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9F4E09" w:rsidTr="00575C83">
        <w:trPr>
          <w:gridAfter w:val="1"/>
          <w:wAfter w:w="3509" w:type="dxa"/>
          <w:trHeight w:val="3261"/>
        </w:trPr>
        <w:tc>
          <w:tcPr>
            <w:tcW w:w="2341" w:type="dxa"/>
            <w:gridSpan w:val="2"/>
            <w:vAlign w:val="center"/>
          </w:tcPr>
          <w:p w:rsidR="00912EC9" w:rsidRPr="009F4E09" w:rsidRDefault="000F0DD6" w:rsidP="000F0DD6">
            <w:pPr>
              <w:spacing w:after="0" w:line="240" w:lineRule="auto"/>
              <w:jc w:val="center"/>
              <w:rPr>
                <w:rFonts w:ascii="Times New Roman" w:hAnsi="Times New Roman" w:cs="Times New Roman"/>
                <w:b/>
                <w:bCs/>
                <w:color w:val="000000" w:themeColor="text1"/>
                <w:sz w:val="16"/>
                <w:szCs w:val="16"/>
                <w:lang w:eastAsia="ru-RU"/>
              </w:rPr>
            </w:pPr>
            <w:r w:rsidRPr="009F4E09">
              <w:rPr>
                <w:rFonts w:ascii="Times New Roman" w:eastAsia="Times New Roman" w:hAnsi="Times New Roman" w:cs="Times New Roman"/>
                <w:noProof/>
                <w:color w:val="000000" w:themeColor="text1"/>
                <w:sz w:val="16"/>
                <w:szCs w:val="16"/>
                <w:lang w:eastAsia="ru-RU"/>
              </w:rPr>
              <w:drawing>
                <wp:inline distT="0" distB="0" distL="0" distR="0" wp14:anchorId="45454EEE" wp14:editId="0EF1DDE6">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9F4E09" w:rsidRDefault="003B026E" w:rsidP="00912EC9">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9F4E09">
              <w:rPr>
                <w:rFonts w:ascii="Impact" w:hAnsi="Impact" w:cs="Impact"/>
                <w:b/>
                <w:bCs/>
                <w:noProof/>
                <w:color w:val="000000" w:themeColor="text1"/>
                <w:sz w:val="16"/>
                <w:szCs w:val="16"/>
                <w:lang w:eastAsia="ru-RU"/>
              </w:rPr>
              <mc:AlternateContent>
                <mc:Choice Requires="wps">
                  <w:drawing>
                    <wp:inline distT="0" distB="0" distL="0" distR="0" wp14:anchorId="6FDA876F" wp14:editId="2D8AA716">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132A78" w:rsidRPr="00C209E3" w:rsidRDefault="00132A78"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132A78" w:rsidRPr="00C209E3" w:rsidRDefault="00132A78"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shapetype="t"/>
                      <v:textbox style="mso-fit-shape-to-text:t">
                        <w:txbxContent>
                          <w:p w:rsidR="00132A78" w:rsidRPr="00C209E3" w:rsidRDefault="00132A78"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132A78" w:rsidRPr="00C209E3" w:rsidRDefault="00132A78"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132A78" w:rsidTr="000F0DD6">
        <w:trPr>
          <w:gridBefore w:val="1"/>
          <w:wBefore w:w="108" w:type="dxa"/>
          <w:trHeight w:val="171"/>
        </w:trPr>
        <w:tc>
          <w:tcPr>
            <w:tcW w:w="4840" w:type="dxa"/>
            <w:gridSpan w:val="2"/>
          </w:tcPr>
          <w:p w:rsidR="00AA3A7F" w:rsidRPr="00132A78" w:rsidRDefault="00575C83" w:rsidP="0079284C">
            <w:pPr>
              <w:spacing w:after="0" w:line="240" w:lineRule="auto"/>
              <w:rPr>
                <w:rFonts w:ascii="Times New Roman" w:hAnsi="Times New Roman" w:cs="Times New Roman"/>
                <w:b/>
                <w:bCs/>
                <w:color w:val="000000" w:themeColor="text1"/>
                <w:sz w:val="16"/>
                <w:szCs w:val="16"/>
                <w:highlight w:val="yellow"/>
                <w:lang w:eastAsia="ru-RU"/>
              </w:rPr>
            </w:pPr>
            <w:r w:rsidRPr="00132A78">
              <w:rPr>
                <w:rFonts w:ascii="Times New Roman" w:hAnsi="Times New Roman" w:cs="Times New Roman"/>
                <w:b/>
                <w:bCs/>
                <w:color w:val="000000" w:themeColor="text1"/>
                <w:sz w:val="16"/>
                <w:szCs w:val="16"/>
                <w:lang w:eastAsia="ru-RU"/>
              </w:rPr>
              <w:t>№1</w:t>
            </w:r>
            <w:r w:rsidR="00AA3A7F" w:rsidRPr="00132A78">
              <w:rPr>
                <w:rFonts w:ascii="Times New Roman" w:hAnsi="Times New Roman" w:cs="Times New Roman"/>
                <w:b/>
                <w:bCs/>
                <w:color w:val="000000" w:themeColor="text1"/>
                <w:sz w:val="16"/>
                <w:szCs w:val="16"/>
                <w:lang w:eastAsia="ru-RU"/>
              </w:rPr>
              <w:t xml:space="preserve"> от </w:t>
            </w:r>
            <w:r w:rsidR="0079284C">
              <w:rPr>
                <w:rFonts w:ascii="Times New Roman" w:hAnsi="Times New Roman" w:cs="Times New Roman"/>
                <w:b/>
                <w:bCs/>
                <w:color w:val="000000" w:themeColor="text1"/>
                <w:sz w:val="16"/>
                <w:szCs w:val="16"/>
                <w:lang w:eastAsia="ru-RU"/>
              </w:rPr>
              <w:t>10</w:t>
            </w:r>
            <w:r w:rsidRPr="00132A78">
              <w:rPr>
                <w:rFonts w:ascii="Times New Roman" w:hAnsi="Times New Roman" w:cs="Times New Roman"/>
                <w:b/>
                <w:bCs/>
                <w:color w:val="000000" w:themeColor="text1"/>
                <w:sz w:val="16"/>
                <w:szCs w:val="16"/>
                <w:lang w:eastAsia="ru-RU"/>
              </w:rPr>
              <w:t>.01</w:t>
            </w:r>
            <w:r w:rsidR="00AA3A7F" w:rsidRPr="00132A78">
              <w:rPr>
                <w:rFonts w:ascii="Times New Roman" w:hAnsi="Times New Roman" w:cs="Times New Roman"/>
                <w:b/>
                <w:bCs/>
                <w:color w:val="000000" w:themeColor="text1"/>
                <w:sz w:val="16"/>
                <w:szCs w:val="16"/>
                <w:lang w:eastAsia="ru-RU"/>
              </w:rPr>
              <w:t>.202</w:t>
            </w:r>
            <w:r w:rsidRPr="00132A78">
              <w:rPr>
                <w:rFonts w:ascii="Times New Roman" w:hAnsi="Times New Roman" w:cs="Times New Roman"/>
                <w:b/>
                <w:bCs/>
                <w:color w:val="000000" w:themeColor="text1"/>
                <w:sz w:val="16"/>
                <w:szCs w:val="16"/>
                <w:lang w:eastAsia="ru-RU"/>
              </w:rPr>
              <w:t>5</w:t>
            </w:r>
          </w:p>
        </w:tc>
        <w:tc>
          <w:tcPr>
            <w:tcW w:w="9336" w:type="dxa"/>
            <w:gridSpan w:val="2"/>
          </w:tcPr>
          <w:p w:rsidR="00AA3A7F" w:rsidRPr="00132A78" w:rsidRDefault="00FC1047" w:rsidP="00FC1047">
            <w:pPr>
              <w:spacing w:after="0" w:line="240" w:lineRule="auto"/>
              <w:rPr>
                <w:rFonts w:ascii="Times New Roman" w:hAnsi="Times New Roman" w:cs="Times New Roman"/>
                <w:b/>
                <w:bCs/>
                <w:color w:val="000000" w:themeColor="text1"/>
                <w:sz w:val="16"/>
                <w:szCs w:val="16"/>
                <w:lang w:eastAsia="ru-RU"/>
              </w:rPr>
            </w:pPr>
            <w:r w:rsidRPr="00132A78">
              <w:rPr>
                <w:rFonts w:ascii="Times New Roman" w:hAnsi="Times New Roman" w:cs="Times New Roman"/>
                <w:b/>
                <w:bCs/>
                <w:color w:val="000000" w:themeColor="text1"/>
                <w:sz w:val="16"/>
                <w:szCs w:val="16"/>
                <w:lang w:eastAsia="ru-RU"/>
              </w:rPr>
              <w:t xml:space="preserve">                           </w:t>
            </w:r>
            <w:r w:rsidR="00132A78" w:rsidRPr="00132A78">
              <w:rPr>
                <w:rFonts w:ascii="Times New Roman" w:hAnsi="Times New Roman" w:cs="Times New Roman"/>
                <w:b/>
                <w:bCs/>
                <w:color w:val="000000" w:themeColor="text1"/>
                <w:sz w:val="16"/>
                <w:szCs w:val="16"/>
                <w:lang w:eastAsia="ru-RU"/>
              </w:rPr>
              <w:t xml:space="preserve">                       </w:t>
            </w:r>
            <w:r w:rsidRPr="00132A78">
              <w:rPr>
                <w:rFonts w:ascii="Times New Roman" w:hAnsi="Times New Roman" w:cs="Times New Roman"/>
                <w:b/>
                <w:bCs/>
                <w:color w:val="000000" w:themeColor="text1"/>
                <w:sz w:val="16"/>
                <w:szCs w:val="16"/>
                <w:lang w:eastAsia="ru-RU"/>
              </w:rPr>
              <w:t xml:space="preserve">         </w:t>
            </w:r>
            <w:r w:rsidR="00AA3A7F" w:rsidRPr="00132A78">
              <w:rPr>
                <w:rFonts w:ascii="Times New Roman" w:hAnsi="Times New Roman" w:cs="Times New Roman"/>
                <w:b/>
                <w:bCs/>
                <w:color w:val="000000" w:themeColor="text1"/>
                <w:sz w:val="16"/>
                <w:szCs w:val="16"/>
                <w:lang w:eastAsia="ru-RU"/>
              </w:rPr>
              <w:t>муниципальная газета</w:t>
            </w:r>
          </w:p>
        </w:tc>
      </w:tr>
    </w:tbl>
    <w:p w:rsidR="00806EA5" w:rsidRPr="009F4E09" w:rsidRDefault="00806EA5"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575C83" w:rsidRPr="007675F4" w:rsidRDefault="00575C83" w:rsidP="00575C83">
      <w:pPr>
        <w:jc w:val="center"/>
        <w:rPr>
          <w:sz w:val="28"/>
          <w:szCs w:val="28"/>
        </w:rPr>
      </w:pPr>
    </w:p>
    <w:p w:rsidR="00FC1047" w:rsidRPr="00FC1047" w:rsidRDefault="00575C83" w:rsidP="00FC1047">
      <w:pPr>
        <w:keepNext/>
        <w:spacing w:after="0"/>
        <w:jc w:val="center"/>
        <w:outlineLvl w:val="6"/>
        <w:rPr>
          <w:rFonts w:ascii="Times New Roman" w:hAnsi="Times New Roman" w:cs="Times New Roman"/>
          <w:sz w:val="16"/>
          <w:szCs w:val="16"/>
        </w:rPr>
      </w:pPr>
      <w:r w:rsidRPr="00FC1047">
        <w:rPr>
          <w:rFonts w:ascii="Times New Roman" w:hAnsi="Times New Roman" w:cs="Times New Roman"/>
          <w:sz w:val="16"/>
          <w:szCs w:val="16"/>
        </w:rPr>
        <w:t>Российская Федерация</w:t>
      </w:r>
      <w:r w:rsidR="00FC1047" w:rsidRPr="00FC1047">
        <w:rPr>
          <w:rFonts w:ascii="Times New Roman" w:hAnsi="Times New Roman" w:cs="Times New Roman"/>
          <w:sz w:val="16"/>
          <w:szCs w:val="16"/>
        </w:rPr>
        <w:t xml:space="preserve"> Новгородская область</w:t>
      </w:r>
    </w:p>
    <w:p w:rsidR="00575C83" w:rsidRPr="00FC1047" w:rsidRDefault="00575C83" w:rsidP="00FC1047">
      <w:pPr>
        <w:keepNext/>
        <w:spacing w:after="0"/>
        <w:jc w:val="center"/>
        <w:outlineLvl w:val="2"/>
        <w:rPr>
          <w:rFonts w:ascii="Times New Roman" w:hAnsi="Times New Roman" w:cs="Times New Roman"/>
          <w:sz w:val="16"/>
          <w:szCs w:val="16"/>
        </w:rPr>
      </w:pPr>
      <w:r w:rsidRPr="00FC1047">
        <w:rPr>
          <w:rFonts w:ascii="Times New Roman" w:hAnsi="Times New Roman" w:cs="Times New Roman"/>
          <w:sz w:val="16"/>
          <w:szCs w:val="16"/>
        </w:rPr>
        <w:t>АДМИНИСТРАЦИЯ ВОЛОТОВСКОГО МУНИЦИПАЛЬНОГО ОКРУГА</w:t>
      </w:r>
    </w:p>
    <w:p w:rsidR="00FC1047" w:rsidRPr="00FC1047" w:rsidRDefault="00575C83" w:rsidP="00FC1047">
      <w:pPr>
        <w:spacing w:after="0"/>
        <w:jc w:val="center"/>
        <w:rPr>
          <w:rFonts w:ascii="Times New Roman" w:hAnsi="Times New Roman" w:cs="Times New Roman"/>
          <w:sz w:val="16"/>
          <w:szCs w:val="16"/>
        </w:rPr>
      </w:pPr>
      <w:proofErr w:type="gramStart"/>
      <w:r w:rsidRPr="00FC1047">
        <w:rPr>
          <w:rFonts w:ascii="Times New Roman" w:hAnsi="Times New Roman" w:cs="Times New Roman"/>
          <w:sz w:val="16"/>
          <w:szCs w:val="16"/>
        </w:rPr>
        <w:t>Р</w:t>
      </w:r>
      <w:proofErr w:type="gramEnd"/>
      <w:r w:rsidRPr="00FC1047">
        <w:rPr>
          <w:rFonts w:ascii="Times New Roman" w:hAnsi="Times New Roman" w:cs="Times New Roman"/>
          <w:sz w:val="16"/>
          <w:szCs w:val="16"/>
        </w:rPr>
        <w:t xml:space="preserve"> А С П О Р Я Ж Е Н И Е</w:t>
      </w:r>
      <w:r w:rsidR="00FC1047" w:rsidRPr="00FC1047">
        <w:rPr>
          <w:rFonts w:ascii="Times New Roman" w:hAnsi="Times New Roman" w:cs="Times New Roman"/>
          <w:sz w:val="16"/>
          <w:szCs w:val="16"/>
        </w:rPr>
        <w:t xml:space="preserve"> от 28.12.2024 № 261-рз п. Волот</w:t>
      </w:r>
    </w:p>
    <w:p w:rsidR="00FC1047" w:rsidRPr="00FC1047" w:rsidRDefault="00FC1047" w:rsidP="00FC1047">
      <w:pPr>
        <w:spacing w:after="0"/>
        <w:jc w:val="center"/>
        <w:rPr>
          <w:rFonts w:ascii="Times New Roman" w:hAnsi="Times New Roman" w:cs="Times New Roman"/>
          <w:sz w:val="16"/>
          <w:szCs w:val="16"/>
        </w:rPr>
      </w:pPr>
    </w:p>
    <w:p w:rsidR="00575C83" w:rsidRPr="00FC1047" w:rsidRDefault="00575C83" w:rsidP="00FC1047">
      <w:pPr>
        <w:ind w:right="-1"/>
        <w:jc w:val="center"/>
        <w:rPr>
          <w:rFonts w:ascii="Times New Roman" w:hAnsi="Times New Roman" w:cs="Times New Roman"/>
          <w:sz w:val="16"/>
          <w:szCs w:val="16"/>
        </w:rPr>
      </w:pPr>
      <w:r w:rsidRPr="00FC1047">
        <w:rPr>
          <w:rFonts w:ascii="Times New Roman" w:hAnsi="Times New Roman" w:cs="Times New Roman"/>
          <w:sz w:val="16"/>
          <w:szCs w:val="16"/>
        </w:rPr>
        <w:t>Об утверждении Перечня отдалённых и (или) труднодоступных нас</w:t>
      </w:r>
      <w:r w:rsidRPr="00FC1047">
        <w:rPr>
          <w:rFonts w:ascii="Times New Roman" w:hAnsi="Times New Roman" w:cs="Times New Roman"/>
          <w:sz w:val="16"/>
          <w:szCs w:val="16"/>
        </w:rPr>
        <w:t>е</w:t>
      </w:r>
      <w:r w:rsidRPr="00FC1047">
        <w:rPr>
          <w:rFonts w:ascii="Times New Roman" w:hAnsi="Times New Roman" w:cs="Times New Roman"/>
          <w:sz w:val="16"/>
          <w:szCs w:val="16"/>
        </w:rPr>
        <w:t xml:space="preserve">лённых пунктов </w:t>
      </w:r>
      <w:proofErr w:type="spellStart"/>
      <w:r w:rsidRPr="00FC1047">
        <w:rPr>
          <w:rFonts w:ascii="Times New Roman" w:hAnsi="Times New Roman" w:cs="Times New Roman"/>
          <w:sz w:val="16"/>
          <w:szCs w:val="16"/>
        </w:rPr>
        <w:t>Волотовского</w:t>
      </w:r>
      <w:proofErr w:type="spellEnd"/>
      <w:r w:rsidRPr="00FC1047">
        <w:rPr>
          <w:rFonts w:ascii="Times New Roman" w:hAnsi="Times New Roman" w:cs="Times New Roman"/>
          <w:sz w:val="16"/>
          <w:szCs w:val="16"/>
        </w:rPr>
        <w:t xml:space="preserve"> муниципального округа, в которых осуществляются услуги торговли посредством мобильных торговых объектов, обеспечива</w:t>
      </w:r>
      <w:r w:rsidRPr="00FC1047">
        <w:rPr>
          <w:rFonts w:ascii="Times New Roman" w:hAnsi="Times New Roman" w:cs="Times New Roman"/>
          <w:sz w:val="16"/>
          <w:szCs w:val="16"/>
        </w:rPr>
        <w:t>ю</w:t>
      </w:r>
      <w:r w:rsidRPr="00FC1047">
        <w:rPr>
          <w:rFonts w:ascii="Times New Roman" w:hAnsi="Times New Roman" w:cs="Times New Roman"/>
          <w:sz w:val="16"/>
          <w:szCs w:val="16"/>
        </w:rPr>
        <w:t>щих доставку и реализацию товаров</w:t>
      </w:r>
    </w:p>
    <w:p w:rsidR="00575C83" w:rsidRPr="00FC1047" w:rsidRDefault="00575C83" w:rsidP="00FC1047">
      <w:pPr>
        <w:spacing w:after="0"/>
        <w:ind w:right="-39"/>
        <w:jc w:val="both"/>
        <w:rPr>
          <w:rFonts w:ascii="Times New Roman" w:hAnsi="Times New Roman" w:cs="Times New Roman"/>
          <w:sz w:val="16"/>
          <w:szCs w:val="16"/>
        </w:rPr>
      </w:pPr>
      <w:r>
        <w:rPr>
          <w:sz w:val="28"/>
          <w:szCs w:val="28"/>
        </w:rPr>
        <w:tab/>
      </w:r>
      <w:proofErr w:type="gramStart"/>
      <w:r w:rsidRPr="00FC1047">
        <w:rPr>
          <w:rFonts w:ascii="Times New Roman" w:hAnsi="Times New Roman" w:cs="Times New Roman"/>
          <w:sz w:val="16"/>
          <w:szCs w:val="16"/>
        </w:rPr>
        <w:t>В соответствии с постановлением Правительства Новгородской области от 26.11.2024 № 567 «Об утверждении Правил предоставления и мет</w:t>
      </w:r>
      <w:r w:rsidRPr="00FC1047">
        <w:rPr>
          <w:rFonts w:ascii="Times New Roman" w:hAnsi="Times New Roman" w:cs="Times New Roman"/>
          <w:sz w:val="16"/>
          <w:szCs w:val="16"/>
        </w:rPr>
        <w:t>о</w:t>
      </w:r>
      <w:r w:rsidRPr="00FC1047">
        <w:rPr>
          <w:rFonts w:ascii="Times New Roman" w:hAnsi="Times New Roman" w:cs="Times New Roman"/>
          <w:sz w:val="16"/>
          <w:szCs w:val="16"/>
        </w:rPr>
        <w:t>дики распределения в 2025 году иных межбюджетных трансфертов бюджетам муниципальных районов, муниц</w:t>
      </w:r>
      <w:r w:rsidRPr="00FC1047">
        <w:rPr>
          <w:rFonts w:ascii="Times New Roman" w:hAnsi="Times New Roman" w:cs="Times New Roman"/>
          <w:sz w:val="16"/>
          <w:szCs w:val="16"/>
        </w:rPr>
        <w:t>и</w:t>
      </w:r>
      <w:r w:rsidRPr="00FC1047">
        <w:rPr>
          <w:rFonts w:ascii="Times New Roman" w:hAnsi="Times New Roman" w:cs="Times New Roman"/>
          <w:sz w:val="16"/>
          <w:szCs w:val="16"/>
        </w:rPr>
        <w:t>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w:t>
      </w:r>
      <w:r w:rsidRPr="00FC1047">
        <w:rPr>
          <w:rFonts w:ascii="Times New Roman" w:hAnsi="Times New Roman" w:cs="Times New Roman"/>
          <w:sz w:val="16"/>
          <w:szCs w:val="16"/>
        </w:rPr>
        <w:t>д</w:t>
      </w:r>
      <w:r w:rsidRPr="00FC1047">
        <w:rPr>
          <w:rFonts w:ascii="Times New Roman" w:hAnsi="Times New Roman" w:cs="Times New Roman"/>
          <w:sz w:val="16"/>
          <w:szCs w:val="16"/>
        </w:rPr>
        <w:t>ством мобильных торговых объектов, обеспечивающих доставку и реал</w:t>
      </w:r>
      <w:r w:rsidRPr="00FC1047">
        <w:rPr>
          <w:rFonts w:ascii="Times New Roman" w:hAnsi="Times New Roman" w:cs="Times New Roman"/>
          <w:sz w:val="16"/>
          <w:szCs w:val="16"/>
        </w:rPr>
        <w:t>и</w:t>
      </w:r>
      <w:r w:rsidRPr="00FC1047">
        <w:rPr>
          <w:rFonts w:ascii="Times New Roman" w:hAnsi="Times New Roman" w:cs="Times New Roman"/>
          <w:sz w:val="16"/>
          <w:szCs w:val="16"/>
        </w:rPr>
        <w:t>зацию товаров»:</w:t>
      </w:r>
      <w:proofErr w:type="gramEnd"/>
    </w:p>
    <w:p w:rsidR="00575C83" w:rsidRPr="00FC1047" w:rsidRDefault="00575C83" w:rsidP="00FC1047">
      <w:pPr>
        <w:spacing w:after="0"/>
        <w:ind w:right="-39"/>
        <w:jc w:val="both"/>
        <w:rPr>
          <w:rFonts w:ascii="Times New Roman" w:hAnsi="Times New Roman" w:cs="Times New Roman"/>
          <w:sz w:val="16"/>
          <w:szCs w:val="16"/>
        </w:rPr>
      </w:pPr>
      <w:r w:rsidRPr="00FC1047">
        <w:rPr>
          <w:rFonts w:ascii="Times New Roman" w:hAnsi="Times New Roman" w:cs="Times New Roman"/>
          <w:sz w:val="16"/>
          <w:szCs w:val="16"/>
        </w:rPr>
        <w:tab/>
        <w:t xml:space="preserve">1. Утвердить прилагаемый Перечень отдалённых и (или) труднодоступных населённых пунктов </w:t>
      </w:r>
      <w:proofErr w:type="spellStart"/>
      <w:r w:rsidRPr="00FC1047">
        <w:rPr>
          <w:rFonts w:ascii="Times New Roman" w:hAnsi="Times New Roman" w:cs="Times New Roman"/>
          <w:sz w:val="16"/>
          <w:szCs w:val="16"/>
        </w:rPr>
        <w:t>Волотовского</w:t>
      </w:r>
      <w:proofErr w:type="spellEnd"/>
      <w:r w:rsidRPr="00FC1047">
        <w:rPr>
          <w:rFonts w:ascii="Times New Roman" w:hAnsi="Times New Roman" w:cs="Times New Roman"/>
          <w:sz w:val="16"/>
          <w:szCs w:val="16"/>
        </w:rPr>
        <w:t xml:space="preserve"> муниципального округа, в кот</w:t>
      </w:r>
      <w:r w:rsidRPr="00FC1047">
        <w:rPr>
          <w:rFonts w:ascii="Times New Roman" w:hAnsi="Times New Roman" w:cs="Times New Roman"/>
          <w:sz w:val="16"/>
          <w:szCs w:val="16"/>
        </w:rPr>
        <w:t>о</w:t>
      </w:r>
      <w:r w:rsidRPr="00FC1047">
        <w:rPr>
          <w:rFonts w:ascii="Times New Roman" w:hAnsi="Times New Roman" w:cs="Times New Roman"/>
          <w:sz w:val="16"/>
          <w:szCs w:val="16"/>
        </w:rPr>
        <w:t>рых осуществляются услуги торговли посредством мобильных торговых объектов, обеспечивающих доставку и реал</w:t>
      </w:r>
      <w:r w:rsidRPr="00FC1047">
        <w:rPr>
          <w:rFonts w:ascii="Times New Roman" w:hAnsi="Times New Roman" w:cs="Times New Roman"/>
          <w:sz w:val="16"/>
          <w:szCs w:val="16"/>
        </w:rPr>
        <w:t>и</w:t>
      </w:r>
      <w:r w:rsidRPr="00FC1047">
        <w:rPr>
          <w:rFonts w:ascii="Times New Roman" w:hAnsi="Times New Roman" w:cs="Times New Roman"/>
          <w:sz w:val="16"/>
          <w:szCs w:val="16"/>
        </w:rPr>
        <w:t>зацию товаров (далее - Перечень отдалё</w:t>
      </w:r>
      <w:r w:rsidRPr="00FC1047">
        <w:rPr>
          <w:rFonts w:ascii="Times New Roman" w:hAnsi="Times New Roman" w:cs="Times New Roman"/>
          <w:sz w:val="16"/>
          <w:szCs w:val="16"/>
        </w:rPr>
        <w:t>н</w:t>
      </w:r>
      <w:r w:rsidRPr="00FC1047">
        <w:rPr>
          <w:rFonts w:ascii="Times New Roman" w:hAnsi="Times New Roman" w:cs="Times New Roman"/>
          <w:sz w:val="16"/>
          <w:szCs w:val="16"/>
        </w:rPr>
        <w:t>ных и (или) труднодоступных населённых пунктов).</w:t>
      </w:r>
    </w:p>
    <w:p w:rsidR="00575C83" w:rsidRPr="00FC1047" w:rsidRDefault="00575C83" w:rsidP="00FC1047">
      <w:pPr>
        <w:spacing w:after="0"/>
        <w:ind w:right="-39"/>
        <w:jc w:val="both"/>
        <w:rPr>
          <w:rFonts w:ascii="Times New Roman" w:hAnsi="Times New Roman" w:cs="Times New Roman"/>
          <w:sz w:val="16"/>
          <w:szCs w:val="16"/>
        </w:rPr>
      </w:pPr>
      <w:r w:rsidRPr="00FC1047">
        <w:rPr>
          <w:rFonts w:ascii="Times New Roman" w:hAnsi="Times New Roman" w:cs="Times New Roman"/>
          <w:sz w:val="16"/>
          <w:szCs w:val="16"/>
        </w:rPr>
        <w:tab/>
        <w:t>2. Опубликовать распоряжение в муниципальной газете «Волотовские ведомости» и разместить на официальном сайте Администрации муниц</w:t>
      </w:r>
      <w:r w:rsidRPr="00FC1047">
        <w:rPr>
          <w:rFonts w:ascii="Times New Roman" w:hAnsi="Times New Roman" w:cs="Times New Roman"/>
          <w:sz w:val="16"/>
          <w:szCs w:val="16"/>
        </w:rPr>
        <w:t>и</w:t>
      </w:r>
      <w:r w:rsidRPr="00FC1047">
        <w:rPr>
          <w:rFonts w:ascii="Times New Roman" w:hAnsi="Times New Roman" w:cs="Times New Roman"/>
          <w:sz w:val="16"/>
          <w:szCs w:val="16"/>
        </w:rPr>
        <w:t>пального округа в информационно - телекоммуникационной сети «Инте</w:t>
      </w:r>
      <w:r w:rsidRPr="00FC1047">
        <w:rPr>
          <w:rFonts w:ascii="Times New Roman" w:hAnsi="Times New Roman" w:cs="Times New Roman"/>
          <w:sz w:val="16"/>
          <w:szCs w:val="16"/>
        </w:rPr>
        <w:t>р</w:t>
      </w:r>
      <w:r w:rsidRPr="00FC1047">
        <w:rPr>
          <w:rFonts w:ascii="Times New Roman" w:hAnsi="Times New Roman" w:cs="Times New Roman"/>
          <w:sz w:val="16"/>
          <w:szCs w:val="16"/>
        </w:rPr>
        <w:t>нет».</w:t>
      </w:r>
    </w:p>
    <w:p w:rsidR="00575C83" w:rsidRPr="00FC1047" w:rsidRDefault="00575C83" w:rsidP="00FC1047">
      <w:pPr>
        <w:spacing w:after="0"/>
        <w:ind w:right="-39"/>
        <w:jc w:val="both"/>
        <w:rPr>
          <w:rFonts w:ascii="Times New Roman" w:hAnsi="Times New Roman" w:cs="Times New Roman"/>
          <w:sz w:val="16"/>
          <w:szCs w:val="16"/>
        </w:rPr>
      </w:pPr>
    </w:p>
    <w:p w:rsidR="00575C83" w:rsidRPr="00FC1047" w:rsidRDefault="00FC1047" w:rsidP="00FC1047">
      <w:pPr>
        <w:spacing w:after="0"/>
        <w:ind w:right="-39"/>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575C83" w:rsidRPr="00FC1047">
        <w:rPr>
          <w:rFonts w:ascii="Times New Roman" w:hAnsi="Times New Roman" w:cs="Times New Roman"/>
          <w:sz w:val="16"/>
          <w:szCs w:val="16"/>
        </w:rPr>
        <w:t>Главы Администрации</w:t>
      </w:r>
      <w:r>
        <w:rPr>
          <w:rFonts w:ascii="Times New Roman" w:hAnsi="Times New Roman" w:cs="Times New Roman"/>
          <w:sz w:val="16"/>
          <w:szCs w:val="16"/>
        </w:rPr>
        <w:t xml:space="preserve">                      </w:t>
      </w:r>
      <w:r w:rsidR="00575C83" w:rsidRPr="00FC1047">
        <w:rPr>
          <w:rFonts w:ascii="Times New Roman" w:hAnsi="Times New Roman" w:cs="Times New Roman"/>
          <w:sz w:val="16"/>
          <w:szCs w:val="16"/>
        </w:rPr>
        <w:t xml:space="preserve">  С.В. Федоров </w:t>
      </w:r>
    </w:p>
    <w:p w:rsidR="00575C83" w:rsidRPr="000F3DE7" w:rsidRDefault="00575C83" w:rsidP="00575C83">
      <w:pPr>
        <w:jc w:val="both"/>
        <w:rPr>
          <w:color w:val="0D0D0D"/>
          <w:sz w:val="28"/>
        </w:rPr>
      </w:pPr>
    </w:p>
    <w:p w:rsidR="00575C83" w:rsidRPr="00FC1047" w:rsidRDefault="00FC1047" w:rsidP="00FC1047">
      <w:pPr>
        <w:pStyle w:val="ConsPlusNormal"/>
        <w:ind w:firstLine="0"/>
        <w:jc w:val="right"/>
        <w:rPr>
          <w:rFonts w:ascii="Times New Roman" w:hAnsi="Times New Roman" w:cs="Times New Roman"/>
          <w:sz w:val="16"/>
          <w:szCs w:val="16"/>
        </w:rPr>
      </w:pPr>
      <w:proofErr w:type="gramStart"/>
      <w:r w:rsidRPr="00FC1047">
        <w:rPr>
          <w:rFonts w:ascii="Times New Roman" w:hAnsi="Times New Roman" w:cs="Times New Roman"/>
          <w:sz w:val="16"/>
          <w:szCs w:val="16"/>
        </w:rPr>
        <w:t>Утвержден</w:t>
      </w:r>
      <w:proofErr w:type="gramEnd"/>
      <w:r w:rsidRPr="00FC1047">
        <w:rPr>
          <w:rFonts w:ascii="Times New Roman" w:hAnsi="Times New Roman" w:cs="Times New Roman"/>
          <w:sz w:val="16"/>
          <w:szCs w:val="16"/>
        </w:rPr>
        <w:t xml:space="preserve"> </w:t>
      </w:r>
      <w:r w:rsidR="00575C83" w:rsidRPr="00FC1047">
        <w:rPr>
          <w:rFonts w:ascii="Times New Roman" w:hAnsi="Times New Roman" w:cs="Times New Roman"/>
          <w:sz w:val="16"/>
          <w:szCs w:val="16"/>
        </w:rPr>
        <w:t xml:space="preserve">распоряжением Администрации </w:t>
      </w:r>
      <w:proofErr w:type="spellStart"/>
      <w:r w:rsidR="00575C83" w:rsidRPr="00FC1047">
        <w:rPr>
          <w:rFonts w:ascii="Times New Roman" w:hAnsi="Times New Roman" w:cs="Times New Roman"/>
          <w:sz w:val="16"/>
          <w:szCs w:val="16"/>
        </w:rPr>
        <w:t>Волотовского</w:t>
      </w:r>
      <w:proofErr w:type="spellEnd"/>
      <w:r w:rsidR="00575C83" w:rsidRPr="00FC1047">
        <w:rPr>
          <w:rFonts w:ascii="Times New Roman" w:hAnsi="Times New Roman" w:cs="Times New Roman"/>
          <w:sz w:val="16"/>
          <w:szCs w:val="16"/>
        </w:rPr>
        <w:t xml:space="preserve"> муниципального округа от 28.12.2024  № 261-рз</w:t>
      </w:r>
    </w:p>
    <w:p w:rsidR="00575C83" w:rsidRPr="00FC1047" w:rsidRDefault="00575C83" w:rsidP="00FC1047">
      <w:pPr>
        <w:spacing w:after="0"/>
        <w:jc w:val="center"/>
        <w:rPr>
          <w:rFonts w:ascii="Times New Roman" w:hAnsi="Times New Roman" w:cs="Times New Roman"/>
          <w:b/>
          <w:color w:val="0D0D0D"/>
          <w:sz w:val="16"/>
          <w:szCs w:val="16"/>
        </w:rPr>
      </w:pPr>
      <w:r w:rsidRPr="00FC1047">
        <w:rPr>
          <w:rFonts w:ascii="Times New Roman" w:hAnsi="Times New Roman" w:cs="Times New Roman"/>
          <w:b/>
          <w:color w:val="0D0D0D"/>
          <w:sz w:val="16"/>
          <w:szCs w:val="16"/>
        </w:rPr>
        <w:t>ПЕРЕЧЕНЬ</w:t>
      </w:r>
    </w:p>
    <w:p w:rsidR="00575C83" w:rsidRPr="00FC1047" w:rsidRDefault="00575C83" w:rsidP="00FC1047">
      <w:pPr>
        <w:spacing w:after="0"/>
        <w:jc w:val="center"/>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отдалённых и (или) труднодоступных населённых пунктов </w:t>
      </w:r>
      <w:proofErr w:type="spellStart"/>
      <w:r w:rsidRPr="00FC1047">
        <w:rPr>
          <w:rFonts w:ascii="Times New Roman" w:hAnsi="Times New Roman" w:cs="Times New Roman"/>
          <w:color w:val="0D0D0D"/>
          <w:sz w:val="16"/>
          <w:szCs w:val="16"/>
        </w:rPr>
        <w:t>Волотовского</w:t>
      </w:r>
      <w:proofErr w:type="spellEnd"/>
      <w:r w:rsidRPr="00FC1047">
        <w:rPr>
          <w:rFonts w:ascii="Times New Roman" w:hAnsi="Times New Roman" w:cs="Times New Roman"/>
          <w:color w:val="0D0D0D"/>
          <w:sz w:val="16"/>
          <w:szCs w:val="16"/>
        </w:rPr>
        <w:t xml:space="preserve"> муниципального округа, в которых осуществляются услуги торговли посре</w:t>
      </w:r>
      <w:r w:rsidRPr="00FC1047">
        <w:rPr>
          <w:rFonts w:ascii="Times New Roman" w:hAnsi="Times New Roman" w:cs="Times New Roman"/>
          <w:color w:val="0D0D0D"/>
          <w:sz w:val="16"/>
          <w:szCs w:val="16"/>
        </w:rPr>
        <w:t>д</w:t>
      </w:r>
      <w:r w:rsidRPr="00FC1047">
        <w:rPr>
          <w:rFonts w:ascii="Times New Roman" w:hAnsi="Times New Roman" w:cs="Times New Roman"/>
          <w:color w:val="0D0D0D"/>
          <w:sz w:val="16"/>
          <w:szCs w:val="16"/>
        </w:rPr>
        <w:t>ством мобильных торговых объектов, обеспечивающих доставку и реализ</w:t>
      </w:r>
      <w:r w:rsidRPr="00FC1047">
        <w:rPr>
          <w:rFonts w:ascii="Times New Roman" w:hAnsi="Times New Roman" w:cs="Times New Roman"/>
          <w:color w:val="0D0D0D"/>
          <w:sz w:val="16"/>
          <w:szCs w:val="16"/>
        </w:rPr>
        <w:t>а</w:t>
      </w:r>
      <w:r w:rsidRPr="00FC1047">
        <w:rPr>
          <w:rFonts w:ascii="Times New Roman" w:hAnsi="Times New Roman" w:cs="Times New Roman"/>
          <w:color w:val="0D0D0D"/>
          <w:sz w:val="16"/>
          <w:szCs w:val="16"/>
        </w:rPr>
        <w:t>цию товаров</w:t>
      </w:r>
    </w:p>
    <w:tbl>
      <w:tblPr>
        <w:tblW w:w="0" w:type="auto"/>
        <w:jc w:val="right"/>
        <w:tblLook w:val="04A0" w:firstRow="1" w:lastRow="0" w:firstColumn="1" w:lastColumn="0" w:noHBand="0" w:noVBand="1"/>
      </w:tblPr>
      <w:tblGrid>
        <w:gridCol w:w="4785"/>
        <w:gridCol w:w="4786"/>
      </w:tblGrid>
      <w:tr w:rsidR="00575C83" w:rsidRPr="00FC1047" w:rsidTr="00FC1047">
        <w:trPr>
          <w:jc w:val="right"/>
        </w:trPr>
        <w:tc>
          <w:tcPr>
            <w:tcW w:w="4785" w:type="dxa"/>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1.   д. </w:t>
            </w:r>
            <w:proofErr w:type="spellStart"/>
            <w:r w:rsidRPr="00FC1047">
              <w:rPr>
                <w:rFonts w:ascii="Times New Roman" w:hAnsi="Times New Roman" w:cs="Times New Roman"/>
                <w:color w:val="0D0D0D"/>
                <w:sz w:val="16"/>
                <w:szCs w:val="16"/>
              </w:rPr>
              <w:t>Бёхово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2.   д. </w:t>
            </w:r>
            <w:proofErr w:type="spellStart"/>
            <w:r w:rsidRPr="00FC1047">
              <w:rPr>
                <w:rFonts w:ascii="Times New Roman" w:hAnsi="Times New Roman" w:cs="Times New Roman"/>
                <w:color w:val="0D0D0D"/>
                <w:sz w:val="16"/>
                <w:szCs w:val="16"/>
              </w:rPr>
              <w:t>Верехново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3.   д. </w:t>
            </w:r>
            <w:proofErr w:type="spellStart"/>
            <w:r w:rsidRPr="00FC1047">
              <w:rPr>
                <w:rFonts w:ascii="Times New Roman" w:hAnsi="Times New Roman" w:cs="Times New Roman"/>
                <w:color w:val="0D0D0D"/>
                <w:sz w:val="16"/>
                <w:szCs w:val="16"/>
              </w:rPr>
              <w:t>Вязовня</w:t>
            </w:r>
            <w:proofErr w:type="spellEnd"/>
            <w:r w:rsidRPr="00FC1047">
              <w:rPr>
                <w:rFonts w:ascii="Times New Roman" w:hAnsi="Times New Roman" w:cs="Times New Roman"/>
                <w:color w:val="0D0D0D"/>
                <w:sz w:val="16"/>
                <w:szCs w:val="16"/>
              </w:rPr>
              <w:t xml:space="preserve"> </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4.   д. </w:t>
            </w:r>
            <w:proofErr w:type="spellStart"/>
            <w:r w:rsidRPr="00FC1047">
              <w:rPr>
                <w:rFonts w:ascii="Times New Roman" w:hAnsi="Times New Roman" w:cs="Times New Roman"/>
                <w:color w:val="0D0D0D"/>
                <w:sz w:val="16"/>
                <w:szCs w:val="16"/>
              </w:rPr>
              <w:t>Гаврилково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5.   д. </w:t>
            </w:r>
            <w:proofErr w:type="spellStart"/>
            <w:r w:rsidRPr="00FC1047">
              <w:rPr>
                <w:rFonts w:ascii="Times New Roman" w:hAnsi="Times New Roman" w:cs="Times New Roman"/>
                <w:color w:val="0D0D0D"/>
                <w:sz w:val="16"/>
                <w:szCs w:val="16"/>
              </w:rPr>
              <w:t>Ратицы</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6.   д. Горки</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7    д. Горки</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8.   д. Городище</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9.   д. </w:t>
            </w:r>
            <w:proofErr w:type="spellStart"/>
            <w:r w:rsidRPr="00FC1047">
              <w:rPr>
                <w:rFonts w:ascii="Times New Roman" w:hAnsi="Times New Roman" w:cs="Times New Roman"/>
                <w:color w:val="0D0D0D"/>
                <w:sz w:val="16"/>
                <w:szCs w:val="16"/>
              </w:rPr>
              <w:t>Дерглец</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10. д. </w:t>
            </w:r>
            <w:proofErr w:type="spellStart"/>
            <w:r w:rsidRPr="00FC1047">
              <w:rPr>
                <w:rFonts w:ascii="Times New Roman" w:hAnsi="Times New Roman" w:cs="Times New Roman"/>
                <w:color w:val="0D0D0D"/>
                <w:sz w:val="16"/>
                <w:szCs w:val="16"/>
              </w:rPr>
              <w:t>Должино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11. д. Жарки</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12. д. </w:t>
            </w:r>
            <w:proofErr w:type="spellStart"/>
            <w:r w:rsidRPr="00FC1047">
              <w:rPr>
                <w:rFonts w:ascii="Times New Roman" w:hAnsi="Times New Roman" w:cs="Times New Roman"/>
                <w:color w:val="0D0D0D"/>
                <w:sz w:val="16"/>
                <w:szCs w:val="16"/>
              </w:rPr>
              <w:t>Жизлино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13. д. Заречье</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14. д. </w:t>
            </w:r>
            <w:proofErr w:type="spellStart"/>
            <w:r w:rsidRPr="00FC1047">
              <w:rPr>
                <w:rFonts w:ascii="Times New Roman" w:hAnsi="Times New Roman" w:cs="Times New Roman"/>
                <w:color w:val="0D0D0D"/>
                <w:sz w:val="16"/>
                <w:szCs w:val="16"/>
              </w:rPr>
              <w:t>Зеремо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15. д. Ильино</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16. д. Камень</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17. д. </w:t>
            </w:r>
            <w:proofErr w:type="spellStart"/>
            <w:r w:rsidRPr="00FC1047">
              <w:rPr>
                <w:rFonts w:ascii="Times New Roman" w:hAnsi="Times New Roman" w:cs="Times New Roman"/>
                <w:color w:val="0D0D0D"/>
                <w:sz w:val="16"/>
                <w:szCs w:val="16"/>
              </w:rPr>
              <w:t>Клинково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18. д. </w:t>
            </w:r>
            <w:proofErr w:type="spellStart"/>
            <w:r w:rsidRPr="00FC1047">
              <w:rPr>
                <w:rFonts w:ascii="Times New Roman" w:hAnsi="Times New Roman" w:cs="Times New Roman"/>
                <w:color w:val="0D0D0D"/>
                <w:sz w:val="16"/>
                <w:szCs w:val="16"/>
              </w:rPr>
              <w:t>Клопцы</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19. д. </w:t>
            </w:r>
            <w:proofErr w:type="spellStart"/>
            <w:r w:rsidRPr="00FC1047">
              <w:rPr>
                <w:rFonts w:ascii="Times New Roman" w:hAnsi="Times New Roman" w:cs="Times New Roman"/>
                <w:color w:val="0D0D0D"/>
                <w:sz w:val="16"/>
                <w:szCs w:val="16"/>
              </w:rPr>
              <w:t>Кованцы</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20. д. </w:t>
            </w:r>
            <w:proofErr w:type="spellStart"/>
            <w:r w:rsidRPr="00FC1047">
              <w:rPr>
                <w:rFonts w:ascii="Times New Roman" w:hAnsi="Times New Roman" w:cs="Times New Roman"/>
                <w:color w:val="0D0D0D"/>
                <w:sz w:val="16"/>
                <w:szCs w:val="16"/>
              </w:rPr>
              <w:t>Кознобицы</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21. д. </w:t>
            </w:r>
            <w:proofErr w:type="spellStart"/>
            <w:r w:rsidRPr="00FC1047">
              <w:rPr>
                <w:rFonts w:ascii="Times New Roman" w:hAnsi="Times New Roman" w:cs="Times New Roman"/>
                <w:color w:val="0D0D0D"/>
                <w:sz w:val="16"/>
                <w:szCs w:val="16"/>
              </w:rPr>
              <w:t>Красницы</w:t>
            </w:r>
            <w:proofErr w:type="spellEnd"/>
          </w:p>
          <w:p w:rsidR="00575C83" w:rsidRPr="00FC1047" w:rsidRDefault="00575C83" w:rsidP="00FC1047">
            <w:pPr>
              <w:spacing w:after="0"/>
              <w:jc w:val="both"/>
              <w:rPr>
                <w:rFonts w:ascii="Times New Roman" w:hAnsi="Times New Roman" w:cs="Times New Roman"/>
                <w:color w:val="0D0D0D"/>
                <w:sz w:val="16"/>
                <w:szCs w:val="16"/>
              </w:rPr>
            </w:pPr>
          </w:p>
        </w:tc>
        <w:tc>
          <w:tcPr>
            <w:tcW w:w="4786" w:type="dxa"/>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22. д. </w:t>
            </w:r>
            <w:proofErr w:type="spellStart"/>
            <w:r w:rsidRPr="00FC1047">
              <w:rPr>
                <w:rFonts w:ascii="Times New Roman" w:hAnsi="Times New Roman" w:cs="Times New Roman"/>
                <w:color w:val="0D0D0D"/>
                <w:sz w:val="16"/>
                <w:szCs w:val="16"/>
              </w:rPr>
              <w:t>Марьково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23. д. Междуречье</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24. д. </w:t>
            </w:r>
            <w:proofErr w:type="spellStart"/>
            <w:r w:rsidRPr="00FC1047">
              <w:rPr>
                <w:rFonts w:ascii="Times New Roman" w:hAnsi="Times New Roman" w:cs="Times New Roman"/>
                <w:color w:val="0D0D0D"/>
                <w:sz w:val="16"/>
                <w:szCs w:val="16"/>
              </w:rPr>
              <w:t>Мелочево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25. д. </w:t>
            </w:r>
            <w:proofErr w:type="spellStart"/>
            <w:r w:rsidRPr="00FC1047">
              <w:rPr>
                <w:rFonts w:ascii="Times New Roman" w:hAnsi="Times New Roman" w:cs="Times New Roman"/>
                <w:color w:val="0D0D0D"/>
                <w:sz w:val="16"/>
                <w:szCs w:val="16"/>
              </w:rPr>
              <w:t>Михалково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26. д. </w:t>
            </w:r>
            <w:proofErr w:type="spellStart"/>
            <w:r w:rsidRPr="00FC1047">
              <w:rPr>
                <w:rFonts w:ascii="Times New Roman" w:hAnsi="Times New Roman" w:cs="Times New Roman"/>
                <w:color w:val="0D0D0D"/>
                <w:sz w:val="16"/>
                <w:szCs w:val="16"/>
              </w:rPr>
              <w:t>Мостище</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27. д. Остров</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28. д. </w:t>
            </w:r>
            <w:proofErr w:type="spellStart"/>
            <w:r w:rsidRPr="00FC1047">
              <w:rPr>
                <w:rFonts w:ascii="Times New Roman" w:hAnsi="Times New Roman" w:cs="Times New Roman"/>
                <w:color w:val="0D0D0D"/>
                <w:sz w:val="16"/>
                <w:szCs w:val="16"/>
              </w:rPr>
              <w:t>Пескова</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29. д. </w:t>
            </w:r>
            <w:proofErr w:type="spellStart"/>
            <w:r w:rsidRPr="00FC1047">
              <w:rPr>
                <w:rFonts w:ascii="Times New Roman" w:hAnsi="Times New Roman" w:cs="Times New Roman"/>
                <w:color w:val="0D0D0D"/>
                <w:sz w:val="16"/>
                <w:szCs w:val="16"/>
              </w:rPr>
              <w:t>Подостровье</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30. д. </w:t>
            </w:r>
            <w:proofErr w:type="spellStart"/>
            <w:r w:rsidRPr="00FC1047">
              <w:rPr>
                <w:rFonts w:ascii="Times New Roman" w:hAnsi="Times New Roman" w:cs="Times New Roman"/>
                <w:color w:val="0D0D0D"/>
                <w:sz w:val="16"/>
                <w:szCs w:val="16"/>
              </w:rPr>
              <w:t>Погляздово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31. д. Погорелец</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32. д. Порожки</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33. д. Раглицы</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34. д. </w:t>
            </w:r>
            <w:proofErr w:type="spellStart"/>
            <w:r w:rsidRPr="00FC1047">
              <w:rPr>
                <w:rFonts w:ascii="Times New Roman" w:hAnsi="Times New Roman" w:cs="Times New Roman"/>
                <w:color w:val="0D0D0D"/>
                <w:sz w:val="16"/>
                <w:szCs w:val="16"/>
              </w:rPr>
              <w:t>Рно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35. д. Ручьи</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36. д. Сельцо</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37. д. Сельцо</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38. д. </w:t>
            </w:r>
            <w:proofErr w:type="spellStart"/>
            <w:r w:rsidRPr="00FC1047">
              <w:rPr>
                <w:rFonts w:ascii="Times New Roman" w:hAnsi="Times New Roman" w:cs="Times New Roman"/>
                <w:color w:val="0D0D0D"/>
                <w:sz w:val="16"/>
                <w:szCs w:val="16"/>
              </w:rPr>
              <w:t>Сутоки</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39. д. Точка</w:t>
            </w: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40. д. </w:t>
            </w:r>
            <w:proofErr w:type="spellStart"/>
            <w:r w:rsidRPr="00FC1047">
              <w:rPr>
                <w:rFonts w:ascii="Times New Roman" w:hAnsi="Times New Roman" w:cs="Times New Roman"/>
                <w:color w:val="0D0D0D"/>
                <w:sz w:val="16"/>
                <w:szCs w:val="16"/>
              </w:rPr>
              <w:t>Учно</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41. д. </w:t>
            </w:r>
            <w:proofErr w:type="spellStart"/>
            <w:r w:rsidRPr="00FC1047">
              <w:rPr>
                <w:rFonts w:ascii="Times New Roman" w:hAnsi="Times New Roman" w:cs="Times New Roman"/>
                <w:color w:val="0D0D0D"/>
                <w:sz w:val="16"/>
                <w:szCs w:val="16"/>
              </w:rPr>
              <w:t>Устицы</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42. д. </w:t>
            </w:r>
            <w:proofErr w:type="spellStart"/>
            <w:r w:rsidRPr="00FC1047">
              <w:rPr>
                <w:rFonts w:ascii="Times New Roman" w:hAnsi="Times New Roman" w:cs="Times New Roman"/>
                <w:color w:val="0D0D0D"/>
                <w:sz w:val="16"/>
                <w:szCs w:val="16"/>
              </w:rPr>
              <w:t>Хотигоще</w:t>
            </w:r>
            <w:proofErr w:type="spellEnd"/>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43. д. Шилова Гора</w:t>
            </w:r>
          </w:p>
          <w:p w:rsidR="00575C83" w:rsidRPr="00FC1047" w:rsidRDefault="00575C83" w:rsidP="00FC1047">
            <w:pPr>
              <w:spacing w:after="0"/>
              <w:jc w:val="both"/>
              <w:rPr>
                <w:rFonts w:ascii="Times New Roman" w:hAnsi="Times New Roman" w:cs="Times New Roman"/>
                <w:color w:val="0D0D0D"/>
                <w:sz w:val="16"/>
                <w:szCs w:val="16"/>
              </w:rPr>
            </w:pPr>
          </w:p>
        </w:tc>
      </w:tr>
    </w:tbl>
    <w:p w:rsidR="00FC1047" w:rsidRPr="00FC1047" w:rsidRDefault="00575C83" w:rsidP="00FC1047">
      <w:pPr>
        <w:keepNext/>
        <w:spacing w:after="0"/>
        <w:jc w:val="center"/>
        <w:outlineLvl w:val="6"/>
        <w:rPr>
          <w:rFonts w:ascii="Times New Roman" w:hAnsi="Times New Roman" w:cs="Times New Roman"/>
          <w:sz w:val="16"/>
          <w:szCs w:val="16"/>
        </w:rPr>
      </w:pPr>
      <w:r w:rsidRPr="00FC1047">
        <w:rPr>
          <w:rFonts w:ascii="Times New Roman" w:hAnsi="Times New Roman" w:cs="Times New Roman"/>
          <w:sz w:val="16"/>
          <w:szCs w:val="16"/>
        </w:rPr>
        <w:t>Российская Федерация</w:t>
      </w:r>
      <w:r w:rsidR="00FC1047" w:rsidRPr="00FC1047">
        <w:rPr>
          <w:rFonts w:ascii="Times New Roman" w:hAnsi="Times New Roman" w:cs="Times New Roman"/>
          <w:sz w:val="16"/>
          <w:szCs w:val="16"/>
        </w:rPr>
        <w:t xml:space="preserve"> Новгородская область</w:t>
      </w:r>
    </w:p>
    <w:p w:rsidR="00575C83" w:rsidRPr="00FC1047" w:rsidRDefault="00575C83" w:rsidP="00FC1047">
      <w:pPr>
        <w:keepNext/>
        <w:spacing w:after="0"/>
        <w:jc w:val="center"/>
        <w:outlineLvl w:val="2"/>
        <w:rPr>
          <w:rFonts w:ascii="Times New Roman" w:hAnsi="Times New Roman" w:cs="Times New Roman"/>
          <w:sz w:val="16"/>
          <w:szCs w:val="16"/>
        </w:rPr>
      </w:pPr>
      <w:r w:rsidRPr="00FC1047">
        <w:rPr>
          <w:rFonts w:ascii="Times New Roman" w:hAnsi="Times New Roman" w:cs="Times New Roman"/>
          <w:sz w:val="16"/>
          <w:szCs w:val="16"/>
        </w:rPr>
        <w:t>АДМИНИСТРАЦИЯ ВОЛОТОВСКОГО МУНИЦИПАЛЬНОГО ОКРУГА</w:t>
      </w:r>
    </w:p>
    <w:p w:rsidR="00FC1047" w:rsidRDefault="00575C83" w:rsidP="00FC1047">
      <w:pPr>
        <w:spacing w:after="0"/>
        <w:jc w:val="center"/>
        <w:rPr>
          <w:rFonts w:ascii="Times New Roman" w:hAnsi="Times New Roman" w:cs="Times New Roman"/>
          <w:sz w:val="16"/>
          <w:szCs w:val="16"/>
        </w:rPr>
      </w:pPr>
      <w:proofErr w:type="gramStart"/>
      <w:r w:rsidRPr="00FC1047">
        <w:rPr>
          <w:rFonts w:ascii="Times New Roman" w:hAnsi="Times New Roman" w:cs="Times New Roman"/>
          <w:sz w:val="16"/>
          <w:szCs w:val="16"/>
        </w:rPr>
        <w:t>Р</w:t>
      </w:r>
      <w:proofErr w:type="gramEnd"/>
      <w:r w:rsidRPr="00FC1047">
        <w:rPr>
          <w:rFonts w:ascii="Times New Roman" w:hAnsi="Times New Roman" w:cs="Times New Roman"/>
          <w:sz w:val="16"/>
          <w:szCs w:val="16"/>
        </w:rPr>
        <w:t xml:space="preserve"> А С П О Р Я Ж Е Н И Е</w:t>
      </w:r>
      <w:r w:rsidR="00FC1047" w:rsidRPr="00FC1047">
        <w:rPr>
          <w:rFonts w:ascii="Times New Roman" w:hAnsi="Times New Roman" w:cs="Times New Roman"/>
          <w:sz w:val="16"/>
          <w:szCs w:val="16"/>
        </w:rPr>
        <w:t xml:space="preserve"> от 28.12.2024 № 262-рз п. Волот</w:t>
      </w:r>
    </w:p>
    <w:p w:rsidR="00FC1047" w:rsidRPr="00FC1047" w:rsidRDefault="00FC1047" w:rsidP="00FC1047">
      <w:pPr>
        <w:spacing w:after="0"/>
        <w:jc w:val="center"/>
        <w:rPr>
          <w:rFonts w:ascii="Times New Roman" w:hAnsi="Times New Roman" w:cs="Times New Roman"/>
          <w:sz w:val="16"/>
          <w:szCs w:val="16"/>
        </w:rPr>
      </w:pPr>
    </w:p>
    <w:p w:rsidR="00575C83" w:rsidRPr="00FC1047" w:rsidRDefault="00575C83" w:rsidP="00FC1047">
      <w:pPr>
        <w:tabs>
          <w:tab w:val="left" w:pos="9355"/>
        </w:tabs>
        <w:spacing w:after="0"/>
        <w:ind w:right="-1"/>
        <w:jc w:val="center"/>
        <w:rPr>
          <w:rFonts w:ascii="Times New Roman" w:hAnsi="Times New Roman" w:cs="Times New Roman"/>
          <w:sz w:val="16"/>
          <w:szCs w:val="16"/>
        </w:rPr>
      </w:pPr>
      <w:r w:rsidRPr="00FC1047">
        <w:rPr>
          <w:rFonts w:ascii="Times New Roman" w:hAnsi="Times New Roman" w:cs="Times New Roman"/>
          <w:sz w:val="16"/>
          <w:szCs w:val="16"/>
        </w:rPr>
        <w:lastRenderedPageBreak/>
        <w:t xml:space="preserve">Об утверждении графика и маршрутов </w:t>
      </w:r>
      <w:proofErr w:type="gramStart"/>
      <w:r w:rsidRPr="00FC1047">
        <w:rPr>
          <w:rFonts w:ascii="Times New Roman" w:hAnsi="Times New Roman" w:cs="Times New Roman"/>
          <w:sz w:val="16"/>
          <w:szCs w:val="16"/>
        </w:rPr>
        <w:t>обслуживания</w:t>
      </w:r>
      <w:proofErr w:type="gramEnd"/>
      <w:r w:rsidRPr="00FC1047">
        <w:rPr>
          <w:rFonts w:ascii="Times New Roman" w:hAnsi="Times New Roman" w:cs="Times New Roman"/>
          <w:sz w:val="16"/>
          <w:szCs w:val="16"/>
        </w:rPr>
        <w:t xml:space="preserve"> отдалённых и (или) труднодоступных населённых пунктов </w:t>
      </w:r>
      <w:proofErr w:type="spellStart"/>
      <w:r w:rsidRPr="00FC1047">
        <w:rPr>
          <w:rFonts w:ascii="Times New Roman" w:hAnsi="Times New Roman" w:cs="Times New Roman"/>
          <w:sz w:val="16"/>
          <w:szCs w:val="16"/>
        </w:rPr>
        <w:t>Волотовского</w:t>
      </w:r>
      <w:proofErr w:type="spellEnd"/>
      <w:r w:rsidRPr="00FC1047">
        <w:rPr>
          <w:rFonts w:ascii="Times New Roman" w:hAnsi="Times New Roman" w:cs="Times New Roman"/>
          <w:sz w:val="16"/>
          <w:szCs w:val="16"/>
        </w:rPr>
        <w:t xml:space="preserve"> мун</w:t>
      </w:r>
      <w:r w:rsidRPr="00FC1047">
        <w:rPr>
          <w:rFonts w:ascii="Times New Roman" w:hAnsi="Times New Roman" w:cs="Times New Roman"/>
          <w:sz w:val="16"/>
          <w:szCs w:val="16"/>
        </w:rPr>
        <w:t>и</w:t>
      </w:r>
      <w:r w:rsidRPr="00FC1047">
        <w:rPr>
          <w:rFonts w:ascii="Times New Roman" w:hAnsi="Times New Roman" w:cs="Times New Roman"/>
          <w:sz w:val="16"/>
          <w:szCs w:val="16"/>
        </w:rPr>
        <w:t>ципального округа услугами торговли посредством мобильных торговых объектов, обеспечив</w:t>
      </w:r>
      <w:r w:rsidRPr="00FC1047">
        <w:rPr>
          <w:rFonts w:ascii="Times New Roman" w:hAnsi="Times New Roman" w:cs="Times New Roman"/>
          <w:sz w:val="16"/>
          <w:szCs w:val="16"/>
        </w:rPr>
        <w:t>а</w:t>
      </w:r>
      <w:r w:rsidRPr="00FC1047">
        <w:rPr>
          <w:rFonts w:ascii="Times New Roman" w:hAnsi="Times New Roman" w:cs="Times New Roman"/>
          <w:sz w:val="16"/>
          <w:szCs w:val="16"/>
        </w:rPr>
        <w:t>ющих доставку и реализацию товаров</w:t>
      </w:r>
    </w:p>
    <w:p w:rsidR="00575C83" w:rsidRPr="00FC1047" w:rsidRDefault="00575C83" w:rsidP="00FC1047">
      <w:pPr>
        <w:spacing w:after="0"/>
        <w:ind w:right="-39"/>
        <w:jc w:val="both"/>
        <w:rPr>
          <w:rFonts w:ascii="Times New Roman" w:hAnsi="Times New Roman" w:cs="Times New Roman"/>
          <w:sz w:val="16"/>
          <w:szCs w:val="16"/>
        </w:rPr>
      </w:pPr>
      <w:r>
        <w:rPr>
          <w:sz w:val="28"/>
          <w:szCs w:val="28"/>
        </w:rPr>
        <w:tab/>
      </w:r>
      <w:proofErr w:type="gramStart"/>
      <w:r w:rsidRPr="00FC1047">
        <w:rPr>
          <w:rFonts w:ascii="Times New Roman" w:hAnsi="Times New Roman" w:cs="Times New Roman"/>
          <w:sz w:val="16"/>
          <w:szCs w:val="16"/>
        </w:rPr>
        <w:t>В соответствии с постановлением Правительства Новгородской области от 26.11.2024 № 567 «Об утверждении Правил предоставления и мет</w:t>
      </w:r>
      <w:r w:rsidRPr="00FC1047">
        <w:rPr>
          <w:rFonts w:ascii="Times New Roman" w:hAnsi="Times New Roman" w:cs="Times New Roman"/>
          <w:sz w:val="16"/>
          <w:szCs w:val="16"/>
        </w:rPr>
        <w:t>о</w:t>
      </w:r>
      <w:r w:rsidRPr="00FC1047">
        <w:rPr>
          <w:rFonts w:ascii="Times New Roman" w:hAnsi="Times New Roman" w:cs="Times New Roman"/>
          <w:sz w:val="16"/>
          <w:szCs w:val="16"/>
        </w:rPr>
        <w:t>дики распределения в 2025 году иных межбюджетных трансфертов бюджетам муниципальных районов, муниц</w:t>
      </w:r>
      <w:r w:rsidRPr="00FC1047">
        <w:rPr>
          <w:rFonts w:ascii="Times New Roman" w:hAnsi="Times New Roman" w:cs="Times New Roman"/>
          <w:sz w:val="16"/>
          <w:szCs w:val="16"/>
        </w:rPr>
        <w:t>и</w:t>
      </w:r>
      <w:r w:rsidRPr="00FC1047">
        <w:rPr>
          <w:rFonts w:ascii="Times New Roman" w:hAnsi="Times New Roman" w:cs="Times New Roman"/>
          <w:sz w:val="16"/>
          <w:szCs w:val="16"/>
        </w:rPr>
        <w:t>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w:t>
      </w:r>
      <w:r w:rsidRPr="00FC1047">
        <w:rPr>
          <w:rFonts w:ascii="Times New Roman" w:hAnsi="Times New Roman" w:cs="Times New Roman"/>
          <w:sz w:val="16"/>
          <w:szCs w:val="16"/>
        </w:rPr>
        <w:t>д</w:t>
      </w:r>
      <w:r w:rsidRPr="00FC1047">
        <w:rPr>
          <w:rFonts w:ascii="Times New Roman" w:hAnsi="Times New Roman" w:cs="Times New Roman"/>
          <w:sz w:val="16"/>
          <w:szCs w:val="16"/>
        </w:rPr>
        <w:t>ством мобильных торговых объектов, обеспечивающих доставку и реал</w:t>
      </w:r>
      <w:r w:rsidRPr="00FC1047">
        <w:rPr>
          <w:rFonts w:ascii="Times New Roman" w:hAnsi="Times New Roman" w:cs="Times New Roman"/>
          <w:sz w:val="16"/>
          <w:szCs w:val="16"/>
        </w:rPr>
        <w:t>и</w:t>
      </w:r>
      <w:r w:rsidRPr="00FC1047">
        <w:rPr>
          <w:rFonts w:ascii="Times New Roman" w:hAnsi="Times New Roman" w:cs="Times New Roman"/>
          <w:sz w:val="16"/>
          <w:szCs w:val="16"/>
        </w:rPr>
        <w:t>зацию товаров»:</w:t>
      </w:r>
      <w:proofErr w:type="gramEnd"/>
    </w:p>
    <w:p w:rsidR="00575C83" w:rsidRPr="00FC1047" w:rsidRDefault="00575C83" w:rsidP="00FC1047">
      <w:pPr>
        <w:spacing w:after="0"/>
        <w:ind w:right="-39"/>
        <w:jc w:val="both"/>
        <w:rPr>
          <w:rFonts w:ascii="Times New Roman" w:hAnsi="Times New Roman" w:cs="Times New Roman"/>
          <w:sz w:val="16"/>
          <w:szCs w:val="16"/>
        </w:rPr>
      </w:pPr>
      <w:r w:rsidRPr="00FC1047">
        <w:rPr>
          <w:rFonts w:ascii="Times New Roman" w:hAnsi="Times New Roman" w:cs="Times New Roman"/>
          <w:sz w:val="16"/>
          <w:szCs w:val="16"/>
        </w:rPr>
        <w:tab/>
        <w:t xml:space="preserve">1. Утвердить прилагаемый график и маршруты обслуживания отдалённых и (или) труднодоступных населённых пунктов </w:t>
      </w:r>
      <w:proofErr w:type="spellStart"/>
      <w:r w:rsidRPr="00FC1047">
        <w:rPr>
          <w:rFonts w:ascii="Times New Roman" w:hAnsi="Times New Roman" w:cs="Times New Roman"/>
          <w:sz w:val="16"/>
          <w:szCs w:val="16"/>
        </w:rPr>
        <w:t>Волотовского</w:t>
      </w:r>
      <w:proofErr w:type="spellEnd"/>
      <w:r w:rsidRPr="00FC1047">
        <w:rPr>
          <w:rFonts w:ascii="Times New Roman" w:hAnsi="Times New Roman" w:cs="Times New Roman"/>
          <w:sz w:val="16"/>
          <w:szCs w:val="16"/>
        </w:rPr>
        <w:t xml:space="preserve"> муниц</w:t>
      </w:r>
      <w:r w:rsidRPr="00FC1047">
        <w:rPr>
          <w:rFonts w:ascii="Times New Roman" w:hAnsi="Times New Roman" w:cs="Times New Roman"/>
          <w:sz w:val="16"/>
          <w:szCs w:val="16"/>
        </w:rPr>
        <w:t>и</w:t>
      </w:r>
      <w:r w:rsidRPr="00FC1047">
        <w:rPr>
          <w:rFonts w:ascii="Times New Roman" w:hAnsi="Times New Roman" w:cs="Times New Roman"/>
          <w:sz w:val="16"/>
          <w:szCs w:val="16"/>
        </w:rPr>
        <w:t>пального округа услугами торговли посредством мобильных торговых объектов, обеспечивающих доставку и реализацию товаров (далее - график и мар</w:t>
      </w:r>
      <w:r w:rsidRPr="00FC1047">
        <w:rPr>
          <w:rFonts w:ascii="Times New Roman" w:hAnsi="Times New Roman" w:cs="Times New Roman"/>
          <w:sz w:val="16"/>
          <w:szCs w:val="16"/>
        </w:rPr>
        <w:t>ш</w:t>
      </w:r>
      <w:r w:rsidRPr="00FC1047">
        <w:rPr>
          <w:rFonts w:ascii="Times New Roman" w:hAnsi="Times New Roman" w:cs="Times New Roman"/>
          <w:sz w:val="16"/>
          <w:szCs w:val="16"/>
        </w:rPr>
        <w:t>руты обслуживания мобильными торговыми объектами).</w:t>
      </w:r>
    </w:p>
    <w:p w:rsidR="00575C83" w:rsidRPr="00FC1047" w:rsidRDefault="00575C83" w:rsidP="00FC1047">
      <w:pPr>
        <w:spacing w:after="0"/>
        <w:ind w:right="-39"/>
        <w:jc w:val="both"/>
        <w:rPr>
          <w:rFonts w:ascii="Times New Roman" w:hAnsi="Times New Roman" w:cs="Times New Roman"/>
          <w:sz w:val="16"/>
          <w:szCs w:val="16"/>
        </w:rPr>
      </w:pPr>
      <w:r w:rsidRPr="00FC1047">
        <w:rPr>
          <w:rFonts w:ascii="Times New Roman" w:hAnsi="Times New Roman" w:cs="Times New Roman"/>
          <w:sz w:val="16"/>
          <w:szCs w:val="16"/>
        </w:rPr>
        <w:tab/>
        <w:t>2. Опубликовать распоряжение в муниципальной газете «Волотовские ведомости» и разместить на официальном сайте Администрации муниц</w:t>
      </w:r>
      <w:r w:rsidRPr="00FC1047">
        <w:rPr>
          <w:rFonts w:ascii="Times New Roman" w:hAnsi="Times New Roman" w:cs="Times New Roman"/>
          <w:sz w:val="16"/>
          <w:szCs w:val="16"/>
        </w:rPr>
        <w:t>и</w:t>
      </w:r>
      <w:r w:rsidRPr="00FC1047">
        <w:rPr>
          <w:rFonts w:ascii="Times New Roman" w:hAnsi="Times New Roman" w:cs="Times New Roman"/>
          <w:sz w:val="16"/>
          <w:szCs w:val="16"/>
        </w:rPr>
        <w:t>пального округа в информационно - телекоммуникационной сети «Инте</w:t>
      </w:r>
      <w:r w:rsidRPr="00FC1047">
        <w:rPr>
          <w:rFonts w:ascii="Times New Roman" w:hAnsi="Times New Roman" w:cs="Times New Roman"/>
          <w:sz w:val="16"/>
          <w:szCs w:val="16"/>
        </w:rPr>
        <w:t>р</w:t>
      </w:r>
      <w:r w:rsidRPr="00FC1047">
        <w:rPr>
          <w:rFonts w:ascii="Times New Roman" w:hAnsi="Times New Roman" w:cs="Times New Roman"/>
          <w:sz w:val="16"/>
          <w:szCs w:val="16"/>
        </w:rPr>
        <w:t>нет».</w:t>
      </w:r>
    </w:p>
    <w:p w:rsidR="00575C83" w:rsidRPr="00FC1047" w:rsidRDefault="00575C83" w:rsidP="00FC1047">
      <w:pPr>
        <w:spacing w:after="0"/>
        <w:ind w:firstLine="708"/>
        <w:jc w:val="both"/>
        <w:rPr>
          <w:rFonts w:ascii="Times New Roman" w:hAnsi="Times New Roman" w:cs="Times New Roman"/>
          <w:sz w:val="16"/>
          <w:szCs w:val="16"/>
        </w:rPr>
      </w:pPr>
    </w:p>
    <w:p w:rsidR="00575C83" w:rsidRPr="00FC1047" w:rsidRDefault="00FC1047" w:rsidP="00FC1047">
      <w:pPr>
        <w:spacing w:after="0"/>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575C83" w:rsidRPr="00FC1047">
        <w:rPr>
          <w:rFonts w:ascii="Times New Roman" w:hAnsi="Times New Roman" w:cs="Times New Roman"/>
          <w:sz w:val="16"/>
          <w:szCs w:val="16"/>
        </w:rPr>
        <w:t xml:space="preserve">Главы Администрации  </w:t>
      </w:r>
      <w:r>
        <w:rPr>
          <w:rFonts w:ascii="Times New Roman" w:hAnsi="Times New Roman" w:cs="Times New Roman"/>
          <w:sz w:val="16"/>
          <w:szCs w:val="16"/>
        </w:rPr>
        <w:t xml:space="preserve">                  </w:t>
      </w:r>
      <w:r w:rsidR="00575C83" w:rsidRPr="00FC1047">
        <w:rPr>
          <w:rFonts w:ascii="Times New Roman" w:hAnsi="Times New Roman" w:cs="Times New Roman"/>
          <w:sz w:val="16"/>
          <w:szCs w:val="16"/>
        </w:rPr>
        <w:t xml:space="preserve">  С.В. Федоров</w:t>
      </w:r>
    </w:p>
    <w:p w:rsidR="00575C83" w:rsidRPr="00FC1047" w:rsidRDefault="00575C83" w:rsidP="00FC1047">
      <w:pPr>
        <w:spacing w:after="0"/>
        <w:jc w:val="both"/>
        <w:rPr>
          <w:rFonts w:ascii="Times New Roman" w:hAnsi="Times New Roman" w:cs="Times New Roman"/>
          <w:color w:val="0D0D0D"/>
          <w:sz w:val="16"/>
          <w:szCs w:val="16"/>
        </w:rPr>
      </w:pPr>
    </w:p>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                                         </w:t>
      </w:r>
    </w:p>
    <w:p w:rsidR="00575C83" w:rsidRPr="00FC1047" w:rsidRDefault="00575C83" w:rsidP="00FC1047">
      <w:pPr>
        <w:pStyle w:val="ConsPlusNormal"/>
        <w:ind w:firstLine="0"/>
        <w:jc w:val="right"/>
        <w:rPr>
          <w:rFonts w:ascii="Times New Roman" w:hAnsi="Times New Roman" w:cs="Times New Roman"/>
          <w:sz w:val="16"/>
          <w:szCs w:val="16"/>
        </w:rPr>
      </w:pPr>
      <w:r w:rsidRPr="00FC1047">
        <w:rPr>
          <w:rFonts w:ascii="Times New Roman" w:hAnsi="Times New Roman" w:cs="Times New Roman"/>
          <w:sz w:val="16"/>
          <w:szCs w:val="16"/>
        </w:rPr>
        <w:t>Утверждено</w:t>
      </w:r>
      <w:r w:rsidR="00FC1047">
        <w:rPr>
          <w:rFonts w:ascii="Times New Roman" w:hAnsi="Times New Roman" w:cs="Times New Roman"/>
          <w:sz w:val="16"/>
          <w:szCs w:val="16"/>
        </w:rPr>
        <w:t xml:space="preserve"> </w:t>
      </w:r>
      <w:r w:rsidRPr="00FC1047">
        <w:rPr>
          <w:rFonts w:ascii="Times New Roman" w:hAnsi="Times New Roman" w:cs="Times New Roman"/>
          <w:sz w:val="16"/>
          <w:szCs w:val="16"/>
        </w:rPr>
        <w:t xml:space="preserve">распоряжением Администрации </w:t>
      </w:r>
      <w:proofErr w:type="spellStart"/>
      <w:r w:rsidRPr="00FC1047">
        <w:rPr>
          <w:rFonts w:ascii="Times New Roman" w:hAnsi="Times New Roman" w:cs="Times New Roman"/>
          <w:sz w:val="16"/>
          <w:szCs w:val="16"/>
        </w:rPr>
        <w:t>Волотовского</w:t>
      </w:r>
      <w:proofErr w:type="spellEnd"/>
      <w:r w:rsidRPr="00FC1047">
        <w:rPr>
          <w:rFonts w:ascii="Times New Roman" w:hAnsi="Times New Roman" w:cs="Times New Roman"/>
          <w:sz w:val="16"/>
          <w:szCs w:val="16"/>
        </w:rPr>
        <w:t xml:space="preserve"> мун</w:t>
      </w:r>
      <w:r w:rsidRPr="00FC1047">
        <w:rPr>
          <w:rFonts w:ascii="Times New Roman" w:hAnsi="Times New Roman" w:cs="Times New Roman"/>
          <w:sz w:val="16"/>
          <w:szCs w:val="16"/>
        </w:rPr>
        <w:t>и</w:t>
      </w:r>
      <w:r w:rsidRPr="00FC1047">
        <w:rPr>
          <w:rFonts w:ascii="Times New Roman" w:hAnsi="Times New Roman" w:cs="Times New Roman"/>
          <w:sz w:val="16"/>
          <w:szCs w:val="16"/>
        </w:rPr>
        <w:t>ципальн</w:t>
      </w:r>
      <w:r w:rsidR="00FC1047">
        <w:rPr>
          <w:rFonts w:ascii="Times New Roman" w:hAnsi="Times New Roman" w:cs="Times New Roman"/>
          <w:sz w:val="16"/>
          <w:szCs w:val="16"/>
        </w:rPr>
        <w:t xml:space="preserve">ого округа от 28.12.2024 </w:t>
      </w:r>
      <w:r w:rsidRPr="00FC1047">
        <w:rPr>
          <w:rFonts w:ascii="Times New Roman" w:hAnsi="Times New Roman" w:cs="Times New Roman"/>
          <w:sz w:val="16"/>
          <w:szCs w:val="16"/>
        </w:rPr>
        <w:t xml:space="preserve"> </w:t>
      </w:r>
      <w:r>
        <w:rPr>
          <w:rFonts w:ascii="Times New Roman" w:hAnsi="Times New Roman" w:cs="Times New Roman"/>
          <w:sz w:val="24"/>
          <w:szCs w:val="24"/>
        </w:rPr>
        <w:t>№ 262-рз</w:t>
      </w:r>
    </w:p>
    <w:p w:rsidR="00575C83" w:rsidRPr="00FC1047" w:rsidRDefault="00575C83" w:rsidP="00575C83">
      <w:pPr>
        <w:jc w:val="center"/>
        <w:rPr>
          <w:rFonts w:ascii="Times New Roman" w:hAnsi="Times New Roman" w:cs="Times New Roman"/>
          <w:b/>
          <w:color w:val="0D0D0D"/>
          <w:sz w:val="16"/>
          <w:szCs w:val="16"/>
        </w:rPr>
      </w:pPr>
      <w:r w:rsidRPr="00FC1047">
        <w:rPr>
          <w:rFonts w:ascii="Times New Roman" w:hAnsi="Times New Roman" w:cs="Times New Roman"/>
          <w:b/>
          <w:color w:val="0D0D0D"/>
          <w:sz w:val="16"/>
          <w:szCs w:val="16"/>
        </w:rPr>
        <w:t>График и маршруты обслуживания отдалённых и (или) труднодосту</w:t>
      </w:r>
      <w:r w:rsidRPr="00FC1047">
        <w:rPr>
          <w:rFonts w:ascii="Times New Roman" w:hAnsi="Times New Roman" w:cs="Times New Roman"/>
          <w:b/>
          <w:color w:val="0D0D0D"/>
          <w:sz w:val="16"/>
          <w:szCs w:val="16"/>
        </w:rPr>
        <w:t>п</w:t>
      </w:r>
      <w:r w:rsidRPr="00FC1047">
        <w:rPr>
          <w:rFonts w:ascii="Times New Roman" w:hAnsi="Times New Roman" w:cs="Times New Roman"/>
          <w:b/>
          <w:color w:val="0D0D0D"/>
          <w:sz w:val="16"/>
          <w:szCs w:val="16"/>
        </w:rPr>
        <w:t xml:space="preserve">ных населённых пунктов </w:t>
      </w:r>
      <w:proofErr w:type="spellStart"/>
      <w:r w:rsidRPr="00FC1047">
        <w:rPr>
          <w:rFonts w:ascii="Times New Roman" w:hAnsi="Times New Roman" w:cs="Times New Roman"/>
          <w:b/>
          <w:color w:val="0D0D0D"/>
          <w:sz w:val="16"/>
          <w:szCs w:val="16"/>
        </w:rPr>
        <w:t>Волотовского</w:t>
      </w:r>
      <w:proofErr w:type="spellEnd"/>
      <w:r w:rsidRPr="00FC1047">
        <w:rPr>
          <w:rFonts w:ascii="Times New Roman" w:hAnsi="Times New Roman" w:cs="Times New Roman"/>
          <w:b/>
          <w:color w:val="0D0D0D"/>
          <w:sz w:val="16"/>
          <w:szCs w:val="16"/>
        </w:rPr>
        <w:t xml:space="preserve"> муниципального округа услугами торговли посредством мобильных торговых объектов, обеспечивающих д</w:t>
      </w:r>
      <w:r w:rsidRPr="00FC1047">
        <w:rPr>
          <w:rFonts w:ascii="Times New Roman" w:hAnsi="Times New Roman" w:cs="Times New Roman"/>
          <w:b/>
          <w:color w:val="0D0D0D"/>
          <w:sz w:val="16"/>
          <w:szCs w:val="16"/>
        </w:rPr>
        <w:t>о</w:t>
      </w:r>
      <w:r w:rsidRPr="00FC1047">
        <w:rPr>
          <w:rFonts w:ascii="Times New Roman" w:hAnsi="Times New Roman" w:cs="Times New Roman"/>
          <w:b/>
          <w:color w:val="0D0D0D"/>
          <w:sz w:val="16"/>
          <w:szCs w:val="16"/>
        </w:rPr>
        <w:t>ставку и реализацию товаров</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843"/>
        <w:gridCol w:w="5103"/>
      </w:tblGrid>
      <w:tr w:rsidR="00575C83" w:rsidRPr="00FC1047" w:rsidTr="0079284C">
        <w:tc>
          <w:tcPr>
            <w:tcW w:w="2552" w:type="dxa"/>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 </w:t>
            </w:r>
            <w:proofErr w:type="gramStart"/>
            <w:r w:rsidRPr="00FC1047">
              <w:rPr>
                <w:rFonts w:ascii="Times New Roman" w:hAnsi="Times New Roman" w:cs="Times New Roman"/>
                <w:color w:val="0D0D0D"/>
                <w:sz w:val="16"/>
                <w:szCs w:val="16"/>
              </w:rPr>
              <w:t>марш-рута</w:t>
            </w:r>
            <w:proofErr w:type="gramEnd"/>
          </w:p>
        </w:tc>
        <w:tc>
          <w:tcPr>
            <w:tcW w:w="1701" w:type="dxa"/>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Дни недели</w:t>
            </w:r>
          </w:p>
        </w:tc>
        <w:tc>
          <w:tcPr>
            <w:tcW w:w="1843" w:type="dxa"/>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Протяженность мар</w:t>
            </w:r>
            <w:r w:rsidRPr="00FC1047">
              <w:rPr>
                <w:rFonts w:ascii="Times New Roman" w:hAnsi="Times New Roman" w:cs="Times New Roman"/>
                <w:color w:val="0D0D0D"/>
                <w:sz w:val="16"/>
                <w:szCs w:val="16"/>
              </w:rPr>
              <w:t>ш</w:t>
            </w:r>
            <w:r w:rsidRPr="00FC1047">
              <w:rPr>
                <w:rFonts w:ascii="Times New Roman" w:hAnsi="Times New Roman" w:cs="Times New Roman"/>
                <w:color w:val="0D0D0D"/>
                <w:sz w:val="16"/>
                <w:szCs w:val="16"/>
              </w:rPr>
              <w:t xml:space="preserve">рута, </w:t>
            </w:r>
            <w:proofErr w:type="gramStart"/>
            <w:r w:rsidRPr="00FC1047">
              <w:rPr>
                <w:rFonts w:ascii="Times New Roman" w:hAnsi="Times New Roman" w:cs="Times New Roman"/>
                <w:color w:val="0D0D0D"/>
                <w:sz w:val="16"/>
                <w:szCs w:val="16"/>
              </w:rPr>
              <w:t>км</w:t>
            </w:r>
            <w:proofErr w:type="gramEnd"/>
            <w:r w:rsidRPr="00FC1047">
              <w:rPr>
                <w:rFonts w:ascii="Times New Roman" w:hAnsi="Times New Roman" w:cs="Times New Roman"/>
                <w:color w:val="0D0D0D"/>
                <w:sz w:val="16"/>
                <w:szCs w:val="16"/>
              </w:rPr>
              <w:t>.</w:t>
            </w:r>
          </w:p>
        </w:tc>
        <w:tc>
          <w:tcPr>
            <w:tcW w:w="5103" w:type="dxa"/>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Населённый пункт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1</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понедельник</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36,2</w:t>
            </w:r>
          </w:p>
        </w:tc>
        <w:tc>
          <w:tcPr>
            <w:tcW w:w="5103" w:type="dxa"/>
            <w:shd w:val="clear" w:color="auto" w:fill="auto"/>
          </w:tcPr>
          <w:p w:rsidR="00575C83" w:rsidRPr="00FC1047" w:rsidRDefault="00575C83" w:rsidP="00FC1047">
            <w:pPr>
              <w:spacing w:after="0"/>
              <w:rPr>
                <w:rFonts w:ascii="Times New Roman" w:hAnsi="Times New Roman" w:cs="Times New Roman"/>
                <w:color w:val="0D0D0D"/>
                <w:sz w:val="16"/>
                <w:szCs w:val="16"/>
              </w:rPr>
            </w:pPr>
            <w:proofErr w:type="spellStart"/>
            <w:r w:rsidRPr="00FC1047">
              <w:rPr>
                <w:rFonts w:ascii="Times New Roman" w:hAnsi="Times New Roman" w:cs="Times New Roman"/>
                <w:color w:val="0D0D0D"/>
                <w:sz w:val="16"/>
                <w:szCs w:val="16"/>
              </w:rPr>
              <w:t>Рно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D0D0D"/>
                <w:sz w:val="16"/>
                <w:szCs w:val="16"/>
              </w:rPr>
            </w:pPr>
            <w:proofErr w:type="spellStart"/>
            <w:r w:rsidRPr="00FC1047">
              <w:rPr>
                <w:rFonts w:ascii="Times New Roman" w:hAnsi="Times New Roman" w:cs="Times New Roman"/>
                <w:color w:val="0D0D0D"/>
                <w:sz w:val="16"/>
                <w:szCs w:val="16"/>
              </w:rPr>
              <w:t>Зеремо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D0D0D"/>
                <w:sz w:val="16"/>
                <w:szCs w:val="16"/>
              </w:rPr>
            </w:pPr>
            <w:proofErr w:type="spellStart"/>
            <w:r w:rsidRPr="00FC1047">
              <w:rPr>
                <w:rFonts w:ascii="Times New Roman" w:hAnsi="Times New Roman" w:cs="Times New Roman"/>
                <w:color w:val="0D0D0D"/>
                <w:sz w:val="16"/>
                <w:szCs w:val="16"/>
              </w:rPr>
              <w:t>Клинково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D0D0D"/>
                <w:sz w:val="16"/>
                <w:szCs w:val="16"/>
              </w:rPr>
            </w:pPr>
            <w:r w:rsidRPr="00FC1047">
              <w:rPr>
                <w:rFonts w:ascii="Times New Roman" w:hAnsi="Times New Roman" w:cs="Times New Roman"/>
                <w:color w:val="0D0D0D"/>
                <w:sz w:val="16"/>
                <w:szCs w:val="16"/>
              </w:rPr>
              <w:t>Горки</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D0D0D"/>
                <w:sz w:val="16"/>
                <w:szCs w:val="16"/>
              </w:rPr>
            </w:pPr>
            <w:proofErr w:type="spellStart"/>
            <w:r w:rsidRPr="00FC1047">
              <w:rPr>
                <w:rFonts w:ascii="Times New Roman" w:hAnsi="Times New Roman" w:cs="Times New Roman"/>
                <w:color w:val="0D0D0D"/>
                <w:sz w:val="16"/>
                <w:szCs w:val="16"/>
              </w:rPr>
              <w:t>Михалково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D0D0D"/>
                <w:sz w:val="16"/>
                <w:szCs w:val="16"/>
              </w:rPr>
            </w:pPr>
            <w:r w:rsidRPr="00FC1047">
              <w:rPr>
                <w:rFonts w:ascii="Times New Roman" w:hAnsi="Times New Roman" w:cs="Times New Roman"/>
                <w:color w:val="0D0D0D"/>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2</w:t>
            </w:r>
          </w:p>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вторник</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64,1</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Раглицы</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Подостровье</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Хотигоще</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Устицы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Сельцо</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Камень</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Погорелец</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Пескова</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3</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четверг</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39,0</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Рно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Зеремо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Междуречье</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Порожки</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Клинково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Горки</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Михалково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4</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пятница</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41,0</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Погорелец</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Пескова</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5</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понедельник</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77,3</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Точка</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Ильино</w:t>
            </w:r>
          </w:p>
        </w:tc>
      </w:tr>
      <w:tr w:rsidR="00575C83" w:rsidRPr="00FC1047" w:rsidTr="0079284C">
        <w:trPr>
          <w:trHeight w:val="207"/>
        </w:trPr>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Шилова Гора</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Остров</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Кознобицы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Кованцы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Городище</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Должино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Мостище</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Сельцо</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Заречье</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6</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вторник</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89,7</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Горки</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Дерглец</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Сутоки</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Мелочево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Клопцы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Верехново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Гаврилково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Жизлино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7</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среда</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71,2</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Заречье</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Сельцо</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Мостище</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Должино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Городище</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Кованцы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Шилова Гора</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 8 </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четверг</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101,5</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Горки</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Дерглец</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Ручьи</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Остров</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Кознобицы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Сутоки</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Мелочево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Клопцы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Гаврилково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Жизлино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rPr>
          <w:trHeight w:val="335"/>
        </w:trPr>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xml:space="preserve">№ 9 </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пятница</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127,4</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Раглицы</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Хотигоще</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Устицы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Сельцо</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Камень</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Шилова Гора</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Кованцы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Городище</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Должино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Мостище</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Сельцо</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Зеремо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10</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понедельник</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40,2</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Учно</w:t>
            </w:r>
            <w:proofErr w:type="spellEnd"/>
          </w:p>
        </w:tc>
      </w:tr>
      <w:tr w:rsidR="00575C83" w:rsidRPr="00FC1047" w:rsidTr="0079284C">
        <w:tc>
          <w:tcPr>
            <w:tcW w:w="2552" w:type="dxa"/>
            <w:vMerge/>
            <w:tcBorders>
              <w:top w:val="nil"/>
            </w:tcBorders>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tcBorders>
              <w:top w:val="nil"/>
            </w:tcBorders>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tcBorders>
              <w:top w:val="nil"/>
            </w:tcBorders>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tcBorders>
              <w:top w:val="nil"/>
            </w:tcBorders>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11</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вторник</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58,1</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Красницы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Жарки</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Погляздово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Бехово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Марьково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Учно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12</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среда</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40,2</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Учно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13</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четверг</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57,8</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Ратицы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Вязовня</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Погляздово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Марьково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r w:rsidR="00575C83" w:rsidRPr="00FC1047" w:rsidTr="0079284C">
        <w:tc>
          <w:tcPr>
            <w:tcW w:w="2552"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 14</w:t>
            </w:r>
          </w:p>
        </w:tc>
        <w:tc>
          <w:tcPr>
            <w:tcW w:w="1701"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пятница</w:t>
            </w:r>
          </w:p>
        </w:tc>
        <w:tc>
          <w:tcPr>
            <w:tcW w:w="1843" w:type="dxa"/>
            <w:vMerge w:val="restart"/>
            <w:shd w:val="clear" w:color="auto" w:fill="auto"/>
          </w:tcPr>
          <w:p w:rsidR="00575C83" w:rsidRPr="00FC1047" w:rsidRDefault="00575C83" w:rsidP="00FC1047">
            <w:pPr>
              <w:spacing w:after="0"/>
              <w:jc w:val="both"/>
              <w:rPr>
                <w:rFonts w:ascii="Times New Roman" w:hAnsi="Times New Roman" w:cs="Times New Roman"/>
                <w:color w:val="0D0D0D"/>
                <w:sz w:val="16"/>
                <w:szCs w:val="16"/>
              </w:rPr>
            </w:pPr>
            <w:r w:rsidRPr="00FC1047">
              <w:rPr>
                <w:rFonts w:ascii="Times New Roman" w:hAnsi="Times New Roman" w:cs="Times New Roman"/>
                <w:color w:val="0D0D0D"/>
                <w:sz w:val="16"/>
                <w:szCs w:val="16"/>
              </w:rPr>
              <w:t>69,6</w:t>
            </w: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Красницы</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Жарки</w:t>
            </w:r>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Погляздово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proofErr w:type="spellStart"/>
            <w:r w:rsidRPr="00FC1047">
              <w:rPr>
                <w:rFonts w:ascii="Times New Roman" w:hAnsi="Times New Roman" w:cs="Times New Roman"/>
                <w:color w:val="000000"/>
                <w:sz w:val="16"/>
                <w:szCs w:val="16"/>
              </w:rPr>
              <w:t>Учно</w:t>
            </w:r>
            <w:proofErr w:type="spellEnd"/>
          </w:p>
        </w:tc>
      </w:tr>
      <w:tr w:rsidR="00575C83" w:rsidRPr="00FC1047" w:rsidTr="0079284C">
        <w:tc>
          <w:tcPr>
            <w:tcW w:w="2552"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701"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1843" w:type="dxa"/>
            <w:vMerge/>
            <w:shd w:val="clear" w:color="auto" w:fill="auto"/>
          </w:tcPr>
          <w:p w:rsidR="00575C83" w:rsidRPr="00FC1047" w:rsidRDefault="00575C83" w:rsidP="00FC1047">
            <w:pPr>
              <w:spacing w:after="0"/>
              <w:jc w:val="both"/>
              <w:rPr>
                <w:rFonts w:ascii="Times New Roman" w:hAnsi="Times New Roman" w:cs="Times New Roman"/>
                <w:color w:val="0D0D0D"/>
                <w:sz w:val="16"/>
                <w:szCs w:val="16"/>
              </w:rPr>
            </w:pPr>
          </w:p>
        </w:tc>
        <w:tc>
          <w:tcPr>
            <w:tcW w:w="5103" w:type="dxa"/>
            <w:shd w:val="clear" w:color="auto" w:fill="auto"/>
          </w:tcPr>
          <w:p w:rsidR="00575C83" w:rsidRPr="00FC1047" w:rsidRDefault="00575C83" w:rsidP="00FC1047">
            <w:pPr>
              <w:spacing w:after="0"/>
              <w:rPr>
                <w:rFonts w:ascii="Times New Roman" w:hAnsi="Times New Roman" w:cs="Times New Roman"/>
                <w:color w:val="000000"/>
                <w:sz w:val="16"/>
                <w:szCs w:val="16"/>
              </w:rPr>
            </w:pPr>
            <w:r w:rsidRPr="00FC1047">
              <w:rPr>
                <w:rFonts w:ascii="Times New Roman" w:hAnsi="Times New Roman" w:cs="Times New Roman"/>
                <w:color w:val="000000"/>
                <w:sz w:val="16"/>
                <w:szCs w:val="16"/>
              </w:rPr>
              <w:t>Волот</w:t>
            </w:r>
          </w:p>
        </w:tc>
      </w:tr>
    </w:tbl>
    <w:p w:rsidR="00FC1047" w:rsidRPr="00FC1047" w:rsidRDefault="00575C83" w:rsidP="00FC1047">
      <w:pPr>
        <w:spacing w:after="0" w:line="240" w:lineRule="auto"/>
        <w:jc w:val="center"/>
        <w:rPr>
          <w:rFonts w:ascii="Times New Roman" w:hAnsi="Times New Roman" w:cs="Times New Roman"/>
          <w:sz w:val="16"/>
          <w:szCs w:val="16"/>
        </w:rPr>
      </w:pPr>
      <w:r w:rsidRPr="00FC1047">
        <w:rPr>
          <w:rFonts w:ascii="Times New Roman" w:hAnsi="Times New Roman" w:cs="Times New Roman"/>
          <w:sz w:val="16"/>
          <w:szCs w:val="16"/>
        </w:rPr>
        <w:t>Российская Федерация</w:t>
      </w:r>
      <w:r w:rsidR="00FC1047" w:rsidRPr="00FC1047">
        <w:rPr>
          <w:rFonts w:ascii="Times New Roman" w:hAnsi="Times New Roman" w:cs="Times New Roman"/>
          <w:sz w:val="16"/>
          <w:szCs w:val="16"/>
        </w:rPr>
        <w:t xml:space="preserve"> Новгородская область</w:t>
      </w:r>
    </w:p>
    <w:p w:rsidR="00575C83" w:rsidRPr="00FC1047" w:rsidRDefault="00575C83" w:rsidP="00FC1047">
      <w:pPr>
        <w:spacing w:after="0" w:line="240" w:lineRule="auto"/>
        <w:jc w:val="center"/>
        <w:rPr>
          <w:rFonts w:ascii="Times New Roman" w:hAnsi="Times New Roman" w:cs="Times New Roman"/>
          <w:sz w:val="16"/>
          <w:szCs w:val="16"/>
        </w:rPr>
      </w:pPr>
      <w:r w:rsidRPr="00FC1047">
        <w:rPr>
          <w:rFonts w:ascii="Times New Roman" w:hAnsi="Times New Roman" w:cs="Times New Roman"/>
          <w:sz w:val="16"/>
          <w:szCs w:val="16"/>
        </w:rPr>
        <w:t>ДУМА ВОЛОТОВСКОГО МУНИЦИПАЛЬНОГО ОКРУГА</w:t>
      </w:r>
    </w:p>
    <w:p w:rsidR="00FC1047" w:rsidRPr="00FC1047" w:rsidRDefault="00575C83" w:rsidP="00FC1047">
      <w:pPr>
        <w:keepNext/>
        <w:keepLines/>
        <w:spacing w:after="0" w:line="240" w:lineRule="auto"/>
        <w:jc w:val="center"/>
        <w:rPr>
          <w:rFonts w:ascii="Times New Roman" w:hAnsi="Times New Roman" w:cs="Times New Roman"/>
          <w:sz w:val="16"/>
          <w:szCs w:val="16"/>
        </w:rPr>
      </w:pPr>
      <w:proofErr w:type="gramStart"/>
      <w:r w:rsidRPr="00FC1047">
        <w:rPr>
          <w:rFonts w:ascii="Times New Roman" w:hAnsi="Times New Roman" w:cs="Times New Roman"/>
          <w:b/>
          <w:sz w:val="16"/>
          <w:szCs w:val="16"/>
        </w:rPr>
        <w:t>Р</w:t>
      </w:r>
      <w:proofErr w:type="gramEnd"/>
      <w:r w:rsidRPr="00FC1047">
        <w:rPr>
          <w:rFonts w:ascii="Times New Roman" w:hAnsi="Times New Roman" w:cs="Times New Roman"/>
          <w:b/>
          <w:sz w:val="16"/>
          <w:szCs w:val="16"/>
        </w:rPr>
        <w:t xml:space="preserve"> Е Ш Е Н И Е</w:t>
      </w:r>
      <w:r w:rsidR="00FC1047" w:rsidRPr="00FC1047">
        <w:rPr>
          <w:rFonts w:ascii="Times New Roman" w:hAnsi="Times New Roman" w:cs="Times New Roman"/>
          <w:sz w:val="16"/>
          <w:szCs w:val="16"/>
        </w:rPr>
        <w:t xml:space="preserve"> от 26.12.2024 № 470 п. Волот</w:t>
      </w:r>
    </w:p>
    <w:p w:rsidR="00575C83" w:rsidRPr="0075745D" w:rsidRDefault="00575C83" w:rsidP="00575C83">
      <w:pPr>
        <w:spacing w:after="0" w:line="240" w:lineRule="auto"/>
        <w:rPr>
          <w:rFonts w:ascii="Times New Roman" w:hAnsi="Times New Roman" w:cs="Times New Roman"/>
          <w:sz w:val="28"/>
          <w:szCs w:val="28"/>
        </w:rPr>
      </w:pPr>
    </w:p>
    <w:p w:rsidR="00575C83" w:rsidRPr="00FC1047" w:rsidRDefault="00575C83" w:rsidP="00FC1047">
      <w:pPr>
        <w:tabs>
          <w:tab w:val="left" w:pos="9355"/>
        </w:tabs>
        <w:spacing w:after="0" w:line="240" w:lineRule="auto"/>
        <w:ind w:right="-1"/>
        <w:jc w:val="center"/>
        <w:rPr>
          <w:rFonts w:ascii="Times New Roman" w:hAnsi="Times New Roman" w:cs="Times New Roman"/>
          <w:sz w:val="16"/>
          <w:szCs w:val="16"/>
        </w:rPr>
      </w:pPr>
      <w:r w:rsidRPr="00FC1047">
        <w:rPr>
          <w:rFonts w:ascii="Times New Roman" w:hAnsi="Times New Roman" w:cs="Times New Roman"/>
          <w:sz w:val="16"/>
          <w:szCs w:val="16"/>
        </w:rPr>
        <w:t xml:space="preserve">О внесении изменений в решение Думы </w:t>
      </w:r>
      <w:proofErr w:type="spellStart"/>
      <w:r w:rsidRPr="00FC1047">
        <w:rPr>
          <w:rFonts w:ascii="Times New Roman" w:hAnsi="Times New Roman" w:cs="Times New Roman"/>
          <w:sz w:val="16"/>
          <w:szCs w:val="16"/>
        </w:rPr>
        <w:t>Волотовского</w:t>
      </w:r>
      <w:proofErr w:type="spellEnd"/>
      <w:r w:rsidRPr="00FC1047">
        <w:rPr>
          <w:rFonts w:ascii="Times New Roman" w:hAnsi="Times New Roman" w:cs="Times New Roman"/>
          <w:sz w:val="16"/>
          <w:szCs w:val="16"/>
        </w:rPr>
        <w:t xml:space="preserve"> муниципального округа от 26.01.2024 № 381 «О плане работы Думы </w:t>
      </w:r>
      <w:proofErr w:type="spellStart"/>
      <w:r w:rsidRPr="00FC1047">
        <w:rPr>
          <w:rFonts w:ascii="Times New Roman" w:hAnsi="Times New Roman" w:cs="Times New Roman"/>
          <w:sz w:val="16"/>
          <w:szCs w:val="16"/>
        </w:rPr>
        <w:t>Волотовского</w:t>
      </w:r>
      <w:proofErr w:type="spellEnd"/>
      <w:r w:rsidRPr="00FC1047">
        <w:rPr>
          <w:rFonts w:ascii="Times New Roman" w:hAnsi="Times New Roman" w:cs="Times New Roman"/>
          <w:sz w:val="16"/>
          <w:szCs w:val="16"/>
        </w:rPr>
        <w:t xml:space="preserve"> муниципальн</w:t>
      </w:r>
      <w:r w:rsidRPr="00FC1047">
        <w:rPr>
          <w:rFonts w:ascii="Times New Roman" w:hAnsi="Times New Roman" w:cs="Times New Roman"/>
          <w:sz w:val="16"/>
          <w:szCs w:val="16"/>
        </w:rPr>
        <w:t>о</w:t>
      </w:r>
      <w:r w:rsidRPr="00FC1047">
        <w:rPr>
          <w:rFonts w:ascii="Times New Roman" w:hAnsi="Times New Roman" w:cs="Times New Roman"/>
          <w:sz w:val="16"/>
          <w:szCs w:val="16"/>
        </w:rPr>
        <w:t>го округа на 2024 год»</w:t>
      </w:r>
    </w:p>
    <w:p w:rsidR="00575C83" w:rsidRDefault="00575C83" w:rsidP="00575C83">
      <w:pPr>
        <w:spacing w:after="0" w:line="240" w:lineRule="auto"/>
        <w:ind w:right="4961"/>
        <w:jc w:val="both"/>
        <w:rPr>
          <w:rFonts w:ascii="Times New Roman" w:hAnsi="Times New Roman" w:cs="Times New Roman"/>
          <w:sz w:val="28"/>
          <w:szCs w:val="28"/>
        </w:rPr>
      </w:pPr>
    </w:p>
    <w:p w:rsidR="00575C83" w:rsidRPr="00FC1047" w:rsidRDefault="00575C83" w:rsidP="00575C83">
      <w:pPr>
        <w:spacing w:after="0" w:line="240" w:lineRule="auto"/>
        <w:ind w:firstLine="567"/>
        <w:contextualSpacing/>
        <w:jc w:val="both"/>
        <w:rPr>
          <w:rFonts w:ascii="Times New Roman" w:hAnsi="Times New Roman" w:cs="Times New Roman"/>
          <w:sz w:val="16"/>
          <w:szCs w:val="16"/>
        </w:rPr>
      </w:pPr>
      <w:r w:rsidRPr="00FC1047">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w:t>
      </w:r>
      <w:r w:rsidRPr="00FC1047">
        <w:rPr>
          <w:rFonts w:ascii="Times New Roman" w:hAnsi="Times New Roman" w:cs="Times New Roman"/>
          <w:sz w:val="16"/>
          <w:szCs w:val="16"/>
        </w:rPr>
        <w:t>е</w:t>
      </w:r>
      <w:r w:rsidRPr="00FC1047">
        <w:rPr>
          <w:rFonts w:ascii="Times New Roman" w:hAnsi="Times New Roman" w:cs="Times New Roman"/>
          <w:sz w:val="16"/>
          <w:szCs w:val="16"/>
        </w:rPr>
        <w:t xml:space="preserve">дерации», Уставом </w:t>
      </w:r>
      <w:proofErr w:type="spellStart"/>
      <w:r w:rsidRPr="00FC1047">
        <w:rPr>
          <w:rFonts w:ascii="Times New Roman" w:hAnsi="Times New Roman" w:cs="Times New Roman"/>
          <w:sz w:val="16"/>
          <w:szCs w:val="16"/>
        </w:rPr>
        <w:t>Вол</w:t>
      </w:r>
      <w:r w:rsidRPr="00FC1047">
        <w:rPr>
          <w:rFonts w:ascii="Times New Roman" w:hAnsi="Times New Roman" w:cs="Times New Roman"/>
          <w:sz w:val="16"/>
          <w:szCs w:val="16"/>
        </w:rPr>
        <w:t>о</w:t>
      </w:r>
      <w:r w:rsidRPr="00FC1047">
        <w:rPr>
          <w:rFonts w:ascii="Times New Roman" w:hAnsi="Times New Roman" w:cs="Times New Roman"/>
          <w:sz w:val="16"/>
          <w:szCs w:val="16"/>
        </w:rPr>
        <w:t>товского</w:t>
      </w:r>
      <w:proofErr w:type="spellEnd"/>
      <w:r w:rsidRPr="00FC1047">
        <w:rPr>
          <w:rFonts w:ascii="Times New Roman" w:hAnsi="Times New Roman" w:cs="Times New Roman"/>
          <w:sz w:val="16"/>
          <w:szCs w:val="16"/>
        </w:rPr>
        <w:t xml:space="preserve"> муниципального округа</w:t>
      </w:r>
    </w:p>
    <w:p w:rsidR="00575C83" w:rsidRPr="00FC1047" w:rsidRDefault="00575C83" w:rsidP="00575C83">
      <w:pPr>
        <w:spacing w:after="0" w:line="240" w:lineRule="auto"/>
        <w:ind w:firstLine="567"/>
        <w:jc w:val="both"/>
        <w:rPr>
          <w:rFonts w:ascii="Times New Roman" w:hAnsi="Times New Roman" w:cs="Times New Roman"/>
          <w:b/>
          <w:sz w:val="16"/>
          <w:szCs w:val="16"/>
        </w:rPr>
      </w:pPr>
      <w:r w:rsidRPr="00FC1047">
        <w:rPr>
          <w:rFonts w:ascii="Times New Roman" w:hAnsi="Times New Roman" w:cs="Times New Roman"/>
          <w:b/>
          <w:sz w:val="16"/>
          <w:szCs w:val="16"/>
        </w:rPr>
        <w:t xml:space="preserve">Дума </w:t>
      </w:r>
      <w:proofErr w:type="spellStart"/>
      <w:r w:rsidRPr="00FC1047">
        <w:rPr>
          <w:rFonts w:ascii="Times New Roman" w:hAnsi="Times New Roman" w:cs="Times New Roman"/>
          <w:b/>
          <w:sz w:val="16"/>
          <w:szCs w:val="16"/>
        </w:rPr>
        <w:t>Волотовского</w:t>
      </w:r>
      <w:proofErr w:type="spellEnd"/>
      <w:r w:rsidRPr="00FC1047">
        <w:rPr>
          <w:rFonts w:ascii="Times New Roman" w:hAnsi="Times New Roman" w:cs="Times New Roman"/>
          <w:b/>
          <w:sz w:val="16"/>
          <w:szCs w:val="16"/>
        </w:rPr>
        <w:t xml:space="preserve"> муниципального округа</w:t>
      </w:r>
    </w:p>
    <w:p w:rsidR="00575C83" w:rsidRPr="00FC1047" w:rsidRDefault="00575C83" w:rsidP="00575C83">
      <w:pPr>
        <w:spacing w:after="0" w:line="240" w:lineRule="auto"/>
        <w:ind w:firstLine="567"/>
        <w:jc w:val="both"/>
        <w:rPr>
          <w:rFonts w:ascii="Times New Roman" w:hAnsi="Times New Roman" w:cs="Times New Roman"/>
          <w:b/>
          <w:sz w:val="16"/>
          <w:szCs w:val="16"/>
        </w:rPr>
      </w:pPr>
      <w:r w:rsidRPr="00FC1047">
        <w:rPr>
          <w:rFonts w:ascii="Times New Roman" w:hAnsi="Times New Roman" w:cs="Times New Roman"/>
          <w:b/>
          <w:sz w:val="16"/>
          <w:szCs w:val="16"/>
        </w:rPr>
        <w:t>РЕШИЛА:</w:t>
      </w:r>
    </w:p>
    <w:p w:rsidR="00575C83" w:rsidRPr="00FC1047" w:rsidRDefault="00575C83" w:rsidP="00575C83">
      <w:pPr>
        <w:pStyle w:val="af7"/>
        <w:ind w:left="0" w:firstLine="567"/>
        <w:jc w:val="both"/>
        <w:rPr>
          <w:sz w:val="16"/>
          <w:szCs w:val="16"/>
        </w:rPr>
      </w:pPr>
      <w:r w:rsidRPr="00FC1047">
        <w:rPr>
          <w:sz w:val="16"/>
          <w:szCs w:val="16"/>
        </w:rPr>
        <w:t xml:space="preserve">1. Внести изменения в План работы Думы </w:t>
      </w:r>
      <w:proofErr w:type="spellStart"/>
      <w:r w:rsidRPr="00FC1047">
        <w:rPr>
          <w:sz w:val="16"/>
          <w:szCs w:val="16"/>
        </w:rPr>
        <w:t>Волотовского</w:t>
      </w:r>
      <w:proofErr w:type="spellEnd"/>
      <w:r w:rsidRPr="00FC1047">
        <w:rPr>
          <w:sz w:val="16"/>
          <w:szCs w:val="16"/>
        </w:rPr>
        <w:t xml:space="preserve"> муниципального округа на 2024 год, утвержденный решением Думы </w:t>
      </w:r>
      <w:proofErr w:type="spellStart"/>
      <w:r w:rsidRPr="00FC1047">
        <w:rPr>
          <w:sz w:val="16"/>
          <w:szCs w:val="16"/>
        </w:rPr>
        <w:t>Волотовского</w:t>
      </w:r>
      <w:proofErr w:type="spellEnd"/>
      <w:r w:rsidRPr="00FC1047">
        <w:rPr>
          <w:sz w:val="16"/>
          <w:szCs w:val="16"/>
        </w:rPr>
        <w:t xml:space="preserve"> м</w:t>
      </w:r>
      <w:r w:rsidRPr="00FC1047">
        <w:rPr>
          <w:sz w:val="16"/>
          <w:szCs w:val="16"/>
        </w:rPr>
        <w:t>у</w:t>
      </w:r>
      <w:r w:rsidRPr="00FC1047">
        <w:rPr>
          <w:sz w:val="16"/>
          <w:szCs w:val="16"/>
        </w:rPr>
        <w:t>ниципального округа № 381 от 26.01.2024, добавив строку 13 следующего с</w:t>
      </w:r>
      <w:r w:rsidRPr="00FC1047">
        <w:rPr>
          <w:sz w:val="16"/>
          <w:szCs w:val="16"/>
        </w:rPr>
        <w:t>о</w:t>
      </w:r>
      <w:r w:rsidRPr="00FC1047">
        <w:rPr>
          <w:sz w:val="16"/>
          <w:szCs w:val="16"/>
        </w:rPr>
        <w:t>держания:</w:t>
      </w:r>
    </w:p>
    <w:p w:rsidR="00575C83" w:rsidRPr="00FC1047" w:rsidRDefault="00575C83" w:rsidP="00575C83">
      <w:pPr>
        <w:pStyle w:val="af7"/>
        <w:ind w:left="0" w:firstLine="567"/>
        <w:jc w:val="both"/>
        <w:rPr>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394"/>
        <w:gridCol w:w="3472"/>
      </w:tblGrid>
      <w:tr w:rsidR="00575C83" w:rsidRPr="00FC1047" w:rsidTr="00575C83">
        <w:trPr>
          <w:trHeight w:val="20"/>
        </w:trPr>
        <w:tc>
          <w:tcPr>
            <w:tcW w:w="1490" w:type="dxa"/>
            <w:vMerge w:val="restart"/>
          </w:tcPr>
          <w:p w:rsidR="00575C83" w:rsidRPr="00FC1047" w:rsidRDefault="00575C83" w:rsidP="00575C83">
            <w:pPr>
              <w:spacing w:after="0"/>
              <w:rPr>
                <w:rFonts w:ascii="Times New Roman" w:hAnsi="Times New Roman" w:cs="Times New Roman"/>
                <w:sz w:val="16"/>
                <w:szCs w:val="16"/>
              </w:rPr>
            </w:pPr>
            <w:r w:rsidRPr="00FC1047">
              <w:rPr>
                <w:rFonts w:ascii="Times New Roman" w:hAnsi="Times New Roman" w:cs="Times New Roman"/>
                <w:sz w:val="16"/>
                <w:szCs w:val="16"/>
              </w:rPr>
              <w:t>«26.12.2024</w:t>
            </w:r>
          </w:p>
        </w:tc>
        <w:tc>
          <w:tcPr>
            <w:tcW w:w="4394" w:type="dxa"/>
          </w:tcPr>
          <w:p w:rsidR="00575C83" w:rsidRPr="00FC1047" w:rsidRDefault="00575C83" w:rsidP="00575C83">
            <w:pPr>
              <w:spacing w:after="0"/>
              <w:jc w:val="both"/>
              <w:rPr>
                <w:rFonts w:ascii="Times New Roman" w:hAnsi="Times New Roman" w:cs="Times New Roman"/>
                <w:color w:val="000000"/>
                <w:sz w:val="16"/>
                <w:szCs w:val="16"/>
              </w:rPr>
            </w:pPr>
            <w:r w:rsidRPr="00FC1047">
              <w:rPr>
                <w:rFonts w:ascii="Times New Roman" w:hAnsi="Times New Roman" w:cs="Times New Roman"/>
                <w:color w:val="000000"/>
                <w:sz w:val="16"/>
                <w:szCs w:val="16"/>
              </w:rPr>
              <w:t xml:space="preserve">1. О внесении изменений в решение Думы </w:t>
            </w:r>
            <w:proofErr w:type="spellStart"/>
            <w:r w:rsidRPr="00FC1047">
              <w:rPr>
                <w:rFonts w:ascii="Times New Roman" w:hAnsi="Times New Roman" w:cs="Times New Roman"/>
                <w:color w:val="000000"/>
                <w:sz w:val="16"/>
                <w:szCs w:val="16"/>
              </w:rPr>
              <w:t>Волотовского</w:t>
            </w:r>
            <w:proofErr w:type="spellEnd"/>
            <w:r w:rsidRPr="00FC1047">
              <w:rPr>
                <w:rFonts w:ascii="Times New Roman" w:hAnsi="Times New Roman" w:cs="Times New Roman"/>
                <w:color w:val="000000"/>
                <w:sz w:val="16"/>
                <w:szCs w:val="16"/>
              </w:rPr>
              <w:t xml:space="preserve"> муниципального округа от 26.01.2024 № 381 «О плане раб</w:t>
            </w:r>
            <w:r w:rsidRPr="00FC1047">
              <w:rPr>
                <w:rFonts w:ascii="Times New Roman" w:hAnsi="Times New Roman" w:cs="Times New Roman"/>
                <w:color w:val="000000"/>
                <w:sz w:val="16"/>
                <w:szCs w:val="16"/>
              </w:rPr>
              <w:t>о</w:t>
            </w:r>
            <w:r w:rsidRPr="00FC1047">
              <w:rPr>
                <w:rFonts w:ascii="Times New Roman" w:hAnsi="Times New Roman" w:cs="Times New Roman"/>
                <w:color w:val="000000"/>
                <w:sz w:val="16"/>
                <w:szCs w:val="16"/>
              </w:rPr>
              <w:t xml:space="preserve">ты Думы </w:t>
            </w:r>
            <w:proofErr w:type="spellStart"/>
            <w:r w:rsidRPr="00FC1047">
              <w:rPr>
                <w:rFonts w:ascii="Times New Roman" w:hAnsi="Times New Roman" w:cs="Times New Roman"/>
                <w:color w:val="000000"/>
                <w:sz w:val="16"/>
                <w:szCs w:val="16"/>
              </w:rPr>
              <w:t>Волотовского</w:t>
            </w:r>
            <w:proofErr w:type="spellEnd"/>
            <w:r w:rsidRPr="00FC1047">
              <w:rPr>
                <w:rFonts w:ascii="Times New Roman" w:hAnsi="Times New Roman" w:cs="Times New Roman"/>
                <w:color w:val="000000"/>
                <w:sz w:val="16"/>
                <w:szCs w:val="16"/>
              </w:rPr>
              <w:t xml:space="preserve"> муниц</w:t>
            </w:r>
            <w:r w:rsidRPr="00FC1047">
              <w:rPr>
                <w:rFonts w:ascii="Times New Roman" w:hAnsi="Times New Roman" w:cs="Times New Roman"/>
                <w:color w:val="000000"/>
                <w:sz w:val="16"/>
                <w:szCs w:val="16"/>
              </w:rPr>
              <w:t>и</w:t>
            </w:r>
            <w:r w:rsidRPr="00FC1047">
              <w:rPr>
                <w:rFonts w:ascii="Times New Roman" w:hAnsi="Times New Roman" w:cs="Times New Roman"/>
                <w:color w:val="000000"/>
                <w:sz w:val="16"/>
                <w:szCs w:val="16"/>
              </w:rPr>
              <w:t xml:space="preserve">пального округа на 2024 </w:t>
            </w:r>
            <w:r w:rsidRPr="00FC1047">
              <w:rPr>
                <w:rFonts w:ascii="Times New Roman" w:hAnsi="Times New Roman" w:cs="Times New Roman"/>
                <w:color w:val="000000"/>
                <w:sz w:val="16"/>
                <w:szCs w:val="16"/>
              </w:rPr>
              <w:lastRenderedPageBreak/>
              <w:t>год».</w:t>
            </w:r>
          </w:p>
        </w:tc>
        <w:tc>
          <w:tcPr>
            <w:tcW w:w="3472" w:type="dxa"/>
          </w:tcPr>
          <w:p w:rsidR="00575C83" w:rsidRPr="00FC1047" w:rsidRDefault="00575C83" w:rsidP="00575C83">
            <w:pPr>
              <w:spacing w:after="0" w:line="240" w:lineRule="auto"/>
              <w:jc w:val="both"/>
              <w:rPr>
                <w:rFonts w:ascii="Times New Roman" w:hAnsi="Times New Roman" w:cs="Times New Roman"/>
                <w:sz w:val="16"/>
                <w:szCs w:val="16"/>
              </w:rPr>
            </w:pPr>
            <w:r w:rsidRPr="00FC1047">
              <w:rPr>
                <w:rFonts w:ascii="Times New Roman" w:hAnsi="Times New Roman" w:cs="Times New Roman"/>
                <w:sz w:val="16"/>
                <w:szCs w:val="16"/>
              </w:rPr>
              <w:lastRenderedPageBreak/>
              <w:t>Председатель Думы Лебедева Г.А.</w:t>
            </w:r>
          </w:p>
          <w:p w:rsidR="00575C83" w:rsidRPr="00FC1047" w:rsidRDefault="00575C83" w:rsidP="00575C83">
            <w:pPr>
              <w:spacing w:after="0"/>
              <w:jc w:val="both"/>
              <w:rPr>
                <w:rFonts w:ascii="Times New Roman" w:hAnsi="Times New Roman" w:cs="Times New Roman"/>
                <w:sz w:val="16"/>
                <w:szCs w:val="16"/>
              </w:rPr>
            </w:pPr>
            <w:bookmarkStart w:id="0" w:name="_GoBack"/>
            <w:bookmarkEnd w:id="0"/>
          </w:p>
        </w:tc>
      </w:tr>
      <w:tr w:rsidR="00575C83" w:rsidRPr="00FC1047" w:rsidTr="00575C83">
        <w:trPr>
          <w:trHeight w:val="20"/>
        </w:trPr>
        <w:tc>
          <w:tcPr>
            <w:tcW w:w="1490" w:type="dxa"/>
            <w:vMerge/>
          </w:tcPr>
          <w:p w:rsidR="00575C83" w:rsidRPr="00FC1047" w:rsidRDefault="00575C83" w:rsidP="00575C83">
            <w:pPr>
              <w:spacing w:after="0"/>
              <w:rPr>
                <w:rFonts w:ascii="Times New Roman" w:hAnsi="Times New Roman" w:cs="Times New Roman"/>
                <w:sz w:val="16"/>
                <w:szCs w:val="16"/>
              </w:rPr>
            </w:pPr>
          </w:p>
        </w:tc>
        <w:tc>
          <w:tcPr>
            <w:tcW w:w="4394" w:type="dxa"/>
          </w:tcPr>
          <w:p w:rsidR="00575C83" w:rsidRPr="00FC1047" w:rsidRDefault="00575C83" w:rsidP="00575C83">
            <w:pPr>
              <w:spacing w:after="0" w:line="240" w:lineRule="auto"/>
              <w:jc w:val="both"/>
              <w:rPr>
                <w:rFonts w:ascii="Times New Roman" w:hAnsi="Times New Roman" w:cs="Times New Roman"/>
                <w:color w:val="000000"/>
                <w:sz w:val="16"/>
                <w:szCs w:val="16"/>
              </w:rPr>
            </w:pPr>
            <w:r w:rsidRPr="00FC1047">
              <w:rPr>
                <w:rFonts w:ascii="Times New Roman" w:hAnsi="Times New Roman" w:cs="Times New Roman"/>
                <w:sz w:val="16"/>
                <w:szCs w:val="16"/>
              </w:rPr>
              <w:t>2. Об утверждении Положения об оплате труда и матер</w:t>
            </w:r>
            <w:r w:rsidRPr="00FC1047">
              <w:rPr>
                <w:rFonts w:ascii="Times New Roman" w:hAnsi="Times New Roman" w:cs="Times New Roman"/>
                <w:sz w:val="16"/>
                <w:szCs w:val="16"/>
              </w:rPr>
              <w:t>и</w:t>
            </w:r>
            <w:r w:rsidRPr="00FC1047">
              <w:rPr>
                <w:rFonts w:ascii="Times New Roman" w:hAnsi="Times New Roman" w:cs="Times New Roman"/>
                <w:sz w:val="16"/>
                <w:szCs w:val="16"/>
              </w:rPr>
              <w:t>альном стимулиров</w:t>
            </w:r>
            <w:r w:rsidRPr="00FC1047">
              <w:rPr>
                <w:rFonts w:ascii="Times New Roman" w:hAnsi="Times New Roman" w:cs="Times New Roman"/>
                <w:sz w:val="16"/>
                <w:szCs w:val="16"/>
              </w:rPr>
              <w:t>а</w:t>
            </w:r>
            <w:r w:rsidRPr="00FC1047">
              <w:rPr>
                <w:rFonts w:ascii="Times New Roman" w:hAnsi="Times New Roman" w:cs="Times New Roman"/>
                <w:sz w:val="16"/>
                <w:szCs w:val="16"/>
              </w:rPr>
              <w:t xml:space="preserve">нии в органах местного самоуправления </w:t>
            </w:r>
            <w:proofErr w:type="spellStart"/>
            <w:r w:rsidRPr="00FC1047">
              <w:rPr>
                <w:rFonts w:ascii="Times New Roman" w:hAnsi="Times New Roman" w:cs="Times New Roman"/>
                <w:iCs/>
                <w:sz w:val="16"/>
                <w:szCs w:val="16"/>
              </w:rPr>
              <w:t>Волотовского</w:t>
            </w:r>
            <w:proofErr w:type="spellEnd"/>
            <w:r w:rsidRPr="00FC1047">
              <w:rPr>
                <w:rFonts w:ascii="Times New Roman" w:hAnsi="Times New Roman" w:cs="Times New Roman"/>
                <w:iCs/>
                <w:sz w:val="16"/>
                <w:szCs w:val="16"/>
              </w:rPr>
              <w:t xml:space="preserve"> </w:t>
            </w:r>
            <w:r w:rsidRPr="00FC1047">
              <w:rPr>
                <w:rFonts w:ascii="Times New Roman" w:hAnsi="Times New Roman" w:cs="Times New Roman"/>
                <w:sz w:val="16"/>
                <w:szCs w:val="16"/>
              </w:rPr>
              <w:t>му</w:t>
            </w:r>
            <w:r w:rsidRPr="00FC1047">
              <w:rPr>
                <w:rFonts w:ascii="Times New Roman" w:hAnsi="Times New Roman" w:cs="Times New Roman"/>
                <w:iCs/>
                <w:sz w:val="16"/>
                <w:szCs w:val="16"/>
              </w:rPr>
              <w:t>ниципального округа.</w:t>
            </w:r>
          </w:p>
        </w:tc>
        <w:tc>
          <w:tcPr>
            <w:tcW w:w="3472" w:type="dxa"/>
          </w:tcPr>
          <w:p w:rsidR="00575C83" w:rsidRPr="00FC1047" w:rsidRDefault="00575C83" w:rsidP="00575C83">
            <w:pPr>
              <w:spacing w:after="0" w:line="240" w:lineRule="auto"/>
              <w:jc w:val="both"/>
              <w:rPr>
                <w:rFonts w:ascii="Times New Roman" w:hAnsi="Times New Roman" w:cs="Times New Roman"/>
                <w:sz w:val="16"/>
                <w:szCs w:val="16"/>
              </w:rPr>
            </w:pPr>
            <w:r w:rsidRPr="00FC1047">
              <w:rPr>
                <w:rFonts w:ascii="Times New Roman" w:hAnsi="Times New Roman" w:cs="Times New Roman"/>
                <w:sz w:val="16"/>
                <w:szCs w:val="16"/>
              </w:rPr>
              <w:t>Управляющий Делами Администрации Мор</w:t>
            </w:r>
            <w:r w:rsidRPr="00FC1047">
              <w:rPr>
                <w:rFonts w:ascii="Times New Roman" w:hAnsi="Times New Roman" w:cs="Times New Roman"/>
                <w:sz w:val="16"/>
                <w:szCs w:val="16"/>
              </w:rPr>
              <w:t>о</w:t>
            </w:r>
            <w:r w:rsidRPr="00FC1047">
              <w:rPr>
                <w:rFonts w:ascii="Times New Roman" w:hAnsi="Times New Roman" w:cs="Times New Roman"/>
                <w:sz w:val="16"/>
                <w:szCs w:val="16"/>
              </w:rPr>
              <w:t>зова Л.Е.</w:t>
            </w:r>
          </w:p>
        </w:tc>
      </w:tr>
      <w:tr w:rsidR="00575C83" w:rsidRPr="00FC1047" w:rsidTr="00575C83">
        <w:trPr>
          <w:trHeight w:val="20"/>
        </w:trPr>
        <w:tc>
          <w:tcPr>
            <w:tcW w:w="1490" w:type="dxa"/>
            <w:vMerge/>
          </w:tcPr>
          <w:p w:rsidR="00575C83" w:rsidRPr="00FC1047" w:rsidRDefault="00575C83" w:rsidP="00575C83">
            <w:pPr>
              <w:spacing w:after="0"/>
              <w:rPr>
                <w:rFonts w:ascii="Times New Roman" w:hAnsi="Times New Roman" w:cs="Times New Roman"/>
                <w:sz w:val="16"/>
                <w:szCs w:val="16"/>
              </w:rPr>
            </w:pPr>
          </w:p>
        </w:tc>
        <w:tc>
          <w:tcPr>
            <w:tcW w:w="4394" w:type="dxa"/>
          </w:tcPr>
          <w:p w:rsidR="00575C83" w:rsidRPr="00FC1047" w:rsidRDefault="00575C83" w:rsidP="00575C83">
            <w:pPr>
              <w:spacing w:after="0" w:line="240" w:lineRule="auto"/>
              <w:jc w:val="both"/>
              <w:rPr>
                <w:rFonts w:ascii="Times New Roman" w:hAnsi="Times New Roman" w:cs="Times New Roman"/>
                <w:color w:val="000000"/>
                <w:sz w:val="16"/>
                <w:szCs w:val="16"/>
              </w:rPr>
            </w:pPr>
            <w:r w:rsidRPr="00FC1047">
              <w:rPr>
                <w:rFonts w:ascii="Times New Roman" w:hAnsi="Times New Roman" w:cs="Times New Roman"/>
                <w:sz w:val="16"/>
                <w:szCs w:val="16"/>
              </w:rPr>
              <w:t xml:space="preserve">3. </w:t>
            </w:r>
            <w:r w:rsidRPr="00FC1047">
              <w:rPr>
                <w:rFonts w:ascii="Times New Roman" w:hAnsi="Times New Roman" w:cs="Times New Roman"/>
                <w:color w:val="000000"/>
                <w:sz w:val="16"/>
                <w:szCs w:val="16"/>
              </w:rPr>
              <w:t>О рассмотрении проектов о внесении изменений в мун</w:t>
            </w:r>
            <w:r w:rsidRPr="00FC1047">
              <w:rPr>
                <w:rFonts w:ascii="Times New Roman" w:hAnsi="Times New Roman" w:cs="Times New Roman"/>
                <w:color w:val="000000"/>
                <w:sz w:val="16"/>
                <w:szCs w:val="16"/>
              </w:rPr>
              <w:t>и</w:t>
            </w:r>
            <w:r w:rsidRPr="00FC1047">
              <w:rPr>
                <w:rFonts w:ascii="Times New Roman" w:hAnsi="Times New Roman" w:cs="Times New Roman"/>
                <w:color w:val="000000"/>
                <w:sz w:val="16"/>
                <w:szCs w:val="16"/>
              </w:rPr>
              <w:t xml:space="preserve">ципальные программы </w:t>
            </w:r>
            <w:proofErr w:type="spellStart"/>
            <w:r w:rsidRPr="00FC1047">
              <w:rPr>
                <w:rFonts w:ascii="Times New Roman" w:hAnsi="Times New Roman" w:cs="Times New Roman"/>
                <w:color w:val="000000"/>
                <w:sz w:val="16"/>
                <w:szCs w:val="16"/>
              </w:rPr>
              <w:t>Волотовского</w:t>
            </w:r>
            <w:proofErr w:type="spellEnd"/>
            <w:r w:rsidRPr="00FC1047">
              <w:rPr>
                <w:rFonts w:ascii="Times New Roman" w:hAnsi="Times New Roman" w:cs="Times New Roman"/>
                <w:color w:val="000000"/>
                <w:sz w:val="16"/>
                <w:szCs w:val="16"/>
              </w:rPr>
              <w:t xml:space="preserve"> муниципального окр</w:t>
            </w:r>
            <w:r w:rsidRPr="00FC1047">
              <w:rPr>
                <w:rFonts w:ascii="Times New Roman" w:hAnsi="Times New Roman" w:cs="Times New Roman"/>
                <w:color w:val="000000"/>
                <w:sz w:val="16"/>
                <w:szCs w:val="16"/>
              </w:rPr>
              <w:t>у</w:t>
            </w:r>
            <w:r w:rsidRPr="00FC1047">
              <w:rPr>
                <w:rFonts w:ascii="Times New Roman" w:hAnsi="Times New Roman" w:cs="Times New Roman"/>
                <w:color w:val="000000"/>
                <w:sz w:val="16"/>
                <w:szCs w:val="16"/>
              </w:rPr>
              <w:t>га.</w:t>
            </w:r>
          </w:p>
        </w:tc>
        <w:tc>
          <w:tcPr>
            <w:tcW w:w="3472" w:type="dxa"/>
          </w:tcPr>
          <w:p w:rsidR="00575C83" w:rsidRPr="00FC1047" w:rsidRDefault="00575C83" w:rsidP="00575C83">
            <w:pPr>
              <w:spacing w:after="0" w:line="240" w:lineRule="auto"/>
              <w:jc w:val="both"/>
              <w:rPr>
                <w:rFonts w:ascii="Times New Roman" w:hAnsi="Times New Roman" w:cs="Times New Roman"/>
                <w:sz w:val="16"/>
                <w:szCs w:val="16"/>
              </w:rPr>
            </w:pPr>
            <w:r w:rsidRPr="00FC1047">
              <w:rPr>
                <w:rFonts w:ascii="Times New Roman" w:hAnsi="Times New Roman" w:cs="Times New Roman"/>
                <w:sz w:val="16"/>
                <w:szCs w:val="16"/>
              </w:rPr>
              <w:t>Председатель Думы Лебедева Г.А.</w:t>
            </w:r>
          </w:p>
          <w:p w:rsidR="00575C83" w:rsidRPr="00FC1047" w:rsidRDefault="00575C83" w:rsidP="00575C83">
            <w:pPr>
              <w:spacing w:after="0"/>
              <w:jc w:val="both"/>
              <w:rPr>
                <w:rFonts w:ascii="Times New Roman" w:hAnsi="Times New Roman" w:cs="Times New Roman"/>
                <w:sz w:val="16"/>
                <w:szCs w:val="16"/>
              </w:rPr>
            </w:pPr>
          </w:p>
        </w:tc>
      </w:tr>
    </w:tbl>
    <w:p w:rsidR="00575C83" w:rsidRPr="00FC1047" w:rsidRDefault="00575C83" w:rsidP="00575C83">
      <w:pPr>
        <w:pStyle w:val="ConsPlusNormal"/>
        <w:widowControl/>
        <w:ind w:firstLine="567"/>
        <w:jc w:val="both"/>
        <w:rPr>
          <w:rFonts w:ascii="Times New Roman" w:hAnsi="Times New Roman" w:cs="Times New Roman"/>
          <w:sz w:val="16"/>
          <w:szCs w:val="16"/>
        </w:rPr>
      </w:pPr>
    </w:p>
    <w:p w:rsidR="00575C83" w:rsidRPr="00FC1047" w:rsidRDefault="00575C83" w:rsidP="00575C83">
      <w:pPr>
        <w:pStyle w:val="ConsPlusNormal"/>
        <w:widowControl/>
        <w:ind w:firstLine="567"/>
        <w:jc w:val="both"/>
        <w:rPr>
          <w:rFonts w:ascii="Times New Roman" w:hAnsi="Times New Roman" w:cs="Times New Roman"/>
          <w:sz w:val="16"/>
          <w:szCs w:val="16"/>
        </w:rPr>
      </w:pPr>
      <w:r w:rsidRPr="00FC1047">
        <w:rPr>
          <w:rFonts w:ascii="Times New Roman" w:hAnsi="Times New Roman" w:cs="Times New Roman"/>
          <w:sz w:val="16"/>
          <w:szCs w:val="16"/>
        </w:rPr>
        <w:t xml:space="preserve">2. Опубликовать решение в муниципальной газете «Волотовские ведомости» и разместить на официальном сайте Администрации </w:t>
      </w:r>
      <w:proofErr w:type="spellStart"/>
      <w:r w:rsidRPr="00FC1047">
        <w:rPr>
          <w:rFonts w:ascii="Times New Roman" w:hAnsi="Times New Roman" w:cs="Times New Roman"/>
          <w:sz w:val="16"/>
          <w:szCs w:val="16"/>
        </w:rPr>
        <w:t>Волотовского</w:t>
      </w:r>
      <w:proofErr w:type="spellEnd"/>
      <w:r w:rsidRPr="00FC1047">
        <w:rPr>
          <w:rFonts w:ascii="Times New Roman" w:hAnsi="Times New Roman" w:cs="Times New Roman"/>
          <w:sz w:val="16"/>
          <w:szCs w:val="16"/>
        </w:rPr>
        <w:t xml:space="preserve"> муниципального округа в информационно – телекоммуникационной сети «Интернет».</w:t>
      </w:r>
    </w:p>
    <w:p w:rsidR="00575C83" w:rsidRPr="00FC1047" w:rsidRDefault="00575C83" w:rsidP="00575C83">
      <w:pPr>
        <w:pStyle w:val="ConsPlusNormal"/>
        <w:widowControl/>
        <w:ind w:firstLine="0"/>
        <w:jc w:val="both"/>
        <w:rPr>
          <w:rFonts w:ascii="Times New Roman" w:hAnsi="Times New Roman" w:cs="Times New Roman"/>
          <w:sz w:val="16"/>
          <w:szCs w:val="16"/>
        </w:rPr>
      </w:pPr>
    </w:p>
    <w:p w:rsidR="00575C83" w:rsidRPr="00FC1047" w:rsidRDefault="00575C83" w:rsidP="00575C83">
      <w:pPr>
        <w:pStyle w:val="ConsPlusNormal"/>
        <w:widowControl/>
        <w:ind w:firstLine="0"/>
        <w:jc w:val="both"/>
        <w:rPr>
          <w:rFonts w:ascii="Times New Roman" w:hAnsi="Times New Roman" w:cs="Times New Roman"/>
          <w:sz w:val="16"/>
          <w:szCs w:val="16"/>
        </w:rPr>
      </w:pPr>
    </w:p>
    <w:tbl>
      <w:tblPr>
        <w:tblW w:w="0" w:type="auto"/>
        <w:tblLook w:val="04A0" w:firstRow="1" w:lastRow="0" w:firstColumn="1" w:lastColumn="0" w:noHBand="0" w:noVBand="1"/>
      </w:tblPr>
      <w:tblGrid>
        <w:gridCol w:w="4673"/>
        <w:gridCol w:w="4672"/>
      </w:tblGrid>
      <w:tr w:rsidR="00575C83" w:rsidRPr="00FC1047" w:rsidTr="00575C83">
        <w:tc>
          <w:tcPr>
            <w:tcW w:w="4673" w:type="dxa"/>
            <w:shd w:val="clear" w:color="auto" w:fill="auto"/>
          </w:tcPr>
          <w:p w:rsidR="00575C83" w:rsidRPr="00FC1047" w:rsidRDefault="00575C83" w:rsidP="00575C83">
            <w:pPr>
              <w:spacing w:after="0" w:line="240" w:lineRule="auto"/>
              <w:jc w:val="both"/>
              <w:rPr>
                <w:rFonts w:ascii="Times New Roman" w:hAnsi="Times New Roman" w:cs="Times New Roman"/>
                <w:sz w:val="16"/>
                <w:szCs w:val="16"/>
              </w:rPr>
            </w:pPr>
            <w:r w:rsidRPr="00FC1047">
              <w:rPr>
                <w:rFonts w:ascii="Times New Roman" w:hAnsi="Times New Roman" w:cs="Times New Roman"/>
                <w:sz w:val="16"/>
                <w:szCs w:val="16"/>
              </w:rPr>
              <w:t xml:space="preserve">Глава </w:t>
            </w:r>
            <w:proofErr w:type="spellStart"/>
            <w:r w:rsidRPr="00FC1047">
              <w:rPr>
                <w:rFonts w:ascii="Times New Roman" w:hAnsi="Times New Roman" w:cs="Times New Roman"/>
                <w:sz w:val="16"/>
                <w:szCs w:val="16"/>
              </w:rPr>
              <w:t>Волотовского</w:t>
            </w:r>
            <w:proofErr w:type="spellEnd"/>
            <w:r w:rsidRPr="00FC1047">
              <w:rPr>
                <w:rFonts w:ascii="Times New Roman" w:hAnsi="Times New Roman" w:cs="Times New Roman"/>
                <w:sz w:val="16"/>
                <w:szCs w:val="16"/>
              </w:rPr>
              <w:t xml:space="preserve"> муниципальн</w:t>
            </w:r>
            <w:r w:rsidRPr="00FC1047">
              <w:rPr>
                <w:rFonts w:ascii="Times New Roman" w:hAnsi="Times New Roman" w:cs="Times New Roman"/>
                <w:sz w:val="16"/>
                <w:szCs w:val="16"/>
              </w:rPr>
              <w:t>о</w:t>
            </w:r>
            <w:r w:rsidRPr="00FC1047">
              <w:rPr>
                <w:rFonts w:ascii="Times New Roman" w:hAnsi="Times New Roman" w:cs="Times New Roman"/>
                <w:sz w:val="16"/>
                <w:szCs w:val="16"/>
              </w:rPr>
              <w:t>го округа</w:t>
            </w:r>
          </w:p>
          <w:p w:rsidR="00575C83" w:rsidRPr="00FC1047" w:rsidRDefault="00575C83" w:rsidP="00575C83">
            <w:pPr>
              <w:spacing w:after="0" w:line="240" w:lineRule="auto"/>
              <w:rPr>
                <w:rFonts w:ascii="Times New Roman" w:hAnsi="Times New Roman" w:cs="Times New Roman"/>
                <w:sz w:val="16"/>
                <w:szCs w:val="16"/>
              </w:rPr>
            </w:pPr>
            <w:r w:rsidRPr="00FC1047">
              <w:rPr>
                <w:rFonts w:ascii="Times New Roman" w:hAnsi="Times New Roman" w:cs="Times New Roman"/>
                <w:sz w:val="16"/>
                <w:szCs w:val="16"/>
              </w:rPr>
              <w:t xml:space="preserve">                                         А.И. </w:t>
            </w:r>
            <w:proofErr w:type="spellStart"/>
            <w:r w:rsidRPr="00FC1047">
              <w:rPr>
                <w:rFonts w:ascii="Times New Roman" w:hAnsi="Times New Roman" w:cs="Times New Roman"/>
                <w:sz w:val="16"/>
                <w:szCs w:val="16"/>
              </w:rPr>
              <w:t>Лыжов</w:t>
            </w:r>
            <w:proofErr w:type="spellEnd"/>
          </w:p>
        </w:tc>
        <w:tc>
          <w:tcPr>
            <w:tcW w:w="4672" w:type="dxa"/>
            <w:shd w:val="clear" w:color="auto" w:fill="auto"/>
          </w:tcPr>
          <w:p w:rsidR="00575C83" w:rsidRPr="00FC1047" w:rsidRDefault="00575C83" w:rsidP="00575C83">
            <w:pPr>
              <w:spacing w:after="0" w:line="240" w:lineRule="auto"/>
              <w:rPr>
                <w:rFonts w:ascii="Times New Roman" w:hAnsi="Times New Roman" w:cs="Times New Roman"/>
                <w:sz w:val="16"/>
                <w:szCs w:val="16"/>
              </w:rPr>
            </w:pPr>
            <w:r w:rsidRPr="00FC1047">
              <w:rPr>
                <w:rFonts w:ascii="Times New Roman" w:hAnsi="Times New Roman" w:cs="Times New Roman"/>
                <w:sz w:val="16"/>
                <w:szCs w:val="16"/>
              </w:rPr>
              <w:t xml:space="preserve">   Председатель Думы </w:t>
            </w:r>
            <w:proofErr w:type="spellStart"/>
            <w:r w:rsidRPr="00FC1047">
              <w:rPr>
                <w:rFonts w:ascii="Times New Roman" w:hAnsi="Times New Roman" w:cs="Times New Roman"/>
                <w:sz w:val="16"/>
                <w:szCs w:val="16"/>
              </w:rPr>
              <w:t>Волотовского</w:t>
            </w:r>
            <w:proofErr w:type="spellEnd"/>
          </w:p>
          <w:p w:rsidR="00575C83" w:rsidRPr="00FC1047" w:rsidRDefault="00575C83" w:rsidP="00575C83">
            <w:pPr>
              <w:spacing w:after="0" w:line="240" w:lineRule="auto"/>
              <w:rPr>
                <w:rFonts w:ascii="Times New Roman" w:hAnsi="Times New Roman" w:cs="Times New Roman"/>
                <w:sz w:val="16"/>
                <w:szCs w:val="16"/>
              </w:rPr>
            </w:pPr>
            <w:r w:rsidRPr="00FC1047">
              <w:rPr>
                <w:rFonts w:ascii="Times New Roman" w:hAnsi="Times New Roman" w:cs="Times New Roman"/>
                <w:sz w:val="16"/>
                <w:szCs w:val="16"/>
              </w:rPr>
              <w:t xml:space="preserve">   муниципального округа</w:t>
            </w:r>
          </w:p>
          <w:p w:rsidR="00575C83" w:rsidRPr="00FC1047" w:rsidRDefault="00575C83" w:rsidP="00575C83">
            <w:pPr>
              <w:spacing w:after="0" w:line="240" w:lineRule="auto"/>
              <w:rPr>
                <w:rFonts w:ascii="Times New Roman" w:hAnsi="Times New Roman" w:cs="Times New Roman"/>
                <w:sz w:val="16"/>
                <w:szCs w:val="16"/>
              </w:rPr>
            </w:pPr>
            <w:r w:rsidRPr="00FC1047">
              <w:rPr>
                <w:rFonts w:ascii="Times New Roman" w:hAnsi="Times New Roman" w:cs="Times New Roman"/>
                <w:sz w:val="16"/>
                <w:szCs w:val="16"/>
              </w:rPr>
              <w:t xml:space="preserve">                                      Г.А. Лебедева</w:t>
            </w:r>
          </w:p>
        </w:tc>
      </w:tr>
    </w:tbl>
    <w:p w:rsidR="00575C83" w:rsidRPr="00FC1047" w:rsidRDefault="00575C83" w:rsidP="00575C83">
      <w:pPr>
        <w:spacing w:line="240" w:lineRule="auto"/>
        <w:rPr>
          <w:rFonts w:ascii="Times New Roman" w:hAnsi="Times New Roman" w:cs="Times New Roman"/>
          <w:sz w:val="16"/>
          <w:szCs w:val="16"/>
        </w:rPr>
      </w:pPr>
    </w:p>
    <w:p w:rsidR="00FC1047" w:rsidRPr="009C4A32" w:rsidRDefault="00575C83" w:rsidP="009C4A32">
      <w:pPr>
        <w:spacing w:after="0" w:line="240" w:lineRule="auto"/>
        <w:jc w:val="center"/>
        <w:rPr>
          <w:rFonts w:ascii="Times New Roman" w:hAnsi="Times New Roman" w:cs="Times New Roman"/>
          <w:sz w:val="16"/>
          <w:szCs w:val="16"/>
        </w:rPr>
      </w:pPr>
      <w:r w:rsidRPr="009C4A32">
        <w:rPr>
          <w:rFonts w:ascii="Times New Roman" w:hAnsi="Times New Roman" w:cs="Times New Roman"/>
          <w:sz w:val="16"/>
          <w:szCs w:val="16"/>
        </w:rPr>
        <w:t>Российская Федерация</w:t>
      </w:r>
      <w:r w:rsidR="00FC1047" w:rsidRPr="009C4A32">
        <w:rPr>
          <w:rFonts w:ascii="Times New Roman" w:hAnsi="Times New Roman" w:cs="Times New Roman"/>
          <w:sz w:val="16"/>
          <w:szCs w:val="16"/>
        </w:rPr>
        <w:t xml:space="preserve"> Новгородская область</w:t>
      </w:r>
    </w:p>
    <w:p w:rsidR="00575C83" w:rsidRPr="009C4A32" w:rsidRDefault="00575C83" w:rsidP="009C4A32">
      <w:pPr>
        <w:spacing w:after="0" w:line="240" w:lineRule="auto"/>
        <w:jc w:val="center"/>
        <w:rPr>
          <w:rFonts w:ascii="Times New Roman" w:hAnsi="Times New Roman" w:cs="Times New Roman"/>
          <w:sz w:val="16"/>
          <w:szCs w:val="16"/>
        </w:rPr>
      </w:pPr>
      <w:r w:rsidRPr="009C4A32">
        <w:rPr>
          <w:rFonts w:ascii="Times New Roman" w:hAnsi="Times New Roman" w:cs="Times New Roman"/>
          <w:sz w:val="16"/>
          <w:szCs w:val="16"/>
        </w:rPr>
        <w:t>ДУМА ВОЛОТОВСКОГО МУНИЦИПАЛЬНОГО ОКРУГА</w:t>
      </w:r>
    </w:p>
    <w:p w:rsidR="009C4A32" w:rsidRPr="009C4A32" w:rsidRDefault="00575C83" w:rsidP="009C4A32">
      <w:pPr>
        <w:keepNext/>
        <w:keepLines/>
        <w:spacing w:after="0" w:line="240" w:lineRule="auto"/>
        <w:jc w:val="center"/>
        <w:rPr>
          <w:rFonts w:ascii="Times New Roman" w:hAnsi="Times New Roman" w:cs="Times New Roman"/>
          <w:sz w:val="16"/>
          <w:szCs w:val="16"/>
        </w:rPr>
      </w:pPr>
      <w:proofErr w:type="gramStart"/>
      <w:r w:rsidRPr="009C4A32">
        <w:rPr>
          <w:rFonts w:ascii="Times New Roman" w:hAnsi="Times New Roman" w:cs="Times New Roman"/>
          <w:b/>
          <w:sz w:val="16"/>
          <w:szCs w:val="16"/>
        </w:rPr>
        <w:t>Р</w:t>
      </w:r>
      <w:proofErr w:type="gramEnd"/>
      <w:r w:rsidRPr="009C4A32">
        <w:rPr>
          <w:rFonts w:ascii="Times New Roman" w:hAnsi="Times New Roman" w:cs="Times New Roman"/>
          <w:b/>
          <w:sz w:val="16"/>
          <w:szCs w:val="16"/>
        </w:rPr>
        <w:t xml:space="preserve"> Е Ш Е Н И Е</w:t>
      </w:r>
      <w:r w:rsidR="00FC1047" w:rsidRPr="009C4A32">
        <w:rPr>
          <w:rFonts w:ascii="Times New Roman" w:hAnsi="Times New Roman" w:cs="Times New Roman"/>
          <w:sz w:val="16"/>
          <w:szCs w:val="16"/>
        </w:rPr>
        <w:t xml:space="preserve"> </w:t>
      </w:r>
      <w:r w:rsidR="009C4A32" w:rsidRPr="009C4A32">
        <w:rPr>
          <w:rFonts w:ascii="Times New Roman" w:hAnsi="Times New Roman" w:cs="Times New Roman"/>
          <w:sz w:val="16"/>
          <w:szCs w:val="16"/>
        </w:rPr>
        <w:t xml:space="preserve">от 26.12.2024 </w:t>
      </w:r>
      <w:r w:rsidR="00FC1047" w:rsidRPr="009C4A32">
        <w:rPr>
          <w:rFonts w:ascii="Times New Roman" w:hAnsi="Times New Roman" w:cs="Times New Roman"/>
          <w:sz w:val="16"/>
          <w:szCs w:val="16"/>
        </w:rPr>
        <w:t>№ 471</w:t>
      </w:r>
      <w:r w:rsidR="009C4A32" w:rsidRPr="009C4A32">
        <w:rPr>
          <w:rFonts w:ascii="Times New Roman" w:hAnsi="Times New Roman" w:cs="Times New Roman"/>
          <w:sz w:val="16"/>
          <w:szCs w:val="16"/>
        </w:rPr>
        <w:t xml:space="preserve"> п. Волот</w:t>
      </w:r>
    </w:p>
    <w:p w:rsidR="00FC1047" w:rsidRPr="009C4A32" w:rsidRDefault="00FC1047" w:rsidP="009C4A32">
      <w:pPr>
        <w:keepNext/>
        <w:keepLines/>
        <w:tabs>
          <w:tab w:val="left" w:pos="2268"/>
        </w:tabs>
        <w:spacing w:after="0" w:line="240" w:lineRule="auto"/>
        <w:jc w:val="center"/>
        <w:rPr>
          <w:rFonts w:ascii="Times New Roman" w:hAnsi="Times New Roman" w:cs="Times New Roman"/>
          <w:sz w:val="16"/>
          <w:szCs w:val="16"/>
        </w:rPr>
      </w:pPr>
    </w:p>
    <w:p w:rsidR="00575C83" w:rsidRPr="00624B4B" w:rsidRDefault="00575C83" w:rsidP="00624B4B">
      <w:pPr>
        <w:spacing w:after="0" w:line="240" w:lineRule="auto"/>
        <w:ind w:right="-1"/>
        <w:jc w:val="center"/>
        <w:rPr>
          <w:rFonts w:ascii="Times New Roman" w:hAnsi="Times New Roman" w:cs="Times New Roman"/>
          <w:iCs/>
          <w:sz w:val="16"/>
          <w:szCs w:val="16"/>
        </w:rPr>
      </w:pPr>
      <w:r w:rsidRPr="00624B4B">
        <w:rPr>
          <w:rFonts w:ascii="Times New Roman" w:eastAsia="Times New Roman" w:hAnsi="Times New Roman" w:cs="Times New Roman"/>
          <w:sz w:val="16"/>
          <w:szCs w:val="16"/>
          <w:lang w:eastAsia="ru-RU"/>
        </w:rPr>
        <w:t xml:space="preserve">Об утверждении </w:t>
      </w:r>
      <w:r w:rsidRPr="00624B4B">
        <w:rPr>
          <w:rFonts w:ascii="Times New Roman" w:hAnsi="Times New Roman" w:cs="Times New Roman"/>
          <w:sz w:val="16"/>
          <w:szCs w:val="16"/>
        </w:rPr>
        <w:t xml:space="preserve">Положения об оплате труда и материальном стимулировании в органах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м</w:t>
      </w:r>
      <w:r w:rsidRPr="00624B4B">
        <w:rPr>
          <w:rFonts w:ascii="Times New Roman" w:hAnsi="Times New Roman" w:cs="Times New Roman"/>
          <w:sz w:val="16"/>
          <w:szCs w:val="16"/>
        </w:rPr>
        <w:t>у</w:t>
      </w:r>
      <w:r w:rsidRPr="00624B4B">
        <w:rPr>
          <w:rFonts w:ascii="Times New Roman" w:hAnsi="Times New Roman" w:cs="Times New Roman"/>
          <w:iCs/>
          <w:sz w:val="16"/>
          <w:szCs w:val="16"/>
        </w:rPr>
        <w:t>ниципального округа</w:t>
      </w:r>
    </w:p>
    <w:p w:rsidR="00575C83" w:rsidRPr="00624B4B" w:rsidRDefault="00575C83" w:rsidP="00624B4B">
      <w:pPr>
        <w:spacing w:after="0" w:line="240" w:lineRule="auto"/>
        <w:jc w:val="center"/>
        <w:rPr>
          <w:rFonts w:ascii="Times New Roman" w:eastAsia="Times New Roman" w:hAnsi="Times New Roman" w:cs="Times New Roman"/>
          <w:sz w:val="16"/>
          <w:szCs w:val="16"/>
          <w:lang w:eastAsia="ru-RU"/>
        </w:rPr>
      </w:pPr>
    </w:p>
    <w:p w:rsidR="00575C83" w:rsidRPr="00624B4B" w:rsidRDefault="00575C83" w:rsidP="00575C83">
      <w:pPr>
        <w:autoSpaceDE w:val="0"/>
        <w:autoSpaceDN w:val="0"/>
        <w:adjustRightInd w:val="0"/>
        <w:spacing w:after="0" w:line="240" w:lineRule="auto"/>
        <w:ind w:firstLine="708"/>
        <w:jc w:val="both"/>
        <w:rPr>
          <w:rFonts w:ascii="Times New Roman" w:eastAsia="TimesNewRomanPSMT" w:hAnsi="Times New Roman" w:cs="Times New Roman"/>
          <w:sz w:val="16"/>
          <w:szCs w:val="16"/>
        </w:rPr>
      </w:pPr>
      <w:proofErr w:type="gramStart"/>
      <w:r w:rsidRPr="00624B4B">
        <w:rPr>
          <w:rFonts w:ascii="Times New Roman" w:eastAsia="TimesNewRomanPSMT" w:hAnsi="Times New Roman" w:cs="Times New Roman"/>
          <w:sz w:val="16"/>
          <w:szCs w:val="16"/>
        </w:rPr>
        <w:t>В соответствии с Трудовым кодексом Российской Федерации, Бюджетным кодексом Российской Федерации, Федеральными законами от 06 о</w:t>
      </w:r>
      <w:r w:rsidRPr="00624B4B">
        <w:rPr>
          <w:rFonts w:ascii="Times New Roman" w:eastAsia="TimesNewRomanPSMT" w:hAnsi="Times New Roman" w:cs="Times New Roman"/>
          <w:sz w:val="16"/>
          <w:szCs w:val="16"/>
        </w:rPr>
        <w:t>к</w:t>
      </w:r>
      <w:r w:rsidRPr="00624B4B">
        <w:rPr>
          <w:rFonts w:ascii="Times New Roman" w:eastAsia="TimesNewRomanPSMT" w:hAnsi="Times New Roman" w:cs="Times New Roman"/>
          <w:sz w:val="16"/>
          <w:szCs w:val="16"/>
        </w:rPr>
        <w:t>тября 2003 года № 131-ФЗ «Об общих принципах организации местного сам</w:t>
      </w:r>
      <w:r w:rsidRPr="00624B4B">
        <w:rPr>
          <w:rFonts w:ascii="Times New Roman" w:eastAsia="TimesNewRomanPSMT" w:hAnsi="Times New Roman" w:cs="Times New Roman"/>
          <w:sz w:val="16"/>
          <w:szCs w:val="16"/>
        </w:rPr>
        <w:t>о</w:t>
      </w:r>
      <w:r w:rsidRPr="00624B4B">
        <w:rPr>
          <w:rFonts w:ascii="Times New Roman" w:eastAsia="TimesNewRomanPSMT" w:hAnsi="Times New Roman" w:cs="Times New Roman"/>
          <w:sz w:val="16"/>
          <w:szCs w:val="16"/>
        </w:rPr>
        <w:t>управления в Российской Федерации», от 02 марта 2007 года № 25-ФЗ «О муниципальной службе в Российской Федерации», областными законами Новгородской области от 25.12.2007 № 240-ОЗ «О некоторых вопросах правов</w:t>
      </w:r>
      <w:r w:rsidRPr="00624B4B">
        <w:rPr>
          <w:rFonts w:ascii="Times New Roman" w:eastAsia="TimesNewRomanPSMT" w:hAnsi="Times New Roman" w:cs="Times New Roman"/>
          <w:sz w:val="16"/>
          <w:szCs w:val="16"/>
        </w:rPr>
        <w:t>о</w:t>
      </w:r>
      <w:r w:rsidRPr="00624B4B">
        <w:rPr>
          <w:rFonts w:ascii="Times New Roman" w:eastAsia="TimesNewRomanPSMT" w:hAnsi="Times New Roman" w:cs="Times New Roman"/>
          <w:sz w:val="16"/>
          <w:szCs w:val="16"/>
        </w:rPr>
        <w:t>го регулирования муниципальной службы в Новгородской области», от 12.07.2007 № 140-ОЗ</w:t>
      </w:r>
      <w:proofErr w:type="gramEnd"/>
      <w:r w:rsidRPr="00624B4B">
        <w:rPr>
          <w:rFonts w:ascii="Times New Roman" w:eastAsia="TimesNewRomanPSMT" w:hAnsi="Times New Roman" w:cs="Times New Roman"/>
          <w:sz w:val="16"/>
          <w:szCs w:val="16"/>
        </w:rPr>
        <w:t xml:space="preserve"> «О некоторых вопросах правового регулирования деятел</w:t>
      </w:r>
      <w:r w:rsidRPr="00624B4B">
        <w:rPr>
          <w:rFonts w:ascii="Times New Roman" w:eastAsia="TimesNewRomanPSMT" w:hAnsi="Times New Roman" w:cs="Times New Roman"/>
          <w:sz w:val="16"/>
          <w:szCs w:val="16"/>
        </w:rPr>
        <w:t>ь</w:t>
      </w:r>
      <w:r w:rsidRPr="00624B4B">
        <w:rPr>
          <w:rFonts w:ascii="Times New Roman" w:eastAsia="TimesNewRomanPSMT" w:hAnsi="Times New Roman" w:cs="Times New Roman"/>
          <w:sz w:val="16"/>
          <w:szCs w:val="16"/>
        </w:rPr>
        <w:t>ности лиц, замещающих муниципальные должности в Новгородской области, и депутатов представительных органов муниципальных образований, ос</w:t>
      </w:r>
      <w:r w:rsidRPr="00624B4B">
        <w:rPr>
          <w:rFonts w:ascii="Times New Roman" w:eastAsia="TimesNewRomanPSMT" w:hAnsi="Times New Roman" w:cs="Times New Roman"/>
          <w:sz w:val="16"/>
          <w:szCs w:val="16"/>
        </w:rPr>
        <w:t>у</w:t>
      </w:r>
      <w:r w:rsidRPr="00624B4B">
        <w:rPr>
          <w:rFonts w:ascii="Times New Roman" w:eastAsia="TimesNewRomanPSMT" w:hAnsi="Times New Roman" w:cs="Times New Roman"/>
          <w:sz w:val="16"/>
          <w:szCs w:val="16"/>
        </w:rPr>
        <w:t xml:space="preserve">ществляющих свои полномочия на непостоянной основе» </w:t>
      </w:r>
      <w:r w:rsidRPr="00624B4B">
        <w:rPr>
          <w:rFonts w:ascii="Times New Roman" w:eastAsia="Times New Roman" w:hAnsi="Times New Roman" w:cs="Times New Roman"/>
          <w:sz w:val="16"/>
          <w:szCs w:val="16"/>
          <w:lang w:eastAsia="ru-RU"/>
        </w:rPr>
        <w:t xml:space="preserve">Уставом </w:t>
      </w:r>
      <w:proofErr w:type="spellStart"/>
      <w:r w:rsidRPr="00624B4B">
        <w:rPr>
          <w:rFonts w:ascii="Times New Roman" w:eastAsia="Times New Roman" w:hAnsi="Times New Roman" w:cs="Times New Roman"/>
          <w:sz w:val="16"/>
          <w:szCs w:val="16"/>
          <w:lang w:eastAsia="ru-RU"/>
        </w:rPr>
        <w:t>Вол</w:t>
      </w:r>
      <w:r w:rsidRPr="00624B4B">
        <w:rPr>
          <w:rFonts w:ascii="Times New Roman" w:eastAsia="Times New Roman" w:hAnsi="Times New Roman" w:cs="Times New Roman"/>
          <w:sz w:val="16"/>
          <w:szCs w:val="16"/>
          <w:lang w:eastAsia="ru-RU"/>
        </w:rPr>
        <w:t>о</w:t>
      </w:r>
      <w:r w:rsidRPr="00624B4B">
        <w:rPr>
          <w:rFonts w:ascii="Times New Roman" w:eastAsia="Times New Roman" w:hAnsi="Times New Roman" w:cs="Times New Roman"/>
          <w:sz w:val="16"/>
          <w:szCs w:val="16"/>
          <w:lang w:eastAsia="ru-RU"/>
        </w:rPr>
        <w:t>товского</w:t>
      </w:r>
      <w:proofErr w:type="spellEnd"/>
      <w:r w:rsidRPr="00624B4B">
        <w:rPr>
          <w:rFonts w:ascii="Times New Roman" w:eastAsia="Times New Roman" w:hAnsi="Times New Roman" w:cs="Times New Roman"/>
          <w:sz w:val="16"/>
          <w:szCs w:val="16"/>
          <w:lang w:eastAsia="ru-RU"/>
        </w:rPr>
        <w:t xml:space="preserve"> муниципального округа</w:t>
      </w:r>
    </w:p>
    <w:p w:rsidR="00575C83" w:rsidRPr="00624B4B" w:rsidRDefault="00575C83" w:rsidP="00575C83">
      <w:pPr>
        <w:spacing w:after="0" w:line="240" w:lineRule="auto"/>
        <w:jc w:val="both"/>
        <w:rPr>
          <w:rFonts w:ascii="Times New Roman" w:eastAsia="Times New Roman" w:hAnsi="Times New Roman" w:cs="Times New Roman"/>
          <w:b/>
          <w:sz w:val="16"/>
          <w:szCs w:val="16"/>
          <w:lang w:eastAsia="ru-RU"/>
        </w:rPr>
      </w:pPr>
      <w:r w:rsidRPr="00624B4B">
        <w:rPr>
          <w:rFonts w:ascii="Times New Roman" w:eastAsia="Times New Roman" w:hAnsi="Times New Roman" w:cs="Times New Roman"/>
          <w:sz w:val="16"/>
          <w:szCs w:val="16"/>
          <w:lang w:eastAsia="ru-RU"/>
        </w:rPr>
        <w:tab/>
      </w:r>
      <w:r w:rsidRPr="00624B4B">
        <w:rPr>
          <w:rFonts w:ascii="Times New Roman" w:eastAsia="Times New Roman" w:hAnsi="Times New Roman" w:cs="Times New Roman"/>
          <w:b/>
          <w:sz w:val="16"/>
          <w:szCs w:val="16"/>
          <w:lang w:eastAsia="ru-RU"/>
        </w:rPr>
        <w:t xml:space="preserve">Дума </w:t>
      </w:r>
      <w:proofErr w:type="spellStart"/>
      <w:r w:rsidRPr="00624B4B">
        <w:rPr>
          <w:rFonts w:ascii="Times New Roman" w:eastAsia="Times New Roman" w:hAnsi="Times New Roman" w:cs="Times New Roman"/>
          <w:b/>
          <w:sz w:val="16"/>
          <w:szCs w:val="16"/>
          <w:lang w:eastAsia="ru-RU"/>
        </w:rPr>
        <w:t>Волотовского</w:t>
      </w:r>
      <w:proofErr w:type="spellEnd"/>
      <w:r w:rsidRPr="00624B4B">
        <w:rPr>
          <w:rFonts w:ascii="Times New Roman" w:eastAsia="Times New Roman" w:hAnsi="Times New Roman" w:cs="Times New Roman"/>
          <w:sz w:val="16"/>
          <w:szCs w:val="16"/>
          <w:lang w:eastAsia="ru-RU"/>
        </w:rPr>
        <w:t xml:space="preserve"> </w:t>
      </w:r>
      <w:r w:rsidRPr="00624B4B">
        <w:rPr>
          <w:rFonts w:ascii="Times New Roman" w:eastAsia="Times New Roman" w:hAnsi="Times New Roman" w:cs="Times New Roman"/>
          <w:b/>
          <w:sz w:val="16"/>
          <w:szCs w:val="16"/>
          <w:lang w:eastAsia="ru-RU"/>
        </w:rPr>
        <w:t>муниципального округа</w:t>
      </w:r>
    </w:p>
    <w:p w:rsidR="00575C83" w:rsidRPr="00624B4B" w:rsidRDefault="00575C83" w:rsidP="00575C83">
      <w:pPr>
        <w:spacing w:after="0" w:line="240" w:lineRule="auto"/>
        <w:jc w:val="both"/>
        <w:rPr>
          <w:rFonts w:ascii="Times New Roman" w:eastAsia="Times New Roman" w:hAnsi="Times New Roman" w:cs="Times New Roman"/>
          <w:b/>
          <w:sz w:val="16"/>
          <w:szCs w:val="16"/>
          <w:lang w:eastAsia="ru-RU"/>
        </w:rPr>
      </w:pPr>
      <w:r w:rsidRPr="00624B4B">
        <w:rPr>
          <w:rFonts w:ascii="Times New Roman" w:eastAsia="Times New Roman" w:hAnsi="Times New Roman" w:cs="Times New Roman"/>
          <w:sz w:val="16"/>
          <w:szCs w:val="16"/>
          <w:lang w:eastAsia="ru-RU"/>
        </w:rPr>
        <w:tab/>
      </w:r>
      <w:r w:rsidRPr="00624B4B">
        <w:rPr>
          <w:rFonts w:ascii="Times New Roman" w:eastAsia="Times New Roman" w:hAnsi="Times New Roman" w:cs="Times New Roman"/>
          <w:b/>
          <w:sz w:val="16"/>
          <w:szCs w:val="16"/>
          <w:lang w:eastAsia="ru-RU"/>
        </w:rPr>
        <w:t>РЕШИЛА:</w:t>
      </w:r>
    </w:p>
    <w:p w:rsidR="00575C83" w:rsidRPr="00624B4B" w:rsidRDefault="00575C83" w:rsidP="00575C83">
      <w:pPr>
        <w:spacing w:after="0" w:line="240" w:lineRule="auto"/>
        <w:jc w:val="both"/>
        <w:rPr>
          <w:rFonts w:ascii="Times New Roman" w:eastAsia="Times New Roman" w:hAnsi="Times New Roman" w:cs="Times New Roman"/>
          <w:iCs/>
          <w:sz w:val="16"/>
          <w:szCs w:val="16"/>
          <w:lang w:eastAsia="ru-RU"/>
        </w:rPr>
      </w:pPr>
      <w:r w:rsidRPr="00624B4B">
        <w:rPr>
          <w:rFonts w:ascii="Times New Roman" w:eastAsia="Times New Roman" w:hAnsi="Times New Roman" w:cs="Times New Roman"/>
          <w:sz w:val="16"/>
          <w:szCs w:val="16"/>
          <w:lang w:eastAsia="ru-RU"/>
        </w:rPr>
        <w:tab/>
        <w:t xml:space="preserve">1. Утвердить прилагаемое Положение об оплате труда и материальном стимулировании в органах местного самоуправления </w:t>
      </w:r>
      <w:proofErr w:type="spellStart"/>
      <w:r w:rsidRPr="00624B4B">
        <w:rPr>
          <w:rFonts w:ascii="Times New Roman" w:eastAsia="Times New Roman" w:hAnsi="Times New Roman" w:cs="Times New Roman"/>
          <w:iCs/>
          <w:sz w:val="16"/>
          <w:szCs w:val="16"/>
          <w:lang w:eastAsia="ru-RU"/>
        </w:rPr>
        <w:t>Волотовского</w:t>
      </w:r>
      <w:proofErr w:type="spellEnd"/>
      <w:r w:rsidRPr="00624B4B">
        <w:rPr>
          <w:rFonts w:ascii="Times New Roman" w:eastAsia="Times New Roman" w:hAnsi="Times New Roman" w:cs="Times New Roman"/>
          <w:iCs/>
          <w:sz w:val="16"/>
          <w:szCs w:val="16"/>
          <w:lang w:eastAsia="ru-RU"/>
        </w:rPr>
        <w:t xml:space="preserve"> </w:t>
      </w:r>
      <w:r w:rsidRPr="00624B4B">
        <w:rPr>
          <w:rFonts w:ascii="Times New Roman" w:eastAsia="Times New Roman" w:hAnsi="Times New Roman" w:cs="Times New Roman"/>
          <w:sz w:val="16"/>
          <w:szCs w:val="16"/>
          <w:lang w:eastAsia="ru-RU"/>
        </w:rPr>
        <w:t>м</w:t>
      </w:r>
      <w:r w:rsidRPr="00624B4B">
        <w:rPr>
          <w:rFonts w:ascii="Times New Roman" w:eastAsia="Times New Roman" w:hAnsi="Times New Roman" w:cs="Times New Roman"/>
          <w:sz w:val="16"/>
          <w:szCs w:val="16"/>
          <w:lang w:eastAsia="ru-RU"/>
        </w:rPr>
        <w:t>у</w:t>
      </w:r>
      <w:r w:rsidRPr="00624B4B">
        <w:rPr>
          <w:rFonts w:ascii="Times New Roman" w:eastAsia="Times New Roman" w:hAnsi="Times New Roman" w:cs="Times New Roman"/>
          <w:iCs/>
          <w:sz w:val="16"/>
          <w:szCs w:val="16"/>
          <w:lang w:eastAsia="ru-RU"/>
        </w:rPr>
        <w:t>ниципального округа.</w:t>
      </w:r>
    </w:p>
    <w:p w:rsidR="00575C83" w:rsidRPr="00624B4B" w:rsidRDefault="00575C83" w:rsidP="00575C83">
      <w:pPr>
        <w:keepNext/>
        <w:keepLines/>
        <w:tabs>
          <w:tab w:val="left" w:pos="2268"/>
        </w:tabs>
        <w:spacing w:after="0" w:line="240" w:lineRule="auto"/>
        <w:jc w:val="both"/>
        <w:rPr>
          <w:rFonts w:ascii="Times New Roman" w:hAnsi="Times New Roman" w:cs="Times New Roman"/>
          <w:sz w:val="16"/>
          <w:szCs w:val="16"/>
        </w:rPr>
      </w:pPr>
      <w:r w:rsidRPr="00624B4B">
        <w:rPr>
          <w:rFonts w:ascii="Times New Roman" w:eastAsia="Times New Roman" w:hAnsi="Times New Roman" w:cs="Times New Roman"/>
          <w:iCs/>
          <w:sz w:val="16"/>
          <w:szCs w:val="16"/>
          <w:lang w:eastAsia="ru-RU"/>
        </w:rPr>
        <w:t xml:space="preserve">           2. Признать утратившим силу решение Думы </w:t>
      </w:r>
      <w:proofErr w:type="spellStart"/>
      <w:r w:rsidRPr="00624B4B">
        <w:rPr>
          <w:rFonts w:ascii="Times New Roman" w:eastAsia="Times New Roman" w:hAnsi="Times New Roman" w:cs="Times New Roman"/>
          <w:iCs/>
          <w:sz w:val="16"/>
          <w:szCs w:val="16"/>
          <w:lang w:eastAsia="ru-RU"/>
        </w:rPr>
        <w:t>Волотовского</w:t>
      </w:r>
      <w:proofErr w:type="spellEnd"/>
      <w:r w:rsidRPr="00624B4B">
        <w:rPr>
          <w:rFonts w:ascii="Times New Roman" w:eastAsia="Times New Roman" w:hAnsi="Times New Roman" w:cs="Times New Roman"/>
          <w:iCs/>
          <w:sz w:val="16"/>
          <w:szCs w:val="16"/>
          <w:lang w:eastAsia="ru-RU"/>
        </w:rPr>
        <w:t xml:space="preserve"> муниципального округа </w:t>
      </w:r>
      <w:r w:rsidRPr="00624B4B">
        <w:rPr>
          <w:rFonts w:ascii="Times New Roman" w:hAnsi="Times New Roman" w:cs="Times New Roman"/>
          <w:sz w:val="16"/>
          <w:szCs w:val="16"/>
        </w:rPr>
        <w:t>от 18.12.2023 № 379 «Об утверждении П</w:t>
      </w:r>
      <w:r w:rsidRPr="00624B4B">
        <w:rPr>
          <w:rFonts w:ascii="Times New Roman" w:hAnsi="Times New Roman" w:cs="Times New Roman"/>
          <w:sz w:val="16"/>
          <w:szCs w:val="16"/>
        </w:rPr>
        <w:t>о</w:t>
      </w:r>
      <w:r w:rsidRPr="00624B4B">
        <w:rPr>
          <w:rFonts w:ascii="Times New Roman" w:hAnsi="Times New Roman" w:cs="Times New Roman"/>
          <w:sz w:val="16"/>
          <w:szCs w:val="16"/>
        </w:rPr>
        <w:t xml:space="preserve">ложения об оплате труда и материальном стимулировании в органах местного самоуправления </w:t>
      </w:r>
      <w:proofErr w:type="spellStart"/>
      <w:r w:rsidRPr="00624B4B">
        <w:rPr>
          <w:rFonts w:ascii="Times New Roman" w:hAnsi="Times New Roman" w:cs="Times New Roman"/>
          <w:sz w:val="16"/>
          <w:szCs w:val="16"/>
        </w:rPr>
        <w:t>Волотовского</w:t>
      </w:r>
      <w:proofErr w:type="spellEnd"/>
      <w:r w:rsidRPr="00624B4B">
        <w:rPr>
          <w:rFonts w:ascii="Times New Roman" w:hAnsi="Times New Roman" w:cs="Times New Roman"/>
          <w:sz w:val="16"/>
          <w:szCs w:val="16"/>
        </w:rPr>
        <w:t xml:space="preserve"> муниципальн</w:t>
      </w:r>
      <w:r w:rsidRPr="00624B4B">
        <w:rPr>
          <w:rFonts w:ascii="Times New Roman" w:hAnsi="Times New Roman" w:cs="Times New Roman"/>
          <w:sz w:val="16"/>
          <w:szCs w:val="16"/>
        </w:rPr>
        <w:t>о</w:t>
      </w:r>
      <w:r w:rsidRPr="00624B4B">
        <w:rPr>
          <w:rFonts w:ascii="Times New Roman" w:hAnsi="Times New Roman" w:cs="Times New Roman"/>
          <w:sz w:val="16"/>
          <w:szCs w:val="16"/>
        </w:rPr>
        <w:t>го округа».</w:t>
      </w:r>
    </w:p>
    <w:p w:rsidR="00575C83" w:rsidRPr="00624B4B" w:rsidRDefault="00575C83" w:rsidP="00575C83">
      <w:pPr>
        <w:keepNext/>
        <w:keepLines/>
        <w:tabs>
          <w:tab w:val="left" w:pos="0"/>
        </w:tabs>
        <w:spacing w:after="0" w:line="240" w:lineRule="auto"/>
        <w:jc w:val="both"/>
        <w:rPr>
          <w:rFonts w:ascii="Times New Roman" w:hAnsi="Times New Roman" w:cs="Times New Roman"/>
          <w:sz w:val="16"/>
          <w:szCs w:val="16"/>
        </w:rPr>
      </w:pPr>
      <w:r w:rsidRPr="00624B4B">
        <w:rPr>
          <w:rFonts w:ascii="Times New Roman" w:hAnsi="Times New Roman" w:cs="Times New Roman"/>
          <w:sz w:val="16"/>
          <w:szCs w:val="16"/>
        </w:rPr>
        <w:tab/>
        <w:t>3. Настоящее решение вступает в силу с 01 января 2025 года.</w:t>
      </w:r>
    </w:p>
    <w:p w:rsidR="00575C83" w:rsidRPr="00624B4B" w:rsidRDefault="00575C83" w:rsidP="00575C83">
      <w:pPr>
        <w:spacing w:after="0" w:line="240" w:lineRule="auto"/>
        <w:jc w:val="both"/>
        <w:rPr>
          <w:rFonts w:ascii="Times New Roman" w:eastAsia="Times New Roman" w:hAnsi="Times New Roman" w:cs="Times New Roman"/>
          <w:sz w:val="16"/>
          <w:szCs w:val="16"/>
          <w:lang w:eastAsia="ru-RU"/>
        </w:rPr>
      </w:pPr>
      <w:r w:rsidRPr="00624B4B">
        <w:rPr>
          <w:rFonts w:ascii="Times New Roman" w:eastAsia="Times New Roman" w:hAnsi="Times New Roman" w:cs="Times New Roman"/>
          <w:sz w:val="16"/>
          <w:szCs w:val="16"/>
          <w:lang w:eastAsia="ru-RU"/>
        </w:rPr>
        <w:tab/>
        <w:t>4. Опубликовать настоящее решение в муниципальной газете «Вол</w:t>
      </w:r>
      <w:r w:rsidRPr="00624B4B">
        <w:rPr>
          <w:rFonts w:ascii="Times New Roman" w:eastAsia="Times New Roman" w:hAnsi="Times New Roman" w:cs="Times New Roman"/>
          <w:sz w:val="16"/>
          <w:szCs w:val="16"/>
          <w:lang w:eastAsia="ru-RU"/>
        </w:rPr>
        <w:t>о</w:t>
      </w:r>
      <w:r w:rsidRPr="00624B4B">
        <w:rPr>
          <w:rFonts w:ascii="Times New Roman" w:eastAsia="Times New Roman" w:hAnsi="Times New Roman" w:cs="Times New Roman"/>
          <w:sz w:val="16"/>
          <w:szCs w:val="16"/>
          <w:lang w:eastAsia="ru-RU"/>
        </w:rPr>
        <w:t xml:space="preserve">товские ведомости» и разместить на официальном сайте Администрации </w:t>
      </w:r>
      <w:proofErr w:type="spellStart"/>
      <w:r w:rsidRPr="00624B4B">
        <w:rPr>
          <w:rFonts w:ascii="Times New Roman" w:eastAsia="Times New Roman" w:hAnsi="Times New Roman" w:cs="Times New Roman"/>
          <w:sz w:val="16"/>
          <w:szCs w:val="16"/>
          <w:lang w:eastAsia="ru-RU"/>
        </w:rPr>
        <w:t>Волотовского</w:t>
      </w:r>
      <w:proofErr w:type="spellEnd"/>
      <w:r w:rsidRPr="00624B4B">
        <w:rPr>
          <w:rFonts w:ascii="Times New Roman" w:eastAsia="Times New Roman" w:hAnsi="Times New Roman" w:cs="Times New Roman"/>
          <w:sz w:val="16"/>
          <w:szCs w:val="16"/>
          <w:lang w:eastAsia="ru-RU"/>
        </w:rPr>
        <w:t xml:space="preserve"> муниципал</w:t>
      </w:r>
      <w:r w:rsidRPr="00624B4B">
        <w:rPr>
          <w:rFonts w:ascii="Times New Roman" w:eastAsia="Times New Roman" w:hAnsi="Times New Roman" w:cs="Times New Roman"/>
          <w:sz w:val="16"/>
          <w:szCs w:val="16"/>
          <w:lang w:eastAsia="ru-RU"/>
        </w:rPr>
        <w:t>ь</w:t>
      </w:r>
      <w:r w:rsidRPr="00624B4B">
        <w:rPr>
          <w:rFonts w:ascii="Times New Roman" w:eastAsia="Times New Roman" w:hAnsi="Times New Roman" w:cs="Times New Roman"/>
          <w:sz w:val="16"/>
          <w:szCs w:val="16"/>
          <w:lang w:eastAsia="ru-RU"/>
        </w:rPr>
        <w:t>ного округа в информационно-телекоммуникационной сети «Интернет».</w:t>
      </w:r>
    </w:p>
    <w:p w:rsidR="00575C83" w:rsidRPr="00624B4B" w:rsidRDefault="00575C83" w:rsidP="00575C83">
      <w:pPr>
        <w:shd w:val="clear" w:color="auto" w:fill="FFFFFF"/>
        <w:spacing w:after="0" w:line="240" w:lineRule="auto"/>
        <w:contextualSpacing/>
        <w:jc w:val="both"/>
        <w:rPr>
          <w:rFonts w:ascii="Times New Roman" w:eastAsia="Times New Roman" w:hAnsi="Times New Roman" w:cs="Times New Roman"/>
          <w:b/>
          <w:bCs/>
          <w:color w:val="FFFFFF"/>
          <w:spacing w:val="-3"/>
          <w:sz w:val="16"/>
          <w:szCs w:val="16"/>
          <w:lang w:eastAsia="ru-RU"/>
        </w:rPr>
      </w:pPr>
    </w:p>
    <w:tbl>
      <w:tblPr>
        <w:tblW w:w="0" w:type="auto"/>
        <w:tblLook w:val="04A0" w:firstRow="1" w:lastRow="0" w:firstColumn="1" w:lastColumn="0" w:noHBand="0" w:noVBand="1"/>
      </w:tblPr>
      <w:tblGrid>
        <w:gridCol w:w="4673"/>
        <w:gridCol w:w="4672"/>
      </w:tblGrid>
      <w:tr w:rsidR="00575C83" w:rsidRPr="00624B4B" w:rsidTr="00575C83">
        <w:tc>
          <w:tcPr>
            <w:tcW w:w="4673" w:type="dxa"/>
            <w:shd w:val="clear" w:color="auto" w:fill="auto"/>
          </w:tcPr>
          <w:p w:rsidR="00575C83" w:rsidRPr="00624B4B" w:rsidRDefault="00575C83" w:rsidP="00575C83">
            <w:pPr>
              <w:spacing w:after="0" w:line="240" w:lineRule="auto"/>
              <w:jc w:val="both"/>
              <w:rPr>
                <w:rFonts w:ascii="Times New Roman" w:hAnsi="Times New Roman" w:cs="Times New Roman"/>
                <w:sz w:val="16"/>
                <w:szCs w:val="16"/>
              </w:rPr>
            </w:pPr>
            <w:r w:rsidRPr="00624B4B">
              <w:rPr>
                <w:rFonts w:ascii="Times New Roman" w:hAnsi="Times New Roman" w:cs="Times New Roman"/>
                <w:sz w:val="16"/>
                <w:szCs w:val="16"/>
              </w:rPr>
              <w:t xml:space="preserve">Глава </w:t>
            </w:r>
            <w:proofErr w:type="spellStart"/>
            <w:r w:rsidRPr="00624B4B">
              <w:rPr>
                <w:rFonts w:ascii="Times New Roman" w:hAnsi="Times New Roman" w:cs="Times New Roman"/>
                <w:sz w:val="16"/>
                <w:szCs w:val="16"/>
              </w:rPr>
              <w:t>Волотовского</w:t>
            </w:r>
            <w:proofErr w:type="spellEnd"/>
            <w:r w:rsidRPr="00624B4B">
              <w:rPr>
                <w:rFonts w:ascii="Times New Roman" w:hAnsi="Times New Roman" w:cs="Times New Roman"/>
                <w:sz w:val="16"/>
                <w:szCs w:val="16"/>
              </w:rPr>
              <w:t xml:space="preserve"> муниципальн</w:t>
            </w:r>
            <w:r w:rsidRPr="00624B4B">
              <w:rPr>
                <w:rFonts w:ascii="Times New Roman" w:hAnsi="Times New Roman" w:cs="Times New Roman"/>
                <w:sz w:val="16"/>
                <w:szCs w:val="16"/>
              </w:rPr>
              <w:t>о</w:t>
            </w:r>
            <w:r w:rsidRPr="00624B4B">
              <w:rPr>
                <w:rFonts w:ascii="Times New Roman" w:hAnsi="Times New Roman" w:cs="Times New Roman"/>
                <w:sz w:val="16"/>
                <w:szCs w:val="16"/>
              </w:rPr>
              <w:t>го округа</w:t>
            </w:r>
          </w:p>
          <w:p w:rsidR="00575C83" w:rsidRPr="00624B4B" w:rsidRDefault="00575C83" w:rsidP="00575C83">
            <w:pPr>
              <w:spacing w:after="0" w:line="240" w:lineRule="auto"/>
              <w:rPr>
                <w:rFonts w:ascii="Times New Roman" w:hAnsi="Times New Roman" w:cs="Times New Roman"/>
                <w:sz w:val="16"/>
                <w:szCs w:val="16"/>
              </w:rPr>
            </w:pPr>
            <w:r w:rsidRPr="00624B4B">
              <w:rPr>
                <w:rFonts w:ascii="Times New Roman" w:hAnsi="Times New Roman" w:cs="Times New Roman"/>
                <w:sz w:val="16"/>
                <w:szCs w:val="16"/>
              </w:rPr>
              <w:t xml:space="preserve">                                         А.И. </w:t>
            </w:r>
            <w:proofErr w:type="spellStart"/>
            <w:r w:rsidRPr="00624B4B">
              <w:rPr>
                <w:rFonts w:ascii="Times New Roman" w:hAnsi="Times New Roman" w:cs="Times New Roman"/>
                <w:sz w:val="16"/>
                <w:szCs w:val="16"/>
              </w:rPr>
              <w:t>Лыжов</w:t>
            </w:r>
            <w:proofErr w:type="spellEnd"/>
          </w:p>
        </w:tc>
        <w:tc>
          <w:tcPr>
            <w:tcW w:w="4672" w:type="dxa"/>
            <w:shd w:val="clear" w:color="auto" w:fill="auto"/>
          </w:tcPr>
          <w:p w:rsidR="00575C83" w:rsidRPr="00624B4B" w:rsidRDefault="00575C83" w:rsidP="00575C83">
            <w:pPr>
              <w:spacing w:after="0" w:line="240" w:lineRule="auto"/>
              <w:rPr>
                <w:rFonts w:ascii="Times New Roman" w:hAnsi="Times New Roman" w:cs="Times New Roman"/>
                <w:sz w:val="16"/>
                <w:szCs w:val="16"/>
              </w:rPr>
            </w:pPr>
            <w:r w:rsidRPr="00624B4B">
              <w:rPr>
                <w:rFonts w:ascii="Times New Roman" w:hAnsi="Times New Roman" w:cs="Times New Roman"/>
                <w:sz w:val="16"/>
                <w:szCs w:val="16"/>
              </w:rPr>
              <w:t xml:space="preserve">   Председатель Думы </w:t>
            </w:r>
            <w:proofErr w:type="spellStart"/>
            <w:r w:rsidRPr="00624B4B">
              <w:rPr>
                <w:rFonts w:ascii="Times New Roman" w:hAnsi="Times New Roman" w:cs="Times New Roman"/>
                <w:sz w:val="16"/>
                <w:szCs w:val="16"/>
              </w:rPr>
              <w:t>Волотовского</w:t>
            </w:r>
            <w:proofErr w:type="spellEnd"/>
          </w:p>
          <w:p w:rsidR="00575C83" w:rsidRPr="00624B4B" w:rsidRDefault="00575C83" w:rsidP="00575C83">
            <w:pPr>
              <w:spacing w:after="0" w:line="240" w:lineRule="auto"/>
              <w:rPr>
                <w:rFonts w:ascii="Times New Roman" w:hAnsi="Times New Roman" w:cs="Times New Roman"/>
                <w:sz w:val="16"/>
                <w:szCs w:val="16"/>
              </w:rPr>
            </w:pPr>
            <w:r w:rsidRPr="00624B4B">
              <w:rPr>
                <w:rFonts w:ascii="Times New Roman" w:hAnsi="Times New Roman" w:cs="Times New Roman"/>
                <w:sz w:val="16"/>
                <w:szCs w:val="16"/>
              </w:rPr>
              <w:t xml:space="preserve">   муниципального округа</w:t>
            </w:r>
          </w:p>
          <w:p w:rsidR="00575C83" w:rsidRPr="00624B4B" w:rsidRDefault="00575C83" w:rsidP="00575C83">
            <w:pPr>
              <w:spacing w:after="0" w:line="240" w:lineRule="auto"/>
              <w:rPr>
                <w:rFonts w:ascii="Times New Roman" w:hAnsi="Times New Roman" w:cs="Times New Roman"/>
                <w:sz w:val="16"/>
                <w:szCs w:val="16"/>
              </w:rPr>
            </w:pPr>
            <w:r w:rsidRPr="00624B4B">
              <w:rPr>
                <w:rFonts w:ascii="Times New Roman" w:hAnsi="Times New Roman" w:cs="Times New Roman"/>
                <w:sz w:val="16"/>
                <w:szCs w:val="16"/>
              </w:rPr>
              <w:t xml:space="preserve">                                      Г.А. Лебедева</w:t>
            </w:r>
          </w:p>
        </w:tc>
      </w:tr>
    </w:tbl>
    <w:p w:rsidR="00575C83" w:rsidRPr="00624B4B" w:rsidRDefault="00575C83" w:rsidP="00624B4B">
      <w:pPr>
        <w:pStyle w:val="ConsPlusTitle"/>
        <w:rPr>
          <w:rFonts w:ascii="Times New Roman" w:hAnsi="Times New Roman" w:cs="Times New Roman"/>
          <w:b w:val="0"/>
          <w:sz w:val="16"/>
          <w:szCs w:val="16"/>
        </w:rPr>
      </w:pPr>
      <w:r w:rsidRPr="00624B4B">
        <w:rPr>
          <w:rFonts w:ascii="Times New Roman" w:hAnsi="Times New Roman" w:cs="Times New Roman"/>
          <w:b w:val="0"/>
          <w:sz w:val="16"/>
          <w:szCs w:val="16"/>
        </w:rPr>
        <w:t xml:space="preserve">Утверждено решением Думы </w:t>
      </w:r>
      <w:proofErr w:type="spellStart"/>
      <w:r w:rsidRPr="00624B4B">
        <w:rPr>
          <w:rFonts w:ascii="Times New Roman" w:hAnsi="Times New Roman" w:cs="Times New Roman"/>
          <w:b w:val="0"/>
          <w:sz w:val="16"/>
          <w:szCs w:val="16"/>
        </w:rPr>
        <w:t>Волотовского</w:t>
      </w:r>
      <w:proofErr w:type="spellEnd"/>
      <w:r w:rsidR="00624B4B" w:rsidRPr="00624B4B">
        <w:rPr>
          <w:rFonts w:ascii="Times New Roman" w:hAnsi="Times New Roman" w:cs="Times New Roman"/>
          <w:b w:val="0"/>
          <w:sz w:val="16"/>
          <w:szCs w:val="16"/>
        </w:rPr>
        <w:t xml:space="preserve"> </w:t>
      </w:r>
      <w:r w:rsidRPr="00624B4B">
        <w:rPr>
          <w:rFonts w:ascii="Times New Roman" w:hAnsi="Times New Roman" w:cs="Times New Roman"/>
          <w:b w:val="0"/>
          <w:sz w:val="16"/>
          <w:szCs w:val="16"/>
        </w:rPr>
        <w:t xml:space="preserve">муниципального округа </w:t>
      </w:r>
      <w:r w:rsidR="00624B4B" w:rsidRPr="00624B4B">
        <w:rPr>
          <w:rFonts w:ascii="Times New Roman" w:hAnsi="Times New Roman" w:cs="Times New Roman"/>
          <w:b w:val="0"/>
          <w:sz w:val="16"/>
          <w:szCs w:val="16"/>
        </w:rPr>
        <w:t xml:space="preserve"> </w:t>
      </w:r>
      <w:r w:rsidRPr="00624B4B">
        <w:rPr>
          <w:rFonts w:ascii="Times New Roman" w:hAnsi="Times New Roman" w:cs="Times New Roman"/>
          <w:b w:val="0"/>
          <w:sz w:val="16"/>
          <w:szCs w:val="16"/>
        </w:rPr>
        <w:t>от 26.12.2024 № 471</w:t>
      </w:r>
    </w:p>
    <w:p w:rsidR="00575C83" w:rsidRPr="00624B4B" w:rsidRDefault="00575C83" w:rsidP="00575C83">
      <w:pPr>
        <w:pStyle w:val="ConsPlusTitle"/>
        <w:rPr>
          <w:rFonts w:ascii="Times New Roman" w:hAnsi="Times New Roman" w:cs="Times New Roman"/>
          <w:sz w:val="16"/>
          <w:szCs w:val="16"/>
        </w:rPr>
      </w:pPr>
    </w:p>
    <w:p w:rsidR="00575C83" w:rsidRPr="00624B4B" w:rsidRDefault="00575C83" w:rsidP="00575C83">
      <w:pPr>
        <w:pStyle w:val="ConsPlusTitle"/>
        <w:jc w:val="center"/>
        <w:rPr>
          <w:rFonts w:ascii="Times New Roman" w:hAnsi="Times New Roman" w:cs="Times New Roman"/>
          <w:sz w:val="16"/>
          <w:szCs w:val="16"/>
        </w:rPr>
      </w:pPr>
      <w:r w:rsidRPr="00624B4B">
        <w:rPr>
          <w:rFonts w:ascii="Times New Roman" w:hAnsi="Times New Roman" w:cs="Times New Roman"/>
          <w:sz w:val="16"/>
          <w:szCs w:val="16"/>
        </w:rPr>
        <w:t>Положение</w:t>
      </w:r>
    </w:p>
    <w:p w:rsidR="00575C83" w:rsidRPr="00624B4B" w:rsidRDefault="00575C83" w:rsidP="00575C83">
      <w:pPr>
        <w:pStyle w:val="ConsPlusTitle"/>
        <w:jc w:val="center"/>
        <w:rPr>
          <w:rFonts w:ascii="Times New Roman" w:hAnsi="Times New Roman" w:cs="Times New Roman"/>
          <w:iCs/>
          <w:sz w:val="16"/>
          <w:szCs w:val="16"/>
        </w:rPr>
      </w:pPr>
      <w:r w:rsidRPr="00624B4B">
        <w:rPr>
          <w:rFonts w:ascii="Times New Roman" w:hAnsi="Times New Roman" w:cs="Times New Roman"/>
          <w:sz w:val="16"/>
          <w:szCs w:val="16"/>
        </w:rPr>
        <w:t xml:space="preserve"> об оплате труда и материальном стимулировании в органах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p>
    <w:p w:rsidR="00575C83" w:rsidRPr="00624B4B" w:rsidRDefault="00575C83" w:rsidP="00575C83">
      <w:pPr>
        <w:widowControl w:val="0"/>
        <w:autoSpaceDE w:val="0"/>
        <w:autoSpaceDN w:val="0"/>
        <w:spacing w:after="0" w:line="240" w:lineRule="auto"/>
        <w:ind w:firstLine="567"/>
        <w:jc w:val="both"/>
        <w:outlineLvl w:val="1"/>
        <w:rPr>
          <w:rFonts w:ascii="Times New Roman" w:hAnsi="Times New Roman" w:cs="Times New Roman"/>
          <w:b/>
          <w:bCs/>
          <w:sz w:val="16"/>
          <w:szCs w:val="16"/>
        </w:rPr>
      </w:pPr>
    </w:p>
    <w:p w:rsidR="00575C83" w:rsidRPr="00624B4B" w:rsidRDefault="00575C83" w:rsidP="00575C83">
      <w:pPr>
        <w:widowControl w:val="0"/>
        <w:autoSpaceDE w:val="0"/>
        <w:autoSpaceDN w:val="0"/>
        <w:spacing w:after="0" w:line="240" w:lineRule="auto"/>
        <w:jc w:val="center"/>
        <w:outlineLvl w:val="1"/>
        <w:rPr>
          <w:rFonts w:ascii="Times New Roman" w:hAnsi="Times New Roman" w:cs="Times New Roman"/>
          <w:b/>
          <w:bCs/>
          <w:sz w:val="16"/>
          <w:szCs w:val="16"/>
        </w:rPr>
      </w:pPr>
      <w:r w:rsidRPr="00624B4B">
        <w:rPr>
          <w:rFonts w:ascii="Times New Roman" w:hAnsi="Times New Roman" w:cs="Times New Roman"/>
          <w:b/>
          <w:bCs/>
          <w:sz w:val="16"/>
          <w:szCs w:val="16"/>
        </w:rPr>
        <w:t>1. ОБЩИЕ ПОЛОЖЕНИЯ</w:t>
      </w:r>
    </w:p>
    <w:p w:rsidR="00575C83" w:rsidRPr="00624B4B" w:rsidRDefault="00575C83" w:rsidP="00575C83">
      <w:pPr>
        <w:pStyle w:val="ConsPlusTitle"/>
        <w:ind w:firstLine="567"/>
        <w:jc w:val="both"/>
        <w:rPr>
          <w:rFonts w:ascii="Times New Roman" w:hAnsi="Times New Roman" w:cs="Times New Roman"/>
          <w:b w:val="0"/>
          <w:bCs w:val="0"/>
          <w:sz w:val="16"/>
          <w:szCs w:val="16"/>
        </w:rPr>
      </w:pPr>
      <w:r w:rsidRPr="00624B4B">
        <w:rPr>
          <w:rFonts w:ascii="Times New Roman" w:hAnsi="Times New Roman" w:cs="Times New Roman"/>
          <w:b w:val="0"/>
          <w:sz w:val="16"/>
          <w:szCs w:val="16"/>
        </w:rPr>
        <w:t xml:space="preserve">1.1. </w:t>
      </w:r>
      <w:proofErr w:type="gramStart"/>
      <w:r w:rsidRPr="00624B4B">
        <w:rPr>
          <w:rFonts w:ascii="Times New Roman" w:hAnsi="Times New Roman" w:cs="Times New Roman"/>
          <w:b w:val="0"/>
          <w:sz w:val="16"/>
          <w:szCs w:val="16"/>
        </w:rPr>
        <w:t>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w:t>
      </w:r>
      <w:proofErr w:type="gramEnd"/>
      <w:r w:rsidRPr="00624B4B">
        <w:rPr>
          <w:rFonts w:ascii="Times New Roman" w:hAnsi="Times New Roman" w:cs="Times New Roman"/>
          <w:b w:val="0"/>
          <w:sz w:val="16"/>
          <w:szCs w:val="16"/>
        </w:rPr>
        <w:t xml:space="preserve">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575C83" w:rsidRPr="00624B4B" w:rsidRDefault="00575C83" w:rsidP="00575C83">
      <w:pPr>
        <w:pStyle w:val="ConsPlusTitle"/>
        <w:ind w:firstLine="567"/>
        <w:jc w:val="both"/>
        <w:rPr>
          <w:rFonts w:ascii="Times New Roman" w:hAnsi="Times New Roman" w:cs="Times New Roman"/>
          <w:b w:val="0"/>
          <w:bCs w:val="0"/>
          <w:sz w:val="16"/>
          <w:szCs w:val="16"/>
        </w:rPr>
      </w:pPr>
      <w:r w:rsidRPr="00624B4B">
        <w:rPr>
          <w:rFonts w:ascii="Times New Roman" w:hAnsi="Times New Roman" w:cs="Times New Roman"/>
          <w:b w:val="0"/>
          <w:sz w:val="16"/>
          <w:szCs w:val="16"/>
        </w:rPr>
        <w:t xml:space="preserve">1.2. </w:t>
      </w:r>
      <w:proofErr w:type="gramStart"/>
      <w:r w:rsidRPr="00624B4B">
        <w:rPr>
          <w:rFonts w:ascii="Times New Roman" w:hAnsi="Times New Roman" w:cs="Times New Roman"/>
          <w:b w:val="0"/>
          <w:sz w:val="16"/>
          <w:szCs w:val="16"/>
        </w:rPr>
        <w:t xml:space="preserve">Оплата труда и материальное стимулирование лиц, замещающих муниципальные должности, осуществляющих свою деятельность на постоянной основе (далее - лица, замещающие муниципальные должности), должности муниципальной службы (далее - муниципальные служащие) и должности служащих (далее - служащие) органов местного самоуправления </w:t>
      </w:r>
      <w:proofErr w:type="spellStart"/>
      <w:r w:rsidRPr="00624B4B">
        <w:rPr>
          <w:rFonts w:ascii="Times New Roman" w:hAnsi="Times New Roman" w:cs="Times New Roman"/>
          <w:b w:val="0"/>
          <w:iCs/>
          <w:sz w:val="16"/>
          <w:szCs w:val="16"/>
        </w:rPr>
        <w:t>Волотовского</w:t>
      </w:r>
      <w:proofErr w:type="spellEnd"/>
      <w:r w:rsidRPr="00624B4B">
        <w:rPr>
          <w:rFonts w:ascii="Times New Roman" w:hAnsi="Times New Roman" w:cs="Times New Roman"/>
          <w:b w:val="0"/>
          <w:iCs/>
          <w:sz w:val="16"/>
          <w:szCs w:val="16"/>
        </w:rPr>
        <w:t xml:space="preserve"> муниципального округа </w:t>
      </w:r>
      <w:r w:rsidRPr="00624B4B">
        <w:rPr>
          <w:rFonts w:ascii="Times New Roman" w:hAnsi="Times New Roman" w:cs="Times New Roman"/>
          <w:b w:val="0"/>
          <w:sz w:val="16"/>
          <w:szCs w:val="16"/>
        </w:rPr>
        <w:t xml:space="preserve">осуществляется в пределах фондов оплаты труда, установленных бюджетом </w:t>
      </w:r>
      <w:proofErr w:type="spellStart"/>
      <w:r w:rsidRPr="00624B4B">
        <w:rPr>
          <w:rFonts w:ascii="Times New Roman" w:hAnsi="Times New Roman" w:cs="Times New Roman"/>
          <w:b w:val="0"/>
          <w:iCs/>
          <w:sz w:val="16"/>
          <w:szCs w:val="16"/>
        </w:rPr>
        <w:t>Волотовского</w:t>
      </w:r>
      <w:proofErr w:type="spellEnd"/>
      <w:r w:rsidRPr="00624B4B">
        <w:rPr>
          <w:rFonts w:ascii="Times New Roman" w:hAnsi="Times New Roman" w:cs="Times New Roman"/>
          <w:b w:val="0"/>
          <w:iCs/>
          <w:sz w:val="16"/>
          <w:szCs w:val="16"/>
        </w:rPr>
        <w:t xml:space="preserve"> муниципального округа </w:t>
      </w:r>
      <w:r w:rsidRPr="00624B4B">
        <w:rPr>
          <w:rFonts w:ascii="Times New Roman" w:hAnsi="Times New Roman" w:cs="Times New Roman"/>
          <w:b w:val="0"/>
          <w:sz w:val="16"/>
          <w:szCs w:val="16"/>
        </w:rPr>
        <w:t>в зависимости от источника финансирования денежного содержания.</w:t>
      </w:r>
      <w:proofErr w:type="gramEnd"/>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1.3. Выплата денежного содержания производится не реже, чем каждые полмесяца, в сроки, установленные правилами внутреннего трудового расп</w:t>
      </w:r>
      <w:r w:rsidRPr="00624B4B">
        <w:rPr>
          <w:rFonts w:ascii="Times New Roman" w:hAnsi="Times New Roman" w:cs="Times New Roman"/>
          <w:sz w:val="16"/>
          <w:szCs w:val="16"/>
        </w:rPr>
        <w:t>о</w:t>
      </w:r>
      <w:r w:rsidRPr="00624B4B">
        <w:rPr>
          <w:rFonts w:ascii="Times New Roman" w:hAnsi="Times New Roman" w:cs="Times New Roman"/>
          <w:sz w:val="16"/>
          <w:szCs w:val="16"/>
        </w:rPr>
        <w:t>рядка.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w:t>
      </w:r>
      <w:r w:rsidRPr="00624B4B">
        <w:rPr>
          <w:rFonts w:ascii="Times New Roman" w:hAnsi="Times New Roman" w:cs="Times New Roman"/>
          <w:sz w:val="16"/>
          <w:szCs w:val="16"/>
        </w:rPr>
        <w:t>о</w:t>
      </w:r>
      <w:r w:rsidRPr="00624B4B">
        <w:rPr>
          <w:rFonts w:ascii="Times New Roman" w:hAnsi="Times New Roman" w:cs="Times New Roman"/>
          <w:sz w:val="16"/>
          <w:szCs w:val="16"/>
        </w:rPr>
        <w:t>дится при окончательном расчете в порядке, установленном федеральными и областными нормативными правовыми акт</w:t>
      </w:r>
      <w:r w:rsidRPr="00624B4B">
        <w:rPr>
          <w:rFonts w:ascii="Times New Roman" w:hAnsi="Times New Roman" w:cs="Times New Roman"/>
          <w:sz w:val="16"/>
          <w:szCs w:val="16"/>
        </w:rPr>
        <w:t>а</w:t>
      </w:r>
      <w:r w:rsidRPr="00624B4B">
        <w:rPr>
          <w:rFonts w:ascii="Times New Roman" w:hAnsi="Times New Roman" w:cs="Times New Roman"/>
          <w:sz w:val="16"/>
          <w:szCs w:val="16"/>
        </w:rPr>
        <w:t>ми и настоящим Положением.</w:t>
      </w:r>
    </w:p>
    <w:p w:rsidR="00575C83" w:rsidRPr="00624B4B" w:rsidRDefault="00575C83" w:rsidP="00575C83">
      <w:pPr>
        <w:widowControl w:val="0"/>
        <w:autoSpaceDE w:val="0"/>
        <w:autoSpaceDN w:val="0"/>
        <w:spacing w:after="0" w:line="240" w:lineRule="auto"/>
        <w:jc w:val="center"/>
        <w:outlineLvl w:val="1"/>
        <w:rPr>
          <w:rFonts w:ascii="Times New Roman" w:hAnsi="Times New Roman" w:cs="Times New Roman"/>
          <w:b/>
          <w:bCs/>
          <w:sz w:val="16"/>
          <w:szCs w:val="16"/>
        </w:rPr>
      </w:pPr>
      <w:r w:rsidRPr="00624B4B">
        <w:rPr>
          <w:rFonts w:ascii="Times New Roman" w:hAnsi="Times New Roman" w:cs="Times New Roman"/>
          <w:b/>
          <w:bCs/>
          <w:sz w:val="16"/>
          <w:szCs w:val="16"/>
        </w:rPr>
        <w:t>2. ДЕНЕЖНОЕ СОДЕРЖАНИЕ ЛИЦ, ЗАМЕЩАЮЩИХ МУНИЦИПАЛЬНЫЕ ДОЛЖНОСТИ</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b/>
          <w:bCs/>
          <w:sz w:val="16"/>
          <w:szCs w:val="16"/>
        </w:rPr>
      </w:pPr>
      <w:r w:rsidRPr="00624B4B">
        <w:rPr>
          <w:rFonts w:ascii="Times New Roman" w:hAnsi="Times New Roman" w:cs="Times New Roman"/>
          <w:b/>
          <w:bCs/>
          <w:sz w:val="16"/>
          <w:szCs w:val="16"/>
        </w:rPr>
        <w:t>2.1. Денежное содержание лиц, замещающих муниципальные дол</w:t>
      </w:r>
      <w:r w:rsidRPr="00624B4B">
        <w:rPr>
          <w:rFonts w:ascii="Times New Roman" w:hAnsi="Times New Roman" w:cs="Times New Roman"/>
          <w:b/>
          <w:bCs/>
          <w:sz w:val="16"/>
          <w:szCs w:val="16"/>
        </w:rPr>
        <w:t>ж</w:t>
      </w:r>
      <w:r w:rsidRPr="00624B4B">
        <w:rPr>
          <w:rFonts w:ascii="Times New Roman" w:hAnsi="Times New Roman" w:cs="Times New Roman"/>
          <w:b/>
          <w:bCs/>
          <w:sz w:val="16"/>
          <w:szCs w:val="16"/>
        </w:rPr>
        <w:t xml:space="preserve">ности </w:t>
      </w:r>
    </w:p>
    <w:p w:rsidR="00575C83" w:rsidRPr="00624B4B" w:rsidRDefault="00575C83" w:rsidP="00575C83">
      <w:pPr>
        <w:autoSpaceDE w:val="0"/>
        <w:autoSpaceDN w:val="0"/>
        <w:adjustRightInd w:val="0"/>
        <w:spacing w:after="0" w:line="240" w:lineRule="auto"/>
        <w:ind w:firstLine="540"/>
        <w:jc w:val="both"/>
        <w:rPr>
          <w:rFonts w:ascii="Times New Roman" w:hAnsi="Times New Roman" w:cs="Times New Roman"/>
          <w:sz w:val="16"/>
          <w:szCs w:val="16"/>
        </w:rPr>
      </w:pPr>
      <w:r w:rsidRPr="00624B4B">
        <w:rPr>
          <w:rFonts w:ascii="Times New Roman" w:hAnsi="Times New Roman" w:cs="Times New Roman"/>
          <w:sz w:val="16"/>
          <w:szCs w:val="16"/>
        </w:rPr>
        <w:t>Денежное содержание лиц, замещающих муниципальные должности, с</w:t>
      </w:r>
      <w:r w:rsidRPr="00624B4B">
        <w:rPr>
          <w:rFonts w:ascii="Times New Roman" w:hAnsi="Times New Roman" w:cs="Times New Roman"/>
          <w:sz w:val="16"/>
          <w:szCs w:val="16"/>
        </w:rPr>
        <w:t>о</w:t>
      </w:r>
      <w:r w:rsidRPr="00624B4B">
        <w:rPr>
          <w:rFonts w:ascii="Times New Roman" w:hAnsi="Times New Roman" w:cs="Times New Roman"/>
          <w:sz w:val="16"/>
          <w:szCs w:val="16"/>
        </w:rPr>
        <w:t xml:space="preserve">стоит </w:t>
      </w:r>
      <w:proofErr w:type="gramStart"/>
      <w:r w:rsidRPr="00624B4B">
        <w:rPr>
          <w:rFonts w:ascii="Times New Roman" w:hAnsi="Times New Roman" w:cs="Times New Roman"/>
          <w:sz w:val="16"/>
          <w:szCs w:val="16"/>
        </w:rPr>
        <w:t>из</w:t>
      </w:r>
      <w:proofErr w:type="gramEnd"/>
      <w:r w:rsidRPr="00624B4B">
        <w:rPr>
          <w:rFonts w:ascii="Times New Roman" w:hAnsi="Times New Roman" w:cs="Times New Roman"/>
          <w:sz w:val="16"/>
          <w:szCs w:val="16"/>
        </w:rPr>
        <w:t>:</w:t>
      </w:r>
    </w:p>
    <w:p w:rsidR="00575C83" w:rsidRPr="00624B4B" w:rsidRDefault="00575C83" w:rsidP="00575C83">
      <w:pPr>
        <w:autoSpaceDE w:val="0"/>
        <w:autoSpaceDN w:val="0"/>
        <w:adjustRightInd w:val="0"/>
        <w:spacing w:after="0" w:line="240" w:lineRule="auto"/>
        <w:ind w:firstLine="540"/>
        <w:jc w:val="both"/>
        <w:rPr>
          <w:rFonts w:ascii="Times New Roman" w:hAnsi="Times New Roman" w:cs="Times New Roman"/>
          <w:sz w:val="16"/>
          <w:szCs w:val="16"/>
        </w:rPr>
      </w:pPr>
      <w:r w:rsidRPr="00624B4B">
        <w:rPr>
          <w:rFonts w:ascii="Times New Roman" w:hAnsi="Times New Roman" w:cs="Times New Roman"/>
          <w:sz w:val="16"/>
          <w:szCs w:val="16"/>
        </w:rPr>
        <w:t>ежемесячного денежного вознаграждения;</w:t>
      </w:r>
    </w:p>
    <w:p w:rsidR="00575C83" w:rsidRPr="00624B4B" w:rsidRDefault="00575C83" w:rsidP="00575C83">
      <w:pPr>
        <w:autoSpaceDE w:val="0"/>
        <w:autoSpaceDN w:val="0"/>
        <w:adjustRightInd w:val="0"/>
        <w:spacing w:after="0" w:line="240" w:lineRule="auto"/>
        <w:ind w:firstLine="540"/>
        <w:jc w:val="both"/>
        <w:rPr>
          <w:rFonts w:ascii="Times New Roman" w:hAnsi="Times New Roman" w:cs="Times New Roman"/>
          <w:sz w:val="16"/>
          <w:szCs w:val="16"/>
        </w:rPr>
      </w:pPr>
      <w:r w:rsidRPr="00624B4B">
        <w:rPr>
          <w:rFonts w:ascii="Times New Roman" w:hAnsi="Times New Roman" w:cs="Times New Roman"/>
          <w:sz w:val="16"/>
          <w:szCs w:val="16"/>
        </w:rPr>
        <w:t>ежемесячной процентной надбавки за работу со сведениями, составляющими гос</w:t>
      </w:r>
      <w:r w:rsidRPr="00624B4B">
        <w:rPr>
          <w:rFonts w:ascii="Times New Roman" w:hAnsi="Times New Roman" w:cs="Times New Roman"/>
          <w:sz w:val="16"/>
          <w:szCs w:val="16"/>
        </w:rPr>
        <w:t>у</w:t>
      </w:r>
      <w:r w:rsidRPr="00624B4B">
        <w:rPr>
          <w:rFonts w:ascii="Times New Roman" w:hAnsi="Times New Roman" w:cs="Times New Roman"/>
          <w:sz w:val="16"/>
          <w:szCs w:val="16"/>
        </w:rPr>
        <w:t>дарственную тайну;</w:t>
      </w:r>
    </w:p>
    <w:p w:rsidR="00575C83" w:rsidRPr="00624B4B" w:rsidRDefault="00575C83" w:rsidP="00575C83">
      <w:pPr>
        <w:autoSpaceDE w:val="0"/>
        <w:autoSpaceDN w:val="0"/>
        <w:adjustRightInd w:val="0"/>
        <w:spacing w:after="0" w:line="240" w:lineRule="auto"/>
        <w:ind w:firstLine="540"/>
        <w:jc w:val="both"/>
        <w:rPr>
          <w:rFonts w:ascii="Times New Roman" w:hAnsi="Times New Roman" w:cs="Times New Roman"/>
          <w:sz w:val="16"/>
          <w:szCs w:val="16"/>
        </w:rPr>
      </w:pPr>
      <w:r w:rsidRPr="00624B4B">
        <w:rPr>
          <w:rFonts w:ascii="Times New Roman" w:hAnsi="Times New Roman" w:cs="Times New Roman"/>
          <w:sz w:val="16"/>
          <w:szCs w:val="16"/>
        </w:rPr>
        <w:t>единовременной выплаты при предоставлении ежегодного оплачиваем</w:t>
      </w:r>
      <w:r w:rsidRPr="00624B4B">
        <w:rPr>
          <w:rFonts w:ascii="Times New Roman" w:hAnsi="Times New Roman" w:cs="Times New Roman"/>
          <w:sz w:val="16"/>
          <w:szCs w:val="16"/>
        </w:rPr>
        <w:t>о</w:t>
      </w:r>
      <w:r w:rsidRPr="00624B4B">
        <w:rPr>
          <w:rFonts w:ascii="Times New Roman" w:hAnsi="Times New Roman" w:cs="Times New Roman"/>
          <w:sz w:val="16"/>
          <w:szCs w:val="16"/>
        </w:rPr>
        <w:t>го отпуска и материальной помощи.</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b/>
          <w:bCs/>
          <w:sz w:val="16"/>
          <w:szCs w:val="16"/>
        </w:rPr>
      </w:pPr>
      <w:r w:rsidRPr="00624B4B">
        <w:rPr>
          <w:rFonts w:ascii="Times New Roman" w:hAnsi="Times New Roman" w:cs="Times New Roman"/>
          <w:b/>
          <w:bCs/>
          <w:sz w:val="16"/>
          <w:szCs w:val="16"/>
        </w:rPr>
        <w:t>2.2. Ежемесячное денежное вознаграждение лиц, замещающих муниципал</w:t>
      </w:r>
      <w:r w:rsidRPr="00624B4B">
        <w:rPr>
          <w:rFonts w:ascii="Times New Roman" w:hAnsi="Times New Roman" w:cs="Times New Roman"/>
          <w:b/>
          <w:bCs/>
          <w:sz w:val="16"/>
          <w:szCs w:val="16"/>
        </w:rPr>
        <w:t>ь</w:t>
      </w:r>
      <w:r w:rsidRPr="00624B4B">
        <w:rPr>
          <w:rFonts w:ascii="Times New Roman" w:hAnsi="Times New Roman" w:cs="Times New Roman"/>
          <w:b/>
          <w:bCs/>
          <w:sz w:val="16"/>
          <w:szCs w:val="16"/>
        </w:rPr>
        <w:t>ные должности</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Ежемесячное денежное вознаграждение </w:t>
      </w:r>
      <w:proofErr w:type="gramStart"/>
      <w:r w:rsidRPr="00624B4B">
        <w:rPr>
          <w:rFonts w:ascii="Times New Roman" w:hAnsi="Times New Roman" w:cs="Times New Roman"/>
          <w:sz w:val="16"/>
          <w:szCs w:val="16"/>
        </w:rPr>
        <w:t>лиц, замещающих муниципальные должности состоит</w:t>
      </w:r>
      <w:proofErr w:type="gramEnd"/>
      <w:r w:rsidRPr="00624B4B">
        <w:rPr>
          <w:rFonts w:ascii="Times New Roman" w:hAnsi="Times New Roman" w:cs="Times New Roman"/>
          <w:sz w:val="16"/>
          <w:szCs w:val="16"/>
        </w:rPr>
        <w:t xml:space="preserve"> из должностного оклада и надбавки за особые условия исполнения по</w:t>
      </w:r>
      <w:r w:rsidRPr="00624B4B">
        <w:rPr>
          <w:rFonts w:ascii="Times New Roman" w:hAnsi="Times New Roman" w:cs="Times New Roman"/>
          <w:sz w:val="16"/>
          <w:szCs w:val="16"/>
        </w:rPr>
        <w:t>л</w:t>
      </w:r>
      <w:r w:rsidRPr="00624B4B">
        <w:rPr>
          <w:rFonts w:ascii="Times New Roman" w:hAnsi="Times New Roman" w:cs="Times New Roman"/>
          <w:sz w:val="16"/>
          <w:szCs w:val="16"/>
        </w:rPr>
        <w:t>номочий в размере 50 процентов должностного оклада.</w:t>
      </w:r>
    </w:p>
    <w:p w:rsidR="00575C83" w:rsidRPr="00624B4B" w:rsidRDefault="00575C83" w:rsidP="00575C83">
      <w:pPr>
        <w:spacing w:after="0" w:line="240" w:lineRule="auto"/>
        <w:ind w:firstLine="709"/>
        <w:jc w:val="both"/>
        <w:rPr>
          <w:rFonts w:ascii="Times New Roman" w:hAnsi="Times New Roman" w:cs="Times New Roman"/>
          <w:sz w:val="16"/>
          <w:szCs w:val="16"/>
        </w:rPr>
      </w:pPr>
      <w:proofErr w:type="gramStart"/>
      <w:r w:rsidRPr="00624B4B">
        <w:rPr>
          <w:rFonts w:ascii="Times New Roman" w:hAnsi="Times New Roman" w:cs="Times New Roman"/>
          <w:sz w:val="16"/>
          <w:szCs w:val="16"/>
        </w:rPr>
        <w:t xml:space="preserve">Должностные оклады лиц, замещающих муниципальные должности, устанавливаются в кратном размере от среднемесячной номинальной начисленной заработной платы работников организаций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sz w:val="16"/>
          <w:szCs w:val="16"/>
        </w:rPr>
        <w:t>(со среднесп</w:t>
      </w:r>
      <w:r w:rsidRPr="00624B4B">
        <w:rPr>
          <w:rFonts w:ascii="Times New Roman" w:hAnsi="Times New Roman" w:cs="Times New Roman"/>
          <w:sz w:val="16"/>
          <w:szCs w:val="16"/>
        </w:rPr>
        <w:t>и</w:t>
      </w:r>
      <w:r w:rsidRPr="00624B4B">
        <w:rPr>
          <w:rFonts w:ascii="Times New Roman" w:hAnsi="Times New Roman" w:cs="Times New Roman"/>
          <w:sz w:val="16"/>
          <w:szCs w:val="16"/>
        </w:rPr>
        <w:t>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w:t>
      </w:r>
      <w:r w:rsidRPr="00624B4B">
        <w:rPr>
          <w:rFonts w:ascii="Times New Roman" w:hAnsi="Times New Roman" w:cs="Times New Roman"/>
          <w:sz w:val="16"/>
          <w:szCs w:val="16"/>
        </w:rPr>
        <w:t>а</w:t>
      </w:r>
      <w:r w:rsidRPr="00624B4B">
        <w:rPr>
          <w:rFonts w:ascii="Times New Roman" w:hAnsi="Times New Roman" w:cs="Times New Roman"/>
          <w:sz w:val="16"/>
          <w:szCs w:val="16"/>
        </w:rPr>
        <w:t>сти (</w:t>
      </w:r>
      <w:proofErr w:type="spellStart"/>
      <w:r w:rsidRPr="00624B4B">
        <w:rPr>
          <w:rFonts w:ascii="Times New Roman" w:hAnsi="Times New Roman" w:cs="Times New Roman"/>
          <w:sz w:val="16"/>
          <w:szCs w:val="16"/>
        </w:rPr>
        <w:t>Новгородстата</w:t>
      </w:r>
      <w:proofErr w:type="spellEnd"/>
      <w:r w:rsidRPr="00624B4B">
        <w:rPr>
          <w:rFonts w:ascii="Times New Roman" w:hAnsi="Times New Roman" w:cs="Times New Roman"/>
          <w:sz w:val="16"/>
          <w:szCs w:val="16"/>
        </w:rPr>
        <w:t>) за январь – июнь текущего года и вводя</w:t>
      </w:r>
      <w:r w:rsidRPr="00624B4B">
        <w:rPr>
          <w:rFonts w:ascii="Times New Roman" w:hAnsi="Times New Roman" w:cs="Times New Roman"/>
          <w:sz w:val="16"/>
          <w:szCs w:val="16"/>
        </w:rPr>
        <w:t>т</w:t>
      </w:r>
      <w:r w:rsidRPr="00624B4B">
        <w:rPr>
          <w:rFonts w:ascii="Times New Roman" w:hAnsi="Times New Roman" w:cs="Times New Roman"/>
          <w:sz w:val="16"/>
          <w:szCs w:val="16"/>
        </w:rPr>
        <w:t>ся с 01 января следующего года согласно приложению 1 к настоящему</w:t>
      </w:r>
      <w:proofErr w:type="gramEnd"/>
      <w:r w:rsidRPr="00624B4B">
        <w:rPr>
          <w:rFonts w:ascii="Times New Roman" w:hAnsi="Times New Roman" w:cs="Times New Roman"/>
          <w:sz w:val="16"/>
          <w:szCs w:val="16"/>
        </w:rPr>
        <w:t xml:space="preserve"> Положению.</w:t>
      </w:r>
    </w:p>
    <w:p w:rsidR="00575C83" w:rsidRPr="00624B4B" w:rsidRDefault="00575C83" w:rsidP="00575C83">
      <w:pPr>
        <w:spacing w:after="0" w:line="240" w:lineRule="auto"/>
        <w:ind w:firstLine="709"/>
        <w:jc w:val="both"/>
        <w:rPr>
          <w:rFonts w:ascii="Times New Roman" w:hAnsi="Times New Roman" w:cs="Times New Roman"/>
          <w:sz w:val="16"/>
          <w:szCs w:val="16"/>
        </w:rPr>
      </w:pPr>
      <w:r w:rsidRPr="00624B4B">
        <w:rPr>
          <w:rFonts w:ascii="Times New Roman" w:hAnsi="Times New Roman" w:cs="Times New Roman"/>
          <w:sz w:val="16"/>
          <w:szCs w:val="16"/>
        </w:rPr>
        <w:t>В течение текущего года должностные оклады лиц, замещающих муниципальные должности, могут быть увеличены на уровень инфляции, уч</w:t>
      </w:r>
      <w:r w:rsidRPr="00624B4B">
        <w:rPr>
          <w:rFonts w:ascii="Times New Roman" w:hAnsi="Times New Roman" w:cs="Times New Roman"/>
          <w:sz w:val="16"/>
          <w:szCs w:val="16"/>
        </w:rPr>
        <w:t>и</w:t>
      </w:r>
      <w:r w:rsidRPr="00624B4B">
        <w:rPr>
          <w:rFonts w:ascii="Times New Roman" w:hAnsi="Times New Roman" w:cs="Times New Roman"/>
          <w:sz w:val="16"/>
          <w:szCs w:val="16"/>
        </w:rPr>
        <w:t>тываемый при формиров</w:t>
      </w:r>
      <w:r w:rsidRPr="00624B4B">
        <w:rPr>
          <w:rFonts w:ascii="Times New Roman" w:hAnsi="Times New Roman" w:cs="Times New Roman"/>
          <w:sz w:val="16"/>
          <w:szCs w:val="16"/>
        </w:rPr>
        <w:t>а</w:t>
      </w:r>
      <w:r w:rsidRPr="00624B4B">
        <w:rPr>
          <w:rFonts w:ascii="Times New Roman" w:hAnsi="Times New Roman" w:cs="Times New Roman"/>
          <w:sz w:val="16"/>
          <w:szCs w:val="16"/>
        </w:rPr>
        <w:t xml:space="preserve">нии фонда оплаты труда на текущий финансовый год и плановый период. </w:t>
      </w:r>
    </w:p>
    <w:p w:rsidR="00575C83" w:rsidRPr="00624B4B" w:rsidRDefault="00575C83" w:rsidP="00575C83">
      <w:pPr>
        <w:spacing w:after="0" w:line="240" w:lineRule="auto"/>
        <w:ind w:firstLine="709"/>
        <w:jc w:val="both"/>
        <w:rPr>
          <w:rFonts w:ascii="Times New Roman" w:hAnsi="Times New Roman" w:cs="Times New Roman"/>
          <w:bCs/>
          <w:iCs/>
          <w:sz w:val="16"/>
          <w:szCs w:val="16"/>
        </w:rPr>
      </w:pPr>
      <w:r w:rsidRPr="00624B4B">
        <w:rPr>
          <w:rFonts w:ascii="Times New Roman" w:hAnsi="Times New Roman" w:cs="Times New Roman"/>
          <w:sz w:val="16"/>
          <w:szCs w:val="16"/>
        </w:rPr>
        <w:t>Конкретные размеры должностных окладов лиц, замещающих муниципальные должности, устанавливаются ежегодно штатным расписанием органа местного сам</w:t>
      </w:r>
      <w:r w:rsidRPr="00624B4B">
        <w:rPr>
          <w:rFonts w:ascii="Times New Roman" w:hAnsi="Times New Roman" w:cs="Times New Roman"/>
          <w:sz w:val="16"/>
          <w:szCs w:val="16"/>
        </w:rPr>
        <w:t>о</w:t>
      </w:r>
      <w:r w:rsidRPr="00624B4B">
        <w:rPr>
          <w:rFonts w:ascii="Times New Roman" w:hAnsi="Times New Roman" w:cs="Times New Roman"/>
          <w:sz w:val="16"/>
          <w:szCs w:val="16"/>
        </w:rPr>
        <w:t xml:space="preserve">управления </w:t>
      </w:r>
      <w:proofErr w:type="spellStart"/>
      <w:r w:rsidRPr="00624B4B">
        <w:rPr>
          <w:rFonts w:ascii="Times New Roman" w:hAnsi="Times New Roman" w:cs="Times New Roman"/>
          <w:sz w:val="16"/>
          <w:szCs w:val="16"/>
        </w:rPr>
        <w:t>Волотовского</w:t>
      </w:r>
      <w:proofErr w:type="spellEnd"/>
      <w:r w:rsidRPr="00624B4B">
        <w:rPr>
          <w:rFonts w:ascii="Times New Roman" w:hAnsi="Times New Roman" w:cs="Times New Roman"/>
          <w:bCs/>
          <w:iCs/>
          <w:sz w:val="16"/>
          <w:szCs w:val="16"/>
        </w:rPr>
        <w:t xml:space="preserve"> </w:t>
      </w:r>
      <w:r w:rsidRPr="00624B4B">
        <w:rPr>
          <w:rFonts w:ascii="Times New Roman" w:hAnsi="Times New Roman" w:cs="Times New Roman"/>
          <w:bCs/>
          <w:sz w:val="16"/>
          <w:szCs w:val="16"/>
        </w:rPr>
        <w:t>му</w:t>
      </w:r>
      <w:r w:rsidRPr="00624B4B">
        <w:rPr>
          <w:rFonts w:ascii="Times New Roman" w:hAnsi="Times New Roman" w:cs="Times New Roman"/>
          <w:bCs/>
          <w:iCs/>
          <w:sz w:val="16"/>
          <w:szCs w:val="16"/>
        </w:rPr>
        <w:t>ниципального округа.</w:t>
      </w:r>
    </w:p>
    <w:p w:rsidR="00575C83" w:rsidRPr="00624B4B" w:rsidRDefault="00575C83" w:rsidP="00575C83">
      <w:pPr>
        <w:spacing w:after="0" w:line="240" w:lineRule="auto"/>
        <w:ind w:firstLine="709"/>
        <w:jc w:val="both"/>
        <w:rPr>
          <w:rFonts w:ascii="Times New Roman" w:hAnsi="Times New Roman" w:cs="Times New Roman"/>
          <w:sz w:val="16"/>
          <w:szCs w:val="16"/>
        </w:rPr>
      </w:pPr>
      <w:r w:rsidRPr="00624B4B">
        <w:rPr>
          <w:rFonts w:ascii="Times New Roman" w:hAnsi="Times New Roman" w:cs="Times New Roman"/>
          <w:sz w:val="16"/>
          <w:szCs w:val="16"/>
        </w:rPr>
        <w:t xml:space="preserve">Размеры должностных окладов подлежат округлению до целого рубля </w:t>
      </w:r>
      <w:r w:rsidRPr="00624B4B">
        <w:rPr>
          <w:rFonts w:ascii="Times New Roman" w:hAnsi="Times New Roman" w:cs="Times New Roman"/>
          <w:bCs/>
          <w:sz w:val="16"/>
          <w:szCs w:val="16"/>
        </w:rPr>
        <w:t>в сторону увеличения</w:t>
      </w:r>
      <w:r w:rsidRPr="00624B4B">
        <w:rPr>
          <w:rFonts w:ascii="Times New Roman" w:hAnsi="Times New Roman" w:cs="Times New Roman"/>
          <w:sz w:val="16"/>
          <w:szCs w:val="16"/>
        </w:rPr>
        <w:t>.</w:t>
      </w:r>
    </w:p>
    <w:p w:rsidR="00575C83" w:rsidRPr="00624B4B" w:rsidRDefault="00575C83" w:rsidP="00575C83">
      <w:pPr>
        <w:widowControl w:val="0"/>
        <w:autoSpaceDE w:val="0"/>
        <w:autoSpaceDN w:val="0"/>
        <w:spacing w:after="0" w:line="240" w:lineRule="auto"/>
        <w:ind w:firstLine="567"/>
        <w:jc w:val="both"/>
        <w:outlineLvl w:val="2"/>
        <w:rPr>
          <w:rFonts w:ascii="Times New Roman" w:hAnsi="Times New Roman" w:cs="Times New Roman"/>
          <w:b/>
          <w:bCs/>
          <w:sz w:val="16"/>
          <w:szCs w:val="16"/>
        </w:rPr>
      </w:pPr>
      <w:r w:rsidRPr="00624B4B">
        <w:rPr>
          <w:rFonts w:ascii="Times New Roman" w:hAnsi="Times New Roman" w:cs="Times New Roman"/>
          <w:b/>
          <w:bCs/>
          <w:sz w:val="16"/>
          <w:szCs w:val="16"/>
        </w:rPr>
        <w:t>2.3. Единовременная выплата при предоставлении ежегодного оплачиваемого отпуска и материальная помощь лицу, замещающему м</w:t>
      </w:r>
      <w:r w:rsidRPr="00624B4B">
        <w:rPr>
          <w:rFonts w:ascii="Times New Roman" w:hAnsi="Times New Roman" w:cs="Times New Roman"/>
          <w:b/>
          <w:bCs/>
          <w:sz w:val="16"/>
          <w:szCs w:val="16"/>
        </w:rPr>
        <w:t>у</w:t>
      </w:r>
      <w:r w:rsidRPr="00624B4B">
        <w:rPr>
          <w:rFonts w:ascii="Times New Roman" w:hAnsi="Times New Roman" w:cs="Times New Roman"/>
          <w:b/>
          <w:bCs/>
          <w:sz w:val="16"/>
          <w:szCs w:val="16"/>
        </w:rPr>
        <w:lastRenderedPageBreak/>
        <w:t>ниципальную должность</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w:t>
      </w:r>
      <w:r w:rsidRPr="00624B4B">
        <w:rPr>
          <w:rFonts w:ascii="Times New Roman" w:hAnsi="Times New Roman" w:cs="Times New Roman"/>
          <w:sz w:val="16"/>
          <w:szCs w:val="16"/>
        </w:rPr>
        <w:t>о</w:t>
      </w:r>
      <w:r w:rsidRPr="00624B4B">
        <w:rPr>
          <w:rFonts w:ascii="Times New Roman" w:hAnsi="Times New Roman" w:cs="Times New Roman"/>
          <w:sz w:val="16"/>
          <w:szCs w:val="16"/>
        </w:rPr>
        <w:t>го оплачиваемого отпуска либо по его заявлению в другое время.</w:t>
      </w:r>
    </w:p>
    <w:p w:rsidR="00575C83" w:rsidRPr="00624B4B" w:rsidRDefault="00575C83" w:rsidP="00575C83">
      <w:pPr>
        <w:autoSpaceDE w:val="0"/>
        <w:autoSpaceDN w:val="0"/>
        <w:adjustRightInd w:val="0"/>
        <w:spacing w:after="0" w:line="240" w:lineRule="auto"/>
        <w:ind w:firstLine="540"/>
        <w:jc w:val="both"/>
        <w:rPr>
          <w:rFonts w:ascii="Times New Roman" w:hAnsi="Times New Roman" w:cs="Times New Roman"/>
          <w:sz w:val="16"/>
          <w:szCs w:val="16"/>
        </w:rPr>
      </w:pPr>
      <w:hyperlink r:id="rId10" w:history="1">
        <w:r w:rsidRPr="00624B4B">
          <w:rPr>
            <w:rFonts w:ascii="Times New Roman" w:hAnsi="Times New Roman" w:cs="Times New Roman"/>
            <w:sz w:val="16"/>
            <w:szCs w:val="16"/>
          </w:rPr>
          <w:t>Размеры</w:t>
        </w:r>
      </w:hyperlink>
      <w:r w:rsidRPr="00624B4B">
        <w:rPr>
          <w:rFonts w:ascii="Times New Roman" w:hAnsi="Times New Roman" w:cs="Times New Roman"/>
          <w:sz w:val="16"/>
          <w:szCs w:val="16"/>
        </w:rPr>
        <w:t xml:space="preserve"> единовременной выплаты при предоставлении ежегодного оплачиваемого отпуска и материальной помощи устанавливаются в процен</w:t>
      </w:r>
      <w:r w:rsidRPr="00624B4B">
        <w:rPr>
          <w:rFonts w:ascii="Times New Roman" w:hAnsi="Times New Roman" w:cs="Times New Roman"/>
          <w:sz w:val="16"/>
          <w:szCs w:val="16"/>
        </w:rPr>
        <w:t>т</w:t>
      </w:r>
      <w:r w:rsidRPr="00624B4B">
        <w:rPr>
          <w:rFonts w:ascii="Times New Roman" w:hAnsi="Times New Roman" w:cs="Times New Roman"/>
          <w:sz w:val="16"/>
          <w:szCs w:val="16"/>
        </w:rPr>
        <w:t>ном отношении к дол</w:t>
      </w:r>
      <w:r w:rsidRPr="00624B4B">
        <w:rPr>
          <w:rFonts w:ascii="Times New Roman" w:hAnsi="Times New Roman" w:cs="Times New Roman"/>
          <w:sz w:val="16"/>
          <w:szCs w:val="16"/>
        </w:rPr>
        <w:t>ж</w:t>
      </w:r>
      <w:r w:rsidRPr="00624B4B">
        <w:rPr>
          <w:rFonts w:ascii="Times New Roman" w:hAnsi="Times New Roman" w:cs="Times New Roman"/>
          <w:sz w:val="16"/>
          <w:szCs w:val="16"/>
        </w:rPr>
        <w:t>ностному окладу лица, замещающего муниципальную должность согласно приложению 1 к настоящему Порядку.</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В случае</w:t>
      </w:r>
      <w:proofErr w:type="gramStart"/>
      <w:r w:rsidRPr="00624B4B">
        <w:rPr>
          <w:rFonts w:ascii="Times New Roman" w:hAnsi="Times New Roman" w:cs="Times New Roman"/>
          <w:sz w:val="16"/>
          <w:szCs w:val="16"/>
        </w:rPr>
        <w:t>,</w:t>
      </w:r>
      <w:proofErr w:type="gramEnd"/>
      <w:r w:rsidRPr="00624B4B">
        <w:rPr>
          <w:rFonts w:ascii="Times New Roman" w:hAnsi="Times New Roman" w:cs="Times New Roman"/>
          <w:sz w:val="16"/>
          <w:szCs w:val="16"/>
        </w:rPr>
        <w:t xml:space="preserve"> если лицо, замещающее муниципальную должность, проработало календарный год не полностью (назначено на муниципальную дол</w:t>
      </w:r>
      <w:r w:rsidRPr="00624B4B">
        <w:rPr>
          <w:rFonts w:ascii="Times New Roman" w:hAnsi="Times New Roman" w:cs="Times New Roman"/>
          <w:sz w:val="16"/>
          <w:szCs w:val="16"/>
        </w:rPr>
        <w:t>ж</w:t>
      </w:r>
      <w:r w:rsidRPr="00624B4B">
        <w:rPr>
          <w:rFonts w:ascii="Times New Roman" w:hAnsi="Times New Roman" w:cs="Times New Roman"/>
          <w:sz w:val="16"/>
          <w:szCs w:val="16"/>
        </w:rPr>
        <w:t>ность или полномочия которого прекращены в течение календарного года), единовременная выплата при пред</w:t>
      </w:r>
      <w:r w:rsidRPr="00624B4B">
        <w:rPr>
          <w:rFonts w:ascii="Times New Roman" w:hAnsi="Times New Roman" w:cs="Times New Roman"/>
          <w:sz w:val="16"/>
          <w:szCs w:val="16"/>
        </w:rPr>
        <w:t>о</w:t>
      </w:r>
      <w:r w:rsidRPr="00624B4B">
        <w:rPr>
          <w:rFonts w:ascii="Times New Roman" w:hAnsi="Times New Roman" w:cs="Times New Roman"/>
          <w:sz w:val="16"/>
          <w:szCs w:val="16"/>
        </w:rPr>
        <w:t>ставлении ежегодного оплачиваемого отпуска, материальная помощь выплачив</w:t>
      </w:r>
      <w:r w:rsidRPr="00624B4B">
        <w:rPr>
          <w:rFonts w:ascii="Times New Roman" w:hAnsi="Times New Roman" w:cs="Times New Roman"/>
          <w:sz w:val="16"/>
          <w:szCs w:val="16"/>
        </w:rPr>
        <w:t>а</w:t>
      </w:r>
      <w:r w:rsidRPr="00624B4B">
        <w:rPr>
          <w:rFonts w:ascii="Times New Roman" w:hAnsi="Times New Roman" w:cs="Times New Roman"/>
          <w:sz w:val="16"/>
          <w:szCs w:val="16"/>
        </w:rPr>
        <w:t>ются пропорционально фактически отработанному времени.</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sz w:val="16"/>
          <w:szCs w:val="16"/>
        </w:rPr>
        <w:t xml:space="preserve">При наличии экономии фонда оплаты труда лицам, замещающим муниципальные должности, может быть дополнительно оказана материальная помощь. </w:t>
      </w:r>
    </w:p>
    <w:p w:rsidR="00575C83" w:rsidRPr="00624B4B" w:rsidRDefault="00575C83" w:rsidP="00575C83">
      <w:pPr>
        <w:widowControl w:val="0"/>
        <w:autoSpaceDE w:val="0"/>
        <w:autoSpaceDN w:val="0"/>
        <w:spacing w:after="0" w:line="240" w:lineRule="auto"/>
        <w:ind w:firstLine="567"/>
        <w:jc w:val="both"/>
        <w:outlineLvl w:val="2"/>
        <w:rPr>
          <w:rFonts w:ascii="Times New Roman" w:hAnsi="Times New Roman" w:cs="Times New Roman"/>
          <w:b/>
          <w:bCs/>
          <w:sz w:val="16"/>
          <w:szCs w:val="16"/>
        </w:rPr>
      </w:pPr>
      <w:r w:rsidRPr="00624B4B">
        <w:rPr>
          <w:rFonts w:ascii="Times New Roman" w:hAnsi="Times New Roman" w:cs="Times New Roman"/>
          <w:b/>
          <w:bCs/>
          <w:sz w:val="16"/>
          <w:szCs w:val="16"/>
        </w:rPr>
        <w:t>2.4. Ежемесячная процентная надбавка лицам, замещающим муниципальные должности, за работу со сведениями, составляющими гос</w:t>
      </w:r>
      <w:r w:rsidRPr="00624B4B">
        <w:rPr>
          <w:rFonts w:ascii="Times New Roman" w:hAnsi="Times New Roman" w:cs="Times New Roman"/>
          <w:b/>
          <w:bCs/>
          <w:sz w:val="16"/>
          <w:szCs w:val="16"/>
        </w:rPr>
        <w:t>у</w:t>
      </w:r>
      <w:r w:rsidRPr="00624B4B">
        <w:rPr>
          <w:rFonts w:ascii="Times New Roman" w:hAnsi="Times New Roman" w:cs="Times New Roman"/>
          <w:b/>
          <w:bCs/>
          <w:sz w:val="16"/>
          <w:szCs w:val="16"/>
        </w:rPr>
        <w:t>дарственную тайну</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w:t>
      </w:r>
      <w:r w:rsidRPr="00624B4B">
        <w:rPr>
          <w:rFonts w:ascii="Times New Roman" w:hAnsi="Times New Roman" w:cs="Times New Roman"/>
          <w:sz w:val="16"/>
          <w:szCs w:val="16"/>
        </w:rPr>
        <w:t>р</w:t>
      </w:r>
      <w:r w:rsidRPr="00624B4B">
        <w:rPr>
          <w:rFonts w:ascii="Times New Roman" w:hAnsi="Times New Roman" w:cs="Times New Roman"/>
          <w:sz w:val="16"/>
          <w:szCs w:val="16"/>
        </w:rPr>
        <w:t>ственную тайну:</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«особой важности» - в размере 50 – 75 процентов;</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«совершенно секретно» - в размере 30 – 50 процентов;</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«секретно» при оформлении допуска с проведением проверочных мероприятий – в размере 10 – 15 процентов, без проведения проверочных м</w:t>
      </w:r>
      <w:r w:rsidRPr="00624B4B">
        <w:rPr>
          <w:rFonts w:ascii="Times New Roman" w:hAnsi="Times New Roman" w:cs="Times New Roman"/>
          <w:sz w:val="16"/>
          <w:szCs w:val="16"/>
        </w:rPr>
        <w:t>е</w:t>
      </w:r>
      <w:r w:rsidRPr="00624B4B">
        <w:rPr>
          <w:rFonts w:ascii="Times New Roman" w:hAnsi="Times New Roman" w:cs="Times New Roman"/>
          <w:sz w:val="16"/>
          <w:szCs w:val="16"/>
        </w:rPr>
        <w:t>роприятий – в размере 5 -10 процентов.</w:t>
      </w:r>
    </w:p>
    <w:p w:rsidR="00575C83" w:rsidRPr="00624B4B" w:rsidRDefault="00575C83" w:rsidP="00575C83">
      <w:pPr>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sz w:val="16"/>
          <w:szCs w:val="16"/>
        </w:rPr>
        <w:t>Конкретный размер надбавки лицам, замещающим муниципальные должности, устанавливается муниципальным правовым актом органа местн</w:t>
      </w:r>
      <w:r w:rsidRPr="00624B4B">
        <w:rPr>
          <w:rFonts w:ascii="Times New Roman" w:hAnsi="Times New Roman" w:cs="Times New Roman"/>
          <w:sz w:val="16"/>
          <w:szCs w:val="16"/>
        </w:rPr>
        <w:t>о</w:t>
      </w:r>
      <w:r w:rsidRPr="00624B4B">
        <w:rPr>
          <w:rFonts w:ascii="Times New Roman" w:hAnsi="Times New Roman" w:cs="Times New Roman"/>
          <w:sz w:val="16"/>
          <w:szCs w:val="16"/>
        </w:rPr>
        <w:t>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w:t>
      </w:r>
      <w:r w:rsidRPr="00624B4B">
        <w:rPr>
          <w:rFonts w:ascii="Times New Roman" w:hAnsi="Times New Roman" w:cs="Times New Roman"/>
          <w:iCs/>
          <w:sz w:val="16"/>
          <w:szCs w:val="16"/>
        </w:rPr>
        <w:t>о</w:t>
      </w:r>
      <w:r w:rsidRPr="00624B4B">
        <w:rPr>
          <w:rFonts w:ascii="Times New Roman" w:hAnsi="Times New Roman" w:cs="Times New Roman"/>
          <w:iCs/>
          <w:sz w:val="16"/>
          <w:szCs w:val="16"/>
        </w:rPr>
        <w:t>лотовского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widowControl w:val="0"/>
        <w:autoSpaceDE w:val="0"/>
        <w:autoSpaceDN w:val="0"/>
        <w:spacing w:after="0" w:line="240" w:lineRule="auto"/>
        <w:ind w:firstLine="567"/>
        <w:jc w:val="both"/>
        <w:outlineLvl w:val="2"/>
        <w:rPr>
          <w:rFonts w:ascii="Times New Roman" w:hAnsi="Times New Roman" w:cs="Times New Roman"/>
          <w:b/>
          <w:bCs/>
          <w:sz w:val="16"/>
          <w:szCs w:val="16"/>
        </w:rPr>
      </w:pPr>
      <w:r w:rsidRPr="00624B4B">
        <w:rPr>
          <w:rFonts w:ascii="Times New Roman" w:hAnsi="Times New Roman" w:cs="Times New Roman"/>
          <w:b/>
          <w:bCs/>
          <w:sz w:val="16"/>
          <w:szCs w:val="16"/>
        </w:rPr>
        <w:t>2.5. Единовременная компенсационная выплата на лечение (оздоровление) лицам, замещающим муниципальные должности</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proofErr w:type="spellStart"/>
      <w:r w:rsidRPr="00624B4B">
        <w:rPr>
          <w:rFonts w:ascii="Times New Roman" w:hAnsi="Times New Roman" w:cs="Times New Roman"/>
          <w:iCs/>
          <w:sz w:val="16"/>
          <w:szCs w:val="16"/>
        </w:rPr>
        <w:t>Вол</w:t>
      </w:r>
      <w:r w:rsidRPr="00624B4B">
        <w:rPr>
          <w:rFonts w:ascii="Times New Roman" w:hAnsi="Times New Roman" w:cs="Times New Roman"/>
          <w:iCs/>
          <w:sz w:val="16"/>
          <w:szCs w:val="16"/>
        </w:rPr>
        <w:t>о</w:t>
      </w:r>
      <w:r w:rsidRPr="00624B4B">
        <w:rPr>
          <w:rFonts w:ascii="Times New Roman" w:hAnsi="Times New Roman" w:cs="Times New Roman"/>
          <w:iCs/>
          <w:sz w:val="16"/>
          <w:szCs w:val="16"/>
        </w:rPr>
        <w:t>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Единовременная компенсационная выплата на лечение (оздоровление) выплачивается один раз в год к ежегодному оплачива</w:t>
      </w:r>
      <w:r w:rsidRPr="00624B4B">
        <w:rPr>
          <w:rFonts w:ascii="Times New Roman" w:hAnsi="Times New Roman" w:cs="Times New Roman"/>
          <w:sz w:val="16"/>
          <w:szCs w:val="16"/>
        </w:rPr>
        <w:t>е</w:t>
      </w:r>
      <w:r w:rsidRPr="00624B4B">
        <w:rPr>
          <w:rFonts w:ascii="Times New Roman" w:hAnsi="Times New Roman" w:cs="Times New Roman"/>
          <w:sz w:val="16"/>
          <w:szCs w:val="16"/>
        </w:rPr>
        <w:t>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w:t>
      </w:r>
      <w:r w:rsidRPr="00624B4B">
        <w:rPr>
          <w:rFonts w:ascii="Times New Roman" w:hAnsi="Times New Roman" w:cs="Times New Roman"/>
          <w:sz w:val="16"/>
          <w:szCs w:val="16"/>
        </w:rPr>
        <w:t>о</w:t>
      </w:r>
      <w:r w:rsidRPr="00624B4B">
        <w:rPr>
          <w:rFonts w:ascii="Times New Roman" w:hAnsi="Times New Roman" w:cs="Times New Roman"/>
          <w:sz w:val="16"/>
          <w:szCs w:val="16"/>
        </w:rPr>
        <w:t>вым актом органа местного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w:t>
      </w:r>
      <w:r w:rsidRPr="00624B4B">
        <w:rPr>
          <w:rFonts w:ascii="Times New Roman" w:hAnsi="Times New Roman" w:cs="Times New Roman"/>
          <w:iCs/>
          <w:sz w:val="16"/>
          <w:szCs w:val="16"/>
        </w:rPr>
        <w:t>о</w:t>
      </w:r>
      <w:r w:rsidRPr="00624B4B">
        <w:rPr>
          <w:rFonts w:ascii="Times New Roman" w:hAnsi="Times New Roman" w:cs="Times New Roman"/>
          <w:iCs/>
          <w:sz w:val="16"/>
          <w:szCs w:val="16"/>
        </w:rPr>
        <w:t>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w:t>
      </w:r>
      <w:r w:rsidRPr="00624B4B">
        <w:rPr>
          <w:rFonts w:ascii="Times New Roman" w:hAnsi="Times New Roman" w:cs="Times New Roman"/>
          <w:sz w:val="16"/>
          <w:szCs w:val="16"/>
        </w:rPr>
        <w:t>и</w:t>
      </w:r>
      <w:r w:rsidRPr="00624B4B">
        <w:rPr>
          <w:rFonts w:ascii="Times New Roman" w:hAnsi="Times New Roman" w:cs="Times New Roman"/>
          <w:sz w:val="16"/>
          <w:szCs w:val="16"/>
        </w:rPr>
        <w:t>нансовом году лицу, ранее замещавшему соответствующую муниципальную дол</w:t>
      </w:r>
      <w:r w:rsidRPr="00624B4B">
        <w:rPr>
          <w:rFonts w:ascii="Times New Roman" w:hAnsi="Times New Roman" w:cs="Times New Roman"/>
          <w:sz w:val="16"/>
          <w:szCs w:val="16"/>
        </w:rPr>
        <w:t>ж</w:t>
      </w:r>
      <w:r w:rsidRPr="00624B4B">
        <w:rPr>
          <w:rFonts w:ascii="Times New Roman" w:hAnsi="Times New Roman" w:cs="Times New Roman"/>
          <w:sz w:val="16"/>
          <w:szCs w:val="16"/>
        </w:rPr>
        <w:t>ность.</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2.5.2. Выплаченная единовременная компенсационная выплата на лечение (оздоровление) при прекращении трудовых отношений с лицом, зам</w:t>
      </w:r>
      <w:r w:rsidRPr="00624B4B">
        <w:rPr>
          <w:rFonts w:ascii="Times New Roman" w:hAnsi="Times New Roman" w:cs="Times New Roman"/>
          <w:sz w:val="16"/>
          <w:szCs w:val="16"/>
        </w:rPr>
        <w:t>е</w:t>
      </w:r>
      <w:r w:rsidRPr="00624B4B">
        <w:rPr>
          <w:rFonts w:ascii="Times New Roman" w:hAnsi="Times New Roman" w:cs="Times New Roman"/>
          <w:sz w:val="16"/>
          <w:szCs w:val="16"/>
        </w:rPr>
        <w:t>щающим муниципал</w:t>
      </w:r>
      <w:r w:rsidRPr="00624B4B">
        <w:rPr>
          <w:rFonts w:ascii="Times New Roman" w:hAnsi="Times New Roman" w:cs="Times New Roman"/>
          <w:sz w:val="16"/>
          <w:szCs w:val="16"/>
        </w:rPr>
        <w:t>ь</w:t>
      </w:r>
      <w:r w:rsidRPr="00624B4B">
        <w:rPr>
          <w:rFonts w:ascii="Times New Roman" w:hAnsi="Times New Roman" w:cs="Times New Roman"/>
          <w:sz w:val="16"/>
          <w:szCs w:val="16"/>
        </w:rPr>
        <w:t>ную должность, возврату не подлежит.</w:t>
      </w:r>
    </w:p>
    <w:p w:rsidR="00575C83" w:rsidRPr="00624B4B" w:rsidRDefault="00575C83" w:rsidP="00575C83">
      <w:pPr>
        <w:widowControl w:val="0"/>
        <w:autoSpaceDE w:val="0"/>
        <w:autoSpaceDN w:val="0"/>
        <w:spacing w:after="0" w:line="240" w:lineRule="auto"/>
        <w:jc w:val="center"/>
        <w:outlineLvl w:val="1"/>
        <w:rPr>
          <w:rFonts w:ascii="Times New Roman" w:hAnsi="Times New Roman" w:cs="Times New Roman"/>
          <w:b/>
          <w:bCs/>
          <w:sz w:val="16"/>
          <w:szCs w:val="16"/>
        </w:rPr>
      </w:pPr>
      <w:r w:rsidRPr="00624B4B">
        <w:rPr>
          <w:rFonts w:ascii="Times New Roman" w:hAnsi="Times New Roman" w:cs="Times New Roman"/>
          <w:b/>
          <w:bCs/>
          <w:sz w:val="16"/>
          <w:szCs w:val="16"/>
        </w:rPr>
        <w:t>3. ДЕНЕЖНОЕ СОДЕРЖАНИЕ МУНИЦИПАЛЬНЫХ СЛУЖАЩИХ</w:t>
      </w:r>
    </w:p>
    <w:p w:rsidR="00575C83" w:rsidRPr="00624B4B" w:rsidRDefault="00575C83" w:rsidP="00575C83">
      <w:pPr>
        <w:pStyle w:val="ConsPlusTitle"/>
        <w:ind w:firstLine="567"/>
        <w:jc w:val="both"/>
        <w:outlineLvl w:val="1"/>
        <w:rPr>
          <w:rFonts w:ascii="Times New Roman" w:hAnsi="Times New Roman" w:cs="Times New Roman"/>
          <w:sz w:val="16"/>
          <w:szCs w:val="16"/>
        </w:rPr>
      </w:pPr>
      <w:r w:rsidRPr="00624B4B">
        <w:rPr>
          <w:rFonts w:ascii="Times New Roman" w:hAnsi="Times New Roman" w:cs="Times New Roman"/>
          <w:sz w:val="16"/>
          <w:szCs w:val="16"/>
        </w:rPr>
        <w:t xml:space="preserve">3.1. Организация денежного содержания и иных </w:t>
      </w:r>
      <w:proofErr w:type="gramStart"/>
      <w:r w:rsidRPr="00624B4B">
        <w:rPr>
          <w:rFonts w:ascii="Times New Roman" w:hAnsi="Times New Roman" w:cs="Times New Roman"/>
          <w:sz w:val="16"/>
          <w:szCs w:val="16"/>
        </w:rPr>
        <w:t>выплат</w:t>
      </w:r>
      <w:proofErr w:type="gramEnd"/>
      <w:r w:rsidRPr="00624B4B">
        <w:rPr>
          <w:rFonts w:ascii="Times New Roman" w:hAnsi="Times New Roman" w:cs="Times New Roman"/>
          <w:sz w:val="16"/>
          <w:szCs w:val="16"/>
        </w:rPr>
        <w:t xml:space="preserve"> муниципальных служащих</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3.1.1. </w:t>
      </w:r>
      <w:proofErr w:type="gramStart"/>
      <w:r w:rsidRPr="00624B4B">
        <w:rPr>
          <w:rFonts w:ascii="Times New Roman" w:hAnsi="Times New Roman" w:cs="Times New Roman"/>
          <w:sz w:val="16"/>
          <w:szCs w:val="16"/>
        </w:rPr>
        <w:t>Оплата труда муниципальных служащих производится в виде денежного содержания муниципальных служащих, которое состоит из дол</w:t>
      </w:r>
      <w:r w:rsidRPr="00624B4B">
        <w:rPr>
          <w:rFonts w:ascii="Times New Roman" w:hAnsi="Times New Roman" w:cs="Times New Roman"/>
          <w:sz w:val="16"/>
          <w:szCs w:val="16"/>
        </w:rPr>
        <w:t>ж</w:t>
      </w:r>
      <w:r w:rsidRPr="00624B4B">
        <w:rPr>
          <w:rFonts w:ascii="Times New Roman" w:hAnsi="Times New Roman" w:cs="Times New Roman"/>
          <w:sz w:val="16"/>
          <w:szCs w:val="16"/>
        </w:rPr>
        <w:t>ностного оклада муниципального служащего в соответствии с замещаемой им должностью муниципальной службы (далее - должностной оклад) и ежем</w:t>
      </w:r>
      <w:r w:rsidRPr="00624B4B">
        <w:rPr>
          <w:rFonts w:ascii="Times New Roman" w:hAnsi="Times New Roman" w:cs="Times New Roman"/>
          <w:sz w:val="16"/>
          <w:szCs w:val="16"/>
        </w:rPr>
        <w:t>е</w:t>
      </w:r>
      <w:r w:rsidRPr="00624B4B">
        <w:rPr>
          <w:rFonts w:ascii="Times New Roman" w:hAnsi="Times New Roman" w:cs="Times New Roman"/>
          <w:sz w:val="16"/>
          <w:szCs w:val="16"/>
        </w:rPr>
        <w:t>сячной квалификационной надбавки к должностному окладу за знания и умения, которые соста</w:t>
      </w:r>
      <w:r w:rsidRPr="00624B4B">
        <w:rPr>
          <w:rFonts w:ascii="Times New Roman" w:hAnsi="Times New Roman" w:cs="Times New Roman"/>
          <w:sz w:val="16"/>
          <w:szCs w:val="16"/>
        </w:rPr>
        <w:t>в</w:t>
      </w:r>
      <w:r w:rsidRPr="00624B4B">
        <w:rPr>
          <w:rFonts w:ascii="Times New Roman" w:hAnsi="Times New Roman" w:cs="Times New Roman"/>
          <w:sz w:val="16"/>
          <w:szCs w:val="16"/>
        </w:rPr>
        <w:t>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rsidRPr="00624B4B">
        <w:rPr>
          <w:rFonts w:ascii="Times New Roman" w:hAnsi="Times New Roman" w:cs="Times New Roman"/>
          <w:sz w:val="16"/>
          <w:szCs w:val="16"/>
        </w:rPr>
        <w:t xml:space="preserve"> на муниципальной службе, ежемесячной надба</w:t>
      </w:r>
      <w:r w:rsidRPr="00624B4B">
        <w:rPr>
          <w:rFonts w:ascii="Times New Roman" w:hAnsi="Times New Roman" w:cs="Times New Roman"/>
          <w:sz w:val="16"/>
          <w:szCs w:val="16"/>
        </w:rPr>
        <w:t>в</w:t>
      </w:r>
      <w:r w:rsidRPr="00624B4B">
        <w:rPr>
          <w:rFonts w:ascii="Times New Roman" w:hAnsi="Times New Roman" w:cs="Times New Roman"/>
          <w:sz w:val="16"/>
          <w:szCs w:val="16"/>
        </w:rPr>
        <w:t>ки к должностному окладу за особые условия муниципальной службы, ежемесячной процентной надбавки к должностному окладу за работу со свед</w:t>
      </w:r>
      <w:r w:rsidRPr="00624B4B">
        <w:rPr>
          <w:rFonts w:ascii="Times New Roman" w:hAnsi="Times New Roman" w:cs="Times New Roman"/>
          <w:sz w:val="16"/>
          <w:szCs w:val="16"/>
        </w:rPr>
        <w:t>е</w:t>
      </w:r>
      <w:r w:rsidRPr="00624B4B">
        <w:rPr>
          <w:rFonts w:ascii="Times New Roman" w:hAnsi="Times New Roman" w:cs="Times New Roman"/>
          <w:sz w:val="16"/>
          <w:szCs w:val="16"/>
        </w:rPr>
        <w:t>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w:t>
      </w:r>
      <w:r w:rsidRPr="00624B4B">
        <w:rPr>
          <w:rFonts w:ascii="Times New Roman" w:hAnsi="Times New Roman" w:cs="Times New Roman"/>
          <w:sz w:val="16"/>
          <w:szCs w:val="16"/>
        </w:rPr>
        <w:t>о</w:t>
      </w:r>
      <w:r w:rsidRPr="00624B4B">
        <w:rPr>
          <w:rFonts w:ascii="Times New Roman" w:hAnsi="Times New Roman" w:cs="Times New Roman"/>
          <w:sz w:val="16"/>
          <w:szCs w:val="16"/>
        </w:rPr>
        <w:t>ставлении ежегодного оплачиваемого отпуска, материальной помощи.</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3.1.2. </w:t>
      </w:r>
      <w:proofErr w:type="gramStart"/>
      <w:r w:rsidRPr="00624B4B">
        <w:rPr>
          <w:rFonts w:ascii="Times New Roman" w:hAnsi="Times New Roman" w:cs="Times New Roman"/>
          <w:sz w:val="16"/>
          <w:szCs w:val="16"/>
        </w:rPr>
        <w:t xml:space="preserve">В случае финансирования одной штатной единицы муниципального служащего за счет разных источников (за счет собственных средств бюджета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r w:rsidRPr="00624B4B">
        <w:rPr>
          <w:rFonts w:ascii="Times New Roman" w:hAnsi="Times New Roman" w:cs="Times New Roman"/>
          <w:sz w:val="16"/>
          <w:szCs w:val="16"/>
        </w:rPr>
        <w:t>,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w:t>
      </w:r>
      <w:r w:rsidRPr="00624B4B">
        <w:rPr>
          <w:rFonts w:ascii="Times New Roman" w:hAnsi="Times New Roman" w:cs="Times New Roman"/>
          <w:sz w:val="16"/>
          <w:szCs w:val="16"/>
        </w:rPr>
        <w:t>о</w:t>
      </w:r>
      <w:r w:rsidRPr="00624B4B">
        <w:rPr>
          <w:rFonts w:ascii="Times New Roman" w:hAnsi="Times New Roman" w:cs="Times New Roman"/>
          <w:sz w:val="16"/>
          <w:szCs w:val="16"/>
        </w:rPr>
        <w:t xml:space="preserve">порционально долям финансирования из всех источников. </w:t>
      </w:r>
      <w:proofErr w:type="gramEnd"/>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3.1.3. В случае двойного наименования должностей муниципальной службы первой указывается более высокая должность, и условия оплаты тр</w:t>
      </w:r>
      <w:r w:rsidRPr="00624B4B">
        <w:rPr>
          <w:rFonts w:ascii="Times New Roman" w:hAnsi="Times New Roman" w:cs="Times New Roman"/>
          <w:sz w:val="16"/>
          <w:szCs w:val="16"/>
        </w:rPr>
        <w:t>у</w:t>
      </w:r>
      <w:r w:rsidRPr="00624B4B">
        <w:rPr>
          <w:rFonts w:ascii="Times New Roman" w:hAnsi="Times New Roman" w:cs="Times New Roman"/>
          <w:sz w:val="16"/>
          <w:szCs w:val="16"/>
        </w:rPr>
        <w:t>да устанавливаются по данной должности.</w:t>
      </w:r>
    </w:p>
    <w:p w:rsidR="00575C83" w:rsidRPr="00624B4B" w:rsidRDefault="00575C83" w:rsidP="00575C83">
      <w:pPr>
        <w:pStyle w:val="ConsPlusTitle"/>
        <w:ind w:firstLine="567"/>
        <w:jc w:val="both"/>
        <w:outlineLvl w:val="1"/>
        <w:rPr>
          <w:rFonts w:ascii="Times New Roman" w:hAnsi="Times New Roman" w:cs="Times New Roman"/>
          <w:sz w:val="16"/>
          <w:szCs w:val="16"/>
        </w:rPr>
      </w:pPr>
      <w:r w:rsidRPr="00624B4B">
        <w:rPr>
          <w:rFonts w:ascii="Times New Roman" w:hAnsi="Times New Roman" w:cs="Times New Roman"/>
          <w:sz w:val="16"/>
          <w:szCs w:val="16"/>
        </w:rPr>
        <w:t xml:space="preserve">3.2. Должностной оклад муниципальных служащих </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proofErr w:type="gramStart"/>
      <w:r w:rsidRPr="00624B4B">
        <w:rPr>
          <w:rFonts w:ascii="Times New Roman" w:hAnsi="Times New Roman" w:cs="Times New Roman"/>
          <w:bCs/>
          <w:sz w:val="16"/>
          <w:szCs w:val="16"/>
        </w:rPr>
        <w:t xml:space="preserve">Должностные оклады муниципальных служащих Администрации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bCs/>
          <w:sz w:val="16"/>
          <w:szCs w:val="16"/>
        </w:rPr>
        <w:t>устанавливаются в процентном отнош</w:t>
      </w:r>
      <w:r w:rsidRPr="00624B4B">
        <w:rPr>
          <w:rFonts w:ascii="Times New Roman" w:hAnsi="Times New Roman" w:cs="Times New Roman"/>
          <w:bCs/>
          <w:sz w:val="16"/>
          <w:szCs w:val="16"/>
        </w:rPr>
        <w:t>е</w:t>
      </w:r>
      <w:r w:rsidRPr="00624B4B">
        <w:rPr>
          <w:rFonts w:ascii="Times New Roman" w:hAnsi="Times New Roman" w:cs="Times New Roman"/>
          <w:bCs/>
          <w:sz w:val="16"/>
          <w:szCs w:val="16"/>
        </w:rPr>
        <w:t xml:space="preserve">нии к должностному окладу Главы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r w:rsidRPr="00624B4B">
        <w:rPr>
          <w:rFonts w:ascii="Times New Roman" w:hAnsi="Times New Roman" w:cs="Times New Roman"/>
          <w:bCs/>
          <w:sz w:val="16"/>
          <w:szCs w:val="16"/>
        </w:rPr>
        <w:t xml:space="preserve">, муниципальных служащих Контрольно-счетной палаты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w:t>
      </w:r>
      <w:r w:rsidRPr="00624B4B">
        <w:rPr>
          <w:rFonts w:ascii="Times New Roman" w:hAnsi="Times New Roman" w:cs="Times New Roman"/>
          <w:iCs/>
          <w:sz w:val="16"/>
          <w:szCs w:val="16"/>
        </w:rPr>
        <w:t>и</w:t>
      </w:r>
      <w:r w:rsidRPr="00624B4B">
        <w:rPr>
          <w:rFonts w:ascii="Times New Roman" w:hAnsi="Times New Roman" w:cs="Times New Roman"/>
          <w:iCs/>
          <w:sz w:val="16"/>
          <w:szCs w:val="16"/>
        </w:rPr>
        <w:t xml:space="preserve">пального округа </w:t>
      </w:r>
      <w:r w:rsidRPr="00624B4B">
        <w:rPr>
          <w:rFonts w:ascii="Times New Roman" w:hAnsi="Times New Roman" w:cs="Times New Roman"/>
          <w:bCs/>
          <w:sz w:val="16"/>
          <w:szCs w:val="16"/>
        </w:rPr>
        <w:t xml:space="preserve">к должностному окладу председателя Контрольно-счетной палаты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bCs/>
          <w:sz w:val="16"/>
          <w:szCs w:val="16"/>
        </w:rPr>
        <w:t>в с</w:t>
      </w:r>
      <w:r w:rsidRPr="00624B4B">
        <w:rPr>
          <w:rFonts w:ascii="Times New Roman" w:hAnsi="Times New Roman" w:cs="Times New Roman"/>
          <w:bCs/>
          <w:sz w:val="16"/>
          <w:szCs w:val="16"/>
        </w:rPr>
        <w:t>о</w:t>
      </w:r>
      <w:r w:rsidRPr="00624B4B">
        <w:rPr>
          <w:rFonts w:ascii="Times New Roman" w:hAnsi="Times New Roman" w:cs="Times New Roman"/>
          <w:bCs/>
          <w:sz w:val="16"/>
          <w:szCs w:val="16"/>
        </w:rPr>
        <w:t xml:space="preserve">ответствии с приложением 2 к настоящему Положению, устанавливаются штатным расписанием органа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bCs/>
          <w:sz w:val="16"/>
          <w:szCs w:val="16"/>
        </w:rPr>
        <w:t>и оформл</w:t>
      </w:r>
      <w:r w:rsidRPr="00624B4B">
        <w:rPr>
          <w:rFonts w:ascii="Times New Roman" w:hAnsi="Times New Roman" w:cs="Times New Roman"/>
          <w:bCs/>
          <w:sz w:val="16"/>
          <w:szCs w:val="16"/>
        </w:rPr>
        <w:t>я</w:t>
      </w:r>
      <w:r w:rsidRPr="00624B4B">
        <w:rPr>
          <w:rFonts w:ascii="Times New Roman" w:hAnsi="Times New Roman" w:cs="Times New Roman"/>
          <w:bCs/>
          <w:sz w:val="16"/>
          <w:szCs w:val="16"/>
        </w:rPr>
        <w:t xml:space="preserve">ются распоряжением Администрации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w:t>
      </w:r>
      <w:r w:rsidRPr="00624B4B">
        <w:rPr>
          <w:rFonts w:ascii="Times New Roman" w:hAnsi="Times New Roman" w:cs="Times New Roman"/>
          <w:iCs/>
          <w:sz w:val="16"/>
          <w:szCs w:val="16"/>
        </w:rPr>
        <w:t>и</w:t>
      </w:r>
      <w:r w:rsidRPr="00624B4B">
        <w:rPr>
          <w:rFonts w:ascii="Times New Roman" w:hAnsi="Times New Roman" w:cs="Times New Roman"/>
          <w:iCs/>
          <w:sz w:val="16"/>
          <w:szCs w:val="16"/>
        </w:rPr>
        <w:t>ципального округа</w:t>
      </w:r>
      <w:r w:rsidRPr="00624B4B">
        <w:rPr>
          <w:rFonts w:ascii="Times New Roman" w:hAnsi="Times New Roman" w:cs="Times New Roman"/>
          <w:bCs/>
          <w:sz w:val="16"/>
          <w:szCs w:val="16"/>
        </w:rPr>
        <w:t>, приказом</w:t>
      </w:r>
      <w:proofErr w:type="gramEnd"/>
      <w:r w:rsidRPr="00624B4B">
        <w:rPr>
          <w:rFonts w:ascii="Times New Roman" w:hAnsi="Times New Roman" w:cs="Times New Roman"/>
          <w:bCs/>
          <w:sz w:val="16"/>
          <w:szCs w:val="16"/>
        </w:rPr>
        <w:t xml:space="preserve"> Контрольно-счетной палаты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bCs/>
          <w:sz w:val="16"/>
          <w:szCs w:val="16"/>
        </w:rPr>
        <w:t>соотве</w:t>
      </w:r>
      <w:r w:rsidRPr="00624B4B">
        <w:rPr>
          <w:rFonts w:ascii="Times New Roman" w:hAnsi="Times New Roman" w:cs="Times New Roman"/>
          <w:bCs/>
          <w:sz w:val="16"/>
          <w:szCs w:val="16"/>
        </w:rPr>
        <w:t>т</w:t>
      </w:r>
      <w:r w:rsidRPr="00624B4B">
        <w:rPr>
          <w:rFonts w:ascii="Times New Roman" w:hAnsi="Times New Roman" w:cs="Times New Roman"/>
          <w:bCs/>
          <w:sz w:val="16"/>
          <w:szCs w:val="16"/>
        </w:rPr>
        <w:t>ственно.</w:t>
      </w:r>
    </w:p>
    <w:p w:rsidR="00575C83" w:rsidRPr="00624B4B" w:rsidRDefault="00575C83" w:rsidP="00575C83">
      <w:pPr>
        <w:autoSpaceDE w:val="0"/>
        <w:autoSpaceDN w:val="0"/>
        <w:adjustRightInd w:val="0"/>
        <w:spacing w:after="0" w:line="240" w:lineRule="auto"/>
        <w:ind w:firstLine="709"/>
        <w:jc w:val="both"/>
        <w:rPr>
          <w:rFonts w:ascii="Times New Roman" w:hAnsi="Times New Roman" w:cs="Times New Roman"/>
          <w:bCs/>
          <w:sz w:val="16"/>
          <w:szCs w:val="16"/>
        </w:rPr>
      </w:pPr>
      <w:r w:rsidRPr="00624B4B">
        <w:rPr>
          <w:rFonts w:ascii="Times New Roman" w:hAnsi="Times New Roman" w:cs="Times New Roman"/>
          <w:bCs/>
          <w:sz w:val="16"/>
          <w:szCs w:val="16"/>
        </w:rPr>
        <w:t>Размеры должностных окладов подлежат округлению до целого рубля в сторону увеличения.</w:t>
      </w:r>
    </w:p>
    <w:p w:rsidR="00575C83" w:rsidRPr="00624B4B" w:rsidRDefault="00575C83" w:rsidP="00575C83">
      <w:pPr>
        <w:pStyle w:val="ConsPlusTitle"/>
        <w:ind w:firstLine="567"/>
        <w:jc w:val="both"/>
        <w:outlineLvl w:val="1"/>
        <w:rPr>
          <w:rFonts w:ascii="Times New Roman" w:hAnsi="Times New Roman" w:cs="Times New Roman"/>
          <w:sz w:val="16"/>
          <w:szCs w:val="16"/>
        </w:rPr>
      </w:pPr>
      <w:r w:rsidRPr="00624B4B">
        <w:rPr>
          <w:rFonts w:ascii="Times New Roman" w:hAnsi="Times New Roman" w:cs="Times New Roman"/>
          <w:sz w:val="16"/>
          <w:szCs w:val="16"/>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575C83" w:rsidRPr="00624B4B" w:rsidRDefault="00575C83" w:rsidP="00575C83">
      <w:pPr>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w:t>
      </w:r>
      <w:r w:rsidRPr="00624B4B">
        <w:rPr>
          <w:rFonts w:ascii="Times New Roman" w:hAnsi="Times New Roman" w:cs="Times New Roman"/>
          <w:sz w:val="16"/>
          <w:szCs w:val="16"/>
        </w:rPr>
        <w:t>в</w:t>
      </w:r>
      <w:r w:rsidRPr="00624B4B">
        <w:rPr>
          <w:rFonts w:ascii="Times New Roman" w:hAnsi="Times New Roman" w:cs="Times New Roman"/>
          <w:sz w:val="16"/>
          <w:szCs w:val="16"/>
        </w:rPr>
        <w:t xml:space="preserve">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sz w:val="16"/>
          <w:szCs w:val="16"/>
        </w:rPr>
        <w:t xml:space="preserve">в размере </w:t>
      </w:r>
      <w:r w:rsidRPr="00624B4B">
        <w:rPr>
          <w:rFonts w:ascii="Times New Roman" w:hAnsi="Times New Roman" w:cs="Times New Roman"/>
          <w:b/>
          <w:bCs/>
          <w:sz w:val="16"/>
          <w:szCs w:val="16"/>
        </w:rPr>
        <w:t>до 30</w:t>
      </w:r>
      <w:r w:rsidRPr="00624B4B">
        <w:rPr>
          <w:rFonts w:ascii="Times New Roman" w:hAnsi="Times New Roman" w:cs="Times New Roman"/>
          <w:b/>
          <w:bCs/>
          <w:iCs/>
          <w:sz w:val="16"/>
          <w:szCs w:val="16"/>
        </w:rPr>
        <w:t xml:space="preserve"> </w:t>
      </w:r>
      <w:r w:rsidRPr="00624B4B">
        <w:rPr>
          <w:rFonts w:ascii="Times New Roman" w:hAnsi="Times New Roman" w:cs="Times New Roman"/>
          <w:b/>
          <w:bCs/>
          <w:sz w:val="16"/>
          <w:szCs w:val="16"/>
        </w:rPr>
        <w:t>процентов</w:t>
      </w:r>
      <w:r w:rsidRPr="00624B4B">
        <w:rPr>
          <w:rFonts w:ascii="Times New Roman" w:hAnsi="Times New Roman" w:cs="Times New Roman"/>
          <w:sz w:val="16"/>
          <w:szCs w:val="16"/>
        </w:rPr>
        <w:t xml:space="preserve"> должностного оклада муниципального служащего. </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Pr="00624B4B">
        <w:rPr>
          <w:rFonts w:ascii="Times New Roman" w:hAnsi="Times New Roman" w:cs="Times New Roman"/>
          <w:strike/>
          <w:sz w:val="16"/>
          <w:szCs w:val="16"/>
        </w:rPr>
        <w:t>.</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3.3.4. При увольнении муниципального служащего ежемесячная квалификационная надбавка начисляется пропорционально отработанному вр</w:t>
      </w:r>
      <w:r w:rsidRPr="00624B4B">
        <w:rPr>
          <w:rFonts w:ascii="Times New Roman" w:hAnsi="Times New Roman" w:cs="Times New Roman"/>
          <w:sz w:val="16"/>
          <w:szCs w:val="16"/>
        </w:rPr>
        <w:t>е</w:t>
      </w:r>
      <w:r w:rsidRPr="00624B4B">
        <w:rPr>
          <w:rFonts w:ascii="Times New Roman" w:hAnsi="Times New Roman" w:cs="Times New Roman"/>
          <w:sz w:val="16"/>
          <w:szCs w:val="16"/>
        </w:rPr>
        <w:t>мени.</w:t>
      </w:r>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 xml:space="preserve">3.4. Порядок установления и выплаты ежемесячной надбавки к должностному окладу за выслугу лет на муниципальной службе </w:t>
      </w:r>
    </w:p>
    <w:p w:rsidR="00575C83" w:rsidRPr="00624B4B" w:rsidRDefault="00575C83" w:rsidP="00575C83">
      <w:pPr>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1" w:name="_Hlk115787472"/>
      <w:r w:rsidRPr="00624B4B">
        <w:rPr>
          <w:rFonts w:ascii="Times New Roman" w:hAnsi="Times New Roman" w:cs="Times New Roman"/>
          <w:sz w:val="16"/>
          <w:szCs w:val="16"/>
        </w:rPr>
        <w:t>оформляется муниципальным правовым актом органа местного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bookmarkEnd w:id="1"/>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соответственно на основании св</w:t>
      </w:r>
      <w:r w:rsidRPr="00624B4B">
        <w:rPr>
          <w:rFonts w:ascii="Times New Roman" w:hAnsi="Times New Roman" w:cs="Times New Roman"/>
          <w:sz w:val="16"/>
          <w:szCs w:val="16"/>
        </w:rPr>
        <w:t>е</w:t>
      </w:r>
      <w:r w:rsidRPr="00624B4B">
        <w:rPr>
          <w:rFonts w:ascii="Times New Roman" w:hAnsi="Times New Roman" w:cs="Times New Roman"/>
          <w:sz w:val="16"/>
          <w:szCs w:val="16"/>
        </w:rPr>
        <w:t>дений о стаже муниципальной службы, исчисленном в соответствии с действующим законодательством Российской Федерации, в следующих ра</w:t>
      </w:r>
      <w:r w:rsidRPr="00624B4B">
        <w:rPr>
          <w:rFonts w:ascii="Times New Roman" w:hAnsi="Times New Roman" w:cs="Times New Roman"/>
          <w:sz w:val="16"/>
          <w:szCs w:val="16"/>
        </w:rPr>
        <w:t>з</w:t>
      </w:r>
      <w:r w:rsidRPr="00624B4B">
        <w:rPr>
          <w:rFonts w:ascii="Times New Roman" w:hAnsi="Times New Roman" w:cs="Times New Roman"/>
          <w:sz w:val="16"/>
          <w:szCs w:val="16"/>
        </w:rPr>
        <w:t>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575C83" w:rsidRPr="00624B4B" w:rsidTr="00575C83">
        <w:tc>
          <w:tcPr>
            <w:tcW w:w="4173"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при стаже муниципальной службы от 1 года до 5 лет</w:t>
            </w:r>
          </w:p>
        </w:tc>
        <w:tc>
          <w:tcPr>
            <w:tcW w:w="567" w:type="dxa"/>
          </w:tcPr>
          <w:p w:rsidR="00575C83" w:rsidRPr="00624B4B" w:rsidRDefault="00575C83" w:rsidP="00575C83">
            <w:pPr>
              <w:pStyle w:val="ConsPlusNormal"/>
              <w:jc w:val="center"/>
              <w:rPr>
                <w:rFonts w:ascii="Times New Roman" w:hAnsi="Times New Roman" w:cs="Times New Roman"/>
                <w:sz w:val="16"/>
                <w:szCs w:val="16"/>
              </w:rPr>
            </w:pPr>
            <w:r w:rsidRPr="00624B4B">
              <w:rPr>
                <w:rFonts w:ascii="Times New Roman" w:hAnsi="Times New Roman" w:cs="Times New Roman"/>
                <w:sz w:val="16"/>
                <w:szCs w:val="16"/>
              </w:rPr>
              <w:t>-</w:t>
            </w:r>
          </w:p>
        </w:tc>
        <w:tc>
          <w:tcPr>
            <w:tcW w:w="4762"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10 процентов должностного оклада</w:t>
            </w:r>
          </w:p>
        </w:tc>
      </w:tr>
      <w:tr w:rsidR="00575C83" w:rsidRPr="00624B4B" w:rsidTr="00575C83">
        <w:tc>
          <w:tcPr>
            <w:tcW w:w="4173"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при стаже муниципальной службы от 5 до 10 лет</w:t>
            </w:r>
          </w:p>
        </w:tc>
        <w:tc>
          <w:tcPr>
            <w:tcW w:w="567" w:type="dxa"/>
          </w:tcPr>
          <w:p w:rsidR="00575C83" w:rsidRPr="00624B4B" w:rsidRDefault="00575C83" w:rsidP="00575C83">
            <w:pPr>
              <w:pStyle w:val="ConsPlusNormal"/>
              <w:jc w:val="center"/>
              <w:rPr>
                <w:rFonts w:ascii="Times New Roman" w:hAnsi="Times New Roman" w:cs="Times New Roman"/>
                <w:sz w:val="16"/>
                <w:szCs w:val="16"/>
              </w:rPr>
            </w:pPr>
            <w:r w:rsidRPr="00624B4B">
              <w:rPr>
                <w:rFonts w:ascii="Times New Roman" w:hAnsi="Times New Roman" w:cs="Times New Roman"/>
                <w:sz w:val="16"/>
                <w:szCs w:val="16"/>
              </w:rPr>
              <w:t>-</w:t>
            </w:r>
          </w:p>
        </w:tc>
        <w:tc>
          <w:tcPr>
            <w:tcW w:w="4762"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15 процентов должностного оклада</w:t>
            </w:r>
          </w:p>
        </w:tc>
      </w:tr>
      <w:tr w:rsidR="00575C83" w:rsidRPr="00624B4B" w:rsidTr="00575C83">
        <w:tc>
          <w:tcPr>
            <w:tcW w:w="4173"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при стаже муниципальной службы от 10 до 15 лет</w:t>
            </w:r>
          </w:p>
        </w:tc>
        <w:tc>
          <w:tcPr>
            <w:tcW w:w="567" w:type="dxa"/>
          </w:tcPr>
          <w:p w:rsidR="00575C83" w:rsidRPr="00624B4B" w:rsidRDefault="00575C83" w:rsidP="00575C83">
            <w:pPr>
              <w:pStyle w:val="ConsPlusNormal"/>
              <w:jc w:val="center"/>
              <w:rPr>
                <w:rFonts w:ascii="Times New Roman" w:hAnsi="Times New Roman" w:cs="Times New Roman"/>
                <w:sz w:val="16"/>
                <w:szCs w:val="16"/>
              </w:rPr>
            </w:pPr>
            <w:r w:rsidRPr="00624B4B">
              <w:rPr>
                <w:rFonts w:ascii="Times New Roman" w:hAnsi="Times New Roman" w:cs="Times New Roman"/>
                <w:sz w:val="16"/>
                <w:szCs w:val="16"/>
              </w:rPr>
              <w:t>-</w:t>
            </w:r>
          </w:p>
        </w:tc>
        <w:tc>
          <w:tcPr>
            <w:tcW w:w="4762"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20 процентов должностного оклада</w:t>
            </w:r>
          </w:p>
        </w:tc>
      </w:tr>
      <w:tr w:rsidR="00575C83" w:rsidRPr="00624B4B" w:rsidTr="00575C83">
        <w:tc>
          <w:tcPr>
            <w:tcW w:w="4173"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при стаже муниципальной службы свыше 15 лет</w:t>
            </w:r>
          </w:p>
        </w:tc>
        <w:tc>
          <w:tcPr>
            <w:tcW w:w="567" w:type="dxa"/>
          </w:tcPr>
          <w:p w:rsidR="00575C83" w:rsidRPr="00624B4B" w:rsidRDefault="00575C83" w:rsidP="00575C83">
            <w:pPr>
              <w:pStyle w:val="ConsPlusNormal"/>
              <w:jc w:val="center"/>
              <w:rPr>
                <w:rFonts w:ascii="Times New Roman" w:hAnsi="Times New Roman" w:cs="Times New Roman"/>
                <w:sz w:val="16"/>
                <w:szCs w:val="16"/>
              </w:rPr>
            </w:pPr>
            <w:r w:rsidRPr="00624B4B">
              <w:rPr>
                <w:rFonts w:ascii="Times New Roman" w:hAnsi="Times New Roman" w:cs="Times New Roman"/>
                <w:sz w:val="16"/>
                <w:szCs w:val="16"/>
              </w:rPr>
              <w:t>-</w:t>
            </w:r>
          </w:p>
        </w:tc>
        <w:tc>
          <w:tcPr>
            <w:tcW w:w="4762"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30 процентов должностного оклада</w:t>
            </w:r>
          </w:p>
        </w:tc>
      </w:tr>
    </w:tbl>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3.4.2. Стаж муниципальной службы исчисляется в соответствии с Федеральным законом от 2 марта 2007 года № 25-ФЗ «О муниципальной слу</w:t>
      </w:r>
      <w:r w:rsidRPr="00624B4B">
        <w:rPr>
          <w:rFonts w:ascii="Times New Roman" w:hAnsi="Times New Roman" w:cs="Times New Roman"/>
          <w:sz w:val="16"/>
          <w:szCs w:val="16"/>
        </w:rPr>
        <w:t>ж</w:t>
      </w:r>
      <w:r w:rsidRPr="00624B4B">
        <w:rPr>
          <w:rFonts w:ascii="Times New Roman" w:hAnsi="Times New Roman" w:cs="Times New Roman"/>
          <w:sz w:val="16"/>
          <w:szCs w:val="16"/>
        </w:rPr>
        <w:t xml:space="preserve">бе в Российской Федерации» и областным </w:t>
      </w:r>
      <w:hyperlink r:id="rId11">
        <w:r w:rsidRPr="00624B4B">
          <w:rPr>
            <w:rFonts w:ascii="Times New Roman" w:hAnsi="Times New Roman" w:cs="Times New Roman"/>
            <w:sz w:val="16"/>
            <w:szCs w:val="16"/>
          </w:rPr>
          <w:t>законом</w:t>
        </w:r>
      </w:hyperlink>
      <w:r w:rsidRPr="00624B4B">
        <w:rPr>
          <w:rFonts w:ascii="Times New Roman" w:hAnsi="Times New Roman" w:cs="Times New Roman"/>
          <w:sz w:val="16"/>
          <w:szCs w:val="16"/>
        </w:rPr>
        <w:t xml:space="preserve"> от 30 июня 2016 года № 1005-ОЗ «О стаже муниципальной службы муниципальных служащих в Но</w:t>
      </w:r>
      <w:r w:rsidRPr="00624B4B">
        <w:rPr>
          <w:rFonts w:ascii="Times New Roman" w:hAnsi="Times New Roman" w:cs="Times New Roman"/>
          <w:sz w:val="16"/>
          <w:szCs w:val="16"/>
        </w:rPr>
        <w:t>в</w:t>
      </w:r>
      <w:r w:rsidRPr="00624B4B">
        <w:rPr>
          <w:rFonts w:ascii="Times New Roman" w:hAnsi="Times New Roman" w:cs="Times New Roman"/>
          <w:sz w:val="16"/>
          <w:szCs w:val="16"/>
        </w:rPr>
        <w:lastRenderedPageBreak/>
        <w:t>городской области».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3.4.3. </w:t>
      </w:r>
      <w:proofErr w:type="gramStart"/>
      <w:r w:rsidRPr="00624B4B">
        <w:rPr>
          <w:rFonts w:ascii="Times New Roman" w:hAnsi="Times New Roman" w:cs="Times New Roman"/>
          <w:sz w:val="16"/>
          <w:szCs w:val="16"/>
        </w:rPr>
        <w:t>Выплата вновь установленной ежемесячной надбавки к должностному окладу за выслугу лет на муниципальной службе муниципальному служащему и последу</w:t>
      </w:r>
      <w:r w:rsidRPr="00624B4B">
        <w:rPr>
          <w:rFonts w:ascii="Times New Roman" w:hAnsi="Times New Roman" w:cs="Times New Roman"/>
          <w:sz w:val="16"/>
          <w:szCs w:val="16"/>
        </w:rPr>
        <w:t>ю</w:t>
      </w:r>
      <w:r w:rsidRPr="00624B4B">
        <w:rPr>
          <w:rFonts w:ascii="Times New Roman" w:hAnsi="Times New Roman" w:cs="Times New Roman"/>
          <w:sz w:val="16"/>
          <w:szCs w:val="16"/>
        </w:rPr>
        <w:t>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w:t>
      </w:r>
      <w:r w:rsidRPr="00624B4B">
        <w:rPr>
          <w:rFonts w:ascii="Times New Roman" w:hAnsi="Times New Roman" w:cs="Times New Roman"/>
          <w:sz w:val="16"/>
          <w:szCs w:val="16"/>
        </w:rPr>
        <w:t>н</w:t>
      </w:r>
      <w:r w:rsidRPr="00624B4B">
        <w:rPr>
          <w:rFonts w:ascii="Times New Roman" w:hAnsi="Times New Roman" w:cs="Times New Roman"/>
          <w:sz w:val="16"/>
          <w:szCs w:val="16"/>
        </w:rPr>
        <w:t>тов.</w:t>
      </w:r>
      <w:proofErr w:type="gramEnd"/>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3.5. Порядок установления и выплаты ежемесячной надбавки к должностному окладу за особые условия муниципальной службы</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w:t>
      </w:r>
      <w:r w:rsidRPr="00624B4B">
        <w:rPr>
          <w:rFonts w:ascii="Times New Roman" w:hAnsi="Times New Roman" w:cs="Times New Roman"/>
          <w:sz w:val="16"/>
          <w:szCs w:val="16"/>
        </w:rPr>
        <w:t>л</w:t>
      </w:r>
      <w:r w:rsidRPr="00624B4B">
        <w:rPr>
          <w:rFonts w:ascii="Times New Roman" w:hAnsi="Times New Roman" w:cs="Times New Roman"/>
          <w:sz w:val="16"/>
          <w:szCs w:val="16"/>
        </w:rPr>
        <w:t>нения служебных обязанностей.</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3.5.2. Муниципальным служащим устанавливается ежемесячная надбавка за особые условия в размере </w:t>
      </w:r>
      <w:r w:rsidRPr="00624B4B">
        <w:rPr>
          <w:rFonts w:ascii="Times New Roman" w:hAnsi="Times New Roman" w:cs="Times New Roman"/>
          <w:b/>
          <w:bCs/>
          <w:sz w:val="16"/>
          <w:szCs w:val="16"/>
        </w:rPr>
        <w:t>до 100 процентов должностного оклада.</w:t>
      </w:r>
    </w:p>
    <w:p w:rsidR="00575C83" w:rsidRPr="00624B4B" w:rsidRDefault="00575C83" w:rsidP="00575C83">
      <w:pPr>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3.5.3. Размер ежемесячной надбавки за особые условия устанавливается представителем нанимателя при поступлении на мун</w:t>
      </w:r>
      <w:r w:rsidRPr="00624B4B">
        <w:rPr>
          <w:rFonts w:ascii="Times New Roman" w:hAnsi="Times New Roman" w:cs="Times New Roman"/>
          <w:sz w:val="16"/>
          <w:szCs w:val="16"/>
        </w:rPr>
        <w:t>и</w:t>
      </w:r>
      <w:r w:rsidRPr="00624B4B">
        <w:rPr>
          <w:rFonts w:ascii="Times New Roman" w:hAnsi="Times New Roman" w:cs="Times New Roman"/>
          <w:sz w:val="16"/>
          <w:szCs w:val="16"/>
        </w:rPr>
        <w:t>ципальную службу (при переводе на иную должность муниципальной службы)</w:t>
      </w:r>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с учетом интенсивности, сложности и напряженности, специального режима работы муниц</w:t>
      </w:r>
      <w:r w:rsidRPr="00624B4B">
        <w:rPr>
          <w:rFonts w:ascii="Times New Roman" w:hAnsi="Times New Roman" w:cs="Times New Roman"/>
          <w:sz w:val="16"/>
          <w:szCs w:val="16"/>
        </w:rPr>
        <w:t>и</w:t>
      </w:r>
      <w:r w:rsidRPr="00624B4B">
        <w:rPr>
          <w:rFonts w:ascii="Times New Roman" w:hAnsi="Times New Roman" w:cs="Times New Roman"/>
          <w:sz w:val="16"/>
          <w:szCs w:val="16"/>
        </w:rPr>
        <w:t>пального служащего и оформляется муниципальным правовым актом органа местного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w:t>
      </w:r>
      <w:r w:rsidRPr="00624B4B">
        <w:rPr>
          <w:rFonts w:ascii="Times New Roman" w:hAnsi="Times New Roman" w:cs="Times New Roman"/>
          <w:iCs/>
          <w:sz w:val="16"/>
          <w:szCs w:val="16"/>
        </w:rPr>
        <w:t>ь</w:t>
      </w:r>
      <w:r w:rsidRPr="00624B4B">
        <w:rPr>
          <w:rFonts w:ascii="Times New Roman" w:hAnsi="Times New Roman" w:cs="Times New Roman"/>
          <w:iCs/>
          <w:sz w:val="16"/>
          <w:szCs w:val="16"/>
        </w:rPr>
        <w:t>ного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3.5.4. Под особыми условиями муниципальной службы понимается:</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интенсивность выполняемой работы (значительный объем выполняемых поручений руководства, исполнение поручений в кратчайшие сроки);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сложность и напряженность выполняемой работы:</w:t>
      </w:r>
    </w:p>
    <w:p w:rsidR="00575C83" w:rsidRPr="00624B4B" w:rsidRDefault="00575C83" w:rsidP="00575C83">
      <w:pPr>
        <w:pStyle w:val="ConsPlusNormal"/>
        <w:ind w:firstLine="567"/>
        <w:jc w:val="both"/>
        <w:rPr>
          <w:rFonts w:ascii="Times New Roman" w:hAnsi="Times New Roman" w:cs="Times New Roman"/>
          <w:sz w:val="16"/>
          <w:szCs w:val="16"/>
        </w:rPr>
      </w:pPr>
      <w:proofErr w:type="spellStart"/>
      <w:r w:rsidRPr="00624B4B">
        <w:rPr>
          <w:rFonts w:ascii="Times New Roman" w:hAnsi="Times New Roman" w:cs="Times New Roman"/>
          <w:sz w:val="16"/>
          <w:szCs w:val="16"/>
        </w:rPr>
        <w:t>многосоставность</w:t>
      </w:r>
      <w:proofErr w:type="spellEnd"/>
      <w:r w:rsidRPr="00624B4B">
        <w:rPr>
          <w:rFonts w:ascii="Times New Roman" w:hAnsi="Times New Roman" w:cs="Times New Roman"/>
          <w:sz w:val="16"/>
          <w:szCs w:val="16"/>
        </w:rPr>
        <w:t xml:space="preserve"> работы - выполнение служебных обязанностей, которые требуют реализации несколько последовательных стадий;</w:t>
      </w:r>
    </w:p>
    <w:p w:rsidR="00575C83" w:rsidRPr="00624B4B" w:rsidRDefault="00575C83" w:rsidP="00575C83">
      <w:pPr>
        <w:pStyle w:val="ConsPlusNormal"/>
        <w:ind w:firstLine="567"/>
        <w:jc w:val="both"/>
        <w:rPr>
          <w:rFonts w:ascii="Times New Roman" w:hAnsi="Times New Roman" w:cs="Times New Roman"/>
          <w:sz w:val="16"/>
          <w:szCs w:val="16"/>
        </w:rPr>
      </w:pPr>
      <w:proofErr w:type="spellStart"/>
      <w:r w:rsidRPr="00624B4B">
        <w:rPr>
          <w:rFonts w:ascii="Times New Roman" w:hAnsi="Times New Roman" w:cs="Times New Roman"/>
          <w:sz w:val="16"/>
          <w:szCs w:val="16"/>
        </w:rPr>
        <w:t>разноплановость</w:t>
      </w:r>
      <w:proofErr w:type="spellEnd"/>
      <w:r w:rsidRPr="00624B4B">
        <w:rPr>
          <w:rFonts w:ascii="Times New Roman" w:hAnsi="Times New Roman" w:cs="Times New Roman"/>
          <w:sz w:val="16"/>
          <w:szCs w:val="16"/>
        </w:rPr>
        <w:t xml:space="preserve"> работы - выполнение служебных обязанностей, требующих пр</w:t>
      </w:r>
      <w:r w:rsidRPr="00624B4B">
        <w:rPr>
          <w:rFonts w:ascii="Times New Roman" w:hAnsi="Times New Roman" w:cs="Times New Roman"/>
          <w:sz w:val="16"/>
          <w:szCs w:val="16"/>
        </w:rPr>
        <w:t>и</w:t>
      </w:r>
      <w:r w:rsidRPr="00624B4B">
        <w:rPr>
          <w:rFonts w:ascii="Times New Roman" w:hAnsi="Times New Roman" w:cs="Times New Roman"/>
          <w:sz w:val="16"/>
          <w:szCs w:val="16"/>
        </w:rPr>
        <w:t>менения знаний из разных сфер деятельности;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работа во временных рамках, установленных законодательством, муниципальными правовыми актами, запросами органов государственной вл</w:t>
      </w:r>
      <w:r w:rsidRPr="00624B4B">
        <w:rPr>
          <w:rFonts w:ascii="Times New Roman" w:hAnsi="Times New Roman" w:cs="Times New Roman"/>
          <w:sz w:val="16"/>
          <w:szCs w:val="16"/>
        </w:rPr>
        <w:t>а</w:t>
      </w:r>
      <w:r w:rsidRPr="00624B4B">
        <w:rPr>
          <w:rFonts w:ascii="Times New Roman" w:hAnsi="Times New Roman" w:cs="Times New Roman"/>
          <w:sz w:val="16"/>
          <w:szCs w:val="16"/>
        </w:rPr>
        <w:t>сти;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специальный режим работы (выполнение служебных обязанностей за пределами установленной продолжительности рабочего времени, исполн</w:t>
      </w:r>
      <w:r w:rsidRPr="00624B4B">
        <w:rPr>
          <w:rFonts w:ascii="Times New Roman" w:hAnsi="Times New Roman" w:cs="Times New Roman"/>
          <w:sz w:val="16"/>
          <w:szCs w:val="16"/>
        </w:rPr>
        <w:t>е</w:t>
      </w:r>
      <w:r w:rsidRPr="00624B4B">
        <w:rPr>
          <w:rFonts w:ascii="Times New Roman" w:hAnsi="Times New Roman" w:cs="Times New Roman"/>
          <w:sz w:val="16"/>
          <w:szCs w:val="16"/>
        </w:rPr>
        <w:t>ние служебных обяза</w:t>
      </w:r>
      <w:r w:rsidRPr="00624B4B">
        <w:rPr>
          <w:rFonts w:ascii="Times New Roman" w:hAnsi="Times New Roman" w:cs="Times New Roman"/>
          <w:sz w:val="16"/>
          <w:szCs w:val="16"/>
        </w:rPr>
        <w:t>н</w:t>
      </w:r>
      <w:r w:rsidRPr="00624B4B">
        <w:rPr>
          <w:rFonts w:ascii="Times New Roman" w:hAnsi="Times New Roman" w:cs="Times New Roman"/>
          <w:sz w:val="16"/>
          <w:szCs w:val="16"/>
        </w:rPr>
        <w:t>ностей временно отсутствующих работников).</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3.5.5. </w:t>
      </w:r>
      <w:proofErr w:type="gramStart"/>
      <w:r w:rsidRPr="00624B4B">
        <w:rPr>
          <w:rFonts w:ascii="Times New Roman" w:hAnsi="Times New Roman" w:cs="Times New Roman"/>
          <w:sz w:val="16"/>
          <w:szCs w:val="16"/>
        </w:rPr>
        <w:t>Ранее установленный размер ежемесячной надбавки за особые условия м</w:t>
      </w:r>
      <w:r w:rsidRPr="00624B4B">
        <w:rPr>
          <w:rFonts w:ascii="Times New Roman" w:hAnsi="Times New Roman" w:cs="Times New Roman"/>
          <w:sz w:val="16"/>
          <w:szCs w:val="16"/>
        </w:rPr>
        <w:t>о</w:t>
      </w:r>
      <w:r w:rsidRPr="00624B4B">
        <w:rPr>
          <w:rFonts w:ascii="Times New Roman" w:hAnsi="Times New Roman" w:cs="Times New Roman"/>
          <w:sz w:val="16"/>
          <w:szCs w:val="16"/>
        </w:rPr>
        <w:t>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w:t>
      </w:r>
      <w:r w:rsidRPr="00624B4B">
        <w:rPr>
          <w:rFonts w:ascii="Times New Roman" w:hAnsi="Times New Roman" w:cs="Times New Roman"/>
          <w:sz w:val="16"/>
          <w:szCs w:val="16"/>
        </w:rPr>
        <w:t>о</w:t>
      </w:r>
      <w:r w:rsidRPr="00624B4B">
        <w:rPr>
          <w:rFonts w:ascii="Times New Roman" w:hAnsi="Times New Roman" w:cs="Times New Roman"/>
          <w:sz w:val="16"/>
          <w:szCs w:val="16"/>
        </w:rPr>
        <w:t xml:space="preserve">дательства, на основании мотивированных служебных записок заместителей Главы </w:t>
      </w:r>
      <w:r w:rsidRPr="00624B4B">
        <w:rPr>
          <w:rFonts w:ascii="Times New Roman" w:hAnsi="Times New Roman" w:cs="Times New Roman"/>
          <w:iCs/>
          <w:sz w:val="16"/>
          <w:szCs w:val="16"/>
        </w:rPr>
        <w:t xml:space="preserve">администрации округа, </w:t>
      </w:r>
      <w:r w:rsidRPr="00624B4B">
        <w:rPr>
          <w:rFonts w:ascii="Times New Roman" w:hAnsi="Times New Roman" w:cs="Times New Roman"/>
          <w:sz w:val="16"/>
          <w:szCs w:val="16"/>
        </w:rPr>
        <w:t>управляющего Делами,</w:t>
      </w:r>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руководителей отра</w:t>
      </w:r>
      <w:r w:rsidRPr="00624B4B">
        <w:rPr>
          <w:rFonts w:ascii="Times New Roman" w:hAnsi="Times New Roman" w:cs="Times New Roman"/>
          <w:sz w:val="16"/>
          <w:szCs w:val="16"/>
        </w:rPr>
        <w:t>с</w:t>
      </w:r>
      <w:r w:rsidRPr="00624B4B">
        <w:rPr>
          <w:rFonts w:ascii="Times New Roman" w:hAnsi="Times New Roman" w:cs="Times New Roman"/>
          <w:sz w:val="16"/>
          <w:szCs w:val="16"/>
        </w:rPr>
        <w:t>левых (функциональных) и территориальных органов в отношении подчиненных муниципальных служащих, содержащих предложения об измен</w:t>
      </w:r>
      <w:r w:rsidRPr="00624B4B">
        <w:rPr>
          <w:rFonts w:ascii="Times New Roman" w:hAnsi="Times New Roman" w:cs="Times New Roman"/>
          <w:sz w:val="16"/>
          <w:szCs w:val="16"/>
        </w:rPr>
        <w:t>е</w:t>
      </w:r>
      <w:r w:rsidRPr="00624B4B">
        <w:rPr>
          <w:rFonts w:ascii="Times New Roman" w:hAnsi="Times New Roman" w:cs="Times New Roman"/>
          <w:sz w:val="16"/>
          <w:szCs w:val="16"/>
        </w:rPr>
        <w:t>нии размера</w:t>
      </w:r>
      <w:proofErr w:type="gramEnd"/>
      <w:r w:rsidRPr="00624B4B">
        <w:rPr>
          <w:rFonts w:ascii="Times New Roman" w:hAnsi="Times New Roman" w:cs="Times New Roman"/>
          <w:sz w:val="16"/>
          <w:szCs w:val="16"/>
        </w:rPr>
        <w:t xml:space="preserve"> ежемесячной надбавки за особые условия в связи с  изменением интенсивности, сложности и напряженности, специального режима работы м</w:t>
      </w:r>
      <w:r w:rsidRPr="00624B4B">
        <w:rPr>
          <w:rFonts w:ascii="Times New Roman" w:hAnsi="Times New Roman" w:cs="Times New Roman"/>
          <w:sz w:val="16"/>
          <w:szCs w:val="16"/>
        </w:rPr>
        <w:t>у</w:t>
      </w:r>
      <w:r w:rsidRPr="00624B4B">
        <w:rPr>
          <w:rFonts w:ascii="Times New Roman" w:hAnsi="Times New Roman" w:cs="Times New Roman"/>
          <w:sz w:val="16"/>
          <w:szCs w:val="16"/>
        </w:rPr>
        <w:t>ниципал</w:t>
      </w:r>
      <w:r w:rsidRPr="00624B4B">
        <w:rPr>
          <w:rFonts w:ascii="Times New Roman" w:hAnsi="Times New Roman" w:cs="Times New Roman"/>
          <w:sz w:val="16"/>
          <w:szCs w:val="16"/>
        </w:rPr>
        <w:t>ь</w:t>
      </w:r>
      <w:r w:rsidRPr="00624B4B">
        <w:rPr>
          <w:rFonts w:ascii="Times New Roman" w:hAnsi="Times New Roman" w:cs="Times New Roman"/>
          <w:sz w:val="16"/>
          <w:szCs w:val="16"/>
        </w:rPr>
        <w:t>ного служащего.</w:t>
      </w:r>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575C83" w:rsidRPr="00624B4B" w:rsidRDefault="00575C83" w:rsidP="00575C83">
      <w:pPr>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sz w:val="16"/>
          <w:szCs w:val="16"/>
        </w:rPr>
        <w:t>3.6.1. Ежемесячная процентная надбавка к должностному окладу за работу со сведениями, составляющими государственную тайну, устанавлив</w:t>
      </w:r>
      <w:r w:rsidRPr="00624B4B">
        <w:rPr>
          <w:rFonts w:ascii="Times New Roman" w:hAnsi="Times New Roman" w:cs="Times New Roman"/>
          <w:sz w:val="16"/>
          <w:szCs w:val="16"/>
        </w:rPr>
        <w:t>а</w:t>
      </w:r>
      <w:r w:rsidRPr="00624B4B">
        <w:rPr>
          <w:rFonts w:ascii="Times New Roman" w:hAnsi="Times New Roman" w:cs="Times New Roman"/>
          <w:sz w:val="16"/>
          <w:szCs w:val="16"/>
        </w:rPr>
        <w:t>ется муниципальным служащим, допущенным к работе с такими сведениями, в установленном действующим законодательством Российской Федерации п</w:t>
      </w:r>
      <w:r w:rsidRPr="00624B4B">
        <w:rPr>
          <w:rFonts w:ascii="Times New Roman" w:hAnsi="Times New Roman" w:cs="Times New Roman"/>
          <w:sz w:val="16"/>
          <w:szCs w:val="16"/>
        </w:rPr>
        <w:t>о</w:t>
      </w:r>
      <w:r w:rsidRPr="00624B4B">
        <w:rPr>
          <w:rFonts w:ascii="Times New Roman" w:hAnsi="Times New Roman" w:cs="Times New Roman"/>
          <w:sz w:val="16"/>
          <w:szCs w:val="16"/>
        </w:rPr>
        <w:t>рядке.</w:t>
      </w:r>
    </w:p>
    <w:p w:rsidR="00575C83" w:rsidRPr="00624B4B" w:rsidRDefault="00575C83" w:rsidP="00575C83">
      <w:pPr>
        <w:pStyle w:val="ConsPlusNormal"/>
        <w:shd w:val="clear" w:color="auto" w:fill="FFFFFF" w:themeFill="background1"/>
        <w:ind w:firstLine="567"/>
        <w:jc w:val="both"/>
        <w:rPr>
          <w:rFonts w:ascii="Times New Roman" w:hAnsi="Times New Roman" w:cs="Times New Roman"/>
          <w:sz w:val="16"/>
          <w:szCs w:val="16"/>
        </w:rPr>
      </w:pPr>
      <w:r w:rsidRPr="00624B4B">
        <w:rPr>
          <w:rFonts w:ascii="Times New Roman" w:hAnsi="Times New Roman" w:cs="Times New Roman"/>
          <w:sz w:val="16"/>
          <w:szCs w:val="16"/>
        </w:rPr>
        <w:t>Размер ежемесячной процентной надбавки к должностному окладу за работу со сведениями, составляющими государственную тайну, устанавл</w:t>
      </w:r>
      <w:r w:rsidRPr="00624B4B">
        <w:rPr>
          <w:rFonts w:ascii="Times New Roman" w:hAnsi="Times New Roman" w:cs="Times New Roman"/>
          <w:sz w:val="16"/>
          <w:szCs w:val="16"/>
        </w:rPr>
        <w:t>и</w:t>
      </w:r>
      <w:r w:rsidRPr="00624B4B">
        <w:rPr>
          <w:rFonts w:ascii="Times New Roman" w:hAnsi="Times New Roman" w:cs="Times New Roman"/>
          <w:sz w:val="16"/>
          <w:szCs w:val="16"/>
        </w:rPr>
        <w:t>вается представителем нанимателя в зависимости от степени секретности сведений, к которым муниципальный служащий имеет документально подтве</w:t>
      </w:r>
      <w:r w:rsidRPr="00624B4B">
        <w:rPr>
          <w:rFonts w:ascii="Times New Roman" w:hAnsi="Times New Roman" w:cs="Times New Roman"/>
          <w:sz w:val="16"/>
          <w:szCs w:val="16"/>
        </w:rPr>
        <w:t>р</w:t>
      </w:r>
      <w:r w:rsidRPr="00624B4B">
        <w:rPr>
          <w:rFonts w:ascii="Times New Roman" w:hAnsi="Times New Roman" w:cs="Times New Roman"/>
          <w:sz w:val="16"/>
          <w:szCs w:val="16"/>
        </w:rPr>
        <w:t xml:space="preserve">ждаемый доступ на законных основаниях и оформляется </w:t>
      </w:r>
      <w:r w:rsidRPr="00624B4B">
        <w:rPr>
          <w:rFonts w:ascii="Times New Roman" w:hAnsi="Times New Roman" w:cs="Times New Roman"/>
          <w:iCs/>
          <w:sz w:val="16"/>
          <w:szCs w:val="16"/>
        </w:rPr>
        <w:t xml:space="preserve">муниципальным правовым актом органа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w:t>
      </w:r>
      <w:r w:rsidRPr="00624B4B">
        <w:rPr>
          <w:rFonts w:ascii="Times New Roman" w:hAnsi="Times New Roman" w:cs="Times New Roman"/>
          <w:iCs/>
          <w:sz w:val="16"/>
          <w:szCs w:val="16"/>
        </w:rPr>
        <w:t>о</w:t>
      </w:r>
      <w:r w:rsidRPr="00624B4B">
        <w:rPr>
          <w:rFonts w:ascii="Times New Roman" w:hAnsi="Times New Roman" w:cs="Times New Roman"/>
          <w:iCs/>
          <w:sz w:val="16"/>
          <w:szCs w:val="16"/>
        </w:rPr>
        <w:t>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2">
        <w:r w:rsidRPr="00624B4B">
          <w:rPr>
            <w:rFonts w:ascii="Times New Roman" w:hAnsi="Times New Roman" w:cs="Times New Roman"/>
            <w:sz w:val="16"/>
            <w:szCs w:val="16"/>
          </w:rPr>
          <w:t>Постановлением</w:t>
        </w:r>
      </w:hyperlink>
      <w:r w:rsidRPr="00624B4B">
        <w:rPr>
          <w:rFonts w:ascii="Times New Roman" w:hAnsi="Times New Roman" w:cs="Times New Roman"/>
          <w:sz w:val="16"/>
          <w:szCs w:val="16"/>
        </w:rPr>
        <w:t xml:space="preserve"> Правительства Российской Федерации от </w:t>
      </w:r>
      <w:bookmarkStart w:id="2" w:name="_Hlk115706522"/>
      <w:r w:rsidRPr="00624B4B">
        <w:rPr>
          <w:rFonts w:ascii="Times New Roman" w:hAnsi="Times New Roman" w:cs="Times New Roman"/>
          <w:sz w:val="16"/>
          <w:szCs w:val="16"/>
        </w:rPr>
        <w:t>18 сентября 2006 года № 573 «О предоставлении соц</w:t>
      </w:r>
      <w:r w:rsidRPr="00624B4B">
        <w:rPr>
          <w:rFonts w:ascii="Times New Roman" w:hAnsi="Times New Roman" w:cs="Times New Roman"/>
          <w:sz w:val="16"/>
          <w:szCs w:val="16"/>
        </w:rPr>
        <w:t>и</w:t>
      </w:r>
      <w:r w:rsidRPr="00624B4B">
        <w:rPr>
          <w:rFonts w:ascii="Times New Roman" w:hAnsi="Times New Roman" w:cs="Times New Roman"/>
          <w:sz w:val="16"/>
          <w:szCs w:val="16"/>
        </w:rPr>
        <w:t xml:space="preserve">альных </w:t>
      </w:r>
      <w:bookmarkEnd w:id="2"/>
      <w:r w:rsidRPr="00624B4B">
        <w:rPr>
          <w:rFonts w:ascii="Times New Roman" w:hAnsi="Times New Roman" w:cs="Times New Roman"/>
          <w:sz w:val="16"/>
          <w:szCs w:val="16"/>
        </w:rPr>
        <w:t>гарантий гражданам, допущенным к государственной тайне на постоянной основе, и сотрудникам структурных подразделений по защите госуда</w:t>
      </w:r>
      <w:r w:rsidRPr="00624B4B">
        <w:rPr>
          <w:rFonts w:ascii="Times New Roman" w:hAnsi="Times New Roman" w:cs="Times New Roman"/>
          <w:sz w:val="16"/>
          <w:szCs w:val="16"/>
        </w:rPr>
        <w:t>р</w:t>
      </w:r>
      <w:r w:rsidRPr="00624B4B">
        <w:rPr>
          <w:rFonts w:ascii="Times New Roman" w:hAnsi="Times New Roman" w:cs="Times New Roman"/>
          <w:sz w:val="16"/>
          <w:szCs w:val="16"/>
        </w:rPr>
        <w:t>стве</w:t>
      </w:r>
      <w:r w:rsidRPr="00624B4B">
        <w:rPr>
          <w:rFonts w:ascii="Times New Roman" w:hAnsi="Times New Roman" w:cs="Times New Roman"/>
          <w:sz w:val="16"/>
          <w:szCs w:val="16"/>
        </w:rPr>
        <w:t>н</w:t>
      </w:r>
      <w:r w:rsidRPr="00624B4B">
        <w:rPr>
          <w:rFonts w:ascii="Times New Roman" w:hAnsi="Times New Roman" w:cs="Times New Roman"/>
          <w:sz w:val="16"/>
          <w:szCs w:val="16"/>
        </w:rPr>
        <w:t>ной тайны».</w:t>
      </w:r>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3.7. Порядок установления и выплаты ежемесячного денежного поощрения муниципальным служащим</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3.7.1. Ежемесячное денежное поощрение подлежит выплате муниципальным служащим в целях стимулирования их деятельности по замеща</w:t>
      </w:r>
      <w:r w:rsidRPr="00624B4B">
        <w:rPr>
          <w:rFonts w:ascii="Times New Roman" w:hAnsi="Times New Roman" w:cs="Times New Roman"/>
          <w:sz w:val="16"/>
          <w:szCs w:val="16"/>
        </w:rPr>
        <w:t>е</w:t>
      </w:r>
      <w:r w:rsidRPr="00624B4B">
        <w:rPr>
          <w:rFonts w:ascii="Times New Roman" w:hAnsi="Times New Roman" w:cs="Times New Roman"/>
          <w:sz w:val="16"/>
          <w:szCs w:val="16"/>
        </w:rPr>
        <w:t>мым должностям.</w:t>
      </w:r>
    </w:p>
    <w:p w:rsidR="00575C83" w:rsidRPr="00624B4B" w:rsidRDefault="00575C83" w:rsidP="00575C83">
      <w:pPr>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sz w:val="16"/>
          <w:szCs w:val="16"/>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w:t>
      </w:r>
      <w:r w:rsidRPr="00624B4B">
        <w:rPr>
          <w:rFonts w:ascii="Times New Roman" w:hAnsi="Times New Roman" w:cs="Times New Roman"/>
          <w:iCs/>
          <w:sz w:val="16"/>
          <w:szCs w:val="16"/>
        </w:rPr>
        <w:t>и</w:t>
      </w:r>
      <w:r w:rsidRPr="00624B4B">
        <w:rPr>
          <w:rFonts w:ascii="Times New Roman" w:hAnsi="Times New Roman" w:cs="Times New Roman"/>
          <w:iCs/>
          <w:sz w:val="16"/>
          <w:szCs w:val="16"/>
        </w:rPr>
        <w:t>ципального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3.7.3. При принятии решения об установлении размера ежемесячного денежного поощрения учитываются следующие крит</w:t>
      </w:r>
      <w:r w:rsidRPr="00624B4B">
        <w:rPr>
          <w:rFonts w:ascii="Times New Roman" w:hAnsi="Times New Roman" w:cs="Times New Roman"/>
          <w:sz w:val="16"/>
          <w:szCs w:val="16"/>
        </w:rPr>
        <w:t>е</w:t>
      </w:r>
      <w:r w:rsidRPr="00624B4B">
        <w:rPr>
          <w:rFonts w:ascii="Times New Roman" w:hAnsi="Times New Roman" w:cs="Times New Roman"/>
          <w:sz w:val="16"/>
          <w:szCs w:val="16"/>
        </w:rPr>
        <w:t>рии: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опыт работы по специальности и замещаемой должности;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обеспечение выполнения величин экономических и социальных показателей развития области (ключевых показателей эффективности и иных п</w:t>
      </w:r>
      <w:r w:rsidRPr="00624B4B">
        <w:rPr>
          <w:rFonts w:ascii="Times New Roman" w:hAnsi="Times New Roman" w:cs="Times New Roman"/>
          <w:sz w:val="16"/>
          <w:szCs w:val="16"/>
        </w:rPr>
        <w:t>о</w:t>
      </w:r>
      <w:r w:rsidRPr="00624B4B">
        <w:rPr>
          <w:rFonts w:ascii="Times New Roman" w:hAnsi="Times New Roman" w:cs="Times New Roman"/>
          <w:sz w:val="16"/>
          <w:szCs w:val="16"/>
        </w:rPr>
        <w:t>казателей), утвержденных соответствующими нормативными правовыми актами в части исполняемых должнос</w:t>
      </w:r>
      <w:r w:rsidRPr="00624B4B">
        <w:rPr>
          <w:rFonts w:ascii="Times New Roman" w:hAnsi="Times New Roman" w:cs="Times New Roman"/>
          <w:sz w:val="16"/>
          <w:szCs w:val="16"/>
        </w:rPr>
        <w:t>т</w:t>
      </w:r>
      <w:r w:rsidRPr="00624B4B">
        <w:rPr>
          <w:rFonts w:ascii="Times New Roman" w:hAnsi="Times New Roman" w:cs="Times New Roman"/>
          <w:sz w:val="16"/>
          <w:szCs w:val="16"/>
        </w:rPr>
        <w:t>ных обязанностей;</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обеспечение выполнения показателей, определенных соглашениями, заключенными с Правительством Новгородской области, органами исполн</w:t>
      </w:r>
      <w:r w:rsidRPr="00624B4B">
        <w:rPr>
          <w:rFonts w:ascii="Times New Roman" w:hAnsi="Times New Roman" w:cs="Times New Roman"/>
          <w:sz w:val="16"/>
          <w:szCs w:val="16"/>
        </w:rPr>
        <w:t>и</w:t>
      </w:r>
      <w:r w:rsidRPr="00624B4B">
        <w:rPr>
          <w:rFonts w:ascii="Times New Roman" w:hAnsi="Times New Roman" w:cs="Times New Roman"/>
          <w:sz w:val="16"/>
          <w:szCs w:val="16"/>
        </w:rPr>
        <w:t>тельной власти Новгородской области, достижение которых зависит от м</w:t>
      </w:r>
      <w:r w:rsidRPr="00624B4B">
        <w:rPr>
          <w:rFonts w:ascii="Times New Roman" w:hAnsi="Times New Roman" w:cs="Times New Roman"/>
          <w:sz w:val="16"/>
          <w:szCs w:val="16"/>
        </w:rPr>
        <w:t>у</w:t>
      </w:r>
      <w:r w:rsidRPr="00624B4B">
        <w:rPr>
          <w:rFonts w:ascii="Times New Roman" w:hAnsi="Times New Roman" w:cs="Times New Roman"/>
          <w:sz w:val="16"/>
          <w:szCs w:val="16"/>
        </w:rPr>
        <w:t>ниципального служащего;</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непосредственное участие муниципального служащего в реализации национальных проектов, региональных приоритетных проектов на террит</w:t>
      </w:r>
      <w:r w:rsidRPr="00624B4B">
        <w:rPr>
          <w:rFonts w:ascii="Times New Roman" w:hAnsi="Times New Roman" w:cs="Times New Roman"/>
          <w:sz w:val="16"/>
          <w:szCs w:val="16"/>
        </w:rPr>
        <w:t>о</w:t>
      </w:r>
      <w:r w:rsidRPr="00624B4B">
        <w:rPr>
          <w:rFonts w:ascii="Times New Roman" w:hAnsi="Times New Roman" w:cs="Times New Roman"/>
          <w:sz w:val="16"/>
          <w:szCs w:val="16"/>
        </w:rPr>
        <w:t>рии муниципального обр</w:t>
      </w:r>
      <w:r w:rsidRPr="00624B4B">
        <w:rPr>
          <w:rFonts w:ascii="Times New Roman" w:hAnsi="Times New Roman" w:cs="Times New Roman"/>
          <w:sz w:val="16"/>
          <w:szCs w:val="16"/>
        </w:rPr>
        <w:t>а</w:t>
      </w:r>
      <w:r w:rsidRPr="00624B4B">
        <w:rPr>
          <w:rFonts w:ascii="Times New Roman" w:hAnsi="Times New Roman" w:cs="Times New Roman"/>
          <w:sz w:val="16"/>
          <w:szCs w:val="16"/>
        </w:rPr>
        <w:t>зования;</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обеспечение выполнения целевых показателей муниципальных программ, по которым предусмотрено финансовое обеспеч</w:t>
      </w:r>
      <w:r w:rsidRPr="00624B4B">
        <w:rPr>
          <w:rFonts w:ascii="Times New Roman" w:hAnsi="Times New Roman" w:cs="Times New Roman"/>
          <w:sz w:val="16"/>
          <w:szCs w:val="16"/>
        </w:rPr>
        <w:t>е</w:t>
      </w:r>
      <w:r w:rsidRPr="00624B4B">
        <w:rPr>
          <w:rFonts w:ascii="Times New Roman" w:hAnsi="Times New Roman" w:cs="Times New Roman"/>
          <w:sz w:val="16"/>
          <w:szCs w:val="16"/>
        </w:rPr>
        <w:t>ние;</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участие в нормотворчестве: разработка проектов нормативных правовых актов о</w:t>
      </w:r>
      <w:r w:rsidRPr="00624B4B">
        <w:rPr>
          <w:rFonts w:ascii="Times New Roman" w:hAnsi="Times New Roman" w:cs="Times New Roman"/>
          <w:sz w:val="16"/>
          <w:szCs w:val="16"/>
        </w:rPr>
        <w:t>р</w:t>
      </w:r>
      <w:r w:rsidRPr="00624B4B">
        <w:rPr>
          <w:rFonts w:ascii="Times New Roman" w:hAnsi="Times New Roman" w:cs="Times New Roman"/>
          <w:sz w:val="16"/>
          <w:szCs w:val="16"/>
        </w:rPr>
        <w:t>ганов местного самоуправления;</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участие в работе комиссий и рабочих групп, образованных в органах местного с</w:t>
      </w:r>
      <w:r w:rsidRPr="00624B4B">
        <w:rPr>
          <w:rFonts w:ascii="Times New Roman" w:hAnsi="Times New Roman" w:cs="Times New Roman"/>
          <w:sz w:val="16"/>
          <w:szCs w:val="16"/>
        </w:rPr>
        <w:t>а</w:t>
      </w:r>
      <w:r w:rsidRPr="00624B4B">
        <w:rPr>
          <w:rFonts w:ascii="Times New Roman" w:hAnsi="Times New Roman" w:cs="Times New Roman"/>
          <w:sz w:val="16"/>
          <w:szCs w:val="16"/>
        </w:rPr>
        <w:t>моуправления;</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осуществление профессиональной деятельности в сфере закупок тов</w:t>
      </w:r>
      <w:r w:rsidRPr="00624B4B">
        <w:rPr>
          <w:rFonts w:ascii="Times New Roman" w:hAnsi="Times New Roman" w:cs="Times New Roman"/>
          <w:sz w:val="16"/>
          <w:szCs w:val="16"/>
        </w:rPr>
        <w:t>а</w:t>
      </w:r>
      <w:r w:rsidRPr="00624B4B">
        <w:rPr>
          <w:rFonts w:ascii="Times New Roman" w:hAnsi="Times New Roman" w:cs="Times New Roman"/>
          <w:sz w:val="16"/>
          <w:szCs w:val="16"/>
        </w:rPr>
        <w:t>ров, работ, услуг для муниципальных нужд;</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проведение правовой, антикоррупционной экспертизы проектов прав</w:t>
      </w:r>
      <w:r w:rsidRPr="00624B4B">
        <w:rPr>
          <w:rFonts w:ascii="Times New Roman" w:hAnsi="Times New Roman" w:cs="Times New Roman"/>
          <w:sz w:val="16"/>
          <w:szCs w:val="16"/>
        </w:rPr>
        <w:t>о</w:t>
      </w:r>
      <w:r w:rsidRPr="00624B4B">
        <w:rPr>
          <w:rFonts w:ascii="Times New Roman" w:hAnsi="Times New Roman" w:cs="Times New Roman"/>
          <w:sz w:val="16"/>
          <w:szCs w:val="16"/>
        </w:rPr>
        <w:t>вых актов;</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осуществление полномочий в сфере защиты информации, информационно-коммуникационных технологий и организации информационного вз</w:t>
      </w:r>
      <w:r w:rsidRPr="00624B4B">
        <w:rPr>
          <w:rFonts w:ascii="Times New Roman" w:hAnsi="Times New Roman" w:cs="Times New Roman"/>
          <w:sz w:val="16"/>
          <w:szCs w:val="16"/>
        </w:rPr>
        <w:t>а</w:t>
      </w:r>
      <w:r w:rsidRPr="00624B4B">
        <w:rPr>
          <w:rFonts w:ascii="Times New Roman" w:hAnsi="Times New Roman" w:cs="Times New Roman"/>
          <w:sz w:val="16"/>
          <w:szCs w:val="16"/>
        </w:rPr>
        <w:t>имодействия с органами исполнительной власти Новгородской области и (или) автоматизированными системами органов исполнительной власти Новг</w:t>
      </w:r>
      <w:r w:rsidRPr="00624B4B">
        <w:rPr>
          <w:rFonts w:ascii="Times New Roman" w:hAnsi="Times New Roman" w:cs="Times New Roman"/>
          <w:sz w:val="16"/>
          <w:szCs w:val="16"/>
        </w:rPr>
        <w:t>о</w:t>
      </w:r>
      <w:r w:rsidRPr="00624B4B">
        <w:rPr>
          <w:rFonts w:ascii="Times New Roman" w:hAnsi="Times New Roman" w:cs="Times New Roman"/>
          <w:sz w:val="16"/>
          <w:szCs w:val="16"/>
        </w:rPr>
        <w:t xml:space="preserve">родской области, обеспечение доступности предоставления государственных и муниципальных услуг на территории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w:t>
      </w:r>
      <w:r w:rsidRPr="00624B4B">
        <w:rPr>
          <w:rFonts w:ascii="Times New Roman" w:hAnsi="Times New Roman" w:cs="Times New Roman"/>
          <w:iCs/>
          <w:sz w:val="16"/>
          <w:szCs w:val="16"/>
        </w:rPr>
        <w:t>у</w:t>
      </w:r>
      <w:r w:rsidRPr="00624B4B">
        <w:rPr>
          <w:rFonts w:ascii="Times New Roman" w:hAnsi="Times New Roman" w:cs="Times New Roman"/>
          <w:iCs/>
          <w:sz w:val="16"/>
          <w:szCs w:val="16"/>
        </w:rPr>
        <w:t>га;</w:t>
      </w:r>
    </w:p>
    <w:p w:rsidR="00575C83" w:rsidRPr="00624B4B" w:rsidRDefault="00575C83" w:rsidP="00575C83">
      <w:pPr>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выполнение контрольных задач муниципальным служащим, поставленных выш</w:t>
      </w:r>
      <w:r w:rsidRPr="00624B4B">
        <w:rPr>
          <w:rFonts w:ascii="Times New Roman" w:hAnsi="Times New Roman" w:cs="Times New Roman"/>
          <w:sz w:val="16"/>
          <w:szCs w:val="16"/>
        </w:rPr>
        <w:t>е</w:t>
      </w:r>
      <w:r w:rsidRPr="00624B4B">
        <w:rPr>
          <w:rFonts w:ascii="Times New Roman" w:hAnsi="Times New Roman" w:cs="Times New Roman"/>
          <w:sz w:val="16"/>
          <w:szCs w:val="16"/>
        </w:rPr>
        <w:t>стоящим руководством;</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высокие показатели эффективности и результативности профессиональной сл</w:t>
      </w:r>
      <w:r w:rsidRPr="00624B4B">
        <w:rPr>
          <w:rFonts w:ascii="Times New Roman" w:hAnsi="Times New Roman" w:cs="Times New Roman"/>
          <w:sz w:val="16"/>
          <w:szCs w:val="16"/>
        </w:rPr>
        <w:t>у</w:t>
      </w:r>
      <w:r w:rsidRPr="00624B4B">
        <w:rPr>
          <w:rFonts w:ascii="Times New Roman" w:hAnsi="Times New Roman" w:cs="Times New Roman"/>
          <w:sz w:val="16"/>
          <w:szCs w:val="16"/>
        </w:rPr>
        <w:t>жебной деятельности.</w:t>
      </w:r>
    </w:p>
    <w:p w:rsidR="00575C83" w:rsidRPr="00624B4B" w:rsidRDefault="00575C83" w:rsidP="00575C83">
      <w:pPr>
        <w:pStyle w:val="ConsPlusNormal"/>
        <w:ind w:firstLine="567"/>
        <w:jc w:val="both"/>
        <w:rPr>
          <w:rFonts w:ascii="Times New Roman" w:hAnsi="Times New Roman" w:cs="Times New Roman"/>
          <w:b/>
          <w:bCs/>
          <w:sz w:val="16"/>
          <w:szCs w:val="16"/>
        </w:rPr>
      </w:pPr>
      <w:r w:rsidRPr="00624B4B">
        <w:rPr>
          <w:rFonts w:ascii="Times New Roman" w:hAnsi="Times New Roman" w:cs="Times New Roman"/>
          <w:sz w:val="16"/>
          <w:szCs w:val="16"/>
        </w:rPr>
        <w:t xml:space="preserve">3.7.4. Муниципальным служащим устанавливается ежемесячное денежное поощрение в кратности от должностных окладов - </w:t>
      </w:r>
      <w:r w:rsidRPr="00624B4B">
        <w:rPr>
          <w:rFonts w:ascii="Times New Roman" w:hAnsi="Times New Roman" w:cs="Times New Roman"/>
          <w:b/>
          <w:bCs/>
          <w:sz w:val="16"/>
          <w:szCs w:val="16"/>
        </w:rPr>
        <w:t>до 5 должностных окладов.</w:t>
      </w:r>
    </w:p>
    <w:p w:rsidR="00575C83" w:rsidRPr="00624B4B" w:rsidRDefault="00575C83" w:rsidP="00575C83">
      <w:pPr>
        <w:pStyle w:val="ConsPlusNormal"/>
        <w:ind w:firstLine="567"/>
        <w:jc w:val="both"/>
        <w:rPr>
          <w:rFonts w:ascii="Times New Roman" w:hAnsi="Times New Roman" w:cs="Times New Roman"/>
          <w:iCs/>
          <w:sz w:val="16"/>
          <w:szCs w:val="16"/>
        </w:rPr>
      </w:pPr>
      <w:proofErr w:type="gramStart"/>
      <w:r w:rsidRPr="00624B4B">
        <w:rPr>
          <w:rFonts w:ascii="Times New Roman" w:hAnsi="Times New Roman" w:cs="Times New Roman"/>
          <w:sz w:val="16"/>
          <w:szCs w:val="16"/>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624B4B">
        <w:rPr>
          <w:rFonts w:ascii="Times New Roman" w:hAnsi="Times New Roman" w:cs="Times New Roman"/>
          <w:iCs/>
          <w:sz w:val="16"/>
          <w:szCs w:val="16"/>
        </w:rPr>
        <w:t>администрации района/округа</w:t>
      </w:r>
      <w:r w:rsidRPr="00624B4B">
        <w:rPr>
          <w:rFonts w:ascii="Times New Roman" w:hAnsi="Times New Roman" w:cs="Times New Roman"/>
          <w:sz w:val="16"/>
          <w:szCs w:val="16"/>
        </w:rPr>
        <w:t>, управляющего Делами,</w:t>
      </w:r>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руководителей структурных подразделений в отношении подчиненных мун</w:t>
      </w:r>
      <w:r w:rsidRPr="00624B4B">
        <w:rPr>
          <w:rFonts w:ascii="Times New Roman" w:hAnsi="Times New Roman" w:cs="Times New Roman"/>
          <w:sz w:val="16"/>
          <w:szCs w:val="16"/>
        </w:rPr>
        <w:t>и</w:t>
      </w:r>
      <w:r w:rsidRPr="00624B4B">
        <w:rPr>
          <w:rFonts w:ascii="Times New Roman" w:hAnsi="Times New Roman" w:cs="Times New Roman"/>
          <w:sz w:val="16"/>
          <w:szCs w:val="16"/>
        </w:rPr>
        <w:t>ципальных служащих, содержащих предложения об изменении размера ежемесячного денежного поощрения в связи с  изменением эффективности, объ</w:t>
      </w:r>
      <w:r w:rsidRPr="00624B4B">
        <w:rPr>
          <w:rFonts w:ascii="Times New Roman" w:hAnsi="Times New Roman" w:cs="Times New Roman"/>
          <w:sz w:val="16"/>
          <w:szCs w:val="16"/>
        </w:rPr>
        <w:t>е</w:t>
      </w:r>
      <w:r w:rsidRPr="00624B4B">
        <w:rPr>
          <w:rFonts w:ascii="Times New Roman" w:hAnsi="Times New Roman" w:cs="Times New Roman"/>
          <w:sz w:val="16"/>
          <w:szCs w:val="16"/>
        </w:rPr>
        <w:t>ма, интенсивности служебной деятельности по показателям, указанным в пункте 3.7.3 настоящего Положения.</w:t>
      </w:r>
      <w:proofErr w:type="gramEnd"/>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3.7.5. Ежемесячное денежное поощрение выплачивается одновременно с дол</w:t>
      </w:r>
      <w:r w:rsidRPr="00624B4B">
        <w:rPr>
          <w:rFonts w:ascii="Times New Roman" w:hAnsi="Times New Roman" w:cs="Times New Roman"/>
          <w:sz w:val="16"/>
          <w:szCs w:val="16"/>
        </w:rPr>
        <w:t>ж</w:t>
      </w:r>
      <w:r w:rsidRPr="00624B4B">
        <w:rPr>
          <w:rFonts w:ascii="Times New Roman" w:hAnsi="Times New Roman" w:cs="Times New Roman"/>
          <w:sz w:val="16"/>
          <w:szCs w:val="16"/>
        </w:rPr>
        <w:t>ностным окладом.</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3.7.6. Выплата ежемесячного денежного поощрения осуществляется в пределах установленного фонда оплаты труда за факт</w:t>
      </w:r>
      <w:r w:rsidRPr="00624B4B">
        <w:rPr>
          <w:rFonts w:ascii="Times New Roman" w:hAnsi="Times New Roman" w:cs="Times New Roman"/>
          <w:sz w:val="16"/>
          <w:szCs w:val="16"/>
        </w:rPr>
        <w:t>и</w:t>
      </w:r>
      <w:r w:rsidRPr="00624B4B">
        <w:rPr>
          <w:rFonts w:ascii="Times New Roman" w:hAnsi="Times New Roman" w:cs="Times New Roman"/>
          <w:sz w:val="16"/>
          <w:szCs w:val="16"/>
        </w:rPr>
        <w:t>чески отработанное время.</w:t>
      </w:r>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 xml:space="preserve">3.8. Порядок премирования за выполнение особо важных и сложных заданий </w:t>
      </w:r>
    </w:p>
    <w:p w:rsidR="00575C83" w:rsidRPr="00624B4B" w:rsidRDefault="00575C83" w:rsidP="00575C83">
      <w:pPr>
        <w:widowControl w:val="0"/>
        <w:autoSpaceDE w:val="0"/>
        <w:autoSpaceDN w:val="0"/>
        <w:adjustRightInd w:val="0"/>
        <w:spacing w:after="0" w:line="240" w:lineRule="auto"/>
        <w:ind w:firstLine="567"/>
        <w:jc w:val="both"/>
        <w:rPr>
          <w:rFonts w:ascii="Times New Roman" w:hAnsi="Times New Roman" w:cs="Times New Roman"/>
          <w:iCs/>
          <w:spacing w:val="-8"/>
          <w:sz w:val="16"/>
          <w:szCs w:val="16"/>
        </w:rPr>
      </w:pPr>
      <w:r w:rsidRPr="00624B4B">
        <w:rPr>
          <w:rFonts w:ascii="Times New Roman" w:hAnsi="Times New Roman" w:cs="Times New Roman"/>
          <w:iCs/>
          <w:sz w:val="16"/>
          <w:szCs w:val="16"/>
        </w:rPr>
        <w:lastRenderedPageBreak/>
        <w:t>3.8.1. Премирование муниципальных служащих за выполнение особо важных и сложных заданий осуществляется с учетом оценки выполнения показателей эффекти</w:t>
      </w:r>
      <w:r w:rsidRPr="00624B4B">
        <w:rPr>
          <w:rFonts w:ascii="Times New Roman" w:hAnsi="Times New Roman" w:cs="Times New Roman"/>
          <w:iCs/>
          <w:sz w:val="16"/>
          <w:szCs w:val="16"/>
        </w:rPr>
        <w:t>в</w:t>
      </w:r>
      <w:r w:rsidRPr="00624B4B">
        <w:rPr>
          <w:rFonts w:ascii="Times New Roman" w:hAnsi="Times New Roman" w:cs="Times New Roman"/>
          <w:iCs/>
          <w:sz w:val="16"/>
          <w:szCs w:val="16"/>
        </w:rPr>
        <w:t>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Размер премии за выполнение особо важных и сложных заданий макс</w:t>
      </w:r>
      <w:r w:rsidRPr="00624B4B">
        <w:rPr>
          <w:rFonts w:ascii="Times New Roman" w:hAnsi="Times New Roman" w:cs="Times New Roman"/>
          <w:iCs/>
          <w:sz w:val="16"/>
          <w:szCs w:val="16"/>
        </w:rPr>
        <w:t>и</w:t>
      </w:r>
      <w:r w:rsidRPr="00624B4B">
        <w:rPr>
          <w:rFonts w:ascii="Times New Roman" w:hAnsi="Times New Roman" w:cs="Times New Roman"/>
          <w:iCs/>
          <w:sz w:val="16"/>
          <w:szCs w:val="16"/>
        </w:rPr>
        <w:t>мальным размером не ограничивается.</w:t>
      </w:r>
    </w:p>
    <w:p w:rsidR="00575C83" w:rsidRPr="00624B4B" w:rsidRDefault="00575C83" w:rsidP="00575C83">
      <w:pPr>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 xml:space="preserve">3.8.2. Премирование производится ежеквартально в процентах </w:t>
      </w:r>
      <w:r w:rsidRPr="00624B4B">
        <w:rPr>
          <w:rFonts w:ascii="Times New Roman" w:hAnsi="Times New Roman" w:cs="Times New Roman"/>
          <w:b/>
          <w:bCs/>
          <w:iCs/>
          <w:sz w:val="16"/>
          <w:szCs w:val="16"/>
        </w:rPr>
        <w:t>к дол</w:t>
      </w:r>
      <w:r w:rsidRPr="00624B4B">
        <w:rPr>
          <w:rFonts w:ascii="Times New Roman" w:hAnsi="Times New Roman" w:cs="Times New Roman"/>
          <w:b/>
          <w:bCs/>
          <w:iCs/>
          <w:sz w:val="16"/>
          <w:szCs w:val="16"/>
        </w:rPr>
        <w:t>ж</w:t>
      </w:r>
      <w:r w:rsidRPr="00624B4B">
        <w:rPr>
          <w:rFonts w:ascii="Times New Roman" w:hAnsi="Times New Roman" w:cs="Times New Roman"/>
          <w:b/>
          <w:bCs/>
          <w:iCs/>
          <w:sz w:val="16"/>
          <w:szCs w:val="16"/>
        </w:rPr>
        <w:t xml:space="preserve">ностному </w:t>
      </w:r>
      <w:r w:rsidRPr="00624B4B">
        <w:rPr>
          <w:rFonts w:ascii="Times New Roman" w:hAnsi="Times New Roman" w:cs="Times New Roman"/>
          <w:b/>
          <w:bCs/>
          <w:iCs/>
          <w:spacing w:val="-4"/>
          <w:sz w:val="16"/>
          <w:szCs w:val="16"/>
        </w:rPr>
        <w:t xml:space="preserve">окладу </w:t>
      </w:r>
      <w:r w:rsidRPr="00624B4B">
        <w:rPr>
          <w:rFonts w:ascii="Times New Roman" w:hAnsi="Times New Roman" w:cs="Times New Roman"/>
          <w:iCs/>
          <w:sz w:val="16"/>
          <w:szCs w:val="16"/>
        </w:rPr>
        <w:t>или в твердой сумме (в рублях).</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pacing w:val="-8"/>
          <w:sz w:val="16"/>
          <w:szCs w:val="16"/>
        </w:rPr>
        <w:t>Премия за особо важные и сложные задания выплачивается в квартале, следующем за отчетным</w:t>
      </w:r>
      <w:r w:rsidRPr="00624B4B">
        <w:rPr>
          <w:rFonts w:ascii="Times New Roman" w:hAnsi="Times New Roman" w:cs="Times New Roman"/>
          <w:iCs/>
          <w:sz w:val="16"/>
          <w:szCs w:val="16"/>
        </w:rPr>
        <w:t xml:space="preserve"> кварталом. За четвертый квартал премия выплачивается в декабре текущего года.</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К категории особо важных и сложных заданий относятся:</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sz w:val="16"/>
          <w:szCs w:val="16"/>
        </w:rPr>
        <w:t xml:space="preserve">и общественно-политическую ситуацию в </w:t>
      </w:r>
      <w:proofErr w:type="spellStart"/>
      <w:r w:rsidRPr="00624B4B">
        <w:rPr>
          <w:rFonts w:ascii="Times New Roman" w:hAnsi="Times New Roman" w:cs="Times New Roman"/>
          <w:iCs/>
          <w:sz w:val="16"/>
          <w:szCs w:val="16"/>
        </w:rPr>
        <w:t>Вол</w:t>
      </w:r>
      <w:r w:rsidRPr="00624B4B">
        <w:rPr>
          <w:rFonts w:ascii="Times New Roman" w:hAnsi="Times New Roman" w:cs="Times New Roman"/>
          <w:iCs/>
          <w:sz w:val="16"/>
          <w:szCs w:val="16"/>
        </w:rPr>
        <w:t>о</w:t>
      </w:r>
      <w:r w:rsidRPr="00624B4B">
        <w:rPr>
          <w:rFonts w:ascii="Times New Roman" w:hAnsi="Times New Roman" w:cs="Times New Roman"/>
          <w:iCs/>
          <w:sz w:val="16"/>
          <w:szCs w:val="16"/>
        </w:rPr>
        <w:t>товском</w:t>
      </w:r>
      <w:proofErr w:type="spellEnd"/>
      <w:r w:rsidRPr="00624B4B">
        <w:rPr>
          <w:rFonts w:ascii="Times New Roman" w:hAnsi="Times New Roman" w:cs="Times New Roman"/>
          <w:iCs/>
          <w:sz w:val="16"/>
          <w:szCs w:val="16"/>
        </w:rPr>
        <w:t xml:space="preserve"> муниципальном округе</w:t>
      </w:r>
      <w:r w:rsidRPr="00624B4B">
        <w:rPr>
          <w:rFonts w:ascii="Times New Roman" w:hAnsi="Times New Roman" w:cs="Times New Roman"/>
          <w:sz w:val="16"/>
          <w:szCs w:val="16"/>
        </w:rPr>
        <w:t>;</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выполнение мероприятий по оптимизации расходов бюджета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r w:rsidRPr="00624B4B">
        <w:rPr>
          <w:rFonts w:ascii="Times New Roman" w:hAnsi="Times New Roman" w:cs="Times New Roman"/>
          <w:sz w:val="16"/>
          <w:szCs w:val="16"/>
        </w:rPr>
        <w:t xml:space="preserve"> и (или) увеличение дохо</w:t>
      </w:r>
      <w:r w:rsidRPr="00624B4B">
        <w:rPr>
          <w:rFonts w:ascii="Times New Roman" w:hAnsi="Times New Roman" w:cs="Times New Roman"/>
          <w:sz w:val="16"/>
          <w:szCs w:val="16"/>
        </w:rPr>
        <w:t>д</w:t>
      </w:r>
      <w:r w:rsidRPr="00624B4B">
        <w:rPr>
          <w:rFonts w:ascii="Times New Roman" w:hAnsi="Times New Roman" w:cs="Times New Roman"/>
          <w:sz w:val="16"/>
          <w:szCs w:val="16"/>
        </w:rPr>
        <w:t xml:space="preserve">ной части бюджета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w:t>
      </w:r>
      <w:r w:rsidRPr="00624B4B">
        <w:rPr>
          <w:rFonts w:ascii="Times New Roman" w:hAnsi="Times New Roman" w:cs="Times New Roman"/>
          <w:iCs/>
          <w:sz w:val="16"/>
          <w:szCs w:val="16"/>
        </w:rPr>
        <w:t>и</w:t>
      </w:r>
      <w:r w:rsidRPr="00624B4B">
        <w:rPr>
          <w:rFonts w:ascii="Times New Roman" w:hAnsi="Times New Roman" w:cs="Times New Roman"/>
          <w:iCs/>
          <w:sz w:val="16"/>
          <w:szCs w:val="16"/>
        </w:rPr>
        <w:t>пального округа;</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участие в судебных делах, повлекших судебно-исковое привлечение денежных средств или экономию денежных средств бю</w:t>
      </w:r>
      <w:r w:rsidRPr="00624B4B">
        <w:rPr>
          <w:rFonts w:ascii="Times New Roman" w:hAnsi="Times New Roman" w:cs="Times New Roman"/>
          <w:sz w:val="16"/>
          <w:szCs w:val="16"/>
        </w:rPr>
        <w:t>д</w:t>
      </w:r>
      <w:r w:rsidRPr="00624B4B">
        <w:rPr>
          <w:rFonts w:ascii="Times New Roman" w:hAnsi="Times New Roman" w:cs="Times New Roman"/>
          <w:sz w:val="16"/>
          <w:szCs w:val="16"/>
        </w:rPr>
        <w:t xml:space="preserve">жета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осуществление организационной работы по подготовке и проведению мероприятий на территории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w:t>
      </w:r>
      <w:r w:rsidRPr="00624B4B">
        <w:rPr>
          <w:rFonts w:ascii="Times New Roman" w:hAnsi="Times New Roman" w:cs="Times New Roman"/>
          <w:iCs/>
          <w:sz w:val="16"/>
          <w:szCs w:val="16"/>
        </w:rPr>
        <w:t>ь</w:t>
      </w:r>
      <w:r w:rsidRPr="00624B4B">
        <w:rPr>
          <w:rFonts w:ascii="Times New Roman" w:hAnsi="Times New Roman" w:cs="Times New Roman"/>
          <w:iCs/>
          <w:sz w:val="16"/>
          <w:szCs w:val="16"/>
        </w:rPr>
        <w:t>ного округа;</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качественная и своевременная подготовка проектов муниципальных правовых актов, принимаемых органами местного самоуправления </w:t>
      </w:r>
      <w:proofErr w:type="spellStart"/>
      <w:r w:rsidRPr="00624B4B">
        <w:rPr>
          <w:rFonts w:ascii="Times New Roman" w:hAnsi="Times New Roman" w:cs="Times New Roman"/>
          <w:iCs/>
          <w:sz w:val="16"/>
          <w:szCs w:val="16"/>
        </w:rPr>
        <w:t>Волото</w:t>
      </w:r>
      <w:r w:rsidRPr="00624B4B">
        <w:rPr>
          <w:rFonts w:ascii="Times New Roman" w:hAnsi="Times New Roman" w:cs="Times New Roman"/>
          <w:iCs/>
          <w:sz w:val="16"/>
          <w:szCs w:val="16"/>
        </w:rPr>
        <w:t>в</w:t>
      </w:r>
      <w:r w:rsidRPr="00624B4B">
        <w:rPr>
          <w:rFonts w:ascii="Times New Roman" w:hAnsi="Times New Roman" w:cs="Times New Roman"/>
          <w:iCs/>
          <w:sz w:val="16"/>
          <w:szCs w:val="16"/>
        </w:rPr>
        <w:t>ского</w:t>
      </w:r>
      <w:proofErr w:type="spellEnd"/>
      <w:r w:rsidRPr="00624B4B">
        <w:rPr>
          <w:rFonts w:ascii="Times New Roman" w:hAnsi="Times New Roman" w:cs="Times New Roman"/>
          <w:iCs/>
          <w:sz w:val="16"/>
          <w:szCs w:val="16"/>
        </w:rPr>
        <w:t xml:space="preserve"> муниципального округа</w:t>
      </w:r>
      <w:r w:rsidRPr="00624B4B">
        <w:rPr>
          <w:rFonts w:ascii="Times New Roman" w:hAnsi="Times New Roman" w:cs="Times New Roman"/>
          <w:sz w:val="16"/>
          <w:szCs w:val="16"/>
        </w:rPr>
        <w:t>;</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достижение показателей эффективности и результативности профессиональной деятельности в ходе выполнения служебных обязанностей;</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внедрение инновационных программных продуктов и методов, способствующих улучшению работы органов местного сам</w:t>
      </w:r>
      <w:r w:rsidRPr="00624B4B">
        <w:rPr>
          <w:rFonts w:ascii="Times New Roman" w:hAnsi="Times New Roman" w:cs="Times New Roman"/>
          <w:sz w:val="16"/>
          <w:szCs w:val="16"/>
        </w:rPr>
        <w:t>о</w:t>
      </w:r>
      <w:r w:rsidRPr="00624B4B">
        <w:rPr>
          <w:rFonts w:ascii="Times New Roman" w:hAnsi="Times New Roman" w:cs="Times New Roman"/>
          <w:sz w:val="16"/>
          <w:szCs w:val="16"/>
        </w:rPr>
        <w:t>управления;</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достижение установленных показателей работы по муниципальному контролю;</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достижение результатов от исполнения муниципальных правовых актов, муниципальных программ, планов мероприятий («д</w:t>
      </w:r>
      <w:r w:rsidRPr="00624B4B">
        <w:rPr>
          <w:rFonts w:ascii="Times New Roman" w:hAnsi="Times New Roman" w:cs="Times New Roman"/>
          <w:sz w:val="16"/>
          <w:szCs w:val="16"/>
        </w:rPr>
        <w:t>о</w:t>
      </w:r>
      <w:r w:rsidRPr="00624B4B">
        <w:rPr>
          <w:rFonts w:ascii="Times New Roman" w:hAnsi="Times New Roman" w:cs="Times New Roman"/>
          <w:sz w:val="16"/>
          <w:szCs w:val="16"/>
        </w:rPr>
        <w:t>рожных карт»);</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iCs/>
          <w:sz w:val="16"/>
          <w:szCs w:val="16"/>
        </w:rPr>
        <w:t xml:space="preserve">осуществление наставничества на муниципальной службе в Администрации </w:t>
      </w:r>
      <w:proofErr w:type="spellStart"/>
      <w:r w:rsidRPr="00624B4B">
        <w:rPr>
          <w:rFonts w:ascii="Times New Roman" w:hAnsi="Times New Roman" w:cs="Times New Roman"/>
          <w:iCs/>
          <w:sz w:val="16"/>
          <w:szCs w:val="16"/>
        </w:rPr>
        <w:t>Вол</w:t>
      </w:r>
      <w:r w:rsidRPr="00624B4B">
        <w:rPr>
          <w:rFonts w:ascii="Times New Roman" w:hAnsi="Times New Roman" w:cs="Times New Roman"/>
          <w:iCs/>
          <w:sz w:val="16"/>
          <w:szCs w:val="16"/>
        </w:rPr>
        <w:t>о</w:t>
      </w:r>
      <w:r w:rsidRPr="00624B4B">
        <w:rPr>
          <w:rFonts w:ascii="Times New Roman" w:hAnsi="Times New Roman" w:cs="Times New Roman"/>
          <w:iCs/>
          <w:sz w:val="16"/>
          <w:szCs w:val="16"/>
        </w:rPr>
        <w:t>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исполнение иных особо важных и сложных заданий по обеспечению функций и задач органов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w:t>
      </w:r>
      <w:r w:rsidRPr="00624B4B">
        <w:rPr>
          <w:rFonts w:ascii="Times New Roman" w:hAnsi="Times New Roman" w:cs="Times New Roman"/>
          <w:iCs/>
          <w:sz w:val="16"/>
          <w:szCs w:val="16"/>
        </w:rPr>
        <w:t>и</w:t>
      </w:r>
      <w:r w:rsidRPr="00624B4B">
        <w:rPr>
          <w:rFonts w:ascii="Times New Roman" w:hAnsi="Times New Roman" w:cs="Times New Roman"/>
          <w:iCs/>
          <w:sz w:val="16"/>
          <w:szCs w:val="16"/>
        </w:rPr>
        <w:t>пального округа.</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3.8.3. Основаниями для премирования являются:</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личный вклад муниципального служащего в выполнение особо важного и сложн</w:t>
      </w:r>
      <w:r w:rsidRPr="00624B4B">
        <w:rPr>
          <w:rFonts w:ascii="Times New Roman" w:hAnsi="Times New Roman" w:cs="Times New Roman"/>
          <w:sz w:val="16"/>
          <w:szCs w:val="16"/>
        </w:rPr>
        <w:t>о</w:t>
      </w:r>
      <w:r w:rsidRPr="00624B4B">
        <w:rPr>
          <w:rFonts w:ascii="Times New Roman" w:hAnsi="Times New Roman" w:cs="Times New Roman"/>
          <w:sz w:val="16"/>
          <w:szCs w:val="16"/>
        </w:rPr>
        <w:t>го задания;</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своевременное и качественное исполнение служебных обязанностей, поручений и распоряжений вышестоящего руководства;</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своевременность, оперативность, профессионализм и эффективность выполнения особо важных и сложных заданий;</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исполнение обязанностей временно отсутствующего работника.</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Для первого заместителя Главы администрации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r w:rsidRPr="00624B4B">
        <w:rPr>
          <w:rFonts w:ascii="Times New Roman" w:hAnsi="Times New Roman" w:cs="Times New Roman"/>
          <w:sz w:val="16"/>
          <w:szCs w:val="16"/>
        </w:rPr>
        <w:t xml:space="preserve">, заместителей Главы администрации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w:t>
      </w:r>
      <w:r w:rsidRPr="00624B4B">
        <w:rPr>
          <w:rFonts w:ascii="Times New Roman" w:hAnsi="Times New Roman" w:cs="Times New Roman"/>
          <w:iCs/>
          <w:sz w:val="16"/>
          <w:szCs w:val="16"/>
        </w:rPr>
        <w:t>и</w:t>
      </w:r>
      <w:r w:rsidRPr="00624B4B">
        <w:rPr>
          <w:rFonts w:ascii="Times New Roman" w:hAnsi="Times New Roman" w:cs="Times New Roman"/>
          <w:iCs/>
          <w:sz w:val="16"/>
          <w:szCs w:val="16"/>
        </w:rPr>
        <w:t>ципального округа</w:t>
      </w:r>
      <w:r w:rsidRPr="00624B4B">
        <w:rPr>
          <w:rFonts w:ascii="Times New Roman" w:hAnsi="Times New Roman" w:cs="Times New Roman"/>
          <w:sz w:val="16"/>
          <w:szCs w:val="16"/>
        </w:rPr>
        <w:t xml:space="preserve">, управляющего Делами администрации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r w:rsidRPr="00624B4B">
        <w:rPr>
          <w:rFonts w:ascii="Times New Roman" w:hAnsi="Times New Roman" w:cs="Times New Roman"/>
          <w:sz w:val="16"/>
          <w:szCs w:val="16"/>
        </w:rPr>
        <w:t>,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w:t>
      </w:r>
      <w:r w:rsidRPr="00624B4B">
        <w:rPr>
          <w:rFonts w:ascii="Times New Roman" w:hAnsi="Times New Roman" w:cs="Times New Roman"/>
          <w:sz w:val="16"/>
          <w:szCs w:val="16"/>
        </w:rPr>
        <w:t>и</w:t>
      </w:r>
      <w:r w:rsidRPr="00624B4B">
        <w:rPr>
          <w:rFonts w:ascii="Times New Roman" w:hAnsi="Times New Roman" w:cs="Times New Roman"/>
          <w:sz w:val="16"/>
          <w:szCs w:val="16"/>
        </w:rPr>
        <w:t>ми службами.</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3.8.4. Основаниями для невыплаты премии являются:</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нарушение исполнения служебных обязанностей;</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низкие результаты работы;</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низкая эффективность достижения результатов при выполнении особо важных и сложных заданий;</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ненадлежащее качество работы с документами;</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наличие неснятого дисциплинарного взыскания;</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 xml:space="preserve">несоблюдение установленных сроков выполнения распоряжений </w:t>
      </w:r>
      <w:r w:rsidRPr="00624B4B">
        <w:rPr>
          <w:rFonts w:ascii="Times New Roman" w:hAnsi="Times New Roman" w:cs="Times New Roman"/>
          <w:iCs/>
          <w:spacing w:val="-4"/>
          <w:sz w:val="16"/>
          <w:szCs w:val="16"/>
        </w:rPr>
        <w:t>руководства и (или) некачественное их выполнение без уваж</w:t>
      </w:r>
      <w:r w:rsidRPr="00624B4B">
        <w:rPr>
          <w:rFonts w:ascii="Times New Roman" w:hAnsi="Times New Roman" w:cs="Times New Roman"/>
          <w:iCs/>
          <w:spacing w:val="-4"/>
          <w:sz w:val="16"/>
          <w:szCs w:val="16"/>
        </w:rPr>
        <w:t>и</w:t>
      </w:r>
      <w:r w:rsidRPr="00624B4B">
        <w:rPr>
          <w:rFonts w:ascii="Times New Roman" w:hAnsi="Times New Roman" w:cs="Times New Roman"/>
          <w:iCs/>
          <w:spacing w:val="-4"/>
          <w:sz w:val="16"/>
          <w:szCs w:val="16"/>
        </w:rPr>
        <w:t>тельных причин;</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 xml:space="preserve">неэффективность и </w:t>
      </w:r>
      <w:proofErr w:type="spellStart"/>
      <w:r w:rsidRPr="00624B4B">
        <w:rPr>
          <w:rFonts w:ascii="Times New Roman" w:hAnsi="Times New Roman" w:cs="Times New Roman"/>
          <w:iCs/>
          <w:sz w:val="16"/>
          <w:szCs w:val="16"/>
        </w:rPr>
        <w:t>нерезультативность</w:t>
      </w:r>
      <w:proofErr w:type="spellEnd"/>
      <w:r w:rsidRPr="00624B4B">
        <w:rPr>
          <w:rFonts w:ascii="Times New Roman" w:hAnsi="Times New Roman" w:cs="Times New Roman"/>
          <w:iCs/>
          <w:sz w:val="16"/>
          <w:szCs w:val="16"/>
        </w:rPr>
        <w:t xml:space="preserve"> участия в реализации проектов (программ);</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 xml:space="preserve">низкие результаты деятельности по достижению показателей </w:t>
      </w:r>
      <w:r w:rsidRPr="00624B4B">
        <w:rPr>
          <w:rFonts w:ascii="Times New Roman" w:hAnsi="Times New Roman" w:cs="Times New Roman"/>
          <w:iCs/>
          <w:spacing w:val="-6"/>
          <w:sz w:val="16"/>
          <w:szCs w:val="16"/>
        </w:rPr>
        <w:t>эффективности и результативности профессиональной служебной деятельности,</w:t>
      </w:r>
      <w:r w:rsidRPr="00624B4B">
        <w:rPr>
          <w:rFonts w:ascii="Times New Roman" w:hAnsi="Times New Roman" w:cs="Times New Roman"/>
          <w:iCs/>
          <w:sz w:val="16"/>
          <w:szCs w:val="16"/>
        </w:rPr>
        <w:t xml:space="preserve"> закре</w:t>
      </w:r>
      <w:r w:rsidRPr="00624B4B">
        <w:rPr>
          <w:rFonts w:ascii="Times New Roman" w:hAnsi="Times New Roman" w:cs="Times New Roman"/>
          <w:iCs/>
          <w:sz w:val="16"/>
          <w:szCs w:val="16"/>
        </w:rPr>
        <w:t>п</w:t>
      </w:r>
      <w:r w:rsidRPr="00624B4B">
        <w:rPr>
          <w:rFonts w:ascii="Times New Roman" w:hAnsi="Times New Roman" w:cs="Times New Roman"/>
          <w:iCs/>
          <w:sz w:val="16"/>
          <w:szCs w:val="16"/>
        </w:rPr>
        <w:t>ленных в должностной инструкции.</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Невыплата премии осуществляется за тот период, в котором возникли основания для невыплаты премии.</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В случае наложения дисциплинарного взыскания премия не выплачивается с м</w:t>
      </w:r>
      <w:r w:rsidRPr="00624B4B">
        <w:rPr>
          <w:rFonts w:ascii="Times New Roman" w:hAnsi="Times New Roman" w:cs="Times New Roman"/>
          <w:iCs/>
          <w:sz w:val="16"/>
          <w:szCs w:val="16"/>
        </w:rPr>
        <w:t>о</w:t>
      </w:r>
      <w:r w:rsidRPr="00624B4B">
        <w:rPr>
          <w:rFonts w:ascii="Times New Roman" w:hAnsi="Times New Roman" w:cs="Times New Roman"/>
          <w:iCs/>
          <w:sz w:val="16"/>
          <w:szCs w:val="16"/>
        </w:rPr>
        <w:t>мента наложения до его снятия.</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3.8.5. Муниципальным служащим, проработавшим неполный расчетный период в связи с временной нетрудоспособностью, нахождением в о</w:t>
      </w:r>
      <w:r w:rsidRPr="00624B4B">
        <w:rPr>
          <w:rFonts w:ascii="Times New Roman" w:hAnsi="Times New Roman" w:cs="Times New Roman"/>
          <w:iCs/>
          <w:sz w:val="16"/>
          <w:szCs w:val="16"/>
        </w:rPr>
        <w:t>т</w:t>
      </w:r>
      <w:r w:rsidRPr="00624B4B">
        <w:rPr>
          <w:rFonts w:ascii="Times New Roman" w:hAnsi="Times New Roman" w:cs="Times New Roman"/>
          <w:iCs/>
          <w:sz w:val="16"/>
          <w:szCs w:val="16"/>
        </w:rPr>
        <w:t xml:space="preserve">пуске, переводом на другую работу, увольнением, выплачивается </w:t>
      </w:r>
      <w:r w:rsidRPr="00624B4B">
        <w:rPr>
          <w:rFonts w:ascii="Times New Roman" w:hAnsi="Times New Roman" w:cs="Times New Roman"/>
          <w:sz w:val="16"/>
          <w:szCs w:val="16"/>
        </w:rPr>
        <w:t>премия за выполнение особо важных и сложных заданий</w:t>
      </w:r>
      <w:r w:rsidRPr="00624B4B">
        <w:rPr>
          <w:rFonts w:ascii="Times New Roman" w:hAnsi="Times New Roman" w:cs="Times New Roman"/>
          <w:iCs/>
          <w:sz w:val="16"/>
          <w:szCs w:val="16"/>
        </w:rPr>
        <w:t xml:space="preserve"> с учетом фактически отраб</w:t>
      </w:r>
      <w:r w:rsidRPr="00624B4B">
        <w:rPr>
          <w:rFonts w:ascii="Times New Roman" w:hAnsi="Times New Roman" w:cs="Times New Roman"/>
          <w:iCs/>
          <w:sz w:val="16"/>
          <w:szCs w:val="16"/>
        </w:rPr>
        <w:t>о</w:t>
      </w:r>
      <w:r w:rsidRPr="00624B4B">
        <w:rPr>
          <w:rFonts w:ascii="Times New Roman" w:hAnsi="Times New Roman" w:cs="Times New Roman"/>
          <w:iCs/>
          <w:sz w:val="16"/>
          <w:szCs w:val="16"/>
        </w:rPr>
        <w:t xml:space="preserve">танного времени. </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 xml:space="preserve">Лицам, уволенным в соответствии с пунктами 5, 6, </w:t>
      </w:r>
      <w:hyperlink r:id="rId13" w:history="1">
        <w:r w:rsidRPr="00624B4B">
          <w:rPr>
            <w:rFonts w:ascii="Times New Roman" w:hAnsi="Times New Roman" w:cs="Times New Roman"/>
            <w:sz w:val="16"/>
            <w:szCs w:val="16"/>
          </w:rPr>
          <w:t>7,</w:t>
        </w:r>
      </w:hyperlink>
      <w:r w:rsidRPr="00624B4B">
        <w:rPr>
          <w:rFonts w:ascii="Times New Roman" w:hAnsi="Times New Roman" w:cs="Times New Roman"/>
          <w:sz w:val="16"/>
          <w:szCs w:val="16"/>
        </w:rPr>
        <w:t xml:space="preserve"> 7.1, 9, </w:t>
      </w:r>
      <w:hyperlink r:id="rId14" w:history="1">
        <w:r w:rsidRPr="00624B4B">
          <w:rPr>
            <w:rFonts w:ascii="Times New Roman" w:hAnsi="Times New Roman" w:cs="Times New Roman"/>
            <w:sz w:val="16"/>
            <w:szCs w:val="16"/>
          </w:rPr>
          <w:t>10</w:t>
        </w:r>
      </w:hyperlink>
      <w:r w:rsidRPr="00624B4B">
        <w:rPr>
          <w:rFonts w:ascii="Times New Roman" w:hAnsi="Times New Roman" w:cs="Times New Roman"/>
          <w:sz w:val="16"/>
          <w:szCs w:val="16"/>
        </w:rPr>
        <w:t xml:space="preserve"> части первой</w:t>
      </w:r>
      <w:r w:rsidRPr="00624B4B">
        <w:rPr>
          <w:rFonts w:ascii="Times New Roman" w:hAnsi="Times New Roman" w:cs="Times New Roman"/>
          <w:iCs/>
          <w:sz w:val="16"/>
          <w:szCs w:val="16"/>
        </w:rPr>
        <w:t xml:space="preserve"> статьи 81 Трудового кодекса Российской Федерации, </w:t>
      </w:r>
      <w:r w:rsidRPr="00624B4B">
        <w:rPr>
          <w:rFonts w:ascii="Times New Roman" w:hAnsi="Times New Roman" w:cs="Times New Roman"/>
          <w:sz w:val="16"/>
          <w:szCs w:val="16"/>
        </w:rPr>
        <w:t>премия за в</w:t>
      </w:r>
      <w:r w:rsidRPr="00624B4B">
        <w:rPr>
          <w:rFonts w:ascii="Times New Roman" w:hAnsi="Times New Roman" w:cs="Times New Roman"/>
          <w:sz w:val="16"/>
          <w:szCs w:val="16"/>
        </w:rPr>
        <w:t>ы</w:t>
      </w:r>
      <w:r w:rsidRPr="00624B4B">
        <w:rPr>
          <w:rFonts w:ascii="Times New Roman" w:hAnsi="Times New Roman" w:cs="Times New Roman"/>
          <w:sz w:val="16"/>
          <w:szCs w:val="16"/>
        </w:rPr>
        <w:t>полнение особо важных и сложных заданий не выплачивается.</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iCs/>
          <w:sz w:val="16"/>
          <w:szCs w:val="16"/>
        </w:rPr>
        <w:t xml:space="preserve">3.8.6. В целях премирования муниципальных служащих руководитель </w:t>
      </w:r>
      <w:r w:rsidRPr="00624B4B">
        <w:rPr>
          <w:rFonts w:ascii="Times New Roman" w:hAnsi="Times New Roman" w:cs="Times New Roman"/>
          <w:sz w:val="16"/>
          <w:szCs w:val="16"/>
        </w:rPr>
        <w:t>отраслевого (функционального), территориального органа</w:t>
      </w:r>
      <w:r w:rsidRPr="00624B4B">
        <w:rPr>
          <w:rFonts w:ascii="Times New Roman" w:hAnsi="Times New Roman" w:cs="Times New Roman"/>
          <w:iCs/>
          <w:sz w:val="16"/>
          <w:szCs w:val="16"/>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w:t>
      </w:r>
      <w:r w:rsidRPr="00624B4B">
        <w:rPr>
          <w:rFonts w:ascii="Times New Roman" w:hAnsi="Times New Roman" w:cs="Times New Roman"/>
          <w:iCs/>
          <w:sz w:val="16"/>
          <w:szCs w:val="16"/>
        </w:rPr>
        <w:t>ь</w:t>
      </w:r>
      <w:r w:rsidRPr="00624B4B">
        <w:rPr>
          <w:rFonts w:ascii="Times New Roman" w:hAnsi="Times New Roman" w:cs="Times New Roman"/>
          <w:iCs/>
          <w:sz w:val="16"/>
          <w:szCs w:val="16"/>
        </w:rPr>
        <w:t xml:space="preserve">татах работы </w:t>
      </w:r>
      <w:r w:rsidRPr="00624B4B">
        <w:rPr>
          <w:rFonts w:ascii="Times New Roman" w:hAnsi="Times New Roman" w:cs="Times New Roman"/>
          <w:sz w:val="16"/>
          <w:szCs w:val="16"/>
        </w:rPr>
        <w:t>отраслевого (функционального), те</w:t>
      </w:r>
      <w:r w:rsidRPr="00624B4B">
        <w:rPr>
          <w:rFonts w:ascii="Times New Roman" w:hAnsi="Times New Roman" w:cs="Times New Roman"/>
          <w:sz w:val="16"/>
          <w:szCs w:val="16"/>
        </w:rPr>
        <w:t>р</w:t>
      </w:r>
      <w:r w:rsidRPr="00624B4B">
        <w:rPr>
          <w:rFonts w:ascii="Times New Roman" w:hAnsi="Times New Roman" w:cs="Times New Roman"/>
          <w:sz w:val="16"/>
          <w:szCs w:val="16"/>
        </w:rPr>
        <w:t>риториального органа.</w:t>
      </w:r>
    </w:p>
    <w:p w:rsidR="00575C83" w:rsidRPr="00624B4B" w:rsidRDefault="00575C83" w:rsidP="00575C83">
      <w:pPr>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Премирование муниципальных служащих осуществляется по решению представителя нанимателя и оформляется муниципальным правовым а</w:t>
      </w:r>
      <w:r w:rsidRPr="00624B4B">
        <w:rPr>
          <w:rFonts w:ascii="Times New Roman" w:hAnsi="Times New Roman" w:cs="Times New Roman"/>
          <w:iCs/>
          <w:sz w:val="16"/>
          <w:szCs w:val="16"/>
        </w:rPr>
        <w:t>к</w:t>
      </w:r>
      <w:r w:rsidRPr="00624B4B">
        <w:rPr>
          <w:rFonts w:ascii="Times New Roman" w:hAnsi="Times New Roman" w:cs="Times New Roman"/>
          <w:iCs/>
          <w:sz w:val="16"/>
          <w:szCs w:val="16"/>
        </w:rPr>
        <w:t>том органа местного с</w:t>
      </w:r>
      <w:r w:rsidRPr="00624B4B">
        <w:rPr>
          <w:rFonts w:ascii="Times New Roman" w:hAnsi="Times New Roman" w:cs="Times New Roman"/>
          <w:iCs/>
          <w:sz w:val="16"/>
          <w:szCs w:val="16"/>
        </w:rPr>
        <w:t>а</w:t>
      </w:r>
      <w:r w:rsidRPr="00624B4B">
        <w:rPr>
          <w:rFonts w:ascii="Times New Roman" w:hAnsi="Times New Roman" w:cs="Times New Roman"/>
          <w:iCs/>
          <w:sz w:val="16"/>
          <w:szCs w:val="16"/>
        </w:rPr>
        <w:t xml:space="preserve">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pStyle w:val="ConsPlusTitle"/>
        <w:ind w:firstLine="567"/>
        <w:jc w:val="both"/>
        <w:outlineLvl w:val="2"/>
        <w:rPr>
          <w:rFonts w:ascii="Times New Roman" w:hAnsi="Times New Roman" w:cs="Times New Roman"/>
          <w:color w:val="000000" w:themeColor="text1"/>
          <w:sz w:val="16"/>
          <w:szCs w:val="16"/>
        </w:rPr>
      </w:pPr>
      <w:r w:rsidRPr="00624B4B">
        <w:rPr>
          <w:rFonts w:ascii="Times New Roman" w:hAnsi="Times New Roman" w:cs="Times New Roman"/>
          <w:color w:val="000000" w:themeColor="text1"/>
          <w:sz w:val="16"/>
          <w:szCs w:val="16"/>
        </w:rPr>
        <w:t>3.9. Порядок осуществления единовременной выплаты при предоставлении ежегодного оплачиваемого отпуска и оказания материальной помощи</w:t>
      </w:r>
    </w:p>
    <w:p w:rsidR="00575C83" w:rsidRPr="00624B4B" w:rsidRDefault="00575C83" w:rsidP="00575C83">
      <w:pPr>
        <w:spacing w:after="0" w:line="240" w:lineRule="auto"/>
        <w:ind w:firstLine="567"/>
        <w:jc w:val="both"/>
        <w:rPr>
          <w:rFonts w:ascii="Times New Roman" w:hAnsi="Times New Roman" w:cs="Times New Roman"/>
          <w:color w:val="000000" w:themeColor="text1"/>
          <w:sz w:val="16"/>
          <w:szCs w:val="16"/>
        </w:rPr>
      </w:pPr>
      <w:r w:rsidRPr="00624B4B">
        <w:rPr>
          <w:rFonts w:ascii="Times New Roman" w:hAnsi="Times New Roman" w:cs="Times New Roman"/>
          <w:color w:val="000000" w:themeColor="text1"/>
          <w:sz w:val="16"/>
          <w:szCs w:val="16"/>
        </w:rPr>
        <w:t>3.9.1. Единовременная выплата при предоставлении ежегодного оплачиваемого отпуска (далее - единовременная выплата) осуществляется мун</w:t>
      </w:r>
      <w:r w:rsidRPr="00624B4B">
        <w:rPr>
          <w:rFonts w:ascii="Times New Roman" w:hAnsi="Times New Roman" w:cs="Times New Roman"/>
          <w:color w:val="000000" w:themeColor="text1"/>
          <w:sz w:val="16"/>
          <w:szCs w:val="16"/>
        </w:rPr>
        <w:t>и</w:t>
      </w:r>
      <w:r w:rsidRPr="00624B4B">
        <w:rPr>
          <w:rFonts w:ascii="Times New Roman" w:hAnsi="Times New Roman" w:cs="Times New Roman"/>
          <w:color w:val="000000" w:themeColor="text1"/>
          <w:sz w:val="16"/>
          <w:szCs w:val="16"/>
        </w:rPr>
        <w:t xml:space="preserve">ципальному служащему на основании его письменного заявления в размере </w:t>
      </w:r>
      <w:r w:rsidRPr="00624B4B">
        <w:rPr>
          <w:rFonts w:ascii="Times New Roman" w:hAnsi="Times New Roman" w:cs="Times New Roman"/>
          <w:b/>
          <w:bCs/>
          <w:sz w:val="16"/>
          <w:szCs w:val="16"/>
        </w:rPr>
        <w:t>одного должностного оклада</w:t>
      </w:r>
      <w:r w:rsidRPr="00624B4B">
        <w:rPr>
          <w:rFonts w:ascii="Times New Roman" w:hAnsi="Times New Roman" w:cs="Times New Roman"/>
          <w:sz w:val="16"/>
          <w:szCs w:val="16"/>
        </w:rPr>
        <w:t xml:space="preserve"> и оформляется муниципальным правовым актом органа местного самоуправления </w:t>
      </w:r>
      <w:proofErr w:type="spellStart"/>
      <w:r w:rsidRPr="00624B4B">
        <w:rPr>
          <w:rFonts w:ascii="Times New Roman" w:hAnsi="Times New Roman" w:cs="Times New Roman"/>
          <w:iCs/>
          <w:sz w:val="16"/>
          <w:szCs w:val="16"/>
        </w:rPr>
        <w:t>Вол</w:t>
      </w:r>
      <w:r w:rsidRPr="00624B4B">
        <w:rPr>
          <w:rFonts w:ascii="Times New Roman" w:hAnsi="Times New Roman" w:cs="Times New Roman"/>
          <w:iCs/>
          <w:sz w:val="16"/>
          <w:szCs w:val="16"/>
        </w:rPr>
        <w:t>о</w:t>
      </w:r>
      <w:r w:rsidRPr="00624B4B">
        <w:rPr>
          <w:rFonts w:ascii="Times New Roman" w:hAnsi="Times New Roman" w:cs="Times New Roman"/>
          <w:iCs/>
          <w:sz w:val="16"/>
          <w:szCs w:val="16"/>
        </w:rPr>
        <w:t>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 случае разделения ежегодного оплачиваемого отпуска в установленном порядке на части единовременная выплата осуществляется при пред</w:t>
      </w:r>
      <w:r w:rsidRPr="00624B4B">
        <w:rPr>
          <w:rFonts w:ascii="Times New Roman" w:hAnsi="Times New Roman" w:cs="Times New Roman"/>
          <w:sz w:val="16"/>
          <w:szCs w:val="16"/>
        </w:rPr>
        <w:t>о</w:t>
      </w:r>
      <w:r w:rsidRPr="00624B4B">
        <w:rPr>
          <w:rFonts w:ascii="Times New Roman" w:hAnsi="Times New Roman" w:cs="Times New Roman"/>
          <w:sz w:val="16"/>
          <w:szCs w:val="16"/>
        </w:rPr>
        <w:t>ставлении любой части указанного отпуска.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w:t>
      </w:r>
      <w:r w:rsidRPr="00624B4B">
        <w:rPr>
          <w:rFonts w:ascii="Times New Roman" w:hAnsi="Times New Roman" w:cs="Times New Roman"/>
          <w:sz w:val="16"/>
          <w:szCs w:val="16"/>
        </w:rPr>
        <w:t>ь</w:t>
      </w:r>
      <w:r w:rsidRPr="00624B4B">
        <w:rPr>
          <w:rFonts w:ascii="Times New Roman" w:hAnsi="Times New Roman" w:cs="Times New Roman"/>
          <w:sz w:val="16"/>
          <w:szCs w:val="16"/>
        </w:rPr>
        <w:t>ного служащего.</w:t>
      </w:r>
    </w:p>
    <w:p w:rsidR="00575C83" w:rsidRPr="00624B4B" w:rsidRDefault="00575C83" w:rsidP="00575C83">
      <w:pPr>
        <w:spacing w:after="0" w:line="240" w:lineRule="auto"/>
        <w:ind w:firstLine="567"/>
        <w:jc w:val="both"/>
        <w:rPr>
          <w:rFonts w:ascii="Times New Roman" w:hAnsi="Times New Roman" w:cs="Times New Roman"/>
          <w:color w:val="000000" w:themeColor="text1"/>
          <w:sz w:val="16"/>
          <w:szCs w:val="16"/>
        </w:rPr>
      </w:pPr>
      <w:r w:rsidRPr="00624B4B">
        <w:rPr>
          <w:rFonts w:ascii="Times New Roman" w:hAnsi="Times New Roman" w:cs="Times New Roman"/>
          <w:color w:val="000000" w:themeColor="text1"/>
          <w:sz w:val="16"/>
          <w:szCs w:val="16"/>
        </w:rPr>
        <w:t xml:space="preserve">3.9.2. Материальная помощь оказывается муниципальному служащему на основании его письменного заявления в размере </w:t>
      </w:r>
      <w:r w:rsidRPr="00624B4B">
        <w:rPr>
          <w:rFonts w:ascii="Times New Roman" w:hAnsi="Times New Roman" w:cs="Times New Roman"/>
          <w:b/>
          <w:bCs/>
          <w:sz w:val="16"/>
          <w:szCs w:val="16"/>
        </w:rPr>
        <w:t>о</w:t>
      </w:r>
      <w:r w:rsidRPr="00624B4B">
        <w:rPr>
          <w:rFonts w:ascii="Times New Roman" w:hAnsi="Times New Roman" w:cs="Times New Roman"/>
          <w:b/>
          <w:bCs/>
          <w:sz w:val="16"/>
          <w:szCs w:val="16"/>
        </w:rPr>
        <w:t>д</w:t>
      </w:r>
      <w:r w:rsidRPr="00624B4B">
        <w:rPr>
          <w:rFonts w:ascii="Times New Roman" w:hAnsi="Times New Roman" w:cs="Times New Roman"/>
          <w:b/>
          <w:bCs/>
          <w:sz w:val="16"/>
          <w:szCs w:val="16"/>
        </w:rPr>
        <w:t>ного должностного оклада</w:t>
      </w:r>
      <w:r w:rsidRPr="00624B4B">
        <w:rPr>
          <w:rFonts w:ascii="Times New Roman" w:hAnsi="Times New Roman" w:cs="Times New Roman"/>
          <w:sz w:val="16"/>
          <w:szCs w:val="16"/>
        </w:rPr>
        <w:t xml:space="preserve"> и оформляется муниципальным правовым актом органа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w:t>
      </w:r>
      <w:r w:rsidRPr="00624B4B">
        <w:rPr>
          <w:rFonts w:ascii="Times New Roman" w:hAnsi="Times New Roman" w:cs="Times New Roman"/>
          <w:iCs/>
          <w:sz w:val="16"/>
          <w:szCs w:val="16"/>
        </w:rPr>
        <w:t>и</w:t>
      </w:r>
      <w:r w:rsidRPr="00624B4B">
        <w:rPr>
          <w:rFonts w:ascii="Times New Roman" w:hAnsi="Times New Roman" w:cs="Times New Roman"/>
          <w:iCs/>
          <w:sz w:val="16"/>
          <w:szCs w:val="16"/>
        </w:rPr>
        <w:t>пального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 случае разделения ежегодного оплачиваемого отпуска в установленном порядке на части материальная помощь выплачивается при предоста</w:t>
      </w:r>
      <w:r w:rsidRPr="00624B4B">
        <w:rPr>
          <w:rFonts w:ascii="Times New Roman" w:hAnsi="Times New Roman" w:cs="Times New Roman"/>
          <w:sz w:val="16"/>
          <w:szCs w:val="16"/>
        </w:rPr>
        <w:t>в</w:t>
      </w:r>
      <w:r w:rsidRPr="00624B4B">
        <w:rPr>
          <w:rFonts w:ascii="Times New Roman" w:hAnsi="Times New Roman" w:cs="Times New Roman"/>
          <w:sz w:val="16"/>
          <w:szCs w:val="16"/>
        </w:rPr>
        <w:t>лении любой части ук</w:t>
      </w:r>
      <w:r w:rsidRPr="00624B4B">
        <w:rPr>
          <w:rFonts w:ascii="Times New Roman" w:hAnsi="Times New Roman" w:cs="Times New Roman"/>
          <w:sz w:val="16"/>
          <w:szCs w:val="16"/>
        </w:rPr>
        <w:t>а</w:t>
      </w:r>
      <w:r w:rsidRPr="00624B4B">
        <w:rPr>
          <w:rFonts w:ascii="Times New Roman" w:hAnsi="Times New Roman" w:cs="Times New Roman"/>
          <w:sz w:val="16"/>
          <w:szCs w:val="16"/>
        </w:rPr>
        <w:t>занного отпуска.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 случае если муниципальный служащий не использовал в течение года своего права на отпуск, материальная помощь должна быть выплачена в ко</w:t>
      </w:r>
      <w:r w:rsidRPr="00624B4B">
        <w:rPr>
          <w:rFonts w:ascii="Times New Roman" w:hAnsi="Times New Roman" w:cs="Times New Roman"/>
          <w:sz w:val="16"/>
          <w:szCs w:val="16"/>
        </w:rPr>
        <w:t>н</w:t>
      </w:r>
      <w:r w:rsidRPr="00624B4B">
        <w:rPr>
          <w:rFonts w:ascii="Times New Roman" w:hAnsi="Times New Roman" w:cs="Times New Roman"/>
          <w:sz w:val="16"/>
          <w:szCs w:val="16"/>
        </w:rPr>
        <w:t>це календарного года на основании письменного заявления муниципального служащего.</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3.9.3. Лицу, вновь принятому на муниципальную службу, единовременная выплата и материальная помощь выплачивается при условии прохо</w:t>
      </w:r>
      <w:r w:rsidRPr="00624B4B">
        <w:rPr>
          <w:rFonts w:ascii="Times New Roman" w:hAnsi="Times New Roman" w:cs="Times New Roman"/>
          <w:sz w:val="16"/>
          <w:szCs w:val="16"/>
        </w:rPr>
        <w:t>ж</w:t>
      </w:r>
      <w:r w:rsidRPr="00624B4B">
        <w:rPr>
          <w:rFonts w:ascii="Times New Roman" w:hAnsi="Times New Roman" w:cs="Times New Roman"/>
          <w:sz w:val="16"/>
          <w:szCs w:val="16"/>
        </w:rPr>
        <w:t xml:space="preserve">дения муниципальной службы не менее шести месяцев из расчета единовременной выплаты в размере </w:t>
      </w:r>
      <w:r w:rsidRPr="00624B4B">
        <w:rPr>
          <w:rFonts w:ascii="Times New Roman" w:hAnsi="Times New Roman" w:cs="Times New Roman"/>
          <w:b/>
          <w:bCs/>
          <w:sz w:val="16"/>
          <w:szCs w:val="16"/>
        </w:rPr>
        <w:t>одного дол</w:t>
      </w:r>
      <w:r w:rsidRPr="00624B4B">
        <w:rPr>
          <w:rFonts w:ascii="Times New Roman" w:hAnsi="Times New Roman" w:cs="Times New Roman"/>
          <w:b/>
          <w:bCs/>
          <w:sz w:val="16"/>
          <w:szCs w:val="16"/>
        </w:rPr>
        <w:t>ж</w:t>
      </w:r>
      <w:r w:rsidRPr="00624B4B">
        <w:rPr>
          <w:rFonts w:ascii="Times New Roman" w:hAnsi="Times New Roman" w:cs="Times New Roman"/>
          <w:b/>
          <w:bCs/>
          <w:sz w:val="16"/>
          <w:szCs w:val="16"/>
        </w:rPr>
        <w:t>ностного оклада</w:t>
      </w:r>
      <w:r w:rsidRPr="00624B4B">
        <w:rPr>
          <w:rFonts w:ascii="Times New Roman" w:hAnsi="Times New Roman" w:cs="Times New Roman"/>
          <w:sz w:val="16"/>
          <w:szCs w:val="16"/>
        </w:rPr>
        <w:t xml:space="preserve"> и материальной помощи в </w:t>
      </w:r>
      <w:r w:rsidRPr="00624B4B">
        <w:rPr>
          <w:rFonts w:ascii="Times New Roman" w:hAnsi="Times New Roman" w:cs="Times New Roman"/>
          <w:b/>
          <w:bCs/>
          <w:sz w:val="16"/>
          <w:szCs w:val="16"/>
        </w:rPr>
        <w:t>одного должностного оклада</w:t>
      </w:r>
      <w:r w:rsidRPr="00624B4B">
        <w:rPr>
          <w:rFonts w:ascii="Times New Roman" w:hAnsi="Times New Roman" w:cs="Times New Roman"/>
          <w:sz w:val="16"/>
          <w:szCs w:val="16"/>
        </w:rPr>
        <w:t xml:space="preserve"> пропорционально фактически отр</w:t>
      </w:r>
      <w:r w:rsidRPr="00624B4B">
        <w:rPr>
          <w:rFonts w:ascii="Times New Roman" w:hAnsi="Times New Roman" w:cs="Times New Roman"/>
          <w:sz w:val="16"/>
          <w:szCs w:val="16"/>
        </w:rPr>
        <w:t>а</w:t>
      </w:r>
      <w:r w:rsidRPr="00624B4B">
        <w:rPr>
          <w:rFonts w:ascii="Times New Roman" w:hAnsi="Times New Roman" w:cs="Times New Roman"/>
          <w:sz w:val="16"/>
          <w:szCs w:val="16"/>
        </w:rPr>
        <w:t xml:space="preserve">ботанному времени. </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w:t>
      </w:r>
      <w:r w:rsidRPr="00624B4B">
        <w:rPr>
          <w:rFonts w:ascii="Times New Roman" w:hAnsi="Times New Roman" w:cs="Times New Roman"/>
          <w:sz w:val="16"/>
          <w:szCs w:val="16"/>
        </w:rPr>
        <w:t>ы</w:t>
      </w:r>
      <w:r w:rsidRPr="00624B4B">
        <w:rPr>
          <w:rFonts w:ascii="Times New Roman" w:hAnsi="Times New Roman" w:cs="Times New Roman"/>
          <w:sz w:val="16"/>
          <w:szCs w:val="16"/>
        </w:rPr>
        <w:t xml:space="preserve">платы в размере </w:t>
      </w:r>
      <w:r w:rsidRPr="00624B4B">
        <w:rPr>
          <w:rFonts w:ascii="Times New Roman" w:hAnsi="Times New Roman" w:cs="Times New Roman"/>
          <w:b/>
          <w:bCs/>
          <w:sz w:val="16"/>
          <w:szCs w:val="16"/>
        </w:rPr>
        <w:t>одного должностного оклада</w:t>
      </w:r>
      <w:r w:rsidRPr="00624B4B">
        <w:rPr>
          <w:rFonts w:ascii="Times New Roman" w:hAnsi="Times New Roman" w:cs="Times New Roman"/>
          <w:sz w:val="16"/>
          <w:szCs w:val="16"/>
        </w:rPr>
        <w:t xml:space="preserve"> и материальной помощи в размере </w:t>
      </w:r>
      <w:r w:rsidRPr="00624B4B">
        <w:rPr>
          <w:rFonts w:ascii="Times New Roman" w:hAnsi="Times New Roman" w:cs="Times New Roman"/>
          <w:b/>
          <w:bCs/>
          <w:sz w:val="16"/>
          <w:szCs w:val="16"/>
        </w:rPr>
        <w:t>одного должностного оклада</w:t>
      </w:r>
      <w:r w:rsidRPr="00624B4B">
        <w:rPr>
          <w:rFonts w:ascii="Times New Roman" w:hAnsi="Times New Roman" w:cs="Times New Roman"/>
          <w:sz w:val="16"/>
          <w:szCs w:val="16"/>
        </w:rPr>
        <w:t xml:space="preserve"> пропорционально фактически отраб</w:t>
      </w:r>
      <w:r w:rsidRPr="00624B4B">
        <w:rPr>
          <w:rFonts w:ascii="Times New Roman" w:hAnsi="Times New Roman" w:cs="Times New Roman"/>
          <w:sz w:val="16"/>
          <w:szCs w:val="16"/>
        </w:rPr>
        <w:t>о</w:t>
      </w:r>
      <w:r w:rsidRPr="00624B4B">
        <w:rPr>
          <w:rFonts w:ascii="Times New Roman" w:hAnsi="Times New Roman" w:cs="Times New Roman"/>
          <w:sz w:val="16"/>
          <w:szCs w:val="16"/>
        </w:rPr>
        <w:t>танному времени.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3.9.4. Единовременная выплата и материальная помощь не выплачив</w:t>
      </w:r>
      <w:r w:rsidRPr="00624B4B">
        <w:rPr>
          <w:rFonts w:ascii="Times New Roman" w:hAnsi="Times New Roman" w:cs="Times New Roman"/>
          <w:sz w:val="16"/>
          <w:szCs w:val="16"/>
        </w:rPr>
        <w:t>а</w:t>
      </w:r>
      <w:r w:rsidRPr="00624B4B">
        <w:rPr>
          <w:rFonts w:ascii="Times New Roman" w:hAnsi="Times New Roman" w:cs="Times New Roman"/>
          <w:sz w:val="16"/>
          <w:szCs w:val="16"/>
        </w:rPr>
        <w:t>ются:</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муниципальным служащим, находящимся в отпуске по уходу за ребенком до достижения им возраста трех лет, не осуществляющих трудовую д</w:t>
      </w:r>
      <w:r w:rsidRPr="00624B4B">
        <w:rPr>
          <w:rFonts w:ascii="Times New Roman" w:hAnsi="Times New Roman" w:cs="Times New Roman"/>
          <w:sz w:val="16"/>
          <w:szCs w:val="16"/>
        </w:rPr>
        <w:t>е</w:t>
      </w:r>
      <w:r w:rsidRPr="00624B4B">
        <w:rPr>
          <w:rFonts w:ascii="Times New Roman" w:hAnsi="Times New Roman" w:cs="Times New Roman"/>
          <w:sz w:val="16"/>
          <w:szCs w:val="16"/>
        </w:rPr>
        <w:t>ятельность на услов</w:t>
      </w:r>
      <w:r w:rsidRPr="00624B4B">
        <w:rPr>
          <w:rFonts w:ascii="Times New Roman" w:hAnsi="Times New Roman" w:cs="Times New Roman"/>
          <w:sz w:val="16"/>
          <w:szCs w:val="16"/>
        </w:rPr>
        <w:t>и</w:t>
      </w:r>
      <w:r w:rsidRPr="00624B4B">
        <w:rPr>
          <w:rFonts w:ascii="Times New Roman" w:hAnsi="Times New Roman" w:cs="Times New Roman"/>
          <w:sz w:val="16"/>
          <w:szCs w:val="16"/>
        </w:rPr>
        <w:t>ях неполного рабочего времени;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муниципальным служащим в части периода нахождения в отпуске без сохранения заработной платы на длительное время (б</w:t>
      </w:r>
      <w:r w:rsidRPr="00624B4B">
        <w:rPr>
          <w:rFonts w:ascii="Times New Roman" w:hAnsi="Times New Roman" w:cs="Times New Roman"/>
          <w:sz w:val="16"/>
          <w:szCs w:val="16"/>
        </w:rPr>
        <w:t>о</w:t>
      </w:r>
      <w:r w:rsidRPr="00624B4B">
        <w:rPr>
          <w:rFonts w:ascii="Times New Roman" w:hAnsi="Times New Roman" w:cs="Times New Roman"/>
          <w:sz w:val="16"/>
          <w:szCs w:val="16"/>
        </w:rPr>
        <w:t xml:space="preserve">лее 60 календарных </w:t>
      </w:r>
      <w:r w:rsidRPr="00624B4B">
        <w:rPr>
          <w:rFonts w:ascii="Times New Roman" w:hAnsi="Times New Roman" w:cs="Times New Roman"/>
          <w:sz w:val="16"/>
          <w:szCs w:val="16"/>
        </w:rPr>
        <w:lastRenderedPageBreak/>
        <w:t>дней в году).</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3.9.5. Выплаченная единовременная выплата при прекращении (расторжении) трудового договора с муниципальным служащим возврату не по</w:t>
      </w:r>
      <w:r w:rsidRPr="00624B4B">
        <w:rPr>
          <w:rFonts w:ascii="Times New Roman" w:hAnsi="Times New Roman" w:cs="Times New Roman"/>
          <w:sz w:val="16"/>
          <w:szCs w:val="16"/>
        </w:rPr>
        <w:t>д</w:t>
      </w:r>
      <w:r w:rsidRPr="00624B4B">
        <w:rPr>
          <w:rFonts w:ascii="Times New Roman" w:hAnsi="Times New Roman" w:cs="Times New Roman"/>
          <w:sz w:val="16"/>
          <w:szCs w:val="16"/>
        </w:rPr>
        <w:t>лежит.</w:t>
      </w:r>
    </w:p>
    <w:p w:rsidR="00575C83" w:rsidRPr="00624B4B" w:rsidRDefault="00575C83" w:rsidP="00575C83">
      <w:pPr>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3.9.6. При наличии экономии фонда оплаты труда муниципальным служащим может быть оказана материальная помощь дополнительно к разм</w:t>
      </w:r>
      <w:r w:rsidRPr="00624B4B">
        <w:rPr>
          <w:rFonts w:ascii="Times New Roman" w:hAnsi="Times New Roman" w:cs="Times New Roman"/>
          <w:sz w:val="16"/>
          <w:szCs w:val="16"/>
        </w:rPr>
        <w:t>е</w:t>
      </w:r>
      <w:r w:rsidRPr="00624B4B">
        <w:rPr>
          <w:rFonts w:ascii="Times New Roman" w:hAnsi="Times New Roman" w:cs="Times New Roman"/>
          <w:sz w:val="16"/>
          <w:szCs w:val="16"/>
        </w:rPr>
        <w:t>ру материальной помощи, установленному пунктом 3.9.2 настоящего Полож</w:t>
      </w:r>
      <w:r w:rsidRPr="00624B4B">
        <w:rPr>
          <w:rFonts w:ascii="Times New Roman" w:hAnsi="Times New Roman" w:cs="Times New Roman"/>
          <w:sz w:val="16"/>
          <w:szCs w:val="16"/>
        </w:rPr>
        <w:t>е</w:t>
      </w:r>
      <w:r w:rsidRPr="00624B4B">
        <w:rPr>
          <w:rFonts w:ascii="Times New Roman" w:hAnsi="Times New Roman" w:cs="Times New Roman"/>
          <w:sz w:val="16"/>
          <w:szCs w:val="16"/>
        </w:rPr>
        <w:t>ния в следующих случаях:</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регистрация брака муниципального служащего при предъявлении свидетельства о заключении брака, копия которого прилаг</w:t>
      </w:r>
      <w:r w:rsidRPr="00624B4B">
        <w:rPr>
          <w:rFonts w:ascii="Times New Roman" w:hAnsi="Times New Roman" w:cs="Times New Roman"/>
          <w:sz w:val="16"/>
          <w:szCs w:val="16"/>
        </w:rPr>
        <w:t>а</w:t>
      </w:r>
      <w:r w:rsidRPr="00624B4B">
        <w:rPr>
          <w:rFonts w:ascii="Times New Roman" w:hAnsi="Times New Roman" w:cs="Times New Roman"/>
          <w:sz w:val="16"/>
          <w:szCs w:val="16"/>
        </w:rPr>
        <w:t>ется к заявлению;</w:t>
      </w:r>
    </w:p>
    <w:p w:rsidR="00575C83" w:rsidRPr="00624B4B" w:rsidRDefault="00575C83" w:rsidP="00575C83">
      <w:pPr>
        <w:pStyle w:val="ConsPlusNormal"/>
        <w:ind w:firstLine="567"/>
        <w:jc w:val="both"/>
        <w:rPr>
          <w:rFonts w:ascii="Times New Roman" w:hAnsi="Times New Roman" w:cs="Times New Roman"/>
          <w:sz w:val="16"/>
          <w:szCs w:val="16"/>
        </w:rPr>
      </w:pPr>
      <w:proofErr w:type="gramStart"/>
      <w:r w:rsidRPr="00624B4B">
        <w:rPr>
          <w:rFonts w:ascii="Times New Roman" w:hAnsi="Times New Roman" w:cs="Times New Roman"/>
          <w:sz w:val="16"/>
          <w:szCs w:val="16"/>
        </w:rPr>
        <w:t>утраты личного имущества в результате пожара, стихийного бедствия, аварии, противоправных действий третьих лиц, необходимости длительн</w:t>
      </w:r>
      <w:r w:rsidRPr="00624B4B">
        <w:rPr>
          <w:rFonts w:ascii="Times New Roman" w:hAnsi="Times New Roman" w:cs="Times New Roman"/>
          <w:sz w:val="16"/>
          <w:szCs w:val="16"/>
        </w:rPr>
        <w:t>о</w:t>
      </w:r>
      <w:r w:rsidRPr="00624B4B">
        <w:rPr>
          <w:rFonts w:ascii="Times New Roman" w:hAnsi="Times New Roman" w:cs="Times New Roman"/>
          <w:sz w:val="16"/>
          <w:szCs w:val="16"/>
        </w:rPr>
        <w:t>го (30 и более календарных дней) лечения и восстановления здоровья муниципального служащего при предъявлении подтверждающих документов (спр</w:t>
      </w:r>
      <w:r w:rsidRPr="00624B4B">
        <w:rPr>
          <w:rFonts w:ascii="Times New Roman" w:hAnsi="Times New Roman" w:cs="Times New Roman"/>
          <w:sz w:val="16"/>
          <w:szCs w:val="16"/>
        </w:rPr>
        <w:t>а</w:t>
      </w:r>
      <w:r w:rsidRPr="00624B4B">
        <w:rPr>
          <w:rFonts w:ascii="Times New Roman" w:hAnsi="Times New Roman" w:cs="Times New Roman"/>
          <w:sz w:val="16"/>
          <w:szCs w:val="16"/>
        </w:rPr>
        <w:t>вок из органов местного самоуправления, противопожарной службы, внутренних дел, медици</w:t>
      </w:r>
      <w:r w:rsidRPr="00624B4B">
        <w:rPr>
          <w:rFonts w:ascii="Times New Roman" w:hAnsi="Times New Roman" w:cs="Times New Roman"/>
          <w:sz w:val="16"/>
          <w:szCs w:val="16"/>
        </w:rPr>
        <w:t>н</w:t>
      </w:r>
      <w:r w:rsidRPr="00624B4B">
        <w:rPr>
          <w:rFonts w:ascii="Times New Roman" w:hAnsi="Times New Roman" w:cs="Times New Roman"/>
          <w:sz w:val="16"/>
          <w:szCs w:val="16"/>
        </w:rPr>
        <w:t>ских организаций и других организаций, которые могут подтвердить данный факт), копии которых прилагаются к заявл</w:t>
      </w:r>
      <w:r w:rsidRPr="00624B4B">
        <w:rPr>
          <w:rFonts w:ascii="Times New Roman" w:hAnsi="Times New Roman" w:cs="Times New Roman"/>
          <w:sz w:val="16"/>
          <w:szCs w:val="16"/>
        </w:rPr>
        <w:t>е</w:t>
      </w:r>
      <w:r w:rsidRPr="00624B4B">
        <w:rPr>
          <w:rFonts w:ascii="Times New Roman" w:hAnsi="Times New Roman" w:cs="Times New Roman"/>
          <w:sz w:val="16"/>
          <w:szCs w:val="16"/>
        </w:rPr>
        <w:t>нию;</w:t>
      </w:r>
      <w:proofErr w:type="gramEnd"/>
    </w:p>
    <w:p w:rsidR="00575C83" w:rsidRPr="00624B4B" w:rsidRDefault="00575C83" w:rsidP="00575C83">
      <w:pPr>
        <w:pStyle w:val="ConsPlusNormal"/>
        <w:ind w:firstLine="567"/>
        <w:jc w:val="both"/>
        <w:rPr>
          <w:rFonts w:ascii="Times New Roman" w:hAnsi="Times New Roman" w:cs="Times New Roman"/>
          <w:sz w:val="16"/>
          <w:szCs w:val="16"/>
        </w:rPr>
      </w:pPr>
      <w:proofErr w:type="gramStart"/>
      <w:r w:rsidRPr="00624B4B">
        <w:rPr>
          <w:rFonts w:ascii="Times New Roman" w:hAnsi="Times New Roman" w:cs="Times New Roman"/>
          <w:sz w:val="16"/>
          <w:szCs w:val="16"/>
        </w:rPr>
        <w:t>смерти (гибели) близких родственников (супруг, супруга, родители, дети, усыновители, усыновленные, братья, сестры, деду</w:t>
      </w:r>
      <w:r w:rsidRPr="00624B4B">
        <w:rPr>
          <w:rFonts w:ascii="Times New Roman" w:hAnsi="Times New Roman" w:cs="Times New Roman"/>
          <w:sz w:val="16"/>
          <w:szCs w:val="16"/>
        </w:rPr>
        <w:t>ш</w:t>
      </w:r>
      <w:r w:rsidRPr="00624B4B">
        <w:rPr>
          <w:rFonts w:ascii="Times New Roman" w:hAnsi="Times New Roman" w:cs="Times New Roman"/>
          <w:sz w:val="16"/>
          <w:szCs w:val="16"/>
        </w:rPr>
        <w:t>ка, бабушка, внуки) при предъявлении свидетельства о смерти и документов, подтверждающих родство, копии которых прилаг</w:t>
      </w:r>
      <w:r w:rsidRPr="00624B4B">
        <w:rPr>
          <w:rFonts w:ascii="Times New Roman" w:hAnsi="Times New Roman" w:cs="Times New Roman"/>
          <w:sz w:val="16"/>
          <w:szCs w:val="16"/>
        </w:rPr>
        <w:t>а</w:t>
      </w:r>
      <w:r w:rsidRPr="00624B4B">
        <w:rPr>
          <w:rFonts w:ascii="Times New Roman" w:hAnsi="Times New Roman" w:cs="Times New Roman"/>
          <w:sz w:val="16"/>
          <w:szCs w:val="16"/>
        </w:rPr>
        <w:t>ются к заявлению;</w:t>
      </w:r>
      <w:proofErr w:type="gramEnd"/>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рождения ребенка у муниципального служащего при предъявлении свидетельства о рождении, копия которого прилагается к заявлению;</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w:t>
      </w:r>
      <w:r w:rsidRPr="00624B4B">
        <w:rPr>
          <w:rFonts w:ascii="Times New Roman" w:hAnsi="Times New Roman" w:cs="Times New Roman"/>
          <w:sz w:val="16"/>
          <w:szCs w:val="16"/>
        </w:rPr>
        <w:t>а</w:t>
      </w:r>
      <w:r w:rsidRPr="00624B4B">
        <w:rPr>
          <w:rFonts w:ascii="Times New Roman" w:hAnsi="Times New Roman" w:cs="Times New Roman"/>
          <w:sz w:val="16"/>
          <w:szCs w:val="16"/>
        </w:rPr>
        <w:t>гаются к заявлению;</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иных случаях в соответствии с коллективным договором в случае его з</w:t>
      </w:r>
      <w:r w:rsidRPr="00624B4B">
        <w:rPr>
          <w:rFonts w:ascii="Times New Roman" w:hAnsi="Times New Roman" w:cs="Times New Roman"/>
          <w:sz w:val="16"/>
          <w:szCs w:val="16"/>
        </w:rPr>
        <w:t>а</w:t>
      </w:r>
      <w:r w:rsidRPr="00624B4B">
        <w:rPr>
          <w:rFonts w:ascii="Times New Roman" w:hAnsi="Times New Roman" w:cs="Times New Roman"/>
          <w:sz w:val="16"/>
          <w:szCs w:val="16"/>
        </w:rPr>
        <w:t>ключения.</w:t>
      </w:r>
    </w:p>
    <w:p w:rsidR="00575C83" w:rsidRPr="00624B4B" w:rsidRDefault="00575C83" w:rsidP="00575C83">
      <w:pPr>
        <w:pStyle w:val="ConsPlusNormal"/>
        <w:ind w:firstLine="567"/>
        <w:jc w:val="both"/>
        <w:rPr>
          <w:rFonts w:ascii="Times New Roman" w:hAnsi="Times New Roman" w:cs="Times New Roman"/>
          <w:sz w:val="16"/>
          <w:szCs w:val="16"/>
        </w:rPr>
      </w:pPr>
      <w:proofErr w:type="gramStart"/>
      <w:r w:rsidRPr="00624B4B">
        <w:rPr>
          <w:rFonts w:ascii="Times New Roman" w:hAnsi="Times New Roman" w:cs="Times New Roman"/>
          <w:sz w:val="16"/>
          <w:szCs w:val="16"/>
        </w:rPr>
        <w:t>В случае смерти (гибели) муниципального служащего материальная помощь быть выплачена одному из его близких родственников (супруг, с</w:t>
      </w:r>
      <w:r w:rsidRPr="00624B4B">
        <w:rPr>
          <w:rFonts w:ascii="Times New Roman" w:hAnsi="Times New Roman" w:cs="Times New Roman"/>
          <w:sz w:val="16"/>
          <w:szCs w:val="16"/>
        </w:rPr>
        <w:t>у</w:t>
      </w:r>
      <w:r w:rsidRPr="00624B4B">
        <w:rPr>
          <w:rFonts w:ascii="Times New Roman" w:hAnsi="Times New Roman" w:cs="Times New Roman"/>
          <w:sz w:val="16"/>
          <w:szCs w:val="16"/>
        </w:rPr>
        <w:t>пруга, родители, дети, усыновители, усыновленные, братья, сестры, дедушка, бабушка, внуки) на основании зая</w:t>
      </w:r>
      <w:r w:rsidRPr="00624B4B">
        <w:rPr>
          <w:rFonts w:ascii="Times New Roman" w:hAnsi="Times New Roman" w:cs="Times New Roman"/>
          <w:sz w:val="16"/>
          <w:szCs w:val="16"/>
        </w:rPr>
        <w:t>в</w:t>
      </w:r>
      <w:r w:rsidRPr="00624B4B">
        <w:rPr>
          <w:rFonts w:ascii="Times New Roman" w:hAnsi="Times New Roman" w:cs="Times New Roman"/>
          <w:sz w:val="16"/>
          <w:szCs w:val="16"/>
        </w:rPr>
        <w:t>ления при предъявлении свидетельства о смерти и документов, подтверждающих принадлежность к членам семьи муниципального служащ</w:t>
      </w:r>
      <w:r w:rsidRPr="00624B4B">
        <w:rPr>
          <w:rFonts w:ascii="Times New Roman" w:hAnsi="Times New Roman" w:cs="Times New Roman"/>
          <w:sz w:val="16"/>
          <w:szCs w:val="16"/>
        </w:rPr>
        <w:t>е</w:t>
      </w:r>
      <w:r w:rsidRPr="00624B4B">
        <w:rPr>
          <w:rFonts w:ascii="Times New Roman" w:hAnsi="Times New Roman" w:cs="Times New Roman"/>
          <w:sz w:val="16"/>
          <w:szCs w:val="16"/>
        </w:rPr>
        <w:t>го, копии которых прилагаются к заявлению.</w:t>
      </w:r>
      <w:proofErr w:type="gramEnd"/>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3.10. Единовременная компенсационная выплата на лечение (оздоровление) муниципальным служащим</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3.10.1. Муниципальным служащим выплачивается единовременная компенсационная выплата на лечение (оздоровление) на основании его пис</w:t>
      </w:r>
      <w:r w:rsidRPr="00624B4B">
        <w:rPr>
          <w:rFonts w:ascii="Times New Roman" w:hAnsi="Times New Roman" w:cs="Times New Roman"/>
          <w:sz w:val="16"/>
          <w:szCs w:val="16"/>
        </w:rPr>
        <w:t>ь</w:t>
      </w:r>
      <w:r w:rsidRPr="00624B4B">
        <w:rPr>
          <w:rFonts w:ascii="Times New Roman" w:hAnsi="Times New Roman" w:cs="Times New Roman"/>
          <w:sz w:val="16"/>
          <w:szCs w:val="16"/>
        </w:rPr>
        <w:t xml:space="preserve">менного заявления в размере, определенном Думой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w:t>
      </w:r>
      <w:r w:rsidRPr="00624B4B">
        <w:rPr>
          <w:rFonts w:ascii="Times New Roman" w:hAnsi="Times New Roman" w:cs="Times New Roman"/>
          <w:iCs/>
          <w:sz w:val="16"/>
          <w:szCs w:val="16"/>
        </w:rPr>
        <w:t>ь</w:t>
      </w:r>
      <w:r w:rsidRPr="00624B4B">
        <w:rPr>
          <w:rFonts w:ascii="Times New Roman" w:hAnsi="Times New Roman" w:cs="Times New Roman"/>
          <w:iCs/>
          <w:sz w:val="16"/>
          <w:szCs w:val="16"/>
        </w:rPr>
        <w:t>ного округа.</w:t>
      </w:r>
    </w:p>
    <w:p w:rsidR="00575C83" w:rsidRPr="00624B4B" w:rsidRDefault="00575C83" w:rsidP="00575C83">
      <w:pPr>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sz w:val="16"/>
          <w:szCs w:val="16"/>
        </w:rPr>
        <w:t>Единовременная компенсационная выплата на лечение (оздоровление) выплачивается один раз в год к ежегодному оплачива</w:t>
      </w:r>
      <w:r w:rsidRPr="00624B4B">
        <w:rPr>
          <w:rFonts w:ascii="Times New Roman" w:hAnsi="Times New Roman" w:cs="Times New Roman"/>
          <w:sz w:val="16"/>
          <w:szCs w:val="16"/>
        </w:rPr>
        <w:t>е</w:t>
      </w:r>
      <w:r w:rsidRPr="00624B4B">
        <w:rPr>
          <w:rFonts w:ascii="Times New Roman" w:hAnsi="Times New Roman" w:cs="Times New Roman"/>
          <w:sz w:val="16"/>
          <w:szCs w:val="16"/>
        </w:rPr>
        <w:t>мому отпуску или в течение календарного года на основании письменного заявления муниципального служащего и оформляется мун</w:t>
      </w:r>
      <w:r w:rsidRPr="00624B4B">
        <w:rPr>
          <w:rFonts w:ascii="Times New Roman" w:hAnsi="Times New Roman" w:cs="Times New Roman"/>
          <w:sz w:val="16"/>
          <w:szCs w:val="16"/>
        </w:rPr>
        <w:t>и</w:t>
      </w:r>
      <w:r w:rsidRPr="00624B4B">
        <w:rPr>
          <w:rFonts w:ascii="Times New Roman" w:hAnsi="Times New Roman" w:cs="Times New Roman"/>
          <w:sz w:val="16"/>
          <w:szCs w:val="16"/>
        </w:rPr>
        <w:t>ципальным правовым актом органа местного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w:t>
      </w:r>
      <w:r w:rsidRPr="00624B4B">
        <w:rPr>
          <w:rFonts w:ascii="Times New Roman" w:hAnsi="Times New Roman" w:cs="Times New Roman"/>
          <w:iCs/>
          <w:sz w:val="16"/>
          <w:szCs w:val="16"/>
        </w:rPr>
        <w:t>и</w:t>
      </w:r>
      <w:r w:rsidRPr="00624B4B">
        <w:rPr>
          <w:rFonts w:ascii="Times New Roman" w:hAnsi="Times New Roman" w:cs="Times New Roman"/>
          <w:iCs/>
          <w:sz w:val="16"/>
          <w:szCs w:val="16"/>
        </w:rPr>
        <w:t>ципального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w:t>
      </w:r>
      <w:r w:rsidRPr="00624B4B">
        <w:rPr>
          <w:rFonts w:ascii="Times New Roman" w:hAnsi="Times New Roman" w:cs="Times New Roman"/>
          <w:sz w:val="16"/>
          <w:szCs w:val="16"/>
        </w:rPr>
        <w:t>о</w:t>
      </w:r>
      <w:r w:rsidRPr="00624B4B">
        <w:rPr>
          <w:rFonts w:ascii="Times New Roman" w:hAnsi="Times New Roman" w:cs="Times New Roman"/>
          <w:sz w:val="16"/>
          <w:szCs w:val="16"/>
        </w:rPr>
        <w:t>вом году лицу, ранее замещавшему соответствующую должность муниципальной службы.</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3.10.2. Выплаченная единовременная компенсационная выплата на лечение (оздоровление) при прекращении (расторжении) трудового договора с муниципальным сл</w:t>
      </w:r>
      <w:r w:rsidRPr="00624B4B">
        <w:rPr>
          <w:rFonts w:ascii="Times New Roman" w:hAnsi="Times New Roman" w:cs="Times New Roman"/>
          <w:sz w:val="16"/>
          <w:szCs w:val="16"/>
        </w:rPr>
        <w:t>у</w:t>
      </w:r>
      <w:r w:rsidRPr="00624B4B">
        <w:rPr>
          <w:rFonts w:ascii="Times New Roman" w:hAnsi="Times New Roman" w:cs="Times New Roman"/>
          <w:sz w:val="16"/>
          <w:szCs w:val="16"/>
        </w:rPr>
        <w:t>жащим возврату не подлежит.</w:t>
      </w:r>
    </w:p>
    <w:p w:rsidR="00575C83" w:rsidRPr="00624B4B" w:rsidRDefault="00575C83" w:rsidP="00575C83">
      <w:pPr>
        <w:widowControl w:val="0"/>
        <w:autoSpaceDE w:val="0"/>
        <w:autoSpaceDN w:val="0"/>
        <w:spacing w:after="0" w:line="240" w:lineRule="auto"/>
        <w:jc w:val="center"/>
        <w:outlineLvl w:val="1"/>
        <w:rPr>
          <w:rFonts w:ascii="Times New Roman" w:hAnsi="Times New Roman" w:cs="Times New Roman"/>
          <w:b/>
          <w:bCs/>
          <w:sz w:val="16"/>
          <w:szCs w:val="16"/>
        </w:rPr>
      </w:pPr>
      <w:r w:rsidRPr="00624B4B">
        <w:rPr>
          <w:rFonts w:ascii="Times New Roman" w:hAnsi="Times New Roman" w:cs="Times New Roman"/>
          <w:b/>
          <w:bCs/>
          <w:sz w:val="16"/>
          <w:szCs w:val="16"/>
        </w:rPr>
        <w:t>4. ДЕНЕЖНОЕ СОДЕРЖАНИЕ СЛУЖАЩИХ</w:t>
      </w:r>
    </w:p>
    <w:p w:rsidR="00575C83" w:rsidRPr="00624B4B" w:rsidRDefault="00575C83" w:rsidP="00575C83">
      <w:pPr>
        <w:pStyle w:val="ConsPlusTitle"/>
        <w:ind w:firstLine="567"/>
        <w:jc w:val="both"/>
        <w:outlineLvl w:val="1"/>
        <w:rPr>
          <w:rFonts w:ascii="Times New Roman" w:hAnsi="Times New Roman" w:cs="Times New Roman"/>
          <w:sz w:val="16"/>
          <w:szCs w:val="16"/>
        </w:rPr>
      </w:pPr>
      <w:r w:rsidRPr="00624B4B">
        <w:rPr>
          <w:rFonts w:ascii="Times New Roman" w:hAnsi="Times New Roman" w:cs="Times New Roman"/>
          <w:sz w:val="16"/>
          <w:szCs w:val="16"/>
        </w:rPr>
        <w:t xml:space="preserve">4.1. Организация денежного содержания и иных </w:t>
      </w:r>
      <w:proofErr w:type="gramStart"/>
      <w:r w:rsidRPr="00624B4B">
        <w:rPr>
          <w:rFonts w:ascii="Times New Roman" w:hAnsi="Times New Roman" w:cs="Times New Roman"/>
          <w:sz w:val="16"/>
          <w:szCs w:val="16"/>
        </w:rPr>
        <w:t>выплат служащих</w:t>
      </w:r>
      <w:proofErr w:type="gramEnd"/>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proofErr w:type="gramStart"/>
      <w:r w:rsidRPr="00624B4B">
        <w:rPr>
          <w:rFonts w:ascii="Times New Roman" w:hAnsi="Times New Roman" w:cs="Times New Roman"/>
          <w:sz w:val="16"/>
          <w:szCs w:val="16"/>
        </w:rPr>
        <w:t>Оплата труда служащих состоит из должностного оклада, ежемесячной надбавки к должностному окладу за выслугу лет, еж</w:t>
      </w:r>
      <w:r w:rsidRPr="00624B4B">
        <w:rPr>
          <w:rFonts w:ascii="Times New Roman" w:hAnsi="Times New Roman" w:cs="Times New Roman"/>
          <w:sz w:val="16"/>
          <w:szCs w:val="16"/>
        </w:rPr>
        <w:t>е</w:t>
      </w:r>
      <w:r w:rsidRPr="00624B4B">
        <w:rPr>
          <w:rFonts w:ascii="Times New Roman" w:hAnsi="Times New Roman" w:cs="Times New Roman"/>
          <w:sz w:val="16"/>
          <w:szCs w:val="16"/>
        </w:rPr>
        <w:t>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w:t>
      </w:r>
      <w:r w:rsidRPr="00624B4B">
        <w:rPr>
          <w:rFonts w:ascii="Times New Roman" w:hAnsi="Times New Roman" w:cs="Times New Roman"/>
          <w:sz w:val="16"/>
          <w:szCs w:val="16"/>
        </w:rPr>
        <w:t>о</w:t>
      </w:r>
      <w:r w:rsidRPr="00624B4B">
        <w:rPr>
          <w:rFonts w:ascii="Times New Roman" w:hAnsi="Times New Roman" w:cs="Times New Roman"/>
          <w:sz w:val="16"/>
          <w:szCs w:val="16"/>
        </w:rPr>
        <w:t>ставлении ежегодного оплачиваемого отпуска, материальной помощи.</w:t>
      </w:r>
      <w:proofErr w:type="gramEnd"/>
    </w:p>
    <w:p w:rsidR="00575C83" w:rsidRPr="00624B4B" w:rsidRDefault="00575C83" w:rsidP="00575C83">
      <w:pPr>
        <w:pStyle w:val="ConsPlusTitle"/>
        <w:ind w:firstLine="567"/>
        <w:jc w:val="both"/>
        <w:outlineLvl w:val="1"/>
        <w:rPr>
          <w:rFonts w:ascii="Times New Roman" w:hAnsi="Times New Roman" w:cs="Times New Roman"/>
          <w:sz w:val="16"/>
          <w:szCs w:val="16"/>
        </w:rPr>
      </w:pPr>
      <w:r w:rsidRPr="00624B4B">
        <w:rPr>
          <w:rFonts w:ascii="Times New Roman" w:hAnsi="Times New Roman" w:cs="Times New Roman"/>
          <w:sz w:val="16"/>
          <w:szCs w:val="16"/>
        </w:rPr>
        <w:t>4.2. Должностной оклад служащих</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proofErr w:type="gramStart"/>
      <w:r w:rsidRPr="00624B4B">
        <w:rPr>
          <w:rFonts w:ascii="Times New Roman" w:hAnsi="Times New Roman" w:cs="Times New Roman"/>
          <w:bCs/>
          <w:sz w:val="16"/>
          <w:szCs w:val="16"/>
        </w:rPr>
        <w:t xml:space="preserve">Должностные оклады служащих Администрации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bCs/>
          <w:sz w:val="16"/>
          <w:szCs w:val="16"/>
        </w:rPr>
        <w:t>устанавливаются в процентном отношении к должнос</w:t>
      </w:r>
      <w:r w:rsidRPr="00624B4B">
        <w:rPr>
          <w:rFonts w:ascii="Times New Roman" w:hAnsi="Times New Roman" w:cs="Times New Roman"/>
          <w:bCs/>
          <w:sz w:val="16"/>
          <w:szCs w:val="16"/>
        </w:rPr>
        <w:t>т</w:t>
      </w:r>
      <w:r w:rsidRPr="00624B4B">
        <w:rPr>
          <w:rFonts w:ascii="Times New Roman" w:hAnsi="Times New Roman" w:cs="Times New Roman"/>
          <w:bCs/>
          <w:sz w:val="16"/>
          <w:szCs w:val="16"/>
        </w:rPr>
        <w:t xml:space="preserve">ному окладу Главы </w:t>
      </w:r>
      <w:proofErr w:type="spellStart"/>
      <w:r w:rsidRPr="00624B4B">
        <w:rPr>
          <w:rFonts w:ascii="Times New Roman" w:hAnsi="Times New Roman" w:cs="Times New Roman"/>
          <w:iCs/>
          <w:sz w:val="16"/>
          <w:szCs w:val="16"/>
        </w:rPr>
        <w:t>Вол</w:t>
      </w:r>
      <w:r w:rsidRPr="00624B4B">
        <w:rPr>
          <w:rFonts w:ascii="Times New Roman" w:hAnsi="Times New Roman" w:cs="Times New Roman"/>
          <w:iCs/>
          <w:sz w:val="16"/>
          <w:szCs w:val="16"/>
        </w:rPr>
        <w:t>о</w:t>
      </w:r>
      <w:r w:rsidRPr="00624B4B">
        <w:rPr>
          <w:rFonts w:ascii="Times New Roman" w:hAnsi="Times New Roman" w:cs="Times New Roman"/>
          <w:iCs/>
          <w:sz w:val="16"/>
          <w:szCs w:val="16"/>
        </w:rPr>
        <w:t>товского</w:t>
      </w:r>
      <w:proofErr w:type="spellEnd"/>
      <w:r w:rsidRPr="00624B4B">
        <w:rPr>
          <w:rFonts w:ascii="Times New Roman" w:hAnsi="Times New Roman" w:cs="Times New Roman"/>
          <w:iCs/>
          <w:sz w:val="16"/>
          <w:szCs w:val="16"/>
        </w:rPr>
        <w:t xml:space="preserve"> муниципального округа</w:t>
      </w:r>
      <w:r w:rsidRPr="00624B4B">
        <w:rPr>
          <w:rFonts w:ascii="Times New Roman" w:hAnsi="Times New Roman" w:cs="Times New Roman"/>
          <w:bCs/>
          <w:sz w:val="16"/>
          <w:szCs w:val="16"/>
        </w:rPr>
        <w:t xml:space="preserve">, служащих Контрольно-счетной палаты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bCs/>
          <w:sz w:val="16"/>
          <w:szCs w:val="16"/>
        </w:rPr>
        <w:t xml:space="preserve">к должностному окладу председателя Контрольно-счетной палаты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bCs/>
          <w:sz w:val="16"/>
          <w:szCs w:val="16"/>
        </w:rPr>
        <w:t xml:space="preserve">в соответствии с приложением 3 к настоящему Положению, устанавливаются штатным расписанием органа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bCs/>
          <w:sz w:val="16"/>
          <w:szCs w:val="16"/>
        </w:rPr>
        <w:t>и оформляются распоряжением Админ</w:t>
      </w:r>
      <w:r w:rsidRPr="00624B4B">
        <w:rPr>
          <w:rFonts w:ascii="Times New Roman" w:hAnsi="Times New Roman" w:cs="Times New Roman"/>
          <w:bCs/>
          <w:sz w:val="16"/>
          <w:szCs w:val="16"/>
        </w:rPr>
        <w:t>и</w:t>
      </w:r>
      <w:r w:rsidRPr="00624B4B">
        <w:rPr>
          <w:rFonts w:ascii="Times New Roman" w:hAnsi="Times New Roman" w:cs="Times New Roman"/>
          <w:bCs/>
          <w:sz w:val="16"/>
          <w:szCs w:val="16"/>
        </w:rPr>
        <w:t xml:space="preserve">страции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r w:rsidRPr="00624B4B">
        <w:rPr>
          <w:rFonts w:ascii="Times New Roman" w:hAnsi="Times New Roman" w:cs="Times New Roman"/>
          <w:bCs/>
          <w:sz w:val="16"/>
          <w:szCs w:val="16"/>
        </w:rPr>
        <w:t>, прик</w:t>
      </w:r>
      <w:r w:rsidRPr="00624B4B">
        <w:rPr>
          <w:rFonts w:ascii="Times New Roman" w:hAnsi="Times New Roman" w:cs="Times New Roman"/>
          <w:bCs/>
          <w:sz w:val="16"/>
          <w:szCs w:val="16"/>
        </w:rPr>
        <w:t>а</w:t>
      </w:r>
      <w:r w:rsidRPr="00624B4B">
        <w:rPr>
          <w:rFonts w:ascii="Times New Roman" w:hAnsi="Times New Roman" w:cs="Times New Roman"/>
          <w:bCs/>
          <w:sz w:val="16"/>
          <w:szCs w:val="16"/>
        </w:rPr>
        <w:t>зом Контрольно-счетной палаты</w:t>
      </w:r>
      <w:proofErr w:type="gramEnd"/>
      <w:r w:rsidRPr="00624B4B">
        <w:rPr>
          <w:rFonts w:ascii="Times New Roman" w:hAnsi="Times New Roman" w:cs="Times New Roman"/>
          <w:b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bCs/>
          <w:sz w:val="16"/>
          <w:szCs w:val="16"/>
        </w:rPr>
        <w:t>соответственно.</w:t>
      </w:r>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4.3. Порядок установления и выплаты ежемесячной надбавки к должностному окладу за выслугу лет служащим</w:t>
      </w:r>
    </w:p>
    <w:p w:rsidR="00575C83" w:rsidRPr="00624B4B" w:rsidRDefault="00575C83" w:rsidP="00575C83">
      <w:pPr>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4.3.1. </w:t>
      </w:r>
      <w:proofErr w:type="gramStart"/>
      <w:r w:rsidRPr="00624B4B">
        <w:rPr>
          <w:rFonts w:ascii="Times New Roman" w:hAnsi="Times New Roman" w:cs="Times New Roman"/>
          <w:sz w:val="16"/>
          <w:szCs w:val="16"/>
        </w:rPr>
        <w:t>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 </w:t>
      </w:r>
      <w:r w:rsidRPr="00624B4B">
        <w:rPr>
          <w:rFonts w:ascii="Times New Roman" w:hAnsi="Times New Roman" w:cs="Times New Roman"/>
          <w:sz w:val="16"/>
          <w:szCs w:val="16"/>
        </w:rPr>
        <w:t>соответственно на о</w:t>
      </w:r>
      <w:r w:rsidRPr="00624B4B">
        <w:rPr>
          <w:rFonts w:ascii="Times New Roman" w:hAnsi="Times New Roman" w:cs="Times New Roman"/>
          <w:sz w:val="16"/>
          <w:szCs w:val="16"/>
        </w:rPr>
        <w:t>с</w:t>
      </w:r>
      <w:r w:rsidRPr="00624B4B">
        <w:rPr>
          <w:rFonts w:ascii="Times New Roman" w:hAnsi="Times New Roman" w:cs="Times New Roman"/>
          <w:sz w:val="16"/>
          <w:szCs w:val="16"/>
        </w:rPr>
        <w:t>новании сведений из трудовой книжки и (или) сведений о трудовой деятельности, оформленных в установленном законодательством Росси</w:t>
      </w:r>
      <w:r w:rsidRPr="00624B4B">
        <w:rPr>
          <w:rFonts w:ascii="Times New Roman" w:hAnsi="Times New Roman" w:cs="Times New Roman"/>
          <w:sz w:val="16"/>
          <w:szCs w:val="16"/>
        </w:rPr>
        <w:t>й</w:t>
      </w:r>
      <w:r w:rsidRPr="00624B4B">
        <w:rPr>
          <w:rFonts w:ascii="Times New Roman" w:hAnsi="Times New Roman" w:cs="Times New Roman"/>
          <w:sz w:val="16"/>
          <w:szCs w:val="16"/>
        </w:rPr>
        <w:t>ской Федерации порядке, для граждан, уволенных с военной службы, - военный билет и другие документы, подтверждающие период работы или военной службы о</w:t>
      </w:r>
      <w:proofErr w:type="gramEnd"/>
      <w:r w:rsidRPr="00624B4B">
        <w:rPr>
          <w:rFonts w:ascii="Times New Roman" w:hAnsi="Times New Roman" w:cs="Times New Roman"/>
          <w:sz w:val="16"/>
          <w:szCs w:val="16"/>
        </w:rPr>
        <w:t xml:space="preserve"> стаже работы, </w:t>
      </w:r>
      <w:proofErr w:type="gramStart"/>
      <w:r w:rsidRPr="00624B4B">
        <w:rPr>
          <w:rFonts w:ascii="Times New Roman" w:hAnsi="Times New Roman" w:cs="Times New Roman"/>
          <w:sz w:val="16"/>
          <w:szCs w:val="16"/>
        </w:rPr>
        <w:t>дающего</w:t>
      </w:r>
      <w:proofErr w:type="gramEnd"/>
      <w:r w:rsidRPr="00624B4B">
        <w:rPr>
          <w:rFonts w:ascii="Times New Roman" w:hAnsi="Times New Roman" w:cs="Times New Roman"/>
          <w:sz w:val="16"/>
          <w:szCs w:val="16"/>
        </w:rPr>
        <w:t xml:space="preserve"> право на получ</w:t>
      </w:r>
      <w:r w:rsidRPr="00624B4B">
        <w:rPr>
          <w:rFonts w:ascii="Times New Roman" w:hAnsi="Times New Roman" w:cs="Times New Roman"/>
          <w:sz w:val="16"/>
          <w:szCs w:val="16"/>
        </w:rPr>
        <w:t>е</w:t>
      </w:r>
      <w:r w:rsidRPr="00624B4B">
        <w:rPr>
          <w:rFonts w:ascii="Times New Roman" w:hAnsi="Times New Roman" w:cs="Times New Roman"/>
          <w:sz w:val="16"/>
          <w:szCs w:val="16"/>
        </w:rPr>
        <w:t>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575C83" w:rsidRPr="00624B4B" w:rsidTr="00575C83">
        <w:tc>
          <w:tcPr>
            <w:tcW w:w="3969"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при стаже от 1 года до 5 лет</w:t>
            </w:r>
          </w:p>
        </w:tc>
        <w:tc>
          <w:tcPr>
            <w:tcW w:w="629"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w:t>
            </w:r>
          </w:p>
        </w:tc>
        <w:tc>
          <w:tcPr>
            <w:tcW w:w="4762"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10 процентов должностного оклада</w:t>
            </w:r>
          </w:p>
        </w:tc>
      </w:tr>
      <w:tr w:rsidR="00575C83" w:rsidRPr="00624B4B" w:rsidTr="00575C83">
        <w:tc>
          <w:tcPr>
            <w:tcW w:w="3969"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при стаже от 5 до 10 лет</w:t>
            </w:r>
          </w:p>
        </w:tc>
        <w:tc>
          <w:tcPr>
            <w:tcW w:w="629"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w:t>
            </w:r>
          </w:p>
        </w:tc>
        <w:tc>
          <w:tcPr>
            <w:tcW w:w="4762"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15 процентов должностного оклада</w:t>
            </w:r>
          </w:p>
        </w:tc>
      </w:tr>
      <w:tr w:rsidR="00575C83" w:rsidRPr="00624B4B" w:rsidTr="00575C83">
        <w:tc>
          <w:tcPr>
            <w:tcW w:w="3969"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при стаже от 10 до 15 лет</w:t>
            </w:r>
          </w:p>
        </w:tc>
        <w:tc>
          <w:tcPr>
            <w:tcW w:w="629"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w:t>
            </w:r>
          </w:p>
        </w:tc>
        <w:tc>
          <w:tcPr>
            <w:tcW w:w="4762"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20 процентов должностного оклада</w:t>
            </w:r>
          </w:p>
        </w:tc>
      </w:tr>
      <w:tr w:rsidR="00575C83" w:rsidRPr="00624B4B" w:rsidTr="00575C83">
        <w:tc>
          <w:tcPr>
            <w:tcW w:w="3969"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при стаже свыше 15 лет</w:t>
            </w:r>
          </w:p>
        </w:tc>
        <w:tc>
          <w:tcPr>
            <w:tcW w:w="629"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w:t>
            </w:r>
          </w:p>
        </w:tc>
        <w:tc>
          <w:tcPr>
            <w:tcW w:w="4762" w:type="dxa"/>
          </w:tcPr>
          <w:p w:rsidR="00575C83" w:rsidRPr="00624B4B" w:rsidRDefault="00575C83" w:rsidP="00575C83">
            <w:pPr>
              <w:pStyle w:val="ConsPlusNormal"/>
              <w:jc w:val="both"/>
              <w:rPr>
                <w:rFonts w:ascii="Times New Roman" w:hAnsi="Times New Roman" w:cs="Times New Roman"/>
                <w:sz w:val="16"/>
                <w:szCs w:val="16"/>
              </w:rPr>
            </w:pPr>
            <w:r w:rsidRPr="00624B4B">
              <w:rPr>
                <w:rFonts w:ascii="Times New Roman" w:hAnsi="Times New Roman" w:cs="Times New Roman"/>
                <w:sz w:val="16"/>
                <w:szCs w:val="16"/>
              </w:rPr>
              <w:t>30 процентов должностного оклада</w:t>
            </w:r>
          </w:p>
        </w:tc>
      </w:tr>
    </w:tbl>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4.3.2. В стаж работы, дающий право служащему на получение ежемесячной надбавки к должностному окладу за выслугу лет, включаются:</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периоды трудовой деятельности в органах государственной власти, иных государственных органах, органах местного самоуправления, организ</w:t>
      </w:r>
      <w:r w:rsidRPr="00624B4B">
        <w:rPr>
          <w:rFonts w:ascii="Times New Roman" w:hAnsi="Times New Roman" w:cs="Times New Roman"/>
          <w:sz w:val="16"/>
          <w:szCs w:val="16"/>
        </w:rPr>
        <w:t>а</w:t>
      </w:r>
      <w:r w:rsidRPr="00624B4B">
        <w:rPr>
          <w:rFonts w:ascii="Times New Roman" w:hAnsi="Times New Roman" w:cs="Times New Roman"/>
          <w:sz w:val="16"/>
          <w:szCs w:val="16"/>
        </w:rPr>
        <w:t>циях, опыт и знания по которым необходимы для выполнения должностных обязанностей по замещаемой дол</w:t>
      </w:r>
      <w:r w:rsidRPr="00624B4B">
        <w:rPr>
          <w:rFonts w:ascii="Times New Roman" w:hAnsi="Times New Roman" w:cs="Times New Roman"/>
          <w:sz w:val="16"/>
          <w:szCs w:val="16"/>
        </w:rPr>
        <w:t>ж</w:t>
      </w:r>
      <w:r w:rsidRPr="00624B4B">
        <w:rPr>
          <w:rFonts w:ascii="Times New Roman" w:hAnsi="Times New Roman" w:cs="Times New Roman"/>
          <w:sz w:val="16"/>
          <w:szCs w:val="16"/>
        </w:rPr>
        <w:t>ности;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время прохождения военной службы.</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4.3.3. </w:t>
      </w:r>
      <w:proofErr w:type="gramStart"/>
      <w:r w:rsidRPr="00624B4B">
        <w:rPr>
          <w:rFonts w:ascii="Times New Roman" w:hAnsi="Times New Roman" w:cs="Times New Roman"/>
          <w:sz w:val="16"/>
          <w:szCs w:val="16"/>
        </w:rPr>
        <w:t>Выплата вновь установленной ежемесячной надбавки к должностному окладу за выслугу лет служащему и последующие ее изменения пр</w:t>
      </w:r>
      <w:r w:rsidRPr="00624B4B">
        <w:rPr>
          <w:rFonts w:ascii="Times New Roman" w:hAnsi="Times New Roman" w:cs="Times New Roman"/>
          <w:sz w:val="16"/>
          <w:szCs w:val="16"/>
        </w:rPr>
        <w:t>о</w:t>
      </w:r>
      <w:r w:rsidRPr="00624B4B">
        <w:rPr>
          <w:rFonts w:ascii="Times New Roman" w:hAnsi="Times New Roman" w:cs="Times New Roman"/>
          <w:sz w:val="16"/>
          <w:szCs w:val="16"/>
        </w:rPr>
        <w:t>изводятся по мере наступления у служащего стажа работы, дающего право на установление или на увеличение размера надбавки (если документы, по</w:t>
      </w:r>
      <w:r w:rsidRPr="00624B4B">
        <w:rPr>
          <w:rFonts w:ascii="Times New Roman" w:hAnsi="Times New Roman" w:cs="Times New Roman"/>
          <w:sz w:val="16"/>
          <w:szCs w:val="16"/>
        </w:rPr>
        <w:t>д</w:t>
      </w:r>
      <w:r w:rsidRPr="00624B4B">
        <w:rPr>
          <w:rFonts w:ascii="Times New Roman" w:hAnsi="Times New Roman" w:cs="Times New Roman"/>
          <w:sz w:val="16"/>
          <w:szCs w:val="16"/>
        </w:rPr>
        <w:t>тверждающие стаж, находятся в организации) или со дня предоставления т</w:t>
      </w:r>
      <w:r w:rsidRPr="00624B4B">
        <w:rPr>
          <w:rFonts w:ascii="Times New Roman" w:hAnsi="Times New Roman" w:cs="Times New Roman"/>
          <w:sz w:val="16"/>
          <w:szCs w:val="16"/>
        </w:rPr>
        <w:t>а</w:t>
      </w:r>
      <w:r w:rsidRPr="00624B4B">
        <w:rPr>
          <w:rFonts w:ascii="Times New Roman" w:hAnsi="Times New Roman" w:cs="Times New Roman"/>
          <w:sz w:val="16"/>
          <w:szCs w:val="16"/>
        </w:rPr>
        <w:t>ких документов.</w:t>
      </w:r>
      <w:proofErr w:type="gramEnd"/>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4.4. Порядок установления и выплаты ежемесячной надбавки к должностному окладу за особые условия службы</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4.4.1. Ежемесячная надбавка к должностному окладу за особые условия службы (далее ежемесячная надбавка за особые усл</w:t>
      </w:r>
      <w:r w:rsidRPr="00624B4B">
        <w:rPr>
          <w:rFonts w:ascii="Times New Roman" w:hAnsi="Times New Roman" w:cs="Times New Roman"/>
          <w:sz w:val="16"/>
          <w:szCs w:val="16"/>
        </w:rPr>
        <w:t>о</w:t>
      </w:r>
      <w:r w:rsidRPr="00624B4B">
        <w:rPr>
          <w:rFonts w:ascii="Times New Roman" w:hAnsi="Times New Roman" w:cs="Times New Roman"/>
          <w:sz w:val="16"/>
          <w:szCs w:val="16"/>
        </w:rPr>
        <w:t>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w:t>
      </w:r>
      <w:r w:rsidRPr="00624B4B">
        <w:rPr>
          <w:rFonts w:ascii="Times New Roman" w:hAnsi="Times New Roman" w:cs="Times New Roman"/>
          <w:sz w:val="16"/>
          <w:szCs w:val="16"/>
        </w:rPr>
        <w:t>о</w:t>
      </w:r>
      <w:r w:rsidRPr="00624B4B">
        <w:rPr>
          <w:rFonts w:ascii="Times New Roman" w:hAnsi="Times New Roman" w:cs="Times New Roman"/>
          <w:sz w:val="16"/>
          <w:szCs w:val="16"/>
        </w:rPr>
        <w:t>стей.</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4.4.2. Служащим устанавливается ежемесячная надбавка за особые условия в ра</w:t>
      </w:r>
      <w:r w:rsidRPr="00624B4B">
        <w:rPr>
          <w:rFonts w:ascii="Times New Roman" w:hAnsi="Times New Roman" w:cs="Times New Roman"/>
          <w:sz w:val="16"/>
          <w:szCs w:val="16"/>
        </w:rPr>
        <w:t>з</w:t>
      </w:r>
      <w:r w:rsidRPr="00624B4B">
        <w:rPr>
          <w:rFonts w:ascii="Times New Roman" w:hAnsi="Times New Roman" w:cs="Times New Roman"/>
          <w:sz w:val="16"/>
          <w:szCs w:val="16"/>
        </w:rPr>
        <w:t xml:space="preserve">мере </w:t>
      </w:r>
      <w:r w:rsidRPr="00624B4B">
        <w:rPr>
          <w:rFonts w:ascii="Times New Roman" w:hAnsi="Times New Roman" w:cs="Times New Roman"/>
          <w:b/>
          <w:bCs/>
          <w:sz w:val="16"/>
          <w:szCs w:val="16"/>
        </w:rPr>
        <w:t>до 50 процентов должностного оклада</w:t>
      </w:r>
      <w:r w:rsidRPr="00624B4B">
        <w:rPr>
          <w:rFonts w:ascii="Times New Roman" w:hAnsi="Times New Roman" w:cs="Times New Roman"/>
          <w:sz w:val="16"/>
          <w:szCs w:val="16"/>
        </w:rPr>
        <w:t>.</w:t>
      </w:r>
    </w:p>
    <w:p w:rsidR="00575C83" w:rsidRPr="00624B4B" w:rsidRDefault="00575C83" w:rsidP="00575C83">
      <w:pPr>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4.4.3 Размер ежемесячной надбавки за особые условия устанавливается работодателем при приеме на работу (при переводе на иную работу)</w:t>
      </w:r>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с учетом интенсивности, сложности и напряженности, специального режима работы служащего и оформляется муниц</w:t>
      </w:r>
      <w:r w:rsidRPr="00624B4B">
        <w:rPr>
          <w:rFonts w:ascii="Times New Roman" w:hAnsi="Times New Roman" w:cs="Times New Roman"/>
          <w:sz w:val="16"/>
          <w:szCs w:val="16"/>
        </w:rPr>
        <w:t>и</w:t>
      </w:r>
      <w:r w:rsidRPr="00624B4B">
        <w:rPr>
          <w:rFonts w:ascii="Times New Roman" w:hAnsi="Times New Roman" w:cs="Times New Roman"/>
          <w:sz w:val="16"/>
          <w:szCs w:val="16"/>
        </w:rPr>
        <w:t>пальным правовым актом органа местного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w:t>
      </w:r>
      <w:r w:rsidRPr="00624B4B">
        <w:rPr>
          <w:rFonts w:ascii="Times New Roman" w:hAnsi="Times New Roman" w:cs="Times New Roman"/>
          <w:iCs/>
          <w:sz w:val="16"/>
          <w:szCs w:val="16"/>
        </w:rPr>
        <w:t>и</w:t>
      </w:r>
      <w:r w:rsidRPr="00624B4B">
        <w:rPr>
          <w:rFonts w:ascii="Times New Roman" w:hAnsi="Times New Roman" w:cs="Times New Roman"/>
          <w:iCs/>
          <w:sz w:val="16"/>
          <w:szCs w:val="16"/>
        </w:rPr>
        <w:t>ципального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4.4.4. Под особыми условиями службы понимается:</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интенсивность выполняемой работы (значительный объем выполняемых поручений руководства, исполнение поручений в кратчайшие сроки);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сложность и напряженность выполняемой работы:</w:t>
      </w:r>
    </w:p>
    <w:p w:rsidR="00575C83" w:rsidRPr="00624B4B" w:rsidRDefault="00575C83" w:rsidP="00575C83">
      <w:pPr>
        <w:pStyle w:val="ConsPlusNormal"/>
        <w:ind w:firstLine="567"/>
        <w:jc w:val="both"/>
        <w:rPr>
          <w:rFonts w:ascii="Times New Roman" w:hAnsi="Times New Roman" w:cs="Times New Roman"/>
          <w:sz w:val="16"/>
          <w:szCs w:val="16"/>
        </w:rPr>
      </w:pPr>
      <w:proofErr w:type="spellStart"/>
      <w:r w:rsidRPr="00624B4B">
        <w:rPr>
          <w:rFonts w:ascii="Times New Roman" w:hAnsi="Times New Roman" w:cs="Times New Roman"/>
          <w:sz w:val="16"/>
          <w:szCs w:val="16"/>
        </w:rPr>
        <w:t>многосоставность</w:t>
      </w:r>
      <w:proofErr w:type="spellEnd"/>
      <w:r w:rsidRPr="00624B4B">
        <w:rPr>
          <w:rFonts w:ascii="Times New Roman" w:hAnsi="Times New Roman" w:cs="Times New Roman"/>
          <w:sz w:val="16"/>
          <w:szCs w:val="16"/>
        </w:rPr>
        <w:t xml:space="preserve"> работы - выполнение должностных обязанностей, которые тр</w:t>
      </w:r>
      <w:r w:rsidRPr="00624B4B">
        <w:rPr>
          <w:rFonts w:ascii="Times New Roman" w:hAnsi="Times New Roman" w:cs="Times New Roman"/>
          <w:sz w:val="16"/>
          <w:szCs w:val="16"/>
        </w:rPr>
        <w:t>е</w:t>
      </w:r>
      <w:r w:rsidRPr="00624B4B">
        <w:rPr>
          <w:rFonts w:ascii="Times New Roman" w:hAnsi="Times New Roman" w:cs="Times New Roman"/>
          <w:sz w:val="16"/>
          <w:szCs w:val="16"/>
        </w:rPr>
        <w:t>буют реализации несколько последовательных стадий;</w:t>
      </w:r>
    </w:p>
    <w:p w:rsidR="00575C83" w:rsidRPr="00624B4B" w:rsidRDefault="00575C83" w:rsidP="00575C83">
      <w:pPr>
        <w:pStyle w:val="ConsPlusNormal"/>
        <w:ind w:firstLine="567"/>
        <w:jc w:val="both"/>
        <w:rPr>
          <w:rFonts w:ascii="Times New Roman" w:hAnsi="Times New Roman" w:cs="Times New Roman"/>
          <w:sz w:val="16"/>
          <w:szCs w:val="16"/>
        </w:rPr>
      </w:pPr>
      <w:proofErr w:type="spellStart"/>
      <w:r w:rsidRPr="00624B4B">
        <w:rPr>
          <w:rFonts w:ascii="Times New Roman" w:hAnsi="Times New Roman" w:cs="Times New Roman"/>
          <w:sz w:val="16"/>
          <w:szCs w:val="16"/>
        </w:rPr>
        <w:t>разноплановость</w:t>
      </w:r>
      <w:proofErr w:type="spellEnd"/>
      <w:r w:rsidRPr="00624B4B">
        <w:rPr>
          <w:rFonts w:ascii="Times New Roman" w:hAnsi="Times New Roman" w:cs="Times New Roman"/>
          <w:sz w:val="16"/>
          <w:szCs w:val="16"/>
        </w:rPr>
        <w:t xml:space="preserve"> работы - выполнение должностных обязанностей, требующих применения знаний из разных сфер деятельн</w:t>
      </w:r>
      <w:r w:rsidRPr="00624B4B">
        <w:rPr>
          <w:rFonts w:ascii="Times New Roman" w:hAnsi="Times New Roman" w:cs="Times New Roman"/>
          <w:sz w:val="16"/>
          <w:szCs w:val="16"/>
        </w:rPr>
        <w:t>о</w:t>
      </w:r>
      <w:r w:rsidRPr="00624B4B">
        <w:rPr>
          <w:rFonts w:ascii="Times New Roman" w:hAnsi="Times New Roman" w:cs="Times New Roman"/>
          <w:sz w:val="16"/>
          <w:szCs w:val="16"/>
        </w:rPr>
        <w:t>сти;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трудность работы - выполнение должностных обязанностей, требующих особых знаний, навыков, опыта, необходимости пр</w:t>
      </w:r>
      <w:r w:rsidRPr="00624B4B">
        <w:rPr>
          <w:rFonts w:ascii="Times New Roman" w:hAnsi="Times New Roman" w:cs="Times New Roman"/>
          <w:sz w:val="16"/>
          <w:szCs w:val="16"/>
        </w:rPr>
        <w:t>о</w:t>
      </w:r>
      <w:r w:rsidRPr="00624B4B">
        <w:rPr>
          <w:rFonts w:ascii="Times New Roman" w:hAnsi="Times New Roman" w:cs="Times New Roman"/>
          <w:sz w:val="16"/>
          <w:szCs w:val="16"/>
        </w:rPr>
        <w:t>ведения системного ан</w:t>
      </w:r>
      <w:r w:rsidRPr="00624B4B">
        <w:rPr>
          <w:rFonts w:ascii="Times New Roman" w:hAnsi="Times New Roman" w:cs="Times New Roman"/>
          <w:sz w:val="16"/>
          <w:szCs w:val="16"/>
        </w:rPr>
        <w:t>а</w:t>
      </w:r>
      <w:r w:rsidRPr="00624B4B">
        <w:rPr>
          <w:rFonts w:ascii="Times New Roman" w:hAnsi="Times New Roman" w:cs="Times New Roman"/>
          <w:sz w:val="16"/>
          <w:szCs w:val="16"/>
        </w:rPr>
        <w:t>лиза;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работа во временных рамках, установленных законодательством, муниципальными правовыми актами, запросами органов государственной вл</w:t>
      </w:r>
      <w:r w:rsidRPr="00624B4B">
        <w:rPr>
          <w:rFonts w:ascii="Times New Roman" w:hAnsi="Times New Roman" w:cs="Times New Roman"/>
          <w:sz w:val="16"/>
          <w:szCs w:val="16"/>
        </w:rPr>
        <w:t>а</w:t>
      </w:r>
      <w:r w:rsidRPr="00624B4B">
        <w:rPr>
          <w:rFonts w:ascii="Times New Roman" w:hAnsi="Times New Roman" w:cs="Times New Roman"/>
          <w:sz w:val="16"/>
          <w:szCs w:val="16"/>
        </w:rPr>
        <w:lastRenderedPageBreak/>
        <w:t>сти;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специальный режим работы (выполнение должностных обязанностей за пределами установленной продолжительности рабочего времени, испо</w:t>
      </w:r>
      <w:r w:rsidRPr="00624B4B">
        <w:rPr>
          <w:rFonts w:ascii="Times New Roman" w:hAnsi="Times New Roman" w:cs="Times New Roman"/>
          <w:sz w:val="16"/>
          <w:szCs w:val="16"/>
        </w:rPr>
        <w:t>л</w:t>
      </w:r>
      <w:r w:rsidRPr="00624B4B">
        <w:rPr>
          <w:rFonts w:ascii="Times New Roman" w:hAnsi="Times New Roman" w:cs="Times New Roman"/>
          <w:sz w:val="16"/>
          <w:szCs w:val="16"/>
        </w:rPr>
        <w:t>нение должностных об</w:t>
      </w:r>
      <w:r w:rsidRPr="00624B4B">
        <w:rPr>
          <w:rFonts w:ascii="Times New Roman" w:hAnsi="Times New Roman" w:cs="Times New Roman"/>
          <w:sz w:val="16"/>
          <w:szCs w:val="16"/>
        </w:rPr>
        <w:t>я</w:t>
      </w:r>
      <w:r w:rsidRPr="00624B4B">
        <w:rPr>
          <w:rFonts w:ascii="Times New Roman" w:hAnsi="Times New Roman" w:cs="Times New Roman"/>
          <w:sz w:val="16"/>
          <w:szCs w:val="16"/>
        </w:rPr>
        <w:t>занностей временно отсутствующих работников).</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4.4.5</w:t>
      </w:r>
      <w:proofErr w:type="gramStart"/>
      <w:r w:rsidRPr="00624B4B">
        <w:rPr>
          <w:rFonts w:ascii="Times New Roman" w:hAnsi="Times New Roman" w:cs="Times New Roman"/>
          <w:sz w:val="16"/>
          <w:szCs w:val="16"/>
        </w:rPr>
        <w:t xml:space="preserve"> Р</w:t>
      </w:r>
      <w:proofErr w:type="gramEnd"/>
      <w:r w:rsidRPr="00624B4B">
        <w:rPr>
          <w:rFonts w:ascii="Times New Roman" w:hAnsi="Times New Roman" w:cs="Times New Roman"/>
          <w:sz w:val="16"/>
          <w:szCs w:val="16"/>
        </w:rPr>
        <w:t>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w:t>
      </w:r>
      <w:r w:rsidRPr="00624B4B">
        <w:rPr>
          <w:rFonts w:ascii="Times New Roman" w:hAnsi="Times New Roman" w:cs="Times New Roman"/>
          <w:sz w:val="16"/>
          <w:szCs w:val="16"/>
        </w:rPr>
        <w:t>о</w:t>
      </w:r>
      <w:r w:rsidRPr="00624B4B">
        <w:rPr>
          <w:rFonts w:ascii="Times New Roman" w:hAnsi="Times New Roman" w:cs="Times New Roman"/>
          <w:sz w:val="16"/>
          <w:szCs w:val="16"/>
        </w:rPr>
        <w:t xml:space="preserve">вого законодательства, на основании мотивированных служебных записок заместителей Главы </w:t>
      </w:r>
      <w:r w:rsidRPr="00624B4B">
        <w:rPr>
          <w:rFonts w:ascii="Times New Roman" w:hAnsi="Times New Roman" w:cs="Times New Roman"/>
          <w:iCs/>
          <w:sz w:val="16"/>
          <w:szCs w:val="16"/>
        </w:rPr>
        <w:t xml:space="preserve">администрации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w:t>
      </w:r>
      <w:r w:rsidRPr="00624B4B">
        <w:rPr>
          <w:rFonts w:ascii="Times New Roman" w:hAnsi="Times New Roman" w:cs="Times New Roman"/>
          <w:iCs/>
          <w:sz w:val="16"/>
          <w:szCs w:val="16"/>
        </w:rPr>
        <w:t>и</w:t>
      </w:r>
      <w:r w:rsidRPr="00624B4B">
        <w:rPr>
          <w:rFonts w:ascii="Times New Roman" w:hAnsi="Times New Roman" w:cs="Times New Roman"/>
          <w:iCs/>
          <w:sz w:val="16"/>
          <w:szCs w:val="16"/>
        </w:rPr>
        <w:t xml:space="preserve">пального округа, </w:t>
      </w:r>
      <w:r w:rsidRPr="00624B4B">
        <w:rPr>
          <w:rFonts w:ascii="Times New Roman" w:hAnsi="Times New Roman" w:cs="Times New Roman"/>
          <w:sz w:val="16"/>
          <w:szCs w:val="16"/>
        </w:rPr>
        <w:t>управляющего Делами,</w:t>
      </w:r>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w:t>
      </w:r>
      <w:r w:rsidRPr="00624B4B">
        <w:rPr>
          <w:rFonts w:ascii="Times New Roman" w:hAnsi="Times New Roman" w:cs="Times New Roman"/>
          <w:sz w:val="16"/>
          <w:szCs w:val="16"/>
        </w:rPr>
        <w:t>е</w:t>
      </w:r>
      <w:r w:rsidRPr="00624B4B">
        <w:rPr>
          <w:rFonts w:ascii="Times New Roman" w:hAnsi="Times New Roman" w:cs="Times New Roman"/>
          <w:sz w:val="16"/>
          <w:szCs w:val="16"/>
        </w:rPr>
        <w:t>сячной надбавки за особые условия в связи с изменением интенсивности, сложности и напр</w:t>
      </w:r>
      <w:r w:rsidRPr="00624B4B">
        <w:rPr>
          <w:rFonts w:ascii="Times New Roman" w:hAnsi="Times New Roman" w:cs="Times New Roman"/>
          <w:sz w:val="16"/>
          <w:szCs w:val="16"/>
        </w:rPr>
        <w:t>я</w:t>
      </w:r>
      <w:r w:rsidRPr="00624B4B">
        <w:rPr>
          <w:rFonts w:ascii="Times New Roman" w:hAnsi="Times New Roman" w:cs="Times New Roman"/>
          <w:sz w:val="16"/>
          <w:szCs w:val="16"/>
        </w:rPr>
        <w:t>женности, специального режима работы служащего.</w:t>
      </w:r>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575C83" w:rsidRPr="00624B4B" w:rsidRDefault="00575C83" w:rsidP="00575C83">
      <w:pPr>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sz w:val="16"/>
          <w:szCs w:val="16"/>
        </w:rPr>
        <w:t>4.5.1. Ежемесячная процентная надбавка к должностному окладу за работу со сведениями, составляющими государственную тайну, устанавлив</w:t>
      </w:r>
      <w:r w:rsidRPr="00624B4B">
        <w:rPr>
          <w:rFonts w:ascii="Times New Roman" w:hAnsi="Times New Roman" w:cs="Times New Roman"/>
          <w:sz w:val="16"/>
          <w:szCs w:val="16"/>
        </w:rPr>
        <w:t>а</w:t>
      </w:r>
      <w:r w:rsidRPr="00624B4B">
        <w:rPr>
          <w:rFonts w:ascii="Times New Roman" w:hAnsi="Times New Roman" w:cs="Times New Roman"/>
          <w:sz w:val="16"/>
          <w:szCs w:val="16"/>
        </w:rPr>
        <w:t>ется служащим, допущенным к работе с такими сведениями, в установленном действующим законодател</w:t>
      </w:r>
      <w:r w:rsidRPr="00624B4B">
        <w:rPr>
          <w:rFonts w:ascii="Times New Roman" w:hAnsi="Times New Roman" w:cs="Times New Roman"/>
          <w:sz w:val="16"/>
          <w:szCs w:val="16"/>
        </w:rPr>
        <w:t>ь</w:t>
      </w:r>
      <w:r w:rsidRPr="00624B4B">
        <w:rPr>
          <w:rFonts w:ascii="Times New Roman" w:hAnsi="Times New Roman" w:cs="Times New Roman"/>
          <w:sz w:val="16"/>
          <w:szCs w:val="16"/>
        </w:rPr>
        <w:t>ством Российской Федерации порядке.</w:t>
      </w:r>
    </w:p>
    <w:p w:rsidR="00575C83" w:rsidRPr="00624B4B" w:rsidRDefault="00575C83" w:rsidP="00575C83">
      <w:pPr>
        <w:pStyle w:val="ConsPlusNormal"/>
        <w:shd w:val="clear" w:color="auto" w:fill="FFFFFF" w:themeFill="background1"/>
        <w:ind w:firstLine="567"/>
        <w:jc w:val="both"/>
        <w:rPr>
          <w:rFonts w:ascii="Times New Roman" w:hAnsi="Times New Roman" w:cs="Times New Roman"/>
          <w:sz w:val="16"/>
          <w:szCs w:val="16"/>
        </w:rPr>
      </w:pPr>
      <w:r w:rsidRPr="00624B4B">
        <w:rPr>
          <w:rFonts w:ascii="Times New Roman" w:hAnsi="Times New Roman" w:cs="Times New Roman"/>
          <w:sz w:val="16"/>
          <w:szCs w:val="16"/>
        </w:rPr>
        <w:t>Размер ежемесячной процентной надбавки к должностному окладу за работу со сведениями, составляющими государственную тайну, устанавл</w:t>
      </w:r>
      <w:r w:rsidRPr="00624B4B">
        <w:rPr>
          <w:rFonts w:ascii="Times New Roman" w:hAnsi="Times New Roman" w:cs="Times New Roman"/>
          <w:sz w:val="16"/>
          <w:szCs w:val="16"/>
        </w:rPr>
        <w:t>и</w:t>
      </w:r>
      <w:r w:rsidRPr="00624B4B">
        <w:rPr>
          <w:rFonts w:ascii="Times New Roman" w:hAnsi="Times New Roman" w:cs="Times New Roman"/>
          <w:sz w:val="16"/>
          <w:szCs w:val="16"/>
        </w:rPr>
        <w:t>вается работодателем в зависимости от степени секретности сведений, к которым служащий имеет докуме</w:t>
      </w:r>
      <w:r w:rsidRPr="00624B4B">
        <w:rPr>
          <w:rFonts w:ascii="Times New Roman" w:hAnsi="Times New Roman" w:cs="Times New Roman"/>
          <w:sz w:val="16"/>
          <w:szCs w:val="16"/>
        </w:rPr>
        <w:t>н</w:t>
      </w:r>
      <w:r w:rsidRPr="00624B4B">
        <w:rPr>
          <w:rFonts w:ascii="Times New Roman" w:hAnsi="Times New Roman" w:cs="Times New Roman"/>
          <w:sz w:val="16"/>
          <w:szCs w:val="16"/>
        </w:rPr>
        <w:t>тально подтверждаемый доступ на законных основаниях и оформляется муниципал</w:t>
      </w:r>
      <w:r w:rsidRPr="00624B4B">
        <w:rPr>
          <w:rFonts w:ascii="Times New Roman" w:hAnsi="Times New Roman" w:cs="Times New Roman"/>
          <w:sz w:val="16"/>
          <w:szCs w:val="16"/>
        </w:rPr>
        <w:t>ь</w:t>
      </w:r>
      <w:r w:rsidRPr="00624B4B">
        <w:rPr>
          <w:rFonts w:ascii="Times New Roman" w:hAnsi="Times New Roman" w:cs="Times New Roman"/>
          <w:sz w:val="16"/>
          <w:szCs w:val="16"/>
        </w:rPr>
        <w:t>ным правовым актом органа местного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5">
        <w:r w:rsidRPr="00624B4B">
          <w:rPr>
            <w:rFonts w:ascii="Times New Roman" w:hAnsi="Times New Roman" w:cs="Times New Roman"/>
            <w:sz w:val="16"/>
            <w:szCs w:val="16"/>
          </w:rPr>
          <w:t>Постановлением</w:t>
        </w:r>
      </w:hyperlink>
      <w:r w:rsidRPr="00624B4B">
        <w:rPr>
          <w:rFonts w:ascii="Times New Roman" w:hAnsi="Times New Roman" w:cs="Times New Roman"/>
          <w:sz w:val="16"/>
          <w:szCs w:val="16"/>
        </w:rPr>
        <w:t xml:space="preserve"> Правительства Российской Федерации от 18 сентября 2006 года № 573 «О предоставлении соц</w:t>
      </w:r>
      <w:r w:rsidRPr="00624B4B">
        <w:rPr>
          <w:rFonts w:ascii="Times New Roman" w:hAnsi="Times New Roman" w:cs="Times New Roman"/>
          <w:sz w:val="16"/>
          <w:szCs w:val="16"/>
        </w:rPr>
        <w:t>и</w:t>
      </w:r>
      <w:r w:rsidRPr="00624B4B">
        <w:rPr>
          <w:rFonts w:ascii="Times New Roman" w:hAnsi="Times New Roman" w:cs="Times New Roman"/>
          <w:sz w:val="16"/>
          <w:szCs w:val="16"/>
        </w:rPr>
        <w:t>альных гарантий гражданам, допущенным к государственной тайне на постоянной основе, и сотрудникам структурных подразделений по защите госуда</w:t>
      </w:r>
      <w:r w:rsidRPr="00624B4B">
        <w:rPr>
          <w:rFonts w:ascii="Times New Roman" w:hAnsi="Times New Roman" w:cs="Times New Roman"/>
          <w:sz w:val="16"/>
          <w:szCs w:val="16"/>
        </w:rPr>
        <w:t>р</w:t>
      </w:r>
      <w:r w:rsidRPr="00624B4B">
        <w:rPr>
          <w:rFonts w:ascii="Times New Roman" w:hAnsi="Times New Roman" w:cs="Times New Roman"/>
          <w:sz w:val="16"/>
          <w:szCs w:val="16"/>
        </w:rPr>
        <w:t>стве</w:t>
      </w:r>
      <w:r w:rsidRPr="00624B4B">
        <w:rPr>
          <w:rFonts w:ascii="Times New Roman" w:hAnsi="Times New Roman" w:cs="Times New Roman"/>
          <w:sz w:val="16"/>
          <w:szCs w:val="16"/>
        </w:rPr>
        <w:t>н</w:t>
      </w:r>
      <w:r w:rsidRPr="00624B4B">
        <w:rPr>
          <w:rFonts w:ascii="Times New Roman" w:hAnsi="Times New Roman" w:cs="Times New Roman"/>
          <w:sz w:val="16"/>
          <w:szCs w:val="16"/>
        </w:rPr>
        <w:t>ной тайны».</w:t>
      </w:r>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4.6. Порядок установления и выплаты ежемесячного денежного поощрения служащим</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4.6.1. Ежемесячное денежное поощрение подлежит выплате служащим в целях стимулирования их деятельности по занима</w:t>
      </w:r>
      <w:r w:rsidRPr="00624B4B">
        <w:rPr>
          <w:rFonts w:ascii="Times New Roman" w:hAnsi="Times New Roman" w:cs="Times New Roman"/>
          <w:sz w:val="16"/>
          <w:szCs w:val="16"/>
        </w:rPr>
        <w:t>е</w:t>
      </w:r>
      <w:r w:rsidRPr="00624B4B">
        <w:rPr>
          <w:rFonts w:ascii="Times New Roman" w:hAnsi="Times New Roman" w:cs="Times New Roman"/>
          <w:sz w:val="16"/>
          <w:szCs w:val="16"/>
        </w:rPr>
        <w:t>мым должностям.</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4.6.2. Служащим устанавливается ежемесячное денежное поощрение в кратности от должностных окладов – </w:t>
      </w:r>
      <w:r w:rsidRPr="00624B4B">
        <w:rPr>
          <w:rFonts w:ascii="Times New Roman" w:hAnsi="Times New Roman" w:cs="Times New Roman"/>
          <w:b/>
          <w:bCs/>
          <w:sz w:val="16"/>
          <w:szCs w:val="16"/>
        </w:rPr>
        <w:t>до 3 должнос</w:t>
      </w:r>
      <w:r w:rsidRPr="00624B4B">
        <w:rPr>
          <w:rFonts w:ascii="Times New Roman" w:hAnsi="Times New Roman" w:cs="Times New Roman"/>
          <w:b/>
          <w:bCs/>
          <w:sz w:val="16"/>
          <w:szCs w:val="16"/>
        </w:rPr>
        <w:t>т</w:t>
      </w:r>
      <w:r w:rsidRPr="00624B4B">
        <w:rPr>
          <w:rFonts w:ascii="Times New Roman" w:hAnsi="Times New Roman" w:cs="Times New Roman"/>
          <w:b/>
          <w:bCs/>
          <w:sz w:val="16"/>
          <w:szCs w:val="16"/>
        </w:rPr>
        <w:t>ных окладов.</w:t>
      </w:r>
    </w:p>
    <w:p w:rsidR="00575C83" w:rsidRPr="00624B4B" w:rsidRDefault="00575C83" w:rsidP="00575C83">
      <w:pPr>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sz w:val="16"/>
          <w:szCs w:val="16"/>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w:t>
      </w:r>
      <w:r w:rsidRPr="00624B4B">
        <w:rPr>
          <w:rFonts w:ascii="Times New Roman" w:hAnsi="Times New Roman" w:cs="Times New Roman"/>
          <w:sz w:val="16"/>
          <w:szCs w:val="16"/>
        </w:rPr>
        <w:t>е</w:t>
      </w:r>
      <w:r w:rsidRPr="00624B4B">
        <w:rPr>
          <w:rFonts w:ascii="Times New Roman" w:hAnsi="Times New Roman" w:cs="Times New Roman"/>
          <w:sz w:val="16"/>
          <w:szCs w:val="16"/>
        </w:rPr>
        <w:t>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Ежемесячное денежное поощрение выплачивается одновременно с должностным окладом.</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4.6.4. При принятии решения об установлении размера ежемесячного денежного поощрения учитываются следующие крит</w:t>
      </w:r>
      <w:r w:rsidRPr="00624B4B">
        <w:rPr>
          <w:rFonts w:ascii="Times New Roman" w:hAnsi="Times New Roman" w:cs="Times New Roman"/>
          <w:sz w:val="16"/>
          <w:szCs w:val="16"/>
        </w:rPr>
        <w:t>е</w:t>
      </w:r>
      <w:r w:rsidRPr="00624B4B">
        <w:rPr>
          <w:rFonts w:ascii="Times New Roman" w:hAnsi="Times New Roman" w:cs="Times New Roman"/>
          <w:sz w:val="16"/>
          <w:szCs w:val="16"/>
        </w:rPr>
        <w:t>рии: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опыт работы по специальности и занимаемой должности;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обеспечение выполнения величин экономических и социальных показателей развития области (ключевых показателей эффективности и иных п</w:t>
      </w:r>
      <w:r w:rsidRPr="00624B4B">
        <w:rPr>
          <w:rFonts w:ascii="Times New Roman" w:hAnsi="Times New Roman" w:cs="Times New Roman"/>
          <w:sz w:val="16"/>
          <w:szCs w:val="16"/>
        </w:rPr>
        <w:t>о</w:t>
      </w:r>
      <w:r w:rsidRPr="00624B4B">
        <w:rPr>
          <w:rFonts w:ascii="Times New Roman" w:hAnsi="Times New Roman" w:cs="Times New Roman"/>
          <w:sz w:val="16"/>
          <w:szCs w:val="16"/>
        </w:rPr>
        <w:t>казателей), утвержденных соответствующими нормативными правовыми актами в части исполняемых должнос</w:t>
      </w:r>
      <w:r w:rsidRPr="00624B4B">
        <w:rPr>
          <w:rFonts w:ascii="Times New Roman" w:hAnsi="Times New Roman" w:cs="Times New Roman"/>
          <w:sz w:val="16"/>
          <w:szCs w:val="16"/>
        </w:rPr>
        <w:t>т</w:t>
      </w:r>
      <w:r w:rsidRPr="00624B4B">
        <w:rPr>
          <w:rFonts w:ascii="Times New Roman" w:hAnsi="Times New Roman" w:cs="Times New Roman"/>
          <w:sz w:val="16"/>
          <w:szCs w:val="16"/>
        </w:rPr>
        <w:t>ных обязанностей;</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обеспечение выполнения показателей, определенных соглашениями, заключенными с Правительством Новгородской области, органами исполн</w:t>
      </w:r>
      <w:r w:rsidRPr="00624B4B">
        <w:rPr>
          <w:rFonts w:ascii="Times New Roman" w:hAnsi="Times New Roman" w:cs="Times New Roman"/>
          <w:sz w:val="16"/>
          <w:szCs w:val="16"/>
        </w:rPr>
        <w:t>и</w:t>
      </w:r>
      <w:r w:rsidRPr="00624B4B">
        <w:rPr>
          <w:rFonts w:ascii="Times New Roman" w:hAnsi="Times New Roman" w:cs="Times New Roman"/>
          <w:sz w:val="16"/>
          <w:szCs w:val="16"/>
        </w:rPr>
        <w:t>тельной власти Новгородской области, достижение которых зависит от сл</w:t>
      </w:r>
      <w:r w:rsidRPr="00624B4B">
        <w:rPr>
          <w:rFonts w:ascii="Times New Roman" w:hAnsi="Times New Roman" w:cs="Times New Roman"/>
          <w:sz w:val="16"/>
          <w:szCs w:val="16"/>
        </w:rPr>
        <w:t>у</w:t>
      </w:r>
      <w:r w:rsidRPr="00624B4B">
        <w:rPr>
          <w:rFonts w:ascii="Times New Roman" w:hAnsi="Times New Roman" w:cs="Times New Roman"/>
          <w:sz w:val="16"/>
          <w:szCs w:val="16"/>
        </w:rPr>
        <w:t>жащего;</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непосредственное участие служащего в реализации национальных проектов, региональных приоритетных проектов на территории муниципал</w:t>
      </w:r>
      <w:r w:rsidRPr="00624B4B">
        <w:rPr>
          <w:rFonts w:ascii="Times New Roman" w:hAnsi="Times New Roman" w:cs="Times New Roman"/>
          <w:sz w:val="16"/>
          <w:szCs w:val="16"/>
        </w:rPr>
        <w:t>ь</w:t>
      </w:r>
      <w:r w:rsidRPr="00624B4B">
        <w:rPr>
          <w:rFonts w:ascii="Times New Roman" w:hAnsi="Times New Roman" w:cs="Times New Roman"/>
          <w:sz w:val="16"/>
          <w:szCs w:val="16"/>
        </w:rPr>
        <w:t>ного образования;</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обеспечение выполнения целевых показателей муниципальных программ, по которым предусмотрено финансовое обеспеч</w:t>
      </w:r>
      <w:r w:rsidRPr="00624B4B">
        <w:rPr>
          <w:rFonts w:ascii="Times New Roman" w:hAnsi="Times New Roman" w:cs="Times New Roman"/>
          <w:sz w:val="16"/>
          <w:szCs w:val="16"/>
        </w:rPr>
        <w:t>е</w:t>
      </w:r>
      <w:r w:rsidRPr="00624B4B">
        <w:rPr>
          <w:rFonts w:ascii="Times New Roman" w:hAnsi="Times New Roman" w:cs="Times New Roman"/>
          <w:sz w:val="16"/>
          <w:szCs w:val="16"/>
        </w:rPr>
        <w:t>ние;</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участие в работе комиссий и рабочих групп, образованных в органах местного с</w:t>
      </w:r>
      <w:r w:rsidRPr="00624B4B">
        <w:rPr>
          <w:rFonts w:ascii="Times New Roman" w:hAnsi="Times New Roman" w:cs="Times New Roman"/>
          <w:sz w:val="16"/>
          <w:szCs w:val="16"/>
        </w:rPr>
        <w:t>а</w:t>
      </w:r>
      <w:r w:rsidRPr="00624B4B">
        <w:rPr>
          <w:rFonts w:ascii="Times New Roman" w:hAnsi="Times New Roman" w:cs="Times New Roman"/>
          <w:sz w:val="16"/>
          <w:szCs w:val="16"/>
        </w:rPr>
        <w:t>моуправления;</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осуществление профессиональной деятельности в сфере закупок тов</w:t>
      </w:r>
      <w:r w:rsidRPr="00624B4B">
        <w:rPr>
          <w:rFonts w:ascii="Times New Roman" w:hAnsi="Times New Roman" w:cs="Times New Roman"/>
          <w:sz w:val="16"/>
          <w:szCs w:val="16"/>
        </w:rPr>
        <w:t>а</w:t>
      </w:r>
      <w:r w:rsidRPr="00624B4B">
        <w:rPr>
          <w:rFonts w:ascii="Times New Roman" w:hAnsi="Times New Roman" w:cs="Times New Roman"/>
          <w:sz w:val="16"/>
          <w:szCs w:val="16"/>
        </w:rPr>
        <w:t>ров, работ, услуг для муниципальных нужд;</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проведение правовой экспертизы проектов правовых актов;</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осуществление полномочий в сфере защиты информации, информационно-коммуникационных технологий и организации информационного вз</w:t>
      </w:r>
      <w:r w:rsidRPr="00624B4B">
        <w:rPr>
          <w:rFonts w:ascii="Times New Roman" w:hAnsi="Times New Roman" w:cs="Times New Roman"/>
          <w:sz w:val="16"/>
          <w:szCs w:val="16"/>
        </w:rPr>
        <w:t>а</w:t>
      </w:r>
      <w:r w:rsidRPr="00624B4B">
        <w:rPr>
          <w:rFonts w:ascii="Times New Roman" w:hAnsi="Times New Roman" w:cs="Times New Roman"/>
          <w:sz w:val="16"/>
          <w:szCs w:val="16"/>
        </w:rPr>
        <w:t>имодействия с органами исполнительной власти Новгородской области и (или) автоматизированными системами органов исполнительной власти Новг</w:t>
      </w:r>
      <w:r w:rsidRPr="00624B4B">
        <w:rPr>
          <w:rFonts w:ascii="Times New Roman" w:hAnsi="Times New Roman" w:cs="Times New Roman"/>
          <w:sz w:val="16"/>
          <w:szCs w:val="16"/>
        </w:rPr>
        <w:t>о</w:t>
      </w:r>
      <w:r w:rsidRPr="00624B4B">
        <w:rPr>
          <w:rFonts w:ascii="Times New Roman" w:hAnsi="Times New Roman" w:cs="Times New Roman"/>
          <w:sz w:val="16"/>
          <w:szCs w:val="16"/>
        </w:rPr>
        <w:t xml:space="preserve">родской области, обеспечение доступности предоставления государственных и муниципальных услуг на территории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w:t>
      </w:r>
      <w:r w:rsidRPr="00624B4B">
        <w:rPr>
          <w:rFonts w:ascii="Times New Roman" w:hAnsi="Times New Roman" w:cs="Times New Roman"/>
          <w:iCs/>
          <w:sz w:val="16"/>
          <w:szCs w:val="16"/>
        </w:rPr>
        <w:t>у</w:t>
      </w:r>
      <w:r w:rsidRPr="00624B4B">
        <w:rPr>
          <w:rFonts w:ascii="Times New Roman" w:hAnsi="Times New Roman" w:cs="Times New Roman"/>
          <w:iCs/>
          <w:sz w:val="16"/>
          <w:szCs w:val="16"/>
        </w:rPr>
        <w:t>га;</w:t>
      </w:r>
    </w:p>
    <w:p w:rsidR="00575C83" w:rsidRPr="00624B4B" w:rsidRDefault="00575C83" w:rsidP="00575C83">
      <w:pPr>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выполнение контрольных задач служащим, поставленных вышестоящим руково</w:t>
      </w:r>
      <w:r w:rsidRPr="00624B4B">
        <w:rPr>
          <w:rFonts w:ascii="Times New Roman" w:hAnsi="Times New Roman" w:cs="Times New Roman"/>
          <w:sz w:val="16"/>
          <w:szCs w:val="16"/>
        </w:rPr>
        <w:t>д</w:t>
      </w:r>
      <w:r w:rsidRPr="00624B4B">
        <w:rPr>
          <w:rFonts w:ascii="Times New Roman" w:hAnsi="Times New Roman" w:cs="Times New Roman"/>
          <w:sz w:val="16"/>
          <w:szCs w:val="16"/>
        </w:rPr>
        <w:t>ством;</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высокие показатели эффективности и результативности профессиональной де</w:t>
      </w:r>
      <w:r w:rsidRPr="00624B4B">
        <w:rPr>
          <w:rFonts w:ascii="Times New Roman" w:hAnsi="Times New Roman" w:cs="Times New Roman"/>
          <w:sz w:val="16"/>
          <w:szCs w:val="16"/>
        </w:rPr>
        <w:t>я</w:t>
      </w:r>
      <w:r w:rsidRPr="00624B4B">
        <w:rPr>
          <w:rFonts w:ascii="Times New Roman" w:hAnsi="Times New Roman" w:cs="Times New Roman"/>
          <w:sz w:val="16"/>
          <w:szCs w:val="16"/>
        </w:rPr>
        <w:t>тельности.</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4.6.5. </w:t>
      </w:r>
      <w:proofErr w:type="gramStart"/>
      <w:r w:rsidRPr="00624B4B">
        <w:rPr>
          <w:rFonts w:ascii="Times New Roman" w:hAnsi="Times New Roman" w:cs="Times New Roman"/>
          <w:sz w:val="16"/>
          <w:szCs w:val="16"/>
        </w:rPr>
        <w:t>Размер ежемесячного денежного поощрения может быть изменен работодателем на основании мотивированных служебных записок зам</w:t>
      </w:r>
      <w:r w:rsidRPr="00624B4B">
        <w:rPr>
          <w:rFonts w:ascii="Times New Roman" w:hAnsi="Times New Roman" w:cs="Times New Roman"/>
          <w:sz w:val="16"/>
          <w:szCs w:val="16"/>
        </w:rPr>
        <w:t>е</w:t>
      </w:r>
      <w:r w:rsidRPr="00624B4B">
        <w:rPr>
          <w:rFonts w:ascii="Times New Roman" w:hAnsi="Times New Roman" w:cs="Times New Roman"/>
          <w:sz w:val="16"/>
          <w:szCs w:val="16"/>
        </w:rPr>
        <w:t xml:space="preserve">стителей Главы </w:t>
      </w:r>
      <w:r w:rsidRPr="00624B4B">
        <w:rPr>
          <w:rFonts w:ascii="Times New Roman" w:hAnsi="Times New Roman" w:cs="Times New Roman"/>
          <w:iCs/>
          <w:sz w:val="16"/>
          <w:szCs w:val="16"/>
        </w:rPr>
        <w:t xml:space="preserve">администрации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r w:rsidRPr="00624B4B">
        <w:rPr>
          <w:rFonts w:ascii="Times New Roman" w:hAnsi="Times New Roman" w:cs="Times New Roman"/>
          <w:sz w:val="16"/>
          <w:szCs w:val="16"/>
        </w:rPr>
        <w:t>, управляющего Делами</w:t>
      </w:r>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руководителей отраслевых (функциональных), территор</w:t>
      </w:r>
      <w:r w:rsidRPr="00624B4B">
        <w:rPr>
          <w:rFonts w:ascii="Times New Roman" w:hAnsi="Times New Roman" w:cs="Times New Roman"/>
          <w:sz w:val="16"/>
          <w:szCs w:val="16"/>
        </w:rPr>
        <w:t>и</w:t>
      </w:r>
      <w:r w:rsidRPr="00624B4B">
        <w:rPr>
          <w:rFonts w:ascii="Times New Roman" w:hAnsi="Times New Roman" w:cs="Times New Roman"/>
          <w:sz w:val="16"/>
          <w:szCs w:val="16"/>
        </w:rPr>
        <w:t>альных органов в отношении подчиненных служащих, содержащих предложения об изменении размера ежемесячного денежного поощрения в связи с  и</w:t>
      </w:r>
      <w:r w:rsidRPr="00624B4B">
        <w:rPr>
          <w:rFonts w:ascii="Times New Roman" w:hAnsi="Times New Roman" w:cs="Times New Roman"/>
          <w:sz w:val="16"/>
          <w:szCs w:val="16"/>
        </w:rPr>
        <w:t>з</w:t>
      </w:r>
      <w:r w:rsidRPr="00624B4B">
        <w:rPr>
          <w:rFonts w:ascii="Times New Roman" w:hAnsi="Times New Roman" w:cs="Times New Roman"/>
          <w:sz w:val="16"/>
          <w:szCs w:val="16"/>
        </w:rPr>
        <w:t>менением эффективности, объема, интенсивности служебной деятельности по показателям, указанным в пункте 4.6.4. настоящего Положения.</w:t>
      </w:r>
      <w:proofErr w:type="gramEnd"/>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4.6.6. Выплата ежемесячного денежного поощрения осуществляется в пределах установленного фонда оплаты труда за факт</w:t>
      </w:r>
      <w:r w:rsidRPr="00624B4B">
        <w:rPr>
          <w:rFonts w:ascii="Times New Roman" w:hAnsi="Times New Roman" w:cs="Times New Roman"/>
          <w:sz w:val="16"/>
          <w:szCs w:val="16"/>
        </w:rPr>
        <w:t>и</w:t>
      </w:r>
      <w:r w:rsidRPr="00624B4B">
        <w:rPr>
          <w:rFonts w:ascii="Times New Roman" w:hAnsi="Times New Roman" w:cs="Times New Roman"/>
          <w:sz w:val="16"/>
          <w:szCs w:val="16"/>
        </w:rPr>
        <w:t>чески отработанное время.</w:t>
      </w:r>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 xml:space="preserve">4.7. Порядок премирования по результатам работы лиц, занимающих должности служащих </w:t>
      </w:r>
    </w:p>
    <w:p w:rsidR="00575C83" w:rsidRPr="00624B4B" w:rsidRDefault="00575C83" w:rsidP="00575C83">
      <w:pPr>
        <w:widowControl w:val="0"/>
        <w:autoSpaceDE w:val="0"/>
        <w:autoSpaceDN w:val="0"/>
        <w:adjustRightInd w:val="0"/>
        <w:spacing w:after="0" w:line="240" w:lineRule="auto"/>
        <w:ind w:firstLine="567"/>
        <w:jc w:val="both"/>
        <w:rPr>
          <w:rFonts w:ascii="Times New Roman" w:hAnsi="Times New Roman" w:cs="Times New Roman"/>
          <w:iCs/>
          <w:spacing w:val="-8"/>
          <w:sz w:val="16"/>
          <w:szCs w:val="16"/>
        </w:rPr>
      </w:pPr>
      <w:r w:rsidRPr="00624B4B">
        <w:rPr>
          <w:rFonts w:ascii="Times New Roman" w:hAnsi="Times New Roman" w:cs="Times New Roman"/>
          <w:iCs/>
          <w:sz w:val="16"/>
          <w:szCs w:val="16"/>
        </w:rPr>
        <w:t>4.7.1. Премирование служащих по результатам работы осуществляется с учетом оценки выполнения показателей эффективности и результати</w:t>
      </w:r>
      <w:r w:rsidRPr="00624B4B">
        <w:rPr>
          <w:rFonts w:ascii="Times New Roman" w:hAnsi="Times New Roman" w:cs="Times New Roman"/>
          <w:iCs/>
          <w:sz w:val="16"/>
          <w:szCs w:val="16"/>
        </w:rPr>
        <w:t>в</w:t>
      </w:r>
      <w:r w:rsidRPr="00624B4B">
        <w:rPr>
          <w:rFonts w:ascii="Times New Roman" w:hAnsi="Times New Roman" w:cs="Times New Roman"/>
          <w:iCs/>
          <w:sz w:val="16"/>
          <w:szCs w:val="16"/>
        </w:rPr>
        <w:t>ности профессиональной деятельности служащих как поощрение за заслуги в раб</w:t>
      </w:r>
      <w:r w:rsidRPr="00624B4B">
        <w:rPr>
          <w:rFonts w:ascii="Times New Roman" w:hAnsi="Times New Roman" w:cs="Times New Roman"/>
          <w:iCs/>
          <w:sz w:val="16"/>
          <w:szCs w:val="16"/>
        </w:rPr>
        <w:t>о</w:t>
      </w:r>
      <w:r w:rsidRPr="00624B4B">
        <w:rPr>
          <w:rFonts w:ascii="Times New Roman" w:hAnsi="Times New Roman" w:cs="Times New Roman"/>
          <w:iCs/>
          <w:sz w:val="16"/>
          <w:szCs w:val="16"/>
        </w:rPr>
        <w:t>те.</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Размер премии по результатам работы максимальным размером не огр</w:t>
      </w:r>
      <w:r w:rsidRPr="00624B4B">
        <w:rPr>
          <w:rFonts w:ascii="Times New Roman" w:hAnsi="Times New Roman" w:cs="Times New Roman"/>
          <w:iCs/>
          <w:sz w:val="16"/>
          <w:szCs w:val="16"/>
        </w:rPr>
        <w:t>а</w:t>
      </w:r>
      <w:r w:rsidRPr="00624B4B">
        <w:rPr>
          <w:rFonts w:ascii="Times New Roman" w:hAnsi="Times New Roman" w:cs="Times New Roman"/>
          <w:iCs/>
          <w:sz w:val="16"/>
          <w:szCs w:val="16"/>
        </w:rPr>
        <w:t>ничивается.</w:t>
      </w:r>
    </w:p>
    <w:p w:rsidR="00575C83" w:rsidRPr="00624B4B" w:rsidRDefault="00575C83" w:rsidP="00575C83">
      <w:pPr>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 xml:space="preserve">Премирование служащих по результатам работы производится ежеквартально </w:t>
      </w:r>
      <w:r w:rsidRPr="00624B4B">
        <w:rPr>
          <w:rFonts w:ascii="Times New Roman" w:hAnsi="Times New Roman" w:cs="Times New Roman"/>
          <w:b/>
          <w:bCs/>
          <w:iCs/>
          <w:sz w:val="16"/>
          <w:szCs w:val="16"/>
        </w:rPr>
        <w:t xml:space="preserve">в процентах к </w:t>
      </w:r>
      <w:r w:rsidRPr="00624B4B">
        <w:rPr>
          <w:rFonts w:ascii="Times New Roman" w:hAnsi="Times New Roman" w:cs="Times New Roman"/>
          <w:b/>
          <w:bCs/>
          <w:iCs/>
          <w:spacing w:val="-4"/>
          <w:sz w:val="16"/>
          <w:szCs w:val="16"/>
        </w:rPr>
        <w:t>должностному окладу</w:t>
      </w:r>
      <w:r w:rsidRPr="00624B4B">
        <w:rPr>
          <w:rFonts w:ascii="Times New Roman" w:hAnsi="Times New Roman" w:cs="Times New Roman"/>
          <w:iCs/>
          <w:spacing w:val="-4"/>
          <w:sz w:val="16"/>
          <w:szCs w:val="16"/>
        </w:rPr>
        <w:t xml:space="preserve"> или в твердой сумме (в ру</w:t>
      </w:r>
      <w:r w:rsidRPr="00624B4B">
        <w:rPr>
          <w:rFonts w:ascii="Times New Roman" w:hAnsi="Times New Roman" w:cs="Times New Roman"/>
          <w:iCs/>
          <w:spacing w:val="-4"/>
          <w:sz w:val="16"/>
          <w:szCs w:val="16"/>
        </w:rPr>
        <w:t>б</w:t>
      </w:r>
      <w:r w:rsidRPr="00624B4B">
        <w:rPr>
          <w:rFonts w:ascii="Times New Roman" w:hAnsi="Times New Roman" w:cs="Times New Roman"/>
          <w:iCs/>
          <w:spacing w:val="-4"/>
          <w:sz w:val="16"/>
          <w:szCs w:val="16"/>
        </w:rPr>
        <w:t>лях).</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pacing w:val="-8"/>
          <w:sz w:val="16"/>
          <w:szCs w:val="16"/>
        </w:rPr>
        <w:t>Премия по результатам работы выплачивается в квартале, следующем за отчетным</w:t>
      </w:r>
      <w:r w:rsidRPr="00624B4B">
        <w:rPr>
          <w:rFonts w:ascii="Times New Roman" w:hAnsi="Times New Roman" w:cs="Times New Roman"/>
          <w:iCs/>
          <w:sz w:val="16"/>
          <w:szCs w:val="16"/>
        </w:rPr>
        <w:t xml:space="preserve"> кварталом. За четвертый квартал премия выплачивается в декабре т</w:t>
      </w:r>
      <w:r w:rsidRPr="00624B4B">
        <w:rPr>
          <w:rFonts w:ascii="Times New Roman" w:hAnsi="Times New Roman" w:cs="Times New Roman"/>
          <w:iCs/>
          <w:sz w:val="16"/>
          <w:szCs w:val="16"/>
        </w:rPr>
        <w:t>е</w:t>
      </w:r>
      <w:r w:rsidRPr="00624B4B">
        <w:rPr>
          <w:rFonts w:ascii="Times New Roman" w:hAnsi="Times New Roman" w:cs="Times New Roman"/>
          <w:iCs/>
          <w:sz w:val="16"/>
          <w:szCs w:val="16"/>
        </w:rPr>
        <w:t>кущего года.</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4.7.2. Основаниями для премирования по результатам работы являются:</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высокая эффективность достижения результатов работы;</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примерное (своевременное и качественное) исполнение должностных обязанн</w:t>
      </w:r>
      <w:r w:rsidRPr="00624B4B">
        <w:rPr>
          <w:rFonts w:ascii="Times New Roman" w:hAnsi="Times New Roman" w:cs="Times New Roman"/>
          <w:iCs/>
          <w:sz w:val="16"/>
          <w:szCs w:val="16"/>
        </w:rPr>
        <w:t>о</w:t>
      </w:r>
      <w:r w:rsidRPr="00624B4B">
        <w:rPr>
          <w:rFonts w:ascii="Times New Roman" w:hAnsi="Times New Roman" w:cs="Times New Roman"/>
          <w:iCs/>
          <w:sz w:val="16"/>
          <w:szCs w:val="16"/>
        </w:rPr>
        <w:t>стей, распоряжений руководства;</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личный вклад в общие результаты работы (выполняемый объем работы);</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своевременная и качественная подготовка документов;</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проявление профессионализма, творчества, использование современных методов, технологий в процессе работы;</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эффективность и результативность участия в реализации проектов (пр</w:t>
      </w:r>
      <w:r w:rsidRPr="00624B4B">
        <w:rPr>
          <w:rFonts w:ascii="Times New Roman" w:hAnsi="Times New Roman" w:cs="Times New Roman"/>
          <w:iCs/>
          <w:sz w:val="16"/>
          <w:szCs w:val="16"/>
        </w:rPr>
        <w:t>о</w:t>
      </w:r>
      <w:r w:rsidRPr="00624B4B">
        <w:rPr>
          <w:rFonts w:ascii="Times New Roman" w:hAnsi="Times New Roman" w:cs="Times New Roman"/>
          <w:iCs/>
          <w:sz w:val="16"/>
          <w:szCs w:val="16"/>
        </w:rPr>
        <w:t>грамм).</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4.7.3. Основаниями для невыплаты премии по результатам работы явл</w:t>
      </w:r>
      <w:r w:rsidRPr="00624B4B">
        <w:rPr>
          <w:rFonts w:ascii="Times New Roman" w:hAnsi="Times New Roman" w:cs="Times New Roman"/>
          <w:iCs/>
          <w:sz w:val="16"/>
          <w:szCs w:val="16"/>
        </w:rPr>
        <w:t>я</w:t>
      </w:r>
      <w:r w:rsidRPr="00624B4B">
        <w:rPr>
          <w:rFonts w:ascii="Times New Roman" w:hAnsi="Times New Roman" w:cs="Times New Roman"/>
          <w:iCs/>
          <w:sz w:val="16"/>
          <w:szCs w:val="16"/>
        </w:rPr>
        <w:t>ются:</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нарушение исполнения должностных обязанностей;</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низкие результаты работы;</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ненадлежащее качество работы с документами;</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наличие неснятого дисциплинарного взыскания;</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 xml:space="preserve">несоблюдение установленных сроков выполнения распоряжений </w:t>
      </w:r>
      <w:r w:rsidRPr="00624B4B">
        <w:rPr>
          <w:rFonts w:ascii="Times New Roman" w:hAnsi="Times New Roman" w:cs="Times New Roman"/>
          <w:iCs/>
          <w:spacing w:val="-4"/>
          <w:sz w:val="16"/>
          <w:szCs w:val="16"/>
        </w:rPr>
        <w:t>руководства и (или) некачественное их выполнение без уваж</w:t>
      </w:r>
      <w:r w:rsidRPr="00624B4B">
        <w:rPr>
          <w:rFonts w:ascii="Times New Roman" w:hAnsi="Times New Roman" w:cs="Times New Roman"/>
          <w:iCs/>
          <w:spacing w:val="-4"/>
          <w:sz w:val="16"/>
          <w:szCs w:val="16"/>
        </w:rPr>
        <w:t>и</w:t>
      </w:r>
      <w:r w:rsidRPr="00624B4B">
        <w:rPr>
          <w:rFonts w:ascii="Times New Roman" w:hAnsi="Times New Roman" w:cs="Times New Roman"/>
          <w:iCs/>
          <w:spacing w:val="-4"/>
          <w:sz w:val="16"/>
          <w:szCs w:val="16"/>
        </w:rPr>
        <w:t>тельных причин;</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 xml:space="preserve">неэффективность и </w:t>
      </w:r>
      <w:proofErr w:type="spellStart"/>
      <w:r w:rsidRPr="00624B4B">
        <w:rPr>
          <w:rFonts w:ascii="Times New Roman" w:hAnsi="Times New Roman" w:cs="Times New Roman"/>
          <w:iCs/>
          <w:sz w:val="16"/>
          <w:szCs w:val="16"/>
        </w:rPr>
        <w:t>нерезультативность</w:t>
      </w:r>
      <w:proofErr w:type="spellEnd"/>
      <w:r w:rsidRPr="00624B4B">
        <w:rPr>
          <w:rFonts w:ascii="Times New Roman" w:hAnsi="Times New Roman" w:cs="Times New Roman"/>
          <w:iCs/>
          <w:sz w:val="16"/>
          <w:szCs w:val="16"/>
        </w:rPr>
        <w:t xml:space="preserve"> участия в реализации проектов (программ);</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 xml:space="preserve">низкие результаты деятельности по достижению показателей </w:t>
      </w:r>
      <w:r w:rsidRPr="00624B4B">
        <w:rPr>
          <w:rFonts w:ascii="Times New Roman" w:hAnsi="Times New Roman" w:cs="Times New Roman"/>
          <w:iCs/>
          <w:spacing w:val="-6"/>
          <w:sz w:val="16"/>
          <w:szCs w:val="16"/>
        </w:rPr>
        <w:t xml:space="preserve">эффективности и результативности, </w:t>
      </w:r>
      <w:r w:rsidRPr="00624B4B">
        <w:rPr>
          <w:rFonts w:ascii="Times New Roman" w:hAnsi="Times New Roman" w:cs="Times New Roman"/>
          <w:iCs/>
          <w:sz w:val="16"/>
          <w:szCs w:val="16"/>
        </w:rPr>
        <w:t>закрепленных в должностной инструкции;</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Невыплата премии осуществляется за тот период, в котором возникли основания для невыплаты премии.</w:t>
      </w:r>
    </w:p>
    <w:p w:rsidR="00575C83" w:rsidRPr="00624B4B" w:rsidRDefault="00575C83" w:rsidP="00575C83">
      <w:pPr>
        <w:tabs>
          <w:tab w:val="left" w:pos="5643"/>
          <w:tab w:val="left" w:pos="6213"/>
          <w:tab w:val="left" w:pos="7125"/>
        </w:tabs>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В случае наложения дисциплинарного взыскания премия не выплачивается с м</w:t>
      </w:r>
      <w:r w:rsidRPr="00624B4B">
        <w:rPr>
          <w:rFonts w:ascii="Times New Roman" w:hAnsi="Times New Roman" w:cs="Times New Roman"/>
          <w:iCs/>
          <w:sz w:val="16"/>
          <w:szCs w:val="16"/>
        </w:rPr>
        <w:t>о</w:t>
      </w:r>
      <w:r w:rsidRPr="00624B4B">
        <w:rPr>
          <w:rFonts w:ascii="Times New Roman" w:hAnsi="Times New Roman" w:cs="Times New Roman"/>
          <w:iCs/>
          <w:sz w:val="16"/>
          <w:szCs w:val="16"/>
        </w:rPr>
        <w:t>мента наложения до его снятия.</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4.7.4. Служащим, проработавшим неполный расчетный период в связи с временной нетрудоспособностью, нахождением в о</w:t>
      </w:r>
      <w:r w:rsidRPr="00624B4B">
        <w:rPr>
          <w:rFonts w:ascii="Times New Roman" w:hAnsi="Times New Roman" w:cs="Times New Roman"/>
          <w:iCs/>
          <w:sz w:val="16"/>
          <w:szCs w:val="16"/>
        </w:rPr>
        <w:t>т</w:t>
      </w:r>
      <w:r w:rsidRPr="00624B4B">
        <w:rPr>
          <w:rFonts w:ascii="Times New Roman" w:hAnsi="Times New Roman" w:cs="Times New Roman"/>
          <w:iCs/>
          <w:sz w:val="16"/>
          <w:szCs w:val="16"/>
        </w:rPr>
        <w:t xml:space="preserve">пуске, переводом на другую работу, увольнением, выплачивается </w:t>
      </w:r>
      <w:r w:rsidRPr="00624B4B">
        <w:rPr>
          <w:rFonts w:ascii="Times New Roman" w:hAnsi="Times New Roman" w:cs="Times New Roman"/>
          <w:sz w:val="16"/>
          <w:szCs w:val="16"/>
        </w:rPr>
        <w:t xml:space="preserve">премия по результатам работы </w:t>
      </w:r>
      <w:r w:rsidRPr="00624B4B">
        <w:rPr>
          <w:rFonts w:ascii="Times New Roman" w:hAnsi="Times New Roman" w:cs="Times New Roman"/>
          <w:iCs/>
          <w:sz w:val="16"/>
          <w:szCs w:val="16"/>
        </w:rPr>
        <w:t>с учетом фактически отработанн</w:t>
      </w:r>
      <w:r w:rsidRPr="00624B4B">
        <w:rPr>
          <w:rFonts w:ascii="Times New Roman" w:hAnsi="Times New Roman" w:cs="Times New Roman"/>
          <w:iCs/>
          <w:sz w:val="16"/>
          <w:szCs w:val="16"/>
        </w:rPr>
        <w:t>о</w:t>
      </w:r>
      <w:r w:rsidRPr="00624B4B">
        <w:rPr>
          <w:rFonts w:ascii="Times New Roman" w:hAnsi="Times New Roman" w:cs="Times New Roman"/>
          <w:iCs/>
          <w:sz w:val="16"/>
          <w:szCs w:val="16"/>
        </w:rPr>
        <w:t xml:space="preserve">го времени. </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t>4.7.5. В целях премирования служащих руководитель структурного по</w:t>
      </w:r>
      <w:r w:rsidRPr="00624B4B">
        <w:rPr>
          <w:rFonts w:ascii="Times New Roman" w:hAnsi="Times New Roman" w:cs="Times New Roman"/>
          <w:iCs/>
          <w:sz w:val="16"/>
          <w:szCs w:val="16"/>
        </w:rPr>
        <w:t>д</w:t>
      </w:r>
      <w:r w:rsidRPr="00624B4B">
        <w:rPr>
          <w:rFonts w:ascii="Times New Roman" w:hAnsi="Times New Roman" w:cs="Times New Roman"/>
          <w:iCs/>
          <w:sz w:val="16"/>
          <w:szCs w:val="16"/>
        </w:rPr>
        <w:t>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w:t>
      </w:r>
      <w:r w:rsidRPr="00624B4B">
        <w:rPr>
          <w:rFonts w:ascii="Times New Roman" w:hAnsi="Times New Roman" w:cs="Times New Roman"/>
          <w:iCs/>
          <w:sz w:val="16"/>
          <w:szCs w:val="16"/>
        </w:rPr>
        <w:t>о</w:t>
      </w:r>
      <w:r w:rsidRPr="00624B4B">
        <w:rPr>
          <w:rFonts w:ascii="Times New Roman" w:hAnsi="Times New Roman" w:cs="Times New Roman"/>
          <w:iCs/>
          <w:sz w:val="16"/>
          <w:szCs w:val="16"/>
        </w:rPr>
        <w:t>го подразделения.</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iCs/>
          <w:sz w:val="16"/>
          <w:szCs w:val="16"/>
        </w:rPr>
        <w:lastRenderedPageBreak/>
        <w:t>4.7.6. Премирование служащих осуществляется по решению работодателя и оформляется муниципальным правовым актом органа местного сам</w:t>
      </w:r>
      <w:r w:rsidRPr="00624B4B">
        <w:rPr>
          <w:rFonts w:ascii="Times New Roman" w:hAnsi="Times New Roman" w:cs="Times New Roman"/>
          <w:iCs/>
          <w:sz w:val="16"/>
          <w:szCs w:val="16"/>
        </w:rPr>
        <w:t>о</w:t>
      </w:r>
      <w:r w:rsidRPr="00624B4B">
        <w:rPr>
          <w:rFonts w:ascii="Times New Roman" w:hAnsi="Times New Roman" w:cs="Times New Roman"/>
          <w:iCs/>
          <w:sz w:val="16"/>
          <w:szCs w:val="16"/>
        </w:rPr>
        <w:t xml:space="preserve">управления </w:t>
      </w:r>
      <w:proofErr w:type="spellStart"/>
      <w:r w:rsidRPr="00624B4B">
        <w:rPr>
          <w:rFonts w:ascii="Times New Roman" w:hAnsi="Times New Roman" w:cs="Times New Roman"/>
          <w:iCs/>
          <w:sz w:val="16"/>
          <w:szCs w:val="16"/>
        </w:rPr>
        <w:t>Вол</w:t>
      </w:r>
      <w:r w:rsidRPr="00624B4B">
        <w:rPr>
          <w:rFonts w:ascii="Times New Roman" w:hAnsi="Times New Roman" w:cs="Times New Roman"/>
          <w:iCs/>
          <w:sz w:val="16"/>
          <w:szCs w:val="16"/>
        </w:rPr>
        <w:t>о</w:t>
      </w:r>
      <w:r w:rsidRPr="00624B4B">
        <w:rPr>
          <w:rFonts w:ascii="Times New Roman" w:hAnsi="Times New Roman" w:cs="Times New Roman"/>
          <w:iCs/>
          <w:sz w:val="16"/>
          <w:szCs w:val="16"/>
        </w:rPr>
        <w:t>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pStyle w:val="ConsPlusTitle"/>
        <w:ind w:firstLine="567"/>
        <w:jc w:val="both"/>
        <w:outlineLvl w:val="2"/>
        <w:rPr>
          <w:rFonts w:ascii="Times New Roman" w:hAnsi="Times New Roman" w:cs="Times New Roman"/>
          <w:bCs w:val="0"/>
          <w:sz w:val="16"/>
          <w:szCs w:val="16"/>
        </w:rPr>
      </w:pPr>
      <w:r w:rsidRPr="00624B4B">
        <w:rPr>
          <w:rFonts w:ascii="Times New Roman" w:hAnsi="Times New Roman" w:cs="Times New Roman"/>
          <w:sz w:val="16"/>
          <w:szCs w:val="16"/>
        </w:rPr>
        <w:t>4.8. Порядок осуществления единовременной выплаты при предоставлении ежегодного оплачиваемого отпуска и оказания материальной помощи</w:t>
      </w:r>
    </w:p>
    <w:p w:rsidR="00575C83" w:rsidRPr="00624B4B" w:rsidRDefault="00575C83" w:rsidP="00575C83">
      <w:pPr>
        <w:spacing w:after="0" w:line="240" w:lineRule="auto"/>
        <w:ind w:firstLine="567"/>
        <w:jc w:val="both"/>
        <w:rPr>
          <w:rFonts w:ascii="Times New Roman" w:hAnsi="Times New Roman" w:cs="Times New Roman"/>
          <w:color w:val="000000" w:themeColor="text1"/>
          <w:sz w:val="16"/>
          <w:szCs w:val="16"/>
        </w:rPr>
      </w:pPr>
      <w:r w:rsidRPr="00624B4B">
        <w:rPr>
          <w:rFonts w:ascii="Times New Roman" w:hAnsi="Times New Roman" w:cs="Times New Roman"/>
          <w:color w:val="000000" w:themeColor="text1"/>
          <w:sz w:val="16"/>
          <w:szCs w:val="16"/>
        </w:rPr>
        <w:t>4.8.1. Единовременная выплата при предоставлении ежегодного оплачиваемого отпуска (далее - единовременная выплата) осуществляется сл</w:t>
      </w:r>
      <w:r w:rsidRPr="00624B4B">
        <w:rPr>
          <w:rFonts w:ascii="Times New Roman" w:hAnsi="Times New Roman" w:cs="Times New Roman"/>
          <w:color w:val="000000" w:themeColor="text1"/>
          <w:sz w:val="16"/>
          <w:szCs w:val="16"/>
        </w:rPr>
        <w:t>у</w:t>
      </w:r>
      <w:r w:rsidRPr="00624B4B">
        <w:rPr>
          <w:rFonts w:ascii="Times New Roman" w:hAnsi="Times New Roman" w:cs="Times New Roman"/>
          <w:color w:val="000000" w:themeColor="text1"/>
          <w:sz w:val="16"/>
          <w:szCs w:val="16"/>
        </w:rPr>
        <w:t xml:space="preserve">жащему на основании его письменного заявления в размере </w:t>
      </w:r>
      <w:r w:rsidRPr="00624B4B">
        <w:rPr>
          <w:rFonts w:ascii="Times New Roman" w:hAnsi="Times New Roman" w:cs="Times New Roman"/>
          <w:b/>
          <w:bCs/>
          <w:sz w:val="16"/>
          <w:szCs w:val="16"/>
        </w:rPr>
        <w:t>0,7 должностного оклада</w:t>
      </w:r>
      <w:r w:rsidRPr="00624B4B">
        <w:rPr>
          <w:rFonts w:ascii="Times New Roman" w:hAnsi="Times New Roman" w:cs="Times New Roman"/>
          <w:sz w:val="16"/>
          <w:szCs w:val="16"/>
        </w:rPr>
        <w:t xml:space="preserve"> и оформляется муниципал</w:t>
      </w:r>
      <w:r w:rsidRPr="00624B4B">
        <w:rPr>
          <w:rFonts w:ascii="Times New Roman" w:hAnsi="Times New Roman" w:cs="Times New Roman"/>
          <w:sz w:val="16"/>
          <w:szCs w:val="16"/>
        </w:rPr>
        <w:t>ь</w:t>
      </w:r>
      <w:r w:rsidRPr="00624B4B">
        <w:rPr>
          <w:rFonts w:ascii="Times New Roman" w:hAnsi="Times New Roman" w:cs="Times New Roman"/>
          <w:sz w:val="16"/>
          <w:szCs w:val="16"/>
        </w:rPr>
        <w:t xml:space="preserve">ным правовым актом органа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w:t>
      </w:r>
      <w:r w:rsidRPr="00624B4B">
        <w:rPr>
          <w:rFonts w:ascii="Times New Roman" w:hAnsi="Times New Roman" w:cs="Times New Roman"/>
          <w:iCs/>
          <w:sz w:val="16"/>
          <w:szCs w:val="16"/>
        </w:rPr>
        <w:t>ь</w:t>
      </w:r>
      <w:r w:rsidRPr="00624B4B">
        <w:rPr>
          <w:rFonts w:ascii="Times New Roman" w:hAnsi="Times New Roman" w:cs="Times New Roman"/>
          <w:iCs/>
          <w:sz w:val="16"/>
          <w:szCs w:val="16"/>
        </w:rPr>
        <w:t>ного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 случае разделения ежегодного оплачиваемого отпуска в установленном порядке на части единовременная выплата осуществляется при пред</w:t>
      </w:r>
      <w:r w:rsidRPr="00624B4B">
        <w:rPr>
          <w:rFonts w:ascii="Times New Roman" w:hAnsi="Times New Roman" w:cs="Times New Roman"/>
          <w:sz w:val="16"/>
          <w:szCs w:val="16"/>
        </w:rPr>
        <w:t>о</w:t>
      </w:r>
      <w:r w:rsidRPr="00624B4B">
        <w:rPr>
          <w:rFonts w:ascii="Times New Roman" w:hAnsi="Times New Roman" w:cs="Times New Roman"/>
          <w:sz w:val="16"/>
          <w:szCs w:val="16"/>
        </w:rPr>
        <w:t>ставлении любой части указанного отпуска.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 случае если служащий не использовал в течение года своего права на отпуск, единовременная выплата должна быть выплачена в конце кале</w:t>
      </w:r>
      <w:r w:rsidRPr="00624B4B">
        <w:rPr>
          <w:rFonts w:ascii="Times New Roman" w:hAnsi="Times New Roman" w:cs="Times New Roman"/>
          <w:sz w:val="16"/>
          <w:szCs w:val="16"/>
        </w:rPr>
        <w:t>н</w:t>
      </w:r>
      <w:r w:rsidRPr="00624B4B">
        <w:rPr>
          <w:rFonts w:ascii="Times New Roman" w:hAnsi="Times New Roman" w:cs="Times New Roman"/>
          <w:sz w:val="16"/>
          <w:szCs w:val="16"/>
        </w:rPr>
        <w:t>дарного года на основ</w:t>
      </w:r>
      <w:r w:rsidRPr="00624B4B">
        <w:rPr>
          <w:rFonts w:ascii="Times New Roman" w:hAnsi="Times New Roman" w:cs="Times New Roman"/>
          <w:sz w:val="16"/>
          <w:szCs w:val="16"/>
        </w:rPr>
        <w:t>а</w:t>
      </w:r>
      <w:r w:rsidRPr="00624B4B">
        <w:rPr>
          <w:rFonts w:ascii="Times New Roman" w:hAnsi="Times New Roman" w:cs="Times New Roman"/>
          <w:sz w:val="16"/>
          <w:szCs w:val="16"/>
        </w:rPr>
        <w:t>нии письменного заявления служащего.</w:t>
      </w:r>
    </w:p>
    <w:p w:rsidR="00575C83" w:rsidRPr="00624B4B" w:rsidRDefault="00575C83" w:rsidP="00575C83">
      <w:pPr>
        <w:spacing w:after="0" w:line="240" w:lineRule="auto"/>
        <w:ind w:firstLine="567"/>
        <w:jc w:val="both"/>
        <w:rPr>
          <w:rFonts w:ascii="Times New Roman" w:hAnsi="Times New Roman" w:cs="Times New Roman"/>
          <w:color w:val="000000" w:themeColor="text1"/>
          <w:sz w:val="16"/>
          <w:szCs w:val="16"/>
        </w:rPr>
      </w:pPr>
      <w:r w:rsidRPr="00624B4B">
        <w:rPr>
          <w:rFonts w:ascii="Times New Roman" w:hAnsi="Times New Roman" w:cs="Times New Roman"/>
          <w:color w:val="000000" w:themeColor="text1"/>
          <w:sz w:val="16"/>
          <w:szCs w:val="16"/>
        </w:rPr>
        <w:t xml:space="preserve">4.8.2. Материальная помощь оказывается служащему на основании его письменного заявления в размере </w:t>
      </w:r>
      <w:r w:rsidRPr="00624B4B">
        <w:rPr>
          <w:rFonts w:ascii="Times New Roman" w:hAnsi="Times New Roman" w:cs="Times New Roman"/>
          <w:b/>
          <w:bCs/>
          <w:sz w:val="16"/>
          <w:szCs w:val="16"/>
        </w:rPr>
        <w:t>0,7 должностного оклада</w:t>
      </w:r>
      <w:r w:rsidRPr="00624B4B">
        <w:rPr>
          <w:rFonts w:ascii="Times New Roman" w:hAnsi="Times New Roman" w:cs="Times New Roman"/>
          <w:sz w:val="16"/>
          <w:szCs w:val="16"/>
        </w:rPr>
        <w:t xml:space="preserve"> и оформляе</w:t>
      </w:r>
      <w:r w:rsidRPr="00624B4B">
        <w:rPr>
          <w:rFonts w:ascii="Times New Roman" w:hAnsi="Times New Roman" w:cs="Times New Roman"/>
          <w:sz w:val="16"/>
          <w:szCs w:val="16"/>
        </w:rPr>
        <w:t>т</w:t>
      </w:r>
      <w:r w:rsidRPr="00624B4B">
        <w:rPr>
          <w:rFonts w:ascii="Times New Roman" w:hAnsi="Times New Roman" w:cs="Times New Roman"/>
          <w:sz w:val="16"/>
          <w:szCs w:val="16"/>
        </w:rPr>
        <w:t xml:space="preserve">ся муниципальным правовым актом органа местного самоуправления </w:t>
      </w:r>
      <w:proofErr w:type="spellStart"/>
      <w:r w:rsidRPr="00624B4B">
        <w:rPr>
          <w:rFonts w:ascii="Times New Roman" w:hAnsi="Times New Roman" w:cs="Times New Roman"/>
          <w:iCs/>
          <w:sz w:val="16"/>
          <w:szCs w:val="16"/>
        </w:rPr>
        <w:t>Волото</w:t>
      </w:r>
      <w:r w:rsidRPr="00624B4B">
        <w:rPr>
          <w:rFonts w:ascii="Times New Roman" w:hAnsi="Times New Roman" w:cs="Times New Roman"/>
          <w:iCs/>
          <w:sz w:val="16"/>
          <w:szCs w:val="16"/>
        </w:rPr>
        <w:t>в</w:t>
      </w:r>
      <w:r w:rsidRPr="00624B4B">
        <w:rPr>
          <w:rFonts w:ascii="Times New Roman" w:hAnsi="Times New Roman" w:cs="Times New Roman"/>
          <w:iCs/>
          <w:sz w:val="16"/>
          <w:szCs w:val="16"/>
        </w:rPr>
        <w:t>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 случае разделения ежегодного оплачиваемого отпуска в установленном порядке на части материальная помощь выплачивается при предоста</w:t>
      </w:r>
      <w:r w:rsidRPr="00624B4B">
        <w:rPr>
          <w:rFonts w:ascii="Times New Roman" w:hAnsi="Times New Roman" w:cs="Times New Roman"/>
          <w:sz w:val="16"/>
          <w:szCs w:val="16"/>
        </w:rPr>
        <w:t>в</w:t>
      </w:r>
      <w:r w:rsidRPr="00624B4B">
        <w:rPr>
          <w:rFonts w:ascii="Times New Roman" w:hAnsi="Times New Roman" w:cs="Times New Roman"/>
          <w:sz w:val="16"/>
          <w:szCs w:val="16"/>
        </w:rPr>
        <w:t>лении любой части ук</w:t>
      </w:r>
      <w:r w:rsidRPr="00624B4B">
        <w:rPr>
          <w:rFonts w:ascii="Times New Roman" w:hAnsi="Times New Roman" w:cs="Times New Roman"/>
          <w:sz w:val="16"/>
          <w:szCs w:val="16"/>
        </w:rPr>
        <w:t>а</w:t>
      </w:r>
      <w:r w:rsidRPr="00624B4B">
        <w:rPr>
          <w:rFonts w:ascii="Times New Roman" w:hAnsi="Times New Roman" w:cs="Times New Roman"/>
          <w:sz w:val="16"/>
          <w:szCs w:val="16"/>
        </w:rPr>
        <w:t>занного отпуска.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В случае если служащий не использовал в течение года своего права на отпуск, материальная помощь должна быть выплачена в конце календа</w:t>
      </w:r>
      <w:r w:rsidRPr="00624B4B">
        <w:rPr>
          <w:rFonts w:ascii="Times New Roman" w:hAnsi="Times New Roman" w:cs="Times New Roman"/>
          <w:sz w:val="16"/>
          <w:szCs w:val="16"/>
        </w:rPr>
        <w:t>р</w:t>
      </w:r>
      <w:r w:rsidRPr="00624B4B">
        <w:rPr>
          <w:rFonts w:ascii="Times New Roman" w:hAnsi="Times New Roman" w:cs="Times New Roman"/>
          <w:sz w:val="16"/>
          <w:szCs w:val="16"/>
        </w:rPr>
        <w:t>ного года на основании письменного заявления служащего.</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624B4B">
        <w:rPr>
          <w:rFonts w:ascii="Times New Roman" w:hAnsi="Times New Roman" w:cs="Times New Roman"/>
          <w:b/>
          <w:bCs/>
          <w:sz w:val="16"/>
          <w:szCs w:val="16"/>
        </w:rPr>
        <w:t>0,7 должностного оклада</w:t>
      </w:r>
      <w:r w:rsidRPr="00624B4B">
        <w:rPr>
          <w:rFonts w:ascii="Times New Roman" w:hAnsi="Times New Roman" w:cs="Times New Roman"/>
          <w:sz w:val="16"/>
          <w:szCs w:val="16"/>
        </w:rPr>
        <w:t xml:space="preserve"> и материальной помощи в </w:t>
      </w:r>
      <w:r w:rsidRPr="00624B4B">
        <w:rPr>
          <w:rFonts w:ascii="Times New Roman" w:hAnsi="Times New Roman" w:cs="Times New Roman"/>
          <w:b/>
          <w:bCs/>
          <w:sz w:val="16"/>
          <w:szCs w:val="16"/>
        </w:rPr>
        <w:t>0,7 должностного оклада</w:t>
      </w:r>
      <w:r w:rsidRPr="00624B4B">
        <w:rPr>
          <w:rFonts w:ascii="Times New Roman" w:hAnsi="Times New Roman" w:cs="Times New Roman"/>
          <w:sz w:val="16"/>
          <w:szCs w:val="16"/>
        </w:rPr>
        <w:t xml:space="preserve"> пропорционально фактически отработанному врем</w:t>
      </w:r>
      <w:r w:rsidRPr="00624B4B">
        <w:rPr>
          <w:rFonts w:ascii="Times New Roman" w:hAnsi="Times New Roman" w:cs="Times New Roman"/>
          <w:sz w:val="16"/>
          <w:szCs w:val="16"/>
        </w:rPr>
        <w:t>е</w:t>
      </w:r>
      <w:r w:rsidRPr="00624B4B">
        <w:rPr>
          <w:rFonts w:ascii="Times New Roman" w:hAnsi="Times New Roman" w:cs="Times New Roman"/>
          <w:sz w:val="16"/>
          <w:szCs w:val="16"/>
        </w:rPr>
        <w:t xml:space="preserve">ни. </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При увольнении служащего, который проработал календарный год не полностью, единовременная выплата и материальная помощь выплачив</w:t>
      </w:r>
      <w:r w:rsidRPr="00624B4B">
        <w:rPr>
          <w:rFonts w:ascii="Times New Roman" w:hAnsi="Times New Roman" w:cs="Times New Roman"/>
          <w:sz w:val="16"/>
          <w:szCs w:val="16"/>
        </w:rPr>
        <w:t>а</w:t>
      </w:r>
      <w:r w:rsidRPr="00624B4B">
        <w:rPr>
          <w:rFonts w:ascii="Times New Roman" w:hAnsi="Times New Roman" w:cs="Times New Roman"/>
          <w:sz w:val="16"/>
          <w:szCs w:val="16"/>
        </w:rPr>
        <w:t xml:space="preserve">ются из расчета единовременной выплаты в размере </w:t>
      </w:r>
      <w:r w:rsidRPr="00624B4B">
        <w:rPr>
          <w:rFonts w:ascii="Times New Roman" w:hAnsi="Times New Roman" w:cs="Times New Roman"/>
          <w:b/>
          <w:bCs/>
          <w:sz w:val="16"/>
          <w:szCs w:val="16"/>
        </w:rPr>
        <w:t>0,7 должностного оклада</w:t>
      </w:r>
      <w:r w:rsidRPr="00624B4B">
        <w:rPr>
          <w:rFonts w:ascii="Times New Roman" w:hAnsi="Times New Roman" w:cs="Times New Roman"/>
          <w:sz w:val="16"/>
          <w:szCs w:val="16"/>
        </w:rPr>
        <w:t xml:space="preserve"> и материальной помощи в размере </w:t>
      </w:r>
      <w:r w:rsidRPr="00624B4B">
        <w:rPr>
          <w:rFonts w:ascii="Times New Roman" w:hAnsi="Times New Roman" w:cs="Times New Roman"/>
          <w:b/>
          <w:bCs/>
          <w:sz w:val="16"/>
          <w:szCs w:val="16"/>
        </w:rPr>
        <w:t>0,7 должностного оклада</w:t>
      </w:r>
      <w:r w:rsidRPr="00624B4B">
        <w:rPr>
          <w:rFonts w:ascii="Times New Roman" w:hAnsi="Times New Roman" w:cs="Times New Roman"/>
          <w:sz w:val="16"/>
          <w:szCs w:val="16"/>
        </w:rPr>
        <w:t xml:space="preserve"> пропорци</w:t>
      </w:r>
      <w:r w:rsidRPr="00624B4B">
        <w:rPr>
          <w:rFonts w:ascii="Times New Roman" w:hAnsi="Times New Roman" w:cs="Times New Roman"/>
          <w:sz w:val="16"/>
          <w:szCs w:val="16"/>
        </w:rPr>
        <w:t>о</w:t>
      </w:r>
      <w:r w:rsidRPr="00624B4B">
        <w:rPr>
          <w:rFonts w:ascii="Times New Roman" w:hAnsi="Times New Roman" w:cs="Times New Roman"/>
          <w:sz w:val="16"/>
          <w:szCs w:val="16"/>
        </w:rPr>
        <w:t>нально фактически отработанному времени.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4.8.4. Единовременная выплата и материальная помощь не выплачив</w:t>
      </w:r>
      <w:r w:rsidRPr="00624B4B">
        <w:rPr>
          <w:rFonts w:ascii="Times New Roman" w:hAnsi="Times New Roman" w:cs="Times New Roman"/>
          <w:sz w:val="16"/>
          <w:szCs w:val="16"/>
        </w:rPr>
        <w:t>а</w:t>
      </w:r>
      <w:r w:rsidRPr="00624B4B">
        <w:rPr>
          <w:rFonts w:ascii="Times New Roman" w:hAnsi="Times New Roman" w:cs="Times New Roman"/>
          <w:sz w:val="16"/>
          <w:szCs w:val="16"/>
        </w:rPr>
        <w:t>ются:</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w:t>
      </w:r>
      <w:r w:rsidRPr="00624B4B">
        <w:rPr>
          <w:rFonts w:ascii="Times New Roman" w:hAnsi="Times New Roman" w:cs="Times New Roman"/>
          <w:sz w:val="16"/>
          <w:szCs w:val="16"/>
        </w:rPr>
        <w:t>а</w:t>
      </w:r>
      <w:r w:rsidRPr="00624B4B">
        <w:rPr>
          <w:rFonts w:ascii="Times New Roman" w:hAnsi="Times New Roman" w:cs="Times New Roman"/>
          <w:sz w:val="16"/>
          <w:szCs w:val="16"/>
        </w:rPr>
        <w:t>бочего времени;</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служащим в части периода нахождения в отпуске без сохранения заработной платы на длительное время (более 60 календа</w:t>
      </w:r>
      <w:r w:rsidRPr="00624B4B">
        <w:rPr>
          <w:rFonts w:ascii="Times New Roman" w:hAnsi="Times New Roman" w:cs="Times New Roman"/>
          <w:sz w:val="16"/>
          <w:szCs w:val="16"/>
        </w:rPr>
        <w:t>р</w:t>
      </w:r>
      <w:r w:rsidRPr="00624B4B">
        <w:rPr>
          <w:rFonts w:ascii="Times New Roman" w:hAnsi="Times New Roman" w:cs="Times New Roman"/>
          <w:sz w:val="16"/>
          <w:szCs w:val="16"/>
        </w:rPr>
        <w:t>ных дней в году).</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4.8.5. Выплаченная единовременная выплата при прекращении (расторжении) трудового договора со служащим возврату не подлежит.</w:t>
      </w:r>
    </w:p>
    <w:p w:rsidR="00575C83" w:rsidRPr="00624B4B" w:rsidRDefault="00575C83" w:rsidP="00575C83">
      <w:pPr>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w:t>
      </w:r>
      <w:r w:rsidRPr="00624B4B">
        <w:rPr>
          <w:rFonts w:ascii="Times New Roman" w:hAnsi="Times New Roman" w:cs="Times New Roman"/>
          <w:sz w:val="16"/>
          <w:szCs w:val="16"/>
        </w:rPr>
        <w:t>о</w:t>
      </w:r>
      <w:r w:rsidRPr="00624B4B">
        <w:rPr>
          <w:rFonts w:ascii="Times New Roman" w:hAnsi="Times New Roman" w:cs="Times New Roman"/>
          <w:sz w:val="16"/>
          <w:szCs w:val="16"/>
        </w:rPr>
        <w:t>му пунктом 4.8.2 настоящего Положения в следующих случаях:</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регистрация брака служащего при предъявлении свидетельства о заключении бр</w:t>
      </w:r>
      <w:r w:rsidRPr="00624B4B">
        <w:rPr>
          <w:rFonts w:ascii="Times New Roman" w:hAnsi="Times New Roman" w:cs="Times New Roman"/>
          <w:sz w:val="16"/>
          <w:szCs w:val="16"/>
        </w:rPr>
        <w:t>а</w:t>
      </w:r>
      <w:r w:rsidRPr="00624B4B">
        <w:rPr>
          <w:rFonts w:ascii="Times New Roman" w:hAnsi="Times New Roman" w:cs="Times New Roman"/>
          <w:sz w:val="16"/>
          <w:szCs w:val="16"/>
        </w:rPr>
        <w:t>ка, копия которого прилагается к заявлению;</w:t>
      </w:r>
    </w:p>
    <w:p w:rsidR="00575C83" w:rsidRPr="00624B4B" w:rsidRDefault="00575C83" w:rsidP="00575C83">
      <w:pPr>
        <w:pStyle w:val="ConsPlusNormal"/>
        <w:ind w:firstLine="567"/>
        <w:jc w:val="both"/>
        <w:rPr>
          <w:rFonts w:ascii="Times New Roman" w:hAnsi="Times New Roman" w:cs="Times New Roman"/>
          <w:sz w:val="16"/>
          <w:szCs w:val="16"/>
        </w:rPr>
      </w:pPr>
      <w:proofErr w:type="gramStart"/>
      <w:r w:rsidRPr="00624B4B">
        <w:rPr>
          <w:rFonts w:ascii="Times New Roman" w:hAnsi="Times New Roman" w:cs="Times New Roman"/>
          <w:sz w:val="16"/>
          <w:szCs w:val="16"/>
        </w:rPr>
        <w:t>утраты личного имущества в результате пожара, стихийного бедствия, аварии, противоправных действий третьих лиц, необходимости длительн</w:t>
      </w:r>
      <w:r w:rsidRPr="00624B4B">
        <w:rPr>
          <w:rFonts w:ascii="Times New Roman" w:hAnsi="Times New Roman" w:cs="Times New Roman"/>
          <w:sz w:val="16"/>
          <w:szCs w:val="16"/>
        </w:rPr>
        <w:t>о</w:t>
      </w:r>
      <w:r w:rsidRPr="00624B4B">
        <w:rPr>
          <w:rFonts w:ascii="Times New Roman" w:hAnsi="Times New Roman" w:cs="Times New Roman"/>
          <w:sz w:val="16"/>
          <w:szCs w:val="16"/>
        </w:rPr>
        <w:t>го (30 и более календарных дней) лечения и восстановления здоровья служащего при предъявлении подтвержда</w:t>
      </w:r>
      <w:r w:rsidRPr="00624B4B">
        <w:rPr>
          <w:rFonts w:ascii="Times New Roman" w:hAnsi="Times New Roman" w:cs="Times New Roman"/>
          <w:sz w:val="16"/>
          <w:szCs w:val="16"/>
        </w:rPr>
        <w:t>ю</w:t>
      </w:r>
      <w:r w:rsidRPr="00624B4B">
        <w:rPr>
          <w:rFonts w:ascii="Times New Roman" w:hAnsi="Times New Roman" w:cs="Times New Roman"/>
          <w:sz w:val="16"/>
          <w:szCs w:val="16"/>
        </w:rPr>
        <w:t>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w:t>
      </w:r>
      <w:r w:rsidRPr="00624B4B">
        <w:rPr>
          <w:rFonts w:ascii="Times New Roman" w:hAnsi="Times New Roman" w:cs="Times New Roman"/>
          <w:sz w:val="16"/>
          <w:szCs w:val="16"/>
        </w:rPr>
        <w:t>н</w:t>
      </w:r>
      <w:r w:rsidRPr="00624B4B">
        <w:rPr>
          <w:rFonts w:ascii="Times New Roman" w:hAnsi="Times New Roman" w:cs="Times New Roman"/>
          <w:sz w:val="16"/>
          <w:szCs w:val="16"/>
        </w:rPr>
        <w:t>ный факт), копии которых прилагаются к заявлению;</w:t>
      </w:r>
      <w:proofErr w:type="gramEnd"/>
    </w:p>
    <w:p w:rsidR="00575C83" w:rsidRPr="00624B4B" w:rsidRDefault="00575C83" w:rsidP="00575C83">
      <w:pPr>
        <w:pStyle w:val="ConsPlusNormal"/>
        <w:ind w:firstLine="567"/>
        <w:jc w:val="both"/>
        <w:rPr>
          <w:rFonts w:ascii="Times New Roman" w:hAnsi="Times New Roman" w:cs="Times New Roman"/>
          <w:sz w:val="16"/>
          <w:szCs w:val="16"/>
        </w:rPr>
      </w:pPr>
      <w:proofErr w:type="gramStart"/>
      <w:r w:rsidRPr="00624B4B">
        <w:rPr>
          <w:rFonts w:ascii="Times New Roman" w:hAnsi="Times New Roman" w:cs="Times New Roman"/>
          <w:sz w:val="16"/>
          <w:szCs w:val="16"/>
        </w:rPr>
        <w:t>смерти (гибели) близких родственников (супруг, супруга, родители, дети, усыновители, усыновленные, братья, сестры, деду</w:t>
      </w:r>
      <w:r w:rsidRPr="00624B4B">
        <w:rPr>
          <w:rFonts w:ascii="Times New Roman" w:hAnsi="Times New Roman" w:cs="Times New Roman"/>
          <w:sz w:val="16"/>
          <w:szCs w:val="16"/>
        </w:rPr>
        <w:t>ш</w:t>
      </w:r>
      <w:r w:rsidRPr="00624B4B">
        <w:rPr>
          <w:rFonts w:ascii="Times New Roman" w:hAnsi="Times New Roman" w:cs="Times New Roman"/>
          <w:sz w:val="16"/>
          <w:szCs w:val="16"/>
        </w:rPr>
        <w:t>ка, бабушка, внуки) при предъявлении свидетельства о смерти и документов, подтверждающих родство, копии которых прилаг</w:t>
      </w:r>
      <w:r w:rsidRPr="00624B4B">
        <w:rPr>
          <w:rFonts w:ascii="Times New Roman" w:hAnsi="Times New Roman" w:cs="Times New Roman"/>
          <w:sz w:val="16"/>
          <w:szCs w:val="16"/>
        </w:rPr>
        <w:t>а</w:t>
      </w:r>
      <w:r w:rsidRPr="00624B4B">
        <w:rPr>
          <w:rFonts w:ascii="Times New Roman" w:hAnsi="Times New Roman" w:cs="Times New Roman"/>
          <w:sz w:val="16"/>
          <w:szCs w:val="16"/>
        </w:rPr>
        <w:t>ются к заявлению;</w:t>
      </w:r>
      <w:proofErr w:type="gramEnd"/>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рождения ребенка у служащего при предъявлении свидетельства о рождении, к</w:t>
      </w:r>
      <w:r w:rsidRPr="00624B4B">
        <w:rPr>
          <w:rFonts w:ascii="Times New Roman" w:hAnsi="Times New Roman" w:cs="Times New Roman"/>
          <w:sz w:val="16"/>
          <w:szCs w:val="16"/>
        </w:rPr>
        <w:t>о</w:t>
      </w:r>
      <w:r w:rsidRPr="00624B4B">
        <w:rPr>
          <w:rFonts w:ascii="Times New Roman" w:hAnsi="Times New Roman" w:cs="Times New Roman"/>
          <w:sz w:val="16"/>
          <w:szCs w:val="16"/>
        </w:rPr>
        <w:t>пия которого прилагается к заявлению;</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w:t>
      </w:r>
      <w:r w:rsidRPr="00624B4B">
        <w:rPr>
          <w:rFonts w:ascii="Times New Roman" w:hAnsi="Times New Roman" w:cs="Times New Roman"/>
          <w:sz w:val="16"/>
          <w:szCs w:val="16"/>
        </w:rPr>
        <w:t>а</w:t>
      </w:r>
      <w:r w:rsidRPr="00624B4B">
        <w:rPr>
          <w:rFonts w:ascii="Times New Roman" w:hAnsi="Times New Roman" w:cs="Times New Roman"/>
          <w:sz w:val="16"/>
          <w:szCs w:val="16"/>
        </w:rPr>
        <w:t>гаются к заявлению;</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иных случаях в соответствии с коллективным договором в случае его з</w:t>
      </w:r>
      <w:r w:rsidRPr="00624B4B">
        <w:rPr>
          <w:rFonts w:ascii="Times New Roman" w:hAnsi="Times New Roman" w:cs="Times New Roman"/>
          <w:sz w:val="16"/>
          <w:szCs w:val="16"/>
        </w:rPr>
        <w:t>а</w:t>
      </w:r>
      <w:r w:rsidRPr="00624B4B">
        <w:rPr>
          <w:rFonts w:ascii="Times New Roman" w:hAnsi="Times New Roman" w:cs="Times New Roman"/>
          <w:sz w:val="16"/>
          <w:szCs w:val="16"/>
        </w:rPr>
        <w:t>ключения.</w:t>
      </w:r>
    </w:p>
    <w:p w:rsidR="00575C83" w:rsidRPr="00624B4B" w:rsidRDefault="00575C83" w:rsidP="00575C83">
      <w:pPr>
        <w:pStyle w:val="ConsPlusNormal"/>
        <w:ind w:firstLine="567"/>
        <w:jc w:val="both"/>
        <w:rPr>
          <w:rFonts w:ascii="Times New Roman" w:hAnsi="Times New Roman" w:cs="Times New Roman"/>
          <w:sz w:val="16"/>
          <w:szCs w:val="16"/>
        </w:rPr>
      </w:pPr>
      <w:proofErr w:type="gramStart"/>
      <w:r w:rsidRPr="00624B4B">
        <w:rPr>
          <w:rFonts w:ascii="Times New Roman" w:hAnsi="Times New Roman" w:cs="Times New Roman"/>
          <w:sz w:val="16"/>
          <w:szCs w:val="16"/>
        </w:rPr>
        <w:t>В случае смерти (гибели) служащего материальная помощь быть выплачена одному из его близких родственников (супруг, супруга, родители, д</w:t>
      </w:r>
      <w:r w:rsidRPr="00624B4B">
        <w:rPr>
          <w:rFonts w:ascii="Times New Roman" w:hAnsi="Times New Roman" w:cs="Times New Roman"/>
          <w:sz w:val="16"/>
          <w:szCs w:val="16"/>
        </w:rPr>
        <w:t>е</w:t>
      </w:r>
      <w:r w:rsidRPr="00624B4B">
        <w:rPr>
          <w:rFonts w:ascii="Times New Roman" w:hAnsi="Times New Roman" w:cs="Times New Roman"/>
          <w:sz w:val="16"/>
          <w:szCs w:val="16"/>
        </w:rPr>
        <w:t>ти, усыновители, усыновленные, братья, сестры, дедушка, бабушка, внуки) на основании заявления при предъявлении свидетельства о смерти и докуме</w:t>
      </w:r>
      <w:r w:rsidRPr="00624B4B">
        <w:rPr>
          <w:rFonts w:ascii="Times New Roman" w:hAnsi="Times New Roman" w:cs="Times New Roman"/>
          <w:sz w:val="16"/>
          <w:szCs w:val="16"/>
        </w:rPr>
        <w:t>н</w:t>
      </w:r>
      <w:r w:rsidRPr="00624B4B">
        <w:rPr>
          <w:rFonts w:ascii="Times New Roman" w:hAnsi="Times New Roman" w:cs="Times New Roman"/>
          <w:sz w:val="16"/>
          <w:szCs w:val="16"/>
        </w:rPr>
        <w:t>тов, подтверждающих принадлежность к членам семьи служащего, копии к</w:t>
      </w:r>
      <w:r w:rsidRPr="00624B4B">
        <w:rPr>
          <w:rFonts w:ascii="Times New Roman" w:hAnsi="Times New Roman" w:cs="Times New Roman"/>
          <w:sz w:val="16"/>
          <w:szCs w:val="16"/>
        </w:rPr>
        <w:t>о</w:t>
      </w:r>
      <w:r w:rsidRPr="00624B4B">
        <w:rPr>
          <w:rFonts w:ascii="Times New Roman" w:hAnsi="Times New Roman" w:cs="Times New Roman"/>
          <w:sz w:val="16"/>
          <w:szCs w:val="16"/>
        </w:rPr>
        <w:t>торых прилагаются к заявлению.</w:t>
      </w:r>
      <w:proofErr w:type="gramEnd"/>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pStyle w:val="ConsPlusTitle"/>
        <w:ind w:firstLine="567"/>
        <w:jc w:val="both"/>
        <w:outlineLvl w:val="2"/>
        <w:rPr>
          <w:rFonts w:ascii="Times New Roman" w:hAnsi="Times New Roman" w:cs="Times New Roman"/>
          <w:sz w:val="16"/>
          <w:szCs w:val="16"/>
        </w:rPr>
      </w:pPr>
      <w:r w:rsidRPr="00624B4B">
        <w:rPr>
          <w:rFonts w:ascii="Times New Roman" w:hAnsi="Times New Roman" w:cs="Times New Roman"/>
          <w:sz w:val="16"/>
          <w:szCs w:val="16"/>
        </w:rPr>
        <w:t>4.9. Единовременная компенсационная выплата на лечение (оздоровление) служащим</w:t>
      </w:r>
    </w:p>
    <w:p w:rsidR="00575C83" w:rsidRPr="00624B4B" w:rsidRDefault="00575C83" w:rsidP="00575C83">
      <w:pPr>
        <w:widowControl w:val="0"/>
        <w:autoSpaceDE w:val="0"/>
        <w:autoSpaceDN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4.9.1. Служащим выплачивается единовременная компенсационная выплата на лечение (оздоровление) на основании его пис</w:t>
      </w:r>
      <w:r w:rsidRPr="00624B4B">
        <w:rPr>
          <w:rFonts w:ascii="Times New Roman" w:hAnsi="Times New Roman" w:cs="Times New Roman"/>
          <w:sz w:val="16"/>
          <w:szCs w:val="16"/>
        </w:rPr>
        <w:t>ь</w:t>
      </w:r>
      <w:r w:rsidRPr="00624B4B">
        <w:rPr>
          <w:rFonts w:ascii="Times New Roman" w:hAnsi="Times New Roman" w:cs="Times New Roman"/>
          <w:sz w:val="16"/>
          <w:szCs w:val="16"/>
        </w:rPr>
        <w:t xml:space="preserve">менного заявления в размере, определенном Думой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sz w:val="16"/>
          <w:szCs w:val="16"/>
        </w:rPr>
        <w:t>Единовременная компенсационная выплата на лечение (оздоровление) выплачивается один раз в год к ежегодному оплачива</w:t>
      </w:r>
      <w:r w:rsidRPr="00624B4B">
        <w:rPr>
          <w:rFonts w:ascii="Times New Roman" w:hAnsi="Times New Roman" w:cs="Times New Roman"/>
          <w:sz w:val="16"/>
          <w:szCs w:val="16"/>
        </w:rPr>
        <w:t>е</w:t>
      </w:r>
      <w:r w:rsidRPr="00624B4B">
        <w:rPr>
          <w:rFonts w:ascii="Times New Roman" w:hAnsi="Times New Roman" w:cs="Times New Roman"/>
          <w:sz w:val="16"/>
          <w:szCs w:val="16"/>
        </w:rPr>
        <w:t>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w:t>
      </w:r>
      <w:r w:rsidRPr="00624B4B">
        <w:rPr>
          <w:rFonts w:ascii="Times New Roman" w:hAnsi="Times New Roman" w:cs="Times New Roman"/>
          <w:sz w:val="16"/>
          <w:szCs w:val="16"/>
        </w:rPr>
        <w:t>в</w:t>
      </w:r>
      <w:r w:rsidRPr="00624B4B">
        <w:rPr>
          <w:rFonts w:ascii="Times New Roman" w:hAnsi="Times New Roman" w:cs="Times New Roman"/>
          <w:sz w:val="16"/>
          <w:szCs w:val="16"/>
        </w:rPr>
        <w:t>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w:t>
      </w:r>
      <w:r w:rsidRPr="00624B4B">
        <w:rPr>
          <w:rFonts w:ascii="Times New Roman" w:hAnsi="Times New Roman" w:cs="Times New Roman"/>
          <w:iCs/>
          <w:sz w:val="16"/>
          <w:szCs w:val="16"/>
        </w:rPr>
        <w:t>у</w:t>
      </w:r>
      <w:r w:rsidRPr="00624B4B">
        <w:rPr>
          <w:rFonts w:ascii="Times New Roman" w:hAnsi="Times New Roman" w:cs="Times New Roman"/>
          <w:iCs/>
          <w:sz w:val="16"/>
          <w:szCs w:val="16"/>
        </w:rPr>
        <w:t>га.</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Лицу, вновь принятому в орган местного самоуправления, единовременная компенсационная выплата на лечение (оздоровление) выплачивается при условии прохождения службы не менее шести месяцев, в случае ее невыплаты в текущем финансовом году лицу, ранее замещавшему соответству</w:t>
      </w:r>
      <w:r w:rsidRPr="00624B4B">
        <w:rPr>
          <w:rFonts w:ascii="Times New Roman" w:hAnsi="Times New Roman" w:cs="Times New Roman"/>
          <w:sz w:val="16"/>
          <w:szCs w:val="16"/>
        </w:rPr>
        <w:t>ю</w:t>
      </w:r>
      <w:r w:rsidRPr="00624B4B">
        <w:rPr>
          <w:rFonts w:ascii="Times New Roman" w:hAnsi="Times New Roman" w:cs="Times New Roman"/>
          <w:sz w:val="16"/>
          <w:szCs w:val="16"/>
        </w:rPr>
        <w:t>щую должность.</w:t>
      </w:r>
    </w:p>
    <w:p w:rsidR="00575C83" w:rsidRPr="00624B4B" w:rsidRDefault="00575C83" w:rsidP="00575C83">
      <w:pPr>
        <w:pStyle w:val="ConsPlusNormal"/>
        <w:ind w:firstLine="567"/>
        <w:jc w:val="both"/>
        <w:rPr>
          <w:rFonts w:ascii="Times New Roman" w:hAnsi="Times New Roman" w:cs="Times New Roman"/>
          <w:sz w:val="16"/>
          <w:szCs w:val="16"/>
        </w:rPr>
      </w:pPr>
      <w:r w:rsidRPr="00624B4B">
        <w:rPr>
          <w:rFonts w:ascii="Times New Roman" w:hAnsi="Times New Roman" w:cs="Times New Roman"/>
          <w:sz w:val="16"/>
          <w:szCs w:val="16"/>
        </w:rPr>
        <w:t>4.9.2. Выплаченная единовременная компенсационная выплата на лечение (оздоровление) при прекращении (расторжении) трудового договора со служащим возврату не подлежит.</w:t>
      </w:r>
    </w:p>
    <w:p w:rsidR="00575C83" w:rsidRPr="00624B4B" w:rsidRDefault="00575C83" w:rsidP="00575C83">
      <w:pPr>
        <w:widowControl w:val="0"/>
        <w:autoSpaceDE w:val="0"/>
        <w:autoSpaceDN w:val="0"/>
        <w:spacing w:after="0" w:line="240" w:lineRule="auto"/>
        <w:ind w:firstLine="567"/>
        <w:jc w:val="center"/>
        <w:outlineLvl w:val="1"/>
        <w:rPr>
          <w:rFonts w:ascii="Times New Roman" w:hAnsi="Times New Roman" w:cs="Times New Roman"/>
          <w:b/>
          <w:bCs/>
          <w:sz w:val="16"/>
          <w:szCs w:val="16"/>
        </w:rPr>
      </w:pPr>
      <w:r w:rsidRPr="00624B4B">
        <w:rPr>
          <w:rFonts w:ascii="Times New Roman" w:hAnsi="Times New Roman" w:cs="Times New Roman"/>
          <w:b/>
          <w:bCs/>
          <w:sz w:val="16"/>
          <w:szCs w:val="16"/>
        </w:rPr>
        <w:t>5. ВИДЫ И ПОРЯДОК ПРИМЕНЕНИЯ ПООЩРЕНИЙ МУНИЦИПАЛЬНЫХ СЛУЖАЩИХ И СЛУЖАЩИХ</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5.1. За успешное и добросовестное исполнение должностных обязанностей, продолжительную и безупречную службу, выполнение заданий ос</w:t>
      </w:r>
      <w:r w:rsidRPr="00624B4B">
        <w:rPr>
          <w:rFonts w:ascii="Times New Roman" w:hAnsi="Times New Roman" w:cs="Times New Roman"/>
          <w:sz w:val="16"/>
          <w:szCs w:val="16"/>
        </w:rPr>
        <w:t>о</w:t>
      </w:r>
      <w:r w:rsidRPr="00624B4B">
        <w:rPr>
          <w:rFonts w:ascii="Times New Roman" w:hAnsi="Times New Roman" w:cs="Times New Roman"/>
          <w:sz w:val="16"/>
          <w:szCs w:val="16"/>
        </w:rPr>
        <w:t>бой важности и сложн</w:t>
      </w:r>
      <w:r w:rsidRPr="00624B4B">
        <w:rPr>
          <w:rFonts w:ascii="Times New Roman" w:hAnsi="Times New Roman" w:cs="Times New Roman"/>
          <w:sz w:val="16"/>
          <w:szCs w:val="16"/>
        </w:rPr>
        <w:t>о</w:t>
      </w:r>
      <w:r w:rsidRPr="00624B4B">
        <w:rPr>
          <w:rFonts w:ascii="Times New Roman" w:hAnsi="Times New Roman" w:cs="Times New Roman"/>
          <w:sz w:val="16"/>
          <w:szCs w:val="16"/>
        </w:rPr>
        <w:t>сти, применяются следующие виды поощрений:</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благодарность;</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единовременное денежное поощрение;</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объявление благодарности с денежным поощрением;</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награждение ценным подарком;</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награждение Почетной грамотой органа местного самоуправления;</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денежное вознаграждение в связи с юбилеями и выслугой лет;</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иные муниципальные награды;</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выплата единовременного денежного поощрения муниципальным служащим в связи с выходом на страховую пенсию по ст</w:t>
      </w:r>
      <w:r w:rsidRPr="00624B4B">
        <w:rPr>
          <w:rFonts w:ascii="Times New Roman" w:hAnsi="Times New Roman" w:cs="Times New Roman"/>
          <w:sz w:val="16"/>
          <w:szCs w:val="16"/>
        </w:rPr>
        <w:t>а</w:t>
      </w:r>
      <w:r w:rsidRPr="00624B4B">
        <w:rPr>
          <w:rFonts w:ascii="Times New Roman" w:hAnsi="Times New Roman" w:cs="Times New Roman"/>
          <w:sz w:val="16"/>
          <w:szCs w:val="16"/>
        </w:rPr>
        <w:t>рости (инвалидности) при наличии стажа м</w:t>
      </w:r>
      <w:r w:rsidRPr="00624B4B">
        <w:rPr>
          <w:rFonts w:ascii="Times New Roman" w:hAnsi="Times New Roman" w:cs="Times New Roman"/>
          <w:sz w:val="16"/>
          <w:szCs w:val="16"/>
        </w:rPr>
        <w:t>у</w:t>
      </w:r>
      <w:r w:rsidRPr="00624B4B">
        <w:rPr>
          <w:rFonts w:ascii="Times New Roman" w:hAnsi="Times New Roman" w:cs="Times New Roman"/>
          <w:sz w:val="16"/>
          <w:szCs w:val="16"/>
        </w:rPr>
        <w:t>ниципальной службы не менее 20 лет.</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5.2. Единовременное денежное вознаграждение выплачивается лицам, замещающим муниципальные должности, муниципальным служащим и служащим в связи с юбилейными датами в размере должностного оклада по з</w:t>
      </w:r>
      <w:r w:rsidRPr="00624B4B">
        <w:rPr>
          <w:rFonts w:ascii="Times New Roman" w:hAnsi="Times New Roman" w:cs="Times New Roman"/>
          <w:sz w:val="16"/>
          <w:szCs w:val="16"/>
        </w:rPr>
        <w:t>а</w:t>
      </w:r>
      <w:r w:rsidRPr="00624B4B">
        <w:rPr>
          <w:rFonts w:ascii="Times New Roman" w:hAnsi="Times New Roman" w:cs="Times New Roman"/>
          <w:sz w:val="16"/>
          <w:szCs w:val="16"/>
        </w:rPr>
        <w:t>нимаемой должности.</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Юбилейными датами считаются юбилейные дни рождения - 50-летие и каждые п</w:t>
      </w:r>
      <w:r w:rsidRPr="00624B4B">
        <w:rPr>
          <w:rFonts w:ascii="Times New Roman" w:hAnsi="Times New Roman" w:cs="Times New Roman"/>
          <w:sz w:val="16"/>
          <w:szCs w:val="16"/>
        </w:rPr>
        <w:t>о</w:t>
      </w:r>
      <w:r w:rsidRPr="00624B4B">
        <w:rPr>
          <w:rFonts w:ascii="Times New Roman" w:hAnsi="Times New Roman" w:cs="Times New Roman"/>
          <w:sz w:val="16"/>
          <w:szCs w:val="16"/>
        </w:rPr>
        <w:t>следующие 5 лет.</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Единовременное денежное вознаграждение выплачивается муниципальным служащим и служащим в связи выслугой лет на муниципальной службе, выслугой лет в размере должностного оклада по занимаемой должности.</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sz w:val="16"/>
          <w:szCs w:val="16"/>
        </w:rPr>
      </w:pPr>
      <w:r w:rsidRPr="00624B4B">
        <w:rPr>
          <w:rFonts w:ascii="Times New Roman" w:hAnsi="Times New Roman" w:cs="Times New Roman"/>
          <w:sz w:val="16"/>
          <w:szCs w:val="16"/>
        </w:rPr>
        <w:t>Юбилейными датами считаются выслуга лет на муниципальной службе, выслуга лет – 20 лет и каждые последующие 5 лет.</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sz w:val="16"/>
          <w:szCs w:val="16"/>
        </w:rPr>
        <w:t>5.3. Вопрос о поощрении рассматривается представителем нанимателя (работодателем) по собственной инициативе или на о</w:t>
      </w:r>
      <w:r w:rsidRPr="00624B4B">
        <w:rPr>
          <w:rFonts w:ascii="Times New Roman" w:hAnsi="Times New Roman" w:cs="Times New Roman"/>
          <w:sz w:val="16"/>
          <w:szCs w:val="16"/>
        </w:rPr>
        <w:t>с</w:t>
      </w:r>
      <w:r w:rsidRPr="00624B4B">
        <w:rPr>
          <w:rFonts w:ascii="Times New Roman" w:hAnsi="Times New Roman" w:cs="Times New Roman"/>
          <w:sz w:val="16"/>
          <w:szCs w:val="16"/>
        </w:rPr>
        <w:t xml:space="preserve">новании </w:t>
      </w:r>
      <w:proofErr w:type="gramStart"/>
      <w:r w:rsidRPr="00624B4B">
        <w:rPr>
          <w:rFonts w:ascii="Times New Roman" w:hAnsi="Times New Roman" w:cs="Times New Roman"/>
          <w:sz w:val="16"/>
          <w:szCs w:val="16"/>
        </w:rPr>
        <w:t>ходатайства руководителя структурного подразделения органа местного самоуправления</w:t>
      </w:r>
      <w:proofErr w:type="gramEnd"/>
      <w:r w:rsidRPr="00624B4B">
        <w:rPr>
          <w:rFonts w:ascii="Times New Roman" w:hAnsi="Times New Roman" w:cs="Times New Roman"/>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w:t>
      </w:r>
      <w:r w:rsidRPr="00624B4B">
        <w:rPr>
          <w:rFonts w:ascii="Times New Roman" w:hAnsi="Times New Roman" w:cs="Times New Roman"/>
          <w:iCs/>
          <w:sz w:val="16"/>
          <w:szCs w:val="16"/>
        </w:rPr>
        <w:t>у</w:t>
      </w:r>
      <w:r w:rsidRPr="00624B4B">
        <w:rPr>
          <w:rFonts w:ascii="Times New Roman" w:hAnsi="Times New Roman" w:cs="Times New Roman"/>
          <w:iCs/>
          <w:sz w:val="16"/>
          <w:szCs w:val="16"/>
        </w:rPr>
        <w:t>га.</w:t>
      </w:r>
    </w:p>
    <w:p w:rsidR="00575C83" w:rsidRPr="00624B4B" w:rsidRDefault="00575C83" w:rsidP="00575C83">
      <w:pPr>
        <w:autoSpaceDE w:val="0"/>
        <w:autoSpaceDN w:val="0"/>
        <w:adjustRightInd w:val="0"/>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sz w:val="16"/>
          <w:szCs w:val="16"/>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w:t>
      </w:r>
      <w:r w:rsidRPr="00624B4B">
        <w:rPr>
          <w:rFonts w:ascii="Times New Roman" w:hAnsi="Times New Roman" w:cs="Times New Roman"/>
          <w:sz w:val="16"/>
          <w:szCs w:val="16"/>
        </w:rPr>
        <w:t>а</w:t>
      </w:r>
      <w:r w:rsidRPr="00624B4B">
        <w:rPr>
          <w:rFonts w:ascii="Times New Roman" w:hAnsi="Times New Roman" w:cs="Times New Roman"/>
          <w:sz w:val="16"/>
          <w:szCs w:val="16"/>
        </w:rPr>
        <w:t>явлению в размере одного должностного оклада не позднее дня увольнения.</w:t>
      </w:r>
    </w:p>
    <w:p w:rsidR="00575C83" w:rsidRPr="00624B4B" w:rsidRDefault="00575C83" w:rsidP="00575C83">
      <w:pPr>
        <w:spacing w:after="0" w:line="240" w:lineRule="auto"/>
        <w:ind w:firstLine="567"/>
        <w:jc w:val="both"/>
        <w:rPr>
          <w:rFonts w:ascii="Times New Roman" w:hAnsi="Times New Roman" w:cs="Times New Roman"/>
          <w:iCs/>
          <w:sz w:val="16"/>
          <w:szCs w:val="16"/>
        </w:rPr>
      </w:pPr>
      <w:r w:rsidRPr="00624B4B">
        <w:rPr>
          <w:rFonts w:ascii="Times New Roman" w:hAnsi="Times New Roman" w:cs="Times New Roman"/>
          <w:sz w:val="16"/>
          <w:szCs w:val="16"/>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624B4B">
        <w:rPr>
          <w:rFonts w:ascii="Times New Roman" w:hAnsi="Times New Roman" w:cs="Times New Roman"/>
          <w:iCs/>
          <w:sz w:val="16"/>
          <w:szCs w:val="16"/>
        </w:rPr>
        <w:t xml:space="preserve">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spacing w:after="0" w:line="240" w:lineRule="auto"/>
        <w:rPr>
          <w:rFonts w:ascii="Times New Roman" w:hAnsi="Times New Roman" w:cs="Times New Roman"/>
          <w:sz w:val="16"/>
          <w:szCs w:val="16"/>
        </w:rPr>
      </w:pPr>
    </w:p>
    <w:p w:rsidR="00575C83" w:rsidRPr="00624B4B" w:rsidRDefault="00575C83" w:rsidP="00624B4B">
      <w:pPr>
        <w:pStyle w:val="ConsPlusNormal"/>
        <w:ind w:firstLine="0"/>
        <w:jc w:val="right"/>
        <w:outlineLvl w:val="1"/>
        <w:rPr>
          <w:rFonts w:ascii="Times New Roman" w:hAnsi="Times New Roman" w:cs="Times New Roman"/>
          <w:sz w:val="16"/>
          <w:szCs w:val="16"/>
        </w:rPr>
      </w:pPr>
      <w:r w:rsidRPr="00624B4B">
        <w:rPr>
          <w:rFonts w:ascii="Times New Roman" w:hAnsi="Times New Roman" w:cs="Times New Roman"/>
          <w:sz w:val="16"/>
          <w:szCs w:val="16"/>
        </w:rPr>
        <w:lastRenderedPageBreak/>
        <w:t>Приложение 1</w:t>
      </w:r>
      <w:r w:rsidR="00624B4B" w:rsidRPr="00624B4B">
        <w:rPr>
          <w:rFonts w:ascii="Times New Roman" w:hAnsi="Times New Roman" w:cs="Times New Roman"/>
          <w:sz w:val="16"/>
          <w:szCs w:val="16"/>
        </w:rPr>
        <w:t xml:space="preserve"> </w:t>
      </w:r>
      <w:r w:rsidRPr="00624B4B">
        <w:rPr>
          <w:rFonts w:ascii="Times New Roman" w:hAnsi="Times New Roman" w:cs="Times New Roman"/>
          <w:sz w:val="16"/>
          <w:szCs w:val="16"/>
        </w:rPr>
        <w:t xml:space="preserve">Положению об оплате труда и материальном стимулировании в органах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му</w:t>
      </w:r>
      <w:r w:rsidRPr="00624B4B">
        <w:rPr>
          <w:rFonts w:ascii="Times New Roman" w:hAnsi="Times New Roman" w:cs="Times New Roman"/>
          <w:iCs/>
          <w:sz w:val="16"/>
          <w:szCs w:val="16"/>
        </w:rPr>
        <w:t>н</w:t>
      </w:r>
      <w:r w:rsidRPr="00624B4B">
        <w:rPr>
          <w:rFonts w:ascii="Times New Roman" w:hAnsi="Times New Roman" w:cs="Times New Roman"/>
          <w:iCs/>
          <w:sz w:val="16"/>
          <w:szCs w:val="16"/>
        </w:rPr>
        <w:t>и</w:t>
      </w:r>
      <w:r w:rsidRPr="00624B4B">
        <w:rPr>
          <w:rFonts w:ascii="Times New Roman" w:hAnsi="Times New Roman" w:cs="Times New Roman"/>
          <w:iCs/>
          <w:sz w:val="16"/>
          <w:szCs w:val="16"/>
        </w:rPr>
        <w:t>ципального округа</w:t>
      </w:r>
    </w:p>
    <w:p w:rsidR="00575C83" w:rsidRPr="00413E8F" w:rsidRDefault="00575C83" w:rsidP="00575C83">
      <w:pPr>
        <w:pStyle w:val="ConsPlusNormal"/>
        <w:ind w:firstLine="567"/>
        <w:jc w:val="right"/>
        <w:rPr>
          <w:rFonts w:ascii="Times New Roman" w:hAnsi="Times New Roman" w:cs="Times New Roman"/>
          <w:iCs/>
          <w:sz w:val="28"/>
          <w:szCs w:val="28"/>
        </w:rPr>
      </w:pPr>
    </w:p>
    <w:p w:rsidR="00575C83" w:rsidRPr="00624B4B" w:rsidRDefault="00575C83" w:rsidP="00575C83">
      <w:pPr>
        <w:pStyle w:val="ConsPlusTitle"/>
        <w:ind w:firstLine="567"/>
        <w:jc w:val="center"/>
        <w:outlineLvl w:val="2"/>
        <w:rPr>
          <w:rFonts w:ascii="Times New Roman" w:hAnsi="Times New Roman" w:cs="Times New Roman"/>
          <w:sz w:val="16"/>
          <w:szCs w:val="16"/>
        </w:rPr>
      </w:pPr>
      <w:r w:rsidRPr="00624B4B">
        <w:rPr>
          <w:rFonts w:ascii="Times New Roman" w:hAnsi="Times New Roman" w:cs="Times New Roman"/>
          <w:sz w:val="16"/>
          <w:szCs w:val="16"/>
        </w:rPr>
        <w:t xml:space="preserve">РАЗМЕР ДОЛЖНОСТНОГО ОКЛАДА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ОСНОВЕ </w:t>
      </w:r>
    </w:p>
    <w:p w:rsidR="00575C83" w:rsidRPr="00624B4B" w:rsidRDefault="00575C83" w:rsidP="00575C83">
      <w:pPr>
        <w:pStyle w:val="ConsPlusTitle"/>
        <w:ind w:firstLine="567"/>
        <w:jc w:val="center"/>
        <w:outlineLvl w:val="2"/>
        <w:rPr>
          <w:rFonts w:ascii="Times New Roman" w:hAnsi="Times New Roman" w:cs="Times New Roman"/>
          <w:iCs/>
          <w:sz w:val="16"/>
          <w:szCs w:val="16"/>
        </w:rPr>
      </w:pPr>
      <w:r w:rsidRPr="00624B4B">
        <w:rPr>
          <w:rFonts w:ascii="Times New Roman" w:hAnsi="Times New Roman" w:cs="Times New Roman"/>
          <w:iCs/>
          <w:sz w:val="16"/>
          <w:szCs w:val="16"/>
        </w:rPr>
        <w:t xml:space="preserve">в органе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p>
    <w:p w:rsidR="00575C83" w:rsidRPr="00624B4B" w:rsidRDefault="00575C83" w:rsidP="00575C83">
      <w:pPr>
        <w:pStyle w:val="ConsPlusTitle"/>
        <w:ind w:firstLine="567"/>
        <w:jc w:val="center"/>
        <w:rPr>
          <w:rFonts w:ascii="Times New Roman" w:hAnsi="Times New Roman" w:cs="Times New Roman"/>
          <w:iCs/>
          <w:sz w:val="16"/>
          <w:szCs w:val="16"/>
        </w:rPr>
      </w:pPr>
    </w:p>
    <w:tbl>
      <w:tblPr>
        <w:tblStyle w:val="afc"/>
        <w:tblW w:w="10031" w:type="dxa"/>
        <w:tblLayout w:type="fixed"/>
        <w:tblLook w:val="04A0" w:firstRow="1" w:lastRow="0" w:firstColumn="1" w:lastColumn="0" w:noHBand="0" w:noVBand="1"/>
      </w:tblPr>
      <w:tblGrid>
        <w:gridCol w:w="2219"/>
        <w:gridCol w:w="3446"/>
        <w:gridCol w:w="1867"/>
        <w:gridCol w:w="2499"/>
      </w:tblGrid>
      <w:tr w:rsidR="00575C83" w:rsidRPr="00624B4B" w:rsidTr="00624B4B">
        <w:tc>
          <w:tcPr>
            <w:tcW w:w="2219"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Наименование должности</w:t>
            </w:r>
          </w:p>
        </w:tc>
        <w:tc>
          <w:tcPr>
            <w:tcW w:w="3446"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Должностной оклад</w:t>
            </w:r>
          </w:p>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 xml:space="preserve"> (в кратном размере от среднемесячной номинальной начисленной заработной платы работников организаций </w:t>
            </w:r>
            <w:proofErr w:type="spellStart"/>
            <w:r w:rsidRPr="00624B4B">
              <w:rPr>
                <w:rFonts w:ascii="Times New Roman" w:hAnsi="Times New Roman" w:cs="Times New Roman"/>
                <w:b w:val="0"/>
                <w:iCs/>
                <w:sz w:val="16"/>
                <w:szCs w:val="16"/>
              </w:rPr>
              <w:t>Волотовского</w:t>
            </w:r>
            <w:proofErr w:type="spellEnd"/>
            <w:r w:rsidRPr="00624B4B">
              <w:rPr>
                <w:rFonts w:ascii="Times New Roman" w:hAnsi="Times New Roman" w:cs="Times New Roman"/>
                <w:b w:val="0"/>
                <w:iCs/>
                <w:sz w:val="16"/>
                <w:szCs w:val="16"/>
              </w:rPr>
              <w:t xml:space="preserve"> муниципального округа </w:t>
            </w:r>
            <w:r w:rsidRPr="00624B4B">
              <w:rPr>
                <w:rFonts w:ascii="Times New Roman" w:hAnsi="Times New Roman" w:cs="Times New Roman"/>
                <w:b w:val="0"/>
                <w:sz w:val="16"/>
                <w:szCs w:val="16"/>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w:t>
            </w:r>
            <w:proofErr w:type="spellStart"/>
            <w:r w:rsidRPr="00624B4B">
              <w:rPr>
                <w:rFonts w:ascii="Times New Roman" w:hAnsi="Times New Roman" w:cs="Times New Roman"/>
                <w:b w:val="0"/>
                <w:sz w:val="16"/>
                <w:szCs w:val="16"/>
              </w:rPr>
              <w:t>Новгородстата</w:t>
            </w:r>
            <w:proofErr w:type="spellEnd"/>
            <w:r w:rsidRPr="00624B4B">
              <w:rPr>
                <w:rFonts w:ascii="Times New Roman" w:hAnsi="Times New Roman" w:cs="Times New Roman"/>
                <w:b w:val="0"/>
                <w:sz w:val="16"/>
                <w:szCs w:val="16"/>
              </w:rPr>
              <w:t xml:space="preserve">) по состоянию </w:t>
            </w:r>
            <w:proofErr w:type="gramStart"/>
            <w:r w:rsidRPr="00624B4B">
              <w:rPr>
                <w:rFonts w:ascii="Times New Roman" w:hAnsi="Times New Roman" w:cs="Times New Roman"/>
                <w:b w:val="0"/>
                <w:sz w:val="16"/>
                <w:szCs w:val="16"/>
              </w:rPr>
              <w:t>на</w:t>
            </w:r>
            <w:proofErr w:type="gramEnd"/>
            <w:r w:rsidRPr="00624B4B">
              <w:rPr>
                <w:rFonts w:ascii="Times New Roman" w:hAnsi="Times New Roman" w:cs="Times New Roman"/>
                <w:b w:val="0"/>
                <w:sz w:val="16"/>
                <w:szCs w:val="16"/>
              </w:rPr>
              <w:t xml:space="preserve"> </w:t>
            </w:r>
            <w:proofErr w:type="gramStart"/>
            <w:r w:rsidRPr="00624B4B">
              <w:rPr>
                <w:rFonts w:ascii="Times New Roman" w:hAnsi="Times New Roman" w:cs="Times New Roman"/>
                <w:b w:val="0"/>
                <w:sz w:val="16"/>
                <w:szCs w:val="16"/>
              </w:rPr>
              <w:t>за</w:t>
            </w:r>
            <w:proofErr w:type="gramEnd"/>
            <w:r w:rsidRPr="00624B4B">
              <w:rPr>
                <w:rFonts w:ascii="Times New Roman" w:hAnsi="Times New Roman" w:cs="Times New Roman"/>
                <w:b w:val="0"/>
                <w:sz w:val="16"/>
                <w:szCs w:val="16"/>
              </w:rPr>
              <w:t xml:space="preserve"> январь – июнь текущего года)</w:t>
            </w:r>
          </w:p>
        </w:tc>
        <w:tc>
          <w:tcPr>
            <w:tcW w:w="1867"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Размеры единовременной выплаты при предоставлении ежегодного оплачиваемого отпуска</w:t>
            </w:r>
          </w:p>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 xml:space="preserve"> (в % отношении к должностному окладу)</w:t>
            </w:r>
          </w:p>
        </w:tc>
        <w:tc>
          <w:tcPr>
            <w:tcW w:w="2499"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 xml:space="preserve">Размеры материальной помощи </w:t>
            </w:r>
          </w:p>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 xml:space="preserve"> (в % отношении к должностному окладу)</w:t>
            </w:r>
          </w:p>
        </w:tc>
      </w:tr>
      <w:tr w:rsidR="00575C83" w:rsidRPr="00624B4B" w:rsidTr="00624B4B">
        <w:tc>
          <w:tcPr>
            <w:tcW w:w="2219"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1</w:t>
            </w:r>
          </w:p>
        </w:tc>
        <w:tc>
          <w:tcPr>
            <w:tcW w:w="3446"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2</w:t>
            </w:r>
          </w:p>
        </w:tc>
        <w:tc>
          <w:tcPr>
            <w:tcW w:w="1867"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3</w:t>
            </w:r>
          </w:p>
        </w:tc>
        <w:tc>
          <w:tcPr>
            <w:tcW w:w="2499"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4</w:t>
            </w:r>
          </w:p>
        </w:tc>
      </w:tr>
      <w:tr w:rsidR="00575C83" w:rsidRPr="00624B4B" w:rsidTr="00624B4B">
        <w:tc>
          <w:tcPr>
            <w:tcW w:w="2219"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Глава муниципального района (округа)</w:t>
            </w:r>
          </w:p>
        </w:tc>
        <w:tc>
          <w:tcPr>
            <w:tcW w:w="3446" w:type="dxa"/>
          </w:tcPr>
          <w:p w:rsidR="00575C83" w:rsidRPr="00624B4B" w:rsidRDefault="00575C83" w:rsidP="00575C83">
            <w:pPr>
              <w:pStyle w:val="ConsPlusTitle"/>
              <w:jc w:val="center"/>
              <w:rPr>
                <w:rFonts w:ascii="Times New Roman" w:hAnsi="Times New Roman" w:cs="Times New Roman"/>
                <w:b w:val="0"/>
                <w:bCs w:val="0"/>
                <w:sz w:val="16"/>
                <w:szCs w:val="16"/>
              </w:rPr>
            </w:pPr>
          </w:p>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1,7</w:t>
            </w:r>
          </w:p>
        </w:tc>
        <w:tc>
          <w:tcPr>
            <w:tcW w:w="1867" w:type="dxa"/>
          </w:tcPr>
          <w:p w:rsidR="00575C83" w:rsidRPr="00624B4B" w:rsidRDefault="00575C83" w:rsidP="00575C83">
            <w:pPr>
              <w:pStyle w:val="ConsPlusTitle"/>
              <w:jc w:val="center"/>
              <w:rPr>
                <w:rFonts w:ascii="Times New Roman" w:hAnsi="Times New Roman" w:cs="Times New Roman"/>
                <w:b w:val="0"/>
                <w:bCs w:val="0"/>
                <w:sz w:val="16"/>
                <w:szCs w:val="16"/>
              </w:rPr>
            </w:pPr>
          </w:p>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50</w:t>
            </w:r>
          </w:p>
        </w:tc>
        <w:tc>
          <w:tcPr>
            <w:tcW w:w="2499" w:type="dxa"/>
          </w:tcPr>
          <w:p w:rsidR="00575C83" w:rsidRPr="00624B4B" w:rsidRDefault="00575C83" w:rsidP="00575C83">
            <w:pPr>
              <w:pStyle w:val="ConsPlusTitle"/>
              <w:jc w:val="center"/>
              <w:rPr>
                <w:rFonts w:ascii="Times New Roman" w:hAnsi="Times New Roman" w:cs="Times New Roman"/>
                <w:b w:val="0"/>
                <w:bCs w:val="0"/>
                <w:sz w:val="16"/>
                <w:szCs w:val="16"/>
              </w:rPr>
            </w:pPr>
          </w:p>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50</w:t>
            </w:r>
          </w:p>
        </w:tc>
      </w:tr>
      <w:tr w:rsidR="00575C83" w:rsidRPr="00624B4B" w:rsidTr="00624B4B">
        <w:tc>
          <w:tcPr>
            <w:tcW w:w="2219"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Председатель контрольно-счетной палаты</w:t>
            </w:r>
          </w:p>
        </w:tc>
        <w:tc>
          <w:tcPr>
            <w:tcW w:w="3446" w:type="dxa"/>
          </w:tcPr>
          <w:p w:rsidR="00575C83" w:rsidRPr="00624B4B" w:rsidRDefault="00575C83" w:rsidP="00575C83">
            <w:pPr>
              <w:pStyle w:val="ConsPlusTitle"/>
              <w:jc w:val="center"/>
              <w:rPr>
                <w:rFonts w:ascii="Times New Roman" w:hAnsi="Times New Roman" w:cs="Times New Roman"/>
                <w:b w:val="0"/>
                <w:bCs w:val="0"/>
                <w:sz w:val="16"/>
                <w:szCs w:val="16"/>
              </w:rPr>
            </w:pPr>
          </w:p>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1,0</w:t>
            </w:r>
          </w:p>
        </w:tc>
        <w:tc>
          <w:tcPr>
            <w:tcW w:w="1867" w:type="dxa"/>
          </w:tcPr>
          <w:p w:rsidR="00575C83" w:rsidRPr="00624B4B" w:rsidRDefault="00575C83" w:rsidP="00575C83">
            <w:pPr>
              <w:pStyle w:val="ConsPlusTitle"/>
              <w:jc w:val="center"/>
              <w:rPr>
                <w:rFonts w:ascii="Times New Roman" w:hAnsi="Times New Roman" w:cs="Times New Roman"/>
                <w:b w:val="0"/>
                <w:bCs w:val="0"/>
                <w:sz w:val="16"/>
                <w:szCs w:val="16"/>
              </w:rPr>
            </w:pPr>
          </w:p>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100</w:t>
            </w:r>
          </w:p>
        </w:tc>
        <w:tc>
          <w:tcPr>
            <w:tcW w:w="2499" w:type="dxa"/>
          </w:tcPr>
          <w:p w:rsidR="00575C83" w:rsidRPr="00624B4B" w:rsidRDefault="00575C83" w:rsidP="00575C83">
            <w:pPr>
              <w:pStyle w:val="ConsPlusTitle"/>
              <w:jc w:val="center"/>
              <w:rPr>
                <w:rFonts w:ascii="Times New Roman" w:hAnsi="Times New Roman" w:cs="Times New Roman"/>
                <w:b w:val="0"/>
                <w:bCs w:val="0"/>
                <w:sz w:val="16"/>
                <w:szCs w:val="16"/>
              </w:rPr>
            </w:pPr>
          </w:p>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100</w:t>
            </w:r>
          </w:p>
        </w:tc>
      </w:tr>
    </w:tbl>
    <w:p w:rsidR="00575C83" w:rsidRPr="00624B4B" w:rsidRDefault="00575C83" w:rsidP="00575C83">
      <w:pPr>
        <w:pStyle w:val="ConsPlusNormal"/>
        <w:outlineLvl w:val="1"/>
        <w:rPr>
          <w:rFonts w:ascii="Times New Roman" w:hAnsi="Times New Roman" w:cs="Times New Roman"/>
          <w:sz w:val="16"/>
          <w:szCs w:val="16"/>
        </w:rPr>
      </w:pPr>
    </w:p>
    <w:p w:rsidR="00575C83" w:rsidRPr="00624B4B" w:rsidRDefault="00575C83" w:rsidP="00624B4B">
      <w:pPr>
        <w:pStyle w:val="ConsPlusNormal"/>
        <w:ind w:firstLine="0"/>
        <w:jc w:val="right"/>
        <w:outlineLvl w:val="1"/>
        <w:rPr>
          <w:rFonts w:ascii="Times New Roman" w:hAnsi="Times New Roman" w:cs="Times New Roman"/>
          <w:sz w:val="16"/>
          <w:szCs w:val="16"/>
        </w:rPr>
      </w:pPr>
      <w:r w:rsidRPr="00624B4B">
        <w:rPr>
          <w:rFonts w:ascii="Times New Roman" w:hAnsi="Times New Roman" w:cs="Times New Roman"/>
          <w:sz w:val="16"/>
          <w:szCs w:val="16"/>
        </w:rPr>
        <w:t>Приложение 2</w:t>
      </w:r>
      <w:r w:rsidR="00624B4B" w:rsidRPr="00624B4B">
        <w:rPr>
          <w:rFonts w:ascii="Times New Roman" w:hAnsi="Times New Roman" w:cs="Times New Roman"/>
          <w:sz w:val="16"/>
          <w:szCs w:val="16"/>
        </w:rPr>
        <w:t xml:space="preserve"> </w:t>
      </w:r>
      <w:r w:rsidRPr="00624B4B">
        <w:rPr>
          <w:rFonts w:ascii="Times New Roman" w:hAnsi="Times New Roman" w:cs="Times New Roman"/>
          <w:sz w:val="16"/>
          <w:szCs w:val="16"/>
        </w:rPr>
        <w:t xml:space="preserve">к Положению об оплате труда и материальном стимулировании в органах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му</w:t>
      </w:r>
      <w:r w:rsidRPr="00624B4B">
        <w:rPr>
          <w:rFonts w:ascii="Times New Roman" w:hAnsi="Times New Roman" w:cs="Times New Roman"/>
          <w:iCs/>
          <w:sz w:val="16"/>
          <w:szCs w:val="16"/>
        </w:rPr>
        <w:t>ниц</w:t>
      </w:r>
      <w:r w:rsidRPr="00624B4B">
        <w:rPr>
          <w:rFonts w:ascii="Times New Roman" w:hAnsi="Times New Roman" w:cs="Times New Roman"/>
          <w:iCs/>
          <w:sz w:val="16"/>
          <w:szCs w:val="16"/>
        </w:rPr>
        <w:t>и</w:t>
      </w:r>
      <w:r w:rsidRPr="00624B4B">
        <w:rPr>
          <w:rFonts w:ascii="Times New Roman" w:hAnsi="Times New Roman" w:cs="Times New Roman"/>
          <w:iCs/>
          <w:sz w:val="16"/>
          <w:szCs w:val="16"/>
        </w:rPr>
        <w:t>пального округа</w:t>
      </w:r>
    </w:p>
    <w:p w:rsidR="00575C83" w:rsidRPr="00624B4B" w:rsidRDefault="00575C83" w:rsidP="00624B4B">
      <w:pPr>
        <w:pStyle w:val="ConsPlusTitle"/>
        <w:ind w:firstLine="567"/>
        <w:jc w:val="right"/>
        <w:outlineLvl w:val="2"/>
        <w:rPr>
          <w:rFonts w:ascii="Times New Roman" w:hAnsi="Times New Roman" w:cs="Times New Roman"/>
          <w:b w:val="0"/>
          <w:sz w:val="16"/>
          <w:szCs w:val="16"/>
        </w:rPr>
      </w:pPr>
    </w:p>
    <w:p w:rsidR="00575C83" w:rsidRPr="00624B4B" w:rsidRDefault="00575C83" w:rsidP="00575C83">
      <w:pPr>
        <w:pStyle w:val="ConsPlusTitle"/>
        <w:ind w:firstLine="567"/>
        <w:jc w:val="center"/>
        <w:outlineLvl w:val="2"/>
        <w:rPr>
          <w:rFonts w:ascii="Times New Roman" w:hAnsi="Times New Roman" w:cs="Times New Roman"/>
          <w:sz w:val="16"/>
          <w:szCs w:val="16"/>
        </w:rPr>
      </w:pPr>
      <w:r w:rsidRPr="00624B4B">
        <w:rPr>
          <w:rFonts w:ascii="Times New Roman" w:hAnsi="Times New Roman" w:cs="Times New Roman"/>
          <w:sz w:val="16"/>
          <w:szCs w:val="16"/>
        </w:rPr>
        <w:t>РАЗМЕРЫ ДОЛЖНОСТНЫХ ОКЛАДОВ</w:t>
      </w:r>
    </w:p>
    <w:p w:rsidR="00575C83" w:rsidRPr="00624B4B" w:rsidRDefault="00575C83" w:rsidP="00575C83">
      <w:pPr>
        <w:pStyle w:val="ConsPlusTitle"/>
        <w:ind w:firstLine="567"/>
        <w:jc w:val="center"/>
        <w:rPr>
          <w:rFonts w:ascii="Times New Roman" w:hAnsi="Times New Roman" w:cs="Times New Roman"/>
          <w:sz w:val="16"/>
          <w:szCs w:val="16"/>
        </w:rPr>
      </w:pPr>
      <w:r w:rsidRPr="00624B4B">
        <w:rPr>
          <w:rFonts w:ascii="Times New Roman" w:hAnsi="Times New Roman" w:cs="Times New Roman"/>
          <w:sz w:val="16"/>
          <w:szCs w:val="16"/>
        </w:rPr>
        <w:t>муниципальных служащих</w:t>
      </w:r>
    </w:p>
    <w:p w:rsidR="00575C83" w:rsidRPr="00624B4B" w:rsidRDefault="00575C83" w:rsidP="00575C83">
      <w:pPr>
        <w:pStyle w:val="ConsPlusTitle"/>
        <w:ind w:firstLine="567"/>
        <w:jc w:val="center"/>
        <w:outlineLvl w:val="2"/>
        <w:rPr>
          <w:rFonts w:ascii="Times New Roman" w:hAnsi="Times New Roman" w:cs="Times New Roman"/>
          <w:iCs/>
          <w:sz w:val="16"/>
          <w:szCs w:val="16"/>
        </w:rPr>
      </w:pPr>
      <w:r w:rsidRPr="00624B4B">
        <w:rPr>
          <w:rFonts w:ascii="Times New Roman" w:hAnsi="Times New Roman" w:cs="Times New Roman"/>
          <w:iCs/>
          <w:sz w:val="16"/>
          <w:szCs w:val="16"/>
        </w:rPr>
        <w:t xml:space="preserve">в органе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муниципального округа</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1"/>
        <w:gridCol w:w="3403"/>
      </w:tblGrid>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 xml:space="preserve">Наименование </w:t>
            </w:r>
          </w:p>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должности</w:t>
            </w:r>
          </w:p>
        </w:tc>
        <w:tc>
          <w:tcPr>
            <w:tcW w:w="3403"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Должностные оклады муниципальных служащих (в % отношении к базовому окладу муниципального служащего)</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1</w:t>
            </w:r>
          </w:p>
        </w:tc>
        <w:tc>
          <w:tcPr>
            <w:tcW w:w="3403"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2</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Первый заместитель Главы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33,5</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Заместитель Главы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28,8</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Управляющий делами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26,0</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Председатель комитета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23,5</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Начальник управления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 xml:space="preserve">23,5 </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Начальник (заведующий) отдела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highlight w:val="yellow"/>
                <w:lang w:val="en-US"/>
              </w:rPr>
            </w:pPr>
            <w:r w:rsidRPr="00624B4B">
              <w:rPr>
                <w:rFonts w:ascii="Times New Roman" w:hAnsi="Times New Roman" w:cs="Times New Roman"/>
                <w:b w:val="0"/>
                <w:iCs/>
                <w:sz w:val="16"/>
                <w:szCs w:val="16"/>
              </w:rPr>
              <w:t>20,5</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Первый заместитель председателя комитета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highlight w:val="yellow"/>
              </w:rPr>
            </w:pPr>
            <w:r w:rsidRPr="00624B4B">
              <w:rPr>
                <w:rFonts w:ascii="Times New Roman" w:hAnsi="Times New Roman" w:cs="Times New Roman"/>
                <w:b w:val="0"/>
                <w:iCs/>
                <w:sz w:val="16"/>
                <w:szCs w:val="16"/>
              </w:rPr>
              <w:t>20,5</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Заместитель председателя комитета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20,5</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Заместитель начальника управления Администрации округа</w:t>
            </w:r>
          </w:p>
        </w:tc>
        <w:tc>
          <w:tcPr>
            <w:tcW w:w="3403" w:type="dxa"/>
          </w:tcPr>
          <w:p w:rsidR="00575C83" w:rsidRPr="00624B4B" w:rsidRDefault="00575C83" w:rsidP="00575C83">
            <w:pPr>
              <w:spacing w:after="0" w:line="240" w:lineRule="auto"/>
              <w:jc w:val="center"/>
              <w:rPr>
                <w:rFonts w:ascii="Times New Roman" w:hAnsi="Times New Roman" w:cs="Times New Roman"/>
                <w:sz w:val="16"/>
                <w:szCs w:val="16"/>
              </w:rPr>
            </w:pPr>
            <w:r w:rsidRPr="00624B4B">
              <w:rPr>
                <w:rFonts w:ascii="Times New Roman" w:hAnsi="Times New Roman" w:cs="Times New Roman"/>
                <w:iCs/>
                <w:sz w:val="16"/>
                <w:szCs w:val="16"/>
              </w:rPr>
              <w:t>20,5</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Заместитель начальника (заведующего) отдела Администрации округа</w:t>
            </w:r>
          </w:p>
        </w:tc>
        <w:tc>
          <w:tcPr>
            <w:tcW w:w="3403" w:type="dxa"/>
          </w:tcPr>
          <w:p w:rsidR="00575C83" w:rsidRPr="00624B4B" w:rsidRDefault="00575C83" w:rsidP="00575C83">
            <w:pPr>
              <w:spacing w:after="0" w:line="240" w:lineRule="auto"/>
              <w:jc w:val="center"/>
              <w:rPr>
                <w:rFonts w:ascii="Times New Roman" w:hAnsi="Times New Roman" w:cs="Times New Roman"/>
                <w:sz w:val="16"/>
                <w:szCs w:val="16"/>
              </w:rPr>
            </w:pPr>
            <w:r w:rsidRPr="00624B4B">
              <w:rPr>
                <w:rFonts w:ascii="Times New Roman" w:hAnsi="Times New Roman" w:cs="Times New Roman"/>
                <w:iCs/>
                <w:sz w:val="16"/>
                <w:szCs w:val="16"/>
              </w:rPr>
              <w:t>20,5</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Начальник (заведующий) отдела в комитете Администрации округа</w:t>
            </w:r>
          </w:p>
        </w:tc>
        <w:tc>
          <w:tcPr>
            <w:tcW w:w="3403" w:type="dxa"/>
          </w:tcPr>
          <w:p w:rsidR="00575C83" w:rsidRPr="00624B4B" w:rsidRDefault="00575C83" w:rsidP="00575C83">
            <w:pPr>
              <w:spacing w:after="0" w:line="240" w:lineRule="auto"/>
              <w:jc w:val="center"/>
              <w:rPr>
                <w:rFonts w:ascii="Times New Roman" w:hAnsi="Times New Roman" w:cs="Times New Roman"/>
                <w:sz w:val="16"/>
                <w:szCs w:val="16"/>
              </w:rPr>
            </w:pPr>
            <w:r w:rsidRPr="00624B4B">
              <w:rPr>
                <w:rFonts w:ascii="Times New Roman" w:hAnsi="Times New Roman" w:cs="Times New Roman"/>
                <w:iCs/>
                <w:sz w:val="16"/>
                <w:szCs w:val="16"/>
              </w:rPr>
              <w:t>20,5</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Начальник (заведующий) отдела в управлении Администрации округа</w:t>
            </w:r>
          </w:p>
        </w:tc>
        <w:tc>
          <w:tcPr>
            <w:tcW w:w="3403" w:type="dxa"/>
          </w:tcPr>
          <w:p w:rsidR="00575C83" w:rsidRPr="00624B4B" w:rsidRDefault="00575C83" w:rsidP="00575C83">
            <w:pPr>
              <w:spacing w:after="0" w:line="240" w:lineRule="auto"/>
              <w:jc w:val="center"/>
              <w:rPr>
                <w:rFonts w:ascii="Times New Roman" w:hAnsi="Times New Roman" w:cs="Times New Roman"/>
                <w:sz w:val="16"/>
                <w:szCs w:val="16"/>
              </w:rPr>
            </w:pPr>
            <w:r w:rsidRPr="00624B4B">
              <w:rPr>
                <w:rFonts w:ascii="Times New Roman" w:hAnsi="Times New Roman" w:cs="Times New Roman"/>
                <w:iCs/>
                <w:sz w:val="16"/>
                <w:szCs w:val="16"/>
              </w:rPr>
              <w:t>20,5</w:t>
            </w: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Заместитель начальника (заведующего) отдела в комитете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18,0</w:t>
            </w:r>
          </w:p>
          <w:p w:rsidR="00575C83" w:rsidRPr="00624B4B" w:rsidRDefault="00575C83" w:rsidP="00575C83">
            <w:pPr>
              <w:pStyle w:val="ConsPlusTitle"/>
              <w:jc w:val="center"/>
              <w:rPr>
                <w:rFonts w:ascii="Times New Roman" w:hAnsi="Times New Roman" w:cs="Times New Roman"/>
                <w:b w:val="0"/>
                <w:iCs/>
                <w:sz w:val="16"/>
                <w:szCs w:val="16"/>
              </w:rPr>
            </w:pPr>
          </w:p>
        </w:tc>
      </w:tr>
      <w:tr w:rsidR="00575C83" w:rsidRPr="007618DC"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Заместитель начальника (заведующего) отдела в управлении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18,0</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Заведующий сектором</w:t>
            </w:r>
          </w:p>
        </w:tc>
        <w:tc>
          <w:tcPr>
            <w:tcW w:w="3403" w:type="dxa"/>
          </w:tcPr>
          <w:p w:rsidR="00575C83" w:rsidRPr="00624B4B" w:rsidRDefault="00575C83" w:rsidP="00575C83">
            <w:pPr>
              <w:spacing w:after="0" w:line="240" w:lineRule="auto"/>
              <w:jc w:val="center"/>
              <w:rPr>
                <w:rFonts w:ascii="Times New Roman" w:hAnsi="Times New Roman" w:cs="Times New Roman"/>
                <w:sz w:val="16"/>
                <w:szCs w:val="16"/>
              </w:rPr>
            </w:pPr>
            <w:r w:rsidRPr="00624B4B">
              <w:rPr>
                <w:rFonts w:ascii="Times New Roman" w:hAnsi="Times New Roman" w:cs="Times New Roman"/>
                <w:iCs/>
                <w:sz w:val="16"/>
                <w:szCs w:val="16"/>
              </w:rPr>
              <w:t>16,9</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Заведующий сектором в комитете Администрации округа</w:t>
            </w:r>
          </w:p>
        </w:tc>
        <w:tc>
          <w:tcPr>
            <w:tcW w:w="3403" w:type="dxa"/>
          </w:tcPr>
          <w:p w:rsidR="00575C83" w:rsidRPr="00624B4B" w:rsidRDefault="00575C83" w:rsidP="00575C83">
            <w:pPr>
              <w:spacing w:after="0" w:line="240" w:lineRule="auto"/>
              <w:jc w:val="center"/>
              <w:rPr>
                <w:rFonts w:ascii="Times New Roman" w:hAnsi="Times New Roman" w:cs="Times New Roman"/>
                <w:sz w:val="16"/>
                <w:szCs w:val="16"/>
              </w:rPr>
            </w:pPr>
            <w:r w:rsidRPr="00624B4B">
              <w:rPr>
                <w:rFonts w:ascii="Times New Roman" w:hAnsi="Times New Roman" w:cs="Times New Roman"/>
                <w:iCs/>
                <w:sz w:val="16"/>
                <w:szCs w:val="16"/>
              </w:rPr>
              <w:t>16,9</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Заместитель заведующего сектором в комитете Администрации округа</w:t>
            </w:r>
          </w:p>
        </w:tc>
        <w:tc>
          <w:tcPr>
            <w:tcW w:w="3403" w:type="dxa"/>
          </w:tcPr>
          <w:p w:rsidR="00575C83" w:rsidRPr="00624B4B" w:rsidRDefault="00575C83" w:rsidP="00575C83">
            <w:pPr>
              <w:spacing w:after="0" w:line="240" w:lineRule="auto"/>
              <w:jc w:val="center"/>
              <w:rPr>
                <w:rFonts w:ascii="Times New Roman" w:hAnsi="Times New Roman" w:cs="Times New Roman"/>
                <w:sz w:val="16"/>
                <w:szCs w:val="16"/>
              </w:rPr>
            </w:pPr>
            <w:r w:rsidRPr="00624B4B">
              <w:rPr>
                <w:rFonts w:ascii="Times New Roman" w:hAnsi="Times New Roman" w:cs="Times New Roman"/>
                <w:iCs/>
                <w:sz w:val="16"/>
                <w:szCs w:val="16"/>
              </w:rPr>
              <w:t>16,9</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Заведующий сектором в управлении Администрации округа</w:t>
            </w:r>
          </w:p>
        </w:tc>
        <w:tc>
          <w:tcPr>
            <w:tcW w:w="3403" w:type="dxa"/>
          </w:tcPr>
          <w:p w:rsidR="00575C83" w:rsidRPr="00624B4B" w:rsidRDefault="00575C83" w:rsidP="00575C83">
            <w:pPr>
              <w:spacing w:after="0" w:line="240" w:lineRule="auto"/>
              <w:jc w:val="center"/>
              <w:rPr>
                <w:rFonts w:ascii="Times New Roman" w:hAnsi="Times New Roman" w:cs="Times New Roman"/>
                <w:sz w:val="16"/>
                <w:szCs w:val="16"/>
              </w:rPr>
            </w:pPr>
            <w:r w:rsidRPr="00624B4B">
              <w:rPr>
                <w:rFonts w:ascii="Times New Roman" w:hAnsi="Times New Roman" w:cs="Times New Roman"/>
                <w:iCs/>
                <w:sz w:val="16"/>
                <w:szCs w:val="16"/>
              </w:rPr>
              <w:t>16,9</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Заместитель заведующего сектором в управлении Администрации округа</w:t>
            </w:r>
          </w:p>
        </w:tc>
        <w:tc>
          <w:tcPr>
            <w:tcW w:w="3403" w:type="dxa"/>
          </w:tcPr>
          <w:p w:rsidR="00575C83" w:rsidRPr="00624B4B" w:rsidRDefault="00575C83" w:rsidP="00575C83">
            <w:pPr>
              <w:spacing w:after="0" w:line="240" w:lineRule="auto"/>
              <w:jc w:val="center"/>
              <w:rPr>
                <w:rFonts w:ascii="Times New Roman" w:hAnsi="Times New Roman" w:cs="Times New Roman"/>
                <w:sz w:val="16"/>
                <w:szCs w:val="16"/>
              </w:rPr>
            </w:pPr>
            <w:r w:rsidRPr="00624B4B">
              <w:rPr>
                <w:rFonts w:ascii="Times New Roman" w:hAnsi="Times New Roman" w:cs="Times New Roman"/>
                <w:iCs/>
                <w:sz w:val="16"/>
                <w:szCs w:val="16"/>
              </w:rPr>
              <w:t>16,9</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Заведующий сектором в отделе Администрации округа</w:t>
            </w:r>
          </w:p>
        </w:tc>
        <w:tc>
          <w:tcPr>
            <w:tcW w:w="3403" w:type="dxa"/>
          </w:tcPr>
          <w:p w:rsidR="00575C83" w:rsidRPr="00624B4B" w:rsidRDefault="00575C83" w:rsidP="00575C83">
            <w:pPr>
              <w:spacing w:after="0" w:line="240" w:lineRule="auto"/>
              <w:jc w:val="center"/>
              <w:rPr>
                <w:rFonts w:ascii="Times New Roman" w:hAnsi="Times New Roman" w:cs="Times New Roman"/>
                <w:sz w:val="16"/>
                <w:szCs w:val="16"/>
              </w:rPr>
            </w:pPr>
            <w:r w:rsidRPr="00624B4B">
              <w:rPr>
                <w:rFonts w:ascii="Times New Roman" w:hAnsi="Times New Roman" w:cs="Times New Roman"/>
                <w:iCs/>
                <w:sz w:val="16"/>
                <w:szCs w:val="16"/>
              </w:rPr>
              <w:t>16,9</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Заместитель заведующего сектором в отделе Администрации округа</w:t>
            </w:r>
          </w:p>
        </w:tc>
        <w:tc>
          <w:tcPr>
            <w:tcW w:w="3403" w:type="dxa"/>
          </w:tcPr>
          <w:p w:rsidR="00575C83" w:rsidRPr="00624B4B" w:rsidRDefault="00575C83" w:rsidP="00575C83">
            <w:pPr>
              <w:spacing w:after="0" w:line="240" w:lineRule="auto"/>
              <w:jc w:val="center"/>
              <w:rPr>
                <w:rFonts w:ascii="Times New Roman" w:hAnsi="Times New Roman" w:cs="Times New Roman"/>
                <w:sz w:val="16"/>
                <w:szCs w:val="16"/>
              </w:rPr>
            </w:pPr>
            <w:r w:rsidRPr="00624B4B">
              <w:rPr>
                <w:rFonts w:ascii="Times New Roman" w:hAnsi="Times New Roman" w:cs="Times New Roman"/>
                <w:iCs/>
                <w:sz w:val="16"/>
                <w:szCs w:val="16"/>
              </w:rPr>
              <w:t>16,9</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Консультант Главы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18,7</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Консультант Главы Администрации округа, замещающего должность по контракту</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lang w:val="en-US"/>
              </w:rPr>
            </w:pPr>
            <w:r w:rsidRPr="00624B4B">
              <w:rPr>
                <w:rFonts w:ascii="Times New Roman" w:hAnsi="Times New Roman" w:cs="Times New Roman"/>
                <w:b w:val="0"/>
                <w:iCs/>
                <w:sz w:val="16"/>
                <w:szCs w:val="16"/>
              </w:rPr>
              <w:t>18,7</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Консультант первого заместителя Главы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lang w:val="en-US"/>
              </w:rPr>
            </w:pPr>
            <w:r w:rsidRPr="00624B4B">
              <w:rPr>
                <w:rFonts w:ascii="Times New Roman" w:hAnsi="Times New Roman" w:cs="Times New Roman"/>
                <w:b w:val="0"/>
                <w:iCs/>
                <w:sz w:val="16"/>
                <w:szCs w:val="16"/>
              </w:rPr>
              <w:t>18,0</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Консультант заместителя Главы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lang w:val="en-US"/>
              </w:rPr>
            </w:pPr>
            <w:r w:rsidRPr="00624B4B">
              <w:rPr>
                <w:rFonts w:ascii="Times New Roman" w:hAnsi="Times New Roman" w:cs="Times New Roman"/>
                <w:b w:val="0"/>
                <w:iCs/>
                <w:sz w:val="16"/>
                <w:szCs w:val="16"/>
              </w:rPr>
              <w:t>18,0</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Помощник Главы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16,8</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Помощник Главы Администрации округа, замещающего должность по контракту</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16,8</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Помощник первого заместителя Главы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16,0</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sz w:val="16"/>
                <w:szCs w:val="16"/>
              </w:rPr>
              <w:t>Помощник заместителя Главы Администрации округа</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16,0</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sz w:val="16"/>
                <w:szCs w:val="16"/>
              </w:rPr>
            </w:pPr>
            <w:r w:rsidRPr="00624B4B">
              <w:rPr>
                <w:rFonts w:ascii="Times New Roman" w:hAnsi="Times New Roman" w:cs="Times New Roman"/>
                <w:b w:val="0"/>
                <w:sz w:val="16"/>
                <w:szCs w:val="16"/>
              </w:rPr>
              <w:t>Главный консультант</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highlight w:val="yellow"/>
              </w:rPr>
            </w:pPr>
            <w:r w:rsidRPr="00624B4B">
              <w:rPr>
                <w:rFonts w:ascii="Times New Roman" w:hAnsi="Times New Roman" w:cs="Times New Roman"/>
                <w:b w:val="0"/>
                <w:iCs/>
                <w:sz w:val="16"/>
                <w:szCs w:val="16"/>
              </w:rPr>
              <w:t>17,5</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sz w:val="16"/>
                <w:szCs w:val="16"/>
              </w:rPr>
            </w:pPr>
            <w:r w:rsidRPr="00624B4B">
              <w:rPr>
                <w:rFonts w:ascii="Times New Roman" w:hAnsi="Times New Roman" w:cs="Times New Roman"/>
                <w:b w:val="0"/>
                <w:sz w:val="16"/>
                <w:szCs w:val="16"/>
              </w:rPr>
              <w:t>Ведущий консультант</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highlight w:val="yellow"/>
              </w:rPr>
            </w:pPr>
            <w:r w:rsidRPr="00624B4B">
              <w:rPr>
                <w:rFonts w:ascii="Times New Roman" w:hAnsi="Times New Roman" w:cs="Times New Roman"/>
                <w:b w:val="0"/>
                <w:iCs/>
                <w:sz w:val="16"/>
                <w:szCs w:val="16"/>
              </w:rPr>
              <w:t>17,0</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sz w:val="16"/>
                <w:szCs w:val="16"/>
              </w:rPr>
            </w:pPr>
            <w:r w:rsidRPr="00624B4B">
              <w:rPr>
                <w:rFonts w:ascii="Times New Roman" w:hAnsi="Times New Roman" w:cs="Times New Roman"/>
                <w:b w:val="0"/>
                <w:sz w:val="16"/>
                <w:szCs w:val="16"/>
              </w:rPr>
              <w:t>Консультант</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highlight w:val="yellow"/>
              </w:rPr>
            </w:pPr>
            <w:r w:rsidRPr="00624B4B">
              <w:rPr>
                <w:rFonts w:ascii="Times New Roman" w:hAnsi="Times New Roman" w:cs="Times New Roman"/>
                <w:b w:val="0"/>
                <w:iCs/>
                <w:sz w:val="16"/>
                <w:szCs w:val="16"/>
              </w:rPr>
              <w:t>17,0</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sz w:val="16"/>
                <w:szCs w:val="16"/>
              </w:rPr>
            </w:pPr>
            <w:r w:rsidRPr="00624B4B">
              <w:rPr>
                <w:rFonts w:ascii="Times New Roman" w:hAnsi="Times New Roman" w:cs="Times New Roman"/>
                <w:b w:val="0"/>
                <w:sz w:val="16"/>
                <w:szCs w:val="16"/>
              </w:rPr>
              <w:t>Главный специалист</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highlight w:val="yellow"/>
              </w:rPr>
            </w:pPr>
            <w:r w:rsidRPr="00624B4B">
              <w:rPr>
                <w:rFonts w:ascii="Times New Roman" w:hAnsi="Times New Roman" w:cs="Times New Roman"/>
                <w:b w:val="0"/>
                <w:iCs/>
                <w:sz w:val="16"/>
                <w:szCs w:val="16"/>
              </w:rPr>
              <w:t>16,8</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sz w:val="16"/>
                <w:szCs w:val="16"/>
              </w:rPr>
            </w:pPr>
            <w:r w:rsidRPr="00624B4B">
              <w:rPr>
                <w:rFonts w:ascii="Times New Roman" w:hAnsi="Times New Roman" w:cs="Times New Roman"/>
                <w:b w:val="0"/>
                <w:sz w:val="16"/>
                <w:szCs w:val="16"/>
              </w:rPr>
              <w:t>Ведущий специалист</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highlight w:val="yellow"/>
              </w:rPr>
            </w:pPr>
            <w:r w:rsidRPr="00624B4B">
              <w:rPr>
                <w:rFonts w:ascii="Times New Roman" w:hAnsi="Times New Roman" w:cs="Times New Roman"/>
                <w:b w:val="0"/>
                <w:iCs/>
                <w:sz w:val="16"/>
                <w:szCs w:val="16"/>
              </w:rPr>
              <w:t>14,9</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sz w:val="16"/>
                <w:szCs w:val="16"/>
              </w:rPr>
            </w:pPr>
            <w:r w:rsidRPr="00624B4B">
              <w:rPr>
                <w:rFonts w:ascii="Times New Roman" w:hAnsi="Times New Roman" w:cs="Times New Roman"/>
                <w:b w:val="0"/>
                <w:sz w:val="16"/>
                <w:szCs w:val="16"/>
              </w:rPr>
              <w:t>Специалист 1 категории</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12,0</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sz w:val="16"/>
                <w:szCs w:val="16"/>
              </w:rPr>
            </w:pPr>
            <w:r w:rsidRPr="00624B4B">
              <w:rPr>
                <w:rFonts w:ascii="Times New Roman" w:hAnsi="Times New Roman" w:cs="Times New Roman"/>
                <w:b w:val="0"/>
                <w:sz w:val="16"/>
                <w:szCs w:val="16"/>
              </w:rPr>
              <w:t>Специалист 2 категории</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10,0</w:t>
            </w:r>
          </w:p>
        </w:tc>
      </w:tr>
      <w:tr w:rsidR="00575C83" w:rsidRPr="00624B4B" w:rsidTr="00575C83">
        <w:tc>
          <w:tcPr>
            <w:tcW w:w="6091" w:type="dxa"/>
          </w:tcPr>
          <w:p w:rsidR="00575C83" w:rsidRPr="00624B4B" w:rsidRDefault="00575C83" w:rsidP="00575C83">
            <w:pPr>
              <w:pStyle w:val="ConsPlusTitle"/>
              <w:jc w:val="center"/>
              <w:rPr>
                <w:rFonts w:ascii="Times New Roman" w:hAnsi="Times New Roman" w:cs="Times New Roman"/>
                <w:b w:val="0"/>
                <w:sz w:val="16"/>
                <w:szCs w:val="16"/>
              </w:rPr>
            </w:pPr>
            <w:r w:rsidRPr="00624B4B">
              <w:rPr>
                <w:rFonts w:ascii="Times New Roman" w:hAnsi="Times New Roman" w:cs="Times New Roman"/>
                <w:b w:val="0"/>
                <w:sz w:val="16"/>
                <w:szCs w:val="16"/>
              </w:rPr>
              <w:t>Специалист</w:t>
            </w:r>
          </w:p>
        </w:tc>
        <w:tc>
          <w:tcPr>
            <w:tcW w:w="3403"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10,0</w:t>
            </w:r>
          </w:p>
        </w:tc>
      </w:tr>
      <w:tr w:rsidR="00575C83" w:rsidRPr="00624B4B" w:rsidTr="00575C83">
        <w:tc>
          <w:tcPr>
            <w:tcW w:w="9494" w:type="dxa"/>
            <w:gridSpan w:val="2"/>
          </w:tcPr>
          <w:p w:rsidR="00575C83" w:rsidRPr="00624B4B" w:rsidRDefault="00575C83" w:rsidP="00575C83">
            <w:pPr>
              <w:autoSpaceDE w:val="0"/>
              <w:autoSpaceDN w:val="0"/>
              <w:adjustRightInd w:val="0"/>
              <w:spacing w:after="0" w:line="240" w:lineRule="auto"/>
              <w:jc w:val="center"/>
              <w:rPr>
                <w:rFonts w:ascii="Times New Roman" w:eastAsia="TimesNewRomanPSMT" w:hAnsi="Times New Roman" w:cs="Times New Roman"/>
                <w:sz w:val="16"/>
                <w:szCs w:val="16"/>
              </w:rPr>
            </w:pPr>
            <w:r w:rsidRPr="00624B4B">
              <w:rPr>
                <w:rFonts w:ascii="Times New Roman" w:eastAsia="TimesNewRomanPSMT" w:hAnsi="Times New Roman" w:cs="Times New Roman"/>
                <w:sz w:val="16"/>
                <w:szCs w:val="16"/>
              </w:rPr>
              <w:t>ДОЛЖНОСТИ В ИНЫХ ОРГАНАХ МЕСТНОГО САМОУПРАВЛЕНИЯ МУНИЦИПАЛЬНОГО ОКРУГА</w:t>
            </w:r>
          </w:p>
        </w:tc>
      </w:tr>
      <w:tr w:rsidR="00575C83" w:rsidRPr="00624B4B" w:rsidTr="00575C83">
        <w:tc>
          <w:tcPr>
            <w:tcW w:w="6091" w:type="dxa"/>
            <w:tcBorders>
              <w:top w:val="single" w:sz="4" w:space="0" w:color="auto"/>
              <w:left w:val="single" w:sz="4" w:space="0" w:color="auto"/>
              <w:bottom w:val="single" w:sz="4" w:space="0" w:color="auto"/>
              <w:right w:val="single" w:sz="4" w:space="0" w:color="auto"/>
            </w:tcBorders>
          </w:tcPr>
          <w:p w:rsidR="00575C83" w:rsidRPr="00624B4B" w:rsidRDefault="00575C83" w:rsidP="00575C83">
            <w:pPr>
              <w:pStyle w:val="ConsPlusTitle"/>
              <w:jc w:val="center"/>
              <w:rPr>
                <w:rFonts w:ascii="Times New Roman" w:hAnsi="Times New Roman" w:cs="Times New Roman"/>
                <w:b w:val="0"/>
                <w:sz w:val="16"/>
                <w:szCs w:val="16"/>
              </w:rPr>
            </w:pPr>
            <w:r w:rsidRPr="00624B4B">
              <w:rPr>
                <w:rFonts w:ascii="Times New Roman" w:hAnsi="Times New Roman" w:cs="Times New Roman"/>
                <w:b w:val="0"/>
                <w:sz w:val="16"/>
                <w:szCs w:val="16"/>
              </w:rPr>
              <w:t>Ведущий инспектор</w:t>
            </w:r>
          </w:p>
        </w:tc>
        <w:tc>
          <w:tcPr>
            <w:tcW w:w="3403" w:type="dxa"/>
            <w:tcBorders>
              <w:top w:val="single" w:sz="4" w:space="0" w:color="auto"/>
              <w:left w:val="single" w:sz="4" w:space="0" w:color="auto"/>
              <w:bottom w:val="single" w:sz="4" w:space="0" w:color="auto"/>
              <w:right w:val="single" w:sz="4" w:space="0" w:color="auto"/>
            </w:tcBorders>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18,0</w:t>
            </w:r>
          </w:p>
        </w:tc>
      </w:tr>
    </w:tbl>
    <w:p w:rsidR="00575C83" w:rsidRPr="00624B4B" w:rsidRDefault="00575C83" w:rsidP="00575C83">
      <w:pPr>
        <w:pStyle w:val="ConsPlusTitle"/>
        <w:ind w:firstLine="567"/>
        <w:jc w:val="center"/>
        <w:rPr>
          <w:rFonts w:ascii="Times New Roman" w:hAnsi="Times New Roman" w:cs="Times New Roman"/>
          <w:iCs/>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28"/>
      </w:tblGrid>
      <w:tr w:rsidR="00575C83" w:rsidRPr="00624B4B" w:rsidTr="00575C83">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575C83">
            <w:pPr>
              <w:pStyle w:val="ConsPlusTitle"/>
              <w:ind w:firstLine="701"/>
              <w:jc w:val="center"/>
              <w:rPr>
                <w:rFonts w:ascii="Times New Roman" w:hAnsi="Times New Roman" w:cs="Times New Roman"/>
                <w:b w:val="0"/>
                <w:sz w:val="16"/>
                <w:szCs w:val="16"/>
                <w:lang w:eastAsia="en-US"/>
              </w:rPr>
            </w:pPr>
            <w:r w:rsidRPr="00624B4B">
              <w:rPr>
                <w:rFonts w:ascii="Times New Roman" w:hAnsi="Times New Roman" w:cs="Times New Roman"/>
                <w:b w:val="0"/>
                <w:sz w:val="16"/>
                <w:szCs w:val="16"/>
                <w:lang w:eastAsia="en-US"/>
              </w:rPr>
              <w:t xml:space="preserve">ДОЛЖНОСТИ В ТЕРРИТОРИАЛЬНОМ ОТДЕЛЕ </w:t>
            </w:r>
          </w:p>
          <w:p w:rsidR="00575C83" w:rsidRPr="00624B4B" w:rsidRDefault="00575C83" w:rsidP="00575C83">
            <w:pPr>
              <w:pStyle w:val="ConsPlusTitle"/>
              <w:ind w:firstLine="701"/>
              <w:jc w:val="center"/>
              <w:rPr>
                <w:rFonts w:ascii="Times New Roman" w:hAnsi="Times New Roman" w:cs="Times New Roman"/>
                <w:b w:val="0"/>
                <w:iCs/>
                <w:sz w:val="16"/>
                <w:szCs w:val="16"/>
                <w:lang w:eastAsia="en-US"/>
              </w:rPr>
            </w:pPr>
            <w:r w:rsidRPr="00624B4B">
              <w:rPr>
                <w:rFonts w:ascii="Times New Roman" w:hAnsi="Times New Roman" w:cs="Times New Roman"/>
                <w:b w:val="0"/>
                <w:sz w:val="16"/>
                <w:szCs w:val="16"/>
                <w:lang w:eastAsia="en-US"/>
              </w:rPr>
              <w:t>АДМИНИСТРАЦИИ МУНИЦИПАЛЬНОГО ОКРУГА</w:t>
            </w:r>
          </w:p>
        </w:tc>
      </w:tr>
      <w:tr w:rsidR="00575C83" w:rsidRPr="00624B4B" w:rsidTr="00575C83">
        <w:trPr>
          <w:trHeight w:val="953"/>
        </w:trPr>
        <w:tc>
          <w:tcPr>
            <w:tcW w:w="577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575C83">
            <w:pPr>
              <w:widowControl w:val="0"/>
              <w:autoSpaceDE w:val="0"/>
              <w:autoSpaceDN w:val="0"/>
              <w:adjustRightInd w:val="0"/>
              <w:spacing w:after="0" w:line="240" w:lineRule="auto"/>
              <w:ind w:firstLine="701"/>
              <w:rPr>
                <w:rFonts w:ascii="Times New Roman" w:hAnsi="Times New Roman" w:cs="Times New Roman"/>
                <w:b/>
                <w:iCs/>
                <w:sz w:val="16"/>
                <w:szCs w:val="16"/>
              </w:rPr>
            </w:pPr>
            <w:r w:rsidRPr="00624B4B">
              <w:rPr>
                <w:rFonts w:ascii="Times New Roman" w:hAnsi="Times New Roman" w:cs="Times New Roman"/>
                <w:sz w:val="16"/>
                <w:szCs w:val="16"/>
              </w:rPr>
              <w:lastRenderedPageBreak/>
              <w:t>Глава территориального отдела Администрации муниципального округа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C83" w:rsidRPr="00624B4B" w:rsidRDefault="00575C83" w:rsidP="00575C83">
            <w:pPr>
              <w:pStyle w:val="ConsPlusTitle"/>
              <w:ind w:firstLine="701"/>
              <w:jc w:val="center"/>
              <w:rPr>
                <w:rFonts w:ascii="Times New Roman" w:hAnsi="Times New Roman" w:cs="Times New Roman"/>
                <w:b w:val="0"/>
                <w:iCs/>
                <w:sz w:val="16"/>
                <w:szCs w:val="16"/>
                <w:lang w:eastAsia="en-US"/>
              </w:rPr>
            </w:pPr>
            <w:r w:rsidRPr="00624B4B">
              <w:rPr>
                <w:rFonts w:ascii="Times New Roman" w:hAnsi="Times New Roman" w:cs="Times New Roman"/>
                <w:b w:val="0"/>
                <w:iCs/>
                <w:sz w:val="16"/>
                <w:szCs w:val="16"/>
                <w:lang w:eastAsia="en-US"/>
              </w:rPr>
              <w:t>23,5</w:t>
            </w:r>
          </w:p>
        </w:tc>
      </w:tr>
      <w:tr w:rsidR="00575C83" w:rsidRPr="00624B4B" w:rsidTr="00575C83">
        <w:tc>
          <w:tcPr>
            <w:tcW w:w="577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575C83">
            <w:pPr>
              <w:widowControl w:val="0"/>
              <w:autoSpaceDE w:val="0"/>
              <w:autoSpaceDN w:val="0"/>
              <w:adjustRightInd w:val="0"/>
              <w:spacing w:after="0" w:line="240" w:lineRule="auto"/>
              <w:ind w:firstLine="701"/>
              <w:rPr>
                <w:rFonts w:ascii="Times New Roman" w:hAnsi="Times New Roman" w:cs="Times New Roman"/>
                <w:b/>
                <w:iCs/>
                <w:sz w:val="16"/>
                <w:szCs w:val="16"/>
              </w:rPr>
            </w:pPr>
            <w:r w:rsidRPr="00624B4B">
              <w:rPr>
                <w:rFonts w:ascii="Times New Roman" w:hAnsi="Times New Roman" w:cs="Times New Roman"/>
                <w:sz w:val="16"/>
                <w:szCs w:val="16"/>
              </w:rPr>
              <w:t>Заместитель Главы территориального отдела Администрации мун</w:t>
            </w:r>
            <w:r w:rsidRPr="00624B4B">
              <w:rPr>
                <w:rFonts w:ascii="Times New Roman" w:hAnsi="Times New Roman" w:cs="Times New Roman"/>
                <w:sz w:val="16"/>
                <w:szCs w:val="16"/>
              </w:rPr>
              <w:t>и</w:t>
            </w:r>
            <w:r w:rsidRPr="00624B4B">
              <w:rPr>
                <w:rFonts w:ascii="Times New Roman" w:hAnsi="Times New Roman" w:cs="Times New Roman"/>
                <w:sz w:val="16"/>
                <w:szCs w:val="16"/>
              </w:rPr>
              <w:t>ципального округа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C83" w:rsidRPr="00624B4B" w:rsidRDefault="00575C83" w:rsidP="00575C83">
            <w:pPr>
              <w:pStyle w:val="ConsPlusTitle"/>
              <w:ind w:firstLine="701"/>
              <w:jc w:val="center"/>
              <w:rPr>
                <w:rFonts w:ascii="Times New Roman" w:hAnsi="Times New Roman" w:cs="Times New Roman"/>
                <w:b w:val="0"/>
                <w:iCs/>
                <w:sz w:val="16"/>
                <w:szCs w:val="16"/>
                <w:lang w:eastAsia="en-US"/>
              </w:rPr>
            </w:pPr>
            <w:r w:rsidRPr="00624B4B">
              <w:rPr>
                <w:rFonts w:ascii="Times New Roman" w:hAnsi="Times New Roman" w:cs="Times New Roman"/>
                <w:b w:val="0"/>
                <w:iCs/>
                <w:sz w:val="16"/>
                <w:szCs w:val="16"/>
                <w:lang w:eastAsia="en-US"/>
              </w:rPr>
              <w:t>20,5</w:t>
            </w:r>
          </w:p>
        </w:tc>
      </w:tr>
      <w:tr w:rsidR="00575C83" w:rsidRPr="00624B4B" w:rsidTr="00575C83">
        <w:tc>
          <w:tcPr>
            <w:tcW w:w="577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575C83">
            <w:pPr>
              <w:widowControl w:val="0"/>
              <w:autoSpaceDE w:val="0"/>
              <w:autoSpaceDN w:val="0"/>
              <w:adjustRightInd w:val="0"/>
              <w:spacing w:after="0" w:line="240" w:lineRule="auto"/>
              <w:ind w:firstLine="701"/>
              <w:rPr>
                <w:rFonts w:ascii="Times New Roman" w:hAnsi="Times New Roman" w:cs="Times New Roman"/>
                <w:sz w:val="16"/>
                <w:szCs w:val="16"/>
              </w:rPr>
            </w:pPr>
            <w:r w:rsidRPr="00624B4B">
              <w:rPr>
                <w:rFonts w:ascii="Times New Roman" w:hAnsi="Times New Roman" w:cs="Times New Roman"/>
                <w:sz w:val="16"/>
                <w:szCs w:val="16"/>
              </w:rPr>
              <w:t>Главный 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575C83">
            <w:pPr>
              <w:pStyle w:val="ConsPlusTitle"/>
              <w:ind w:firstLine="701"/>
              <w:jc w:val="center"/>
              <w:rPr>
                <w:rFonts w:ascii="Times New Roman" w:hAnsi="Times New Roman" w:cs="Times New Roman"/>
                <w:b w:val="0"/>
                <w:iCs/>
                <w:sz w:val="16"/>
                <w:szCs w:val="16"/>
                <w:lang w:eastAsia="en-US"/>
              </w:rPr>
            </w:pPr>
            <w:r w:rsidRPr="00624B4B">
              <w:rPr>
                <w:rFonts w:ascii="Times New Roman" w:hAnsi="Times New Roman" w:cs="Times New Roman"/>
                <w:b w:val="0"/>
                <w:iCs/>
                <w:sz w:val="16"/>
                <w:szCs w:val="16"/>
                <w:lang w:eastAsia="en-US"/>
              </w:rPr>
              <w:t>17,5</w:t>
            </w:r>
          </w:p>
        </w:tc>
      </w:tr>
      <w:tr w:rsidR="00575C83" w:rsidRPr="00624B4B" w:rsidTr="00575C83">
        <w:tc>
          <w:tcPr>
            <w:tcW w:w="577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575C83">
            <w:pPr>
              <w:widowControl w:val="0"/>
              <w:autoSpaceDE w:val="0"/>
              <w:autoSpaceDN w:val="0"/>
              <w:adjustRightInd w:val="0"/>
              <w:spacing w:after="0" w:line="240" w:lineRule="auto"/>
              <w:ind w:firstLine="701"/>
              <w:rPr>
                <w:rFonts w:ascii="Times New Roman" w:hAnsi="Times New Roman" w:cs="Times New Roman"/>
                <w:sz w:val="16"/>
                <w:szCs w:val="16"/>
              </w:rPr>
            </w:pPr>
            <w:r w:rsidRPr="00624B4B">
              <w:rPr>
                <w:rFonts w:ascii="Times New Roman" w:hAnsi="Times New Roman" w:cs="Times New Roman"/>
                <w:sz w:val="16"/>
                <w:szCs w:val="16"/>
              </w:rPr>
              <w:t>Ведущий 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575C83">
            <w:pPr>
              <w:pStyle w:val="ConsPlusTitle"/>
              <w:ind w:firstLine="701"/>
              <w:jc w:val="center"/>
              <w:rPr>
                <w:rFonts w:ascii="Times New Roman" w:hAnsi="Times New Roman" w:cs="Times New Roman"/>
                <w:b w:val="0"/>
                <w:iCs/>
                <w:sz w:val="16"/>
                <w:szCs w:val="16"/>
                <w:lang w:eastAsia="en-US"/>
              </w:rPr>
            </w:pPr>
            <w:r w:rsidRPr="00624B4B">
              <w:rPr>
                <w:rFonts w:ascii="Times New Roman" w:hAnsi="Times New Roman" w:cs="Times New Roman"/>
                <w:b w:val="0"/>
                <w:iCs/>
                <w:sz w:val="16"/>
                <w:szCs w:val="16"/>
                <w:lang w:eastAsia="en-US"/>
              </w:rPr>
              <w:t>17,0</w:t>
            </w:r>
          </w:p>
        </w:tc>
      </w:tr>
      <w:tr w:rsidR="00575C83" w:rsidRPr="00624B4B" w:rsidTr="00575C83">
        <w:tc>
          <w:tcPr>
            <w:tcW w:w="577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575C83">
            <w:pPr>
              <w:widowControl w:val="0"/>
              <w:autoSpaceDE w:val="0"/>
              <w:autoSpaceDN w:val="0"/>
              <w:adjustRightInd w:val="0"/>
              <w:spacing w:after="0" w:line="240" w:lineRule="auto"/>
              <w:ind w:firstLine="701"/>
              <w:rPr>
                <w:rFonts w:ascii="Times New Roman" w:hAnsi="Times New Roman" w:cs="Times New Roman"/>
                <w:sz w:val="16"/>
                <w:szCs w:val="16"/>
              </w:rPr>
            </w:pPr>
            <w:r w:rsidRPr="00624B4B">
              <w:rPr>
                <w:rFonts w:ascii="Times New Roman" w:hAnsi="Times New Roman" w:cs="Times New Roman"/>
                <w:sz w:val="16"/>
                <w:szCs w:val="16"/>
              </w:rPr>
              <w:t>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575C83">
            <w:pPr>
              <w:pStyle w:val="ConsPlusTitle"/>
              <w:ind w:firstLine="701"/>
              <w:jc w:val="center"/>
              <w:rPr>
                <w:rFonts w:ascii="Times New Roman" w:hAnsi="Times New Roman" w:cs="Times New Roman"/>
                <w:b w:val="0"/>
                <w:iCs/>
                <w:sz w:val="16"/>
                <w:szCs w:val="16"/>
                <w:lang w:eastAsia="en-US"/>
              </w:rPr>
            </w:pPr>
            <w:r w:rsidRPr="00624B4B">
              <w:rPr>
                <w:rFonts w:ascii="Times New Roman" w:hAnsi="Times New Roman" w:cs="Times New Roman"/>
                <w:b w:val="0"/>
                <w:iCs/>
                <w:sz w:val="16"/>
                <w:szCs w:val="16"/>
                <w:lang w:eastAsia="en-US"/>
              </w:rPr>
              <w:t>16,8</w:t>
            </w:r>
          </w:p>
        </w:tc>
      </w:tr>
      <w:tr w:rsidR="00575C83" w:rsidRPr="00624B4B" w:rsidTr="00575C83">
        <w:tc>
          <w:tcPr>
            <w:tcW w:w="577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575C83">
            <w:pPr>
              <w:widowControl w:val="0"/>
              <w:autoSpaceDE w:val="0"/>
              <w:autoSpaceDN w:val="0"/>
              <w:adjustRightInd w:val="0"/>
              <w:spacing w:after="0" w:line="240" w:lineRule="auto"/>
              <w:ind w:firstLine="701"/>
              <w:rPr>
                <w:rFonts w:ascii="Times New Roman" w:hAnsi="Times New Roman" w:cs="Times New Roman"/>
                <w:sz w:val="16"/>
                <w:szCs w:val="16"/>
              </w:rPr>
            </w:pPr>
            <w:r w:rsidRPr="00624B4B">
              <w:rPr>
                <w:rFonts w:ascii="Times New Roman" w:hAnsi="Times New Roman" w:cs="Times New Roman"/>
                <w:sz w:val="16"/>
                <w:szCs w:val="16"/>
              </w:rPr>
              <w:t>Главный 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575C83">
            <w:pPr>
              <w:pStyle w:val="ConsPlusTitle"/>
              <w:ind w:firstLine="701"/>
              <w:jc w:val="center"/>
              <w:rPr>
                <w:rFonts w:ascii="Times New Roman" w:hAnsi="Times New Roman" w:cs="Times New Roman"/>
                <w:b w:val="0"/>
                <w:iCs/>
                <w:sz w:val="16"/>
                <w:szCs w:val="16"/>
                <w:lang w:eastAsia="en-US"/>
              </w:rPr>
            </w:pPr>
            <w:r w:rsidRPr="00624B4B">
              <w:rPr>
                <w:rFonts w:ascii="Times New Roman" w:hAnsi="Times New Roman" w:cs="Times New Roman"/>
                <w:b w:val="0"/>
                <w:iCs/>
                <w:sz w:val="16"/>
                <w:szCs w:val="16"/>
                <w:lang w:eastAsia="en-US"/>
              </w:rPr>
              <w:t>16,8</w:t>
            </w:r>
          </w:p>
        </w:tc>
      </w:tr>
      <w:tr w:rsidR="00575C83" w:rsidRPr="00624B4B" w:rsidTr="00575C83">
        <w:tc>
          <w:tcPr>
            <w:tcW w:w="577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575C83">
            <w:pPr>
              <w:widowControl w:val="0"/>
              <w:autoSpaceDE w:val="0"/>
              <w:autoSpaceDN w:val="0"/>
              <w:adjustRightInd w:val="0"/>
              <w:spacing w:after="0" w:line="240" w:lineRule="auto"/>
              <w:ind w:firstLine="701"/>
              <w:rPr>
                <w:rFonts w:ascii="Times New Roman" w:hAnsi="Times New Roman" w:cs="Times New Roman"/>
                <w:sz w:val="16"/>
                <w:szCs w:val="16"/>
              </w:rPr>
            </w:pPr>
            <w:r w:rsidRPr="00624B4B">
              <w:rPr>
                <w:rFonts w:ascii="Times New Roman" w:hAnsi="Times New Roman" w:cs="Times New Roman"/>
                <w:sz w:val="16"/>
                <w:szCs w:val="16"/>
              </w:rPr>
              <w:t>Ведущий 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575C83">
            <w:pPr>
              <w:pStyle w:val="ConsPlusTitle"/>
              <w:ind w:firstLine="701"/>
              <w:jc w:val="center"/>
              <w:rPr>
                <w:rFonts w:ascii="Times New Roman" w:hAnsi="Times New Roman" w:cs="Times New Roman"/>
                <w:b w:val="0"/>
                <w:iCs/>
                <w:sz w:val="16"/>
                <w:szCs w:val="16"/>
                <w:lang w:eastAsia="en-US"/>
              </w:rPr>
            </w:pPr>
            <w:r w:rsidRPr="00624B4B">
              <w:rPr>
                <w:rFonts w:ascii="Times New Roman" w:hAnsi="Times New Roman" w:cs="Times New Roman"/>
                <w:b w:val="0"/>
                <w:iCs/>
                <w:sz w:val="16"/>
                <w:szCs w:val="16"/>
                <w:lang w:eastAsia="en-US"/>
              </w:rPr>
              <w:t>14,9</w:t>
            </w:r>
          </w:p>
        </w:tc>
      </w:tr>
      <w:tr w:rsidR="00575C83" w:rsidRPr="00624B4B" w:rsidTr="00575C83">
        <w:tc>
          <w:tcPr>
            <w:tcW w:w="577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575C83">
            <w:pPr>
              <w:widowControl w:val="0"/>
              <w:autoSpaceDE w:val="0"/>
              <w:autoSpaceDN w:val="0"/>
              <w:adjustRightInd w:val="0"/>
              <w:spacing w:after="0" w:line="240" w:lineRule="auto"/>
              <w:ind w:firstLine="701"/>
              <w:rPr>
                <w:rFonts w:ascii="Times New Roman" w:hAnsi="Times New Roman" w:cs="Times New Roman"/>
                <w:sz w:val="16"/>
                <w:szCs w:val="16"/>
              </w:rPr>
            </w:pPr>
            <w:r w:rsidRPr="00624B4B">
              <w:rPr>
                <w:rFonts w:ascii="Times New Roman" w:hAnsi="Times New Roman" w:cs="Times New Roman"/>
                <w:sz w:val="16"/>
                <w:szCs w:val="16"/>
              </w:rPr>
              <w:t>Специалист 1 категории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575C83">
            <w:pPr>
              <w:pStyle w:val="ConsPlusTitle"/>
              <w:ind w:firstLine="701"/>
              <w:jc w:val="center"/>
              <w:rPr>
                <w:rFonts w:ascii="Times New Roman" w:hAnsi="Times New Roman" w:cs="Times New Roman"/>
                <w:b w:val="0"/>
                <w:iCs/>
                <w:sz w:val="16"/>
                <w:szCs w:val="16"/>
                <w:lang w:eastAsia="en-US"/>
              </w:rPr>
            </w:pPr>
            <w:r w:rsidRPr="00624B4B">
              <w:rPr>
                <w:rFonts w:ascii="Times New Roman" w:hAnsi="Times New Roman" w:cs="Times New Roman"/>
                <w:b w:val="0"/>
                <w:iCs/>
                <w:sz w:val="16"/>
                <w:szCs w:val="16"/>
                <w:lang w:eastAsia="en-US"/>
              </w:rPr>
              <w:t>12,0</w:t>
            </w:r>
          </w:p>
        </w:tc>
      </w:tr>
      <w:tr w:rsidR="00575C83" w:rsidRPr="00624B4B" w:rsidTr="00575C83">
        <w:tc>
          <w:tcPr>
            <w:tcW w:w="577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575C83">
            <w:pPr>
              <w:widowControl w:val="0"/>
              <w:autoSpaceDE w:val="0"/>
              <w:autoSpaceDN w:val="0"/>
              <w:adjustRightInd w:val="0"/>
              <w:spacing w:after="0" w:line="240" w:lineRule="auto"/>
              <w:ind w:firstLine="701"/>
              <w:rPr>
                <w:rFonts w:ascii="Times New Roman" w:hAnsi="Times New Roman" w:cs="Times New Roman"/>
                <w:sz w:val="16"/>
                <w:szCs w:val="16"/>
              </w:rPr>
            </w:pPr>
            <w:r w:rsidRPr="00624B4B">
              <w:rPr>
                <w:rFonts w:ascii="Times New Roman" w:hAnsi="Times New Roman" w:cs="Times New Roman"/>
                <w:sz w:val="16"/>
                <w:szCs w:val="16"/>
              </w:rPr>
              <w:t>Специалист 2 категории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575C83">
            <w:pPr>
              <w:pStyle w:val="ConsPlusTitle"/>
              <w:ind w:firstLine="701"/>
              <w:jc w:val="center"/>
              <w:rPr>
                <w:rFonts w:ascii="Times New Roman" w:hAnsi="Times New Roman" w:cs="Times New Roman"/>
                <w:b w:val="0"/>
                <w:iCs/>
                <w:sz w:val="16"/>
                <w:szCs w:val="16"/>
                <w:lang w:eastAsia="en-US"/>
              </w:rPr>
            </w:pPr>
            <w:r w:rsidRPr="00624B4B">
              <w:rPr>
                <w:rFonts w:ascii="Times New Roman" w:hAnsi="Times New Roman" w:cs="Times New Roman"/>
                <w:b w:val="0"/>
                <w:iCs/>
                <w:sz w:val="16"/>
                <w:szCs w:val="16"/>
                <w:lang w:eastAsia="en-US"/>
              </w:rPr>
              <w:t>10,0</w:t>
            </w:r>
          </w:p>
        </w:tc>
      </w:tr>
      <w:tr w:rsidR="00575C83" w:rsidRPr="00624B4B" w:rsidTr="00575C83">
        <w:tc>
          <w:tcPr>
            <w:tcW w:w="577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575C83">
            <w:pPr>
              <w:widowControl w:val="0"/>
              <w:autoSpaceDE w:val="0"/>
              <w:autoSpaceDN w:val="0"/>
              <w:adjustRightInd w:val="0"/>
              <w:spacing w:after="0" w:line="240" w:lineRule="auto"/>
              <w:ind w:firstLine="701"/>
              <w:rPr>
                <w:rFonts w:ascii="Times New Roman" w:hAnsi="Times New Roman" w:cs="Times New Roman"/>
                <w:sz w:val="16"/>
                <w:szCs w:val="16"/>
              </w:rPr>
            </w:pPr>
            <w:r w:rsidRPr="00624B4B">
              <w:rPr>
                <w:rFonts w:ascii="Times New Roman" w:hAnsi="Times New Roman" w:cs="Times New Roman"/>
                <w:sz w:val="16"/>
                <w:szCs w:val="16"/>
              </w:rPr>
              <w:t>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575C83">
            <w:pPr>
              <w:pStyle w:val="ConsPlusTitle"/>
              <w:ind w:firstLine="701"/>
              <w:jc w:val="center"/>
              <w:rPr>
                <w:rFonts w:ascii="Times New Roman" w:hAnsi="Times New Roman" w:cs="Times New Roman"/>
                <w:b w:val="0"/>
                <w:iCs/>
                <w:sz w:val="16"/>
                <w:szCs w:val="16"/>
                <w:lang w:eastAsia="en-US"/>
              </w:rPr>
            </w:pPr>
            <w:r w:rsidRPr="00624B4B">
              <w:rPr>
                <w:rFonts w:ascii="Times New Roman" w:hAnsi="Times New Roman" w:cs="Times New Roman"/>
                <w:b w:val="0"/>
                <w:iCs/>
                <w:sz w:val="16"/>
                <w:szCs w:val="16"/>
                <w:lang w:eastAsia="en-US"/>
              </w:rPr>
              <w:t>10,0</w:t>
            </w:r>
          </w:p>
        </w:tc>
      </w:tr>
    </w:tbl>
    <w:p w:rsidR="00575C83" w:rsidRPr="00624B4B" w:rsidRDefault="00575C83" w:rsidP="00575C83">
      <w:pPr>
        <w:pStyle w:val="ConsPlusNormal"/>
        <w:outlineLvl w:val="1"/>
        <w:rPr>
          <w:rFonts w:ascii="Times New Roman" w:hAnsi="Times New Roman" w:cs="Times New Roman"/>
          <w:sz w:val="16"/>
          <w:szCs w:val="16"/>
        </w:rPr>
      </w:pPr>
    </w:p>
    <w:p w:rsidR="00575C83" w:rsidRPr="00624B4B" w:rsidRDefault="00575C83" w:rsidP="00624B4B">
      <w:pPr>
        <w:pStyle w:val="ConsPlusNormal"/>
        <w:ind w:firstLine="0"/>
        <w:jc w:val="right"/>
        <w:outlineLvl w:val="1"/>
        <w:rPr>
          <w:rFonts w:ascii="Times New Roman" w:hAnsi="Times New Roman" w:cs="Times New Roman"/>
          <w:sz w:val="16"/>
          <w:szCs w:val="16"/>
        </w:rPr>
      </w:pPr>
      <w:r w:rsidRPr="00624B4B">
        <w:rPr>
          <w:rFonts w:ascii="Times New Roman" w:hAnsi="Times New Roman" w:cs="Times New Roman"/>
          <w:sz w:val="16"/>
          <w:szCs w:val="16"/>
        </w:rPr>
        <w:t>Приложение 3</w:t>
      </w:r>
      <w:r w:rsidR="00624B4B" w:rsidRPr="00624B4B">
        <w:rPr>
          <w:rFonts w:ascii="Times New Roman" w:hAnsi="Times New Roman" w:cs="Times New Roman"/>
          <w:sz w:val="16"/>
          <w:szCs w:val="16"/>
        </w:rPr>
        <w:t xml:space="preserve"> </w:t>
      </w:r>
      <w:r w:rsidRPr="00624B4B">
        <w:rPr>
          <w:rFonts w:ascii="Times New Roman" w:hAnsi="Times New Roman" w:cs="Times New Roman"/>
          <w:sz w:val="16"/>
          <w:szCs w:val="16"/>
        </w:rPr>
        <w:t xml:space="preserve">к Положению об оплате труда и материальном стимулировании в органах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му</w:t>
      </w:r>
      <w:r w:rsidRPr="00624B4B">
        <w:rPr>
          <w:rFonts w:ascii="Times New Roman" w:hAnsi="Times New Roman" w:cs="Times New Roman"/>
          <w:iCs/>
          <w:sz w:val="16"/>
          <w:szCs w:val="16"/>
        </w:rPr>
        <w:t>ниц</w:t>
      </w:r>
      <w:r w:rsidRPr="00624B4B">
        <w:rPr>
          <w:rFonts w:ascii="Times New Roman" w:hAnsi="Times New Roman" w:cs="Times New Roman"/>
          <w:iCs/>
          <w:sz w:val="16"/>
          <w:szCs w:val="16"/>
        </w:rPr>
        <w:t>и</w:t>
      </w:r>
      <w:r w:rsidRPr="00624B4B">
        <w:rPr>
          <w:rFonts w:ascii="Times New Roman" w:hAnsi="Times New Roman" w:cs="Times New Roman"/>
          <w:iCs/>
          <w:sz w:val="16"/>
          <w:szCs w:val="16"/>
        </w:rPr>
        <w:t>пального округа</w:t>
      </w:r>
    </w:p>
    <w:p w:rsidR="00575C83" w:rsidRPr="00624B4B" w:rsidRDefault="00575C83" w:rsidP="00624B4B">
      <w:pPr>
        <w:pStyle w:val="ConsPlusTitle"/>
        <w:ind w:firstLine="567"/>
        <w:jc w:val="right"/>
        <w:outlineLvl w:val="2"/>
        <w:rPr>
          <w:rFonts w:ascii="Times New Roman" w:hAnsi="Times New Roman" w:cs="Times New Roman"/>
          <w:b w:val="0"/>
          <w:sz w:val="16"/>
          <w:szCs w:val="16"/>
        </w:rPr>
      </w:pPr>
    </w:p>
    <w:p w:rsidR="00575C83" w:rsidRPr="00624B4B" w:rsidRDefault="00575C83" w:rsidP="00624B4B">
      <w:pPr>
        <w:pStyle w:val="ConsPlusTitle"/>
        <w:ind w:firstLine="567"/>
        <w:jc w:val="center"/>
        <w:outlineLvl w:val="2"/>
        <w:rPr>
          <w:rFonts w:ascii="Times New Roman" w:hAnsi="Times New Roman" w:cs="Times New Roman"/>
          <w:sz w:val="16"/>
          <w:szCs w:val="16"/>
        </w:rPr>
      </w:pPr>
      <w:r w:rsidRPr="00624B4B">
        <w:rPr>
          <w:rFonts w:ascii="Times New Roman" w:hAnsi="Times New Roman" w:cs="Times New Roman"/>
          <w:sz w:val="16"/>
          <w:szCs w:val="16"/>
        </w:rPr>
        <w:t>РАЗМЕРЫ ДОЛЖНОСТНЫХ ОКЛАДОВ</w:t>
      </w:r>
    </w:p>
    <w:p w:rsidR="00575C83" w:rsidRPr="00624B4B" w:rsidRDefault="00575C83" w:rsidP="00624B4B">
      <w:pPr>
        <w:pStyle w:val="ConsPlusTitle"/>
        <w:ind w:firstLine="567"/>
        <w:jc w:val="center"/>
        <w:rPr>
          <w:rFonts w:ascii="Times New Roman" w:hAnsi="Times New Roman" w:cs="Times New Roman"/>
          <w:sz w:val="16"/>
          <w:szCs w:val="16"/>
        </w:rPr>
      </w:pPr>
      <w:r w:rsidRPr="00624B4B">
        <w:rPr>
          <w:rFonts w:ascii="Times New Roman" w:hAnsi="Times New Roman" w:cs="Times New Roman"/>
          <w:sz w:val="16"/>
          <w:szCs w:val="16"/>
        </w:rPr>
        <w:t>служащих</w:t>
      </w:r>
    </w:p>
    <w:p w:rsidR="00575C83" w:rsidRPr="00624B4B" w:rsidRDefault="00575C83" w:rsidP="00624B4B">
      <w:pPr>
        <w:widowControl w:val="0"/>
        <w:autoSpaceDE w:val="0"/>
        <w:autoSpaceDN w:val="0"/>
        <w:spacing w:after="0" w:line="240" w:lineRule="auto"/>
        <w:ind w:firstLine="567"/>
        <w:jc w:val="center"/>
        <w:rPr>
          <w:rFonts w:ascii="Times New Roman" w:hAnsi="Times New Roman" w:cs="Times New Roman"/>
          <w:b/>
          <w:iCs/>
          <w:sz w:val="16"/>
          <w:szCs w:val="16"/>
        </w:rPr>
      </w:pPr>
      <w:r w:rsidRPr="00624B4B">
        <w:rPr>
          <w:rFonts w:ascii="Times New Roman" w:hAnsi="Times New Roman" w:cs="Times New Roman"/>
          <w:b/>
          <w:iCs/>
          <w:sz w:val="16"/>
          <w:szCs w:val="16"/>
        </w:rPr>
        <w:t xml:space="preserve">в органе местного самоуправления </w:t>
      </w:r>
    </w:p>
    <w:p w:rsidR="00575C83" w:rsidRPr="00624B4B" w:rsidRDefault="00575C83" w:rsidP="00624B4B">
      <w:pPr>
        <w:widowControl w:val="0"/>
        <w:autoSpaceDE w:val="0"/>
        <w:autoSpaceDN w:val="0"/>
        <w:spacing w:after="0" w:line="240" w:lineRule="auto"/>
        <w:ind w:firstLine="567"/>
        <w:jc w:val="center"/>
        <w:rPr>
          <w:rFonts w:ascii="Times New Roman" w:hAnsi="Times New Roman" w:cs="Times New Roman"/>
          <w:b/>
          <w:sz w:val="16"/>
          <w:szCs w:val="16"/>
        </w:rPr>
      </w:pPr>
      <w:proofErr w:type="spellStart"/>
      <w:r w:rsidRPr="00624B4B">
        <w:rPr>
          <w:rFonts w:ascii="Times New Roman" w:hAnsi="Times New Roman" w:cs="Times New Roman"/>
          <w:b/>
          <w:iCs/>
          <w:sz w:val="16"/>
          <w:szCs w:val="16"/>
        </w:rPr>
        <w:t>Волотовского</w:t>
      </w:r>
      <w:proofErr w:type="spellEnd"/>
      <w:r w:rsidRPr="00624B4B">
        <w:rPr>
          <w:rFonts w:ascii="Times New Roman" w:hAnsi="Times New Roman" w:cs="Times New Roman"/>
          <w:b/>
          <w:iCs/>
          <w:sz w:val="16"/>
          <w:szCs w:val="16"/>
        </w:rPr>
        <w:t xml:space="preserve"> муниципального округа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34"/>
      </w:tblGrid>
      <w:tr w:rsidR="00575C83" w:rsidRPr="007618DC" w:rsidTr="00575C83">
        <w:tc>
          <w:tcPr>
            <w:tcW w:w="4672"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 xml:space="preserve">Наименование </w:t>
            </w:r>
          </w:p>
          <w:p w:rsidR="00575C83" w:rsidRPr="00624B4B" w:rsidRDefault="00575C83" w:rsidP="00575C83">
            <w:pPr>
              <w:pStyle w:val="ConsPlusTitle"/>
              <w:jc w:val="center"/>
              <w:rPr>
                <w:rFonts w:ascii="Times New Roman" w:hAnsi="Times New Roman" w:cs="Times New Roman"/>
                <w:iCs/>
                <w:sz w:val="16"/>
                <w:szCs w:val="16"/>
              </w:rPr>
            </w:pPr>
            <w:r w:rsidRPr="00624B4B">
              <w:rPr>
                <w:rFonts w:ascii="Times New Roman" w:hAnsi="Times New Roman" w:cs="Times New Roman"/>
                <w:b w:val="0"/>
                <w:sz w:val="16"/>
                <w:szCs w:val="16"/>
              </w:rPr>
              <w:t>должности</w:t>
            </w:r>
          </w:p>
        </w:tc>
        <w:tc>
          <w:tcPr>
            <w:tcW w:w="4934" w:type="dxa"/>
          </w:tcPr>
          <w:p w:rsidR="00575C83" w:rsidRPr="00624B4B" w:rsidRDefault="00575C83" w:rsidP="00575C83">
            <w:pPr>
              <w:pStyle w:val="ConsPlusTitle"/>
              <w:jc w:val="center"/>
              <w:rPr>
                <w:rFonts w:ascii="Times New Roman" w:hAnsi="Times New Roman" w:cs="Times New Roman"/>
                <w:b w:val="0"/>
                <w:bCs w:val="0"/>
                <w:sz w:val="16"/>
                <w:szCs w:val="16"/>
              </w:rPr>
            </w:pPr>
            <w:r w:rsidRPr="00624B4B">
              <w:rPr>
                <w:rFonts w:ascii="Times New Roman" w:hAnsi="Times New Roman" w:cs="Times New Roman"/>
                <w:b w:val="0"/>
                <w:sz w:val="16"/>
                <w:szCs w:val="16"/>
              </w:rPr>
              <w:t>Должностные оклады муниципальных служащих (в % отношении к базовому окладу муниципального служащего)</w:t>
            </w:r>
          </w:p>
        </w:tc>
      </w:tr>
      <w:tr w:rsidR="00575C83" w:rsidRPr="007618DC" w:rsidTr="00575C83">
        <w:tc>
          <w:tcPr>
            <w:tcW w:w="4672" w:type="dxa"/>
          </w:tcPr>
          <w:p w:rsidR="00575C83" w:rsidRPr="00624B4B" w:rsidRDefault="00575C83" w:rsidP="00575C83">
            <w:pPr>
              <w:pStyle w:val="ConsPlusTitle"/>
              <w:jc w:val="center"/>
              <w:rPr>
                <w:rFonts w:ascii="Times New Roman" w:hAnsi="Times New Roman" w:cs="Times New Roman"/>
                <w:iCs/>
                <w:sz w:val="16"/>
                <w:szCs w:val="16"/>
              </w:rPr>
            </w:pPr>
            <w:r w:rsidRPr="00624B4B">
              <w:rPr>
                <w:rFonts w:ascii="Times New Roman" w:hAnsi="Times New Roman" w:cs="Times New Roman"/>
                <w:b w:val="0"/>
                <w:sz w:val="16"/>
                <w:szCs w:val="16"/>
              </w:rPr>
              <w:t>1</w:t>
            </w:r>
          </w:p>
        </w:tc>
        <w:tc>
          <w:tcPr>
            <w:tcW w:w="4934" w:type="dxa"/>
          </w:tcPr>
          <w:p w:rsidR="00575C83" w:rsidRPr="00624B4B" w:rsidRDefault="00575C83" w:rsidP="00575C83">
            <w:pPr>
              <w:pStyle w:val="ConsPlusTitle"/>
              <w:jc w:val="center"/>
              <w:rPr>
                <w:rFonts w:ascii="Times New Roman" w:hAnsi="Times New Roman" w:cs="Times New Roman"/>
                <w:iCs/>
                <w:sz w:val="16"/>
                <w:szCs w:val="16"/>
              </w:rPr>
            </w:pPr>
            <w:r w:rsidRPr="00624B4B">
              <w:rPr>
                <w:rFonts w:ascii="Times New Roman" w:hAnsi="Times New Roman" w:cs="Times New Roman"/>
                <w:b w:val="0"/>
                <w:sz w:val="16"/>
                <w:szCs w:val="16"/>
              </w:rPr>
              <w:t>2</w:t>
            </w:r>
          </w:p>
        </w:tc>
      </w:tr>
      <w:tr w:rsidR="00575C83" w:rsidRPr="007618DC" w:rsidTr="00575C83">
        <w:tc>
          <w:tcPr>
            <w:tcW w:w="4672"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Главный служащий</w:t>
            </w:r>
          </w:p>
        </w:tc>
        <w:tc>
          <w:tcPr>
            <w:tcW w:w="4934"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14,9</w:t>
            </w:r>
          </w:p>
        </w:tc>
      </w:tr>
      <w:tr w:rsidR="00575C83" w:rsidRPr="007618DC" w:rsidTr="00575C83">
        <w:tc>
          <w:tcPr>
            <w:tcW w:w="4672"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Ведущий служащий</w:t>
            </w:r>
          </w:p>
        </w:tc>
        <w:tc>
          <w:tcPr>
            <w:tcW w:w="4934"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13,8</w:t>
            </w:r>
          </w:p>
        </w:tc>
      </w:tr>
      <w:tr w:rsidR="00575C83" w:rsidRPr="007618DC" w:rsidTr="00575C83">
        <w:tc>
          <w:tcPr>
            <w:tcW w:w="4672"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Служащий 1 категории</w:t>
            </w:r>
          </w:p>
        </w:tc>
        <w:tc>
          <w:tcPr>
            <w:tcW w:w="4934"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12,0</w:t>
            </w:r>
          </w:p>
        </w:tc>
      </w:tr>
      <w:tr w:rsidR="00575C83" w:rsidRPr="007618DC" w:rsidTr="00575C83">
        <w:tc>
          <w:tcPr>
            <w:tcW w:w="4672"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Служащий 2 категории</w:t>
            </w:r>
          </w:p>
        </w:tc>
        <w:tc>
          <w:tcPr>
            <w:tcW w:w="4934"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10,0</w:t>
            </w:r>
          </w:p>
        </w:tc>
      </w:tr>
      <w:tr w:rsidR="00575C83" w:rsidRPr="007618DC" w:rsidTr="00575C83">
        <w:tc>
          <w:tcPr>
            <w:tcW w:w="4672"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Служащий</w:t>
            </w:r>
          </w:p>
        </w:tc>
        <w:tc>
          <w:tcPr>
            <w:tcW w:w="4934" w:type="dxa"/>
          </w:tcPr>
          <w:p w:rsidR="00575C83" w:rsidRPr="00624B4B" w:rsidRDefault="00575C83" w:rsidP="00575C83">
            <w:pPr>
              <w:pStyle w:val="ConsPlusTitle"/>
              <w:jc w:val="center"/>
              <w:rPr>
                <w:rFonts w:ascii="Times New Roman" w:hAnsi="Times New Roman" w:cs="Times New Roman"/>
                <w:b w:val="0"/>
                <w:iCs/>
                <w:sz w:val="16"/>
                <w:szCs w:val="16"/>
              </w:rPr>
            </w:pPr>
            <w:r w:rsidRPr="00624B4B">
              <w:rPr>
                <w:rFonts w:ascii="Times New Roman" w:hAnsi="Times New Roman" w:cs="Times New Roman"/>
                <w:b w:val="0"/>
                <w:iCs/>
                <w:sz w:val="16"/>
                <w:szCs w:val="16"/>
              </w:rPr>
              <w:t>10,0</w:t>
            </w:r>
          </w:p>
        </w:tc>
      </w:tr>
    </w:tbl>
    <w:p w:rsidR="00575C83" w:rsidRPr="00624B4B" w:rsidRDefault="00575C83" w:rsidP="00624B4B">
      <w:pPr>
        <w:pStyle w:val="ConsPlusNormal"/>
        <w:ind w:firstLine="0"/>
        <w:jc w:val="right"/>
        <w:outlineLvl w:val="1"/>
        <w:rPr>
          <w:rFonts w:ascii="Times New Roman" w:hAnsi="Times New Roman" w:cs="Times New Roman"/>
          <w:sz w:val="16"/>
          <w:szCs w:val="16"/>
        </w:rPr>
      </w:pPr>
      <w:r w:rsidRPr="00624B4B">
        <w:rPr>
          <w:rFonts w:ascii="Times New Roman" w:hAnsi="Times New Roman" w:cs="Times New Roman"/>
          <w:sz w:val="16"/>
          <w:szCs w:val="16"/>
        </w:rPr>
        <w:t>Приложение 4</w:t>
      </w:r>
      <w:r w:rsidR="00624B4B" w:rsidRPr="00624B4B">
        <w:rPr>
          <w:rFonts w:ascii="Times New Roman" w:hAnsi="Times New Roman" w:cs="Times New Roman"/>
          <w:sz w:val="16"/>
          <w:szCs w:val="16"/>
        </w:rPr>
        <w:t xml:space="preserve"> </w:t>
      </w:r>
      <w:r w:rsidRPr="00624B4B">
        <w:rPr>
          <w:rFonts w:ascii="Times New Roman" w:hAnsi="Times New Roman" w:cs="Times New Roman"/>
          <w:sz w:val="16"/>
          <w:szCs w:val="16"/>
        </w:rPr>
        <w:t xml:space="preserve">к Положению об оплате труда и материальном стимулировании в органах местного самоуправления </w:t>
      </w:r>
      <w:proofErr w:type="spellStart"/>
      <w:r w:rsidRPr="00624B4B">
        <w:rPr>
          <w:rFonts w:ascii="Times New Roman" w:hAnsi="Times New Roman" w:cs="Times New Roman"/>
          <w:iCs/>
          <w:sz w:val="16"/>
          <w:szCs w:val="16"/>
        </w:rPr>
        <w:t>Волотовского</w:t>
      </w:r>
      <w:proofErr w:type="spellEnd"/>
      <w:r w:rsidRPr="00624B4B">
        <w:rPr>
          <w:rFonts w:ascii="Times New Roman" w:hAnsi="Times New Roman" w:cs="Times New Roman"/>
          <w:iCs/>
          <w:sz w:val="16"/>
          <w:szCs w:val="16"/>
        </w:rPr>
        <w:t xml:space="preserve"> </w:t>
      </w:r>
      <w:r w:rsidRPr="00624B4B">
        <w:rPr>
          <w:rFonts w:ascii="Times New Roman" w:hAnsi="Times New Roman" w:cs="Times New Roman"/>
          <w:sz w:val="16"/>
          <w:szCs w:val="16"/>
        </w:rPr>
        <w:t>му</w:t>
      </w:r>
      <w:r w:rsidRPr="00624B4B">
        <w:rPr>
          <w:rFonts w:ascii="Times New Roman" w:hAnsi="Times New Roman" w:cs="Times New Roman"/>
          <w:iCs/>
          <w:sz w:val="16"/>
          <w:szCs w:val="16"/>
        </w:rPr>
        <w:t>ниц</w:t>
      </w:r>
      <w:r w:rsidRPr="00624B4B">
        <w:rPr>
          <w:rFonts w:ascii="Times New Roman" w:hAnsi="Times New Roman" w:cs="Times New Roman"/>
          <w:iCs/>
          <w:sz w:val="16"/>
          <w:szCs w:val="16"/>
        </w:rPr>
        <w:t>и</w:t>
      </w:r>
      <w:r w:rsidRPr="00624B4B">
        <w:rPr>
          <w:rFonts w:ascii="Times New Roman" w:hAnsi="Times New Roman" w:cs="Times New Roman"/>
          <w:iCs/>
          <w:sz w:val="16"/>
          <w:szCs w:val="16"/>
        </w:rPr>
        <w:t>пального округа</w:t>
      </w:r>
    </w:p>
    <w:p w:rsidR="00575C83" w:rsidRPr="00413E8F" w:rsidRDefault="00575C83" w:rsidP="00575C83">
      <w:pPr>
        <w:pStyle w:val="ConsPlusNormal"/>
        <w:ind w:firstLine="567"/>
        <w:jc w:val="both"/>
        <w:rPr>
          <w:rFonts w:ascii="Times New Roman" w:hAnsi="Times New Roman" w:cs="Times New Roman"/>
          <w:sz w:val="28"/>
          <w:szCs w:val="28"/>
        </w:rPr>
      </w:pPr>
    </w:p>
    <w:tbl>
      <w:tblPr>
        <w:tblStyle w:val="1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575C83" w:rsidRPr="00624B4B" w:rsidTr="00575C83">
        <w:trPr>
          <w:trHeight w:val="283"/>
        </w:trPr>
        <w:tc>
          <w:tcPr>
            <w:tcW w:w="4644" w:type="dxa"/>
          </w:tcPr>
          <w:p w:rsidR="00575C83" w:rsidRPr="00624B4B" w:rsidRDefault="00575C83" w:rsidP="00624B4B">
            <w:pPr>
              <w:spacing w:after="0"/>
              <w:rPr>
                <w:rFonts w:ascii="Times New Roman" w:hAnsi="Times New Roman"/>
                <w:sz w:val="16"/>
                <w:szCs w:val="16"/>
              </w:rPr>
            </w:pPr>
          </w:p>
          <w:p w:rsidR="00575C83" w:rsidRPr="00624B4B" w:rsidRDefault="00575C83" w:rsidP="00624B4B">
            <w:pPr>
              <w:spacing w:after="0"/>
              <w:rPr>
                <w:rFonts w:ascii="Times New Roman" w:hAnsi="Times New Roman"/>
                <w:sz w:val="16"/>
                <w:szCs w:val="16"/>
              </w:rPr>
            </w:pPr>
          </w:p>
        </w:tc>
        <w:tc>
          <w:tcPr>
            <w:tcW w:w="4710" w:type="dxa"/>
            <w:hideMark/>
          </w:tcPr>
          <w:p w:rsidR="00575C83" w:rsidRPr="00624B4B" w:rsidRDefault="00575C83" w:rsidP="00624B4B">
            <w:pPr>
              <w:spacing w:after="0"/>
              <w:rPr>
                <w:rFonts w:ascii="Times New Roman" w:hAnsi="Times New Roman"/>
                <w:sz w:val="16"/>
                <w:szCs w:val="16"/>
              </w:rPr>
            </w:pPr>
            <w:r w:rsidRPr="00624B4B">
              <w:rPr>
                <w:rFonts w:ascii="Times New Roman" w:hAnsi="Times New Roman"/>
                <w:sz w:val="16"/>
                <w:szCs w:val="16"/>
              </w:rPr>
              <w:t>Наименование представителя нан</w:t>
            </w:r>
            <w:r w:rsidRPr="00624B4B">
              <w:rPr>
                <w:rFonts w:ascii="Times New Roman" w:hAnsi="Times New Roman"/>
                <w:sz w:val="16"/>
                <w:szCs w:val="16"/>
              </w:rPr>
              <w:t>и</w:t>
            </w:r>
            <w:r w:rsidRPr="00624B4B">
              <w:rPr>
                <w:rFonts w:ascii="Times New Roman" w:hAnsi="Times New Roman"/>
                <w:sz w:val="16"/>
                <w:szCs w:val="16"/>
              </w:rPr>
              <w:t>мателя/работодателя</w:t>
            </w:r>
          </w:p>
        </w:tc>
      </w:tr>
      <w:tr w:rsidR="00575C83" w:rsidRPr="00624B4B" w:rsidTr="00575C83">
        <w:trPr>
          <w:trHeight w:val="283"/>
        </w:trPr>
        <w:tc>
          <w:tcPr>
            <w:tcW w:w="4644" w:type="dxa"/>
          </w:tcPr>
          <w:p w:rsidR="00575C83" w:rsidRPr="00624B4B" w:rsidRDefault="00575C83" w:rsidP="00624B4B">
            <w:pPr>
              <w:spacing w:after="0"/>
              <w:rPr>
                <w:rFonts w:ascii="Times New Roman" w:hAnsi="Times New Roman"/>
                <w:iCs/>
                <w:sz w:val="16"/>
                <w:szCs w:val="16"/>
              </w:rPr>
            </w:pPr>
          </w:p>
        </w:tc>
        <w:tc>
          <w:tcPr>
            <w:tcW w:w="4710" w:type="dxa"/>
            <w:tcBorders>
              <w:top w:val="nil"/>
              <w:left w:val="nil"/>
              <w:bottom w:val="single" w:sz="4" w:space="0" w:color="auto"/>
              <w:right w:val="nil"/>
            </w:tcBorders>
          </w:tcPr>
          <w:p w:rsidR="00575C83" w:rsidRPr="00624B4B" w:rsidRDefault="00575C83" w:rsidP="00624B4B">
            <w:pPr>
              <w:spacing w:after="0"/>
              <w:rPr>
                <w:rFonts w:ascii="Times New Roman" w:hAnsi="Times New Roman"/>
                <w:iCs/>
                <w:sz w:val="16"/>
                <w:szCs w:val="16"/>
              </w:rPr>
            </w:pPr>
          </w:p>
        </w:tc>
      </w:tr>
      <w:tr w:rsidR="00575C83" w:rsidRPr="00624B4B" w:rsidTr="00575C83">
        <w:trPr>
          <w:trHeight w:val="283"/>
        </w:trPr>
        <w:tc>
          <w:tcPr>
            <w:tcW w:w="4644" w:type="dxa"/>
          </w:tcPr>
          <w:p w:rsidR="00575C83" w:rsidRPr="00624B4B" w:rsidRDefault="00575C83" w:rsidP="00624B4B">
            <w:pPr>
              <w:spacing w:after="0"/>
              <w:rPr>
                <w:rFonts w:ascii="Times New Roman" w:hAnsi="Times New Roman"/>
                <w:iCs/>
                <w:sz w:val="16"/>
                <w:szCs w:val="16"/>
              </w:rPr>
            </w:pPr>
          </w:p>
        </w:tc>
        <w:tc>
          <w:tcPr>
            <w:tcW w:w="4710" w:type="dxa"/>
            <w:tcBorders>
              <w:top w:val="single" w:sz="4" w:space="0" w:color="auto"/>
              <w:left w:val="nil"/>
              <w:bottom w:val="nil"/>
              <w:right w:val="nil"/>
            </w:tcBorders>
            <w:hideMark/>
          </w:tcPr>
          <w:p w:rsidR="00575C83" w:rsidRPr="00624B4B" w:rsidRDefault="00575C83" w:rsidP="00624B4B">
            <w:pPr>
              <w:spacing w:after="0"/>
              <w:jc w:val="center"/>
              <w:rPr>
                <w:rFonts w:ascii="Times New Roman" w:hAnsi="Times New Roman"/>
                <w:iCs/>
                <w:sz w:val="16"/>
                <w:szCs w:val="16"/>
              </w:rPr>
            </w:pPr>
            <w:r w:rsidRPr="00624B4B">
              <w:rPr>
                <w:rFonts w:ascii="Times New Roman" w:hAnsi="Times New Roman"/>
                <w:iCs/>
                <w:sz w:val="16"/>
                <w:szCs w:val="16"/>
              </w:rPr>
              <w:t>(Ф.И.О.)</w:t>
            </w:r>
          </w:p>
        </w:tc>
      </w:tr>
      <w:tr w:rsidR="00575C83" w:rsidRPr="00624B4B" w:rsidTr="00575C83">
        <w:trPr>
          <w:trHeight w:val="283"/>
        </w:trPr>
        <w:tc>
          <w:tcPr>
            <w:tcW w:w="4644" w:type="dxa"/>
            <w:hideMark/>
          </w:tcPr>
          <w:p w:rsidR="00575C83" w:rsidRPr="00624B4B" w:rsidRDefault="00575C83" w:rsidP="00624B4B">
            <w:pPr>
              <w:spacing w:after="0"/>
              <w:rPr>
                <w:rFonts w:ascii="Times New Roman" w:hAnsi="Times New Roman"/>
                <w:b/>
                <w:bCs/>
                <w:iCs/>
                <w:sz w:val="16"/>
                <w:szCs w:val="16"/>
              </w:rPr>
            </w:pPr>
            <w:r w:rsidRPr="00624B4B">
              <w:rPr>
                <w:rFonts w:ascii="Times New Roman" w:hAnsi="Times New Roman"/>
                <w:b/>
                <w:bCs/>
                <w:iCs/>
                <w:sz w:val="16"/>
                <w:szCs w:val="16"/>
              </w:rPr>
              <w:t>О согласовании премирования</w:t>
            </w:r>
          </w:p>
        </w:tc>
        <w:tc>
          <w:tcPr>
            <w:tcW w:w="4710" w:type="dxa"/>
          </w:tcPr>
          <w:p w:rsidR="00575C83" w:rsidRPr="00624B4B" w:rsidRDefault="00575C83" w:rsidP="00624B4B">
            <w:pPr>
              <w:spacing w:after="0"/>
              <w:rPr>
                <w:rFonts w:ascii="Times New Roman" w:hAnsi="Times New Roman"/>
                <w:iCs/>
                <w:sz w:val="16"/>
                <w:szCs w:val="16"/>
              </w:rPr>
            </w:pPr>
          </w:p>
        </w:tc>
      </w:tr>
    </w:tbl>
    <w:p w:rsidR="00575C83" w:rsidRPr="00624B4B" w:rsidRDefault="00575C83" w:rsidP="00624B4B">
      <w:pPr>
        <w:widowControl w:val="0"/>
        <w:autoSpaceDE w:val="0"/>
        <w:autoSpaceDN w:val="0"/>
        <w:adjustRightInd w:val="0"/>
        <w:spacing w:after="0" w:line="240" w:lineRule="auto"/>
        <w:jc w:val="center"/>
        <w:rPr>
          <w:rFonts w:ascii="Times New Roman" w:hAnsi="Times New Roman" w:cs="Times New Roman"/>
          <w:iCs/>
          <w:sz w:val="16"/>
          <w:szCs w:val="16"/>
        </w:rPr>
      </w:pPr>
    </w:p>
    <w:p w:rsidR="00575C83" w:rsidRPr="00624B4B" w:rsidRDefault="00575C83" w:rsidP="00624B4B">
      <w:pPr>
        <w:widowControl w:val="0"/>
        <w:autoSpaceDE w:val="0"/>
        <w:autoSpaceDN w:val="0"/>
        <w:adjustRightInd w:val="0"/>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Уважаемый ____________________!</w:t>
      </w:r>
    </w:p>
    <w:p w:rsidR="00575C83" w:rsidRPr="00624B4B" w:rsidRDefault="00575C83" w:rsidP="00624B4B">
      <w:pPr>
        <w:widowControl w:val="0"/>
        <w:autoSpaceDE w:val="0"/>
        <w:autoSpaceDN w:val="0"/>
        <w:adjustRightInd w:val="0"/>
        <w:spacing w:after="0" w:line="240" w:lineRule="auto"/>
        <w:ind w:firstLine="709"/>
        <w:jc w:val="both"/>
        <w:rPr>
          <w:rFonts w:ascii="Times New Roman" w:hAnsi="Times New Roman" w:cs="Times New Roman"/>
          <w:iCs/>
          <w:sz w:val="16"/>
          <w:szCs w:val="16"/>
          <w:vertAlign w:val="subscript"/>
        </w:rPr>
      </w:pPr>
      <w:r w:rsidRPr="00624B4B">
        <w:rPr>
          <w:rFonts w:ascii="Times New Roman" w:hAnsi="Times New Roman" w:cs="Times New Roman"/>
          <w:iCs/>
          <w:sz w:val="16"/>
          <w:szCs w:val="16"/>
        </w:rPr>
        <w:t xml:space="preserve">С целью осуществления премирования за выполнение особо важных </w:t>
      </w:r>
      <w:r w:rsidRPr="00624B4B">
        <w:rPr>
          <w:rFonts w:ascii="Times New Roman" w:hAnsi="Times New Roman" w:cs="Times New Roman"/>
          <w:iCs/>
          <w:sz w:val="16"/>
          <w:szCs w:val="16"/>
        </w:rPr>
        <w:br/>
        <w:t xml:space="preserve">и сложных заданий (премирования по результатам работы) направляю </w:t>
      </w:r>
      <w:r w:rsidRPr="00624B4B">
        <w:rPr>
          <w:rFonts w:ascii="Times New Roman" w:hAnsi="Times New Roman" w:cs="Times New Roman"/>
          <w:iCs/>
          <w:sz w:val="16"/>
          <w:szCs w:val="16"/>
        </w:rPr>
        <w:br/>
        <w:t>информацию о результатах работы за _________________ 20__ года и прошу</w:t>
      </w:r>
    </w:p>
    <w:p w:rsidR="00575C83" w:rsidRPr="00624B4B" w:rsidRDefault="00575C83" w:rsidP="00624B4B">
      <w:pPr>
        <w:widowControl w:val="0"/>
        <w:autoSpaceDE w:val="0"/>
        <w:autoSpaceDN w:val="0"/>
        <w:adjustRightInd w:val="0"/>
        <w:spacing w:after="0" w:line="240" w:lineRule="auto"/>
        <w:ind w:firstLine="709"/>
        <w:jc w:val="both"/>
        <w:rPr>
          <w:rFonts w:ascii="Times New Roman" w:hAnsi="Times New Roman" w:cs="Times New Roman"/>
          <w:iCs/>
          <w:sz w:val="16"/>
          <w:szCs w:val="16"/>
          <w:vertAlign w:val="subscript"/>
        </w:rPr>
      </w:pPr>
      <w:r w:rsidRPr="00624B4B">
        <w:rPr>
          <w:rFonts w:ascii="Times New Roman" w:hAnsi="Times New Roman" w:cs="Times New Roman"/>
          <w:iCs/>
          <w:sz w:val="16"/>
          <w:szCs w:val="16"/>
        </w:rPr>
        <w:t xml:space="preserve">                 (период)</w:t>
      </w:r>
    </w:p>
    <w:p w:rsidR="00575C83" w:rsidRPr="00624B4B" w:rsidRDefault="00575C83" w:rsidP="00624B4B">
      <w:pPr>
        <w:widowControl w:val="0"/>
        <w:autoSpaceDE w:val="0"/>
        <w:autoSpaceDN w:val="0"/>
        <w:adjustRightInd w:val="0"/>
        <w:spacing w:after="0" w:line="240" w:lineRule="auto"/>
        <w:jc w:val="both"/>
        <w:rPr>
          <w:rFonts w:ascii="Times New Roman" w:hAnsi="Times New Roman" w:cs="Times New Roman"/>
          <w:iCs/>
          <w:sz w:val="16"/>
          <w:szCs w:val="16"/>
        </w:rPr>
      </w:pPr>
      <w:r w:rsidRPr="00624B4B">
        <w:rPr>
          <w:rFonts w:ascii="Times New Roman" w:hAnsi="Times New Roman" w:cs="Times New Roman"/>
          <w:iCs/>
          <w:sz w:val="16"/>
          <w:szCs w:val="16"/>
        </w:rPr>
        <w:t>согласовать премирование следующих должностных лиц:</w:t>
      </w:r>
    </w:p>
    <w:p w:rsidR="00575C83" w:rsidRPr="00624B4B" w:rsidRDefault="00575C83" w:rsidP="00624B4B">
      <w:pPr>
        <w:widowControl w:val="0"/>
        <w:autoSpaceDE w:val="0"/>
        <w:autoSpaceDN w:val="0"/>
        <w:adjustRightInd w:val="0"/>
        <w:spacing w:after="0" w:line="240" w:lineRule="auto"/>
        <w:jc w:val="both"/>
        <w:rPr>
          <w:rFonts w:ascii="Times New Roman" w:hAnsi="Times New Roman" w:cs="Times New Roman"/>
          <w:iCs/>
          <w:spacing w:val="-8"/>
          <w:sz w:val="16"/>
          <w:szCs w:val="16"/>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575C83" w:rsidRPr="00624B4B" w:rsidTr="00575C83">
        <w:tc>
          <w:tcPr>
            <w:tcW w:w="3367" w:type="dxa"/>
            <w:gridSpan w:val="2"/>
            <w:tcBorders>
              <w:top w:val="nil"/>
              <w:left w:val="nil"/>
              <w:bottom w:val="single" w:sz="4" w:space="0" w:color="auto"/>
              <w:right w:val="nil"/>
            </w:tcBorders>
          </w:tcPr>
          <w:p w:rsidR="00575C83" w:rsidRPr="00624B4B" w:rsidRDefault="00575C83" w:rsidP="00624B4B">
            <w:pPr>
              <w:spacing w:after="0" w:line="240" w:lineRule="auto"/>
              <w:rPr>
                <w:rFonts w:ascii="Times New Roman" w:hAnsi="Times New Roman" w:cs="Times New Roman"/>
                <w:iCs/>
                <w:sz w:val="16"/>
                <w:szCs w:val="16"/>
              </w:rPr>
            </w:pPr>
          </w:p>
        </w:tc>
        <w:tc>
          <w:tcPr>
            <w:tcW w:w="1416" w:type="dxa"/>
            <w:gridSpan w:val="3"/>
            <w:vAlign w:val="bottom"/>
            <w:hideMark/>
          </w:tcPr>
          <w:p w:rsidR="00575C83" w:rsidRPr="00624B4B" w:rsidRDefault="00575C83" w:rsidP="00624B4B">
            <w:pPr>
              <w:spacing w:after="0" w:line="240" w:lineRule="auto"/>
              <w:rPr>
                <w:rFonts w:ascii="Times New Roman" w:hAnsi="Times New Roman" w:cs="Times New Roman"/>
                <w:iCs/>
                <w:sz w:val="16"/>
                <w:szCs w:val="16"/>
              </w:rPr>
            </w:pPr>
            <w:r w:rsidRPr="00624B4B">
              <w:rPr>
                <w:rFonts w:ascii="Times New Roman" w:hAnsi="Times New Roman" w:cs="Times New Roman"/>
                <w:iCs/>
                <w:sz w:val="16"/>
                <w:szCs w:val="16"/>
              </w:rPr>
              <w:t xml:space="preserve">в размере </w:t>
            </w:r>
          </w:p>
        </w:tc>
        <w:tc>
          <w:tcPr>
            <w:tcW w:w="2833" w:type="dxa"/>
            <w:gridSpan w:val="3"/>
            <w:tcBorders>
              <w:top w:val="nil"/>
              <w:left w:val="nil"/>
              <w:bottom w:val="single" w:sz="4" w:space="0" w:color="auto"/>
              <w:right w:val="nil"/>
            </w:tcBorders>
          </w:tcPr>
          <w:p w:rsidR="00575C83" w:rsidRPr="00624B4B" w:rsidRDefault="00575C83" w:rsidP="00624B4B">
            <w:pPr>
              <w:spacing w:after="0" w:line="240" w:lineRule="auto"/>
              <w:jc w:val="center"/>
              <w:rPr>
                <w:rFonts w:ascii="Times New Roman" w:hAnsi="Times New Roman" w:cs="Times New Roman"/>
                <w:iCs/>
                <w:sz w:val="16"/>
                <w:szCs w:val="16"/>
              </w:rPr>
            </w:pPr>
          </w:p>
        </w:tc>
        <w:tc>
          <w:tcPr>
            <w:tcW w:w="1984" w:type="dxa"/>
            <w:gridSpan w:val="3"/>
            <w:vAlign w:val="bottom"/>
            <w:hideMark/>
          </w:tcPr>
          <w:p w:rsidR="00575C83" w:rsidRPr="00624B4B" w:rsidRDefault="00575C83" w:rsidP="00624B4B">
            <w:pPr>
              <w:tabs>
                <w:tab w:val="left" w:pos="4248"/>
              </w:tabs>
              <w:spacing w:after="0" w:line="240" w:lineRule="auto"/>
              <w:rPr>
                <w:rFonts w:ascii="Times New Roman" w:hAnsi="Times New Roman" w:cs="Times New Roman"/>
                <w:iCs/>
                <w:sz w:val="16"/>
                <w:szCs w:val="16"/>
              </w:rPr>
            </w:pPr>
            <w:proofErr w:type="gramStart"/>
            <w:r w:rsidRPr="00624B4B">
              <w:rPr>
                <w:rFonts w:ascii="Times New Roman" w:hAnsi="Times New Roman" w:cs="Times New Roman"/>
                <w:iCs/>
                <w:sz w:val="16"/>
                <w:szCs w:val="16"/>
              </w:rPr>
              <w:t xml:space="preserve">(рублей / </w:t>
            </w:r>
            <w:proofErr w:type="gramEnd"/>
          </w:p>
        </w:tc>
      </w:tr>
      <w:tr w:rsidR="00575C83" w:rsidRPr="00624B4B" w:rsidTr="00575C83">
        <w:tc>
          <w:tcPr>
            <w:tcW w:w="3367" w:type="dxa"/>
            <w:gridSpan w:val="2"/>
            <w:tcBorders>
              <w:top w:val="single" w:sz="4" w:space="0" w:color="auto"/>
              <w:left w:val="nil"/>
              <w:bottom w:val="nil"/>
              <w:right w:val="nil"/>
            </w:tcBorders>
            <w:hideMark/>
          </w:tcPr>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(Ф.И.О., должность)</w:t>
            </w:r>
          </w:p>
        </w:tc>
        <w:tc>
          <w:tcPr>
            <w:tcW w:w="1416" w:type="dxa"/>
            <w:gridSpan w:val="3"/>
          </w:tcPr>
          <w:p w:rsidR="00575C83" w:rsidRPr="00624B4B" w:rsidRDefault="00575C83" w:rsidP="00624B4B">
            <w:pPr>
              <w:spacing w:after="0" w:line="240" w:lineRule="auto"/>
              <w:jc w:val="center"/>
              <w:rPr>
                <w:rFonts w:ascii="Times New Roman" w:hAnsi="Times New Roman" w:cs="Times New Roman"/>
                <w:iCs/>
                <w:sz w:val="16"/>
                <w:szCs w:val="16"/>
              </w:rPr>
            </w:pPr>
          </w:p>
        </w:tc>
        <w:tc>
          <w:tcPr>
            <w:tcW w:w="2833" w:type="dxa"/>
            <w:gridSpan w:val="3"/>
            <w:tcBorders>
              <w:top w:val="single" w:sz="4" w:space="0" w:color="auto"/>
              <w:left w:val="nil"/>
              <w:bottom w:val="nil"/>
              <w:right w:val="nil"/>
            </w:tcBorders>
          </w:tcPr>
          <w:p w:rsidR="00575C83" w:rsidRPr="00624B4B" w:rsidRDefault="00575C83" w:rsidP="00624B4B">
            <w:pPr>
              <w:spacing w:after="0" w:line="240" w:lineRule="auto"/>
              <w:jc w:val="center"/>
              <w:rPr>
                <w:rFonts w:ascii="Times New Roman" w:hAnsi="Times New Roman" w:cs="Times New Roman"/>
                <w:iCs/>
                <w:sz w:val="16"/>
                <w:szCs w:val="16"/>
              </w:rPr>
            </w:pPr>
          </w:p>
        </w:tc>
        <w:tc>
          <w:tcPr>
            <w:tcW w:w="1984" w:type="dxa"/>
            <w:gridSpan w:val="3"/>
            <w:hideMark/>
          </w:tcPr>
          <w:p w:rsidR="00575C83" w:rsidRPr="00624B4B" w:rsidRDefault="00575C83" w:rsidP="00624B4B">
            <w:pPr>
              <w:spacing w:after="0" w:line="240" w:lineRule="auto"/>
              <w:rPr>
                <w:rFonts w:ascii="Times New Roman" w:hAnsi="Times New Roman" w:cs="Times New Roman"/>
                <w:iCs/>
                <w:sz w:val="16"/>
                <w:szCs w:val="16"/>
              </w:rPr>
            </w:pPr>
            <w:r w:rsidRPr="00624B4B">
              <w:rPr>
                <w:rFonts w:ascii="Times New Roman" w:hAnsi="Times New Roman" w:cs="Times New Roman"/>
                <w:iCs/>
                <w:sz w:val="16"/>
                <w:szCs w:val="16"/>
              </w:rPr>
              <w:t>% к окладу месячного денежного с</w:t>
            </w:r>
            <w:r w:rsidRPr="00624B4B">
              <w:rPr>
                <w:rFonts w:ascii="Times New Roman" w:hAnsi="Times New Roman" w:cs="Times New Roman"/>
                <w:iCs/>
                <w:sz w:val="16"/>
                <w:szCs w:val="16"/>
              </w:rPr>
              <w:t>о</w:t>
            </w:r>
            <w:r w:rsidRPr="00624B4B">
              <w:rPr>
                <w:rFonts w:ascii="Times New Roman" w:hAnsi="Times New Roman" w:cs="Times New Roman"/>
                <w:iCs/>
                <w:sz w:val="16"/>
                <w:szCs w:val="16"/>
              </w:rPr>
              <w:t>держания, должностному окладу);</w:t>
            </w:r>
          </w:p>
        </w:tc>
      </w:tr>
      <w:tr w:rsidR="00575C83" w:rsidRPr="00624B4B" w:rsidTr="00575C83">
        <w:tc>
          <w:tcPr>
            <w:tcW w:w="3367" w:type="dxa"/>
            <w:gridSpan w:val="2"/>
            <w:tcBorders>
              <w:top w:val="nil"/>
              <w:left w:val="nil"/>
              <w:bottom w:val="single" w:sz="4" w:space="0" w:color="auto"/>
              <w:right w:val="nil"/>
            </w:tcBorders>
          </w:tcPr>
          <w:p w:rsidR="00575C83" w:rsidRPr="00624B4B" w:rsidRDefault="00575C83" w:rsidP="00624B4B">
            <w:pPr>
              <w:spacing w:after="0" w:line="240" w:lineRule="auto"/>
              <w:jc w:val="center"/>
              <w:rPr>
                <w:rFonts w:ascii="Times New Roman" w:hAnsi="Times New Roman" w:cs="Times New Roman"/>
                <w:iCs/>
                <w:sz w:val="16"/>
                <w:szCs w:val="16"/>
              </w:rPr>
            </w:pPr>
          </w:p>
        </w:tc>
        <w:tc>
          <w:tcPr>
            <w:tcW w:w="1416" w:type="dxa"/>
            <w:gridSpan w:val="3"/>
            <w:hideMark/>
          </w:tcPr>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 xml:space="preserve">в размере </w:t>
            </w:r>
          </w:p>
        </w:tc>
        <w:tc>
          <w:tcPr>
            <w:tcW w:w="2833" w:type="dxa"/>
            <w:gridSpan w:val="3"/>
            <w:tcBorders>
              <w:top w:val="nil"/>
              <w:left w:val="nil"/>
              <w:bottom w:val="single" w:sz="4" w:space="0" w:color="auto"/>
              <w:right w:val="nil"/>
            </w:tcBorders>
          </w:tcPr>
          <w:p w:rsidR="00575C83" w:rsidRPr="00624B4B" w:rsidRDefault="00575C83" w:rsidP="00624B4B">
            <w:pPr>
              <w:spacing w:after="0" w:line="240" w:lineRule="auto"/>
              <w:jc w:val="center"/>
              <w:rPr>
                <w:rFonts w:ascii="Times New Roman" w:hAnsi="Times New Roman" w:cs="Times New Roman"/>
                <w:iCs/>
                <w:sz w:val="16"/>
                <w:szCs w:val="16"/>
              </w:rPr>
            </w:pPr>
          </w:p>
        </w:tc>
        <w:tc>
          <w:tcPr>
            <w:tcW w:w="1984" w:type="dxa"/>
            <w:gridSpan w:val="3"/>
            <w:vAlign w:val="bottom"/>
            <w:hideMark/>
          </w:tcPr>
          <w:p w:rsidR="00575C83" w:rsidRPr="00624B4B" w:rsidRDefault="00575C83" w:rsidP="00624B4B">
            <w:pPr>
              <w:spacing w:after="0" w:line="240" w:lineRule="auto"/>
              <w:rPr>
                <w:rFonts w:ascii="Times New Roman" w:hAnsi="Times New Roman" w:cs="Times New Roman"/>
                <w:iCs/>
                <w:sz w:val="16"/>
                <w:szCs w:val="16"/>
              </w:rPr>
            </w:pPr>
            <w:proofErr w:type="gramStart"/>
            <w:r w:rsidRPr="00624B4B">
              <w:rPr>
                <w:rFonts w:ascii="Times New Roman" w:hAnsi="Times New Roman" w:cs="Times New Roman"/>
                <w:iCs/>
                <w:sz w:val="16"/>
                <w:szCs w:val="16"/>
              </w:rPr>
              <w:t xml:space="preserve">(рублей / </w:t>
            </w:r>
            <w:proofErr w:type="gramEnd"/>
          </w:p>
        </w:tc>
      </w:tr>
      <w:tr w:rsidR="00575C83" w:rsidRPr="00624B4B" w:rsidTr="00575C83">
        <w:tc>
          <w:tcPr>
            <w:tcW w:w="3367" w:type="dxa"/>
            <w:gridSpan w:val="2"/>
            <w:tcBorders>
              <w:top w:val="single" w:sz="4" w:space="0" w:color="auto"/>
              <w:left w:val="nil"/>
              <w:bottom w:val="nil"/>
              <w:right w:val="nil"/>
            </w:tcBorders>
            <w:hideMark/>
          </w:tcPr>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(Ф.И.О., должность)</w:t>
            </w:r>
          </w:p>
        </w:tc>
        <w:tc>
          <w:tcPr>
            <w:tcW w:w="1416" w:type="dxa"/>
            <w:gridSpan w:val="3"/>
          </w:tcPr>
          <w:p w:rsidR="00575C83" w:rsidRPr="00624B4B" w:rsidRDefault="00575C83" w:rsidP="00624B4B">
            <w:pPr>
              <w:spacing w:after="0" w:line="240" w:lineRule="auto"/>
              <w:jc w:val="center"/>
              <w:rPr>
                <w:rFonts w:ascii="Times New Roman" w:hAnsi="Times New Roman" w:cs="Times New Roman"/>
                <w:iCs/>
                <w:sz w:val="16"/>
                <w:szCs w:val="16"/>
              </w:rPr>
            </w:pPr>
          </w:p>
        </w:tc>
        <w:tc>
          <w:tcPr>
            <w:tcW w:w="2833" w:type="dxa"/>
            <w:gridSpan w:val="3"/>
            <w:tcBorders>
              <w:top w:val="single" w:sz="4" w:space="0" w:color="auto"/>
              <w:left w:val="nil"/>
              <w:bottom w:val="nil"/>
              <w:right w:val="nil"/>
            </w:tcBorders>
          </w:tcPr>
          <w:p w:rsidR="00575C83" w:rsidRPr="00624B4B" w:rsidRDefault="00575C83" w:rsidP="00624B4B">
            <w:pPr>
              <w:spacing w:after="0" w:line="240" w:lineRule="auto"/>
              <w:jc w:val="center"/>
              <w:rPr>
                <w:rFonts w:ascii="Times New Roman" w:hAnsi="Times New Roman" w:cs="Times New Roman"/>
                <w:iCs/>
                <w:sz w:val="16"/>
                <w:szCs w:val="16"/>
              </w:rPr>
            </w:pPr>
          </w:p>
        </w:tc>
        <w:tc>
          <w:tcPr>
            <w:tcW w:w="1984" w:type="dxa"/>
            <w:gridSpan w:val="3"/>
            <w:hideMark/>
          </w:tcPr>
          <w:p w:rsidR="00575C83" w:rsidRPr="00624B4B" w:rsidRDefault="00575C83" w:rsidP="00624B4B">
            <w:pPr>
              <w:spacing w:after="0" w:line="240" w:lineRule="auto"/>
              <w:rPr>
                <w:rFonts w:ascii="Times New Roman" w:hAnsi="Times New Roman" w:cs="Times New Roman"/>
                <w:iCs/>
                <w:sz w:val="16"/>
                <w:szCs w:val="16"/>
              </w:rPr>
            </w:pPr>
            <w:r w:rsidRPr="00624B4B">
              <w:rPr>
                <w:rFonts w:ascii="Times New Roman" w:hAnsi="Times New Roman" w:cs="Times New Roman"/>
                <w:iCs/>
                <w:sz w:val="16"/>
                <w:szCs w:val="16"/>
              </w:rPr>
              <w:t>% к окладу месячного денежного с</w:t>
            </w:r>
            <w:r w:rsidRPr="00624B4B">
              <w:rPr>
                <w:rFonts w:ascii="Times New Roman" w:hAnsi="Times New Roman" w:cs="Times New Roman"/>
                <w:iCs/>
                <w:sz w:val="16"/>
                <w:szCs w:val="16"/>
              </w:rPr>
              <w:t>о</w:t>
            </w:r>
            <w:r w:rsidRPr="00624B4B">
              <w:rPr>
                <w:rFonts w:ascii="Times New Roman" w:hAnsi="Times New Roman" w:cs="Times New Roman"/>
                <w:iCs/>
                <w:sz w:val="16"/>
                <w:szCs w:val="16"/>
              </w:rPr>
              <w:t>держания, должностному окладу).</w:t>
            </w:r>
          </w:p>
        </w:tc>
      </w:tr>
      <w:tr w:rsidR="00575C83" w:rsidRPr="00624B4B" w:rsidTr="00575C83">
        <w:trPr>
          <w:gridAfter w:val="1"/>
          <w:wAfter w:w="246" w:type="dxa"/>
        </w:trPr>
        <w:tc>
          <w:tcPr>
            <w:tcW w:w="1809" w:type="dxa"/>
            <w:hideMark/>
          </w:tcPr>
          <w:p w:rsidR="00575C83" w:rsidRPr="00624B4B" w:rsidRDefault="00575C83" w:rsidP="00624B4B">
            <w:pPr>
              <w:tabs>
                <w:tab w:val="left" w:pos="0"/>
              </w:tabs>
              <w:spacing w:after="0" w:line="240" w:lineRule="auto"/>
              <w:rPr>
                <w:rFonts w:ascii="Times New Roman" w:hAnsi="Times New Roman" w:cs="Times New Roman"/>
                <w:iCs/>
                <w:sz w:val="16"/>
                <w:szCs w:val="16"/>
              </w:rPr>
            </w:pPr>
            <w:r w:rsidRPr="00624B4B">
              <w:rPr>
                <w:rFonts w:ascii="Times New Roman" w:hAnsi="Times New Roman" w:cs="Times New Roman"/>
                <w:iCs/>
                <w:sz w:val="16"/>
                <w:szCs w:val="16"/>
              </w:rPr>
              <w:t>Приложение:</w:t>
            </w:r>
          </w:p>
        </w:tc>
        <w:tc>
          <w:tcPr>
            <w:tcW w:w="7545" w:type="dxa"/>
            <w:gridSpan w:val="9"/>
            <w:hideMark/>
          </w:tcPr>
          <w:p w:rsidR="00575C83" w:rsidRPr="00624B4B" w:rsidRDefault="00575C83" w:rsidP="00624B4B">
            <w:pPr>
              <w:tabs>
                <w:tab w:val="left" w:pos="0"/>
              </w:tabs>
              <w:spacing w:after="0" w:line="240" w:lineRule="auto"/>
              <w:rPr>
                <w:rFonts w:ascii="Times New Roman" w:hAnsi="Times New Roman" w:cs="Times New Roman"/>
                <w:iCs/>
                <w:sz w:val="16"/>
                <w:szCs w:val="16"/>
              </w:rPr>
            </w:pPr>
          </w:p>
          <w:p w:rsidR="00575C83" w:rsidRPr="00624B4B" w:rsidRDefault="00575C83" w:rsidP="00624B4B">
            <w:pPr>
              <w:tabs>
                <w:tab w:val="left" w:pos="0"/>
              </w:tabs>
              <w:spacing w:after="0" w:line="240" w:lineRule="auto"/>
              <w:rPr>
                <w:rFonts w:ascii="Times New Roman" w:hAnsi="Times New Roman" w:cs="Times New Roman"/>
                <w:iCs/>
                <w:sz w:val="16"/>
                <w:szCs w:val="16"/>
              </w:rPr>
            </w:pPr>
            <w:r w:rsidRPr="00624B4B">
              <w:rPr>
                <w:rFonts w:ascii="Times New Roman" w:hAnsi="Times New Roman" w:cs="Times New Roman"/>
                <w:iCs/>
                <w:sz w:val="16"/>
                <w:szCs w:val="16"/>
              </w:rPr>
              <w:t xml:space="preserve">информация о результатах работы за    </w:t>
            </w:r>
            <w:r w:rsidRPr="00624B4B">
              <w:rPr>
                <w:rFonts w:ascii="Times New Roman" w:hAnsi="Times New Roman" w:cs="Times New Roman"/>
                <w:sz w:val="16"/>
                <w:szCs w:val="16"/>
              </w:rPr>
              <w:t xml:space="preserve">(период)  </w:t>
            </w:r>
            <w:r w:rsidRPr="00624B4B">
              <w:rPr>
                <w:rFonts w:ascii="Times New Roman" w:hAnsi="Times New Roman" w:cs="Times New Roman"/>
                <w:iCs/>
                <w:sz w:val="16"/>
                <w:szCs w:val="16"/>
              </w:rPr>
              <w:t>20 _года на   л. в __ экз.</w:t>
            </w:r>
          </w:p>
        </w:tc>
      </w:tr>
      <w:tr w:rsidR="00575C83" w:rsidRPr="00624B4B" w:rsidTr="00575C83">
        <w:trPr>
          <w:gridAfter w:val="2"/>
          <w:wAfter w:w="347" w:type="dxa"/>
          <w:trHeight w:val="102"/>
        </w:trPr>
        <w:tc>
          <w:tcPr>
            <w:tcW w:w="4388" w:type="dxa"/>
            <w:gridSpan w:val="3"/>
            <w:hideMark/>
          </w:tcPr>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r w:rsidRPr="00624B4B">
              <w:rPr>
                <w:rFonts w:ascii="Times New Roman" w:hAnsi="Times New Roman" w:cs="Times New Roman"/>
                <w:iCs/>
                <w:sz w:val="16"/>
                <w:szCs w:val="16"/>
              </w:rPr>
              <w:t>Руководитель структурного по</w:t>
            </w:r>
            <w:r w:rsidRPr="00624B4B">
              <w:rPr>
                <w:rFonts w:ascii="Times New Roman" w:hAnsi="Times New Roman" w:cs="Times New Roman"/>
                <w:iCs/>
                <w:sz w:val="16"/>
                <w:szCs w:val="16"/>
              </w:rPr>
              <w:t>д</w:t>
            </w:r>
            <w:r w:rsidRPr="00624B4B">
              <w:rPr>
                <w:rFonts w:ascii="Times New Roman" w:hAnsi="Times New Roman" w:cs="Times New Roman"/>
                <w:iCs/>
                <w:sz w:val="16"/>
                <w:szCs w:val="16"/>
              </w:rPr>
              <w:t xml:space="preserve">разделения </w:t>
            </w:r>
          </w:p>
        </w:tc>
        <w:tc>
          <w:tcPr>
            <w:tcW w:w="281" w:type="dxa"/>
          </w:tcPr>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p>
        </w:tc>
        <w:tc>
          <w:tcPr>
            <w:tcW w:w="2081" w:type="dxa"/>
            <w:gridSpan w:val="2"/>
            <w:tcBorders>
              <w:top w:val="nil"/>
              <w:left w:val="nil"/>
              <w:bottom w:val="single" w:sz="4" w:space="0" w:color="auto"/>
              <w:right w:val="nil"/>
            </w:tcBorders>
          </w:tcPr>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p>
        </w:tc>
        <w:tc>
          <w:tcPr>
            <w:tcW w:w="416" w:type="dxa"/>
          </w:tcPr>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p>
        </w:tc>
        <w:tc>
          <w:tcPr>
            <w:tcW w:w="2087" w:type="dxa"/>
            <w:gridSpan w:val="2"/>
            <w:vAlign w:val="bottom"/>
            <w:hideMark/>
          </w:tcPr>
          <w:p w:rsidR="00575C83" w:rsidRPr="00624B4B" w:rsidRDefault="00575C83" w:rsidP="00624B4B">
            <w:pPr>
              <w:widowControl w:val="0"/>
              <w:autoSpaceDE w:val="0"/>
              <w:autoSpaceDN w:val="0"/>
              <w:adjustRightInd w:val="0"/>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И.О. Фамилия</w:t>
            </w:r>
          </w:p>
        </w:tc>
      </w:tr>
      <w:tr w:rsidR="00575C83" w:rsidRPr="00624B4B" w:rsidTr="00575C83">
        <w:trPr>
          <w:gridAfter w:val="2"/>
          <w:wAfter w:w="347" w:type="dxa"/>
          <w:trHeight w:val="190"/>
        </w:trPr>
        <w:tc>
          <w:tcPr>
            <w:tcW w:w="4388" w:type="dxa"/>
            <w:gridSpan w:val="3"/>
          </w:tcPr>
          <w:p w:rsidR="00575C83" w:rsidRPr="00624B4B" w:rsidRDefault="00575C83" w:rsidP="00624B4B">
            <w:pPr>
              <w:widowControl w:val="0"/>
              <w:tabs>
                <w:tab w:val="left" w:pos="4824"/>
              </w:tabs>
              <w:autoSpaceDE w:val="0"/>
              <w:autoSpaceDN w:val="0"/>
              <w:adjustRightInd w:val="0"/>
              <w:spacing w:after="0" w:line="240" w:lineRule="auto"/>
              <w:rPr>
                <w:rFonts w:ascii="Times New Roman" w:hAnsi="Times New Roman" w:cs="Times New Roman"/>
                <w:iCs/>
                <w:sz w:val="16"/>
                <w:szCs w:val="16"/>
              </w:rPr>
            </w:pPr>
          </w:p>
        </w:tc>
        <w:tc>
          <w:tcPr>
            <w:tcW w:w="281" w:type="dxa"/>
          </w:tcPr>
          <w:p w:rsidR="00575C83" w:rsidRPr="00624B4B" w:rsidRDefault="00575C83" w:rsidP="00624B4B">
            <w:pPr>
              <w:widowControl w:val="0"/>
              <w:autoSpaceDE w:val="0"/>
              <w:autoSpaceDN w:val="0"/>
              <w:adjustRightInd w:val="0"/>
              <w:spacing w:after="0" w:line="240" w:lineRule="auto"/>
              <w:jc w:val="center"/>
              <w:rPr>
                <w:rFonts w:ascii="Times New Roman" w:hAnsi="Times New Roman" w:cs="Times New Roman"/>
                <w:iCs/>
                <w:sz w:val="16"/>
                <w:szCs w:val="16"/>
              </w:rPr>
            </w:pPr>
          </w:p>
        </w:tc>
        <w:tc>
          <w:tcPr>
            <w:tcW w:w="2081" w:type="dxa"/>
            <w:gridSpan w:val="2"/>
            <w:tcBorders>
              <w:top w:val="single" w:sz="4" w:space="0" w:color="auto"/>
              <w:left w:val="nil"/>
              <w:bottom w:val="nil"/>
              <w:right w:val="nil"/>
            </w:tcBorders>
            <w:hideMark/>
          </w:tcPr>
          <w:p w:rsidR="00575C83" w:rsidRPr="00624B4B" w:rsidRDefault="00575C83" w:rsidP="00624B4B">
            <w:pPr>
              <w:widowControl w:val="0"/>
              <w:autoSpaceDE w:val="0"/>
              <w:autoSpaceDN w:val="0"/>
              <w:adjustRightInd w:val="0"/>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(подпись)</w:t>
            </w:r>
          </w:p>
        </w:tc>
        <w:tc>
          <w:tcPr>
            <w:tcW w:w="416" w:type="dxa"/>
          </w:tcPr>
          <w:p w:rsidR="00575C83" w:rsidRPr="00624B4B" w:rsidRDefault="00575C83" w:rsidP="00624B4B">
            <w:pPr>
              <w:widowControl w:val="0"/>
              <w:autoSpaceDE w:val="0"/>
              <w:autoSpaceDN w:val="0"/>
              <w:adjustRightInd w:val="0"/>
              <w:spacing w:after="0" w:line="240" w:lineRule="auto"/>
              <w:jc w:val="center"/>
              <w:rPr>
                <w:rFonts w:ascii="Times New Roman" w:hAnsi="Times New Roman" w:cs="Times New Roman"/>
                <w:iCs/>
                <w:sz w:val="16"/>
                <w:szCs w:val="16"/>
              </w:rPr>
            </w:pPr>
          </w:p>
        </w:tc>
        <w:tc>
          <w:tcPr>
            <w:tcW w:w="2087" w:type="dxa"/>
            <w:gridSpan w:val="2"/>
          </w:tcPr>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p>
        </w:tc>
      </w:tr>
    </w:tbl>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r w:rsidRPr="00624B4B">
        <w:rPr>
          <w:rFonts w:ascii="Times New Roman" w:hAnsi="Times New Roman" w:cs="Times New Roman"/>
          <w:iCs/>
          <w:sz w:val="16"/>
          <w:szCs w:val="16"/>
        </w:rPr>
        <w:t xml:space="preserve">« ___ »_____________ 20 ___ года </w:t>
      </w:r>
    </w:p>
    <w:p w:rsidR="00575C83" w:rsidRPr="00624B4B" w:rsidRDefault="00575C83" w:rsidP="00624B4B">
      <w:pPr>
        <w:spacing w:after="0" w:line="240" w:lineRule="auto"/>
        <w:jc w:val="center"/>
        <w:rPr>
          <w:rFonts w:ascii="Times New Roman" w:hAnsi="Times New Roman" w:cs="Times New Roman"/>
          <w:iCs/>
          <w:sz w:val="16"/>
          <w:szCs w:val="16"/>
        </w:rPr>
      </w:pPr>
    </w:p>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ИНФОРМАЦИЯ</w:t>
      </w:r>
    </w:p>
    <w:p w:rsidR="00575C83" w:rsidRPr="00624B4B" w:rsidRDefault="00575C83" w:rsidP="00624B4B">
      <w:pPr>
        <w:spacing w:after="0" w:line="240" w:lineRule="auto"/>
        <w:jc w:val="center"/>
        <w:rPr>
          <w:rFonts w:ascii="Times New Roman" w:hAnsi="Times New Roman" w:cs="Times New Roman"/>
          <w:b/>
          <w:iCs/>
          <w:sz w:val="16"/>
          <w:szCs w:val="16"/>
        </w:rPr>
      </w:pPr>
      <w:r w:rsidRPr="00624B4B">
        <w:rPr>
          <w:rFonts w:ascii="Times New Roman" w:hAnsi="Times New Roman" w:cs="Times New Roman"/>
          <w:iCs/>
          <w:sz w:val="16"/>
          <w:szCs w:val="16"/>
        </w:rPr>
        <w:t>о результатах работы</w:t>
      </w:r>
    </w:p>
    <w:p w:rsidR="00575C83" w:rsidRPr="00624B4B" w:rsidRDefault="00575C83" w:rsidP="00624B4B">
      <w:pPr>
        <w:spacing w:after="0" w:line="240" w:lineRule="auto"/>
        <w:rPr>
          <w:rFonts w:ascii="Times New Roman" w:hAnsi="Times New Roman" w:cs="Times New Roman"/>
          <w:iCs/>
          <w:sz w:val="16"/>
          <w:szCs w:val="16"/>
        </w:rPr>
      </w:pPr>
      <w:r w:rsidRPr="00624B4B">
        <w:rPr>
          <w:rFonts w:ascii="Times New Roman" w:hAnsi="Times New Roman" w:cs="Times New Roman"/>
          <w:iCs/>
          <w:sz w:val="16"/>
          <w:szCs w:val="16"/>
        </w:rPr>
        <w:t>_________________________________________________________________</w:t>
      </w:r>
    </w:p>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(структурное подразделение Администрации</w:t>
      </w:r>
      <w:r w:rsidRPr="00624B4B">
        <w:rPr>
          <w:rFonts w:ascii="Times New Roman" w:hAnsi="Times New Roman" w:cs="Times New Roman"/>
          <w:sz w:val="16"/>
          <w:szCs w:val="16"/>
        </w:rPr>
        <w:t xml:space="preserve"> муниципального округа</w:t>
      </w:r>
      <w:r w:rsidRPr="00624B4B">
        <w:rPr>
          <w:rFonts w:ascii="Times New Roman" w:hAnsi="Times New Roman" w:cs="Times New Roman"/>
          <w:iCs/>
          <w:sz w:val="16"/>
          <w:szCs w:val="16"/>
        </w:rPr>
        <w:t>)</w:t>
      </w:r>
    </w:p>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за___________________________________________ 20__ года</w:t>
      </w:r>
    </w:p>
    <w:p w:rsidR="00575C83" w:rsidRPr="00624B4B" w:rsidRDefault="00575C83" w:rsidP="00624B4B">
      <w:pPr>
        <w:spacing w:after="0" w:line="240" w:lineRule="auto"/>
        <w:rPr>
          <w:rFonts w:ascii="Times New Roman" w:hAnsi="Times New Roman" w:cs="Times New Roman"/>
          <w:iCs/>
          <w:sz w:val="16"/>
          <w:szCs w:val="16"/>
        </w:rPr>
      </w:pPr>
      <w:r w:rsidRPr="00624B4B">
        <w:rPr>
          <w:rFonts w:ascii="Times New Roman" w:hAnsi="Times New Roman" w:cs="Times New Roman"/>
          <w:iCs/>
          <w:sz w:val="16"/>
          <w:szCs w:val="16"/>
        </w:rPr>
        <w:t xml:space="preserve">                                                          (период)</w:t>
      </w:r>
      <w:r w:rsidRPr="00624B4B">
        <w:rPr>
          <w:rFonts w:ascii="Times New Roman" w:hAnsi="Times New Roman" w:cs="Times New Roman"/>
          <w:iCs/>
          <w:sz w:val="16"/>
          <w:szCs w:val="16"/>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575C83" w:rsidRPr="00624B4B" w:rsidTr="00575C83">
        <w:tc>
          <w:tcPr>
            <w:tcW w:w="596"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 xml:space="preserve">№ </w:t>
            </w:r>
            <w:r w:rsidRPr="00624B4B">
              <w:rPr>
                <w:rFonts w:ascii="Times New Roman" w:hAnsi="Times New Roman" w:cs="Times New Roman"/>
                <w:iCs/>
                <w:sz w:val="16"/>
                <w:szCs w:val="16"/>
              </w:rPr>
              <w:br/>
            </w:r>
            <w:proofErr w:type="gramStart"/>
            <w:r w:rsidRPr="00624B4B">
              <w:rPr>
                <w:rFonts w:ascii="Times New Roman" w:hAnsi="Times New Roman" w:cs="Times New Roman"/>
                <w:iCs/>
                <w:sz w:val="16"/>
                <w:szCs w:val="16"/>
              </w:rPr>
              <w:t>п</w:t>
            </w:r>
            <w:proofErr w:type="gramEnd"/>
            <w:r w:rsidRPr="00624B4B">
              <w:rPr>
                <w:rFonts w:ascii="Times New Roman" w:hAnsi="Times New Roman" w:cs="Times New Roman"/>
                <w:iCs/>
                <w:sz w:val="16"/>
                <w:szCs w:val="16"/>
              </w:rPr>
              <w:t>/п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Ф.И.О., дол</w:t>
            </w:r>
            <w:r w:rsidRPr="00624B4B">
              <w:rPr>
                <w:rFonts w:ascii="Times New Roman" w:hAnsi="Times New Roman" w:cs="Times New Roman"/>
                <w:iCs/>
                <w:sz w:val="16"/>
                <w:szCs w:val="16"/>
              </w:rPr>
              <w:t>ж</w:t>
            </w:r>
            <w:r w:rsidRPr="00624B4B">
              <w:rPr>
                <w:rFonts w:ascii="Times New Roman" w:hAnsi="Times New Roman" w:cs="Times New Roman"/>
                <w:iCs/>
                <w:sz w:val="16"/>
                <w:szCs w:val="16"/>
              </w:rPr>
              <w:t>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Примечание</w:t>
            </w:r>
          </w:p>
        </w:tc>
      </w:tr>
      <w:tr w:rsidR="00575C83" w:rsidRPr="00624B4B" w:rsidTr="00575C83">
        <w:trPr>
          <w:trHeight w:val="397"/>
        </w:trPr>
        <w:tc>
          <w:tcPr>
            <w:tcW w:w="596" w:type="dxa"/>
            <w:tcBorders>
              <w:top w:val="single" w:sz="4" w:space="0" w:color="auto"/>
              <w:left w:val="single" w:sz="4" w:space="0" w:color="auto"/>
              <w:bottom w:val="single" w:sz="4" w:space="0" w:color="auto"/>
              <w:right w:val="single" w:sz="4" w:space="0" w:color="auto"/>
            </w:tcBorders>
            <w:hideMark/>
          </w:tcPr>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575C83" w:rsidRPr="00624B4B" w:rsidRDefault="00575C83" w:rsidP="00624B4B">
            <w:pPr>
              <w:spacing w:after="0" w:line="240" w:lineRule="auto"/>
              <w:jc w:val="center"/>
              <w:rPr>
                <w:rFonts w:ascii="Times New Roman" w:hAnsi="Times New Roman" w:cs="Times New Roman"/>
                <w:iCs/>
                <w:sz w:val="16"/>
                <w:szCs w:val="16"/>
              </w:rPr>
            </w:pPr>
          </w:p>
        </w:tc>
        <w:tc>
          <w:tcPr>
            <w:tcW w:w="2409" w:type="dxa"/>
            <w:tcBorders>
              <w:top w:val="single" w:sz="4" w:space="0" w:color="auto"/>
              <w:left w:val="single" w:sz="4" w:space="0" w:color="auto"/>
              <w:bottom w:val="single" w:sz="4" w:space="0" w:color="auto"/>
              <w:right w:val="single" w:sz="4" w:space="0" w:color="auto"/>
            </w:tcBorders>
          </w:tcPr>
          <w:p w:rsidR="00575C83" w:rsidRPr="00624B4B" w:rsidRDefault="00575C83" w:rsidP="00624B4B">
            <w:pPr>
              <w:spacing w:after="0" w:line="240" w:lineRule="auto"/>
              <w:jc w:val="center"/>
              <w:rPr>
                <w:rFonts w:ascii="Times New Roman" w:hAnsi="Times New Roman" w:cs="Times New Roman"/>
                <w:iCs/>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624B4B">
            <w:pPr>
              <w:spacing w:after="0" w:line="240" w:lineRule="auto"/>
              <w:rPr>
                <w:rFonts w:ascii="Times New Roman" w:hAnsi="Times New Roman" w:cs="Times New Roman"/>
                <w:iCs/>
                <w:sz w:val="16"/>
                <w:szCs w:val="16"/>
              </w:rPr>
            </w:pPr>
          </w:p>
        </w:tc>
        <w:tc>
          <w:tcPr>
            <w:tcW w:w="2552" w:type="dxa"/>
            <w:tcBorders>
              <w:top w:val="single" w:sz="4" w:space="0" w:color="auto"/>
              <w:left w:val="single" w:sz="4" w:space="0" w:color="auto"/>
              <w:bottom w:val="single" w:sz="4" w:space="0" w:color="auto"/>
              <w:right w:val="single" w:sz="4" w:space="0" w:color="auto"/>
            </w:tcBorders>
          </w:tcPr>
          <w:p w:rsidR="00575C83" w:rsidRPr="00624B4B" w:rsidRDefault="00575C83" w:rsidP="00624B4B">
            <w:pPr>
              <w:spacing w:after="0" w:line="240" w:lineRule="auto"/>
              <w:jc w:val="center"/>
              <w:rPr>
                <w:rFonts w:ascii="Times New Roman" w:hAnsi="Times New Roman" w:cs="Times New Roman"/>
                <w:iCs/>
                <w:sz w:val="16"/>
                <w:szCs w:val="16"/>
              </w:rPr>
            </w:pPr>
          </w:p>
        </w:tc>
      </w:tr>
      <w:tr w:rsidR="00575C83" w:rsidRPr="00624B4B" w:rsidTr="00575C83">
        <w:trPr>
          <w:trHeight w:val="397"/>
        </w:trPr>
        <w:tc>
          <w:tcPr>
            <w:tcW w:w="596" w:type="dxa"/>
            <w:tcBorders>
              <w:top w:val="single" w:sz="4" w:space="0" w:color="auto"/>
              <w:left w:val="single" w:sz="4" w:space="0" w:color="auto"/>
              <w:bottom w:val="single" w:sz="4" w:space="0" w:color="auto"/>
              <w:right w:val="single" w:sz="4" w:space="0" w:color="auto"/>
            </w:tcBorders>
            <w:hideMark/>
          </w:tcPr>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575C83" w:rsidRPr="00624B4B" w:rsidRDefault="00575C83" w:rsidP="00624B4B">
            <w:pPr>
              <w:spacing w:after="0" w:line="240" w:lineRule="auto"/>
              <w:jc w:val="center"/>
              <w:rPr>
                <w:rFonts w:ascii="Times New Roman" w:hAnsi="Times New Roman" w:cs="Times New Roman"/>
                <w:iCs/>
                <w:sz w:val="16"/>
                <w:szCs w:val="16"/>
              </w:rPr>
            </w:pPr>
          </w:p>
        </w:tc>
        <w:tc>
          <w:tcPr>
            <w:tcW w:w="2409" w:type="dxa"/>
            <w:tcBorders>
              <w:top w:val="single" w:sz="4" w:space="0" w:color="auto"/>
              <w:left w:val="single" w:sz="4" w:space="0" w:color="auto"/>
              <w:bottom w:val="single" w:sz="4" w:space="0" w:color="auto"/>
              <w:right w:val="single" w:sz="4" w:space="0" w:color="auto"/>
            </w:tcBorders>
          </w:tcPr>
          <w:p w:rsidR="00575C83" w:rsidRPr="00624B4B" w:rsidRDefault="00575C83" w:rsidP="00624B4B">
            <w:pPr>
              <w:spacing w:after="0" w:line="240" w:lineRule="auto"/>
              <w:jc w:val="center"/>
              <w:rPr>
                <w:rFonts w:ascii="Times New Roman" w:hAnsi="Times New Roman" w:cs="Times New Roman"/>
                <w:iCs/>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575C83" w:rsidRPr="00624B4B" w:rsidRDefault="00575C83" w:rsidP="00624B4B">
            <w:pPr>
              <w:spacing w:after="0" w:line="240" w:lineRule="auto"/>
              <w:rPr>
                <w:rFonts w:ascii="Times New Roman" w:hAnsi="Times New Roman" w:cs="Times New Roman"/>
                <w:iCs/>
                <w:sz w:val="16"/>
                <w:szCs w:val="16"/>
              </w:rPr>
            </w:pPr>
          </w:p>
        </w:tc>
        <w:tc>
          <w:tcPr>
            <w:tcW w:w="2552" w:type="dxa"/>
            <w:tcBorders>
              <w:top w:val="single" w:sz="4" w:space="0" w:color="auto"/>
              <w:left w:val="single" w:sz="4" w:space="0" w:color="auto"/>
              <w:bottom w:val="single" w:sz="4" w:space="0" w:color="auto"/>
              <w:right w:val="single" w:sz="4" w:space="0" w:color="auto"/>
            </w:tcBorders>
          </w:tcPr>
          <w:p w:rsidR="00575C83" w:rsidRPr="00624B4B" w:rsidRDefault="00575C83" w:rsidP="00624B4B">
            <w:pPr>
              <w:spacing w:after="0" w:line="240" w:lineRule="auto"/>
              <w:jc w:val="center"/>
              <w:rPr>
                <w:rFonts w:ascii="Times New Roman" w:hAnsi="Times New Roman" w:cs="Times New Roman"/>
                <w:iCs/>
                <w:sz w:val="16"/>
                <w:szCs w:val="16"/>
              </w:rPr>
            </w:pPr>
          </w:p>
        </w:tc>
      </w:tr>
      <w:tr w:rsidR="00575C83" w:rsidRPr="00624B4B" w:rsidTr="00575C83">
        <w:trPr>
          <w:trHeight w:val="397"/>
        </w:trPr>
        <w:tc>
          <w:tcPr>
            <w:tcW w:w="596" w:type="dxa"/>
            <w:tcBorders>
              <w:top w:val="single" w:sz="4" w:space="0" w:color="auto"/>
              <w:left w:val="single" w:sz="4" w:space="0" w:color="auto"/>
              <w:bottom w:val="single" w:sz="4" w:space="0" w:color="auto"/>
              <w:right w:val="single" w:sz="4" w:space="0" w:color="auto"/>
            </w:tcBorders>
          </w:tcPr>
          <w:p w:rsidR="00575C83" w:rsidRPr="00624B4B" w:rsidRDefault="00575C83" w:rsidP="00624B4B">
            <w:pPr>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575C83" w:rsidRPr="00624B4B" w:rsidRDefault="00575C83" w:rsidP="00624B4B">
            <w:pPr>
              <w:spacing w:after="0" w:line="240" w:lineRule="auto"/>
              <w:jc w:val="center"/>
              <w:rPr>
                <w:rFonts w:ascii="Times New Roman" w:hAnsi="Times New Roman" w:cs="Times New Roman"/>
                <w:iCs/>
                <w:sz w:val="16"/>
                <w:szCs w:val="16"/>
              </w:rPr>
            </w:pPr>
          </w:p>
        </w:tc>
        <w:tc>
          <w:tcPr>
            <w:tcW w:w="2409" w:type="dxa"/>
            <w:tcBorders>
              <w:top w:val="single" w:sz="4" w:space="0" w:color="auto"/>
              <w:left w:val="single" w:sz="4" w:space="0" w:color="auto"/>
              <w:bottom w:val="single" w:sz="4" w:space="0" w:color="auto"/>
              <w:right w:val="single" w:sz="4" w:space="0" w:color="auto"/>
            </w:tcBorders>
          </w:tcPr>
          <w:p w:rsidR="00575C83" w:rsidRPr="00624B4B" w:rsidRDefault="00575C83" w:rsidP="00624B4B">
            <w:pPr>
              <w:spacing w:after="0" w:line="240" w:lineRule="auto"/>
              <w:jc w:val="center"/>
              <w:rPr>
                <w:rFonts w:ascii="Times New Roman" w:hAnsi="Times New Roman" w:cs="Times New Roman"/>
                <w:iCs/>
                <w:sz w:val="16"/>
                <w:szCs w:val="16"/>
              </w:rPr>
            </w:pPr>
          </w:p>
        </w:tc>
        <w:tc>
          <w:tcPr>
            <w:tcW w:w="2268" w:type="dxa"/>
            <w:tcBorders>
              <w:top w:val="single" w:sz="4" w:space="0" w:color="auto"/>
              <w:left w:val="single" w:sz="4" w:space="0" w:color="auto"/>
              <w:bottom w:val="single" w:sz="4" w:space="0" w:color="auto"/>
              <w:right w:val="single" w:sz="4" w:space="0" w:color="auto"/>
            </w:tcBorders>
          </w:tcPr>
          <w:p w:rsidR="00575C83" w:rsidRPr="00624B4B" w:rsidRDefault="00575C83" w:rsidP="00624B4B">
            <w:pPr>
              <w:spacing w:after="0" w:line="240" w:lineRule="auto"/>
              <w:rPr>
                <w:rFonts w:ascii="Times New Roman" w:hAnsi="Times New Roman" w:cs="Times New Roman"/>
                <w:iCs/>
                <w:sz w:val="16"/>
                <w:szCs w:val="16"/>
              </w:rPr>
            </w:pPr>
          </w:p>
        </w:tc>
        <w:tc>
          <w:tcPr>
            <w:tcW w:w="2552" w:type="dxa"/>
            <w:tcBorders>
              <w:top w:val="single" w:sz="4" w:space="0" w:color="auto"/>
              <w:left w:val="single" w:sz="4" w:space="0" w:color="auto"/>
              <w:bottom w:val="single" w:sz="4" w:space="0" w:color="auto"/>
              <w:right w:val="single" w:sz="4" w:space="0" w:color="auto"/>
            </w:tcBorders>
          </w:tcPr>
          <w:p w:rsidR="00575C83" w:rsidRPr="00624B4B" w:rsidRDefault="00575C83" w:rsidP="00624B4B">
            <w:pPr>
              <w:spacing w:after="0" w:line="240" w:lineRule="auto"/>
              <w:jc w:val="center"/>
              <w:rPr>
                <w:rFonts w:ascii="Times New Roman" w:hAnsi="Times New Roman" w:cs="Times New Roman"/>
                <w:iCs/>
                <w:sz w:val="16"/>
                <w:szCs w:val="16"/>
              </w:rPr>
            </w:pPr>
          </w:p>
        </w:tc>
      </w:tr>
    </w:tbl>
    <w:p w:rsidR="00575C83" w:rsidRPr="00624B4B" w:rsidRDefault="00575C83" w:rsidP="00624B4B">
      <w:pPr>
        <w:spacing w:after="0" w:line="240" w:lineRule="auto"/>
        <w:rPr>
          <w:rFonts w:ascii="Times New Roman" w:hAnsi="Times New Roman" w:cs="Times New Roman"/>
          <w:iCs/>
          <w:sz w:val="16"/>
          <w:szCs w:val="16"/>
        </w:rPr>
      </w:pPr>
    </w:p>
    <w:p w:rsidR="00575C83" w:rsidRPr="00624B4B" w:rsidRDefault="00575C83" w:rsidP="00624B4B">
      <w:pPr>
        <w:tabs>
          <w:tab w:val="left" w:pos="-1843"/>
        </w:tabs>
        <w:spacing w:after="0" w:line="240" w:lineRule="auto"/>
        <w:rPr>
          <w:rFonts w:ascii="Times New Roman" w:hAnsi="Times New Roman" w:cs="Times New Roman"/>
          <w:b/>
          <w:iCs/>
          <w:sz w:val="16"/>
          <w:szCs w:val="16"/>
        </w:rPr>
      </w:pPr>
    </w:p>
    <w:tbl>
      <w:tblPr>
        <w:tblW w:w="9600" w:type="dxa"/>
        <w:tblLayout w:type="fixed"/>
        <w:tblLook w:val="04A0" w:firstRow="1" w:lastRow="0" w:firstColumn="1" w:lastColumn="0" w:noHBand="0" w:noVBand="1"/>
      </w:tblPr>
      <w:tblGrid>
        <w:gridCol w:w="4552"/>
        <w:gridCol w:w="292"/>
        <w:gridCol w:w="2159"/>
        <w:gridCol w:w="432"/>
        <w:gridCol w:w="2165"/>
      </w:tblGrid>
      <w:tr w:rsidR="00575C83" w:rsidRPr="00624B4B" w:rsidTr="00575C83">
        <w:trPr>
          <w:trHeight w:val="102"/>
        </w:trPr>
        <w:tc>
          <w:tcPr>
            <w:tcW w:w="4388" w:type="dxa"/>
            <w:hideMark/>
          </w:tcPr>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r w:rsidRPr="00624B4B">
              <w:rPr>
                <w:rFonts w:ascii="Times New Roman" w:hAnsi="Times New Roman" w:cs="Times New Roman"/>
                <w:iCs/>
                <w:sz w:val="16"/>
                <w:szCs w:val="16"/>
              </w:rPr>
              <w:t>Руководитель структурного по</w:t>
            </w:r>
            <w:r w:rsidRPr="00624B4B">
              <w:rPr>
                <w:rFonts w:ascii="Times New Roman" w:hAnsi="Times New Roman" w:cs="Times New Roman"/>
                <w:iCs/>
                <w:sz w:val="16"/>
                <w:szCs w:val="16"/>
              </w:rPr>
              <w:t>д</w:t>
            </w:r>
            <w:r w:rsidRPr="00624B4B">
              <w:rPr>
                <w:rFonts w:ascii="Times New Roman" w:hAnsi="Times New Roman" w:cs="Times New Roman"/>
                <w:iCs/>
                <w:sz w:val="16"/>
                <w:szCs w:val="16"/>
              </w:rPr>
              <w:t xml:space="preserve">разделения </w:t>
            </w:r>
          </w:p>
        </w:tc>
        <w:tc>
          <w:tcPr>
            <w:tcW w:w="281" w:type="dxa"/>
          </w:tcPr>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p>
        </w:tc>
        <w:tc>
          <w:tcPr>
            <w:tcW w:w="2081" w:type="dxa"/>
            <w:tcBorders>
              <w:top w:val="nil"/>
              <w:left w:val="nil"/>
              <w:bottom w:val="single" w:sz="4" w:space="0" w:color="auto"/>
              <w:right w:val="nil"/>
            </w:tcBorders>
          </w:tcPr>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p>
        </w:tc>
        <w:tc>
          <w:tcPr>
            <w:tcW w:w="416" w:type="dxa"/>
          </w:tcPr>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p>
        </w:tc>
        <w:tc>
          <w:tcPr>
            <w:tcW w:w="2087" w:type="dxa"/>
            <w:vAlign w:val="bottom"/>
            <w:hideMark/>
          </w:tcPr>
          <w:p w:rsidR="00575C83" w:rsidRPr="00624B4B" w:rsidRDefault="00575C83" w:rsidP="00624B4B">
            <w:pPr>
              <w:widowControl w:val="0"/>
              <w:autoSpaceDE w:val="0"/>
              <w:autoSpaceDN w:val="0"/>
              <w:adjustRightInd w:val="0"/>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И.О. Фамилия</w:t>
            </w:r>
          </w:p>
        </w:tc>
      </w:tr>
      <w:tr w:rsidR="00575C83" w:rsidRPr="00624B4B" w:rsidTr="00575C83">
        <w:trPr>
          <w:trHeight w:val="190"/>
        </w:trPr>
        <w:tc>
          <w:tcPr>
            <w:tcW w:w="4388" w:type="dxa"/>
          </w:tcPr>
          <w:p w:rsidR="00575C83" w:rsidRPr="00624B4B" w:rsidRDefault="00575C83" w:rsidP="00624B4B">
            <w:pPr>
              <w:widowControl w:val="0"/>
              <w:tabs>
                <w:tab w:val="left" w:pos="4824"/>
              </w:tabs>
              <w:autoSpaceDE w:val="0"/>
              <w:autoSpaceDN w:val="0"/>
              <w:adjustRightInd w:val="0"/>
              <w:spacing w:after="0" w:line="240" w:lineRule="auto"/>
              <w:rPr>
                <w:rFonts w:ascii="Times New Roman" w:hAnsi="Times New Roman" w:cs="Times New Roman"/>
                <w:iCs/>
                <w:sz w:val="16"/>
                <w:szCs w:val="16"/>
              </w:rPr>
            </w:pPr>
          </w:p>
        </w:tc>
        <w:tc>
          <w:tcPr>
            <w:tcW w:w="281" w:type="dxa"/>
          </w:tcPr>
          <w:p w:rsidR="00575C83" w:rsidRPr="00624B4B" w:rsidRDefault="00575C83" w:rsidP="00624B4B">
            <w:pPr>
              <w:widowControl w:val="0"/>
              <w:autoSpaceDE w:val="0"/>
              <w:autoSpaceDN w:val="0"/>
              <w:adjustRightInd w:val="0"/>
              <w:spacing w:after="0" w:line="240" w:lineRule="auto"/>
              <w:jc w:val="center"/>
              <w:rPr>
                <w:rFonts w:ascii="Times New Roman" w:hAnsi="Times New Roman" w:cs="Times New Roman"/>
                <w:iCs/>
                <w:sz w:val="16"/>
                <w:szCs w:val="16"/>
              </w:rPr>
            </w:pPr>
          </w:p>
        </w:tc>
        <w:tc>
          <w:tcPr>
            <w:tcW w:w="2081" w:type="dxa"/>
            <w:tcBorders>
              <w:top w:val="single" w:sz="4" w:space="0" w:color="auto"/>
              <w:left w:val="nil"/>
              <w:bottom w:val="nil"/>
              <w:right w:val="nil"/>
            </w:tcBorders>
            <w:hideMark/>
          </w:tcPr>
          <w:p w:rsidR="00575C83" w:rsidRPr="00624B4B" w:rsidRDefault="00575C83" w:rsidP="00624B4B">
            <w:pPr>
              <w:widowControl w:val="0"/>
              <w:autoSpaceDE w:val="0"/>
              <w:autoSpaceDN w:val="0"/>
              <w:adjustRightInd w:val="0"/>
              <w:spacing w:after="0" w:line="240" w:lineRule="auto"/>
              <w:jc w:val="center"/>
              <w:rPr>
                <w:rFonts w:ascii="Times New Roman" w:hAnsi="Times New Roman" w:cs="Times New Roman"/>
                <w:iCs/>
                <w:sz w:val="16"/>
                <w:szCs w:val="16"/>
              </w:rPr>
            </w:pPr>
            <w:r w:rsidRPr="00624B4B">
              <w:rPr>
                <w:rFonts w:ascii="Times New Roman" w:hAnsi="Times New Roman" w:cs="Times New Roman"/>
                <w:iCs/>
                <w:sz w:val="16"/>
                <w:szCs w:val="16"/>
              </w:rPr>
              <w:t>(подпись)</w:t>
            </w:r>
          </w:p>
        </w:tc>
        <w:tc>
          <w:tcPr>
            <w:tcW w:w="416" w:type="dxa"/>
          </w:tcPr>
          <w:p w:rsidR="00575C83" w:rsidRPr="00624B4B" w:rsidRDefault="00575C83" w:rsidP="00624B4B">
            <w:pPr>
              <w:widowControl w:val="0"/>
              <w:autoSpaceDE w:val="0"/>
              <w:autoSpaceDN w:val="0"/>
              <w:adjustRightInd w:val="0"/>
              <w:spacing w:after="0" w:line="240" w:lineRule="auto"/>
              <w:jc w:val="center"/>
              <w:rPr>
                <w:rFonts w:ascii="Times New Roman" w:hAnsi="Times New Roman" w:cs="Times New Roman"/>
                <w:iCs/>
                <w:sz w:val="16"/>
                <w:szCs w:val="16"/>
              </w:rPr>
            </w:pPr>
          </w:p>
        </w:tc>
        <w:tc>
          <w:tcPr>
            <w:tcW w:w="2087" w:type="dxa"/>
          </w:tcPr>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p>
        </w:tc>
      </w:tr>
    </w:tbl>
    <w:p w:rsidR="00575C83" w:rsidRPr="00624B4B" w:rsidRDefault="00575C83" w:rsidP="00624B4B">
      <w:pPr>
        <w:widowControl w:val="0"/>
        <w:autoSpaceDE w:val="0"/>
        <w:autoSpaceDN w:val="0"/>
        <w:adjustRightInd w:val="0"/>
        <w:spacing w:after="0" w:line="240" w:lineRule="auto"/>
        <w:rPr>
          <w:rFonts w:ascii="Times New Roman" w:hAnsi="Times New Roman" w:cs="Times New Roman"/>
          <w:iCs/>
          <w:sz w:val="16"/>
          <w:szCs w:val="16"/>
        </w:rPr>
      </w:pPr>
      <w:r w:rsidRPr="00624B4B">
        <w:rPr>
          <w:rFonts w:ascii="Times New Roman" w:hAnsi="Times New Roman" w:cs="Times New Roman"/>
          <w:iCs/>
          <w:sz w:val="16"/>
          <w:szCs w:val="16"/>
        </w:rPr>
        <w:lastRenderedPageBreak/>
        <w:t xml:space="preserve">« ___ »_____________ 20 ___ года </w:t>
      </w:r>
    </w:p>
    <w:p w:rsidR="00575C83" w:rsidRDefault="00575C83" w:rsidP="00575C83">
      <w:pPr>
        <w:spacing w:after="0" w:line="240" w:lineRule="auto"/>
        <w:jc w:val="center"/>
        <w:rPr>
          <w:rFonts w:ascii="Times New Roman" w:hAnsi="Times New Roman" w:cs="Times New Roman"/>
          <w:sz w:val="28"/>
          <w:szCs w:val="28"/>
        </w:rPr>
      </w:pPr>
    </w:p>
    <w:p w:rsidR="00624B4B" w:rsidRPr="005F3FE7" w:rsidRDefault="00575C83" w:rsidP="00624B4B">
      <w:pPr>
        <w:spacing w:after="0" w:line="240" w:lineRule="auto"/>
        <w:jc w:val="center"/>
        <w:rPr>
          <w:rFonts w:ascii="Times New Roman" w:hAnsi="Times New Roman" w:cs="Times New Roman"/>
          <w:sz w:val="16"/>
          <w:szCs w:val="16"/>
        </w:rPr>
      </w:pPr>
      <w:r w:rsidRPr="005F3FE7">
        <w:rPr>
          <w:rFonts w:ascii="Times New Roman" w:hAnsi="Times New Roman" w:cs="Times New Roman"/>
          <w:sz w:val="16"/>
          <w:szCs w:val="16"/>
        </w:rPr>
        <w:t>Российская Федерация</w:t>
      </w:r>
      <w:r w:rsidR="00624B4B" w:rsidRPr="005F3FE7">
        <w:rPr>
          <w:rFonts w:ascii="Times New Roman" w:hAnsi="Times New Roman" w:cs="Times New Roman"/>
          <w:sz w:val="16"/>
          <w:szCs w:val="16"/>
        </w:rPr>
        <w:t xml:space="preserve"> Новгородская область</w:t>
      </w:r>
    </w:p>
    <w:p w:rsidR="00575C83" w:rsidRPr="005F3FE7" w:rsidRDefault="00575C83" w:rsidP="00624B4B">
      <w:pPr>
        <w:spacing w:after="0" w:line="240" w:lineRule="auto"/>
        <w:jc w:val="center"/>
        <w:rPr>
          <w:rFonts w:ascii="Times New Roman" w:hAnsi="Times New Roman" w:cs="Times New Roman"/>
          <w:sz w:val="16"/>
          <w:szCs w:val="16"/>
        </w:rPr>
      </w:pPr>
      <w:r w:rsidRPr="005F3FE7">
        <w:rPr>
          <w:rFonts w:ascii="Times New Roman" w:hAnsi="Times New Roman" w:cs="Times New Roman"/>
          <w:sz w:val="16"/>
          <w:szCs w:val="16"/>
        </w:rPr>
        <w:t>ДУМА ВОЛОТОВСКОГО МУНИЦИПАЛЬНОГО ОКРУГА</w:t>
      </w:r>
    </w:p>
    <w:p w:rsidR="00624B4B" w:rsidRPr="005F3FE7" w:rsidRDefault="00575C83" w:rsidP="00624B4B">
      <w:pPr>
        <w:keepNext/>
        <w:keepLines/>
        <w:spacing w:after="0" w:line="240" w:lineRule="auto"/>
        <w:jc w:val="center"/>
        <w:rPr>
          <w:rFonts w:ascii="Times New Roman" w:hAnsi="Times New Roman" w:cs="Times New Roman"/>
          <w:sz w:val="16"/>
          <w:szCs w:val="16"/>
        </w:rPr>
      </w:pPr>
      <w:proofErr w:type="gramStart"/>
      <w:r w:rsidRPr="005F3FE7">
        <w:rPr>
          <w:rFonts w:ascii="Times New Roman" w:hAnsi="Times New Roman" w:cs="Times New Roman"/>
          <w:b/>
          <w:sz w:val="16"/>
          <w:szCs w:val="16"/>
        </w:rPr>
        <w:t>Р</w:t>
      </w:r>
      <w:proofErr w:type="gramEnd"/>
      <w:r w:rsidRPr="005F3FE7">
        <w:rPr>
          <w:rFonts w:ascii="Times New Roman" w:hAnsi="Times New Roman" w:cs="Times New Roman"/>
          <w:b/>
          <w:sz w:val="16"/>
          <w:szCs w:val="16"/>
        </w:rPr>
        <w:t xml:space="preserve"> Е Ш Е Н И Е</w:t>
      </w:r>
      <w:r w:rsidR="00624B4B" w:rsidRPr="005F3FE7">
        <w:rPr>
          <w:rFonts w:ascii="Times New Roman" w:hAnsi="Times New Roman" w:cs="Times New Roman"/>
          <w:sz w:val="16"/>
          <w:szCs w:val="16"/>
        </w:rPr>
        <w:t xml:space="preserve"> от 26.12.2024 № 472 п. Волот</w:t>
      </w:r>
    </w:p>
    <w:p w:rsidR="00624B4B" w:rsidRPr="005F3FE7" w:rsidRDefault="00624B4B" w:rsidP="00624B4B">
      <w:pPr>
        <w:keepNext/>
        <w:keepLines/>
        <w:tabs>
          <w:tab w:val="left" w:pos="2268"/>
        </w:tabs>
        <w:spacing w:after="0" w:line="240" w:lineRule="auto"/>
        <w:jc w:val="center"/>
        <w:rPr>
          <w:rFonts w:ascii="Times New Roman" w:hAnsi="Times New Roman" w:cs="Times New Roman"/>
          <w:sz w:val="16"/>
          <w:szCs w:val="16"/>
        </w:rPr>
      </w:pPr>
    </w:p>
    <w:p w:rsidR="00575C83" w:rsidRPr="005F3FE7" w:rsidRDefault="00575C83" w:rsidP="005F3FE7">
      <w:pPr>
        <w:spacing w:after="0" w:line="240" w:lineRule="auto"/>
        <w:ind w:right="-143"/>
        <w:jc w:val="center"/>
        <w:rPr>
          <w:rFonts w:ascii="Times New Roman" w:hAnsi="Times New Roman" w:cs="Times New Roman"/>
          <w:sz w:val="16"/>
          <w:szCs w:val="16"/>
        </w:rPr>
      </w:pPr>
      <w:r w:rsidRPr="005F3FE7">
        <w:rPr>
          <w:rFonts w:ascii="Times New Roman" w:hAnsi="Times New Roman" w:cs="Times New Roman"/>
          <w:sz w:val="16"/>
          <w:szCs w:val="16"/>
        </w:rPr>
        <w:t xml:space="preserve">О рассмотрении проектов о внесении изменений в муниципальные программы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w:t>
      </w:r>
      <w:r w:rsidRPr="005F3FE7">
        <w:rPr>
          <w:rFonts w:ascii="Times New Roman" w:hAnsi="Times New Roman" w:cs="Times New Roman"/>
          <w:sz w:val="16"/>
          <w:szCs w:val="16"/>
        </w:rPr>
        <w:t>ь</w:t>
      </w:r>
      <w:r w:rsidRPr="005F3FE7">
        <w:rPr>
          <w:rFonts w:ascii="Times New Roman" w:hAnsi="Times New Roman" w:cs="Times New Roman"/>
          <w:sz w:val="16"/>
          <w:szCs w:val="16"/>
        </w:rPr>
        <w:t>ного округа</w:t>
      </w:r>
    </w:p>
    <w:p w:rsidR="00575C83" w:rsidRPr="00D76490" w:rsidRDefault="00575C83" w:rsidP="00575C83">
      <w:pPr>
        <w:spacing w:after="0" w:line="240" w:lineRule="auto"/>
        <w:ind w:right="4961"/>
        <w:jc w:val="both"/>
        <w:rPr>
          <w:rFonts w:ascii="Times New Roman" w:hAnsi="Times New Roman" w:cs="Times New Roman"/>
          <w:sz w:val="28"/>
          <w:szCs w:val="28"/>
        </w:rPr>
      </w:pPr>
    </w:p>
    <w:p w:rsidR="00575C83" w:rsidRPr="005F3FE7" w:rsidRDefault="00575C83" w:rsidP="00575C83">
      <w:pPr>
        <w:spacing w:after="0" w:line="240" w:lineRule="auto"/>
        <w:contextualSpacing/>
        <w:jc w:val="both"/>
        <w:rPr>
          <w:rFonts w:ascii="Times New Roman" w:hAnsi="Times New Roman" w:cs="Times New Roman"/>
          <w:sz w:val="16"/>
          <w:szCs w:val="16"/>
        </w:rPr>
      </w:pPr>
      <w:r>
        <w:rPr>
          <w:rFonts w:ascii="Times New Roman" w:hAnsi="Times New Roman" w:cs="Times New Roman"/>
          <w:sz w:val="28"/>
          <w:szCs w:val="28"/>
        </w:rPr>
        <w:tab/>
      </w:r>
      <w:r w:rsidRPr="005F3FE7">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w:t>
      </w:r>
      <w:r w:rsidRPr="005F3FE7">
        <w:rPr>
          <w:rFonts w:ascii="Times New Roman" w:hAnsi="Times New Roman" w:cs="Times New Roman"/>
          <w:sz w:val="16"/>
          <w:szCs w:val="16"/>
        </w:rPr>
        <w:t>е</w:t>
      </w:r>
      <w:r w:rsidRPr="005F3FE7">
        <w:rPr>
          <w:rFonts w:ascii="Times New Roman" w:hAnsi="Times New Roman" w:cs="Times New Roman"/>
          <w:sz w:val="16"/>
          <w:szCs w:val="16"/>
        </w:rPr>
        <w:t xml:space="preserve">ния в Российской Федерации», Уставом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на основании р</w:t>
      </w:r>
      <w:r w:rsidRPr="005F3FE7">
        <w:rPr>
          <w:rFonts w:ascii="Times New Roman" w:hAnsi="Times New Roman" w:cs="Times New Roman"/>
          <w:sz w:val="16"/>
          <w:szCs w:val="16"/>
        </w:rPr>
        <w:t>е</w:t>
      </w:r>
      <w:r w:rsidRPr="005F3FE7">
        <w:rPr>
          <w:rFonts w:ascii="Times New Roman" w:hAnsi="Times New Roman" w:cs="Times New Roman"/>
          <w:sz w:val="16"/>
          <w:szCs w:val="16"/>
        </w:rPr>
        <w:t xml:space="preserve">шения комиссии по бюджету Думы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от 24.12.2024 № 12</w:t>
      </w:r>
    </w:p>
    <w:p w:rsidR="00575C83" w:rsidRPr="005F3FE7" w:rsidRDefault="00575C83" w:rsidP="00575C83">
      <w:pPr>
        <w:spacing w:after="0" w:line="240" w:lineRule="auto"/>
        <w:jc w:val="both"/>
        <w:rPr>
          <w:rFonts w:ascii="Times New Roman" w:hAnsi="Times New Roman" w:cs="Times New Roman"/>
          <w:b/>
          <w:sz w:val="16"/>
          <w:szCs w:val="16"/>
        </w:rPr>
      </w:pPr>
      <w:r w:rsidRPr="005F3FE7">
        <w:rPr>
          <w:rFonts w:ascii="Times New Roman" w:hAnsi="Times New Roman" w:cs="Times New Roman"/>
          <w:b/>
          <w:sz w:val="16"/>
          <w:szCs w:val="16"/>
        </w:rPr>
        <w:tab/>
        <w:t xml:space="preserve">Дума </w:t>
      </w:r>
      <w:proofErr w:type="spellStart"/>
      <w:r w:rsidRPr="005F3FE7">
        <w:rPr>
          <w:rFonts w:ascii="Times New Roman" w:hAnsi="Times New Roman" w:cs="Times New Roman"/>
          <w:b/>
          <w:sz w:val="16"/>
          <w:szCs w:val="16"/>
        </w:rPr>
        <w:t>Волотовского</w:t>
      </w:r>
      <w:proofErr w:type="spellEnd"/>
      <w:r w:rsidRPr="005F3FE7">
        <w:rPr>
          <w:rFonts w:ascii="Times New Roman" w:hAnsi="Times New Roman" w:cs="Times New Roman"/>
          <w:b/>
          <w:sz w:val="16"/>
          <w:szCs w:val="16"/>
        </w:rPr>
        <w:t xml:space="preserve"> муниципального округа</w:t>
      </w:r>
    </w:p>
    <w:p w:rsidR="00575C83" w:rsidRPr="005F3FE7" w:rsidRDefault="00575C83" w:rsidP="00575C83">
      <w:pPr>
        <w:spacing w:after="0" w:line="240" w:lineRule="auto"/>
        <w:jc w:val="both"/>
        <w:rPr>
          <w:rFonts w:ascii="Times New Roman" w:hAnsi="Times New Roman" w:cs="Times New Roman"/>
          <w:b/>
          <w:sz w:val="16"/>
          <w:szCs w:val="16"/>
        </w:rPr>
      </w:pPr>
      <w:r w:rsidRPr="005F3FE7">
        <w:rPr>
          <w:rFonts w:ascii="Times New Roman" w:hAnsi="Times New Roman" w:cs="Times New Roman"/>
          <w:b/>
          <w:sz w:val="16"/>
          <w:szCs w:val="16"/>
        </w:rPr>
        <w:tab/>
        <w:t>РЕШИЛА:</w:t>
      </w:r>
    </w:p>
    <w:p w:rsidR="00575C83" w:rsidRPr="005F3FE7" w:rsidRDefault="00575C83" w:rsidP="00575C83">
      <w:pPr>
        <w:pStyle w:val="af7"/>
        <w:ind w:left="0"/>
        <w:jc w:val="both"/>
        <w:rPr>
          <w:sz w:val="16"/>
          <w:szCs w:val="16"/>
        </w:rPr>
      </w:pPr>
      <w:r w:rsidRPr="005F3FE7">
        <w:rPr>
          <w:sz w:val="16"/>
          <w:szCs w:val="16"/>
        </w:rPr>
        <w:tab/>
        <w:t xml:space="preserve">1. Рекомендовать Администрации </w:t>
      </w:r>
      <w:proofErr w:type="spellStart"/>
      <w:r w:rsidRPr="005F3FE7">
        <w:rPr>
          <w:sz w:val="16"/>
          <w:szCs w:val="16"/>
        </w:rPr>
        <w:t>Волотовского</w:t>
      </w:r>
      <w:proofErr w:type="spellEnd"/>
      <w:r w:rsidRPr="005F3FE7">
        <w:rPr>
          <w:sz w:val="16"/>
          <w:szCs w:val="16"/>
        </w:rPr>
        <w:t xml:space="preserve"> муниципального округа принять проекты о внесении изменений в муниц</w:t>
      </w:r>
      <w:r w:rsidRPr="005F3FE7">
        <w:rPr>
          <w:sz w:val="16"/>
          <w:szCs w:val="16"/>
        </w:rPr>
        <w:t>и</w:t>
      </w:r>
      <w:r w:rsidRPr="005F3FE7">
        <w:rPr>
          <w:sz w:val="16"/>
          <w:szCs w:val="16"/>
        </w:rPr>
        <w:t>пальные программы:</w:t>
      </w:r>
    </w:p>
    <w:p w:rsidR="00575C83" w:rsidRPr="005F3FE7" w:rsidRDefault="00575C83" w:rsidP="00575C83">
      <w:pPr>
        <w:pStyle w:val="af7"/>
        <w:ind w:left="0"/>
        <w:jc w:val="both"/>
        <w:rPr>
          <w:sz w:val="16"/>
          <w:szCs w:val="16"/>
        </w:rPr>
      </w:pPr>
      <w:r w:rsidRPr="005F3FE7">
        <w:rPr>
          <w:sz w:val="16"/>
          <w:szCs w:val="16"/>
        </w:rPr>
        <w:tab/>
        <w:t xml:space="preserve">- «Развитие культуры </w:t>
      </w:r>
      <w:proofErr w:type="spellStart"/>
      <w:r w:rsidRPr="005F3FE7">
        <w:rPr>
          <w:sz w:val="16"/>
          <w:szCs w:val="16"/>
        </w:rPr>
        <w:t>Волотовского</w:t>
      </w:r>
      <w:proofErr w:type="spellEnd"/>
      <w:r w:rsidRPr="005F3FE7">
        <w:rPr>
          <w:sz w:val="16"/>
          <w:szCs w:val="16"/>
        </w:rPr>
        <w:t xml:space="preserve"> муниципального округа»;</w:t>
      </w:r>
    </w:p>
    <w:p w:rsidR="00575C83" w:rsidRPr="005F3FE7" w:rsidRDefault="00575C83" w:rsidP="00575C83">
      <w:pPr>
        <w:pStyle w:val="af7"/>
        <w:ind w:left="0"/>
        <w:jc w:val="both"/>
        <w:rPr>
          <w:sz w:val="16"/>
          <w:szCs w:val="16"/>
        </w:rPr>
      </w:pPr>
      <w:r w:rsidRPr="005F3FE7">
        <w:rPr>
          <w:sz w:val="16"/>
          <w:szCs w:val="16"/>
        </w:rPr>
        <w:tab/>
        <w:t xml:space="preserve">- «Развитие туризма на территории </w:t>
      </w:r>
      <w:proofErr w:type="spellStart"/>
      <w:r w:rsidRPr="005F3FE7">
        <w:rPr>
          <w:sz w:val="16"/>
          <w:szCs w:val="16"/>
        </w:rPr>
        <w:t>Волотовского</w:t>
      </w:r>
      <w:proofErr w:type="spellEnd"/>
      <w:r w:rsidRPr="005F3FE7">
        <w:rPr>
          <w:sz w:val="16"/>
          <w:szCs w:val="16"/>
        </w:rPr>
        <w:t xml:space="preserve"> муниципального округа»;</w:t>
      </w:r>
    </w:p>
    <w:p w:rsidR="00575C83" w:rsidRPr="005F3FE7" w:rsidRDefault="00575C83" w:rsidP="00575C83">
      <w:pPr>
        <w:pStyle w:val="af7"/>
        <w:ind w:left="0"/>
        <w:jc w:val="both"/>
        <w:rPr>
          <w:sz w:val="16"/>
          <w:szCs w:val="16"/>
        </w:rPr>
      </w:pPr>
      <w:r w:rsidRPr="005F3FE7">
        <w:rPr>
          <w:sz w:val="16"/>
          <w:szCs w:val="16"/>
        </w:rPr>
        <w:tab/>
        <w:t>- "</w:t>
      </w:r>
      <w:r w:rsidRPr="005F3FE7">
        <w:rPr>
          <w:spacing w:val="2"/>
          <w:sz w:val="16"/>
          <w:szCs w:val="16"/>
          <w:lang w:eastAsia="ar-SA"/>
        </w:rPr>
        <w:t xml:space="preserve">Развитие и совершенствование форм местного самоуправления на территории </w:t>
      </w:r>
      <w:proofErr w:type="spellStart"/>
      <w:r w:rsidRPr="005F3FE7">
        <w:rPr>
          <w:spacing w:val="2"/>
          <w:sz w:val="16"/>
          <w:szCs w:val="16"/>
          <w:lang w:eastAsia="ar-SA"/>
        </w:rPr>
        <w:t>Волотовского</w:t>
      </w:r>
      <w:proofErr w:type="spellEnd"/>
      <w:r w:rsidRPr="005F3FE7">
        <w:rPr>
          <w:spacing w:val="2"/>
          <w:sz w:val="16"/>
          <w:szCs w:val="16"/>
          <w:lang w:eastAsia="ar-SA"/>
        </w:rPr>
        <w:t xml:space="preserve"> муниципального округа»</w:t>
      </w:r>
      <w:r w:rsidRPr="005F3FE7">
        <w:rPr>
          <w:sz w:val="16"/>
          <w:szCs w:val="16"/>
        </w:rPr>
        <w:t>".</w:t>
      </w:r>
    </w:p>
    <w:p w:rsidR="00575C83" w:rsidRPr="005F3FE7" w:rsidRDefault="00575C83" w:rsidP="00575C83">
      <w:pPr>
        <w:pStyle w:val="ConsPlusNormal"/>
        <w:widowControl/>
        <w:ind w:firstLine="0"/>
        <w:jc w:val="both"/>
        <w:rPr>
          <w:rFonts w:ascii="Times New Roman" w:hAnsi="Times New Roman" w:cs="Times New Roman"/>
          <w:sz w:val="16"/>
          <w:szCs w:val="16"/>
        </w:rPr>
      </w:pPr>
      <w:r w:rsidRPr="005F3FE7">
        <w:rPr>
          <w:rFonts w:ascii="Times New Roman" w:hAnsi="Times New Roman" w:cs="Times New Roman"/>
          <w:sz w:val="16"/>
          <w:szCs w:val="16"/>
        </w:rPr>
        <w:tab/>
        <w:t>2. Опубликовать решение в муниципальной газете «Волотовские ведомости» и разместить на официальном сайте Админ</w:t>
      </w:r>
      <w:r w:rsidRPr="005F3FE7">
        <w:rPr>
          <w:rFonts w:ascii="Times New Roman" w:hAnsi="Times New Roman" w:cs="Times New Roman"/>
          <w:sz w:val="16"/>
          <w:szCs w:val="16"/>
        </w:rPr>
        <w:t>и</w:t>
      </w:r>
      <w:r w:rsidRPr="005F3FE7">
        <w:rPr>
          <w:rFonts w:ascii="Times New Roman" w:hAnsi="Times New Roman" w:cs="Times New Roman"/>
          <w:sz w:val="16"/>
          <w:szCs w:val="16"/>
        </w:rPr>
        <w:t xml:space="preserve">страции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в информационно – телекоммуникационной сети «Интернет».</w:t>
      </w:r>
    </w:p>
    <w:p w:rsidR="00575C83" w:rsidRPr="005F3FE7" w:rsidRDefault="00575C83" w:rsidP="00575C83">
      <w:pPr>
        <w:pStyle w:val="ConsPlusNormal"/>
        <w:widowControl/>
        <w:ind w:firstLine="0"/>
        <w:jc w:val="both"/>
        <w:rPr>
          <w:rFonts w:ascii="Times New Roman" w:hAnsi="Times New Roman" w:cs="Times New Roman"/>
          <w:sz w:val="16"/>
          <w:szCs w:val="16"/>
        </w:rPr>
      </w:pPr>
    </w:p>
    <w:tbl>
      <w:tblPr>
        <w:tblW w:w="0" w:type="auto"/>
        <w:tblLook w:val="04A0" w:firstRow="1" w:lastRow="0" w:firstColumn="1" w:lastColumn="0" w:noHBand="0" w:noVBand="1"/>
      </w:tblPr>
      <w:tblGrid>
        <w:gridCol w:w="4673"/>
        <w:gridCol w:w="4672"/>
      </w:tblGrid>
      <w:tr w:rsidR="00575C83" w:rsidRPr="005F3FE7" w:rsidTr="00575C83">
        <w:tc>
          <w:tcPr>
            <w:tcW w:w="4673" w:type="dxa"/>
            <w:shd w:val="clear" w:color="auto" w:fill="auto"/>
          </w:tcPr>
          <w:p w:rsidR="00575C83" w:rsidRPr="005F3FE7" w:rsidRDefault="00575C83" w:rsidP="00575C83">
            <w:pPr>
              <w:spacing w:after="0" w:line="240" w:lineRule="auto"/>
              <w:jc w:val="both"/>
              <w:rPr>
                <w:rFonts w:ascii="Times New Roman" w:hAnsi="Times New Roman" w:cs="Times New Roman"/>
                <w:sz w:val="16"/>
                <w:szCs w:val="16"/>
              </w:rPr>
            </w:pPr>
            <w:r w:rsidRPr="005F3FE7">
              <w:rPr>
                <w:rFonts w:ascii="Times New Roman" w:hAnsi="Times New Roman" w:cs="Times New Roman"/>
                <w:sz w:val="16"/>
                <w:szCs w:val="16"/>
              </w:rPr>
              <w:t xml:space="preserve">Глава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w:t>
            </w:r>
            <w:r w:rsidRPr="005F3FE7">
              <w:rPr>
                <w:rFonts w:ascii="Times New Roman" w:hAnsi="Times New Roman" w:cs="Times New Roman"/>
                <w:sz w:val="16"/>
                <w:szCs w:val="16"/>
              </w:rPr>
              <w:t>о</w:t>
            </w:r>
            <w:r w:rsidRPr="005F3FE7">
              <w:rPr>
                <w:rFonts w:ascii="Times New Roman" w:hAnsi="Times New Roman" w:cs="Times New Roman"/>
                <w:sz w:val="16"/>
                <w:szCs w:val="16"/>
              </w:rPr>
              <w:t>го округа</w:t>
            </w:r>
          </w:p>
          <w:p w:rsidR="00575C83" w:rsidRPr="005F3FE7" w:rsidRDefault="00575C83" w:rsidP="00575C83">
            <w:pPr>
              <w:spacing w:after="0" w:line="240" w:lineRule="auto"/>
              <w:rPr>
                <w:rFonts w:ascii="Times New Roman" w:hAnsi="Times New Roman" w:cs="Times New Roman"/>
                <w:sz w:val="16"/>
                <w:szCs w:val="16"/>
              </w:rPr>
            </w:pPr>
            <w:r w:rsidRPr="005F3FE7">
              <w:rPr>
                <w:rFonts w:ascii="Times New Roman" w:hAnsi="Times New Roman" w:cs="Times New Roman"/>
                <w:sz w:val="16"/>
                <w:szCs w:val="16"/>
              </w:rPr>
              <w:t xml:space="preserve">                                         А.И. </w:t>
            </w:r>
            <w:proofErr w:type="spellStart"/>
            <w:r w:rsidRPr="005F3FE7">
              <w:rPr>
                <w:rFonts w:ascii="Times New Roman" w:hAnsi="Times New Roman" w:cs="Times New Roman"/>
                <w:sz w:val="16"/>
                <w:szCs w:val="16"/>
              </w:rPr>
              <w:t>Лыжов</w:t>
            </w:r>
            <w:proofErr w:type="spellEnd"/>
          </w:p>
        </w:tc>
        <w:tc>
          <w:tcPr>
            <w:tcW w:w="4672" w:type="dxa"/>
            <w:shd w:val="clear" w:color="auto" w:fill="auto"/>
          </w:tcPr>
          <w:p w:rsidR="00575C83" w:rsidRPr="005F3FE7" w:rsidRDefault="00575C83" w:rsidP="00575C83">
            <w:pPr>
              <w:spacing w:after="0" w:line="240" w:lineRule="auto"/>
              <w:rPr>
                <w:rFonts w:ascii="Times New Roman" w:hAnsi="Times New Roman" w:cs="Times New Roman"/>
                <w:sz w:val="16"/>
                <w:szCs w:val="16"/>
              </w:rPr>
            </w:pPr>
            <w:r w:rsidRPr="005F3FE7">
              <w:rPr>
                <w:rFonts w:ascii="Times New Roman" w:hAnsi="Times New Roman" w:cs="Times New Roman"/>
                <w:sz w:val="16"/>
                <w:szCs w:val="16"/>
              </w:rPr>
              <w:t xml:space="preserve">   Председатель Думы </w:t>
            </w:r>
            <w:proofErr w:type="spellStart"/>
            <w:r w:rsidRPr="005F3FE7">
              <w:rPr>
                <w:rFonts w:ascii="Times New Roman" w:hAnsi="Times New Roman" w:cs="Times New Roman"/>
                <w:sz w:val="16"/>
                <w:szCs w:val="16"/>
              </w:rPr>
              <w:t>Волотовского</w:t>
            </w:r>
            <w:proofErr w:type="spellEnd"/>
          </w:p>
          <w:p w:rsidR="00575C83" w:rsidRPr="005F3FE7" w:rsidRDefault="00575C83" w:rsidP="00575C83">
            <w:pPr>
              <w:spacing w:after="0" w:line="240" w:lineRule="auto"/>
              <w:rPr>
                <w:rFonts w:ascii="Times New Roman" w:hAnsi="Times New Roman" w:cs="Times New Roman"/>
                <w:sz w:val="16"/>
                <w:szCs w:val="16"/>
              </w:rPr>
            </w:pPr>
            <w:r w:rsidRPr="005F3FE7">
              <w:rPr>
                <w:rFonts w:ascii="Times New Roman" w:hAnsi="Times New Roman" w:cs="Times New Roman"/>
                <w:sz w:val="16"/>
                <w:szCs w:val="16"/>
              </w:rPr>
              <w:t xml:space="preserve">   муниципального округа</w:t>
            </w:r>
          </w:p>
          <w:p w:rsidR="00575C83" w:rsidRPr="005F3FE7" w:rsidRDefault="00575C83" w:rsidP="00575C83">
            <w:pPr>
              <w:spacing w:after="0" w:line="240" w:lineRule="auto"/>
              <w:rPr>
                <w:rFonts w:ascii="Times New Roman" w:hAnsi="Times New Roman" w:cs="Times New Roman"/>
                <w:sz w:val="16"/>
                <w:szCs w:val="16"/>
              </w:rPr>
            </w:pPr>
            <w:r w:rsidRPr="005F3FE7">
              <w:rPr>
                <w:rFonts w:ascii="Times New Roman" w:hAnsi="Times New Roman" w:cs="Times New Roman"/>
                <w:sz w:val="16"/>
                <w:szCs w:val="16"/>
              </w:rPr>
              <w:t xml:space="preserve">                                      Г.А. Лебедева</w:t>
            </w:r>
          </w:p>
        </w:tc>
      </w:tr>
    </w:tbl>
    <w:p w:rsidR="00575C83" w:rsidRPr="005F3FE7" w:rsidRDefault="00575C83" w:rsidP="00575C83">
      <w:pPr>
        <w:spacing w:line="240" w:lineRule="auto"/>
        <w:rPr>
          <w:rFonts w:ascii="Times New Roman" w:hAnsi="Times New Roman" w:cs="Times New Roman"/>
          <w:sz w:val="16"/>
          <w:szCs w:val="16"/>
        </w:rPr>
      </w:pPr>
    </w:p>
    <w:p w:rsidR="005F3FE7" w:rsidRPr="005F3FE7" w:rsidRDefault="00575C83" w:rsidP="005F3FE7">
      <w:pPr>
        <w:keepNext/>
        <w:spacing w:after="0"/>
        <w:jc w:val="center"/>
        <w:outlineLvl w:val="6"/>
        <w:rPr>
          <w:rFonts w:ascii="Times New Roman" w:hAnsi="Times New Roman" w:cs="Times New Roman"/>
          <w:sz w:val="16"/>
          <w:szCs w:val="16"/>
        </w:rPr>
      </w:pPr>
      <w:r w:rsidRPr="005F3FE7">
        <w:rPr>
          <w:rFonts w:ascii="Times New Roman" w:hAnsi="Times New Roman" w:cs="Times New Roman"/>
          <w:sz w:val="16"/>
          <w:szCs w:val="16"/>
        </w:rPr>
        <w:t>Российская Федерация</w:t>
      </w:r>
      <w:r w:rsidR="005F3FE7" w:rsidRPr="005F3FE7">
        <w:rPr>
          <w:rFonts w:ascii="Times New Roman" w:hAnsi="Times New Roman" w:cs="Times New Roman"/>
          <w:sz w:val="16"/>
          <w:szCs w:val="16"/>
        </w:rPr>
        <w:t xml:space="preserve"> Новгородская область</w:t>
      </w:r>
    </w:p>
    <w:p w:rsidR="00575C83" w:rsidRPr="005F3FE7" w:rsidRDefault="00575C83" w:rsidP="005F3FE7">
      <w:pPr>
        <w:keepNext/>
        <w:spacing w:after="0"/>
        <w:jc w:val="center"/>
        <w:outlineLvl w:val="2"/>
        <w:rPr>
          <w:rFonts w:ascii="Times New Roman" w:hAnsi="Times New Roman" w:cs="Times New Roman"/>
          <w:sz w:val="16"/>
          <w:szCs w:val="16"/>
        </w:rPr>
      </w:pPr>
      <w:r w:rsidRPr="005F3FE7">
        <w:rPr>
          <w:rFonts w:ascii="Times New Roman" w:hAnsi="Times New Roman" w:cs="Times New Roman"/>
          <w:sz w:val="16"/>
          <w:szCs w:val="16"/>
        </w:rPr>
        <w:t>АДМИНИСТРАЦИЯ ВОЛОТОВСКОГО МУНИЦИПАЛЬНОГО ОКРУГА</w:t>
      </w:r>
    </w:p>
    <w:p w:rsidR="005F3FE7" w:rsidRPr="005F3FE7" w:rsidRDefault="00575C83" w:rsidP="005F3FE7">
      <w:pPr>
        <w:spacing w:after="0"/>
        <w:jc w:val="center"/>
        <w:rPr>
          <w:rFonts w:ascii="Times New Roman" w:hAnsi="Times New Roman" w:cs="Times New Roman"/>
          <w:sz w:val="16"/>
          <w:szCs w:val="16"/>
        </w:rPr>
      </w:pPr>
      <w:proofErr w:type="gramStart"/>
      <w:r w:rsidRPr="005F3FE7">
        <w:rPr>
          <w:rFonts w:ascii="Times New Roman" w:hAnsi="Times New Roman" w:cs="Times New Roman"/>
          <w:b/>
          <w:bCs/>
          <w:sz w:val="16"/>
          <w:szCs w:val="16"/>
        </w:rPr>
        <w:t>П</w:t>
      </w:r>
      <w:proofErr w:type="gramEnd"/>
      <w:r w:rsidRPr="005F3FE7">
        <w:rPr>
          <w:rFonts w:ascii="Times New Roman" w:hAnsi="Times New Roman" w:cs="Times New Roman"/>
          <w:b/>
          <w:bCs/>
          <w:sz w:val="16"/>
          <w:szCs w:val="16"/>
        </w:rPr>
        <w:t xml:space="preserve"> О С Т А Н О В Л Е Н И Е</w:t>
      </w:r>
      <w:r w:rsidR="005F3FE7" w:rsidRPr="005F3FE7">
        <w:rPr>
          <w:rFonts w:ascii="Times New Roman" w:hAnsi="Times New Roman" w:cs="Times New Roman"/>
          <w:sz w:val="16"/>
          <w:szCs w:val="16"/>
        </w:rPr>
        <w:t xml:space="preserve"> от 25.12.2024 № 1088</w:t>
      </w:r>
      <w:r w:rsidR="005F3FE7" w:rsidRPr="005F3FE7">
        <w:rPr>
          <w:rFonts w:ascii="Times New Roman" w:hAnsi="Times New Roman" w:cs="Times New Roman"/>
          <w:bCs/>
          <w:sz w:val="16"/>
          <w:szCs w:val="16"/>
        </w:rPr>
        <w:t xml:space="preserve"> п. Волот</w:t>
      </w:r>
    </w:p>
    <w:p w:rsidR="005F3FE7" w:rsidRPr="005F3FE7" w:rsidRDefault="005F3FE7" w:rsidP="005F3FE7">
      <w:pPr>
        <w:spacing w:after="0"/>
        <w:jc w:val="center"/>
        <w:rPr>
          <w:rFonts w:ascii="Times New Roman" w:hAnsi="Times New Roman" w:cs="Times New Roman"/>
          <w:sz w:val="16"/>
          <w:szCs w:val="16"/>
        </w:rPr>
      </w:pPr>
    </w:p>
    <w:p w:rsidR="00575C83" w:rsidRPr="005F3FE7" w:rsidRDefault="00575C83" w:rsidP="005F3FE7">
      <w:pPr>
        <w:ind w:right="-1"/>
        <w:jc w:val="center"/>
        <w:rPr>
          <w:rFonts w:ascii="Times New Roman" w:hAnsi="Times New Roman" w:cs="Times New Roman"/>
          <w:sz w:val="16"/>
          <w:szCs w:val="16"/>
        </w:rPr>
      </w:pPr>
      <w:r w:rsidRPr="005F3FE7">
        <w:rPr>
          <w:rFonts w:ascii="Times New Roman" w:hAnsi="Times New Roman" w:cs="Times New Roman"/>
          <w:sz w:val="16"/>
          <w:szCs w:val="16"/>
        </w:rPr>
        <w:t xml:space="preserve">О внесении изменений в муниципальную программу «Управление и распоряжение муниципальным имуществом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w:t>
      </w:r>
      <w:r w:rsidRPr="005F3FE7">
        <w:rPr>
          <w:rFonts w:ascii="Times New Roman" w:hAnsi="Times New Roman" w:cs="Times New Roman"/>
          <w:sz w:val="16"/>
          <w:szCs w:val="16"/>
        </w:rPr>
        <w:t>у</w:t>
      </w:r>
      <w:r w:rsidRPr="005F3FE7">
        <w:rPr>
          <w:rFonts w:ascii="Times New Roman" w:hAnsi="Times New Roman" w:cs="Times New Roman"/>
          <w:sz w:val="16"/>
          <w:szCs w:val="16"/>
        </w:rPr>
        <w:t>га»</w:t>
      </w:r>
    </w:p>
    <w:p w:rsidR="00575C83" w:rsidRPr="005F3FE7" w:rsidRDefault="00575C83" w:rsidP="005F3FE7">
      <w:pPr>
        <w:spacing w:after="0"/>
        <w:ind w:firstLine="708"/>
        <w:jc w:val="both"/>
        <w:rPr>
          <w:rFonts w:ascii="Times New Roman" w:hAnsi="Times New Roman" w:cs="Times New Roman"/>
          <w:sz w:val="16"/>
          <w:szCs w:val="16"/>
        </w:rPr>
      </w:pPr>
      <w:r w:rsidRPr="005F3FE7">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решением Думы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от 18.12.2023 № 380 «О бюджете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лотовского</w:t>
      </w:r>
      <w:proofErr w:type="spellEnd"/>
      <w:r w:rsidRPr="005F3FE7">
        <w:rPr>
          <w:rFonts w:ascii="Times New Roman" w:hAnsi="Times New Roman" w:cs="Times New Roman"/>
          <w:sz w:val="16"/>
          <w:szCs w:val="16"/>
        </w:rPr>
        <w:t xml:space="preserve"> муниципального округа на 2024 год и на плановый период 2025 и 2026 годов» </w:t>
      </w:r>
    </w:p>
    <w:p w:rsidR="00575C83" w:rsidRPr="005F3FE7" w:rsidRDefault="00575C83" w:rsidP="005F3FE7">
      <w:pPr>
        <w:spacing w:after="0"/>
        <w:ind w:firstLine="708"/>
        <w:jc w:val="both"/>
        <w:rPr>
          <w:rFonts w:ascii="Times New Roman" w:hAnsi="Times New Roman" w:cs="Times New Roman"/>
          <w:sz w:val="16"/>
          <w:szCs w:val="16"/>
        </w:rPr>
      </w:pPr>
      <w:r w:rsidRPr="005F3FE7">
        <w:rPr>
          <w:rFonts w:ascii="Times New Roman" w:hAnsi="Times New Roman" w:cs="Times New Roman"/>
          <w:b/>
          <w:sz w:val="16"/>
          <w:szCs w:val="16"/>
        </w:rPr>
        <w:t>ПОСТАНОВЛЯЮ:</w:t>
      </w:r>
    </w:p>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ab/>
        <w:t xml:space="preserve">1. Внести в муниципальную программу «Управление и распоряжение муниципальным имуществом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w:t>
      </w:r>
      <w:r w:rsidRPr="005F3FE7">
        <w:rPr>
          <w:rFonts w:ascii="Times New Roman" w:hAnsi="Times New Roman" w:cs="Times New Roman"/>
          <w:sz w:val="16"/>
          <w:szCs w:val="16"/>
        </w:rPr>
        <w:t>и</w:t>
      </w:r>
      <w:r w:rsidRPr="005F3FE7">
        <w:rPr>
          <w:rFonts w:ascii="Times New Roman" w:hAnsi="Times New Roman" w:cs="Times New Roman"/>
          <w:sz w:val="16"/>
          <w:szCs w:val="16"/>
        </w:rPr>
        <w:t xml:space="preserve">пального округа», утвержденную постановлением Администрации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от 29.12.2020 № 33, следу</w:t>
      </w:r>
      <w:r w:rsidRPr="005F3FE7">
        <w:rPr>
          <w:rFonts w:ascii="Times New Roman" w:hAnsi="Times New Roman" w:cs="Times New Roman"/>
          <w:sz w:val="16"/>
          <w:szCs w:val="16"/>
        </w:rPr>
        <w:t>ю</w:t>
      </w:r>
      <w:r w:rsidRPr="005F3FE7">
        <w:rPr>
          <w:rFonts w:ascii="Times New Roman" w:hAnsi="Times New Roman" w:cs="Times New Roman"/>
          <w:sz w:val="16"/>
          <w:szCs w:val="16"/>
        </w:rPr>
        <w:t>щие изменения:</w:t>
      </w:r>
    </w:p>
    <w:p w:rsidR="00575C83" w:rsidRPr="005F3FE7" w:rsidRDefault="00575C83" w:rsidP="005F3FE7">
      <w:pPr>
        <w:spacing w:after="0"/>
        <w:ind w:firstLine="709"/>
        <w:jc w:val="both"/>
        <w:rPr>
          <w:rFonts w:ascii="Times New Roman" w:hAnsi="Times New Roman" w:cs="Times New Roman"/>
          <w:sz w:val="16"/>
          <w:szCs w:val="16"/>
        </w:rPr>
      </w:pPr>
      <w:r w:rsidRPr="005F3FE7">
        <w:rPr>
          <w:rFonts w:ascii="Times New Roman" w:hAnsi="Times New Roman" w:cs="Times New Roman"/>
          <w:sz w:val="16"/>
          <w:szCs w:val="16"/>
        </w:rPr>
        <w:t>1.1. Раздел 3. «Цели, задачи и целевые показатели муниципальной пр</w:t>
      </w:r>
      <w:r w:rsidRPr="005F3FE7">
        <w:rPr>
          <w:rFonts w:ascii="Times New Roman" w:hAnsi="Times New Roman" w:cs="Times New Roman"/>
          <w:sz w:val="16"/>
          <w:szCs w:val="16"/>
        </w:rPr>
        <w:t>о</w:t>
      </w:r>
      <w:r w:rsidRPr="005F3FE7">
        <w:rPr>
          <w:rFonts w:ascii="Times New Roman" w:hAnsi="Times New Roman" w:cs="Times New Roman"/>
          <w:sz w:val="16"/>
          <w:szCs w:val="16"/>
        </w:rPr>
        <w:t>граммы» изложить в следующей редакции:</w:t>
      </w:r>
    </w:p>
    <w:p w:rsidR="00575C83" w:rsidRPr="005F3FE7" w:rsidRDefault="00575C83" w:rsidP="005F3FE7">
      <w:pPr>
        <w:spacing w:after="0"/>
        <w:ind w:firstLine="709"/>
        <w:jc w:val="both"/>
        <w:rPr>
          <w:rFonts w:ascii="Times New Roman" w:hAnsi="Times New Roman" w:cs="Times New Roman"/>
          <w:sz w:val="16"/>
          <w:szCs w:val="16"/>
        </w:rPr>
      </w:pPr>
      <w:r w:rsidRPr="005F3FE7">
        <w:rPr>
          <w:rFonts w:ascii="Times New Roman" w:hAnsi="Times New Roman" w:cs="Times New Roman"/>
          <w:b/>
          <w:sz w:val="16"/>
          <w:szCs w:val="16"/>
        </w:rPr>
        <w:t>«3. Цели, задачи и целевые показатели муниципальной програ</w:t>
      </w:r>
      <w:r w:rsidRPr="005F3FE7">
        <w:rPr>
          <w:rFonts w:ascii="Times New Roman" w:hAnsi="Times New Roman" w:cs="Times New Roman"/>
          <w:b/>
          <w:sz w:val="16"/>
          <w:szCs w:val="16"/>
        </w:rPr>
        <w:t>м</w:t>
      </w:r>
      <w:r w:rsidRPr="005F3FE7">
        <w:rPr>
          <w:rFonts w:ascii="Times New Roman" w:hAnsi="Times New Roman" w:cs="Times New Roman"/>
          <w:b/>
          <w:sz w:val="16"/>
          <w:szCs w:val="16"/>
        </w:rPr>
        <w:t>мы:</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111"/>
        <w:gridCol w:w="858"/>
        <w:gridCol w:w="850"/>
        <w:gridCol w:w="851"/>
        <w:gridCol w:w="850"/>
        <w:gridCol w:w="851"/>
        <w:gridCol w:w="851"/>
      </w:tblGrid>
      <w:tr w:rsidR="00575C83" w:rsidRPr="005F3FE7" w:rsidTr="00575C83">
        <w:tc>
          <w:tcPr>
            <w:tcW w:w="708" w:type="dxa"/>
            <w:vMerge w:val="restart"/>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 xml:space="preserve">№ </w:t>
            </w:r>
            <w:proofErr w:type="gramStart"/>
            <w:r w:rsidRPr="005F3FE7">
              <w:rPr>
                <w:rFonts w:ascii="Times New Roman" w:hAnsi="Times New Roman" w:cs="Times New Roman"/>
                <w:sz w:val="16"/>
                <w:szCs w:val="16"/>
              </w:rPr>
              <w:t>п</w:t>
            </w:r>
            <w:proofErr w:type="gramEnd"/>
            <w:r w:rsidRPr="005F3FE7">
              <w:rPr>
                <w:rFonts w:ascii="Times New Roman" w:hAnsi="Times New Roman" w:cs="Times New Roman"/>
                <w:sz w:val="16"/>
                <w:szCs w:val="16"/>
              </w:rPr>
              <w:t>/п</w:t>
            </w:r>
          </w:p>
        </w:tc>
        <w:tc>
          <w:tcPr>
            <w:tcW w:w="4111" w:type="dxa"/>
            <w:vMerge w:val="restart"/>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Цели, задачи муниципальной програ</w:t>
            </w:r>
            <w:r w:rsidRPr="005F3FE7">
              <w:rPr>
                <w:rFonts w:ascii="Times New Roman" w:hAnsi="Times New Roman" w:cs="Times New Roman"/>
                <w:sz w:val="16"/>
                <w:szCs w:val="16"/>
              </w:rPr>
              <w:t>м</w:t>
            </w:r>
            <w:r w:rsidRPr="005F3FE7">
              <w:rPr>
                <w:rFonts w:ascii="Times New Roman" w:hAnsi="Times New Roman" w:cs="Times New Roman"/>
                <w:sz w:val="16"/>
                <w:szCs w:val="16"/>
              </w:rPr>
              <w:t>мы, наименование и единица измер</w:t>
            </w:r>
            <w:r w:rsidRPr="005F3FE7">
              <w:rPr>
                <w:rFonts w:ascii="Times New Roman" w:hAnsi="Times New Roman" w:cs="Times New Roman"/>
                <w:sz w:val="16"/>
                <w:szCs w:val="16"/>
              </w:rPr>
              <w:t>е</w:t>
            </w:r>
            <w:r w:rsidRPr="005F3FE7">
              <w:rPr>
                <w:rFonts w:ascii="Times New Roman" w:hAnsi="Times New Roman" w:cs="Times New Roman"/>
                <w:sz w:val="16"/>
                <w:szCs w:val="16"/>
              </w:rPr>
              <w:t>ния целевого показателя</w:t>
            </w:r>
          </w:p>
        </w:tc>
        <w:tc>
          <w:tcPr>
            <w:tcW w:w="5111" w:type="dxa"/>
            <w:gridSpan w:val="6"/>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Значение целевого показателя по годам</w:t>
            </w:r>
          </w:p>
        </w:tc>
      </w:tr>
      <w:tr w:rsidR="00575C83" w:rsidRPr="005F3FE7" w:rsidTr="00575C83">
        <w:tc>
          <w:tcPr>
            <w:tcW w:w="708" w:type="dxa"/>
            <w:vMerge/>
            <w:tcBorders>
              <w:top w:val="single" w:sz="4" w:space="0" w:color="auto"/>
              <w:left w:val="single" w:sz="4" w:space="0" w:color="auto"/>
              <w:bottom w:val="single" w:sz="4" w:space="0" w:color="auto"/>
              <w:right w:val="single" w:sz="4" w:space="0" w:color="auto"/>
            </w:tcBorders>
            <w:vAlign w:val="center"/>
          </w:tcPr>
          <w:p w:rsidR="00575C83" w:rsidRPr="005F3FE7" w:rsidRDefault="00575C83" w:rsidP="005F3FE7">
            <w:pPr>
              <w:spacing w:after="0"/>
              <w:rPr>
                <w:rFonts w:ascii="Times New Roman" w:hAnsi="Times New Roman" w:cs="Times New Roman"/>
                <w:sz w:val="16"/>
                <w:szCs w:val="16"/>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575C83" w:rsidRPr="005F3FE7" w:rsidRDefault="00575C83" w:rsidP="005F3FE7">
            <w:pPr>
              <w:spacing w:after="0"/>
              <w:rPr>
                <w:rFonts w:ascii="Times New Roman" w:hAnsi="Times New Roman" w:cs="Times New Roman"/>
                <w:sz w:val="16"/>
                <w:szCs w:val="16"/>
              </w:rPr>
            </w:pPr>
          </w:p>
        </w:tc>
        <w:tc>
          <w:tcPr>
            <w:tcW w:w="85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2021</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2022</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2023</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2024</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2025</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2026</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w:t>
            </w:r>
          </w:p>
        </w:tc>
        <w:tc>
          <w:tcPr>
            <w:tcW w:w="411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w:t>
            </w:r>
          </w:p>
        </w:tc>
        <w:tc>
          <w:tcPr>
            <w:tcW w:w="85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8</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w:t>
            </w:r>
          </w:p>
        </w:tc>
        <w:tc>
          <w:tcPr>
            <w:tcW w:w="9222" w:type="dxa"/>
            <w:gridSpan w:val="7"/>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Цель 1. Эффективное владение, пользование и распоряжение муниципальным имуществом и земельными участками, находящ</w:t>
            </w:r>
            <w:r w:rsidRPr="005F3FE7">
              <w:rPr>
                <w:rFonts w:ascii="Times New Roman" w:hAnsi="Times New Roman" w:cs="Times New Roman"/>
                <w:sz w:val="16"/>
                <w:szCs w:val="16"/>
              </w:rPr>
              <w:t>и</w:t>
            </w:r>
            <w:r w:rsidRPr="005F3FE7">
              <w:rPr>
                <w:rFonts w:ascii="Times New Roman" w:hAnsi="Times New Roman" w:cs="Times New Roman"/>
                <w:sz w:val="16"/>
                <w:szCs w:val="16"/>
              </w:rPr>
              <w:t xml:space="preserve">мися в муниципальной собственности, в границах </w:t>
            </w:r>
            <w:proofErr w:type="spellStart"/>
            <w:r w:rsidRPr="005F3FE7">
              <w:rPr>
                <w:rFonts w:ascii="Times New Roman" w:hAnsi="Times New Roman" w:cs="Times New Roman"/>
                <w:sz w:val="16"/>
                <w:szCs w:val="16"/>
              </w:rPr>
              <w:t>Волото</w:t>
            </w:r>
            <w:r w:rsidRPr="005F3FE7">
              <w:rPr>
                <w:rFonts w:ascii="Times New Roman" w:hAnsi="Times New Roman" w:cs="Times New Roman"/>
                <w:sz w:val="16"/>
                <w:szCs w:val="16"/>
              </w:rPr>
              <w:t>в</w:t>
            </w:r>
            <w:r w:rsidRPr="005F3FE7">
              <w:rPr>
                <w:rFonts w:ascii="Times New Roman" w:hAnsi="Times New Roman" w:cs="Times New Roman"/>
                <w:sz w:val="16"/>
                <w:szCs w:val="16"/>
              </w:rPr>
              <w:t>ского</w:t>
            </w:r>
            <w:proofErr w:type="spellEnd"/>
            <w:r w:rsidRPr="005F3FE7">
              <w:rPr>
                <w:rFonts w:ascii="Times New Roman" w:hAnsi="Times New Roman" w:cs="Times New Roman"/>
                <w:sz w:val="16"/>
                <w:szCs w:val="16"/>
              </w:rPr>
              <w:t xml:space="preserve"> муниципального округа</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9222" w:type="dxa"/>
            <w:gridSpan w:val="7"/>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Задача 1. Эффективное владение, пользование и распоряжение муниципальным имуществом</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1.1.1</w:t>
            </w:r>
          </w:p>
        </w:tc>
        <w:tc>
          <w:tcPr>
            <w:tcW w:w="411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Доходы от сдачи в аренду муниципал</w:t>
            </w:r>
            <w:r w:rsidRPr="005F3FE7">
              <w:rPr>
                <w:rFonts w:ascii="Times New Roman" w:hAnsi="Times New Roman" w:cs="Times New Roman"/>
                <w:sz w:val="16"/>
                <w:szCs w:val="16"/>
              </w:rPr>
              <w:t>ь</w:t>
            </w:r>
            <w:r w:rsidRPr="005F3FE7">
              <w:rPr>
                <w:rFonts w:ascii="Times New Roman" w:hAnsi="Times New Roman" w:cs="Times New Roman"/>
                <w:sz w:val="16"/>
                <w:szCs w:val="16"/>
              </w:rPr>
              <w:t>ного имущества (тыс. руб.)</w:t>
            </w:r>
          </w:p>
        </w:tc>
        <w:tc>
          <w:tcPr>
            <w:tcW w:w="85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140,0</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108,0</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243,0</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212,8</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180,0</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180,0</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 xml:space="preserve">1.1.2. </w:t>
            </w:r>
          </w:p>
        </w:tc>
        <w:tc>
          <w:tcPr>
            <w:tcW w:w="411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Доходы от продажи муниципального имущества (тыс. руб.)</w:t>
            </w:r>
          </w:p>
        </w:tc>
        <w:tc>
          <w:tcPr>
            <w:tcW w:w="85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303,1</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196,0</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243,0</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420,5</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150,0</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150,0</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1.2.</w:t>
            </w:r>
          </w:p>
        </w:tc>
        <w:tc>
          <w:tcPr>
            <w:tcW w:w="9222" w:type="dxa"/>
            <w:gridSpan w:val="7"/>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Задача 2. Формирование муниципальной собственности</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1.2.1.</w:t>
            </w:r>
          </w:p>
        </w:tc>
        <w:tc>
          <w:tcPr>
            <w:tcW w:w="411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Постановка на учет бесхозяйных объе</w:t>
            </w:r>
            <w:r w:rsidRPr="005F3FE7">
              <w:rPr>
                <w:rFonts w:ascii="Times New Roman" w:hAnsi="Times New Roman" w:cs="Times New Roman"/>
                <w:sz w:val="16"/>
                <w:szCs w:val="16"/>
              </w:rPr>
              <w:t>к</w:t>
            </w:r>
            <w:r w:rsidRPr="005F3FE7">
              <w:rPr>
                <w:rFonts w:ascii="Times New Roman" w:hAnsi="Times New Roman" w:cs="Times New Roman"/>
                <w:sz w:val="16"/>
                <w:szCs w:val="16"/>
              </w:rPr>
              <w:t>тов (ед.)</w:t>
            </w:r>
          </w:p>
        </w:tc>
        <w:tc>
          <w:tcPr>
            <w:tcW w:w="85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vanish/>
                <w:sz w:val="16"/>
                <w:szCs w:val="16"/>
              </w:rPr>
            </w:pPr>
            <w:r w:rsidRPr="005F3FE7">
              <w:rPr>
                <w:rFonts w:ascii="Times New Roman" w:hAnsi="Times New Roman" w:cs="Times New Roman"/>
                <w:sz w:val="16"/>
                <w:szCs w:val="16"/>
              </w:rPr>
              <w:t>1.2.2.</w:t>
            </w:r>
          </w:p>
        </w:tc>
        <w:tc>
          <w:tcPr>
            <w:tcW w:w="411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Количество объектов недвижимости (в том числе з</w:t>
            </w:r>
            <w:r w:rsidRPr="005F3FE7">
              <w:rPr>
                <w:rFonts w:ascii="Times New Roman" w:hAnsi="Times New Roman" w:cs="Times New Roman"/>
                <w:sz w:val="16"/>
                <w:szCs w:val="16"/>
              </w:rPr>
              <w:t>е</w:t>
            </w:r>
            <w:r w:rsidRPr="005F3FE7">
              <w:rPr>
                <w:rFonts w:ascii="Times New Roman" w:hAnsi="Times New Roman" w:cs="Times New Roman"/>
                <w:sz w:val="16"/>
                <w:szCs w:val="16"/>
              </w:rPr>
              <w:t>мельных участков), в отн</w:t>
            </w:r>
            <w:r w:rsidRPr="005F3FE7">
              <w:rPr>
                <w:rFonts w:ascii="Times New Roman" w:hAnsi="Times New Roman" w:cs="Times New Roman"/>
                <w:sz w:val="16"/>
                <w:szCs w:val="16"/>
              </w:rPr>
              <w:t>о</w:t>
            </w:r>
            <w:r w:rsidRPr="005F3FE7">
              <w:rPr>
                <w:rFonts w:ascii="Times New Roman" w:hAnsi="Times New Roman" w:cs="Times New Roman"/>
                <w:sz w:val="16"/>
                <w:szCs w:val="16"/>
              </w:rPr>
              <w:t>шении которых проведена процедура государственной регистрации права муниц</w:t>
            </w:r>
            <w:r w:rsidRPr="005F3FE7">
              <w:rPr>
                <w:rFonts w:ascii="Times New Roman" w:hAnsi="Times New Roman" w:cs="Times New Roman"/>
                <w:sz w:val="16"/>
                <w:szCs w:val="16"/>
              </w:rPr>
              <w:t>и</w:t>
            </w:r>
            <w:r w:rsidRPr="005F3FE7">
              <w:rPr>
                <w:rFonts w:ascii="Times New Roman" w:hAnsi="Times New Roman" w:cs="Times New Roman"/>
                <w:sz w:val="16"/>
                <w:szCs w:val="16"/>
              </w:rPr>
              <w:t>пальной собственности, в том числе выморочные и бесхозяйные объекты н</w:t>
            </w:r>
            <w:r w:rsidRPr="005F3FE7">
              <w:rPr>
                <w:rFonts w:ascii="Times New Roman" w:hAnsi="Times New Roman" w:cs="Times New Roman"/>
                <w:sz w:val="16"/>
                <w:szCs w:val="16"/>
              </w:rPr>
              <w:t>е</w:t>
            </w:r>
            <w:r w:rsidRPr="005F3FE7">
              <w:rPr>
                <w:rFonts w:ascii="Times New Roman" w:hAnsi="Times New Roman" w:cs="Times New Roman"/>
                <w:sz w:val="16"/>
                <w:szCs w:val="16"/>
              </w:rPr>
              <w:t>движимости (ед.)</w:t>
            </w:r>
          </w:p>
        </w:tc>
        <w:tc>
          <w:tcPr>
            <w:tcW w:w="85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5</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1.3.</w:t>
            </w:r>
          </w:p>
        </w:tc>
        <w:tc>
          <w:tcPr>
            <w:tcW w:w="9222" w:type="dxa"/>
            <w:gridSpan w:val="7"/>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 xml:space="preserve">Задача 3. 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1.3.1.</w:t>
            </w:r>
          </w:p>
        </w:tc>
        <w:tc>
          <w:tcPr>
            <w:tcW w:w="411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Доходы от сдачи в аренду земельных участков (тыс. руб.)</w:t>
            </w:r>
          </w:p>
        </w:tc>
        <w:tc>
          <w:tcPr>
            <w:tcW w:w="85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848,9</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736,5</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629,9</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994,8</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707,7</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707,7</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1.3.2.</w:t>
            </w:r>
          </w:p>
        </w:tc>
        <w:tc>
          <w:tcPr>
            <w:tcW w:w="411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Доходы от продажи земельных участков (тыс. руб.)</w:t>
            </w:r>
          </w:p>
        </w:tc>
        <w:tc>
          <w:tcPr>
            <w:tcW w:w="85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1821,6</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1003,1</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592,8</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296,0</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560,0</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560,0</w:t>
            </w:r>
          </w:p>
        </w:tc>
      </w:tr>
      <w:tr w:rsidR="00575C83" w:rsidRPr="005F3FE7" w:rsidTr="00575C83">
        <w:tc>
          <w:tcPr>
            <w:tcW w:w="70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1.3.3.</w:t>
            </w:r>
          </w:p>
        </w:tc>
        <w:tc>
          <w:tcPr>
            <w:tcW w:w="411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Регистрация права муниципальной со</w:t>
            </w:r>
            <w:r w:rsidRPr="005F3FE7">
              <w:rPr>
                <w:rFonts w:ascii="Times New Roman" w:hAnsi="Times New Roman" w:cs="Times New Roman"/>
                <w:sz w:val="16"/>
                <w:szCs w:val="16"/>
              </w:rPr>
              <w:t>б</w:t>
            </w:r>
            <w:r w:rsidRPr="005F3FE7">
              <w:rPr>
                <w:rFonts w:ascii="Times New Roman" w:hAnsi="Times New Roman" w:cs="Times New Roman"/>
                <w:sz w:val="16"/>
                <w:szCs w:val="16"/>
              </w:rPr>
              <w:t>ственности на земельные участки (ед.)</w:t>
            </w:r>
          </w:p>
        </w:tc>
        <w:tc>
          <w:tcPr>
            <w:tcW w:w="858"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33</w:t>
            </w:r>
          </w:p>
        </w:tc>
        <w:tc>
          <w:tcPr>
            <w:tcW w:w="850"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15</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2»</w:t>
            </w:r>
          </w:p>
        </w:tc>
      </w:tr>
    </w:tbl>
    <w:p w:rsidR="00575C83" w:rsidRPr="005F3FE7" w:rsidRDefault="00575C83" w:rsidP="005F3FE7">
      <w:pPr>
        <w:spacing w:after="0"/>
        <w:ind w:firstLine="709"/>
        <w:jc w:val="both"/>
        <w:rPr>
          <w:rFonts w:ascii="Times New Roman" w:hAnsi="Times New Roman" w:cs="Times New Roman"/>
          <w:sz w:val="16"/>
          <w:szCs w:val="16"/>
        </w:rPr>
      </w:pPr>
    </w:p>
    <w:p w:rsidR="00575C83" w:rsidRPr="005F3FE7" w:rsidRDefault="00575C83" w:rsidP="005F3FE7">
      <w:pPr>
        <w:spacing w:after="0"/>
        <w:ind w:firstLine="709"/>
        <w:jc w:val="both"/>
        <w:rPr>
          <w:rFonts w:ascii="Times New Roman" w:hAnsi="Times New Roman" w:cs="Times New Roman"/>
          <w:sz w:val="16"/>
          <w:szCs w:val="16"/>
        </w:rPr>
      </w:pPr>
      <w:r w:rsidRPr="005F3FE7">
        <w:rPr>
          <w:rFonts w:ascii="Times New Roman" w:hAnsi="Times New Roman" w:cs="Times New Roman"/>
          <w:sz w:val="16"/>
          <w:szCs w:val="16"/>
        </w:rPr>
        <w:t>1.2. Раздел 5. «Объемы и источники финансирования муниципальной программы в целом и по годам реализации» изложить в следующей р</w:t>
      </w:r>
      <w:r w:rsidRPr="005F3FE7">
        <w:rPr>
          <w:rFonts w:ascii="Times New Roman" w:hAnsi="Times New Roman" w:cs="Times New Roman"/>
          <w:sz w:val="16"/>
          <w:szCs w:val="16"/>
        </w:rPr>
        <w:t>е</w:t>
      </w:r>
      <w:r w:rsidRPr="005F3FE7">
        <w:rPr>
          <w:rFonts w:ascii="Times New Roman" w:hAnsi="Times New Roman" w:cs="Times New Roman"/>
          <w:sz w:val="16"/>
          <w:szCs w:val="16"/>
        </w:rPr>
        <w:t>дакции:</w:t>
      </w:r>
    </w:p>
    <w:p w:rsidR="00575C83" w:rsidRPr="005F3FE7" w:rsidRDefault="00575C83" w:rsidP="005F3FE7">
      <w:pPr>
        <w:spacing w:after="0"/>
        <w:ind w:firstLine="709"/>
        <w:jc w:val="both"/>
        <w:rPr>
          <w:rFonts w:ascii="Times New Roman" w:hAnsi="Times New Roman" w:cs="Times New Roman"/>
          <w:b/>
          <w:sz w:val="16"/>
          <w:szCs w:val="16"/>
        </w:rPr>
      </w:pPr>
      <w:r w:rsidRPr="005F3FE7">
        <w:rPr>
          <w:rFonts w:ascii="Times New Roman" w:hAnsi="Times New Roman" w:cs="Times New Roman"/>
          <w:b/>
          <w:sz w:val="16"/>
          <w:szCs w:val="16"/>
        </w:rPr>
        <w:t>«5. Объемы и источники финансирования муниципальной пр</w:t>
      </w:r>
      <w:r w:rsidRPr="005F3FE7">
        <w:rPr>
          <w:rFonts w:ascii="Times New Roman" w:hAnsi="Times New Roman" w:cs="Times New Roman"/>
          <w:b/>
          <w:sz w:val="16"/>
          <w:szCs w:val="16"/>
        </w:rPr>
        <w:t>о</w:t>
      </w:r>
      <w:r w:rsidRPr="005F3FE7">
        <w:rPr>
          <w:rFonts w:ascii="Times New Roman" w:hAnsi="Times New Roman" w:cs="Times New Roman"/>
          <w:b/>
          <w:sz w:val="16"/>
          <w:szCs w:val="16"/>
        </w:rPr>
        <w:t xml:space="preserve">граммы в целом и по годам реализации </w:t>
      </w:r>
    </w:p>
    <w:p w:rsidR="00575C83" w:rsidRPr="005F3FE7" w:rsidRDefault="00575C83" w:rsidP="005F3FE7">
      <w:pPr>
        <w:spacing w:after="0"/>
        <w:ind w:firstLine="709"/>
        <w:jc w:val="right"/>
        <w:rPr>
          <w:rFonts w:ascii="Times New Roman" w:hAnsi="Times New Roman" w:cs="Times New Roman"/>
          <w:sz w:val="16"/>
          <w:szCs w:val="16"/>
        </w:rPr>
      </w:pPr>
      <w:r w:rsidRPr="005F3FE7">
        <w:rPr>
          <w:rFonts w:ascii="Times New Roman" w:hAnsi="Times New Roman" w:cs="Times New Roman"/>
          <w:sz w:val="16"/>
          <w:szCs w:val="16"/>
        </w:rPr>
        <w:t>(тыс. руб.):</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511"/>
        <w:gridCol w:w="1848"/>
        <w:gridCol w:w="1546"/>
        <w:gridCol w:w="2074"/>
        <w:gridCol w:w="1819"/>
      </w:tblGrid>
      <w:tr w:rsidR="00575C83" w:rsidRPr="005F3FE7" w:rsidTr="00575C83">
        <w:tc>
          <w:tcPr>
            <w:tcW w:w="1125" w:type="dxa"/>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Год</w:t>
            </w:r>
          </w:p>
        </w:tc>
        <w:tc>
          <w:tcPr>
            <w:tcW w:w="8798" w:type="dxa"/>
            <w:gridSpan w:val="5"/>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Источник финансирования</w:t>
            </w:r>
          </w:p>
        </w:tc>
      </w:tr>
      <w:tr w:rsidR="00575C83" w:rsidRPr="005F3FE7" w:rsidTr="00575C83">
        <w:tc>
          <w:tcPr>
            <w:tcW w:w="1125" w:type="dxa"/>
            <w:vMerge/>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15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Областной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1848"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Федеральный бюджет</w:t>
            </w:r>
          </w:p>
        </w:tc>
        <w:tc>
          <w:tcPr>
            <w:tcW w:w="1546"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Местные бюджеты</w:t>
            </w:r>
          </w:p>
        </w:tc>
        <w:tc>
          <w:tcPr>
            <w:tcW w:w="2074"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Внебюджетные источники</w:t>
            </w:r>
          </w:p>
        </w:tc>
        <w:tc>
          <w:tcPr>
            <w:tcW w:w="1819"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Всего</w:t>
            </w:r>
          </w:p>
        </w:tc>
      </w:tr>
      <w:tr w:rsidR="00575C83" w:rsidRPr="005F3FE7" w:rsidTr="00575C83">
        <w:tc>
          <w:tcPr>
            <w:tcW w:w="1125"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w:t>
            </w:r>
          </w:p>
        </w:tc>
        <w:tc>
          <w:tcPr>
            <w:tcW w:w="15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w:t>
            </w:r>
          </w:p>
        </w:tc>
        <w:tc>
          <w:tcPr>
            <w:tcW w:w="1848"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w:t>
            </w:r>
          </w:p>
        </w:tc>
        <w:tc>
          <w:tcPr>
            <w:tcW w:w="1546"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4</w:t>
            </w:r>
          </w:p>
        </w:tc>
        <w:tc>
          <w:tcPr>
            <w:tcW w:w="2074"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5</w:t>
            </w:r>
          </w:p>
        </w:tc>
        <w:tc>
          <w:tcPr>
            <w:tcW w:w="1819"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6</w:t>
            </w:r>
          </w:p>
        </w:tc>
      </w:tr>
      <w:tr w:rsidR="00575C83" w:rsidRPr="005F3FE7" w:rsidTr="00575C83">
        <w:tc>
          <w:tcPr>
            <w:tcW w:w="1125"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lastRenderedPageBreak/>
              <w:t>2021</w:t>
            </w:r>
          </w:p>
        </w:tc>
        <w:tc>
          <w:tcPr>
            <w:tcW w:w="1511"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848"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546"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794,88251</w:t>
            </w:r>
          </w:p>
        </w:tc>
        <w:tc>
          <w:tcPr>
            <w:tcW w:w="2074"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819"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794,88251</w:t>
            </w:r>
          </w:p>
        </w:tc>
      </w:tr>
      <w:tr w:rsidR="00575C83" w:rsidRPr="005F3FE7" w:rsidTr="00575C83">
        <w:tc>
          <w:tcPr>
            <w:tcW w:w="1125"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2022</w:t>
            </w:r>
          </w:p>
        </w:tc>
        <w:tc>
          <w:tcPr>
            <w:tcW w:w="1511"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848"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546"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527,62090</w:t>
            </w:r>
          </w:p>
        </w:tc>
        <w:tc>
          <w:tcPr>
            <w:tcW w:w="2074"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819"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527,62090</w:t>
            </w:r>
          </w:p>
        </w:tc>
      </w:tr>
      <w:tr w:rsidR="00575C83" w:rsidRPr="005F3FE7" w:rsidTr="00575C83">
        <w:tc>
          <w:tcPr>
            <w:tcW w:w="1125"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2023</w:t>
            </w:r>
          </w:p>
        </w:tc>
        <w:tc>
          <w:tcPr>
            <w:tcW w:w="1511"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40,61258</w:t>
            </w:r>
          </w:p>
        </w:tc>
        <w:tc>
          <w:tcPr>
            <w:tcW w:w="1848"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173,13782</w:t>
            </w:r>
          </w:p>
        </w:tc>
        <w:tc>
          <w:tcPr>
            <w:tcW w:w="1546"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666,80990</w:t>
            </w:r>
          </w:p>
        </w:tc>
        <w:tc>
          <w:tcPr>
            <w:tcW w:w="2074"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819"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880,56030</w:t>
            </w:r>
          </w:p>
        </w:tc>
      </w:tr>
      <w:tr w:rsidR="00575C83" w:rsidRPr="005F3FE7" w:rsidTr="00575C83">
        <w:tc>
          <w:tcPr>
            <w:tcW w:w="1125"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2024</w:t>
            </w:r>
          </w:p>
        </w:tc>
        <w:tc>
          <w:tcPr>
            <w:tcW w:w="1511"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37,15917</w:t>
            </w:r>
          </w:p>
        </w:tc>
        <w:tc>
          <w:tcPr>
            <w:tcW w:w="1848"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158,41543</w:t>
            </w:r>
          </w:p>
        </w:tc>
        <w:tc>
          <w:tcPr>
            <w:tcW w:w="1546"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855,13540</w:t>
            </w:r>
          </w:p>
        </w:tc>
        <w:tc>
          <w:tcPr>
            <w:tcW w:w="2074"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819"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1050,71000</w:t>
            </w:r>
          </w:p>
        </w:tc>
      </w:tr>
      <w:tr w:rsidR="00575C83" w:rsidRPr="005F3FE7" w:rsidTr="00575C83">
        <w:tc>
          <w:tcPr>
            <w:tcW w:w="1125"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2025</w:t>
            </w:r>
          </w:p>
        </w:tc>
        <w:tc>
          <w:tcPr>
            <w:tcW w:w="1511"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848"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546"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100,00000</w:t>
            </w:r>
          </w:p>
        </w:tc>
        <w:tc>
          <w:tcPr>
            <w:tcW w:w="2074"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819"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100,00000</w:t>
            </w:r>
          </w:p>
        </w:tc>
      </w:tr>
      <w:tr w:rsidR="00575C83" w:rsidRPr="005F3FE7" w:rsidTr="00575C83">
        <w:tc>
          <w:tcPr>
            <w:tcW w:w="1125"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2026</w:t>
            </w:r>
          </w:p>
        </w:tc>
        <w:tc>
          <w:tcPr>
            <w:tcW w:w="1511"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848"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546"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0,00000</w:t>
            </w:r>
          </w:p>
        </w:tc>
        <w:tc>
          <w:tcPr>
            <w:tcW w:w="2074"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w:t>
            </w:r>
          </w:p>
        </w:tc>
        <w:tc>
          <w:tcPr>
            <w:tcW w:w="1819"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0,00000</w:t>
            </w:r>
          </w:p>
        </w:tc>
      </w:tr>
      <w:tr w:rsidR="00575C83" w:rsidRPr="005F3FE7" w:rsidTr="00575C83">
        <w:tc>
          <w:tcPr>
            <w:tcW w:w="1125"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ВСЕГО</w:t>
            </w:r>
          </w:p>
        </w:tc>
        <w:tc>
          <w:tcPr>
            <w:tcW w:w="1511"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77,77175</w:t>
            </w:r>
          </w:p>
        </w:tc>
        <w:tc>
          <w:tcPr>
            <w:tcW w:w="1848"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331,55325</w:t>
            </w:r>
          </w:p>
        </w:tc>
        <w:tc>
          <w:tcPr>
            <w:tcW w:w="1546" w:type="dxa"/>
            <w:shd w:val="clear" w:color="auto" w:fill="auto"/>
          </w:tcPr>
          <w:p w:rsidR="00575C83" w:rsidRPr="005F3FE7" w:rsidRDefault="00575C83" w:rsidP="005F3FE7">
            <w:pPr>
              <w:spacing w:after="0"/>
              <w:jc w:val="right"/>
              <w:rPr>
                <w:rFonts w:ascii="Times New Roman" w:hAnsi="Times New Roman" w:cs="Times New Roman"/>
                <w:color w:val="FF9900"/>
                <w:sz w:val="16"/>
                <w:szCs w:val="16"/>
              </w:rPr>
            </w:pPr>
            <w:r w:rsidRPr="005F3FE7">
              <w:rPr>
                <w:rFonts w:ascii="Times New Roman" w:hAnsi="Times New Roman" w:cs="Times New Roman"/>
                <w:color w:val="FF9900"/>
                <w:sz w:val="16"/>
                <w:szCs w:val="16"/>
              </w:rPr>
              <w:t>2944,44871</w:t>
            </w:r>
          </w:p>
        </w:tc>
        <w:tc>
          <w:tcPr>
            <w:tcW w:w="2074" w:type="dxa"/>
            <w:shd w:val="clear" w:color="auto" w:fill="auto"/>
          </w:tcPr>
          <w:p w:rsidR="00575C83" w:rsidRPr="005F3FE7" w:rsidRDefault="00575C83" w:rsidP="005F3FE7">
            <w:pPr>
              <w:spacing w:after="0"/>
              <w:jc w:val="right"/>
              <w:rPr>
                <w:rFonts w:ascii="Times New Roman" w:hAnsi="Times New Roman" w:cs="Times New Roman"/>
                <w:sz w:val="16"/>
                <w:szCs w:val="16"/>
              </w:rPr>
            </w:pPr>
          </w:p>
        </w:tc>
        <w:tc>
          <w:tcPr>
            <w:tcW w:w="1819" w:type="dxa"/>
            <w:shd w:val="clear" w:color="auto" w:fill="auto"/>
          </w:tcPr>
          <w:p w:rsidR="00575C83" w:rsidRPr="005F3FE7" w:rsidRDefault="00575C83" w:rsidP="005F3FE7">
            <w:pPr>
              <w:spacing w:after="0"/>
              <w:jc w:val="right"/>
              <w:rPr>
                <w:rFonts w:ascii="Times New Roman" w:hAnsi="Times New Roman" w:cs="Times New Roman"/>
                <w:sz w:val="16"/>
                <w:szCs w:val="16"/>
              </w:rPr>
            </w:pPr>
            <w:r w:rsidRPr="005F3FE7">
              <w:rPr>
                <w:rFonts w:ascii="Times New Roman" w:hAnsi="Times New Roman" w:cs="Times New Roman"/>
                <w:sz w:val="16"/>
                <w:szCs w:val="16"/>
              </w:rPr>
              <w:t>3353,77371»</w:t>
            </w:r>
          </w:p>
        </w:tc>
      </w:tr>
    </w:tbl>
    <w:p w:rsidR="00575C83" w:rsidRPr="005F3FE7" w:rsidRDefault="00575C83" w:rsidP="005F3FE7">
      <w:pPr>
        <w:spacing w:after="0"/>
        <w:ind w:firstLine="567"/>
        <w:jc w:val="both"/>
        <w:rPr>
          <w:rFonts w:ascii="Times New Roman" w:hAnsi="Times New Roman" w:cs="Times New Roman"/>
          <w:color w:val="FF0000"/>
          <w:sz w:val="16"/>
          <w:szCs w:val="16"/>
        </w:rPr>
      </w:pPr>
    </w:p>
    <w:p w:rsidR="00575C83" w:rsidRPr="005F3FE7" w:rsidRDefault="00575C83" w:rsidP="005F3FE7">
      <w:pPr>
        <w:spacing w:after="0"/>
        <w:ind w:firstLine="567"/>
        <w:jc w:val="both"/>
        <w:rPr>
          <w:rFonts w:ascii="Times New Roman" w:hAnsi="Times New Roman" w:cs="Times New Roman"/>
          <w:sz w:val="16"/>
          <w:szCs w:val="16"/>
        </w:rPr>
      </w:pPr>
      <w:r w:rsidRPr="005F3FE7">
        <w:rPr>
          <w:rFonts w:ascii="Times New Roman" w:hAnsi="Times New Roman" w:cs="Times New Roman"/>
          <w:sz w:val="16"/>
          <w:szCs w:val="16"/>
        </w:rPr>
        <w:t>1.3. Перечень мероприятий раздела 9 «Мероприятия муниципальной программы» изложить в следующей редакции:</w:t>
      </w:r>
    </w:p>
    <w:p w:rsidR="00575C83" w:rsidRPr="005F3FE7" w:rsidRDefault="00575C83" w:rsidP="005F3FE7">
      <w:pPr>
        <w:spacing w:after="0"/>
        <w:ind w:firstLine="709"/>
        <w:jc w:val="both"/>
        <w:rPr>
          <w:rFonts w:ascii="Times New Roman" w:hAnsi="Times New Roman" w:cs="Times New Roman"/>
          <w:sz w:val="16"/>
          <w:szCs w:val="16"/>
        </w:rPr>
      </w:pPr>
      <w:r w:rsidRPr="005F3FE7">
        <w:rPr>
          <w:rFonts w:ascii="Times New Roman" w:hAnsi="Times New Roman" w:cs="Times New Roman"/>
          <w:sz w:val="16"/>
          <w:szCs w:val="16"/>
        </w:rPr>
        <w:t>«Перечень мероприятий:</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20"/>
        <w:gridCol w:w="180"/>
        <w:gridCol w:w="185"/>
        <w:gridCol w:w="677"/>
        <w:gridCol w:w="720"/>
        <w:gridCol w:w="720"/>
        <w:gridCol w:w="180"/>
        <w:gridCol w:w="720"/>
        <w:gridCol w:w="900"/>
        <w:gridCol w:w="900"/>
        <w:gridCol w:w="711"/>
        <w:gridCol w:w="9"/>
        <w:gridCol w:w="700"/>
        <w:gridCol w:w="850"/>
        <w:gridCol w:w="108"/>
        <w:gridCol w:w="601"/>
      </w:tblGrid>
      <w:tr w:rsidR="00575C83" w:rsidRPr="005F3FE7" w:rsidTr="00575C83">
        <w:tc>
          <w:tcPr>
            <w:tcW w:w="567" w:type="dxa"/>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w:t>
            </w:r>
          </w:p>
          <w:p w:rsidR="00575C83" w:rsidRPr="005F3FE7" w:rsidRDefault="00575C83" w:rsidP="005F3FE7">
            <w:pPr>
              <w:spacing w:after="0"/>
              <w:jc w:val="center"/>
              <w:rPr>
                <w:rFonts w:ascii="Times New Roman" w:hAnsi="Times New Roman" w:cs="Times New Roman"/>
                <w:sz w:val="16"/>
                <w:szCs w:val="16"/>
              </w:rPr>
            </w:pPr>
            <w:proofErr w:type="gramStart"/>
            <w:r w:rsidRPr="005F3FE7">
              <w:rPr>
                <w:rFonts w:ascii="Times New Roman" w:hAnsi="Times New Roman" w:cs="Times New Roman"/>
                <w:sz w:val="16"/>
                <w:szCs w:val="16"/>
              </w:rPr>
              <w:t>п</w:t>
            </w:r>
            <w:proofErr w:type="gramEnd"/>
            <w:r w:rsidRPr="005F3FE7">
              <w:rPr>
                <w:rFonts w:ascii="Times New Roman" w:hAnsi="Times New Roman" w:cs="Times New Roman"/>
                <w:sz w:val="16"/>
                <w:szCs w:val="16"/>
              </w:rPr>
              <w:t>/п</w:t>
            </w:r>
          </w:p>
        </w:tc>
        <w:tc>
          <w:tcPr>
            <w:tcW w:w="1620" w:type="dxa"/>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Наименование м</w:t>
            </w:r>
            <w:r w:rsidRPr="005F3FE7">
              <w:rPr>
                <w:rFonts w:ascii="Times New Roman" w:hAnsi="Times New Roman" w:cs="Times New Roman"/>
                <w:sz w:val="16"/>
                <w:szCs w:val="16"/>
              </w:rPr>
              <w:t>е</w:t>
            </w:r>
            <w:r w:rsidRPr="005F3FE7">
              <w:rPr>
                <w:rFonts w:ascii="Times New Roman" w:hAnsi="Times New Roman" w:cs="Times New Roman"/>
                <w:sz w:val="16"/>
                <w:szCs w:val="16"/>
              </w:rPr>
              <w:t>ропр</w:t>
            </w:r>
            <w:r w:rsidRPr="005F3FE7">
              <w:rPr>
                <w:rFonts w:ascii="Times New Roman" w:hAnsi="Times New Roman" w:cs="Times New Roman"/>
                <w:sz w:val="16"/>
                <w:szCs w:val="16"/>
              </w:rPr>
              <w:t>и</w:t>
            </w:r>
            <w:r w:rsidRPr="005F3FE7">
              <w:rPr>
                <w:rFonts w:ascii="Times New Roman" w:hAnsi="Times New Roman" w:cs="Times New Roman"/>
                <w:sz w:val="16"/>
                <w:szCs w:val="16"/>
              </w:rPr>
              <w:t>ятия</w:t>
            </w:r>
          </w:p>
        </w:tc>
        <w:tc>
          <w:tcPr>
            <w:tcW w:w="1042" w:type="dxa"/>
            <w:gridSpan w:val="3"/>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Исполн</w:t>
            </w:r>
            <w:r w:rsidRPr="005F3FE7">
              <w:rPr>
                <w:rFonts w:ascii="Times New Roman" w:hAnsi="Times New Roman" w:cs="Times New Roman"/>
                <w:sz w:val="16"/>
                <w:szCs w:val="16"/>
              </w:rPr>
              <w:t>и</w:t>
            </w:r>
            <w:r w:rsidRPr="005F3FE7">
              <w:rPr>
                <w:rFonts w:ascii="Times New Roman" w:hAnsi="Times New Roman" w:cs="Times New Roman"/>
                <w:sz w:val="16"/>
                <w:szCs w:val="16"/>
              </w:rPr>
              <w:t>тель</w:t>
            </w:r>
          </w:p>
        </w:tc>
        <w:tc>
          <w:tcPr>
            <w:tcW w:w="720" w:type="dxa"/>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Срок ре</w:t>
            </w:r>
            <w:r w:rsidRPr="005F3FE7">
              <w:rPr>
                <w:rFonts w:ascii="Times New Roman" w:hAnsi="Times New Roman" w:cs="Times New Roman"/>
                <w:sz w:val="16"/>
                <w:szCs w:val="16"/>
              </w:rPr>
              <w:t>а</w:t>
            </w:r>
            <w:r w:rsidRPr="005F3FE7">
              <w:rPr>
                <w:rFonts w:ascii="Times New Roman" w:hAnsi="Times New Roman" w:cs="Times New Roman"/>
                <w:sz w:val="16"/>
                <w:szCs w:val="16"/>
              </w:rPr>
              <w:t>лии-</w:t>
            </w:r>
            <w:proofErr w:type="spellStart"/>
            <w:r w:rsidRPr="005F3FE7">
              <w:rPr>
                <w:rFonts w:ascii="Times New Roman" w:hAnsi="Times New Roman" w:cs="Times New Roman"/>
                <w:sz w:val="16"/>
                <w:szCs w:val="16"/>
              </w:rPr>
              <w:t>з</w:t>
            </w:r>
            <w:r w:rsidRPr="005F3FE7">
              <w:rPr>
                <w:rFonts w:ascii="Times New Roman" w:hAnsi="Times New Roman" w:cs="Times New Roman"/>
                <w:sz w:val="16"/>
                <w:szCs w:val="16"/>
              </w:rPr>
              <w:t>а</w:t>
            </w:r>
            <w:r w:rsidRPr="005F3FE7">
              <w:rPr>
                <w:rFonts w:ascii="Times New Roman" w:hAnsi="Times New Roman" w:cs="Times New Roman"/>
                <w:sz w:val="16"/>
                <w:szCs w:val="16"/>
              </w:rPr>
              <w:t>ции</w:t>
            </w:r>
            <w:proofErr w:type="spellEnd"/>
          </w:p>
        </w:tc>
        <w:tc>
          <w:tcPr>
            <w:tcW w:w="900" w:type="dxa"/>
            <w:gridSpan w:val="2"/>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Цел</w:t>
            </w:r>
            <w:r w:rsidRPr="005F3FE7">
              <w:rPr>
                <w:rFonts w:ascii="Times New Roman" w:hAnsi="Times New Roman" w:cs="Times New Roman"/>
                <w:sz w:val="16"/>
                <w:szCs w:val="16"/>
              </w:rPr>
              <w:t>е</w:t>
            </w:r>
            <w:r w:rsidRPr="005F3FE7">
              <w:rPr>
                <w:rFonts w:ascii="Times New Roman" w:hAnsi="Times New Roman" w:cs="Times New Roman"/>
                <w:sz w:val="16"/>
                <w:szCs w:val="16"/>
              </w:rPr>
              <w:t>вой показ</w:t>
            </w:r>
            <w:r w:rsidRPr="005F3FE7">
              <w:rPr>
                <w:rFonts w:ascii="Times New Roman" w:hAnsi="Times New Roman" w:cs="Times New Roman"/>
                <w:sz w:val="16"/>
                <w:szCs w:val="16"/>
              </w:rPr>
              <w:t>а</w:t>
            </w:r>
            <w:r w:rsidRPr="005F3FE7">
              <w:rPr>
                <w:rFonts w:ascii="Times New Roman" w:hAnsi="Times New Roman" w:cs="Times New Roman"/>
                <w:sz w:val="16"/>
                <w:szCs w:val="16"/>
              </w:rPr>
              <w:t>тель (№ цел</w:t>
            </w:r>
            <w:r w:rsidRPr="005F3FE7">
              <w:rPr>
                <w:rFonts w:ascii="Times New Roman" w:hAnsi="Times New Roman" w:cs="Times New Roman"/>
                <w:sz w:val="16"/>
                <w:szCs w:val="16"/>
              </w:rPr>
              <w:t>е</w:t>
            </w:r>
            <w:r w:rsidRPr="005F3FE7">
              <w:rPr>
                <w:rFonts w:ascii="Times New Roman" w:hAnsi="Times New Roman" w:cs="Times New Roman"/>
                <w:sz w:val="16"/>
                <w:szCs w:val="16"/>
              </w:rPr>
              <w:t>вого показат</w:t>
            </w:r>
            <w:r w:rsidRPr="005F3FE7">
              <w:rPr>
                <w:rFonts w:ascii="Times New Roman" w:hAnsi="Times New Roman" w:cs="Times New Roman"/>
                <w:sz w:val="16"/>
                <w:szCs w:val="16"/>
              </w:rPr>
              <w:t>е</w:t>
            </w:r>
            <w:r w:rsidRPr="005F3FE7">
              <w:rPr>
                <w:rFonts w:ascii="Times New Roman" w:hAnsi="Times New Roman" w:cs="Times New Roman"/>
                <w:sz w:val="16"/>
                <w:szCs w:val="16"/>
              </w:rPr>
              <w:t>ля из па</w:t>
            </w:r>
            <w:r w:rsidRPr="005F3FE7">
              <w:rPr>
                <w:rFonts w:ascii="Times New Roman" w:hAnsi="Times New Roman" w:cs="Times New Roman"/>
                <w:sz w:val="16"/>
                <w:szCs w:val="16"/>
              </w:rPr>
              <w:t>с</w:t>
            </w:r>
            <w:r w:rsidRPr="005F3FE7">
              <w:rPr>
                <w:rFonts w:ascii="Times New Roman" w:hAnsi="Times New Roman" w:cs="Times New Roman"/>
                <w:sz w:val="16"/>
                <w:szCs w:val="16"/>
              </w:rPr>
              <w:t>порта муниц</w:t>
            </w:r>
            <w:r w:rsidRPr="005F3FE7">
              <w:rPr>
                <w:rFonts w:ascii="Times New Roman" w:hAnsi="Times New Roman" w:cs="Times New Roman"/>
                <w:sz w:val="16"/>
                <w:szCs w:val="16"/>
              </w:rPr>
              <w:t>и</w:t>
            </w:r>
            <w:r w:rsidRPr="005F3FE7">
              <w:rPr>
                <w:rFonts w:ascii="Times New Roman" w:hAnsi="Times New Roman" w:cs="Times New Roman"/>
                <w:sz w:val="16"/>
                <w:szCs w:val="16"/>
              </w:rPr>
              <w:t>пал</w:t>
            </w:r>
            <w:r w:rsidRPr="005F3FE7">
              <w:rPr>
                <w:rFonts w:ascii="Times New Roman" w:hAnsi="Times New Roman" w:cs="Times New Roman"/>
                <w:sz w:val="16"/>
                <w:szCs w:val="16"/>
              </w:rPr>
              <w:t>ь</w:t>
            </w:r>
            <w:r w:rsidRPr="005F3FE7">
              <w:rPr>
                <w:rFonts w:ascii="Times New Roman" w:hAnsi="Times New Roman" w:cs="Times New Roman"/>
                <w:sz w:val="16"/>
                <w:szCs w:val="16"/>
              </w:rPr>
              <w:t>ной програ</w:t>
            </w:r>
            <w:r w:rsidRPr="005F3FE7">
              <w:rPr>
                <w:rFonts w:ascii="Times New Roman" w:hAnsi="Times New Roman" w:cs="Times New Roman"/>
                <w:sz w:val="16"/>
                <w:szCs w:val="16"/>
              </w:rPr>
              <w:t>м</w:t>
            </w:r>
            <w:r w:rsidRPr="005F3FE7">
              <w:rPr>
                <w:rFonts w:ascii="Times New Roman" w:hAnsi="Times New Roman" w:cs="Times New Roman"/>
                <w:sz w:val="16"/>
                <w:szCs w:val="16"/>
              </w:rPr>
              <w:t>мы)</w:t>
            </w:r>
          </w:p>
        </w:tc>
        <w:tc>
          <w:tcPr>
            <w:tcW w:w="720" w:type="dxa"/>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Исто</w:t>
            </w:r>
            <w:r w:rsidRPr="005F3FE7">
              <w:rPr>
                <w:rFonts w:ascii="Times New Roman" w:hAnsi="Times New Roman" w:cs="Times New Roman"/>
                <w:sz w:val="16"/>
                <w:szCs w:val="16"/>
              </w:rPr>
              <w:t>ч</w:t>
            </w:r>
            <w:r w:rsidRPr="005F3FE7">
              <w:rPr>
                <w:rFonts w:ascii="Times New Roman" w:hAnsi="Times New Roman" w:cs="Times New Roman"/>
                <w:sz w:val="16"/>
                <w:szCs w:val="16"/>
              </w:rPr>
              <w:t>ник фина</w:t>
            </w:r>
            <w:r w:rsidRPr="005F3FE7">
              <w:rPr>
                <w:rFonts w:ascii="Times New Roman" w:hAnsi="Times New Roman" w:cs="Times New Roman"/>
                <w:sz w:val="16"/>
                <w:szCs w:val="16"/>
              </w:rPr>
              <w:t>н</w:t>
            </w:r>
            <w:r w:rsidRPr="005F3FE7">
              <w:rPr>
                <w:rFonts w:ascii="Times New Roman" w:hAnsi="Times New Roman" w:cs="Times New Roman"/>
                <w:sz w:val="16"/>
                <w:szCs w:val="16"/>
              </w:rPr>
              <w:t>сир</w:t>
            </w:r>
            <w:r w:rsidRPr="005F3FE7">
              <w:rPr>
                <w:rFonts w:ascii="Times New Roman" w:hAnsi="Times New Roman" w:cs="Times New Roman"/>
                <w:sz w:val="16"/>
                <w:szCs w:val="16"/>
              </w:rPr>
              <w:t>о</w:t>
            </w:r>
            <w:r w:rsidRPr="005F3FE7">
              <w:rPr>
                <w:rFonts w:ascii="Times New Roman" w:hAnsi="Times New Roman" w:cs="Times New Roman"/>
                <w:sz w:val="16"/>
                <w:szCs w:val="16"/>
              </w:rPr>
              <w:t>вания</w:t>
            </w:r>
          </w:p>
        </w:tc>
        <w:tc>
          <w:tcPr>
            <w:tcW w:w="4779" w:type="dxa"/>
            <w:gridSpan w:val="8"/>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Объем финансирования по годам (тыс. руб.)</w:t>
            </w:r>
          </w:p>
        </w:tc>
      </w:tr>
      <w:tr w:rsidR="00575C83" w:rsidRPr="005F3FE7" w:rsidTr="00575C83">
        <w:tc>
          <w:tcPr>
            <w:tcW w:w="567" w:type="dxa"/>
            <w:vMerge/>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1620" w:type="dxa"/>
            <w:vMerge/>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1042" w:type="dxa"/>
            <w:gridSpan w:val="3"/>
            <w:vMerge/>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720" w:type="dxa"/>
            <w:vMerge/>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900" w:type="dxa"/>
            <w:gridSpan w:val="2"/>
            <w:vMerge/>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720" w:type="dxa"/>
            <w:vMerge/>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2021</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2022</w:t>
            </w:r>
          </w:p>
        </w:tc>
        <w:tc>
          <w:tcPr>
            <w:tcW w:w="72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2023</w:t>
            </w:r>
          </w:p>
        </w:tc>
        <w:tc>
          <w:tcPr>
            <w:tcW w:w="700" w:type="dxa"/>
            <w:shd w:val="clear" w:color="auto" w:fill="auto"/>
          </w:tcPr>
          <w:p w:rsidR="00575C83" w:rsidRPr="005F3FE7" w:rsidRDefault="00575C83" w:rsidP="005F3FE7">
            <w:pPr>
              <w:spacing w:after="0"/>
              <w:jc w:val="center"/>
              <w:rPr>
                <w:rFonts w:ascii="Times New Roman" w:hAnsi="Times New Roman" w:cs="Times New Roman"/>
                <w:sz w:val="16"/>
                <w:szCs w:val="16"/>
              </w:rPr>
            </w:pP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2024</w:t>
            </w:r>
          </w:p>
        </w:tc>
        <w:tc>
          <w:tcPr>
            <w:tcW w:w="850" w:type="dxa"/>
          </w:tcPr>
          <w:p w:rsidR="00575C83" w:rsidRPr="005F3FE7" w:rsidRDefault="00575C83" w:rsidP="005F3FE7">
            <w:pPr>
              <w:spacing w:after="0"/>
              <w:jc w:val="center"/>
              <w:rPr>
                <w:rFonts w:ascii="Times New Roman" w:hAnsi="Times New Roman" w:cs="Times New Roman"/>
                <w:sz w:val="16"/>
                <w:szCs w:val="16"/>
              </w:rPr>
            </w:pP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2025</w:t>
            </w:r>
          </w:p>
        </w:tc>
        <w:tc>
          <w:tcPr>
            <w:tcW w:w="709" w:type="dxa"/>
            <w:gridSpan w:val="2"/>
          </w:tcPr>
          <w:p w:rsidR="00575C83" w:rsidRPr="005F3FE7" w:rsidRDefault="00575C83" w:rsidP="005F3FE7">
            <w:pPr>
              <w:spacing w:after="0"/>
              <w:jc w:val="center"/>
              <w:rPr>
                <w:rFonts w:ascii="Times New Roman" w:hAnsi="Times New Roman" w:cs="Times New Roman"/>
                <w:sz w:val="16"/>
                <w:szCs w:val="16"/>
              </w:rPr>
            </w:pP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2026</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w:t>
            </w:r>
          </w:p>
        </w:tc>
        <w:tc>
          <w:tcPr>
            <w:tcW w:w="16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w:t>
            </w:r>
          </w:p>
        </w:tc>
        <w:tc>
          <w:tcPr>
            <w:tcW w:w="1042" w:type="dxa"/>
            <w:gridSpan w:val="3"/>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4</w:t>
            </w: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5</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6</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7</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8</w:t>
            </w:r>
          </w:p>
        </w:tc>
        <w:tc>
          <w:tcPr>
            <w:tcW w:w="72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9</w:t>
            </w:r>
          </w:p>
        </w:tc>
        <w:tc>
          <w:tcPr>
            <w:tcW w:w="7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10</w:t>
            </w:r>
          </w:p>
        </w:tc>
        <w:tc>
          <w:tcPr>
            <w:tcW w:w="850"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11</w:t>
            </w:r>
          </w:p>
        </w:tc>
        <w:tc>
          <w:tcPr>
            <w:tcW w:w="709"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12</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 xml:space="preserve">1. </w:t>
            </w:r>
          </w:p>
        </w:tc>
        <w:tc>
          <w:tcPr>
            <w:tcW w:w="9781" w:type="dxa"/>
            <w:gridSpan w:val="16"/>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 xml:space="preserve">Эффективное владение, пользование и распоряжение муниципальным имуществом, находящимся в муниципальной собственности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товского</w:t>
            </w:r>
            <w:proofErr w:type="spellEnd"/>
            <w:r w:rsidRPr="005F3FE7">
              <w:rPr>
                <w:rFonts w:ascii="Times New Roman" w:hAnsi="Times New Roman" w:cs="Times New Roman"/>
                <w:sz w:val="16"/>
                <w:szCs w:val="16"/>
              </w:rPr>
              <w:t xml:space="preserve"> муниципального округа</w:t>
            </w:r>
          </w:p>
        </w:tc>
      </w:tr>
      <w:tr w:rsidR="00575C83" w:rsidRPr="005F3FE7" w:rsidTr="00575C83">
        <w:trPr>
          <w:trHeight w:val="1801"/>
        </w:trPr>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1.1</w:t>
            </w:r>
          </w:p>
        </w:tc>
        <w:tc>
          <w:tcPr>
            <w:tcW w:w="18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Проведение технич</w:t>
            </w:r>
            <w:r w:rsidRPr="005F3FE7">
              <w:rPr>
                <w:rFonts w:ascii="Times New Roman" w:hAnsi="Times New Roman" w:cs="Times New Roman"/>
                <w:sz w:val="16"/>
                <w:szCs w:val="16"/>
              </w:rPr>
              <w:t>е</w:t>
            </w:r>
            <w:r w:rsidRPr="005F3FE7">
              <w:rPr>
                <w:rFonts w:ascii="Times New Roman" w:hAnsi="Times New Roman" w:cs="Times New Roman"/>
                <w:sz w:val="16"/>
                <w:szCs w:val="16"/>
              </w:rPr>
              <w:t>ской паспортизации объектов недвижим</w:t>
            </w:r>
            <w:r w:rsidRPr="005F3FE7">
              <w:rPr>
                <w:rFonts w:ascii="Times New Roman" w:hAnsi="Times New Roman" w:cs="Times New Roman"/>
                <w:sz w:val="16"/>
                <w:szCs w:val="16"/>
              </w:rPr>
              <w:t>о</w:t>
            </w:r>
            <w:r w:rsidRPr="005F3FE7">
              <w:rPr>
                <w:rFonts w:ascii="Times New Roman" w:hAnsi="Times New Roman" w:cs="Times New Roman"/>
                <w:sz w:val="16"/>
                <w:szCs w:val="16"/>
              </w:rPr>
              <w:t>сти, подготовка те</w:t>
            </w:r>
            <w:r w:rsidRPr="005F3FE7">
              <w:rPr>
                <w:rFonts w:ascii="Times New Roman" w:hAnsi="Times New Roman" w:cs="Times New Roman"/>
                <w:sz w:val="16"/>
                <w:szCs w:val="16"/>
              </w:rPr>
              <w:t>х</w:t>
            </w:r>
            <w:r w:rsidRPr="005F3FE7">
              <w:rPr>
                <w:rFonts w:ascii="Times New Roman" w:hAnsi="Times New Roman" w:cs="Times New Roman"/>
                <w:sz w:val="16"/>
                <w:szCs w:val="16"/>
              </w:rPr>
              <w:t>нических планов об</w:t>
            </w:r>
            <w:r w:rsidRPr="005F3FE7">
              <w:rPr>
                <w:rFonts w:ascii="Times New Roman" w:hAnsi="Times New Roman" w:cs="Times New Roman"/>
                <w:sz w:val="16"/>
                <w:szCs w:val="16"/>
              </w:rPr>
              <w:t>ъ</w:t>
            </w:r>
            <w:r w:rsidRPr="005F3FE7">
              <w:rPr>
                <w:rFonts w:ascii="Times New Roman" w:hAnsi="Times New Roman" w:cs="Times New Roman"/>
                <w:sz w:val="16"/>
                <w:szCs w:val="16"/>
              </w:rPr>
              <w:t>ектов н</w:t>
            </w:r>
            <w:r w:rsidRPr="005F3FE7">
              <w:rPr>
                <w:rFonts w:ascii="Times New Roman" w:hAnsi="Times New Roman" w:cs="Times New Roman"/>
                <w:sz w:val="16"/>
                <w:szCs w:val="16"/>
              </w:rPr>
              <w:t>е</w:t>
            </w:r>
            <w:r w:rsidRPr="005F3FE7">
              <w:rPr>
                <w:rFonts w:ascii="Times New Roman" w:hAnsi="Times New Roman" w:cs="Times New Roman"/>
                <w:sz w:val="16"/>
                <w:szCs w:val="16"/>
              </w:rPr>
              <w:t>движимости</w:t>
            </w:r>
          </w:p>
        </w:tc>
        <w:tc>
          <w:tcPr>
            <w:tcW w:w="862"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1.1.1</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1.1.2.</w:t>
            </w: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34,65</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14,85</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49,82000</w:t>
            </w:r>
          </w:p>
        </w:tc>
        <w:tc>
          <w:tcPr>
            <w:tcW w:w="709" w:type="dxa"/>
            <w:gridSpan w:val="2"/>
            <w:shd w:val="clear" w:color="auto" w:fill="auto"/>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99,64000</w:t>
            </w:r>
          </w:p>
        </w:tc>
        <w:tc>
          <w:tcPr>
            <w:tcW w:w="850" w:type="dxa"/>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40,00</w:t>
            </w:r>
          </w:p>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1.2</w:t>
            </w:r>
          </w:p>
        </w:tc>
        <w:tc>
          <w:tcPr>
            <w:tcW w:w="18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Подготовка а</w:t>
            </w:r>
            <w:r w:rsidRPr="005F3FE7">
              <w:rPr>
                <w:rFonts w:ascii="Times New Roman" w:hAnsi="Times New Roman" w:cs="Times New Roman"/>
                <w:sz w:val="16"/>
                <w:szCs w:val="16"/>
              </w:rPr>
              <w:t>к</w:t>
            </w:r>
            <w:r w:rsidRPr="005F3FE7">
              <w:rPr>
                <w:rFonts w:ascii="Times New Roman" w:hAnsi="Times New Roman" w:cs="Times New Roman"/>
                <w:sz w:val="16"/>
                <w:szCs w:val="16"/>
              </w:rPr>
              <w:t>тов обследования объе</w:t>
            </w:r>
            <w:r w:rsidRPr="005F3FE7">
              <w:rPr>
                <w:rFonts w:ascii="Times New Roman" w:hAnsi="Times New Roman" w:cs="Times New Roman"/>
                <w:sz w:val="16"/>
                <w:szCs w:val="16"/>
              </w:rPr>
              <w:t>к</w:t>
            </w:r>
            <w:r w:rsidRPr="005F3FE7">
              <w:rPr>
                <w:rFonts w:ascii="Times New Roman" w:hAnsi="Times New Roman" w:cs="Times New Roman"/>
                <w:sz w:val="16"/>
                <w:szCs w:val="16"/>
              </w:rPr>
              <w:t>тов недвижимости</w:t>
            </w:r>
          </w:p>
        </w:tc>
        <w:tc>
          <w:tcPr>
            <w:tcW w:w="862"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8,50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8,40000</w:t>
            </w:r>
          </w:p>
        </w:tc>
        <w:tc>
          <w:tcPr>
            <w:tcW w:w="709" w:type="dxa"/>
            <w:gridSpan w:val="2"/>
            <w:shd w:val="clear" w:color="auto" w:fill="auto"/>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tc>
        <w:tc>
          <w:tcPr>
            <w:tcW w:w="850" w:type="dxa"/>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 xml:space="preserve">0,00 </w:t>
            </w:r>
          </w:p>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1.3</w:t>
            </w:r>
          </w:p>
        </w:tc>
        <w:tc>
          <w:tcPr>
            <w:tcW w:w="18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Подготовка проектов орг</w:t>
            </w:r>
            <w:r w:rsidRPr="005F3FE7">
              <w:rPr>
                <w:rFonts w:ascii="Times New Roman" w:hAnsi="Times New Roman" w:cs="Times New Roman"/>
                <w:sz w:val="16"/>
                <w:szCs w:val="16"/>
              </w:rPr>
              <w:t>а</w:t>
            </w:r>
            <w:r w:rsidRPr="005F3FE7">
              <w:rPr>
                <w:rFonts w:ascii="Times New Roman" w:hAnsi="Times New Roman" w:cs="Times New Roman"/>
                <w:sz w:val="16"/>
                <w:szCs w:val="16"/>
              </w:rPr>
              <w:t>низации работ по сносу Подг</w:t>
            </w:r>
            <w:r w:rsidRPr="005F3FE7">
              <w:rPr>
                <w:rFonts w:ascii="Times New Roman" w:hAnsi="Times New Roman" w:cs="Times New Roman"/>
                <w:sz w:val="16"/>
                <w:szCs w:val="16"/>
              </w:rPr>
              <w:t>о</w:t>
            </w:r>
            <w:r w:rsidRPr="005F3FE7">
              <w:rPr>
                <w:rFonts w:ascii="Times New Roman" w:hAnsi="Times New Roman" w:cs="Times New Roman"/>
                <w:sz w:val="16"/>
                <w:szCs w:val="16"/>
              </w:rPr>
              <w:t>товка результатов и матер</w:t>
            </w:r>
            <w:r w:rsidRPr="005F3FE7">
              <w:rPr>
                <w:rFonts w:ascii="Times New Roman" w:hAnsi="Times New Roman" w:cs="Times New Roman"/>
                <w:sz w:val="16"/>
                <w:szCs w:val="16"/>
              </w:rPr>
              <w:t>и</w:t>
            </w:r>
            <w:r w:rsidRPr="005F3FE7">
              <w:rPr>
                <w:rFonts w:ascii="Times New Roman" w:hAnsi="Times New Roman" w:cs="Times New Roman"/>
                <w:sz w:val="16"/>
                <w:szCs w:val="16"/>
              </w:rPr>
              <w:t>алов обследов</w:t>
            </w:r>
            <w:r w:rsidRPr="005F3FE7">
              <w:rPr>
                <w:rFonts w:ascii="Times New Roman" w:hAnsi="Times New Roman" w:cs="Times New Roman"/>
                <w:sz w:val="16"/>
                <w:szCs w:val="16"/>
              </w:rPr>
              <w:t>а</w:t>
            </w:r>
            <w:r w:rsidRPr="005F3FE7">
              <w:rPr>
                <w:rFonts w:ascii="Times New Roman" w:hAnsi="Times New Roman" w:cs="Times New Roman"/>
                <w:sz w:val="16"/>
                <w:szCs w:val="16"/>
              </w:rPr>
              <w:t>ния</w:t>
            </w:r>
          </w:p>
        </w:tc>
        <w:tc>
          <w:tcPr>
            <w:tcW w:w="862"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25,00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850"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1.4</w:t>
            </w:r>
          </w:p>
        </w:tc>
        <w:tc>
          <w:tcPr>
            <w:tcW w:w="18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Определение рыно</w:t>
            </w:r>
            <w:r w:rsidRPr="005F3FE7">
              <w:rPr>
                <w:rFonts w:ascii="Times New Roman" w:hAnsi="Times New Roman" w:cs="Times New Roman"/>
                <w:sz w:val="16"/>
                <w:szCs w:val="16"/>
              </w:rPr>
              <w:t>ч</w:t>
            </w:r>
            <w:r w:rsidRPr="005F3FE7">
              <w:rPr>
                <w:rFonts w:ascii="Times New Roman" w:hAnsi="Times New Roman" w:cs="Times New Roman"/>
                <w:sz w:val="16"/>
                <w:szCs w:val="16"/>
              </w:rPr>
              <w:t>ной сто</w:t>
            </w:r>
            <w:r w:rsidRPr="005F3FE7">
              <w:rPr>
                <w:rFonts w:ascii="Times New Roman" w:hAnsi="Times New Roman" w:cs="Times New Roman"/>
                <w:sz w:val="16"/>
                <w:szCs w:val="16"/>
              </w:rPr>
              <w:t>и</w:t>
            </w:r>
            <w:r w:rsidRPr="005F3FE7">
              <w:rPr>
                <w:rFonts w:ascii="Times New Roman" w:hAnsi="Times New Roman" w:cs="Times New Roman"/>
                <w:sz w:val="16"/>
                <w:szCs w:val="16"/>
              </w:rPr>
              <w:t>мости (права аренды) муниципал</w:t>
            </w:r>
            <w:r w:rsidRPr="005F3FE7">
              <w:rPr>
                <w:rFonts w:ascii="Times New Roman" w:hAnsi="Times New Roman" w:cs="Times New Roman"/>
                <w:sz w:val="16"/>
                <w:szCs w:val="16"/>
              </w:rPr>
              <w:t>ь</w:t>
            </w:r>
            <w:r w:rsidRPr="005F3FE7">
              <w:rPr>
                <w:rFonts w:ascii="Times New Roman" w:hAnsi="Times New Roman" w:cs="Times New Roman"/>
                <w:sz w:val="16"/>
                <w:szCs w:val="16"/>
              </w:rPr>
              <w:t>ного имущества</w:t>
            </w:r>
            <w:r w:rsidRPr="005F3FE7">
              <w:rPr>
                <w:rFonts w:ascii="Times New Roman" w:hAnsi="Times New Roman" w:cs="Times New Roman"/>
                <w:sz w:val="16"/>
                <w:szCs w:val="16"/>
                <w:highlight w:val="yellow"/>
              </w:rPr>
              <w:t xml:space="preserve">  </w:t>
            </w:r>
          </w:p>
        </w:tc>
        <w:tc>
          <w:tcPr>
            <w:tcW w:w="862"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1.1.1.</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1.2.1.</w:t>
            </w:r>
          </w:p>
          <w:p w:rsidR="00575C83" w:rsidRPr="005F3FE7" w:rsidRDefault="00575C83" w:rsidP="005F3FE7">
            <w:pPr>
              <w:spacing w:after="0"/>
              <w:jc w:val="center"/>
              <w:rPr>
                <w:rFonts w:ascii="Times New Roman" w:hAnsi="Times New Roman" w:cs="Times New Roman"/>
                <w:sz w:val="16"/>
                <w:szCs w:val="16"/>
              </w:rPr>
            </w:pP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23,83</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54,83</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12,00000</w:t>
            </w:r>
          </w:p>
        </w:tc>
        <w:tc>
          <w:tcPr>
            <w:tcW w:w="709" w:type="dxa"/>
            <w:gridSpan w:val="2"/>
            <w:shd w:val="clear" w:color="auto" w:fill="auto"/>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15,99500</w:t>
            </w:r>
          </w:p>
        </w:tc>
        <w:tc>
          <w:tcPr>
            <w:tcW w:w="850" w:type="dxa"/>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tcPr>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1.5</w:t>
            </w:r>
          </w:p>
        </w:tc>
        <w:tc>
          <w:tcPr>
            <w:tcW w:w="18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Техническое обслуж</w:t>
            </w:r>
            <w:r w:rsidRPr="005F3FE7">
              <w:rPr>
                <w:rFonts w:ascii="Times New Roman" w:hAnsi="Times New Roman" w:cs="Times New Roman"/>
                <w:sz w:val="16"/>
                <w:szCs w:val="16"/>
              </w:rPr>
              <w:t>и</w:t>
            </w:r>
            <w:r w:rsidRPr="005F3FE7">
              <w:rPr>
                <w:rFonts w:ascii="Times New Roman" w:hAnsi="Times New Roman" w:cs="Times New Roman"/>
                <w:sz w:val="16"/>
                <w:szCs w:val="16"/>
              </w:rPr>
              <w:t>вание газораспредел</w:t>
            </w:r>
            <w:r w:rsidRPr="005F3FE7">
              <w:rPr>
                <w:rFonts w:ascii="Times New Roman" w:hAnsi="Times New Roman" w:cs="Times New Roman"/>
                <w:sz w:val="16"/>
                <w:szCs w:val="16"/>
              </w:rPr>
              <w:t>и</w:t>
            </w:r>
            <w:r w:rsidRPr="005F3FE7">
              <w:rPr>
                <w:rFonts w:ascii="Times New Roman" w:hAnsi="Times New Roman" w:cs="Times New Roman"/>
                <w:sz w:val="16"/>
                <w:szCs w:val="16"/>
              </w:rPr>
              <w:t>тельных сетей</w:t>
            </w:r>
          </w:p>
        </w:tc>
        <w:tc>
          <w:tcPr>
            <w:tcW w:w="862"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1.1.1.</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1.3.1</w:t>
            </w: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116,71630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207,12</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264,19230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270,00000</w:t>
            </w:r>
          </w:p>
        </w:tc>
        <w:tc>
          <w:tcPr>
            <w:tcW w:w="850"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1.6</w:t>
            </w:r>
          </w:p>
        </w:tc>
        <w:tc>
          <w:tcPr>
            <w:tcW w:w="18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Установление и вн</w:t>
            </w:r>
            <w:r w:rsidRPr="005F3FE7">
              <w:rPr>
                <w:rFonts w:ascii="Times New Roman" w:hAnsi="Times New Roman" w:cs="Times New Roman"/>
                <w:sz w:val="16"/>
                <w:szCs w:val="16"/>
              </w:rPr>
              <w:t>е</w:t>
            </w:r>
            <w:r w:rsidRPr="005F3FE7">
              <w:rPr>
                <w:rFonts w:ascii="Times New Roman" w:hAnsi="Times New Roman" w:cs="Times New Roman"/>
                <w:sz w:val="16"/>
                <w:szCs w:val="16"/>
              </w:rPr>
              <w:t>сение в ЕГРН охра</w:t>
            </w:r>
            <w:r w:rsidRPr="005F3FE7">
              <w:rPr>
                <w:rFonts w:ascii="Times New Roman" w:hAnsi="Times New Roman" w:cs="Times New Roman"/>
                <w:sz w:val="16"/>
                <w:szCs w:val="16"/>
              </w:rPr>
              <w:t>н</w:t>
            </w:r>
            <w:r w:rsidRPr="005F3FE7">
              <w:rPr>
                <w:rFonts w:ascii="Times New Roman" w:hAnsi="Times New Roman" w:cs="Times New Roman"/>
                <w:sz w:val="16"/>
                <w:szCs w:val="16"/>
              </w:rPr>
              <w:t>ных зон</w:t>
            </w:r>
          </w:p>
        </w:tc>
        <w:tc>
          <w:tcPr>
            <w:tcW w:w="862"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850"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1.7</w:t>
            </w:r>
          </w:p>
        </w:tc>
        <w:tc>
          <w:tcPr>
            <w:tcW w:w="18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proofErr w:type="gramStart"/>
            <w:r w:rsidRPr="005F3FE7">
              <w:rPr>
                <w:rFonts w:ascii="Times New Roman" w:hAnsi="Times New Roman" w:cs="Times New Roman"/>
                <w:sz w:val="16"/>
                <w:szCs w:val="16"/>
              </w:rPr>
              <w:t>Обеспечение уплаты взносов за содержание и ремонт жилых п</w:t>
            </w:r>
            <w:r w:rsidRPr="005F3FE7">
              <w:rPr>
                <w:rFonts w:ascii="Times New Roman" w:hAnsi="Times New Roman" w:cs="Times New Roman"/>
                <w:sz w:val="16"/>
                <w:szCs w:val="16"/>
              </w:rPr>
              <w:t>о</w:t>
            </w:r>
            <w:r w:rsidRPr="005F3FE7">
              <w:rPr>
                <w:rFonts w:ascii="Times New Roman" w:hAnsi="Times New Roman" w:cs="Times New Roman"/>
                <w:sz w:val="16"/>
                <w:szCs w:val="16"/>
              </w:rPr>
              <w:t>мещений, находящи</w:t>
            </w:r>
            <w:r w:rsidRPr="005F3FE7">
              <w:rPr>
                <w:rFonts w:ascii="Times New Roman" w:hAnsi="Times New Roman" w:cs="Times New Roman"/>
                <w:sz w:val="16"/>
                <w:szCs w:val="16"/>
              </w:rPr>
              <w:t>х</w:t>
            </w:r>
            <w:r w:rsidRPr="005F3FE7">
              <w:rPr>
                <w:rFonts w:ascii="Times New Roman" w:hAnsi="Times New Roman" w:cs="Times New Roman"/>
                <w:sz w:val="16"/>
                <w:szCs w:val="16"/>
              </w:rPr>
              <w:t xml:space="preserve">ся в муниципальной </w:t>
            </w:r>
            <w:proofErr w:type="spellStart"/>
            <w:r w:rsidRPr="005F3FE7">
              <w:rPr>
                <w:rFonts w:ascii="Times New Roman" w:hAnsi="Times New Roman" w:cs="Times New Roman"/>
                <w:sz w:val="16"/>
                <w:szCs w:val="16"/>
              </w:rPr>
              <w:t>собственнос-ти</w:t>
            </w:r>
            <w:proofErr w:type="spellEnd"/>
            <w:r w:rsidRPr="005F3FE7">
              <w:rPr>
                <w:rFonts w:ascii="Times New Roman" w:hAnsi="Times New Roman" w:cs="Times New Roman"/>
                <w:sz w:val="16"/>
                <w:szCs w:val="16"/>
              </w:rPr>
              <w:t xml:space="preserve"> и ко</w:t>
            </w:r>
            <w:r w:rsidRPr="005F3FE7">
              <w:rPr>
                <w:rFonts w:ascii="Times New Roman" w:hAnsi="Times New Roman" w:cs="Times New Roman"/>
                <w:sz w:val="16"/>
                <w:szCs w:val="16"/>
              </w:rPr>
              <w:t>м</w:t>
            </w:r>
            <w:r w:rsidRPr="005F3FE7">
              <w:rPr>
                <w:rFonts w:ascii="Times New Roman" w:hAnsi="Times New Roman" w:cs="Times New Roman"/>
                <w:sz w:val="16"/>
                <w:szCs w:val="16"/>
              </w:rPr>
              <w:t>му-</w:t>
            </w:r>
            <w:proofErr w:type="spellStart"/>
            <w:r w:rsidRPr="005F3FE7">
              <w:rPr>
                <w:rFonts w:ascii="Times New Roman" w:hAnsi="Times New Roman" w:cs="Times New Roman"/>
                <w:sz w:val="16"/>
                <w:szCs w:val="16"/>
              </w:rPr>
              <w:t>нальные</w:t>
            </w:r>
            <w:proofErr w:type="spellEnd"/>
            <w:r w:rsidRPr="005F3FE7">
              <w:rPr>
                <w:rFonts w:ascii="Times New Roman" w:hAnsi="Times New Roman" w:cs="Times New Roman"/>
                <w:sz w:val="16"/>
                <w:szCs w:val="16"/>
              </w:rPr>
              <w:t xml:space="preserve"> услуги за помещения, наход</w:t>
            </w:r>
            <w:r w:rsidRPr="005F3FE7">
              <w:rPr>
                <w:rFonts w:ascii="Times New Roman" w:hAnsi="Times New Roman" w:cs="Times New Roman"/>
                <w:sz w:val="16"/>
                <w:szCs w:val="16"/>
              </w:rPr>
              <w:t>я</w:t>
            </w:r>
            <w:r w:rsidRPr="005F3FE7">
              <w:rPr>
                <w:rFonts w:ascii="Times New Roman" w:hAnsi="Times New Roman" w:cs="Times New Roman"/>
                <w:sz w:val="16"/>
                <w:szCs w:val="16"/>
              </w:rPr>
              <w:t>щихся в муниципал</w:t>
            </w:r>
            <w:r w:rsidRPr="005F3FE7">
              <w:rPr>
                <w:rFonts w:ascii="Times New Roman" w:hAnsi="Times New Roman" w:cs="Times New Roman"/>
                <w:sz w:val="16"/>
                <w:szCs w:val="16"/>
              </w:rPr>
              <w:t>ь</w:t>
            </w:r>
            <w:r w:rsidRPr="005F3FE7">
              <w:rPr>
                <w:rFonts w:ascii="Times New Roman" w:hAnsi="Times New Roman" w:cs="Times New Roman"/>
                <w:sz w:val="16"/>
                <w:szCs w:val="16"/>
              </w:rPr>
              <w:t>ной собственности</w:t>
            </w:r>
            <w:proofErr w:type="gramEnd"/>
          </w:p>
        </w:tc>
        <w:tc>
          <w:tcPr>
            <w:tcW w:w="862"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1.1.1.</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1.4.1</w:t>
            </w: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38,40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601</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19,18</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090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850"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1.8</w:t>
            </w:r>
          </w:p>
        </w:tc>
        <w:tc>
          <w:tcPr>
            <w:tcW w:w="18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Оплата налога на д</w:t>
            </w:r>
            <w:r w:rsidRPr="005F3FE7">
              <w:rPr>
                <w:rFonts w:ascii="Times New Roman" w:hAnsi="Times New Roman" w:cs="Times New Roman"/>
                <w:sz w:val="16"/>
                <w:szCs w:val="16"/>
              </w:rPr>
              <w:t>о</w:t>
            </w:r>
            <w:r w:rsidRPr="005F3FE7">
              <w:rPr>
                <w:rFonts w:ascii="Times New Roman" w:hAnsi="Times New Roman" w:cs="Times New Roman"/>
                <w:sz w:val="16"/>
                <w:szCs w:val="16"/>
              </w:rPr>
              <w:t>бавленную стоимость с реализации муниц</w:t>
            </w:r>
            <w:r w:rsidRPr="005F3FE7">
              <w:rPr>
                <w:rFonts w:ascii="Times New Roman" w:hAnsi="Times New Roman" w:cs="Times New Roman"/>
                <w:sz w:val="16"/>
                <w:szCs w:val="16"/>
              </w:rPr>
              <w:t>и</w:t>
            </w:r>
            <w:r w:rsidRPr="005F3FE7">
              <w:rPr>
                <w:rFonts w:ascii="Times New Roman" w:hAnsi="Times New Roman" w:cs="Times New Roman"/>
                <w:sz w:val="16"/>
                <w:szCs w:val="16"/>
              </w:rPr>
              <w:t>пального имущества ка</w:t>
            </w:r>
            <w:r w:rsidRPr="005F3FE7">
              <w:rPr>
                <w:rFonts w:ascii="Times New Roman" w:hAnsi="Times New Roman" w:cs="Times New Roman"/>
                <w:sz w:val="16"/>
                <w:szCs w:val="16"/>
              </w:rPr>
              <w:t>з</w:t>
            </w:r>
            <w:r w:rsidRPr="005F3FE7">
              <w:rPr>
                <w:rFonts w:ascii="Times New Roman" w:hAnsi="Times New Roman" w:cs="Times New Roman"/>
                <w:sz w:val="16"/>
                <w:szCs w:val="16"/>
              </w:rPr>
              <w:t>ны</w:t>
            </w:r>
          </w:p>
        </w:tc>
        <w:tc>
          <w:tcPr>
            <w:tcW w:w="862"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48,19</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500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32,66</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700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40,50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72,08400</w:t>
            </w:r>
          </w:p>
        </w:tc>
        <w:tc>
          <w:tcPr>
            <w:tcW w:w="850"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1.9</w:t>
            </w:r>
          </w:p>
        </w:tc>
        <w:tc>
          <w:tcPr>
            <w:tcW w:w="18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Оплата задо</w:t>
            </w:r>
            <w:r w:rsidRPr="005F3FE7">
              <w:rPr>
                <w:rFonts w:ascii="Times New Roman" w:hAnsi="Times New Roman" w:cs="Times New Roman"/>
                <w:sz w:val="16"/>
                <w:szCs w:val="16"/>
              </w:rPr>
              <w:t>л</w:t>
            </w:r>
            <w:r w:rsidRPr="005F3FE7">
              <w:rPr>
                <w:rFonts w:ascii="Times New Roman" w:hAnsi="Times New Roman" w:cs="Times New Roman"/>
                <w:sz w:val="16"/>
                <w:szCs w:val="16"/>
              </w:rPr>
              <w:t>женности по наследуемому имуществу</w:t>
            </w:r>
          </w:p>
        </w:tc>
        <w:tc>
          <w:tcPr>
            <w:tcW w:w="862"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87,59</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850"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1.10</w:t>
            </w:r>
          </w:p>
        </w:tc>
        <w:tc>
          <w:tcPr>
            <w:tcW w:w="18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Оплата расх</w:t>
            </w:r>
            <w:r w:rsidRPr="005F3FE7">
              <w:rPr>
                <w:rFonts w:ascii="Times New Roman" w:hAnsi="Times New Roman" w:cs="Times New Roman"/>
                <w:sz w:val="16"/>
                <w:szCs w:val="16"/>
              </w:rPr>
              <w:t>о</w:t>
            </w:r>
            <w:r w:rsidRPr="005F3FE7">
              <w:rPr>
                <w:rFonts w:ascii="Times New Roman" w:hAnsi="Times New Roman" w:cs="Times New Roman"/>
                <w:sz w:val="16"/>
                <w:szCs w:val="16"/>
              </w:rPr>
              <w:t>дов по уплате государстве</w:t>
            </w:r>
            <w:r w:rsidRPr="005F3FE7">
              <w:rPr>
                <w:rFonts w:ascii="Times New Roman" w:hAnsi="Times New Roman" w:cs="Times New Roman"/>
                <w:sz w:val="16"/>
                <w:szCs w:val="16"/>
              </w:rPr>
              <w:t>н</w:t>
            </w:r>
            <w:r w:rsidRPr="005F3FE7">
              <w:rPr>
                <w:rFonts w:ascii="Times New Roman" w:hAnsi="Times New Roman" w:cs="Times New Roman"/>
                <w:sz w:val="16"/>
                <w:szCs w:val="16"/>
              </w:rPr>
              <w:lastRenderedPageBreak/>
              <w:t>ной пошлины по р</w:t>
            </w:r>
            <w:r w:rsidRPr="005F3FE7">
              <w:rPr>
                <w:rFonts w:ascii="Times New Roman" w:hAnsi="Times New Roman" w:cs="Times New Roman"/>
                <w:sz w:val="16"/>
                <w:szCs w:val="16"/>
              </w:rPr>
              <w:t>е</w:t>
            </w:r>
            <w:r w:rsidRPr="005F3FE7">
              <w:rPr>
                <w:rFonts w:ascii="Times New Roman" w:hAnsi="Times New Roman" w:cs="Times New Roman"/>
                <w:sz w:val="16"/>
                <w:szCs w:val="16"/>
              </w:rPr>
              <w:t>шению суда</w:t>
            </w:r>
          </w:p>
        </w:tc>
        <w:tc>
          <w:tcPr>
            <w:tcW w:w="862"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lastRenderedPageBreak/>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 xml:space="preserve">2026 </w:t>
              </w:r>
              <w:r w:rsidRPr="005F3FE7">
                <w:rPr>
                  <w:rFonts w:ascii="Times New Roman" w:hAnsi="Times New Roman" w:cs="Times New Roman"/>
                  <w:sz w:val="16"/>
                  <w:szCs w:val="16"/>
                </w:rPr>
                <w:lastRenderedPageBreak/>
                <w:t>г</w:t>
              </w:r>
            </w:smartTag>
            <w:r w:rsidRPr="005F3FE7">
              <w:rPr>
                <w:rFonts w:ascii="Times New Roman" w:hAnsi="Times New Roman" w:cs="Times New Roman"/>
                <w:sz w:val="16"/>
                <w:szCs w:val="16"/>
              </w:rPr>
              <w:t>.</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7,99</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544</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850"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lastRenderedPageBreak/>
              <w:t>2.</w:t>
            </w:r>
          </w:p>
        </w:tc>
        <w:tc>
          <w:tcPr>
            <w:tcW w:w="9781" w:type="dxa"/>
            <w:gridSpan w:val="16"/>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Формирование муниципальной собственности</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2.1</w:t>
            </w:r>
          </w:p>
        </w:tc>
        <w:tc>
          <w:tcPr>
            <w:tcW w:w="1985" w:type="dxa"/>
            <w:gridSpan w:val="3"/>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Проведение те</w:t>
            </w:r>
            <w:r w:rsidRPr="005F3FE7">
              <w:rPr>
                <w:rFonts w:ascii="Times New Roman" w:hAnsi="Times New Roman" w:cs="Times New Roman"/>
                <w:sz w:val="16"/>
                <w:szCs w:val="16"/>
              </w:rPr>
              <w:t>х</w:t>
            </w:r>
            <w:r w:rsidRPr="005F3FE7">
              <w:rPr>
                <w:rFonts w:ascii="Times New Roman" w:hAnsi="Times New Roman" w:cs="Times New Roman"/>
                <w:sz w:val="16"/>
                <w:szCs w:val="16"/>
              </w:rPr>
              <w:t>нической паспо</w:t>
            </w:r>
            <w:r w:rsidRPr="005F3FE7">
              <w:rPr>
                <w:rFonts w:ascii="Times New Roman" w:hAnsi="Times New Roman" w:cs="Times New Roman"/>
                <w:sz w:val="16"/>
                <w:szCs w:val="16"/>
              </w:rPr>
              <w:t>р</w:t>
            </w:r>
            <w:r w:rsidRPr="005F3FE7">
              <w:rPr>
                <w:rFonts w:ascii="Times New Roman" w:hAnsi="Times New Roman" w:cs="Times New Roman"/>
                <w:sz w:val="16"/>
                <w:szCs w:val="16"/>
              </w:rPr>
              <w:t>тизации объектов недвижимости, подг</w:t>
            </w:r>
            <w:r w:rsidRPr="005F3FE7">
              <w:rPr>
                <w:rFonts w:ascii="Times New Roman" w:hAnsi="Times New Roman" w:cs="Times New Roman"/>
                <w:sz w:val="16"/>
                <w:szCs w:val="16"/>
              </w:rPr>
              <w:t>о</w:t>
            </w:r>
            <w:r w:rsidRPr="005F3FE7">
              <w:rPr>
                <w:rFonts w:ascii="Times New Roman" w:hAnsi="Times New Roman" w:cs="Times New Roman"/>
                <w:sz w:val="16"/>
                <w:szCs w:val="16"/>
              </w:rPr>
              <w:t>товка технических пл</w:t>
            </w:r>
            <w:r w:rsidRPr="005F3FE7">
              <w:rPr>
                <w:rFonts w:ascii="Times New Roman" w:hAnsi="Times New Roman" w:cs="Times New Roman"/>
                <w:sz w:val="16"/>
                <w:szCs w:val="16"/>
              </w:rPr>
              <w:t>а</w:t>
            </w:r>
            <w:r w:rsidRPr="005F3FE7">
              <w:rPr>
                <w:rFonts w:ascii="Times New Roman" w:hAnsi="Times New Roman" w:cs="Times New Roman"/>
                <w:sz w:val="16"/>
                <w:szCs w:val="16"/>
              </w:rPr>
              <w:t>нов объектов недвиж</w:t>
            </w:r>
            <w:r w:rsidRPr="005F3FE7">
              <w:rPr>
                <w:rFonts w:ascii="Times New Roman" w:hAnsi="Times New Roman" w:cs="Times New Roman"/>
                <w:sz w:val="16"/>
                <w:szCs w:val="16"/>
              </w:rPr>
              <w:t>и</w:t>
            </w:r>
            <w:r w:rsidRPr="005F3FE7">
              <w:rPr>
                <w:rFonts w:ascii="Times New Roman" w:hAnsi="Times New Roman" w:cs="Times New Roman"/>
                <w:sz w:val="16"/>
                <w:szCs w:val="16"/>
              </w:rPr>
              <w:t>мости</w:t>
            </w:r>
          </w:p>
        </w:tc>
        <w:tc>
          <w:tcPr>
            <w:tcW w:w="67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1.2.1.</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1.2.2.</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9,90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19,80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44,83800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34,87400</w:t>
            </w:r>
          </w:p>
        </w:tc>
        <w:tc>
          <w:tcPr>
            <w:tcW w:w="958"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20,00000</w:t>
            </w:r>
          </w:p>
        </w:tc>
        <w:tc>
          <w:tcPr>
            <w:tcW w:w="601"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2.2</w:t>
            </w:r>
          </w:p>
        </w:tc>
        <w:tc>
          <w:tcPr>
            <w:tcW w:w="1985" w:type="dxa"/>
            <w:gridSpan w:val="3"/>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Оформление свидетел</w:t>
            </w:r>
            <w:r w:rsidRPr="005F3FE7">
              <w:rPr>
                <w:rFonts w:ascii="Times New Roman" w:hAnsi="Times New Roman" w:cs="Times New Roman"/>
                <w:sz w:val="16"/>
                <w:szCs w:val="16"/>
              </w:rPr>
              <w:t>ь</w:t>
            </w:r>
            <w:r w:rsidRPr="005F3FE7">
              <w:rPr>
                <w:rFonts w:ascii="Times New Roman" w:hAnsi="Times New Roman" w:cs="Times New Roman"/>
                <w:sz w:val="16"/>
                <w:szCs w:val="16"/>
              </w:rPr>
              <w:t>ства о праве на насле</w:t>
            </w:r>
            <w:r w:rsidRPr="005F3FE7">
              <w:rPr>
                <w:rFonts w:ascii="Times New Roman" w:hAnsi="Times New Roman" w:cs="Times New Roman"/>
                <w:sz w:val="16"/>
                <w:szCs w:val="16"/>
              </w:rPr>
              <w:t>д</w:t>
            </w:r>
            <w:r w:rsidRPr="005F3FE7">
              <w:rPr>
                <w:rFonts w:ascii="Times New Roman" w:hAnsi="Times New Roman" w:cs="Times New Roman"/>
                <w:sz w:val="16"/>
                <w:szCs w:val="16"/>
              </w:rPr>
              <w:t>ство для реализации мероприятий оформл</w:t>
            </w:r>
            <w:r w:rsidRPr="005F3FE7">
              <w:rPr>
                <w:rFonts w:ascii="Times New Roman" w:hAnsi="Times New Roman" w:cs="Times New Roman"/>
                <w:sz w:val="16"/>
                <w:szCs w:val="16"/>
              </w:rPr>
              <w:t>е</w:t>
            </w:r>
            <w:r w:rsidRPr="005F3FE7">
              <w:rPr>
                <w:rFonts w:ascii="Times New Roman" w:hAnsi="Times New Roman" w:cs="Times New Roman"/>
                <w:sz w:val="16"/>
                <w:szCs w:val="16"/>
              </w:rPr>
              <w:t>ния права муниципал</w:t>
            </w:r>
            <w:r w:rsidRPr="005F3FE7">
              <w:rPr>
                <w:rFonts w:ascii="Times New Roman" w:hAnsi="Times New Roman" w:cs="Times New Roman"/>
                <w:sz w:val="16"/>
                <w:szCs w:val="16"/>
              </w:rPr>
              <w:t>ь</w:t>
            </w:r>
            <w:r w:rsidRPr="005F3FE7">
              <w:rPr>
                <w:rFonts w:ascii="Times New Roman" w:hAnsi="Times New Roman" w:cs="Times New Roman"/>
                <w:sz w:val="16"/>
                <w:szCs w:val="16"/>
              </w:rPr>
              <w:t>ной собственности на выморочное имущ</w:t>
            </w:r>
            <w:r w:rsidRPr="005F3FE7">
              <w:rPr>
                <w:rFonts w:ascii="Times New Roman" w:hAnsi="Times New Roman" w:cs="Times New Roman"/>
                <w:sz w:val="16"/>
                <w:szCs w:val="16"/>
              </w:rPr>
              <w:t>е</w:t>
            </w:r>
            <w:r w:rsidRPr="005F3FE7">
              <w:rPr>
                <w:rFonts w:ascii="Times New Roman" w:hAnsi="Times New Roman" w:cs="Times New Roman"/>
                <w:sz w:val="16"/>
                <w:szCs w:val="16"/>
              </w:rPr>
              <w:t>ство</w:t>
            </w:r>
          </w:p>
        </w:tc>
        <w:tc>
          <w:tcPr>
            <w:tcW w:w="67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1.2.2.</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105,60000</w:t>
            </w:r>
          </w:p>
        </w:tc>
        <w:tc>
          <w:tcPr>
            <w:tcW w:w="958"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601"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w:t>
            </w:r>
          </w:p>
        </w:tc>
        <w:tc>
          <w:tcPr>
            <w:tcW w:w="9781" w:type="dxa"/>
            <w:gridSpan w:val="16"/>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w:t>
            </w:r>
            <w:r w:rsidRPr="005F3FE7">
              <w:rPr>
                <w:rFonts w:ascii="Times New Roman" w:hAnsi="Times New Roman" w:cs="Times New Roman"/>
                <w:sz w:val="16"/>
                <w:szCs w:val="16"/>
              </w:rPr>
              <w:t>т</w:t>
            </w:r>
            <w:r w:rsidRPr="005F3FE7">
              <w:rPr>
                <w:rFonts w:ascii="Times New Roman" w:hAnsi="Times New Roman" w:cs="Times New Roman"/>
                <w:sz w:val="16"/>
                <w:szCs w:val="16"/>
              </w:rPr>
              <w:t>ками, государственная собственность на которые не разгранич</w:t>
            </w:r>
            <w:r w:rsidRPr="005F3FE7">
              <w:rPr>
                <w:rFonts w:ascii="Times New Roman" w:hAnsi="Times New Roman" w:cs="Times New Roman"/>
                <w:sz w:val="16"/>
                <w:szCs w:val="16"/>
              </w:rPr>
              <w:t>е</w:t>
            </w:r>
            <w:r w:rsidRPr="005F3FE7">
              <w:rPr>
                <w:rFonts w:ascii="Times New Roman" w:hAnsi="Times New Roman" w:cs="Times New Roman"/>
                <w:sz w:val="16"/>
                <w:szCs w:val="16"/>
              </w:rPr>
              <w:t xml:space="preserve">на в границах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3.1</w:t>
            </w:r>
          </w:p>
        </w:tc>
        <w:tc>
          <w:tcPr>
            <w:tcW w:w="16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Проведение кадас</w:t>
            </w:r>
            <w:r w:rsidRPr="005F3FE7">
              <w:rPr>
                <w:rFonts w:ascii="Times New Roman" w:hAnsi="Times New Roman" w:cs="Times New Roman"/>
                <w:sz w:val="16"/>
                <w:szCs w:val="16"/>
              </w:rPr>
              <w:t>т</w:t>
            </w:r>
            <w:r w:rsidRPr="005F3FE7">
              <w:rPr>
                <w:rFonts w:ascii="Times New Roman" w:hAnsi="Times New Roman" w:cs="Times New Roman"/>
                <w:sz w:val="16"/>
                <w:szCs w:val="16"/>
              </w:rPr>
              <w:t>ровых работ по фо</w:t>
            </w:r>
            <w:r w:rsidRPr="005F3FE7">
              <w:rPr>
                <w:rFonts w:ascii="Times New Roman" w:hAnsi="Times New Roman" w:cs="Times New Roman"/>
                <w:sz w:val="16"/>
                <w:szCs w:val="16"/>
              </w:rPr>
              <w:t>р</w:t>
            </w:r>
            <w:r w:rsidRPr="005F3FE7">
              <w:rPr>
                <w:rFonts w:ascii="Times New Roman" w:hAnsi="Times New Roman" w:cs="Times New Roman"/>
                <w:sz w:val="16"/>
                <w:szCs w:val="16"/>
              </w:rPr>
              <w:t>мированию земельных учас</w:t>
            </w:r>
            <w:r w:rsidRPr="005F3FE7">
              <w:rPr>
                <w:rFonts w:ascii="Times New Roman" w:hAnsi="Times New Roman" w:cs="Times New Roman"/>
                <w:sz w:val="16"/>
                <w:szCs w:val="16"/>
              </w:rPr>
              <w:t>т</w:t>
            </w:r>
            <w:r w:rsidRPr="005F3FE7">
              <w:rPr>
                <w:rFonts w:ascii="Times New Roman" w:hAnsi="Times New Roman" w:cs="Times New Roman"/>
                <w:sz w:val="16"/>
                <w:szCs w:val="16"/>
              </w:rPr>
              <w:t>ков, и</w:t>
            </w:r>
            <w:r w:rsidRPr="005F3FE7">
              <w:rPr>
                <w:rFonts w:ascii="Times New Roman" w:hAnsi="Times New Roman" w:cs="Times New Roman"/>
                <w:sz w:val="16"/>
                <w:szCs w:val="16"/>
              </w:rPr>
              <w:t>з</w:t>
            </w:r>
            <w:r w:rsidRPr="005F3FE7">
              <w:rPr>
                <w:rFonts w:ascii="Times New Roman" w:hAnsi="Times New Roman" w:cs="Times New Roman"/>
                <w:sz w:val="16"/>
                <w:szCs w:val="16"/>
              </w:rPr>
              <w:t>готовление схем земел</w:t>
            </w:r>
            <w:r w:rsidRPr="005F3FE7">
              <w:rPr>
                <w:rFonts w:ascii="Times New Roman" w:hAnsi="Times New Roman" w:cs="Times New Roman"/>
                <w:sz w:val="16"/>
                <w:szCs w:val="16"/>
              </w:rPr>
              <w:t>ь</w:t>
            </w:r>
            <w:r w:rsidRPr="005F3FE7">
              <w:rPr>
                <w:rFonts w:ascii="Times New Roman" w:hAnsi="Times New Roman" w:cs="Times New Roman"/>
                <w:sz w:val="16"/>
                <w:szCs w:val="16"/>
              </w:rPr>
              <w:t>ных участков</w:t>
            </w:r>
          </w:p>
        </w:tc>
        <w:tc>
          <w:tcPr>
            <w:tcW w:w="1042" w:type="dxa"/>
            <w:gridSpan w:val="3"/>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комитет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1.3.1.</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1.3.2.</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1.3.3.</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275,19</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776</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142,17</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223,81000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237,65400</w:t>
            </w:r>
          </w:p>
        </w:tc>
        <w:tc>
          <w:tcPr>
            <w:tcW w:w="958"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40,00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601"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 xml:space="preserve">3.2 </w:t>
            </w:r>
          </w:p>
        </w:tc>
        <w:tc>
          <w:tcPr>
            <w:tcW w:w="16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Определение р</w:t>
            </w:r>
            <w:r w:rsidRPr="005F3FE7">
              <w:rPr>
                <w:rFonts w:ascii="Times New Roman" w:hAnsi="Times New Roman" w:cs="Times New Roman"/>
                <w:sz w:val="16"/>
                <w:szCs w:val="16"/>
              </w:rPr>
              <w:t>ы</w:t>
            </w:r>
            <w:r w:rsidRPr="005F3FE7">
              <w:rPr>
                <w:rFonts w:ascii="Times New Roman" w:hAnsi="Times New Roman" w:cs="Times New Roman"/>
                <w:sz w:val="16"/>
                <w:szCs w:val="16"/>
              </w:rPr>
              <w:t>ночной стоимости (права аре</w:t>
            </w:r>
            <w:r w:rsidRPr="005F3FE7">
              <w:rPr>
                <w:rFonts w:ascii="Times New Roman" w:hAnsi="Times New Roman" w:cs="Times New Roman"/>
                <w:sz w:val="16"/>
                <w:szCs w:val="16"/>
              </w:rPr>
              <w:t>н</w:t>
            </w:r>
            <w:r w:rsidRPr="005F3FE7">
              <w:rPr>
                <w:rFonts w:ascii="Times New Roman" w:hAnsi="Times New Roman" w:cs="Times New Roman"/>
                <w:sz w:val="16"/>
                <w:szCs w:val="16"/>
              </w:rPr>
              <w:t>ды) земел</w:t>
            </w:r>
            <w:r w:rsidRPr="005F3FE7">
              <w:rPr>
                <w:rFonts w:ascii="Times New Roman" w:hAnsi="Times New Roman" w:cs="Times New Roman"/>
                <w:sz w:val="16"/>
                <w:szCs w:val="16"/>
              </w:rPr>
              <w:t>ь</w:t>
            </w:r>
            <w:r w:rsidRPr="005F3FE7">
              <w:rPr>
                <w:rFonts w:ascii="Times New Roman" w:hAnsi="Times New Roman" w:cs="Times New Roman"/>
                <w:sz w:val="16"/>
                <w:szCs w:val="16"/>
              </w:rPr>
              <w:t>ных участков</w:t>
            </w:r>
          </w:p>
        </w:tc>
        <w:tc>
          <w:tcPr>
            <w:tcW w:w="1042" w:type="dxa"/>
            <w:gridSpan w:val="3"/>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комитет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1.3.1.</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1.3.2.</w:t>
            </w:r>
          </w:p>
          <w:p w:rsidR="00575C83" w:rsidRPr="005F3FE7" w:rsidRDefault="00575C83" w:rsidP="005F3FE7">
            <w:pPr>
              <w:spacing w:after="0"/>
              <w:jc w:val="center"/>
              <w:rPr>
                <w:rFonts w:ascii="Times New Roman" w:hAnsi="Times New Roman" w:cs="Times New Roman"/>
                <w:sz w:val="16"/>
                <w:szCs w:val="16"/>
              </w:rPr>
            </w:pP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31,00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34,00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12,00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8,99500</w:t>
            </w:r>
          </w:p>
        </w:tc>
        <w:tc>
          <w:tcPr>
            <w:tcW w:w="958"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601"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3.3</w:t>
            </w:r>
          </w:p>
        </w:tc>
        <w:tc>
          <w:tcPr>
            <w:tcW w:w="16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Подготовка отчета о проведении инж</w:t>
            </w:r>
            <w:r w:rsidRPr="005F3FE7">
              <w:rPr>
                <w:rFonts w:ascii="Times New Roman" w:hAnsi="Times New Roman" w:cs="Times New Roman"/>
                <w:sz w:val="16"/>
                <w:szCs w:val="16"/>
              </w:rPr>
              <w:t>е</w:t>
            </w:r>
            <w:r w:rsidRPr="005F3FE7">
              <w:rPr>
                <w:rFonts w:ascii="Times New Roman" w:hAnsi="Times New Roman" w:cs="Times New Roman"/>
                <w:sz w:val="16"/>
                <w:szCs w:val="16"/>
              </w:rPr>
              <w:t>нерно-геологических изысканий согласно техническому зад</w:t>
            </w:r>
            <w:r w:rsidRPr="005F3FE7">
              <w:rPr>
                <w:rFonts w:ascii="Times New Roman" w:hAnsi="Times New Roman" w:cs="Times New Roman"/>
                <w:sz w:val="16"/>
                <w:szCs w:val="16"/>
              </w:rPr>
              <w:t>а</w:t>
            </w:r>
            <w:r w:rsidRPr="005F3FE7">
              <w:rPr>
                <w:rFonts w:ascii="Times New Roman" w:hAnsi="Times New Roman" w:cs="Times New Roman"/>
                <w:sz w:val="16"/>
                <w:szCs w:val="16"/>
              </w:rPr>
              <w:t>нию</w:t>
            </w:r>
          </w:p>
        </w:tc>
        <w:tc>
          <w:tcPr>
            <w:tcW w:w="1042" w:type="dxa"/>
            <w:gridSpan w:val="3"/>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комитет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40,00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58"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601"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3.4</w:t>
            </w:r>
          </w:p>
        </w:tc>
        <w:tc>
          <w:tcPr>
            <w:tcW w:w="16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Топографич</w:t>
            </w:r>
            <w:r w:rsidRPr="005F3FE7">
              <w:rPr>
                <w:rFonts w:ascii="Times New Roman" w:hAnsi="Times New Roman" w:cs="Times New Roman"/>
                <w:sz w:val="16"/>
                <w:szCs w:val="16"/>
              </w:rPr>
              <w:t>е</w:t>
            </w:r>
            <w:r w:rsidRPr="005F3FE7">
              <w:rPr>
                <w:rFonts w:ascii="Times New Roman" w:hAnsi="Times New Roman" w:cs="Times New Roman"/>
                <w:sz w:val="16"/>
                <w:szCs w:val="16"/>
              </w:rPr>
              <w:t>ская съемка земельного участка</w:t>
            </w:r>
          </w:p>
        </w:tc>
        <w:tc>
          <w:tcPr>
            <w:tcW w:w="1042" w:type="dxa"/>
            <w:gridSpan w:val="3"/>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комитет</w:t>
            </w: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900"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47,90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58"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601"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3.5</w:t>
            </w:r>
          </w:p>
        </w:tc>
        <w:tc>
          <w:tcPr>
            <w:tcW w:w="1620" w:type="dxa"/>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Подготовка проекта межевания земел</w:t>
            </w:r>
            <w:r w:rsidRPr="005F3FE7">
              <w:rPr>
                <w:rFonts w:ascii="Times New Roman" w:hAnsi="Times New Roman" w:cs="Times New Roman"/>
                <w:sz w:val="16"/>
                <w:szCs w:val="16"/>
              </w:rPr>
              <w:t>ь</w:t>
            </w:r>
            <w:r w:rsidRPr="005F3FE7">
              <w:rPr>
                <w:rFonts w:ascii="Times New Roman" w:hAnsi="Times New Roman" w:cs="Times New Roman"/>
                <w:sz w:val="16"/>
                <w:szCs w:val="16"/>
              </w:rPr>
              <w:t>ного участка из земель сельскох</w:t>
            </w:r>
            <w:r w:rsidRPr="005F3FE7">
              <w:rPr>
                <w:rFonts w:ascii="Times New Roman" w:hAnsi="Times New Roman" w:cs="Times New Roman"/>
                <w:sz w:val="16"/>
                <w:szCs w:val="16"/>
              </w:rPr>
              <w:t>о</w:t>
            </w:r>
            <w:r w:rsidRPr="005F3FE7">
              <w:rPr>
                <w:rFonts w:ascii="Times New Roman" w:hAnsi="Times New Roman" w:cs="Times New Roman"/>
                <w:sz w:val="16"/>
                <w:szCs w:val="16"/>
              </w:rPr>
              <w:t>зяйственного назн</w:t>
            </w:r>
            <w:r w:rsidRPr="005F3FE7">
              <w:rPr>
                <w:rFonts w:ascii="Times New Roman" w:hAnsi="Times New Roman" w:cs="Times New Roman"/>
                <w:sz w:val="16"/>
                <w:szCs w:val="16"/>
              </w:rPr>
              <w:t>а</w:t>
            </w:r>
            <w:r w:rsidRPr="005F3FE7">
              <w:rPr>
                <w:rFonts w:ascii="Times New Roman" w:hAnsi="Times New Roman" w:cs="Times New Roman"/>
                <w:sz w:val="16"/>
                <w:szCs w:val="16"/>
              </w:rPr>
              <w:t>чения, и проведение кадастровых работ</w:t>
            </w:r>
          </w:p>
        </w:tc>
        <w:tc>
          <w:tcPr>
            <w:tcW w:w="1042" w:type="dxa"/>
            <w:gridSpan w:val="3"/>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комитет</w:t>
            </w:r>
          </w:p>
        </w:tc>
        <w:tc>
          <w:tcPr>
            <w:tcW w:w="720" w:type="dxa"/>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smartTag w:uri="urn:schemas-microsoft-com:office:smarttags" w:element="metricconverter">
              <w:smartTagPr>
                <w:attr w:name="ProductID" w:val="2021 г"/>
              </w:smartTagPr>
              <w:r w:rsidRPr="005F3FE7">
                <w:rPr>
                  <w:rFonts w:ascii="Times New Roman" w:hAnsi="Times New Roman" w:cs="Times New Roman"/>
                  <w:sz w:val="16"/>
                  <w:szCs w:val="16"/>
                </w:rPr>
                <w:t>2021 г</w:t>
              </w:r>
            </w:smartTag>
            <w:r w:rsidRPr="005F3FE7">
              <w:rPr>
                <w:rFonts w:ascii="Times New Roman" w:hAnsi="Times New Roman" w:cs="Times New Roman"/>
                <w:sz w:val="16"/>
                <w:szCs w:val="16"/>
              </w:rPr>
              <w:t xml:space="preserve">. - </w:t>
            </w:r>
            <w:smartTag w:uri="urn:schemas-microsoft-com:office:smarttags" w:element="metricconverter">
              <w:smartTagPr>
                <w:attr w:name="ProductID" w:val="2026 г"/>
              </w:smartTagPr>
              <w:r w:rsidRPr="005F3FE7">
                <w:rPr>
                  <w:rFonts w:ascii="Times New Roman" w:hAnsi="Times New Roman" w:cs="Times New Roman"/>
                  <w:sz w:val="16"/>
                  <w:szCs w:val="16"/>
                </w:rPr>
                <w:t>2026 г</w:t>
              </w:r>
            </w:smartTag>
            <w:r w:rsidRPr="005F3FE7">
              <w:rPr>
                <w:rFonts w:ascii="Times New Roman" w:hAnsi="Times New Roman" w:cs="Times New Roman"/>
                <w:sz w:val="16"/>
                <w:szCs w:val="16"/>
              </w:rPr>
              <w:t>.</w:t>
            </w:r>
          </w:p>
        </w:tc>
        <w:tc>
          <w:tcPr>
            <w:tcW w:w="900" w:type="dxa"/>
            <w:gridSpan w:val="2"/>
            <w:vMerge w:val="restart"/>
            <w:shd w:val="clear" w:color="auto" w:fill="auto"/>
          </w:tcPr>
          <w:p w:rsidR="00575C83" w:rsidRPr="005F3FE7" w:rsidRDefault="00575C83" w:rsidP="005F3FE7">
            <w:pPr>
              <w:spacing w:after="0"/>
              <w:jc w:val="center"/>
              <w:rPr>
                <w:rFonts w:ascii="Times New Roman" w:hAnsi="Times New Roman" w:cs="Times New Roman"/>
                <w:sz w:val="16"/>
                <w:szCs w:val="16"/>
              </w:rPr>
            </w:pP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w:t>
            </w:r>
            <w:r w:rsidRPr="005F3FE7">
              <w:rPr>
                <w:rFonts w:ascii="Times New Roman" w:hAnsi="Times New Roman" w:cs="Times New Roman"/>
                <w:sz w:val="16"/>
                <w:szCs w:val="16"/>
              </w:rPr>
              <w:t>ь</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173,13782</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158,41543</w:t>
            </w:r>
          </w:p>
        </w:tc>
        <w:tc>
          <w:tcPr>
            <w:tcW w:w="958"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601"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vMerge/>
            <w:shd w:val="clear" w:color="auto" w:fill="auto"/>
          </w:tcPr>
          <w:p w:rsidR="00575C83" w:rsidRPr="005F3FE7" w:rsidRDefault="00575C83" w:rsidP="005F3FE7">
            <w:pPr>
              <w:spacing w:after="0"/>
              <w:jc w:val="center"/>
              <w:rPr>
                <w:rFonts w:ascii="Times New Roman" w:hAnsi="Times New Roman" w:cs="Times New Roman"/>
                <w:color w:val="FF0000"/>
                <w:sz w:val="16"/>
                <w:szCs w:val="16"/>
              </w:rPr>
            </w:pPr>
          </w:p>
        </w:tc>
        <w:tc>
          <w:tcPr>
            <w:tcW w:w="1620" w:type="dxa"/>
            <w:vMerge/>
            <w:shd w:val="clear" w:color="auto" w:fill="auto"/>
          </w:tcPr>
          <w:p w:rsidR="00575C83" w:rsidRPr="005F3FE7" w:rsidRDefault="00575C83" w:rsidP="005F3FE7">
            <w:pPr>
              <w:spacing w:after="0"/>
              <w:jc w:val="center"/>
              <w:rPr>
                <w:rFonts w:ascii="Times New Roman" w:hAnsi="Times New Roman" w:cs="Times New Roman"/>
                <w:color w:val="FF0000"/>
                <w:sz w:val="16"/>
                <w:szCs w:val="16"/>
              </w:rPr>
            </w:pPr>
          </w:p>
        </w:tc>
        <w:tc>
          <w:tcPr>
            <w:tcW w:w="1042" w:type="dxa"/>
            <w:gridSpan w:val="3"/>
            <w:vMerge/>
            <w:shd w:val="clear" w:color="auto" w:fill="auto"/>
          </w:tcPr>
          <w:p w:rsidR="00575C83" w:rsidRPr="005F3FE7" w:rsidRDefault="00575C83" w:rsidP="005F3FE7">
            <w:pPr>
              <w:spacing w:after="0"/>
              <w:jc w:val="center"/>
              <w:rPr>
                <w:rFonts w:ascii="Times New Roman" w:hAnsi="Times New Roman" w:cs="Times New Roman"/>
                <w:color w:val="FF0000"/>
                <w:sz w:val="16"/>
                <w:szCs w:val="16"/>
              </w:rPr>
            </w:pPr>
          </w:p>
        </w:tc>
        <w:tc>
          <w:tcPr>
            <w:tcW w:w="720" w:type="dxa"/>
            <w:vMerge/>
            <w:shd w:val="clear" w:color="auto" w:fill="auto"/>
          </w:tcPr>
          <w:p w:rsidR="00575C83" w:rsidRPr="005F3FE7" w:rsidRDefault="00575C83" w:rsidP="005F3FE7">
            <w:pPr>
              <w:spacing w:after="0"/>
              <w:jc w:val="center"/>
              <w:rPr>
                <w:rFonts w:ascii="Times New Roman" w:hAnsi="Times New Roman" w:cs="Times New Roman"/>
                <w:color w:val="FF0000"/>
                <w:sz w:val="16"/>
                <w:szCs w:val="16"/>
              </w:rPr>
            </w:pPr>
          </w:p>
        </w:tc>
        <w:tc>
          <w:tcPr>
            <w:tcW w:w="900" w:type="dxa"/>
            <w:gridSpan w:val="2"/>
            <w:vMerge/>
            <w:shd w:val="clear" w:color="auto" w:fill="auto"/>
          </w:tcPr>
          <w:p w:rsidR="00575C83" w:rsidRPr="005F3FE7" w:rsidRDefault="00575C83" w:rsidP="005F3FE7">
            <w:pPr>
              <w:spacing w:after="0"/>
              <w:jc w:val="center"/>
              <w:rPr>
                <w:rFonts w:ascii="Times New Roman" w:hAnsi="Times New Roman" w:cs="Times New Roman"/>
                <w:color w:val="FF0000"/>
                <w:sz w:val="16"/>
                <w:szCs w:val="16"/>
              </w:rPr>
            </w:pP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О</w:t>
            </w:r>
            <w:r w:rsidRPr="005F3FE7">
              <w:rPr>
                <w:rFonts w:ascii="Times New Roman" w:hAnsi="Times New Roman" w:cs="Times New Roman"/>
                <w:sz w:val="16"/>
                <w:szCs w:val="16"/>
              </w:rPr>
              <w:t>б</w:t>
            </w:r>
            <w:r w:rsidRPr="005F3FE7">
              <w:rPr>
                <w:rFonts w:ascii="Times New Roman" w:hAnsi="Times New Roman" w:cs="Times New Roman"/>
                <w:sz w:val="16"/>
                <w:szCs w:val="16"/>
              </w:rPr>
              <w:t>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 бю</w:t>
            </w:r>
            <w:r w:rsidRPr="005F3FE7">
              <w:rPr>
                <w:rFonts w:ascii="Times New Roman" w:hAnsi="Times New Roman" w:cs="Times New Roman"/>
                <w:sz w:val="16"/>
                <w:szCs w:val="16"/>
              </w:rPr>
              <w:t>д</w:t>
            </w:r>
            <w:r w:rsidRPr="005F3FE7">
              <w:rPr>
                <w:rFonts w:ascii="Times New Roman" w:hAnsi="Times New Roman" w:cs="Times New Roman"/>
                <w:sz w:val="16"/>
                <w:szCs w:val="16"/>
              </w:rPr>
              <w:t xml:space="preserve">жет </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40,61258</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37,15917</w:t>
            </w:r>
          </w:p>
        </w:tc>
        <w:tc>
          <w:tcPr>
            <w:tcW w:w="958"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601"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r w:rsidR="00575C83" w:rsidRPr="005F3FE7" w:rsidTr="00575C83">
        <w:tc>
          <w:tcPr>
            <w:tcW w:w="567" w:type="dxa"/>
            <w:vMerge/>
            <w:shd w:val="clear" w:color="auto" w:fill="auto"/>
          </w:tcPr>
          <w:p w:rsidR="00575C83" w:rsidRPr="005F3FE7" w:rsidRDefault="00575C83" w:rsidP="005F3FE7">
            <w:pPr>
              <w:spacing w:after="0"/>
              <w:jc w:val="center"/>
              <w:rPr>
                <w:rFonts w:ascii="Times New Roman" w:hAnsi="Times New Roman" w:cs="Times New Roman"/>
                <w:color w:val="FF0000"/>
                <w:sz w:val="16"/>
                <w:szCs w:val="16"/>
              </w:rPr>
            </w:pPr>
          </w:p>
        </w:tc>
        <w:tc>
          <w:tcPr>
            <w:tcW w:w="1620" w:type="dxa"/>
            <w:vMerge/>
            <w:shd w:val="clear" w:color="auto" w:fill="auto"/>
          </w:tcPr>
          <w:p w:rsidR="00575C83" w:rsidRPr="005F3FE7" w:rsidRDefault="00575C83" w:rsidP="005F3FE7">
            <w:pPr>
              <w:spacing w:after="0"/>
              <w:jc w:val="center"/>
              <w:rPr>
                <w:rFonts w:ascii="Times New Roman" w:hAnsi="Times New Roman" w:cs="Times New Roman"/>
                <w:color w:val="FF0000"/>
                <w:sz w:val="16"/>
                <w:szCs w:val="16"/>
              </w:rPr>
            </w:pPr>
          </w:p>
        </w:tc>
        <w:tc>
          <w:tcPr>
            <w:tcW w:w="1042" w:type="dxa"/>
            <w:gridSpan w:val="3"/>
            <w:vMerge/>
            <w:shd w:val="clear" w:color="auto" w:fill="auto"/>
          </w:tcPr>
          <w:p w:rsidR="00575C83" w:rsidRPr="005F3FE7" w:rsidRDefault="00575C83" w:rsidP="005F3FE7">
            <w:pPr>
              <w:spacing w:after="0"/>
              <w:jc w:val="center"/>
              <w:rPr>
                <w:rFonts w:ascii="Times New Roman" w:hAnsi="Times New Roman" w:cs="Times New Roman"/>
                <w:color w:val="FF0000"/>
                <w:sz w:val="16"/>
                <w:szCs w:val="16"/>
              </w:rPr>
            </w:pPr>
          </w:p>
        </w:tc>
        <w:tc>
          <w:tcPr>
            <w:tcW w:w="720" w:type="dxa"/>
            <w:vMerge/>
            <w:shd w:val="clear" w:color="auto" w:fill="auto"/>
          </w:tcPr>
          <w:p w:rsidR="00575C83" w:rsidRPr="005F3FE7" w:rsidRDefault="00575C83" w:rsidP="005F3FE7">
            <w:pPr>
              <w:spacing w:after="0"/>
              <w:jc w:val="center"/>
              <w:rPr>
                <w:rFonts w:ascii="Times New Roman" w:hAnsi="Times New Roman" w:cs="Times New Roman"/>
                <w:color w:val="FF0000"/>
                <w:sz w:val="16"/>
                <w:szCs w:val="16"/>
              </w:rPr>
            </w:pPr>
          </w:p>
        </w:tc>
        <w:tc>
          <w:tcPr>
            <w:tcW w:w="900" w:type="dxa"/>
            <w:gridSpan w:val="2"/>
            <w:vMerge/>
            <w:shd w:val="clear" w:color="auto" w:fill="auto"/>
          </w:tcPr>
          <w:p w:rsidR="00575C83" w:rsidRPr="005F3FE7" w:rsidRDefault="00575C83" w:rsidP="005F3FE7">
            <w:pPr>
              <w:spacing w:after="0"/>
              <w:jc w:val="center"/>
              <w:rPr>
                <w:rFonts w:ascii="Times New Roman" w:hAnsi="Times New Roman" w:cs="Times New Roman"/>
                <w:color w:val="FF0000"/>
                <w:sz w:val="16"/>
                <w:szCs w:val="16"/>
              </w:rPr>
            </w:pPr>
          </w:p>
        </w:tc>
        <w:tc>
          <w:tcPr>
            <w:tcW w:w="72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900"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711" w:type="dxa"/>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11,24960</w:t>
            </w:r>
          </w:p>
        </w:tc>
        <w:tc>
          <w:tcPr>
            <w:tcW w:w="709" w:type="dxa"/>
            <w:gridSpan w:val="2"/>
            <w:shd w:val="clear" w:color="auto" w:fill="auto"/>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10,29340</w:t>
            </w:r>
          </w:p>
        </w:tc>
        <w:tc>
          <w:tcPr>
            <w:tcW w:w="958" w:type="dxa"/>
            <w:gridSpan w:val="2"/>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c>
          <w:tcPr>
            <w:tcW w:w="601" w:type="dxa"/>
          </w:tcPr>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p w:rsidR="00575C83" w:rsidRPr="005F3FE7" w:rsidRDefault="00575C83"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000</w:t>
            </w:r>
          </w:p>
        </w:tc>
      </w:tr>
    </w:tbl>
    <w:p w:rsidR="00575C83" w:rsidRPr="005F3FE7" w:rsidRDefault="00575C83" w:rsidP="005F3FE7">
      <w:pPr>
        <w:spacing w:after="0"/>
        <w:ind w:left="426"/>
        <w:jc w:val="both"/>
        <w:rPr>
          <w:rFonts w:ascii="Times New Roman" w:hAnsi="Times New Roman" w:cs="Times New Roman"/>
          <w:color w:val="FF0000"/>
          <w:sz w:val="16"/>
          <w:szCs w:val="16"/>
        </w:rPr>
      </w:pPr>
    </w:p>
    <w:p w:rsidR="00575C83" w:rsidRPr="005F3FE7" w:rsidRDefault="00575C83"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ab/>
        <w:t>2. Опубликовать настоящее постановление в муниципальной газете «Волотовские ведомости» и разместить на официальном сайте Админ</w:t>
      </w:r>
      <w:r w:rsidRPr="005F3FE7">
        <w:rPr>
          <w:rFonts w:ascii="Times New Roman" w:hAnsi="Times New Roman" w:cs="Times New Roman"/>
          <w:sz w:val="16"/>
          <w:szCs w:val="16"/>
        </w:rPr>
        <w:t>и</w:t>
      </w:r>
      <w:r w:rsidRPr="005F3FE7">
        <w:rPr>
          <w:rFonts w:ascii="Times New Roman" w:hAnsi="Times New Roman" w:cs="Times New Roman"/>
          <w:sz w:val="16"/>
          <w:szCs w:val="16"/>
        </w:rPr>
        <w:t>страции муниципального окр</w:t>
      </w:r>
      <w:r w:rsidRPr="005F3FE7">
        <w:rPr>
          <w:rFonts w:ascii="Times New Roman" w:hAnsi="Times New Roman" w:cs="Times New Roman"/>
          <w:sz w:val="16"/>
          <w:szCs w:val="16"/>
        </w:rPr>
        <w:t>у</w:t>
      </w:r>
      <w:r w:rsidRPr="005F3FE7">
        <w:rPr>
          <w:rFonts w:ascii="Times New Roman" w:hAnsi="Times New Roman" w:cs="Times New Roman"/>
          <w:sz w:val="16"/>
          <w:szCs w:val="16"/>
        </w:rPr>
        <w:t>га в информационно-телекоммуникационной сети «Интернет».</w:t>
      </w:r>
    </w:p>
    <w:p w:rsidR="00575C83" w:rsidRPr="005F3FE7" w:rsidRDefault="00575C83" w:rsidP="005F3FE7">
      <w:pPr>
        <w:tabs>
          <w:tab w:val="left" w:pos="2405"/>
        </w:tabs>
        <w:spacing w:after="0"/>
        <w:jc w:val="both"/>
        <w:rPr>
          <w:rFonts w:ascii="Times New Roman" w:hAnsi="Times New Roman" w:cs="Times New Roman"/>
          <w:sz w:val="16"/>
          <w:szCs w:val="16"/>
        </w:rPr>
      </w:pPr>
    </w:p>
    <w:p w:rsidR="00575C83" w:rsidRPr="005F3FE7" w:rsidRDefault="005F3FE7" w:rsidP="005F3FE7">
      <w:pPr>
        <w:tabs>
          <w:tab w:val="left" w:pos="2405"/>
        </w:tabs>
        <w:spacing w:after="0"/>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575C83" w:rsidRPr="005F3FE7">
        <w:rPr>
          <w:rFonts w:ascii="Times New Roman" w:hAnsi="Times New Roman" w:cs="Times New Roman"/>
          <w:sz w:val="16"/>
          <w:szCs w:val="16"/>
        </w:rPr>
        <w:t>Главы Администрации                                      С.В. Федоров</w:t>
      </w:r>
    </w:p>
    <w:p w:rsidR="008F2B0D" w:rsidRDefault="008F2B0D" w:rsidP="008F2B0D">
      <w:pPr>
        <w:jc w:val="center"/>
        <w:rPr>
          <w:sz w:val="28"/>
          <w:szCs w:val="28"/>
          <w:lang w:val="en-US"/>
        </w:rPr>
      </w:pPr>
    </w:p>
    <w:p w:rsidR="005F3FE7" w:rsidRPr="005F3FE7" w:rsidRDefault="008F2B0D" w:rsidP="005F3FE7">
      <w:pPr>
        <w:keepNext/>
        <w:spacing w:after="0"/>
        <w:jc w:val="center"/>
        <w:outlineLvl w:val="6"/>
        <w:rPr>
          <w:rFonts w:ascii="Times New Roman" w:hAnsi="Times New Roman" w:cs="Times New Roman"/>
          <w:sz w:val="16"/>
          <w:szCs w:val="16"/>
        </w:rPr>
      </w:pPr>
      <w:r w:rsidRPr="005F3FE7">
        <w:rPr>
          <w:rFonts w:ascii="Times New Roman" w:hAnsi="Times New Roman" w:cs="Times New Roman"/>
          <w:sz w:val="16"/>
          <w:szCs w:val="16"/>
        </w:rPr>
        <w:t>Российская Федерация</w:t>
      </w:r>
      <w:r w:rsidR="005F3FE7" w:rsidRPr="005F3FE7">
        <w:rPr>
          <w:rFonts w:ascii="Times New Roman" w:hAnsi="Times New Roman" w:cs="Times New Roman"/>
          <w:sz w:val="16"/>
          <w:szCs w:val="16"/>
        </w:rPr>
        <w:t xml:space="preserve"> Новгородская область</w:t>
      </w:r>
    </w:p>
    <w:p w:rsidR="008F2B0D" w:rsidRPr="005F3FE7" w:rsidRDefault="008F2B0D" w:rsidP="005F3FE7">
      <w:pPr>
        <w:keepNext/>
        <w:spacing w:after="0"/>
        <w:jc w:val="center"/>
        <w:outlineLvl w:val="2"/>
        <w:rPr>
          <w:rFonts w:ascii="Times New Roman" w:hAnsi="Times New Roman" w:cs="Times New Roman"/>
          <w:sz w:val="16"/>
          <w:szCs w:val="16"/>
        </w:rPr>
      </w:pPr>
      <w:r w:rsidRPr="005F3FE7">
        <w:rPr>
          <w:rFonts w:ascii="Times New Roman" w:hAnsi="Times New Roman" w:cs="Times New Roman"/>
          <w:sz w:val="16"/>
          <w:szCs w:val="16"/>
        </w:rPr>
        <w:t>АДМИНИСТРАЦИЯ ВОЛОТОВСКОГО МУНИЦИПАЛЬНОГО ОКРУГА</w:t>
      </w:r>
    </w:p>
    <w:p w:rsidR="005F3FE7" w:rsidRPr="005F3FE7" w:rsidRDefault="008F2B0D" w:rsidP="005F3FE7">
      <w:pPr>
        <w:spacing w:after="0"/>
        <w:jc w:val="center"/>
        <w:rPr>
          <w:rFonts w:ascii="Times New Roman" w:hAnsi="Times New Roman" w:cs="Times New Roman"/>
          <w:sz w:val="16"/>
          <w:szCs w:val="16"/>
        </w:rPr>
      </w:pPr>
      <w:proofErr w:type="gramStart"/>
      <w:r w:rsidRPr="005F3FE7">
        <w:rPr>
          <w:rFonts w:ascii="Times New Roman" w:hAnsi="Times New Roman" w:cs="Times New Roman"/>
          <w:b/>
          <w:bCs/>
          <w:sz w:val="16"/>
          <w:szCs w:val="16"/>
        </w:rPr>
        <w:t>П</w:t>
      </w:r>
      <w:proofErr w:type="gramEnd"/>
      <w:r w:rsidRPr="005F3FE7">
        <w:rPr>
          <w:rFonts w:ascii="Times New Roman" w:hAnsi="Times New Roman" w:cs="Times New Roman"/>
          <w:b/>
          <w:bCs/>
          <w:sz w:val="16"/>
          <w:szCs w:val="16"/>
        </w:rPr>
        <w:t xml:space="preserve"> О С Т А Н О В Л Е Н И Е</w:t>
      </w:r>
      <w:r w:rsidR="005F3FE7" w:rsidRPr="005F3FE7">
        <w:rPr>
          <w:rFonts w:ascii="Times New Roman" w:hAnsi="Times New Roman" w:cs="Times New Roman"/>
          <w:sz w:val="16"/>
          <w:szCs w:val="16"/>
        </w:rPr>
        <w:t xml:space="preserve"> от 27.12.2024 № 1095</w:t>
      </w:r>
      <w:r w:rsidR="005F3FE7" w:rsidRPr="005F3FE7">
        <w:rPr>
          <w:rFonts w:ascii="Times New Roman" w:hAnsi="Times New Roman" w:cs="Times New Roman"/>
          <w:bCs/>
          <w:sz w:val="16"/>
          <w:szCs w:val="16"/>
        </w:rPr>
        <w:t xml:space="preserve"> п. Волот</w:t>
      </w:r>
    </w:p>
    <w:p w:rsidR="005F3FE7" w:rsidRPr="005F3FE7" w:rsidRDefault="005F3FE7" w:rsidP="005F3FE7">
      <w:pPr>
        <w:spacing w:after="0"/>
        <w:jc w:val="center"/>
        <w:rPr>
          <w:rFonts w:ascii="Times New Roman" w:hAnsi="Times New Roman" w:cs="Times New Roman"/>
          <w:sz w:val="16"/>
          <w:szCs w:val="16"/>
        </w:rPr>
      </w:pPr>
    </w:p>
    <w:p w:rsidR="008F2B0D" w:rsidRPr="005F3FE7" w:rsidRDefault="008F2B0D" w:rsidP="005F3FE7">
      <w:pPr>
        <w:ind w:right="-1"/>
        <w:jc w:val="center"/>
        <w:rPr>
          <w:rFonts w:ascii="Times New Roman" w:hAnsi="Times New Roman" w:cs="Times New Roman"/>
          <w:bCs/>
          <w:sz w:val="16"/>
          <w:szCs w:val="16"/>
        </w:rPr>
      </w:pPr>
      <w:r w:rsidRPr="005F3FE7">
        <w:rPr>
          <w:rFonts w:ascii="Times New Roman" w:hAnsi="Times New Roman" w:cs="Times New Roman"/>
          <w:sz w:val="16"/>
          <w:szCs w:val="16"/>
        </w:rPr>
        <w:t xml:space="preserve">О внесении изменений в муниципальную программу «Развитие культуры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w:t>
      </w:r>
      <w:r w:rsidRPr="005F3FE7">
        <w:rPr>
          <w:rFonts w:ascii="Times New Roman" w:hAnsi="Times New Roman" w:cs="Times New Roman"/>
          <w:sz w:val="16"/>
          <w:szCs w:val="16"/>
        </w:rPr>
        <w:t>ь</w:t>
      </w:r>
      <w:r w:rsidRPr="005F3FE7">
        <w:rPr>
          <w:rFonts w:ascii="Times New Roman" w:hAnsi="Times New Roman" w:cs="Times New Roman"/>
          <w:sz w:val="16"/>
          <w:szCs w:val="16"/>
        </w:rPr>
        <w:t>ного округа»</w:t>
      </w:r>
    </w:p>
    <w:p w:rsidR="008F2B0D" w:rsidRPr="005F3FE7" w:rsidRDefault="008F2B0D" w:rsidP="005F3FE7">
      <w:pPr>
        <w:widowControl w:val="0"/>
        <w:autoSpaceDE w:val="0"/>
        <w:autoSpaceDN w:val="0"/>
        <w:adjustRightInd w:val="0"/>
        <w:spacing w:after="0"/>
        <w:ind w:firstLine="709"/>
        <w:jc w:val="both"/>
        <w:rPr>
          <w:rFonts w:ascii="Times New Roman" w:hAnsi="Times New Roman" w:cs="Times New Roman"/>
          <w:sz w:val="16"/>
          <w:szCs w:val="16"/>
        </w:rPr>
      </w:pPr>
      <w:r w:rsidRPr="005F3FE7">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w:t>
      </w:r>
      <w:r w:rsidRPr="005F3FE7">
        <w:rPr>
          <w:rFonts w:ascii="Times New Roman" w:hAnsi="Times New Roman" w:cs="Times New Roman"/>
          <w:sz w:val="16"/>
          <w:szCs w:val="16"/>
        </w:rPr>
        <w:t>в</w:t>
      </w:r>
      <w:r w:rsidRPr="005F3FE7">
        <w:rPr>
          <w:rFonts w:ascii="Times New Roman" w:hAnsi="Times New Roman" w:cs="Times New Roman"/>
          <w:sz w:val="16"/>
          <w:szCs w:val="16"/>
        </w:rPr>
        <w:t xml:space="preserve">ления в Российской Федерации», Уставом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решением</w:t>
      </w:r>
      <w:r w:rsidRPr="005F3FE7">
        <w:rPr>
          <w:rFonts w:ascii="Times New Roman" w:hAnsi="Times New Roman" w:cs="Times New Roman"/>
          <w:spacing w:val="40"/>
          <w:sz w:val="16"/>
          <w:szCs w:val="16"/>
        </w:rPr>
        <w:t xml:space="preserve"> </w:t>
      </w:r>
      <w:r w:rsidRPr="005F3FE7">
        <w:rPr>
          <w:rFonts w:ascii="Times New Roman" w:hAnsi="Times New Roman" w:cs="Times New Roman"/>
          <w:sz w:val="16"/>
          <w:szCs w:val="16"/>
        </w:rPr>
        <w:t xml:space="preserve">Думы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от 18.12.2023 № 380 «</w:t>
      </w:r>
      <w:r w:rsidRPr="005F3FE7">
        <w:rPr>
          <w:rFonts w:ascii="Times New Roman" w:hAnsi="Times New Roman" w:cs="Times New Roman"/>
          <w:color w:val="1E1C1E"/>
          <w:sz w:val="16"/>
          <w:szCs w:val="16"/>
        </w:rPr>
        <w:t>О</w:t>
      </w:r>
      <w:r w:rsidRPr="005F3FE7">
        <w:rPr>
          <w:rFonts w:ascii="Times New Roman" w:hAnsi="Times New Roman" w:cs="Times New Roman"/>
          <w:color w:val="1E1C1E"/>
          <w:spacing w:val="40"/>
          <w:sz w:val="16"/>
          <w:szCs w:val="16"/>
        </w:rPr>
        <w:t xml:space="preserve"> </w:t>
      </w:r>
      <w:r w:rsidRPr="005F3FE7">
        <w:rPr>
          <w:rFonts w:ascii="Times New Roman" w:hAnsi="Times New Roman" w:cs="Times New Roman"/>
          <w:color w:val="1E1C1E"/>
          <w:sz w:val="16"/>
          <w:szCs w:val="16"/>
        </w:rPr>
        <w:t xml:space="preserve">бюджете </w:t>
      </w:r>
      <w:proofErr w:type="spellStart"/>
      <w:r w:rsidRPr="005F3FE7">
        <w:rPr>
          <w:rFonts w:ascii="Times New Roman" w:hAnsi="Times New Roman" w:cs="Times New Roman"/>
          <w:color w:val="1E1C1E"/>
          <w:sz w:val="16"/>
          <w:szCs w:val="16"/>
        </w:rPr>
        <w:t>В</w:t>
      </w:r>
      <w:r w:rsidRPr="005F3FE7">
        <w:rPr>
          <w:rFonts w:ascii="Times New Roman" w:hAnsi="Times New Roman" w:cs="Times New Roman"/>
          <w:color w:val="1E1C1E"/>
          <w:sz w:val="16"/>
          <w:szCs w:val="16"/>
        </w:rPr>
        <w:t>о</w:t>
      </w:r>
      <w:r w:rsidRPr="005F3FE7">
        <w:rPr>
          <w:rFonts w:ascii="Times New Roman" w:hAnsi="Times New Roman" w:cs="Times New Roman"/>
          <w:color w:val="1E1C1E"/>
          <w:sz w:val="16"/>
          <w:szCs w:val="16"/>
        </w:rPr>
        <w:t>лотовского</w:t>
      </w:r>
      <w:proofErr w:type="spellEnd"/>
      <w:r w:rsidRPr="005F3FE7">
        <w:rPr>
          <w:rFonts w:ascii="Times New Roman" w:hAnsi="Times New Roman" w:cs="Times New Roman"/>
          <w:color w:val="1E1C1E"/>
          <w:sz w:val="16"/>
          <w:szCs w:val="16"/>
        </w:rPr>
        <w:t xml:space="preserve"> муниципального округа на 2024 год и на плановый период 2025 и 2026 годов</w:t>
      </w:r>
      <w:r w:rsidRPr="005F3FE7">
        <w:rPr>
          <w:rFonts w:ascii="Times New Roman" w:hAnsi="Times New Roman" w:cs="Times New Roman"/>
          <w:sz w:val="16"/>
          <w:szCs w:val="16"/>
        </w:rPr>
        <w:t>»</w:t>
      </w:r>
    </w:p>
    <w:p w:rsidR="008F2B0D" w:rsidRPr="005F3FE7" w:rsidRDefault="008F2B0D" w:rsidP="005F3FE7">
      <w:pPr>
        <w:spacing w:after="0"/>
        <w:ind w:firstLine="709"/>
        <w:jc w:val="both"/>
        <w:rPr>
          <w:rFonts w:ascii="Times New Roman" w:hAnsi="Times New Roman" w:cs="Times New Roman"/>
          <w:b/>
          <w:sz w:val="16"/>
          <w:szCs w:val="16"/>
        </w:rPr>
      </w:pPr>
      <w:r w:rsidRPr="005F3FE7">
        <w:rPr>
          <w:rFonts w:ascii="Times New Roman" w:hAnsi="Times New Roman" w:cs="Times New Roman"/>
          <w:b/>
          <w:sz w:val="16"/>
          <w:szCs w:val="16"/>
        </w:rPr>
        <w:t>ПОСТАНОВЛЯЮ:</w:t>
      </w:r>
    </w:p>
    <w:p w:rsidR="008F2B0D" w:rsidRPr="005F3FE7" w:rsidRDefault="008F2B0D" w:rsidP="005F3FE7">
      <w:pPr>
        <w:widowControl w:val="0"/>
        <w:autoSpaceDE w:val="0"/>
        <w:autoSpaceDN w:val="0"/>
        <w:adjustRightInd w:val="0"/>
        <w:spacing w:after="0"/>
        <w:ind w:firstLine="709"/>
        <w:jc w:val="both"/>
        <w:rPr>
          <w:rFonts w:ascii="Times New Roman" w:hAnsi="Times New Roman" w:cs="Times New Roman"/>
          <w:sz w:val="16"/>
          <w:szCs w:val="16"/>
        </w:rPr>
      </w:pPr>
      <w:r w:rsidRPr="005F3FE7">
        <w:rPr>
          <w:rFonts w:ascii="Times New Roman" w:hAnsi="Times New Roman" w:cs="Times New Roman"/>
          <w:sz w:val="16"/>
          <w:szCs w:val="16"/>
        </w:rPr>
        <w:lastRenderedPageBreak/>
        <w:t xml:space="preserve">1. Внести в муниципальную программу «Развитие культуры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утверждённую постановлением Админ</w:t>
      </w:r>
      <w:r w:rsidRPr="005F3FE7">
        <w:rPr>
          <w:rFonts w:ascii="Times New Roman" w:hAnsi="Times New Roman" w:cs="Times New Roman"/>
          <w:sz w:val="16"/>
          <w:szCs w:val="16"/>
        </w:rPr>
        <w:t>и</w:t>
      </w:r>
      <w:r w:rsidRPr="005F3FE7">
        <w:rPr>
          <w:rFonts w:ascii="Times New Roman" w:hAnsi="Times New Roman" w:cs="Times New Roman"/>
          <w:sz w:val="16"/>
          <w:szCs w:val="16"/>
        </w:rPr>
        <w:t xml:space="preserve">страции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w:t>
      </w:r>
      <w:r w:rsidRPr="005F3FE7">
        <w:rPr>
          <w:rFonts w:ascii="Times New Roman" w:hAnsi="Times New Roman" w:cs="Times New Roman"/>
          <w:sz w:val="16"/>
          <w:szCs w:val="16"/>
        </w:rPr>
        <w:t>у</w:t>
      </w:r>
      <w:r w:rsidRPr="005F3FE7">
        <w:rPr>
          <w:rFonts w:ascii="Times New Roman" w:hAnsi="Times New Roman" w:cs="Times New Roman"/>
          <w:sz w:val="16"/>
          <w:szCs w:val="16"/>
        </w:rPr>
        <w:t>ниципального округа от 24.12.2020 № 20 (далее - Программа) следующие изменения:</w:t>
      </w:r>
    </w:p>
    <w:p w:rsidR="008F2B0D" w:rsidRPr="005F3FE7" w:rsidRDefault="008F2B0D" w:rsidP="005F3FE7">
      <w:pPr>
        <w:widowControl w:val="0"/>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ab/>
        <w:t>1.1. пункт 6 паспорта Программы изложить в следующей редакции:</w:t>
      </w:r>
    </w:p>
    <w:p w:rsidR="008F2B0D" w:rsidRPr="005F3FE7" w:rsidRDefault="008F2B0D" w:rsidP="005F3FE7">
      <w:pPr>
        <w:widowControl w:val="0"/>
        <w:autoSpaceDE w:val="0"/>
        <w:autoSpaceDN w:val="0"/>
        <w:adjustRightInd w:val="0"/>
        <w:spacing w:after="0"/>
        <w:ind w:firstLine="708"/>
        <w:jc w:val="both"/>
        <w:rPr>
          <w:rFonts w:ascii="Times New Roman" w:hAnsi="Times New Roman" w:cs="Times New Roman"/>
          <w:b/>
          <w:sz w:val="16"/>
          <w:szCs w:val="16"/>
        </w:rPr>
      </w:pPr>
      <w:r w:rsidRPr="005F3FE7">
        <w:rPr>
          <w:rFonts w:ascii="Times New Roman" w:hAnsi="Times New Roman" w:cs="Times New Roman"/>
          <w:b/>
          <w:sz w:val="16"/>
          <w:szCs w:val="16"/>
        </w:rPr>
        <w:t>«6. Объемы и источники финансирования муниципальной програ</w:t>
      </w:r>
      <w:r w:rsidRPr="005F3FE7">
        <w:rPr>
          <w:rFonts w:ascii="Times New Roman" w:hAnsi="Times New Roman" w:cs="Times New Roman"/>
          <w:b/>
          <w:sz w:val="16"/>
          <w:szCs w:val="16"/>
        </w:rPr>
        <w:t>м</w:t>
      </w:r>
      <w:r w:rsidRPr="005F3FE7">
        <w:rPr>
          <w:rFonts w:ascii="Times New Roman" w:hAnsi="Times New Roman" w:cs="Times New Roman"/>
          <w:b/>
          <w:sz w:val="16"/>
          <w:szCs w:val="16"/>
        </w:rPr>
        <w:t>мы в целом и по годам реализации</w:t>
      </w:r>
    </w:p>
    <w:p w:rsidR="008F2B0D" w:rsidRPr="005F3FE7" w:rsidRDefault="008F2B0D" w:rsidP="005F3FE7">
      <w:pPr>
        <w:widowControl w:val="0"/>
        <w:autoSpaceDE w:val="0"/>
        <w:autoSpaceDN w:val="0"/>
        <w:adjustRightInd w:val="0"/>
        <w:spacing w:after="0"/>
        <w:ind w:firstLine="708"/>
        <w:jc w:val="both"/>
        <w:rPr>
          <w:rFonts w:ascii="Times New Roman" w:hAnsi="Times New Roman" w:cs="Times New Roman"/>
          <w:sz w:val="16"/>
          <w:szCs w:val="16"/>
        </w:rPr>
      </w:pPr>
      <w:r w:rsidRPr="005F3FE7">
        <w:rPr>
          <w:rFonts w:ascii="Times New Roman" w:hAnsi="Times New Roman" w:cs="Times New Roman"/>
          <w:sz w:val="16"/>
          <w:szCs w:val="16"/>
        </w:rPr>
        <w:t xml:space="preserve">                                                                                                          (тыс. руб.)</w:t>
      </w:r>
    </w:p>
    <w:tbl>
      <w:tblPr>
        <w:tblW w:w="9435" w:type="dxa"/>
        <w:tblLayout w:type="fixed"/>
        <w:tblCellMar>
          <w:left w:w="75" w:type="dxa"/>
          <w:right w:w="75" w:type="dxa"/>
        </w:tblCellMar>
        <w:tblLook w:val="04A0" w:firstRow="1" w:lastRow="0" w:firstColumn="1" w:lastColumn="0" w:noHBand="0" w:noVBand="1"/>
      </w:tblPr>
      <w:tblGrid>
        <w:gridCol w:w="1067"/>
        <w:gridCol w:w="1560"/>
        <w:gridCol w:w="1844"/>
        <w:gridCol w:w="1418"/>
        <w:gridCol w:w="2127"/>
        <w:gridCol w:w="1419"/>
      </w:tblGrid>
      <w:tr w:rsidR="008F2B0D" w:rsidRPr="005F3FE7" w:rsidTr="008F2B0D">
        <w:trPr>
          <w:trHeight w:val="79"/>
        </w:trPr>
        <w:tc>
          <w:tcPr>
            <w:tcW w:w="1068" w:type="dxa"/>
            <w:vMerge w:val="restart"/>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Год</w:t>
            </w:r>
          </w:p>
        </w:tc>
        <w:tc>
          <w:tcPr>
            <w:tcW w:w="8363" w:type="dxa"/>
            <w:gridSpan w:val="5"/>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Источник финансирования</w:t>
            </w:r>
          </w:p>
        </w:tc>
      </w:tr>
      <w:tr w:rsidR="008F2B0D" w:rsidRPr="005F3FE7" w:rsidTr="008F2B0D">
        <w:trPr>
          <w:trHeight w:val="400"/>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spacing w:after="0"/>
              <w:rPr>
                <w:rFonts w:ascii="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областной бюджет</w:t>
            </w:r>
          </w:p>
        </w:tc>
        <w:tc>
          <w:tcPr>
            <w:tcW w:w="1843"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федеральный бюджет</w:t>
            </w:r>
          </w:p>
        </w:tc>
        <w:tc>
          <w:tcPr>
            <w:tcW w:w="1417"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местные бюдж</w:t>
            </w:r>
            <w:r w:rsidRPr="005F3FE7">
              <w:rPr>
                <w:rFonts w:ascii="Times New Roman" w:hAnsi="Times New Roman" w:cs="Times New Roman"/>
                <w:sz w:val="16"/>
                <w:szCs w:val="16"/>
              </w:rPr>
              <w:t>е</w:t>
            </w:r>
            <w:r w:rsidRPr="005F3FE7">
              <w:rPr>
                <w:rFonts w:ascii="Times New Roman" w:hAnsi="Times New Roman" w:cs="Times New Roman"/>
                <w:sz w:val="16"/>
                <w:szCs w:val="16"/>
              </w:rPr>
              <w:t>ты</w:t>
            </w:r>
          </w:p>
        </w:tc>
        <w:tc>
          <w:tcPr>
            <w:tcW w:w="2126"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внебюджетные средства</w:t>
            </w:r>
          </w:p>
        </w:tc>
        <w:tc>
          <w:tcPr>
            <w:tcW w:w="1418"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всего</w:t>
            </w:r>
          </w:p>
        </w:tc>
      </w:tr>
      <w:tr w:rsidR="008F2B0D" w:rsidRPr="005F3FE7" w:rsidTr="008F2B0D">
        <w:tc>
          <w:tcPr>
            <w:tcW w:w="1068"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w:t>
            </w:r>
          </w:p>
        </w:tc>
        <w:tc>
          <w:tcPr>
            <w:tcW w:w="1559"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w:t>
            </w:r>
          </w:p>
        </w:tc>
        <w:tc>
          <w:tcPr>
            <w:tcW w:w="1843"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w:t>
            </w:r>
          </w:p>
        </w:tc>
        <w:tc>
          <w:tcPr>
            <w:tcW w:w="1417"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4</w:t>
            </w:r>
          </w:p>
        </w:tc>
        <w:tc>
          <w:tcPr>
            <w:tcW w:w="2126"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5</w:t>
            </w:r>
          </w:p>
        </w:tc>
        <w:tc>
          <w:tcPr>
            <w:tcW w:w="1418"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w:t>
            </w:r>
          </w:p>
        </w:tc>
      </w:tr>
      <w:tr w:rsidR="008F2B0D" w:rsidRPr="005F3FE7" w:rsidTr="008F2B0D">
        <w:trPr>
          <w:trHeight w:val="240"/>
        </w:trPr>
        <w:tc>
          <w:tcPr>
            <w:tcW w:w="1068"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2021</w:t>
            </w:r>
          </w:p>
        </w:tc>
        <w:tc>
          <w:tcPr>
            <w:tcW w:w="1559"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3561.51</w:t>
            </w:r>
          </w:p>
        </w:tc>
        <w:tc>
          <w:tcPr>
            <w:tcW w:w="1843"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4450.45</w:t>
            </w:r>
          </w:p>
        </w:tc>
        <w:tc>
          <w:tcPr>
            <w:tcW w:w="1417"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18082.24</w:t>
            </w:r>
          </w:p>
        </w:tc>
        <w:tc>
          <w:tcPr>
            <w:tcW w:w="2126"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1229.0</w:t>
            </w:r>
          </w:p>
        </w:tc>
        <w:tc>
          <w:tcPr>
            <w:tcW w:w="1418" w:type="dxa"/>
            <w:tcBorders>
              <w:top w:val="nil"/>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27323.2</w:t>
            </w:r>
          </w:p>
        </w:tc>
      </w:tr>
      <w:tr w:rsidR="008F2B0D" w:rsidRPr="005F3FE7" w:rsidTr="008F2B0D">
        <w:trPr>
          <w:trHeight w:val="160"/>
        </w:trPr>
        <w:tc>
          <w:tcPr>
            <w:tcW w:w="106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6827.1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6583.6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21334.9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1441.9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36187.5</w:t>
            </w:r>
          </w:p>
        </w:tc>
      </w:tr>
      <w:tr w:rsidR="008F2B0D" w:rsidRPr="005F3FE7" w:rsidTr="008F2B0D">
        <w:trPr>
          <w:trHeight w:val="240"/>
        </w:trPr>
        <w:tc>
          <w:tcPr>
            <w:tcW w:w="106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1586.0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23336.2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1394.3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26651.5</w:t>
            </w:r>
          </w:p>
        </w:tc>
      </w:tr>
      <w:tr w:rsidR="008F2B0D" w:rsidRPr="005F3FE7" w:rsidTr="008F2B0D">
        <w:trPr>
          <w:trHeight w:val="174"/>
        </w:trPr>
        <w:tc>
          <w:tcPr>
            <w:tcW w:w="106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2453.7</w:t>
            </w:r>
          </w:p>
        </w:tc>
        <w:tc>
          <w:tcPr>
            <w:tcW w:w="1843"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278.6</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25038.6</w:t>
            </w:r>
          </w:p>
        </w:tc>
        <w:tc>
          <w:tcPr>
            <w:tcW w:w="2126"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1310,0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29080.9</w:t>
            </w:r>
          </w:p>
        </w:tc>
      </w:tr>
      <w:tr w:rsidR="008F2B0D" w:rsidRPr="005F3FE7" w:rsidTr="008F2B0D">
        <w:trPr>
          <w:trHeight w:val="206"/>
        </w:trPr>
        <w:tc>
          <w:tcPr>
            <w:tcW w:w="106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77.5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21357.7</w:t>
            </w:r>
          </w:p>
        </w:tc>
        <w:tc>
          <w:tcPr>
            <w:tcW w:w="2126"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1390.0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23159.2</w:t>
            </w:r>
          </w:p>
        </w:tc>
      </w:tr>
      <w:tr w:rsidR="008F2B0D" w:rsidRPr="005F3FE7" w:rsidTr="008F2B0D">
        <w:trPr>
          <w:trHeight w:val="110"/>
        </w:trPr>
        <w:tc>
          <w:tcPr>
            <w:tcW w:w="106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75.0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318.1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23012.8</w:t>
            </w:r>
          </w:p>
        </w:tc>
        <w:tc>
          <w:tcPr>
            <w:tcW w:w="2126"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1390.0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24795.9</w:t>
            </w:r>
          </w:p>
        </w:tc>
      </w:tr>
      <w:tr w:rsidR="008F2B0D" w:rsidRPr="005F3FE7" w:rsidTr="008F2B0D">
        <w:tc>
          <w:tcPr>
            <w:tcW w:w="106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ind w:right="-75"/>
              <w:contextualSpacing/>
              <w:jc w:val="center"/>
              <w:rPr>
                <w:rFonts w:ascii="Times New Roman" w:hAnsi="Times New Roman" w:cs="Times New Roman"/>
                <w:sz w:val="16"/>
                <w:szCs w:val="16"/>
              </w:rPr>
            </w:pPr>
            <w:r w:rsidRPr="005F3FE7">
              <w:rPr>
                <w:rFonts w:ascii="Times New Roman" w:hAnsi="Times New Roman" w:cs="Times New Roman"/>
                <w:sz w:val="16"/>
                <w:szCs w:val="16"/>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ind w:right="-75"/>
              <w:contextualSpacing/>
              <w:rPr>
                <w:rFonts w:ascii="Times New Roman" w:hAnsi="Times New Roman" w:cs="Times New Roman"/>
                <w:sz w:val="16"/>
                <w:szCs w:val="16"/>
              </w:rPr>
            </w:pPr>
            <w:r w:rsidRPr="005F3FE7">
              <w:rPr>
                <w:rFonts w:ascii="Times New Roman" w:hAnsi="Times New Roman" w:cs="Times New Roman"/>
                <w:sz w:val="16"/>
                <w:szCs w:val="16"/>
              </w:rPr>
              <w:t xml:space="preserve">       14580.81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ind w:right="-75"/>
              <w:contextualSpacing/>
              <w:jc w:val="center"/>
              <w:rPr>
                <w:rFonts w:ascii="Times New Roman" w:hAnsi="Times New Roman" w:cs="Times New Roman"/>
                <w:sz w:val="16"/>
                <w:szCs w:val="16"/>
              </w:rPr>
            </w:pPr>
            <w:r w:rsidRPr="005F3FE7">
              <w:rPr>
                <w:rFonts w:ascii="Times New Roman" w:hAnsi="Times New Roman" w:cs="Times New Roman"/>
                <w:sz w:val="16"/>
                <w:szCs w:val="16"/>
              </w:rPr>
              <w:t>12299.75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ind w:right="-75"/>
              <w:contextualSpacing/>
              <w:jc w:val="center"/>
              <w:rPr>
                <w:rFonts w:ascii="Times New Roman" w:hAnsi="Times New Roman" w:cs="Times New Roman"/>
                <w:sz w:val="16"/>
                <w:szCs w:val="16"/>
              </w:rPr>
            </w:pPr>
            <w:r w:rsidRPr="005F3FE7">
              <w:rPr>
                <w:rFonts w:ascii="Times New Roman" w:hAnsi="Times New Roman" w:cs="Times New Roman"/>
                <w:sz w:val="16"/>
                <w:szCs w:val="16"/>
              </w:rPr>
              <w:t>132162.44</w:t>
            </w:r>
          </w:p>
        </w:tc>
        <w:tc>
          <w:tcPr>
            <w:tcW w:w="2126"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ind w:right="-75"/>
              <w:contextualSpacing/>
              <w:jc w:val="center"/>
              <w:rPr>
                <w:rFonts w:ascii="Times New Roman" w:hAnsi="Times New Roman" w:cs="Times New Roman"/>
                <w:sz w:val="16"/>
                <w:szCs w:val="16"/>
              </w:rPr>
            </w:pPr>
            <w:r w:rsidRPr="005F3FE7">
              <w:rPr>
                <w:rFonts w:ascii="Times New Roman" w:hAnsi="Times New Roman" w:cs="Times New Roman"/>
                <w:sz w:val="16"/>
                <w:szCs w:val="16"/>
              </w:rPr>
              <w:t>8155.2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2B0D" w:rsidRPr="005F3FE7" w:rsidRDefault="008F2B0D" w:rsidP="005F3FE7">
            <w:pPr>
              <w:widowControl w:val="0"/>
              <w:autoSpaceDE w:val="0"/>
              <w:autoSpaceDN w:val="0"/>
              <w:adjustRightInd w:val="0"/>
              <w:spacing w:after="0"/>
              <w:ind w:right="-75"/>
              <w:contextualSpacing/>
              <w:jc w:val="center"/>
              <w:rPr>
                <w:rFonts w:ascii="Times New Roman" w:hAnsi="Times New Roman" w:cs="Times New Roman"/>
                <w:sz w:val="16"/>
                <w:szCs w:val="16"/>
              </w:rPr>
            </w:pPr>
            <w:r w:rsidRPr="005F3FE7">
              <w:rPr>
                <w:rFonts w:ascii="Times New Roman" w:hAnsi="Times New Roman" w:cs="Times New Roman"/>
                <w:sz w:val="16"/>
                <w:szCs w:val="16"/>
              </w:rPr>
              <w:t>167198.2»</w:t>
            </w:r>
          </w:p>
        </w:tc>
      </w:tr>
    </w:tbl>
    <w:p w:rsidR="008F2B0D" w:rsidRPr="005F3FE7" w:rsidRDefault="008F2B0D" w:rsidP="005F3FE7">
      <w:pPr>
        <w:widowControl w:val="0"/>
        <w:autoSpaceDE w:val="0"/>
        <w:autoSpaceDN w:val="0"/>
        <w:adjustRightInd w:val="0"/>
        <w:spacing w:after="0"/>
        <w:jc w:val="both"/>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ind w:firstLine="709"/>
        <w:jc w:val="both"/>
        <w:rPr>
          <w:rFonts w:ascii="Times New Roman" w:hAnsi="Times New Roman" w:cs="Times New Roman"/>
          <w:sz w:val="16"/>
          <w:szCs w:val="16"/>
        </w:rPr>
      </w:pPr>
      <w:r w:rsidRPr="005F3FE7">
        <w:rPr>
          <w:rFonts w:ascii="Times New Roman" w:hAnsi="Times New Roman" w:cs="Times New Roman"/>
          <w:sz w:val="16"/>
          <w:szCs w:val="16"/>
        </w:rPr>
        <w:t xml:space="preserve">1.2. пункт 4 паспорта подпрограммы «Сохранение и развитие традиционной народной культуры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изл</w:t>
      </w:r>
      <w:r w:rsidRPr="005F3FE7">
        <w:rPr>
          <w:rFonts w:ascii="Times New Roman" w:hAnsi="Times New Roman" w:cs="Times New Roman"/>
          <w:sz w:val="16"/>
          <w:szCs w:val="16"/>
        </w:rPr>
        <w:t>о</w:t>
      </w:r>
      <w:r w:rsidRPr="005F3FE7">
        <w:rPr>
          <w:rFonts w:ascii="Times New Roman" w:hAnsi="Times New Roman" w:cs="Times New Roman"/>
          <w:sz w:val="16"/>
          <w:szCs w:val="16"/>
        </w:rPr>
        <w:t>жить в следующей р</w:t>
      </w:r>
      <w:r w:rsidRPr="005F3FE7">
        <w:rPr>
          <w:rFonts w:ascii="Times New Roman" w:hAnsi="Times New Roman" w:cs="Times New Roman"/>
          <w:sz w:val="16"/>
          <w:szCs w:val="16"/>
        </w:rPr>
        <w:t>е</w:t>
      </w:r>
      <w:r w:rsidRPr="005F3FE7">
        <w:rPr>
          <w:rFonts w:ascii="Times New Roman" w:hAnsi="Times New Roman" w:cs="Times New Roman"/>
          <w:sz w:val="16"/>
          <w:szCs w:val="16"/>
        </w:rPr>
        <w:t>дакции:</w:t>
      </w:r>
    </w:p>
    <w:p w:rsidR="008F2B0D" w:rsidRPr="005F3FE7" w:rsidRDefault="008F2B0D" w:rsidP="005F3FE7">
      <w:pPr>
        <w:widowControl w:val="0"/>
        <w:autoSpaceDE w:val="0"/>
        <w:autoSpaceDN w:val="0"/>
        <w:adjustRightInd w:val="0"/>
        <w:spacing w:after="0"/>
        <w:ind w:firstLine="709"/>
        <w:jc w:val="both"/>
        <w:rPr>
          <w:rFonts w:ascii="Times New Roman" w:hAnsi="Times New Roman" w:cs="Times New Roman"/>
          <w:b/>
          <w:sz w:val="16"/>
          <w:szCs w:val="16"/>
        </w:rPr>
      </w:pPr>
      <w:r w:rsidRPr="005F3FE7">
        <w:rPr>
          <w:rFonts w:ascii="Times New Roman" w:hAnsi="Times New Roman" w:cs="Times New Roman"/>
          <w:b/>
          <w:sz w:val="16"/>
          <w:szCs w:val="16"/>
        </w:rPr>
        <w:t xml:space="preserve">«4. Объемы и источники финансирования подпрограммы в целом и по годам реализации </w:t>
      </w:r>
    </w:p>
    <w:p w:rsidR="008F2B0D" w:rsidRPr="005F3FE7" w:rsidRDefault="008F2B0D" w:rsidP="005F3FE7">
      <w:pPr>
        <w:widowControl w:val="0"/>
        <w:autoSpaceDE w:val="0"/>
        <w:autoSpaceDN w:val="0"/>
        <w:adjustRightInd w:val="0"/>
        <w:spacing w:after="0"/>
        <w:ind w:firstLine="708"/>
        <w:jc w:val="right"/>
        <w:rPr>
          <w:rFonts w:ascii="Times New Roman" w:hAnsi="Times New Roman" w:cs="Times New Roman"/>
          <w:sz w:val="16"/>
          <w:szCs w:val="16"/>
        </w:rPr>
      </w:pPr>
      <w:r w:rsidRPr="005F3FE7">
        <w:rPr>
          <w:rFonts w:ascii="Times New Roman" w:hAnsi="Times New Roman" w:cs="Times New Roman"/>
          <w:sz w:val="16"/>
          <w:szCs w:val="16"/>
        </w:rPr>
        <w:t>(тыс. рублей):</w:t>
      </w:r>
    </w:p>
    <w:tbl>
      <w:tblPr>
        <w:tblW w:w="9501" w:type="dxa"/>
        <w:tblCellSpacing w:w="5" w:type="nil"/>
        <w:tblInd w:w="75" w:type="dxa"/>
        <w:tblLayout w:type="fixed"/>
        <w:tblCellMar>
          <w:left w:w="75" w:type="dxa"/>
          <w:right w:w="75" w:type="dxa"/>
        </w:tblCellMar>
        <w:tblLook w:val="0000" w:firstRow="0" w:lastRow="0" w:firstColumn="0" w:lastColumn="0" w:noHBand="0" w:noVBand="0"/>
      </w:tblPr>
      <w:tblGrid>
        <w:gridCol w:w="984"/>
        <w:gridCol w:w="1845"/>
        <w:gridCol w:w="1707"/>
        <w:gridCol w:w="1968"/>
        <w:gridCol w:w="1722"/>
        <w:gridCol w:w="1275"/>
      </w:tblGrid>
      <w:tr w:rsidR="008F2B0D" w:rsidRPr="005F3FE7" w:rsidTr="008F2B0D">
        <w:trPr>
          <w:trHeight w:val="70"/>
          <w:tblCellSpacing w:w="5" w:type="nil"/>
        </w:trPr>
        <w:tc>
          <w:tcPr>
            <w:tcW w:w="984" w:type="dxa"/>
            <w:vMerge w:val="restart"/>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 xml:space="preserve">Год  </w:t>
            </w:r>
          </w:p>
        </w:tc>
        <w:tc>
          <w:tcPr>
            <w:tcW w:w="8517" w:type="dxa"/>
            <w:gridSpan w:val="5"/>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Источник финансирования</w:t>
            </w:r>
          </w:p>
        </w:tc>
      </w:tr>
      <w:tr w:rsidR="008F2B0D" w:rsidRPr="005F3FE7" w:rsidTr="008F2B0D">
        <w:trPr>
          <w:trHeight w:val="400"/>
          <w:tblCellSpacing w:w="5" w:type="nil"/>
        </w:trPr>
        <w:tc>
          <w:tcPr>
            <w:tcW w:w="984" w:type="dxa"/>
            <w:vMerge/>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областной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1707"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федеральный бюджет</w:t>
            </w:r>
          </w:p>
        </w:tc>
        <w:tc>
          <w:tcPr>
            <w:tcW w:w="196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местные бюдж</w:t>
            </w:r>
            <w:r w:rsidRPr="005F3FE7">
              <w:rPr>
                <w:rFonts w:ascii="Times New Roman" w:hAnsi="Times New Roman" w:cs="Times New Roman"/>
                <w:sz w:val="16"/>
                <w:szCs w:val="16"/>
              </w:rPr>
              <w:t>е</w:t>
            </w:r>
            <w:r w:rsidRPr="005F3FE7">
              <w:rPr>
                <w:rFonts w:ascii="Times New Roman" w:hAnsi="Times New Roman" w:cs="Times New Roman"/>
                <w:sz w:val="16"/>
                <w:szCs w:val="16"/>
              </w:rPr>
              <w:t>ты</w:t>
            </w:r>
          </w:p>
        </w:tc>
        <w:tc>
          <w:tcPr>
            <w:tcW w:w="172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внебюджетные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127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всего</w:t>
            </w:r>
          </w:p>
        </w:tc>
      </w:tr>
      <w:tr w:rsidR="008F2B0D" w:rsidRPr="005F3FE7" w:rsidTr="008F2B0D">
        <w:trPr>
          <w:tblCellSpacing w:w="5" w:type="nil"/>
        </w:trPr>
        <w:tc>
          <w:tcPr>
            <w:tcW w:w="98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w:t>
            </w:r>
          </w:p>
        </w:tc>
        <w:tc>
          <w:tcPr>
            <w:tcW w:w="1707"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w:t>
            </w:r>
          </w:p>
        </w:tc>
        <w:tc>
          <w:tcPr>
            <w:tcW w:w="196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4</w:t>
            </w:r>
          </w:p>
        </w:tc>
        <w:tc>
          <w:tcPr>
            <w:tcW w:w="172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5</w:t>
            </w:r>
          </w:p>
        </w:tc>
        <w:tc>
          <w:tcPr>
            <w:tcW w:w="127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w:t>
            </w:r>
          </w:p>
        </w:tc>
      </w:tr>
      <w:tr w:rsidR="008F2B0D" w:rsidRPr="005F3FE7" w:rsidTr="008F2B0D">
        <w:trPr>
          <w:tblCellSpacing w:w="5" w:type="nil"/>
        </w:trPr>
        <w:tc>
          <w:tcPr>
            <w:tcW w:w="98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2021</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2465.81</w:t>
            </w:r>
          </w:p>
        </w:tc>
        <w:tc>
          <w:tcPr>
            <w:tcW w:w="1707"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4430.55</w:t>
            </w:r>
          </w:p>
        </w:tc>
        <w:tc>
          <w:tcPr>
            <w:tcW w:w="196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9139.74</w:t>
            </w:r>
          </w:p>
        </w:tc>
        <w:tc>
          <w:tcPr>
            <w:tcW w:w="172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914.0</w:t>
            </w:r>
          </w:p>
        </w:tc>
        <w:tc>
          <w:tcPr>
            <w:tcW w:w="127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16950.1</w:t>
            </w:r>
          </w:p>
        </w:tc>
      </w:tr>
      <w:tr w:rsidR="008F2B0D" w:rsidRPr="005F3FE7" w:rsidTr="008F2B0D">
        <w:trPr>
          <w:tblCellSpacing w:w="5" w:type="nil"/>
        </w:trPr>
        <w:tc>
          <w:tcPr>
            <w:tcW w:w="98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2022</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5193.4</w:t>
            </w:r>
          </w:p>
        </w:tc>
        <w:tc>
          <w:tcPr>
            <w:tcW w:w="1707"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6555.7</w:t>
            </w:r>
          </w:p>
        </w:tc>
        <w:tc>
          <w:tcPr>
            <w:tcW w:w="196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10577.4</w:t>
            </w:r>
          </w:p>
        </w:tc>
        <w:tc>
          <w:tcPr>
            <w:tcW w:w="172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1037.6</w:t>
            </w:r>
          </w:p>
        </w:tc>
        <w:tc>
          <w:tcPr>
            <w:tcW w:w="127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23364.1</w:t>
            </w:r>
          </w:p>
        </w:tc>
      </w:tr>
      <w:tr w:rsidR="008F2B0D" w:rsidRPr="005F3FE7" w:rsidTr="008F2B0D">
        <w:trPr>
          <w:trHeight w:val="280"/>
          <w:tblCellSpacing w:w="5" w:type="nil"/>
        </w:trPr>
        <w:tc>
          <w:tcPr>
            <w:tcW w:w="98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2023</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662,1</w:t>
            </w:r>
          </w:p>
        </w:tc>
        <w:tc>
          <w:tcPr>
            <w:tcW w:w="1707"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307.1</w:t>
            </w:r>
          </w:p>
        </w:tc>
        <w:tc>
          <w:tcPr>
            <w:tcW w:w="196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11810.1</w:t>
            </w:r>
          </w:p>
        </w:tc>
        <w:tc>
          <w:tcPr>
            <w:tcW w:w="172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1047.1</w:t>
            </w:r>
          </w:p>
        </w:tc>
        <w:tc>
          <w:tcPr>
            <w:tcW w:w="127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13826.4</w:t>
            </w:r>
          </w:p>
        </w:tc>
      </w:tr>
      <w:tr w:rsidR="008F2B0D" w:rsidRPr="005F3FE7" w:rsidTr="008F2B0D">
        <w:trPr>
          <w:trHeight w:val="70"/>
          <w:tblCellSpacing w:w="5" w:type="nil"/>
        </w:trPr>
        <w:tc>
          <w:tcPr>
            <w:tcW w:w="98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2024</w:t>
            </w:r>
          </w:p>
        </w:tc>
        <w:tc>
          <w:tcPr>
            <w:tcW w:w="184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585,8</w:t>
            </w:r>
          </w:p>
        </w:tc>
        <w:tc>
          <w:tcPr>
            <w:tcW w:w="1707"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266,6</w:t>
            </w:r>
          </w:p>
        </w:tc>
        <w:tc>
          <w:tcPr>
            <w:tcW w:w="1968"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 xml:space="preserve">         12553.6</w:t>
            </w:r>
          </w:p>
        </w:tc>
        <w:tc>
          <w:tcPr>
            <w:tcW w:w="1722"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1000.0</w:t>
            </w:r>
          </w:p>
        </w:tc>
        <w:tc>
          <w:tcPr>
            <w:tcW w:w="127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14406,0</w:t>
            </w:r>
          </w:p>
        </w:tc>
      </w:tr>
      <w:tr w:rsidR="008F2B0D" w:rsidRPr="005F3FE7" w:rsidTr="008F2B0D">
        <w:trPr>
          <w:trHeight w:val="190"/>
          <w:tblCellSpacing w:w="5" w:type="nil"/>
        </w:trPr>
        <w:tc>
          <w:tcPr>
            <w:tcW w:w="98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2025</w:t>
            </w:r>
          </w:p>
        </w:tc>
        <w:tc>
          <w:tcPr>
            <w:tcW w:w="184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71.0</w:t>
            </w:r>
          </w:p>
        </w:tc>
        <w:tc>
          <w:tcPr>
            <w:tcW w:w="1707"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306.1</w:t>
            </w:r>
          </w:p>
        </w:tc>
        <w:tc>
          <w:tcPr>
            <w:tcW w:w="1968"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10578.8</w:t>
            </w:r>
          </w:p>
        </w:tc>
        <w:tc>
          <w:tcPr>
            <w:tcW w:w="1722"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1000.0</w:t>
            </w:r>
          </w:p>
        </w:tc>
        <w:tc>
          <w:tcPr>
            <w:tcW w:w="127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11955,90</w:t>
            </w:r>
          </w:p>
        </w:tc>
      </w:tr>
      <w:tr w:rsidR="008F2B0D" w:rsidRPr="005F3FE7" w:rsidTr="008F2B0D">
        <w:trPr>
          <w:trHeight w:val="269"/>
          <w:tblCellSpacing w:w="5" w:type="nil"/>
        </w:trPr>
        <w:tc>
          <w:tcPr>
            <w:tcW w:w="98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2026</w:t>
            </w:r>
          </w:p>
        </w:tc>
        <w:tc>
          <w:tcPr>
            <w:tcW w:w="184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71.0</w:t>
            </w:r>
          </w:p>
        </w:tc>
        <w:tc>
          <w:tcPr>
            <w:tcW w:w="1707"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306.1</w:t>
            </w:r>
          </w:p>
        </w:tc>
        <w:tc>
          <w:tcPr>
            <w:tcW w:w="1968"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11431.5</w:t>
            </w:r>
          </w:p>
        </w:tc>
        <w:tc>
          <w:tcPr>
            <w:tcW w:w="1722"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1000.0</w:t>
            </w:r>
          </w:p>
        </w:tc>
        <w:tc>
          <w:tcPr>
            <w:tcW w:w="127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12808.6</w:t>
            </w:r>
          </w:p>
        </w:tc>
      </w:tr>
      <w:tr w:rsidR="008F2B0D" w:rsidRPr="005F3FE7" w:rsidTr="008F2B0D">
        <w:trPr>
          <w:tblCellSpacing w:w="5" w:type="nil"/>
        </w:trPr>
        <w:tc>
          <w:tcPr>
            <w:tcW w:w="98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ВСЕГО</w:t>
            </w:r>
          </w:p>
        </w:tc>
        <w:tc>
          <w:tcPr>
            <w:tcW w:w="184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9049.11</w:t>
            </w:r>
          </w:p>
        </w:tc>
        <w:tc>
          <w:tcPr>
            <w:tcW w:w="1707"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12172.15</w:t>
            </w:r>
          </w:p>
        </w:tc>
        <w:tc>
          <w:tcPr>
            <w:tcW w:w="1968"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66091.14</w:t>
            </w:r>
          </w:p>
        </w:tc>
        <w:tc>
          <w:tcPr>
            <w:tcW w:w="1722"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5998.7</w:t>
            </w:r>
          </w:p>
        </w:tc>
        <w:tc>
          <w:tcPr>
            <w:tcW w:w="127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93311.10»</w:t>
            </w:r>
          </w:p>
        </w:tc>
      </w:tr>
    </w:tbl>
    <w:p w:rsidR="008F2B0D" w:rsidRPr="005F3FE7" w:rsidRDefault="008F2B0D" w:rsidP="005F3FE7">
      <w:pPr>
        <w:pStyle w:val="ConsPlusNonformat"/>
        <w:jc w:val="both"/>
        <w:rPr>
          <w:rFonts w:ascii="Times New Roman" w:hAnsi="Times New Roman" w:cs="Times New Roman"/>
          <w:sz w:val="16"/>
          <w:szCs w:val="16"/>
        </w:rPr>
      </w:pPr>
      <w:r w:rsidRPr="005F3FE7">
        <w:rPr>
          <w:rFonts w:ascii="Times New Roman" w:hAnsi="Times New Roman" w:cs="Times New Roman"/>
          <w:sz w:val="16"/>
          <w:szCs w:val="16"/>
        </w:rPr>
        <w:tab/>
      </w:r>
    </w:p>
    <w:p w:rsidR="008F2B0D" w:rsidRPr="005F3FE7" w:rsidRDefault="008F2B0D" w:rsidP="005F3FE7">
      <w:pPr>
        <w:pStyle w:val="ConsPlusNonformat"/>
        <w:jc w:val="both"/>
        <w:rPr>
          <w:rFonts w:ascii="Times New Roman" w:hAnsi="Times New Roman" w:cs="Times New Roman"/>
          <w:sz w:val="16"/>
          <w:szCs w:val="16"/>
        </w:rPr>
      </w:pPr>
      <w:r w:rsidRPr="005F3FE7">
        <w:rPr>
          <w:rFonts w:ascii="Times New Roman" w:hAnsi="Times New Roman" w:cs="Times New Roman"/>
          <w:sz w:val="16"/>
          <w:szCs w:val="16"/>
        </w:rPr>
        <w:tab/>
        <w:t xml:space="preserve">1.3. Мероприятия подпрограммы «Сохранение и развитие традиционной народной культуры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изложить в следующей редакции:</w:t>
      </w:r>
    </w:p>
    <w:p w:rsidR="008F2B0D" w:rsidRPr="005F3FE7" w:rsidRDefault="008F2B0D" w:rsidP="005F3FE7">
      <w:pPr>
        <w:widowControl w:val="0"/>
        <w:autoSpaceDE w:val="0"/>
        <w:autoSpaceDN w:val="0"/>
        <w:adjustRightInd w:val="0"/>
        <w:spacing w:after="0"/>
        <w:jc w:val="center"/>
        <w:rPr>
          <w:rFonts w:ascii="Times New Roman" w:hAnsi="Times New Roman" w:cs="Times New Roman"/>
          <w:b/>
          <w:sz w:val="16"/>
          <w:szCs w:val="16"/>
        </w:rPr>
      </w:pPr>
      <w:r w:rsidRPr="005F3FE7">
        <w:rPr>
          <w:rFonts w:ascii="Times New Roman" w:hAnsi="Times New Roman" w:cs="Times New Roman"/>
          <w:b/>
          <w:sz w:val="16"/>
          <w:szCs w:val="16"/>
        </w:rPr>
        <w:t xml:space="preserve">«Мероприятия подпрограммы «Сохранение и развитие традиционной народной культуры </w:t>
      </w:r>
      <w:proofErr w:type="spellStart"/>
      <w:r w:rsidRPr="005F3FE7">
        <w:rPr>
          <w:rFonts w:ascii="Times New Roman" w:hAnsi="Times New Roman" w:cs="Times New Roman"/>
          <w:b/>
          <w:sz w:val="16"/>
          <w:szCs w:val="16"/>
        </w:rPr>
        <w:t>Волотовского</w:t>
      </w:r>
      <w:proofErr w:type="spellEnd"/>
      <w:r w:rsidRPr="005F3FE7">
        <w:rPr>
          <w:rFonts w:ascii="Times New Roman" w:hAnsi="Times New Roman" w:cs="Times New Roman"/>
          <w:b/>
          <w:sz w:val="16"/>
          <w:szCs w:val="16"/>
        </w:rPr>
        <w:t xml:space="preserve"> муниципального округа»</w:t>
      </w: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bl>
      <w:tblPr>
        <w:tblW w:w="99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35"/>
        <w:gridCol w:w="934"/>
        <w:gridCol w:w="880"/>
        <w:gridCol w:w="110"/>
        <w:gridCol w:w="550"/>
        <w:gridCol w:w="779"/>
        <w:gridCol w:w="790"/>
        <w:gridCol w:w="709"/>
        <w:gridCol w:w="760"/>
        <w:gridCol w:w="799"/>
        <w:gridCol w:w="709"/>
        <w:gridCol w:w="762"/>
      </w:tblGrid>
      <w:tr w:rsidR="008F2B0D" w:rsidRPr="005F3FE7" w:rsidTr="008F2B0D">
        <w:trPr>
          <w:trHeight w:val="20"/>
        </w:trPr>
        <w:tc>
          <w:tcPr>
            <w:tcW w:w="710" w:type="dxa"/>
            <w:vMerge w:val="restart"/>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w:t>
            </w:r>
            <w:proofErr w:type="gramStart"/>
            <w:r w:rsidRPr="005F3FE7">
              <w:rPr>
                <w:rFonts w:ascii="Times New Roman" w:hAnsi="Times New Roman" w:cs="Times New Roman"/>
                <w:sz w:val="16"/>
                <w:szCs w:val="16"/>
              </w:rPr>
              <w:t>п</w:t>
            </w:r>
            <w:proofErr w:type="gramEnd"/>
            <w:r w:rsidRPr="005F3FE7">
              <w:rPr>
                <w:rFonts w:ascii="Times New Roman" w:hAnsi="Times New Roman" w:cs="Times New Roman"/>
                <w:sz w:val="16"/>
                <w:szCs w:val="16"/>
              </w:rPr>
              <w:t>/п</w:t>
            </w:r>
          </w:p>
        </w:tc>
        <w:tc>
          <w:tcPr>
            <w:tcW w:w="1435" w:type="dxa"/>
            <w:vMerge w:val="restart"/>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Наименов</w:t>
            </w:r>
            <w:r w:rsidRPr="005F3FE7">
              <w:rPr>
                <w:rFonts w:ascii="Times New Roman" w:hAnsi="Times New Roman" w:cs="Times New Roman"/>
                <w:sz w:val="16"/>
                <w:szCs w:val="16"/>
              </w:rPr>
              <w:t>а</w:t>
            </w:r>
            <w:r w:rsidRPr="005F3FE7">
              <w:rPr>
                <w:rFonts w:ascii="Times New Roman" w:hAnsi="Times New Roman" w:cs="Times New Roman"/>
                <w:sz w:val="16"/>
                <w:szCs w:val="16"/>
              </w:rPr>
              <w:t>ние мер</w:t>
            </w:r>
            <w:r w:rsidRPr="005F3FE7">
              <w:rPr>
                <w:rFonts w:ascii="Times New Roman" w:hAnsi="Times New Roman" w:cs="Times New Roman"/>
                <w:sz w:val="16"/>
                <w:szCs w:val="16"/>
              </w:rPr>
              <w:t>о</w:t>
            </w:r>
            <w:r w:rsidRPr="005F3FE7">
              <w:rPr>
                <w:rFonts w:ascii="Times New Roman" w:hAnsi="Times New Roman" w:cs="Times New Roman"/>
                <w:sz w:val="16"/>
                <w:szCs w:val="16"/>
              </w:rPr>
              <w:t>приятия</w:t>
            </w:r>
          </w:p>
        </w:tc>
        <w:tc>
          <w:tcPr>
            <w:tcW w:w="934" w:type="dxa"/>
            <w:vMerge w:val="restart"/>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исполн</w:t>
            </w:r>
            <w:r w:rsidRPr="005F3FE7">
              <w:rPr>
                <w:rFonts w:ascii="Times New Roman" w:hAnsi="Times New Roman" w:cs="Times New Roman"/>
                <w:sz w:val="16"/>
                <w:szCs w:val="16"/>
              </w:rPr>
              <w:t>и</w:t>
            </w:r>
            <w:r w:rsidRPr="005F3FE7">
              <w:rPr>
                <w:rFonts w:ascii="Times New Roman" w:hAnsi="Times New Roman" w:cs="Times New Roman"/>
                <w:sz w:val="16"/>
                <w:szCs w:val="16"/>
              </w:rPr>
              <w:t>тель</w:t>
            </w:r>
          </w:p>
        </w:tc>
        <w:tc>
          <w:tcPr>
            <w:tcW w:w="880" w:type="dxa"/>
            <w:vMerge w:val="restart"/>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Сроки реализ</w:t>
            </w:r>
            <w:r w:rsidRPr="005F3FE7">
              <w:rPr>
                <w:rFonts w:ascii="Times New Roman" w:hAnsi="Times New Roman" w:cs="Times New Roman"/>
                <w:sz w:val="16"/>
                <w:szCs w:val="16"/>
              </w:rPr>
              <w:t>а</w:t>
            </w:r>
            <w:r w:rsidRPr="005F3FE7">
              <w:rPr>
                <w:rFonts w:ascii="Times New Roman" w:hAnsi="Times New Roman" w:cs="Times New Roman"/>
                <w:sz w:val="16"/>
                <w:szCs w:val="16"/>
              </w:rPr>
              <w:t>ции</w:t>
            </w:r>
          </w:p>
        </w:tc>
        <w:tc>
          <w:tcPr>
            <w:tcW w:w="660" w:type="dxa"/>
            <w:gridSpan w:val="2"/>
            <w:vMerge w:val="restart"/>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Цел</w:t>
            </w:r>
            <w:r w:rsidRPr="005F3FE7">
              <w:rPr>
                <w:rFonts w:ascii="Times New Roman" w:hAnsi="Times New Roman" w:cs="Times New Roman"/>
                <w:sz w:val="16"/>
                <w:szCs w:val="16"/>
              </w:rPr>
              <w:t>е</w:t>
            </w:r>
            <w:r w:rsidRPr="005F3FE7">
              <w:rPr>
                <w:rFonts w:ascii="Times New Roman" w:hAnsi="Times New Roman" w:cs="Times New Roman"/>
                <w:sz w:val="16"/>
                <w:szCs w:val="16"/>
              </w:rPr>
              <w:t>вой пок</w:t>
            </w:r>
            <w:r w:rsidRPr="005F3FE7">
              <w:rPr>
                <w:rFonts w:ascii="Times New Roman" w:hAnsi="Times New Roman" w:cs="Times New Roman"/>
                <w:sz w:val="16"/>
                <w:szCs w:val="16"/>
              </w:rPr>
              <w:t>а</w:t>
            </w:r>
            <w:r w:rsidRPr="005F3FE7">
              <w:rPr>
                <w:rFonts w:ascii="Times New Roman" w:hAnsi="Times New Roman" w:cs="Times New Roman"/>
                <w:sz w:val="16"/>
                <w:szCs w:val="16"/>
              </w:rPr>
              <w:t>затель</w:t>
            </w:r>
          </w:p>
        </w:tc>
        <w:tc>
          <w:tcPr>
            <w:tcW w:w="779" w:type="dxa"/>
            <w:vMerge w:val="restart"/>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Исто</w:t>
            </w:r>
            <w:r w:rsidRPr="005F3FE7">
              <w:rPr>
                <w:rFonts w:ascii="Times New Roman" w:hAnsi="Times New Roman" w:cs="Times New Roman"/>
                <w:sz w:val="16"/>
                <w:szCs w:val="16"/>
              </w:rPr>
              <w:t>ч</w:t>
            </w:r>
            <w:r w:rsidRPr="005F3FE7">
              <w:rPr>
                <w:rFonts w:ascii="Times New Roman" w:hAnsi="Times New Roman" w:cs="Times New Roman"/>
                <w:sz w:val="16"/>
                <w:szCs w:val="16"/>
              </w:rPr>
              <w:t>ник фина</w:t>
            </w:r>
            <w:r w:rsidRPr="005F3FE7">
              <w:rPr>
                <w:rFonts w:ascii="Times New Roman" w:hAnsi="Times New Roman" w:cs="Times New Roman"/>
                <w:sz w:val="16"/>
                <w:szCs w:val="16"/>
              </w:rPr>
              <w:t>н</w:t>
            </w:r>
            <w:r w:rsidRPr="005F3FE7">
              <w:rPr>
                <w:rFonts w:ascii="Times New Roman" w:hAnsi="Times New Roman" w:cs="Times New Roman"/>
                <w:sz w:val="16"/>
                <w:szCs w:val="16"/>
              </w:rPr>
              <w:t>сиров</w:t>
            </w:r>
            <w:r w:rsidRPr="005F3FE7">
              <w:rPr>
                <w:rFonts w:ascii="Times New Roman" w:hAnsi="Times New Roman" w:cs="Times New Roman"/>
                <w:sz w:val="16"/>
                <w:szCs w:val="16"/>
              </w:rPr>
              <w:t>а</w:t>
            </w:r>
            <w:r w:rsidRPr="005F3FE7">
              <w:rPr>
                <w:rFonts w:ascii="Times New Roman" w:hAnsi="Times New Roman" w:cs="Times New Roman"/>
                <w:sz w:val="16"/>
                <w:szCs w:val="16"/>
              </w:rPr>
              <w:t>ния</w:t>
            </w:r>
          </w:p>
        </w:tc>
        <w:tc>
          <w:tcPr>
            <w:tcW w:w="4529" w:type="dxa"/>
            <w:gridSpan w:val="6"/>
            <w:shd w:val="clear" w:color="auto" w:fill="auto"/>
            <w:vAlign w:val="center"/>
          </w:tcPr>
          <w:p w:rsidR="008F2B0D" w:rsidRPr="005F3FE7" w:rsidRDefault="008F2B0D"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Объем финансирования по годам</w:t>
            </w:r>
          </w:p>
        </w:tc>
      </w:tr>
      <w:tr w:rsidR="008F2B0D" w:rsidRPr="005F3FE7" w:rsidTr="008F2B0D">
        <w:trPr>
          <w:trHeight w:val="20"/>
        </w:trPr>
        <w:tc>
          <w:tcPr>
            <w:tcW w:w="710" w:type="dxa"/>
            <w:vMerge/>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p>
        </w:tc>
        <w:tc>
          <w:tcPr>
            <w:tcW w:w="1435" w:type="dxa"/>
            <w:vMerge/>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p>
        </w:tc>
        <w:tc>
          <w:tcPr>
            <w:tcW w:w="934" w:type="dxa"/>
            <w:vMerge/>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p>
        </w:tc>
        <w:tc>
          <w:tcPr>
            <w:tcW w:w="880" w:type="dxa"/>
            <w:vMerge/>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p>
        </w:tc>
        <w:tc>
          <w:tcPr>
            <w:tcW w:w="660" w:type="dxa"/>
            <w:gridSpan w:val="2"/>
            <w:vMerge/>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p>
        </w:tc>
        <w:tc>
          <w:tcPr>
            <w:tcW w:w="779" w:type="dxa"/>
            <w:vMerge/>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p>
        </w:tc>
        <w:tc>
          <w:tcPr>
            <w:tcW w:w="790" w:type="dxa"/>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2021</w:t>
            </w:r>
          </w:p>
        </w:tc>
        <w:tc>
          <w:tcPr>
            <w:tcW w:w="709" w:type="dxa"/>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2022</w:t>
            </w:r>
          </w:p>
        </w:tc>
        <w:tc>
          <w:tcPr>
            <w:tcW w:w="760" w:type="dxa"/>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2023</w:t>
            </w:r>
          </w:p>
        </w:tc>
        <w:tc>
          <w:tcPr>
            <w:tcW w:w="799" w:type="dxa"/>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2024</w:t>
            </w:r>
          </w:p>
        </w:tc>
        <w:tc>
          <w:tcPr>
            <w:tcW w:w="709" w:type="dxa"/>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2025</w:t>
            </w:r>
          </w:p>
        </w:tc>
        <w:tc>
          <w:tcPr>
            <w:tcW w:w="762" w:type="dxa"/>
            <w:shd w:val="clear" w:color="auto" w:fill="auto"/>
            <w:vAlign w:val="center"/>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2026</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w:t>
            </w:r>
          </w:p>
        </w:tc>
        <w:tc>
          <w:tcPr>
            <w:tcW w:w="1435" w:type="dxa"/>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w:t>
            </w:r>
          </w:p>
        </w:tc>
        <w:tc>
          <w:tcPr>
            <w:tcW w:w="934" w:type="dxa"/>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w:t>
            </w:r>
          </w:p>
        </w:tc>
        <w:tc>
          <w:tcPr>
            <w:tcW w:w="880" w:type="dxa"/>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4</w:t>
            </w:r>
          </w:p>
        </w:tc>
        <w:tc>
          <w:tcPr>
            <w:tcW w:w="660" w:type="dxa"/>
            <w:gridSpan w:val="2"/>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5</w:t>
            </w:r>
          </w:p>
        </w:tc>
        <w:tc>
          <w:tcPr>
            <w:tcW w:w="779" w:type="dxa"/>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w:t>
            </w:r>
          </w:p>
        </w:tc>
        <w:tc>
          <w:tcPr>
            <w:tcW w:w="790" w:type="dxa"/>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7</w:t>
            </w:r>
          </w:p>
        </w:tc>
        <w:tc>
          <w:tcPr>
            <w:tcW w:w="709" w:type="dxa"/>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8</w:t>
            </w:r>
          </w:p>
        </w:tc>
        <w:tc>
          <w:tcPr>
            <w:tcW w:w="760" w:type="dxa"/>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9</w:t>
            </w:r>
          </w:p>
        </w:tc>
        <w:tc>
          <w:tcPr>
            <w:tcW w:w="799" w:type="dxa"/>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10</w:t>
            </w:r>
          </w:p>
        </w:tc>
        <w:tc>
          <w:tcPr>
            <w:tcW w:w="709" w:type="dxa"/>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11</w:t>
            </w:r>
          </w:p>
        </w:tc>
        <w:tc>
          <w:tcPr>
            <w:tcW w:w="762" w:type="dxa"/>
            <w:shd w:val="clear" w:color="auto" w:fill="auto"/>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12</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w:t>
            </w:r>
          </w:p>
        </w:tc>
        <w:tc>
          <w:tcPr>
            <w:tcW w:w="9217"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Сохранение и актуализация культурного наследия</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1435"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Сбор и из</w:t>
            </w:r>
            <w:r w:rsidRPr="005F3FE7">
              <w:rPr>
                <w:rFonts w:ascii="Times New Roman" w:hAnsi="Times New Roman" w:cs="Times New Roman"/>
                <w:sz w:val="16"/>
                <w:szCs w:val="16"/>
              </w:rPr>
              <w:t>у</w:t>
            </w:r>
            <w:r w:rsidRPr="005F3FE7">
              <w:rPr>
                <w:rFonts w:ascii="Times New Roman" w:hAnsi="Times New Roman" w:cs="Times New Roman"/>
                <w:sz w:val="16"/>
                <w:szCs w:val="16"/>
              </w:rPr>
              <w:t>чение народных игр, традиций, обр</w:t>
            </w:r>
            <w:r w:rsidRPr="005F3FE7">
              <w:rPr>
                <w:rFonts w:ascii="Times New Roman" w:hAnsi="Times New Roman" w:cs="Times New Roman"/>
                <w:sz w:val="16"/>
                <w:szCs w:val="16"/>
              </w:rPr>
              <w:t>я</w:t>
            </w:r>
            <w:r w:rsidRPr="005F3FE7">
              <w:rPr>
                <w:rFonts w:ascii="Times New Roman" w:hAnsi="Times New Roman" w:cs="Times New Roman"/>
                <w:sz w:val="16"/>
                <w:szCs w:val="16"/>
              </w:rPr>
              <w:t>дов и праздников</w:t>
            </w:r>
          </w:p>
        </w:tc>
        <w:tc>
          <w:tcPr>
            <w:tcW w:w="934"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2021 - 2026</w:t>
            </w:r>
          </w:p>
        </w:tc>
        <w:tc>
          <w:tcPr>
            <w:tcW w:w="660" w:type="dxa"/>
            <w:gridSpan w:val="2"/>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1.2</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1.3</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1.2.</w:t>
            </w:r>
          </w:p>
        </w:tc>
        <w:tc>
          <w:tcPr>
            <w:tcW w:w="1435"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Организация поддержки м</w:t>
            </w:r>
            <w:r w:rsidRPr="005F3FE7">
              <w:rPr>
                <w:rFonts w:ascii="Times New Roman" w:hAnsi="Times New Roman" w:cs="Times New Roman"/>
                <w:sz w:val="16"/>
                <w:szCs w:val="16"/>
              </w:rPr>
              <w:t>а</w:t>
            </w:r>
            <w:r w:rsidRPr="005F3FE7">
              <w:rPr>
                <w:rFonts w:ascii="Times New Roman" w:hAnsi="Times New Roman" w:cs="Times New Roman"/>
                <w:sz w:val="16"/>
                <w:szCs w:val="16"/>
              </w:rPr>
              <w:t>стеров по наро</w:t>
            </w:r>
            <w:r w:rsidRPr="005F3FE7">
              <w:rPr>
                <w:rFonts w:ascii="Times New Roman" w:hAnsi="Times New Roman" w:cs="Times New Roman"/>
                <w:sz w:val="16"/>
                <w:szCs w:val="16"/>
              </w:rPr>
              <w:t>д</w:t>
            </w:r>
            <w:r w:rsidRPr="005F3FE7">
              <w:rPr>
                <w:rFonts w:ascii="Times New Roman" w:hAnsi="Times New Roman" w:cs="Times New Roman"/>
                <w:sz w:val="16"/>
                <w:szCs w:val="16"/>
              </w:rPr>
              <w:t>ным промыслам и ремеслам</w:t>
            </w:r>
          </w:p>
        </w:tc>
        <w:tc>
          <w:tcPr>
            <w:tcW w:w="934"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2021 - 2026</w:t>
            </w:r>
          </w:p>
        </w:tc>
        <w:tc>
          <w:tcPr>
            <w:tcW w:w="660" w:type="dxa"/>
            <w:gridSpan w:val="2"/>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1.2</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1.3</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1.3.</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Проведение пр</w:t>
            </w:r>
            <w:r w:rsidRPr="005F3FE7">
              <w:rPr>
                <w:rFonts w:ascii="Times New Roman" w:hAnsi="Times New Roman" w:cs="Times New Roman"/>
                <w:sz w:val="16"/>
                <w:szCs w:val="16"/>
              </w:rPr>
              <w:t>е</w:t>
            </w:r>
            <w:r w:rsidRPr="005F3FE7">
              <w:rPr>
                <w:rFonts w:ascii="Times New Roman" w:hAnsi="Times New Roman" w:cs="Times New Roman"/>
                <w:sz w:val="16"/>
                <w:szCs w:val="16"/>
              </w:rPr>
              <w:t>стольных праз</w:t>
            </w:r>
            <w:r w:rsidRPr="005F3FE7">
              <w:rPr>
                <w:rFonts w:ascii="Times New Roman" w:hAnsi="Times New Roman" w:cs="Times New Roman"/>
                <w:sz w:val="16"/>
                <w:szCs w:val="16"/>
              </w:rPr>
              <w:t>д</w:t>
            </w:r>
            <w:r w:rsidRPr="005F3FE7">
              <w:rPr>
                <w:rFonts w:ascii="Times New Roman" w:hAnsi="Times New Roman" w:cs="Times New Roman"/>
                <w:sz w:val="16"/>
                <w:szCs w:val="16"/>
              </w:rPr>
              <w:t>ников д</w:t>
            </w:r>
            <w:r w:rsidRPr="005F3FE7">
              <w:rPr>
                <w:rFonts w:ascii="Times New Roman" w:hAnsi="Times New Roman" w:cs="Times New Roman"/>
                <w:sz w:val="16"/>
                <w:szCs w:val="16"/>
              </w:rPr>
              <w:t>е</w:t>
            </w:r>
            <w:r w:rsidRPr="005F3FE7">
              <w:rPr>
                <w:rFonts w:ascii="Times New Roman" w:hAnsi="Times New Roman" w:cs="Times New Roman"/>
                <w:sz w:val="16"/>
                <w:szCs w:val="16"/>
              </w:rPr>
              <w:t>ревень, праздников народного кале</w:t>
            </w:r>
            <w:r w:rsidRPr="005F3FE7">
              <w:rPr>
                <w:rFonts w:ascii="Times New Roman" w:hAnsi="Times New Roman" w:cs="Times New Roman"/>
                <w:sz w:val="16"/>
                <w:szCs w:val="16"/>
              </w:rPr>
              <w:t>н</w:t>
            </w:r>
            <w:r w:rsidRPr="005F3FE7">
              <w:rPr>
                <w:rFonts w:ascii="Times New Roman" w:hAnsi="Times New Roman" w:cs="Times New Roman"/>
                <w:sz w:val="16"/>
                <w:szCs w:val="16"/>
              </w:rPr>
              <w:t>даря</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2021 - 2026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1.4.</w:t>
            </w:r>
          </w:p>
        </w:tc>
        <w:tc>
          <w:tcPr>
            <w:tcW w:w="1435"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Участие в райо</w:t>
            </w:r>
            <w:r w:rsidRPr="005F3FE7">
              <w:rPr>
                <w:rFonts w:ascii="Times New Roman" w:hAnsi="Times New Roman" w:cs="Times New Roman"/>
                <w:sz w:val="16"/>
                <w:szCs w:val="16"/>
              </w:rPr>
              <w:t>н</w:t>
            </w:r>
            <w:r w:rsidRPr="005F3FE7">
              <w:rPr>
                <w:rFonts w:ascii="Times New Roman" w:hAnsi="Times New Roman" w:cs="Times New Roman"/>
                <w:sz w:val="16"/>
                <w:szCs w:val="16"/>
              </w:rPr>
              <w:t>ных, межрайо</w:t>
            </w:r>
            <w:r w:rsidRPr="005F3FE7">
              <w:rPr>
                <w:rFonts w:ascii="Times New Roman" w:hAnsi="Times New Roman" w:cs="Times New Roman"/>
                <w:sz w:val="16"/>
                <w:szCs w:val="16"/>
              </w:rPr>
              <w:t>н</w:t>
            </w:r>
            <w:r w:rsidRPr="005F3FE7">
              <w:rPr>
                <w:rFonts w:ascii="Times New Roman" w:hAnsi="Times New Roman" w:cs="Times New Roman"/>
                <w:sz w:val="16"/>
                <w:szCs w:val="16"/>
              </w:rPr>
              <w:t>ных, 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ных, всероссийских м</w:t>
            </w:r>
            <w:r w:rsidRPr="005F3FE7">
              <w:rPr>
                <w:rFonts w:ascii="Times New Roman" w:hAnsi="Times New Roman" w:cs="Times New Roman"/>
                <w:sz w:val="16"/>
                <w:szCs w:val="16"/>
              </w:rPr>
              <w:t>е</w:t>
            </w:r>
            <w:r w:rsidRPr="005F3FE7">
              <w:rPr>
                <w:rFonts w:ascii="Times New Roman" w:hAnsi="Times New Roman" w:cs="Times New Roman"/>
                <w:sz w:val="16"/>
                <w:szCs w:val="16"/>
              </w:rPr>
              <w:t>роприятиях по народному тво</w:t>
            </w:r>
            <w:r w:rsidRPr="005F3FE7">
              <w:rPr>
                <w:rFonts w:ascii="Times New Roman" w:hAnsi="Times New Roman" w:cs="Times New Roman"/>
                <w:sz w:val="16"/>
                <w:szCs w:val="16"/>
              </w:rPr>
              <w:t>р</w:t>
            </w:r>
            <w:r w:rsidRPr="005F3FE7">
              <w:rPr>
                <w:rFonts w:ascii="Times New Roman" w:hAnsi="Times New Roman" w:cs="Times New Roman"/>
                <w:sz w:val="16"/>
                <w:szCs w:val="16"/>
              </w:rPr>
              <w:t>честву</w:t>
            </w:r>
          </w:p>
        </w:tc>
        <w:tc>
          <w:tcPr>
            <w:tcW w:w="934"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1.2</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1.3</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w:t>
            </w:r>
          </w:p>
        </w:tc>
        <w:tc>
          <w:tcPr>
            <w:tcW w:w="1435"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Организ</w:t>
            </w:r>
            <w:r w:rsidRPr="005F3FE7">
              <w:rPr>
                <w:rFonts w:ascii="Times New Roman" w:hAnsi="Times New Roman" w:cs="Times New Roman"/>
                <w:sz w:val="16"/>
                <w:szCs w:val="16"/>
              </w:rPr>
              <w:t>а</w:t>
            </w:r>
            <w:r w:rsidRPr="005F3FE7">
              <w:rPr>
                <w:rFonts w:ascii="Times New Roman" w:hAnsi="Times New Roman" w:cs="Times New Roman"/>
                <w:sz w:val="16"/>
                <w:szCs w:val="16"/>
              </w:rPr>
              <w:t xml:space="preserve">ция </w:t>
            </w:r>
            <w:r w:rsidRPr="005F3FE7">
              <w:rPr>
                <w:rFonts w:ascii="Times New Roman" w:hAnsi="Times New Roman" w:cs="Times New Roman"/>
                <w:sz w:val="16"/>
                <w:szCs w:val="16"/>
              </w:rPr>
              <w:lastRenderedPageBreak/>
              <w:t>участия мастеров декоративно прикладного творчества в выставке ярма</w:t>
            </w:r>
            <w:r w:rsidRPr="005F3FE7">
              <w:rPr>
                <w:rFonts w:ascii="Times New Roman" w:hAnsi="Times New Roman" w:cs="Times New Roman"/>
                <w:sz w:val="16"/>
                <w:szCs w:val="16"/>
              </w:rPr>
              <w:t>р</w:t>
            </w:r>
            <w:r w:rsidRPr="005F3FE7">
              <w:rPr>
                <w:rFonts w:ascii="Times New Roman" w:hAnsi="Times New Roman" w:cs="Times New Roman"/>
                <w:sz w:val="16"/>
                <w:szCs w:val="16"/>
              </w:rPr>
              <w:t>ке народных худ</w:t>
            </w:r>
            <w:r w:rsidRPr="005F3FE7">
              <w:rPr>
                <w:rFonts w:ascii="Times New Roman" w:hAnsi="Times New Roman" w:cs="Times New Roman"/>
                <w:sz w:val="16"/>
                <w:szCs w:val="16"/>
              </w:rPr>
              <w:t>о</w:t>
            </w:r>
            <w:r w:rsidRPr="005F3FE7">
              <w:rPr>
                <w:rFonts w:ascii="Times New Roman" w:hAnsi="Times New Roman" w:cs="Times New Roman"/>
                <w:sz w:val="16"/>
                <w:szCs w:val="16"/>
              </w:rPr>
              <w:t>жественных промыслов Ро</w:t>
            </w:r>
            <w:r w:rsidRPr="005F3FE7">
              <w:rPr>
                <w:rFonts w:ascii="Times New Roman" w:hAnsi="Times New Roman" w:cs="Times New Roman"/>
                <w:sz w:val="16"/>
                <w:szCs w:val="16"/>
              </w:rPr>
              <w:t>с</w:t>
            </w:r>
            <w:r w:rsidRPr="005F3FE7">
              <w:rPr>
                <w:rFonts w:ascii="Times New Roman" w:hAnsi="Times New Roman" w:cs="Times New Roman"/>
                <w:sz w:val="16"/>
                <w:szCs w:val="16"/>
              </w:rPr>
              <w:t>сии «Л</w:t>
            </w:r>
            <w:r w:rsidRPr="005F3FE7">
              <w:rPr>
                <w:rFonts w:ascii="Times New Roman" w:hAnsi="Times New Roman" w:cs="Times New Roman"/>
                <w:sz w:val="16"/>
                <w:szCs w:val="16"/>
              </w:rPr>
              <w:t>а</w:t>
            </w:r>
            <w:r w:rsidRPr="005F3FE7">
              <w:rPr>
                <w:rFonts w:ascii="Times New Roman" w:hAnsi="Times New Roman" w:cs="Times New Roman"/>
                <w:sz w:val="16"/>
                <w:szCs w:val="16"/>
              </w:rPr>
              <w:t>дья»</w:t>
            </w:r>
          </w:p>
        </w:tc>
        <w:tc>
          <w:tcPr>
            <w:tcW w:w="934"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lastRenderedPageBreak/>
              <w:t xml:space="preserve">МБУК </w:t>
            </w:r>
            <w:r w:rsidRPr="005F3FE7">
              <w:rPr>
                <w:rFonts w:ascii="Times New Roman" w:hAnsi="Times New Roman" w:cs="Times New Roman"/>
                <w:sz w:val="16"/>
                <w:szCs w:val="16"/>
              </w:rPr>
              <w:lastRenderedPageBreak/>
              <w:t>«</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lastRenderedPageBreak/>
              <w:t>2021-</w:t>
            </w:r>
            <w:r w:rsidRPr="005F3FE7">
              <w:rPr>
                <w:rFonts w:ascii="Times New Roman" w:hAnsi="Times New Roman" w:cs="Times New Roman"/>
                <w:sz w:val="16"/>
                <w:szCs w:val="16"/>
              </w:rPr>
              <w:lastRenderedPageBreak/>
              <w:t>2026</w:t>
            </w:r>
          </w:p>
        </w:tc>
        <w:tc>
          <w:tcPr>
            <w:tcW w:w="660" w:type="dxa"/>
            <w:gridSpan w:val="2"/>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lastRenderedPageBreak/>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lastRenderedPageBreak/>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lastRenderedPageBreak/>
              <w:t>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lastRenderedPageBreak/>
              <w:t>1.6.</w:t>
            </w:r>
          </w:p>
        </w:tc>
        <w:tc>
          <w:tcPr>
            <w:tcW w:w="1435"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Содействие о</w:t>
            </w:r>
            <w:r w:rsidRPr="005F3FE7">
              <w:rPr>
                <w:rFonts w:ascii="Times New Roman" w:hAnsi="Times New Roman" w:cs="Times New Roman"/>
                <w:sz w:val="16"/>
                <w:szCs w:val="16"/>
              </w:rPr>
              <w:t>р</w:t>
            </w:r>
            <w:r w:rsidRPr="005F3FE7">
              <w:rPr>
                <w:rFonts w:ascii="Times New Roman" w:hAnsi="Times New Roman" w:cs="Times New Roman"/>
                <w:sz w:val="16"/>
                <w:szCs w:val="16"/>
              </w:rPr>
              <w:t>ганизациям, маст</w:t>
            </w:r>
            <w:r w:rsidRPr="005F3FE7">
              <w:rPr>
                <w:rFonts w:ascii="Times New Roman" w:hAnsi="Times New Roman" w:cs="Times New Roman"/>
                <w:sz w:val="16"/>
                <w:szCs w:val="16"/>
              </w:rPr>
              <w:t>е</w:t>
            </w:r>
            <w:r w:rsidRPr="005F3FE7">
              <w:rPr>
                <w:rFonts w:ascii="Times New Roman" w:hAnsi="Times New Roman" w:cs="Times New Roman"/>
                <w:sz w:val="16"/>
                <w:szCs w:val="16"/>
              </w:rPr>
              <w:t xml:space="preserve">рам по народным </w:t>
            </w:r>
            <w:proofErr w:type="gramStart"/>
            <w:r w:rsidRPr="005F3FE7">
              <w:rPr>
                <w:rFonts w:ascii="Times New Roman" w:hAnsi="Times New Roman" w:cs="Times New Roman"/>
                <w:sz w:val="16"/>
                <w:szCs w:val="16"/>
              </w:rPr>
              <w:t>худ</w:t>
            </w:r>
            <w:r w:rsidRPr="005F3FE7">
              <w:rPr>
                <w:rFonts w:ascii="Times New Roman" w:hAnsi="Times New Roman" w:cs="Times New Roman"/>
                <w:sz w:val="16"/>
                <w:szCs w:val="16"/>
              </w:rPr>
              <w:t>о</w:t>
            </w:r>
            <w:r w:rsidRPr="005F3FE7">
              <w:rPr>
                <w:rFonts w:ascii="Times New Roman" w:hAnsi="Times New Roman" w:cs="Times New Roman"/>
                <w:sz w:val="16"/>
                <w:szCs w:val="16"/>
              </w:rPr>
              <w:t>жественны</w:t>
            </w:r>
            <w:proofErr w:type="gramEnd"/>
            <w:r w:rsidRPr="005F3FE7">
              <w:rPr>
                <w:rFonts w:ascii="Times New Roman" w:hAnsi="Times New Roman" w:cs="Times New Roman"/>
                <w:sz w:val="16"/>
                <w:szCs w:val="16"/>
              </w:rPr>
              <w:t xml:space="preserve"> пр</w:t>
            </w:r>
            <w:r w:rsidRPr="005F3FE7">
              <w:rPr>
                <w:rFonts w:ascii="Times New Roman" w:hAnsi="Times New Roman" w:cs="Times New Roman"/>
                <w:sz w:val="16"/>
                <w:szCs w:val="16"/>
              </w:rPr>
              <w:t>о</w:t>
            </w:r>
            <w:r w:rsidRPr="005F3FE7">
              <w:rPr>
                <w:rFonts w:ascii="Times New Roman" w:hAnsi="Times New Roman" w:cs="Times New Roman"/>
                <w:sz w:val="16"/>
                <w:szCs w:val="16"/>
              </w:rPr>
              <w:t>мыслам в их участии в 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ральных, реги</w:t>
            </w:r>
            <w:r w:rsidRPr="005F3FE7">
              <w:rPr>
                <w:rFonts w:ascii="Times New Roman" w:hAnsi="Times New Roman" w:cs="Times New Roman"/>
                <w:sz w:val="16"/>
                <w:szCs w:val="16"/>
              </w:rPr>
              <w:t>о</w:t>
            </w:r>
            <w:r w:rsidRPr="005F3FE7">
              <w:rPr>
                <w:rFonts w:ascii="Times New Roman" w:hAnsi="Times New Roman" w:cs="Times New Roman"/>
                <w:sz w:val="16"/>
                <w:szCs w:val="16"/>
              </w:rPr>
              <w:t>нальных выста</w:t>
            </w:r>
            <w:r w:rsidRPr="005F3FE7">
              <w:rPr>
                <w:rFonts w:ascii="Times New Roman" w:hAnsi="Times New Roman" w:cs="Times New Roman"/>
                <w:sz w:val="16"/>
                <w:szCs w:val="16"/>
              </w:rPr>
              <w:t>в</w:t>
            </w:r>
            <w:r w:rsidRPr="005F3FE7">
              <w:rPr>
                <w:rFonts w:ascii="Times New Roman" w:hAnsi="Times New Roman" w:cs="Times New Roman"/>
                <w:sz w:val="16"/>
                <w:szCs w:val="16"/>
              </w:rPr>
              <w:t>ках-ярмарках</w:t>
            </w:r>
          </w:p>
        </w:tc>
        <w:tc>
          <w:tcPr>
            <w:tcW w:w="934"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1.7</w:t>
            </w:r>
          </w:p>
        </w:tc>
        <w:tc>
          <w:tcPr>
            <w:tcW w:w="1435"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Организ</w:t>
            </w:r>
            <w:r w:rsidRPr="005F3FE7">
              <w:rPr>
                <w:rFonts w:ascii="Times New Roman" w:hAnsi="Times New Roman" w:cs="Times New Roman"/>
                <w:sz w:val="16"/>
                <w:szCs w:val="16"/>
              </w:rPr>
              <w:t>а</w:t>
            </w:r>
            <w:r w:rsidRPr="005F3FE7">
              <w:rPr>
                <w:rFonts w:ascii="Times New Roman" w:hAnsi="Times New Roman" w:cs="Times New Roman"/>
                <w:sz w:val="16"/>
                <w:szCs w:val="16"/>
              </w:rPr>
              <w:t>ция тематических в</w:t>
            </w:r>
            <w:r w:rsidRPr="005F3FE7">
              <w:rPr>
                <w:rFonts w:ascii="Times New Roman" w:hAnsi="Times New Roman" w:cs="Times New Roman"/>
                <w:sz w:val="16"/>
                <w:szCs w:val="16"/>
              </w:rPr>
              <w:t>ы</w:t>
            </w:r>
            <w:r w:rsidRPr="005F3FE7">
              <w:rPr>
                <w:rFonts w:ascii="Times New Roman" w:hAnsi="Times New Roman" w:cs="Times New Roman"/>
                <w:sz w:val="16"/>
                <w:szCs w:val="16"/>
              </w:rPr>
              <w:t>ставок-ярмарок наро</w:t>
            </w:r>
            <w:r w:rsidRPr="005F3FE7">
              <w:rPr>
                <w:rFonts w:ascii="Times New Roman" w:hAnsi="Times New Roman" w:cs="Times New Roman"/>
                <w:sz w:val="16"/>
                <w:szCs w:val="16"/>
              </w:rPr>
              <w:t>д</w:t>
            </w:r>
            <w:r w:rsidRPr="005F3FE7">
              <w:rPr>
                <w:rFonts w:ascii="Times New Roman" w:hAnsi="Times New Roman" w:cs="Times New Roman"/>
                <w:sz w:val="16"/>
                <w:szCs w:val="16"/>
              </w:rPr>
              <w:t>ных худож</w:t>
            </w:r>
            <w:r w:rsidRPr="005F3FE7">
              <w:rPr>
                <w:rFonts w:ascii="Times New Roman" w:hAnsi="Times New Roman" w:cs="Times New Roman"/>
                <w:sz w:val="16"/>
                <w:szCs w:val="16"/>
              </w:rPr>
              <w:t>е</w:t>
            </w:r>
            <w:r w:rsidRPr="005F3FE7">
              <w:rPr>
                <w:rFonts w:ascii="Times New Roman" w:hAnsi="Times New Roman" w:cs="Times New Roman"/>
                <w:sz w:val="16"/>
                <w:szCs w:val="16"/>
              </w:rPr>
              <w:t>ственных пр</w:t>
            </w:r>
            <w:r w:rsidRPr="005F3FE7">
              <w:rPr>
                <w:rFonts w:ascii="Times New Roman" w:hAnsi="Times New Roman" w:cs="Times New Roman"/>
                <w:sz w:val="16"/>
                <w:szCs w:val="16"/>
              </w:rPr>
              <w:t>о</w:t>
            </w:r>
            <w:r w:rsidRPr="005F3FE7">
              <w:rPr>
                <w:rFonts w:ascii="Times New Roman" w:hAnsi="Times New Roman" w:cs="Times New Roman"/>
                <w:sz w:val="16"/>
                <w:szCs w:val="16"/>
              </w:rPr>
              <w:t>мыслов на терр</w:t>
            </w:r>
            <w:r w:rsidRPr="005F3FE7">
              <w:rPr>
                <w:rFonts w:ascii="Times New Roman" w:hAnsi="Times New Roman" w:cs="Times New Roman"/>
                <w:sz w:val="16"/>
                <w:szCs w:val="16"/>
              </w:rPr>
              <w:t>и</w:t>
            </w:r>
            <w:r w:rsidRPr="005F3FE7">
              <w:rPr>
                <w:rFonts w:ascii="Times New Roman" w:hAnsi="Times New Roman" w:cs="Times New Roman"/>
                <w:sz w:val="16"/>
                <w:szCs w:val="16"/>
              </w:rPr>
              <w:t>тории района</w:t>
            </w:r>
          </w:p>
        </w:tc>
        <w:tc>
          <w:tcPr>
            <w:tcW w:w="934"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1.8.</w:t>
            </w:r>
          </w:p>
        </w:tc>
        <w:tc>
          <w:tcPr>
            <w:tcW w:w="1435"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Содействие во включ</w:t>
            </w:r>
            <w:r w:rsidRPr="005F3FE7">
              <w:rPr>
                <w:rFonts w:ascii="Times New Roman" w:hAnsi="Times New Roman" w:cs="Times New Roman"/>
                <w:sz w:val="16"/>
                <w:szCs w:val="16"/>
              </w:rPr>
              <w:t>е</w:t>
            </w:r>
            <w:r w:rsidRPr="005F3FE7">
              <w:rPr>
                <w:rFonts w:ascii="Times New Roman" w:hAnsi="Times New Roman" w:cs="Times New Roman"/>
                <w:sz w:val="16"/>
                <w:szCs w:val="16"/>
              </w:rPr>
              <w:t>нии мест традицио</w:t>
            </w:r>
            <w:r w:rsidRPr="005F3FE7">
              <w:rPr>
                <w:rFonts w:ascii="Times New Roman" w:hAnsi="Times New Roman" w:cs="Times New Roman"/>
                <w:sz w:val="16"/>
                <w:szCs w:val="16"/>
              </w:rPr>
              <w:t>н</w:t>
            </w:r>
            <w:r w:rsidRPr="005F3FE7">
              <w:rPr>
                <w:rFonts w:ascii="Times New Roman" w:hAnsi="Times New Roman" w:cs="Times New Roman"/>
                <w:sz w:val="16"/>
                <w:szCs w:val="16"/>
              </w:rPr>
              <w:t>ного бытования народных худ</w:t>
            </w:r>
            <w:r w:rsidRPr="005F3FE7">
              <w:rPr>
                <w:rFonts w:ascii="Times New Roman" w:hAnsi="Times New Roman" w:cs="Times New Roman"/>
                <w:sz w:val="16"/>
                <w:szCs w:val="16"/>
              </w:rPr>
              <w:t>о</w:t>
            </w:r>
            <w:r w:rsidRPr="005F3FE7">
              <w:rPr>
                <w:rFonts w:ascii="Times New Roman" w:hAnsi="Times New Roman" w:cs="Times New Roman"/>
                <w:sz w:val="16"/>
                <w:szCs w:val="16"/>
              </w:rPr>
              <w:t>жественных промыслов м</w:t>
            </w:r>
            <w:r w:rsidRPr="005F3FE7">
              <w:rPr>
                <w:rFonts w:ascii="Times New Roman" w:hAnsi="Times New Roman" w:cs="Times New Roman"/>
                <w:sz w:val="16"/>
                <w:szCs w:val="16"/>
              </w:rPr>
              <w:t>у</w:t>
            </w:r>
            <w:r w:rsidRPr="005F3FE7">
              <w:rPr>
                <w:rFonts w:ascii="Times New Roman" w:hAnsi="Times New Roman" w:cs="Times New Roman"/>
                <w:sz w:val="16"/>
                <w:szCs w:val="16"/>
              </w:rPr>
              <w:t>ниц</w:t>
            </w:r>
            <w:r w:rsidRPr="005F3FE7">
              <w:rPr>
                <w:rFonts w:ascii="Times New Roman" w:hAnsi="Times New Roman" w:cs="Times New Roman"/>
                <w:sz w:val="16"/>
                <w:szCs w:val="16"/>
              </w:rPr>
              <w:t>и</w:t>
            </w:r>
            <w:r w:rsidRPr="005F3FE7">
              <w:rPr>
                <w:rFonts w:ascii="Times New Roman" w:hAnsi="Times New Roman" w:cs="Times New Roman"/>
                <w:sz w:val="16"/>
                <w:szCs w:val="16"/>
              </w:rPr>
              <w:t>пального района в тур</w:t>
            </w:r>
            <w:r w:rsidRPr="005F3FE7">
              <w:rPr>
                <w:rFonts w:ascii="Times New Roman" w:hAnsi="Times New Roman" w:cs="Times New Roman"/>
                <w:sz w:val="16"/>
                <w:szCs w:val="16"/>
              </w:rPr>
              <w:t>и</w:t>
            </w:r>
            <w:r w:rsidRPr="005F3FE7">
              <w:rPr>
                <w:rFonts w:ascii="Times New Roman" w:hAnsi="Times New Roman" w:cs="Times New Roman"/>
                <w:sz w:val="16"/>
                <w:szCs w:val="16"/>
              </w:rPr>
              <w:t>стические мар</w:t>
            </w:r>
            <w:r w:rsidRPr="005F3FE7">
              <w:rPr>
                <w:rFonts w:ascii="Times New Roman" w:hAnsi="Times New Roman" w:cs="Times New Roman"/>
                <w:sz w:val="16"/>
                <w:szCs w:val="16"/>
              </w:rPr>
              <w:t>ш</w:t>
            </w:r>
            <w:r w:rsidRPr="005F3FE7">
              <w:rPr>
                <w:rFonts w:ascii="Times New Roman" w:hAnsi="Times New Roman" w:cs="Times New Roman"/>
                <w:sz w:val="16"/>
                <w:szCs w:val="16"/>
              </w:rPr>
              <w:t>руты по Новг</w:t>
            </w:r>
            <w:r w:rsidRPr="005F3FE7">
              <w:rPr>
                <w:rFonts w:ascii="Times New Roman" w:hAnsi="Times New Roman" w:cs="Times New Roman"/>
                <w:sz w:val="16"/>
                <w:szCs w:val="16"/>
              </w:rPr>
              <w:t>о</w:t>
            </w:r>
            <w:r w:rsidRPr="005F3FE7">
              <w:rPr>
                <w:rFonts w:ascii="Times New Roman" w:hAnsi="Times New Roman" w:cs="Times New Roman"/>
                <w:sz w:val="16"/>
                <w:szCs w:val="16"/>
              </w:rPr>
              <w:t>родской области и межрегионал</w:t>
            </w:r>
            <w:r w:rsidRPr="005F3FE7">
              <w:rPr>
                <w:rFonts w:ascii="Times New Roman" w:hAnsi="Times New Roman" w:cs="Times New Roman"/>
                <w:sz w:val="16"/>
                <w:szCs w:val="16"/>
              </w:rPr>
              <w:t>ь</w:t>
            </w:r>
            <w:r w:rsidRPr="005F3FE7">
              <w:rPr>
                <w:rFonts w:ascii="Times New Roman" w:hAnsi="Times New Roman" w:cs="Times New Roman"/>
                <w:sz w:val="16"/>
                <w:szCs w:val="16"/>
              </w:rPr>
              <w:t>ные туристич</w:t>
            </w:r>
            <w:r w:rsidRPr="005F3FE7">
              <w:rPr>
                <w:rFonts w:ascii="Times New Roman" w:hAnsi="Times New Roman" w:cs="Times New Roman"/>
                <w:sz w:val="16"/>
                <w:szCs w:val="16"/>
              </w:rPr>
              <w:t>е</w:t>
            </w:r>
            <w:r w:rsidRPr="005F3FE7">
              <w:rPr>
                <w:rFonts w:ascii="Times New Roman" w:hAnsi="Times New Roman" w:cs="Times New Roman"/>
                <w:sz w:val="16"/>
                <w:szCs w:val="16"/>
              </w:rPr>
              <w:t>ские мар</w:t>
            </w:r>
            <w:r w:rsidRPr="005F3FE7">
              <w:rPr>
                <w:rFonts w:ascii="Times New Roman" w:hAnsi="Times New Roman" w:cs="Times New Roman"/>
                <w:sz w:val="16"/>
                <w:szCs w:val="16"/>
              </w:rPr>
              <w:t>ш</w:t>
            </w:r>
            <w:r w:rsidRPr="005F3FE7">
              <w:rPr>
                <w:rFonts w:ascii="Times New Roman" w:hAnsi="Times New Roman" w:cs="Times New Roman"/>
                <w:sz w:val="16"/>
                <w:szCs w:val="16"/>
              </w:rPr>
              <w:t>руты</w:t>
            </w:r>
          </w:p>
        </w:tc>
        <w:tc>
          <w:tcPr>
            <w:tcW w:w="934"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1.9.</w:t>
            </w:r>
          </w:p>
        </w:tc>
        <w:tc>
          <w:tcPr>
            <w:tcW w:w="1435"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Участие в с</w:t>
            </w:r>
            <w:r w:rsidRPr="005F3FE7">
              <w:rPr>
                <w:rFonts w:ascii="Times New Roman" w:hAnsi="Times New Roman" w:cs="Times New Roman"/>
                <w:sz w:val="16"/>
                <w:szCs w:val="16"/>
              </w:rPr>
              <w:t>о</w:t>
            </w:r>
            <w:r w:rsidRPr="005F3FE7">
              <w:rPr>
                <w:rFonts w:ascii="Times New Roman" w:hAnsi="Times New Roman" w:cs="Times New Roman"/>
                <w:sz w:val="16"/>
                <w:szCs w:val="16"/>
              </w:rPr>
              <w:t>ставлении пере</w:t>
            </w:r>
            <w:r w:rsidRPr="005F3FE7">
              <w:rPr>
                <w:rFonts w:ascii="Times New Roman" w:hAnsi="Times New Roman" w:cs="Times New Roman"/>
                <w:sz w:val="16"/>
                <w:szCs w:val="16"/>
              </w:rPr>
              <w:t>ч</w:t>
            </w:r>
            <w:r w:rsidRPr="005F3FE7">
              <w:rPr>
                <w:rFonts w:ascii="Times New Roman" w:hAnsi="Times New Roman" w:cs="Times New Roman"/>
                <w:sz w:val="16"/>
                <w:szCs w:val="16"/>
              </w:rPr>
              <w:t>ня утраченных народных худ</w:t>
            </w:r>
            <w:r w:rsidRPr="005F3FE7">
              <w:rPr>
                <w:rFonts w:ascii="Times New Roman" w:hAnsi="Times New Roman" w:cs="Times New Roman"/>
                <w:sz w:val="16"/>
                <w:szCs w:val="16"/>
              </w:rPr>
              <w:t>о</w:t>
            </w:r>
            <w:r w:rsidRPr="005F3FE7">
              <w:rPr>
                <w:rFonts w:ascii="Times New Roman" w:hAnsi="Times New Roman" w:cs="Times New Roman"/>
                <w:sz w:val="16"/>
                <w:szCs w:val="16"/>
              </w:rPr>
              <w:t>жественных промыслов Но</w:t>
            </w:r>
            <w:r w:rsidRPr="005F3FE7">
              <w:rPr>
                <w:rFonts w:ascii="Times New Roman" w:hAnsi="Times New Roman" w:cs="Times New Roman"/>
                <w:sz w:val="16"/>
                <w:szCs w:val="16"/>
              </w:rPr>
              <w:t>в</w:t>
            </w:r>
            <w:r w:rsidRPr="005F3FE7">
              <w:rPr>
                <w:rFonts w:ascii="Times New Roman" w:hAnsi="Times New Roman" w:cs="Times New Roman"/>
                <w:sz w:val="16"/>
                <w:szCs w:val="16"/>
              </w:rPr>
              <w:t>городской обл</w:t>
            </w:r>
            <w:r w:rsidRPr="005F3FE7">
              <w:rPr>
                <w:rFonts w:ascii="Times New Roman" w:hAnsi="Times New Roman" w:cs="Times New Roman"/>
                <w:sz w:val="16"/>
                <w:szCs w:val="16"/>
              </w:rPr>
              <w:t>а</w:t>
            </w:r>
            <w:r w:rsidRPr="005F3FE7">
              <w:rPr>
                <w:rFonts w:ascii="Times New Roman" w:hAnsi="Times New Roman" w:cs="Times New Roman"/>
                <w:sz w:val="16"/>
                <w:szCs w:val="16"/>
              </w:rPr>
              <w:t>сти</w:t>
            </w:r>
          </w:p>
        </w:tc>
        <w:tc>
          <w:tcPr>
            <w:tcW w:w="934"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w:t>
            </w:r>
          </w:p>
        </w:tc>
        <w:tc>
          <w:tcPr>
            <w:tcW w:w="9217" w:type="dxa"/>
            <w:gridSpan w:val="12"/>
            <w:shd w:val="clear" w:color="auto" w:fill="auto"/>
          </w:tcPr>
          <w:p w:rsidR="008F2B0D" w:rsidRPr="005F3FE7" w:rsidRDefault="008F2B0D"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Обеспечение развития и укрепления материально-технической базы муниципальных домов культуры сельской местности</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2.1</w:t>
            </w:r>
          </w:p>
        </w:tc>
        <w:tc>
          <w:tcPr>
            <w:tcW w:w="9217"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Ремонтные работы зданий муниципальных домов культуры сельской местности</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2.1.1</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Проведение р</w:t>
            </w:r>
            <w:r w:rsidRPr="005F3FE7">
              <w:rPr>
                <w:rFonts w:ascii="Times New Roman" w:hAnsi="Times New Roman" w:cs="Times New Roman"/>
                <w:sz w:val="16"/>
                <w:szCs w:val="16"/>
              </w:rPr>
              <w:t>е</w:t>
            </w:r>
            <w:r w:rsidRPr="005F3FE7">
              <w:rPr>
                <w:rFonts w:ascii="Times New Roman" w:hAnsi="Times New Roman" w:cs="Times New Roman"/>
                <w:sz w:val="16"/>
                <w:szCs w:val="16"/>
              </w:rPr>
              <w:t xml:space="preserve">монтных работ </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1.2</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1.3</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w:t>
            </w:r>
            <w:r w:rsidRPr="005F3FE7">
              <w:rPr>
                <w:rFonts w:ascii="Times New Roman" w:hAnsi="Times New Roman" w:cs="Times New Roman"/>
                <w:sz w:val="16"/>
                <w:szCs w:val="16"/>
              </w:rPr>
              <w:t>б</w:t>
            </w:r>
            <w:r w:rsidRPr="005F3FE7">
              <w:rPr>
                <w:rFonts w:ascii="Times New Roman" w:hAnsi="Times New Roman" w:cs="Times New Roman"/>
                <w:sz w:val="16"/>
                <w:szCs w:val="16"/>
              </w:rPr>
              <w:t>ластной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101.5</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92,0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72.0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65,5</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71.0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71,0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w:t>
            </w:r>
            <w:r w:rsidRPr="005F3FE7">
              <w:rPr>
                <w:rFonts w:ascii="Times New Roman" w:hAnsi="Times New Roman" w:cs="Times New Roman"/>
                <w:sz w:val="16"/>
                <w:szCs w:val="16"/>
              </w:rPr>
              <w:t>ь</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336.8</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392,1</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307.1</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266,6</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306.1</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306,1</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23.07</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555,0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19.8</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20.0</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2.1.2</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lastRenderedPageBreak/>
              <w:t>Проведение к</w:t>
            </w:r>
            <w:r w:rsidRPr="005F3FE7">
              <w:rPr>
                <w:rFonts w:ascii="Times New Roman" w:hAnsi="Times New Roman" w:cs="Times New Roman"/>
                <w:sz w:val="16"/>
                <w:szCs w:val="16"/>
              </w:rPr>
              <w:t>а</w:t>
            </w:r>
            <w:r w:rsidRPr="005F3FE7">
              <w:rPr>
                <w:rFonts w:ascii="Times New Roman" w:hAnsi="Times New Roman" w:cs="Times New Roman"/>
                <w:sz w:val="16"/>
                <w:szCs w:val="16"/>
              </w:rPr>
              <w:t>питального р</w:t>
            </w:r>
            <w:r w:rsidRPr="005F3FE7">
              <w:rPr>
                <w:rFonts w:ascii="Times New Roman" w:hAnsi="Times New Roman" w:cs="Times New Roman"/>
                <w:sz w:val="16"/>
                <w:szCs w:val="16"/>
              </w:rPr>
              <w:t>е</w:t>
            </w:r>
            <w:r w:rsidRPr="005F3FE7">
              <w:rPr>
                <w:rFonts w:ascii="Times New Roman" w:hAnsi="Times New Roman" w:cs="Times New Roman"/>
                <w:sz w:val="16"/>
                <w:szCs w:val="16"/>
              </w:rPr>
              <w:t>монта Городе</w:t>
            </w:r>
            <w:r w:rsidRPr="005F3FE7">
              <w:rPr>
                <w:rFonts w:ascii="Times New Roman" w:hAnsi="Times New Roman" w:cs="Times New Roman"/>
                <w:sz w:val="16"/>
                <w:szCs w:val="16"/>
              </w:rPr>
              <w:t>ц</w:t>
            </w:r>
            <w:r w:rsidRPr="005F3FE7">
              <w:rPr>
                <w:rFonts w:ascii="Times New Roman" w:hAnsi="Times New Roman" w:cs="Times New Roman"/>
                <w:sz w:val="16"/>
                <w:szCs w:val="16"/>
              </w:rPr>
              <w:t>кого СДК</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2022</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w:t>
            </w:r>
            <w:r w:rsidRPr="005F3FE7">
              <w:rPr>
                <w:rFonts w:ascii="Times New Roman" w:hAnsi="Times New Roman" w:cs="Times New Roman"/>
                <w:sz w:val="16"/>
                <w:szCs w:val="16"/>
              </w:rPr>
              <w:t>ь</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6163.6</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w:t>
            </w:r>
            <w:r w:rsidRPr="005F3FE7">
              <w:rPr>
                <w:rFonts w:ascii="Times New Roman" w:hAnsi="Times New Roman" w:cs="Times New Roman"/>
                <w:sz w:val="16"/>
                <w:szCs w:val="16"/>
              </w:rPr>
              <w:t>б</w:t>
            </w:r>
            <w:r w:rsidRPr="005F3FE7">
              <w:rPr>
                <w:rFonts w:ascii="Times New Roman" w:hAnsi="Times New Roman" w:cs="Times New Roman"/>
                <w:sz w:val="16"/>
                <w:szCs w:val="16"/>
              </w:rPr>
              <w:t>ластной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3088.9</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1245"/>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25,7</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272,7</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585"/>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2.1.3.</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Проведение к</w:t>
            </w:r>
            <w:r w:rsidRPr="005F3FE7">
              <w:rPr>
                <w:rFonts w:ascii="Times New Roman" w:hAnsi="Times New Roman" w:cs="Times New Roman"/>
                <w:sz w:val="16"/>
                <w:szCs w:val="16"/>
              </w:rPr>
              <w:t>а</w:t>
            </w:r>
            <w:r w:rsidRPr="005F3FE7">
              <w:rPr>
                <w:rFonts w:ascii="Times New Roman" w:hAnsi="Times New Roman" w:cs="Times New Roman"/>
                <w:sz w:val="16"/>
                <w:szCs w:val="16"/>
              </w:rPr>
              <w:t>питального р</w:t>
            </w:r>
            <w:r w:rsidRPr="005F3FE7">
              <w:rPr>
                <w:rFonts w:ascii="Times New Roman" w:hAnsi="Times New Roman" w:cs="Times New Roman"/>
                <w:sz w:val="16"/>
                <w:szCs w:val="16"/>
              </w:rPr>
              <w:t>е</w:t>
            </w:r>
            <w:r w:rsidRPr="005F3FE7">
              <w:rPr>
                <w:rFonts w:ascii="Times New Roman" w:hAnsi="Times New Roman" w:cs="Times New Roman"/>
                <w:sz w:val="16"/>
                <w:szCs w:val="16"/>
              </w:rPr>
              <w:t>монта здания МБУК «</w:t>
            </w:r>
            <w:proofErr w:type="spellStart"/>
            <w:r w:rsidRPr="005F3FE7">
              <w:rPr>
                <w:rFonts w:ascii="Times New Roman" w:hAnsi="Times New Roman" w:cs="Times New Roman"/>
                <w:sz w:val="16"/>
                <w:szCs w:val="16"/>
              </w:rPr>
              <w:t>Волото</w:t>
            </w:r>
            <w:r w:rsidRPr="005F3FE7">
              <w:rPr>
                <w:rFonts w:ascii="Times New Roman" w:hAnsi="Times New Roman" w:cs="Times New Roman"/>
                <w:sz w:val="16"/>
                <w:szCs w:val="16"/>
              </w:rPr>
              <w:t>в</w:t>
            </w:r>
            <w:r w:rsidRPr="005F3FE7">
              <w:rPr>
                <w:rFonts w:ascii="Times New Roman" w:hAnsi="Times New Roman" w:cs="Times New Roman"/>
                <w:sz w:val="16"/>
                <w:szCs w:val="16"/>
              </w:rPr>
              <w:t>ский</w:t>
            </w:r>
            <w:proofErr w:type="spellEnd"/>
            <w:r w:rsidRPr="005F3FE7">
              <w:rPr>
                <w:rFonts w:ascii="Times New Roman" w:hAnsi="Times New Roman" w:cs="Times New Roman"/>
                <w:sz w:val="16"/>
                <w:szCs w:val="16"/>
              </w:rPr>
              <w:t xml:space="preserve"> МСКК»</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2025 - 2026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w:t>
            </w:r>
            <w:r w:rsidRPr="005F3FE7">
              <w:rPr>
                <w:rFonts w:ascii="Times New Roman" w:hAnsi="Times New Roman" w:cs="Times New Roman"/>
                <w:sz w:val="16"/>
                <w:szCs w:val="16"/>
              </w:rPr>
              <w:t>ь</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10521,9</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1478"/>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w:t>
            </w:r>
            <w:r w:rsidRPr="005F3FE7">
              <w:rPr>
                <w:rFonts w:ascii="Times New Roman" w:hAnsi="Times New Roman" w:cs="Times New Roman"/>
                <w:sz w:val="16"/>
                <w:szCs w:val="16"/>
              </w:rPr>
              <w:t>б</w:t>
            </w:r>
            <w:r w:rsidRPr="005F3FE7">
              <w:rPr>
                <w:rFonts w:ascii="Times New Roman" w:hAnsi="Times New Roman" w:cs="Times New Roman"/>
                <w:sz w:val="16"/>
                <w:szCs w:val="16"/>
              </w:rPr>
              <w:t>ластной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75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2.2</w:t>
            </w:r>
          </w:p>
        </w:tc>
        <w:tc>
          <w:tcPr>
            <w:tcW w:w="9217" w:type="dxa"/>
            <w:gridSpan w:val="12"/>
            <w:shd w:val="clear" w:color="auto" w:fill="auto"/>
          </w:tcPr>
          <w:p w:rsidR="008F2B0D" w:rsidRPr="005F3FE7" w:rsidRDefault="008F2B0D" w:rsidP="005F3FE7">
            <w:pPr>
              <w:spacing w:after="0"/>
              <w:jc w:val="both"/>
              <w:rPr>
                <w:rFonts w:ascii="Times New Roman" w:hAnsi="Times New Roman" w:cs="Times New Roman"/>
                <w:sz w:val="16"/>
                <w:szCs w:val="16"/>
              </w:rPr>
            </w:pPr>
            <w:r w:rsidRPr="005F3FE7">
              <w:rPr>
                <w:rFonts w:ascii="Times New Roman" w:hAnsi="Times New Roman" w:cs="Times New Roman"/>
                <w:sz w:val="16"/>
                <w:szCs w:val="16"/>
              </w:rPr>
              <w:t>Модернизация материально-технической базы муниципальных домов культуры сельской местности</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2.2.1</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Приобрет</w:t>
            </w:r>
            <w:r w:rsidRPr="005F3FE7">
              <w:rPr>
                <w:rFonts w:ascii="Times New Roman" w:hAnsi="Times New Roman" w:cs="Times New Roman"/>
                <w:sz w:val="16"/>
                <w:szCs w:val="16"/>
              </w:rPr>
              <w:t>е</w:t>
            </w:r>
            <w:r w:rsidRPr="005F3FE7">
              <w:rPr>
                <w:rFonts w:ascii="Times New Roman" w:hAnsi="Times New Roman" w:cs="Times New Roman"/>
                <w:sz w:val="16"/>
                <w:szCs w:val="16"/>
              </w:rPr>
              <w:t>ние комп</w:t>
            </w:r>
            <w:r w:rsidRPr="005F3FE7">
              <w:rPr>
                <w:rFonts w:ascii="Times New Roman" w:hAnsi="Times New Roman" w:cs="Times New Roman"/>
                <w:sz w:val="16"/>
                <w:szCs w:val="16"/>
              </w:rPr>
              <w:t>ь</w:t>
            </w:r>
            <w:r w:rsidRPr="005F3FE7">
              <w:rPr>
                <w:rFonts w:ascii="Times New Roman" w:hAnsi="Times New Roman" w:cs="Times New Roman"/>
                <w:sz w:val="16"/>
                <w:szCs w:val="16"/>
              </w:rPr>
              <w:t>ютерной техники, свет</w:t>
            </w:r>
            <w:r w:rsidRPr="005F3FE7">
              <w:rPr>
                <w:rFonts w:ascii="Times New Roman" w:hAnsi="Times New Roman" w:cs="Times New Roman"/>
                <w:sz w:val="16"/>
                <w:szCs w:val="16"/>
              </w:rPr>
              <w:t>о</w:t>
            </w:r>
            <w:r w:rsidRPr="005F3FE7">
              <w:rPr>
                <w:rFonts w:ascii="Times New Roman" w:hAnsi="Times New Roman" w:cs="Times New Roman"/>
                <w:sz w:val="16"/>
                <w:szCs w:val="16"/>
              </w:rPr>
              <w:t>звукового обор</w:t>
            </w:r>
            <w:r w:rsidRPr="005F3FE7">
              <w:rPr>
                <w:rFonts w:ascii="Times New Roman" w:hAnsi="Times New Roman" w:cs="Times New Roman"/>
                <w:sz w:val="16"/>
                <w:szCs w:val="16"/>
              </w:rPr>
              <w:t>у</w:t>
            </w:r>
            <w:r w:rsidRPr="005F3FE7">
              <w:rPr>
                <w:rFonts w:ascii="Times New Roman" w:hAnsi="Times New Roman" w:cs="Times New Roman"/>
                <w:sz w:val="16"/>
                <w:szCs w:val="16"/>
              </w:rPr>
              <w:t xml:space="preserve">дования, </w:t>
            </w:r>
            <w:proofErr w:type="spellStart"/>
            <w:r w:rsidRPr="005F3FE7">
              <w:rPr>
                <w:rFonts w:ascii="Times New Roman" w:hAnsi="Times New Roman" w:cs="Times New Roman"/>
                <w:sz w:val="16"/>
                <w:szCs w:val="16"/>
              </w:rPr>
              <w:t>звук</w:t>
            </w:r>
            <w:r w:rsidRPr="005F3FE7">
              <w:rPr>
                <w:rFonts w:ascii="Times New Roman" w:hAnsi="Times New Roman" w:cs="Times New Roman"/>
                <w:sz w:val="16"/>
                <w:szCs w:val="16"/>
              </w:rPr>
              <w:t>о</w:t>
            </w:r>
            <w:r w:rsidRPr="005F3FE7">
              <w:rPr>
                <w:rFonts w:ascii="Times New Roman" w:hAnsi="Times New Roman" w:cs="Times New Roman"/>
                <w:sz w:val="16"/>
                <w:szCs w:val="16"/>
              </w:rPr>
              <w:t>усилительной</w:t>
            </w:r>
            <w:proofErr w:type="spellEnd"/>
            <w:r w:rsidRPr="005F3FE7">
              <w:rPr>
                <w:rFonts w:ascii="Times New Roman" w:hAnsi="Times New Roman" w:cs="Times New Roman"/>
                <w:sz w:val="16"/>
                <w:szCs w:val="16"/>
              </w:rPr>
              <w:t xml:space="preserve"> а</w:t>
            </w:r>
            <w:r w:rsidRPr="005F3FE7">
              <w:rPr>
                <w:rFonts w:ascii="Times New Roman" w:hAnsi="Times New Roman" w:cs="Times New Roman"/>
                <w:sz w:val="16"/>
                <w:szCs w:val="16"/>
              </w:rPr>
              <w:t>п</w:t>
            </w:r>
            <w:r w:rsidRPr="005F3FE7">
              <w:rPr>
                <w:rFonts w:ascii="Times New Roman" w:hAnsi="Times New Roman" w:cs="Times New Roman"/>
                <w:sz w:val="16"/>
                <w:szCs w:val="16"/>
              </w:rPr>
              <w:t>паратуры, мебели и др.</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w:t>
            </w:r>
            <w:proofErr w:type="spellEnd"/>
            <w:r w:rsidRPr="005F3FE7">
              <w:rPr>
                <w:rFonts w:ascii="Times New Roman" w:hAnsi="Times New Roman" w:cs="Times New Roman"/>
                <w:sz w:val="16"/>
                <w:szCs w:val="16"/>
              </w:rPr>
              <w:t xml:space="preserve"> кий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1.2</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1.3</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w:t>
            </w:r>
            <w:r w:rsidRPr="005F3FE7">
              <w:rPr>
                <w:rFonts w:ascii="Times New Roman" w:hAnsi="Times New Roman" w:cs="Times New Roman"/>
                <w:sz w:val="16"/>
                <w:szCs w:val="16"/>
              </w:rPr>
              <w:t>б</w:t>
            </w:r>
            <w:r w:rsidRPr="005F3FE7">
              <w:rPr>
                <w:rFonts w:ascii="Times New Roman" w:hAnsi="Times New Roman" w:cs="Times New Roman"/>
                <w:sz w:val="16"/>
                <w:szCs w:val="16"/>
              </w:rPr>
              <w:t>ластной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51.2</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w:t>
            </w:r>
            <w:r w:rsidRPr="005F3FE7">
              <w:rPr>
                <w:rFonts w:ascii="Times New Roman" w:hAnsi="Times New Roman" w:cs="Times New Roman"/>
                <w:sz w:val="16"/>
                <w:szCs w:val="16"/>
              </w:rPr>
              <w:t>ь</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174.4</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10.1</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1140.9</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500,0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500,0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250,0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250.0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250.0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 xml:space="preserve"> 250.0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250,0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250.0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2.3</w:t>
            </w:r>
          </w:p>
        </w:tc>
        <w:tc>
          <w:tcPr>
            <w:tcW w:w="9217"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Обеспечение пожарной безопасности</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2.3.1</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Проведение м</w:t>
            </w:r>
            <w:r w:rsidRPr="005F3FE7">
              <w:rPr>
                <w:rFonts w:ascii="Times New Roman" w:hAnsi="Times New Roman" w:cs="Times New Roman"/>
                <w:sz w:val="16"/>
                <w:szCs w:val="16"/>
              </w:rPr>
              <w:t>е</w:t>
            </w:r>
            <w:r w:rsidRPr="005F3FE7">
              <w:rPr>
                <w:rFonts w:ascii="Times New Roman" w:hAnsi="Times New Roman" w:cs="Times New Roman"/>
                <w:sz w:val="16"/>
                <w:szCs w:val="16"/>
              </w:rPr>
              <w:t>ропри</w:t>
            </w:r>
            <w:r w:rsidRPr="005F3FE7">
              <w:rPr>
                <w:rFonts w:ascii="Times New Roman" w:hAnsi="Times New Roman" w:cs="Times New Roman"/>
                <w:sz w:val="16"/>
                <w:szCs w:val="16"/>
              </w:rPr>
              <w:t>я</w:t>
            </w:r>
            <w:r w:rsidRPr="005F3FE7">
              <w:rPr>
                <w:rFonts w:ascii="Times New Roman" w:hAnsi="Times New Roman" w:cs="Times New Roman"/>
                <w:sz w:val="16"/>
                <w:szCs w:val="16"/>
              </w:rPr>
              <w:t>тий по пожарной бе</w:t>
            </w:r>
            <w:r w:rsidRPr="005F3FE7">
              <w:rPr>
                <w:rFonts w:ascii="Times New Roman" w:hAnsi="Times New Roman" w:cs="Times New Roman"/>
                <w:sz w:val="16"/>
                <w:szCs w:val="16"/>
              </w:rPr>
              <w:t>з</w:t>
            </w:r>
            <w:r w:rsidRPr="005F3FE7">
              <w:rPr>
                <w:rFonts w:ascii="Times New Roman" w:hAnsi="Times New Roman" w:cs="Times New Roman"/>
                <w:sz w:val="16"/>
                <w:szCs w:val="16"/>
              </w:rPr>
              <w:t>опасности</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1.2</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1.3</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36.0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46,0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w:t>
            </w:r>
          </w:p>
        </w:tc>
        <w:tc>
          <w:tcPr>
            <w:tcW w:w="9217"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Развитие кадрового потенциала</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3.1</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Расходы на опл</w:t>
            </w:r>
            <w:r w:rsidRPr="005F3FE7">
              <w:rPr>
                <w:rFonts w:ascii="Times New Roman" w:hAnsi="Times New Roman" w:cs="Times New Roman"/>
                <w:sz w:val="16"/>
                <w:szCs w:val="16"/>
              </w:rPr>
              <w:t>а</w:t>
            </w:r>
            <w:r w:rsidRPr="005F3FE7">
              <w:rPr>
                <w:rFonts w:ascii="Times New Roman" w:hAnsi="Times New Roman" w:cs="Times New Roman"/>
                <w:sz w:val="16"/>
                <w:szCs w:val="16"/>
              </w:rPr>
              <w:t>ту труда рабо</w:t>
            </w:r>
            <w:r w:rsidRPr="005F3FE7">
              <w:rPr>
                <w:rFonts w:ascii="Times New Roman" w:hAnsi="Times New Roman" w:cs="Times New Roman"/>
                <w:sz w:val="16"/>
                <w:szCs w:val="16"/>
              </w:rPr>
              <w:t>т</w:t>
            </w:r>
            <w:r w:rsidRPr="005F3FE7">
              <w:rPr>
                <w:rFonts w:ascii="Times New Roman" w:hAnsi="Times New Roman" w:cs="Times New Roman"/>
                <w:sz w:val="16"/>
                <w:szCs w:val="16"/>
              </w:rPr>
              <w:t>ников КДУ</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6742,08</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6711.6</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8053.5</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8800.0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9325,8</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8906.2</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811,1</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1468.9</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453,2</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399,6</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3.2</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Расходы на начисления по оплате труда</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2036,09</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2026.9</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2432.2</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2657,6</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2816,4</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2271.1</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245,2</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443.6</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136,9</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120,7</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3.3</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Обучение спец</w:t>
            </w:r>
            <w:r w:rsidRPr="005F3FE7">
              <w:rPr>
                <w:rFonts w:ascii="Times New Roman" w:hAnsi="Times New Roman" w:cs="Times New Roman"/>
                <w:sz w:val="16"/>
                <w:szCs w:val="16"/>
              </w:rPr>
              <w:t>и</w:t>
            </w:r>
            <w:r w:rsidRPr="005F3FE7">
              <w:rPr>
                <w:rFonts w:ascii="Times New Roman" w:hAnsi="Times New Roman" w:cs="Times New Roman"/>
                <w:sz w:val="16"/>
                <w:szCs w:val="16"/>
              </w:rPr>
              <w:t>ал</w:t>
            </w:r>
            <w:r w:rsidRPr="005F3FE7">
              <w:rPr>
                <w:rFonts w:ascii="Times New Roman" w:hAnsi="Times New Roman" w:cs="Times New Roman"/>
                <w:sz w:val="16"/>
                <w:szCs w:val="16"/>
              </w:rPr>
              <w:t>и</w:t>
            </w:r>
            <w:r w:rsidRPr="005F3FE7">
              <w:rPr>
                <w:rFonts w:ascii="Times New Roman" w:hAnsi="Times New Roman" w:cs="Times New Roman"/>
                <w:sz w:val="16"/>
                <w:szCs w:val="16"/>
              </w:rPr>
              <w:t>стов</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МСКК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1.4</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w:t>
            </w:r>
          </w:p>
        </w:tc>
        <w:tc>
          <w:tcPr>
            <w:tcW w:w="9217"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Создание и продвижение конкурентоспособных продуктов и услуг</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4.1.</w:t>
            </w:r>
          </w:p>
        </w:tc>
        <w:tc>
          <w:tcPr>
            <w:tcW w:w="1435"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Проведение м</w:t>
            </w:r>
            <w:r w:rsidRPr="005F3FE7">
              <w:rPr>
                <w:rFonts w:ascii="Times New Roman" w:hAnsi="Times New Roman" w:cs="Times New Roman"/>
                <w:sz w:val="16"/>
                <w:szCs w:val="16"/>
              </w:rPr>
              <w:t>о</w:t>
            </w:r>
            <w:r w:rsidRPr="005F3FE7">
              <w:rPr>
                <w:rFonts w:ascii="Times New Roman" w:hAnsi="Times New Roman" w:cs="Times New Roman"/>
                <w:sz w:val="16"/>
                <w:szCs w:val="16"/>
              </w:rPr>
              <w:t>ниторинга э</w:t>
            </w:r>
            <w:r w:rsidRPr="005F3FE7">
              <w:rPr>
                <w:rFonts w:ascii="Times New Roman" w:hAnsi="Times New Roman" w:cs="Times New Roman"/>
                <w:sz w:val="16"/>
                <w:szCs w:val="16"/>
              </w:rPr>
              <w:t>ф</w:t>
            </w:r>
            <w:r w:rsidRPr="005F3FE7">
              <w:rPr>
                <w:rFonts w:ascii="Times New Roman" w:hAnsi="Times New Roman" w:cs="Times New Roman"/>
                <w:sz w:val="16"/>
                <w:szCs w:val="16"/>
              </w:rPr>
              <w:lastRenderedPageBreak/>
              <w:t>фективности деятельности учр</w:t>
            </w:r>
            <w:r w:rsidRPr="005F3FE7">
              <w:rPr>
                <w:rFonts w:ascii="Times New Roman" w:hAnsi="Times New Roman" w:cs="Times New Roman"/>
                <w:sz w:val="16"/>
                <w:szCs w:val="16"/>
              </w:rPr>
              <w:t>е</w:t>
            </w:r>
            <w:r w:rsidRPr="005F3FE7">
              <w:rPr>
                <w:rFonts w:ascii="Times New Roman" w:hAnsi="Times New Roman" w:cs="Times New Roman"/>
                <w:sz w:val="16"/>
                <w:szCs w:val="16"/>
              </w:rPr>
              <w:t>ждений. Оценка уровня удовлетворенн</w:t>
            </w:r>
            <w:r w:rsidRPr="005F3FE7">
              <w:rPr>
                <w:rFonts w:ascii="Times New Roman" w:hAnsi="Times New Roman" w:cs="Times New Roman"/>
                <w:sz w:val="16"/>
                <w:szCs w:val="16"/>
              </w:rPr>
              <w:t>о</w:t>
            </w:r>
            <w:r w:rsidRPr="005F3FE7">
              <w:rPr>
                <w:rFonts w:ascii="Times New Roman" w:hAnsi="Times New Roman" w:cs="Times New Roman"/>
                <w:sz w:val="16"/>
                <w:szCs w:val="16"/>
              </w:rPr>
              <w:t>сти нас</w:t>
            </w:r>
            <w:r w:rsidRPr="005F3FE7">
              <w:rPr>
                <w:rFonts w:ascii="Times New Roman" w:hAnsi="Times New Roman" w:cs="Times New Roman"/>
                <w:sz w:val="16"/>
                <w:szCs w:val="16"/>
              </w:rPr>
              <w:t>е</w:t>
            </w:r>
            <w:r w:rsidRPr="005F3FE7">
              <w:rPr>
                <w:rFonts w:ascii="Times New Roman" w:hAnsi="Times New Roman" w:cs="Times New Roman"/>
                <w:sz w:val="16"/>
                <w:szCs w:val="16"/>
              </w:rPr>
              <w:t>ления качеством оказ</w:t>
            </w:r>
            <w:r w:rsidRPr="005F3FE7">
              <w:rPr>
                <w:rFonts w:ascii="Times New Roman" w:hAnsi="Times New Roman" w:cs="Times New Roman"/>
                <w:sz w:val="16"/>
                <w:szCs w:val="16"/>
              </w:rPr>
              <w:t>ы</w:t>
            </w:r>
            <w:r w:rsidRPr="005F3FE7">
              <w:rPr>
                <w:rFonts w:ascii="Times New Roman" w:hAnsi="Times New Roman" w:cs="Times New Roman"/>
                <w:sz w:val="16"/>
                <w:szCs w:val="16"/>
              </w:rPr>
              <w:t>ваемых услуг</w:t>
            </w:r>
          </w:p>
        </w:tc>
        <w:tc>
          <w:tcPr>
            <w:tcW w:w="934"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lastRenderedPageBreak/>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lastRenderedPageBreak/>
              <w:t>товский</w:t>
            </w:r>
            <w:proofErr w:type="spellEnd"/>
            <w:r w:rsidRPr="005F3FE7">
              <w:rPr>
                <w:rFonts w:ascii="Times New Roman" w:hAnsi="Times New Roman" w:cs="Times New Roman"/>
                <w:sz w:val="16"/>
                <w:szCs w:val="16"/>
              </w:rPr>
              <w:t xml:space="preserve"> МСКК»</w:t>
            </w:r>
          </w:p>
        </w:tc>
        <w:tc>
          <w:tcPr>
            <w:tcW w:w="88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lastRenderedPageBreak/>
              <w:t>2021-2026</w:t>
            </w:r>
          </w:p>
        </w:tc>
        <w:tc>
          <w:tcPr>
            <w:tcW w:w="660" w:type="dxa"/>
            <w:gridSpan w:val="2"/>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lastRenderedPageBreak/>
              <w:t>4.2.</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Проведение м</w:t>
            </w:r>
            <w:r w:rsidRPr="005F3FE7">
              <w:rPr>
                <w:rFonts w:ascii="Times New Roman" w:hAnsi="Times New Roman" w:cs="Times New Roman"/>
                <w:sz w:val="16"/>
                <w:szCs w:val="16"/>
              </w:rPr>
              <w:t>е</w:t>
            </w:r>
            <w:r w:rsidRPr="005F3FE7">
              <w:rPr>
                <w:rFonts w:ascii="Times New Roman" w:hAnsi="Times New Roman" w:cs="Times New Roman"/>
                <w:sz w:val="16"/>
                <w:szCs w:val="16"/>
              </w:rPr>
              <w:t>роприятий ра</w:t>
            </w:r>
            <w:r w:rsidRPr="005F3FE7">
              <w:rPr>
                <w:rFonts w:ascii="Times New Roman" w:hAnsi="Times New Roman" w:cs="Times New Roman"/>
                <w:sz w:val="16"/>
                <w:szCs w:val="16"/>
              </w:rPr>
              <w:t>з</w:t>
            </w:r>
            <w:r w:rsidRPr="005F3FE7">
              <w:rPr>
                <w:rFonts w:ascii="Times New Roman" w:hAnsi="Times New Roman" w:cs="Times New Roman"/>
                <w:sz w:val="16"/>
                <w:szCs w:val="16"/>
              </w:rPr>
              <w:t>личной напра</w:t>
            </w:r>
            <w:r w:rsidRPr="005F3FE7">
              <w:rPr>
                <w:rFonts w:ascii="Times New Roman" w:hAnsi="Times New Roman" w:cs="Times New Roman"/>
                <w:sz w:val="16"/>
                <w:szCs w:val="16"/>
              </w:rPr>
              <w:t>в</w:t>
            </w:r>
            <w:r w:rsidRPr="005F3FE7">
              <w:rPr>
                <w:rFonts w:ascii="Times New Roman" w:hAnsi="Times New Roman" w:cs="Times New Roman"/>
                <w:sz w:val="16"/>
                <w:szCs w:val="16"/>
              </w:rPr>
              <w:t>ленности и тем</w:t>
            </w:r>
            <w:r w:rsidRPr="005F3FE7">
              <w:rPr>
                <w:rFonts w:ascii="Times New Roman" w:hAnsi="Times New Roman" w:cs="Times New Roman"/>
                <w:sz w:val="16"/>
                <w:szCs w:val="16"/>
              </w:rPr>
              <w:t>а</w:t>
            </w:r>
            <w:r w:rsidRPr="005F3FE7">
              <w:rPr>
                <w:rFonts w:ascii="Times New Roman" w:hAnsi="Times New Roman" w:cs="Times New Roman"/>
                <w:sz w:val="16"/>
                <w:szCs w:val="16"/>
              </w:rPr>
              <w:t>тики</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11.9</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80,0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170.0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160.0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170.0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160.0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170.0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170,0</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4.3.</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Проведение м</w:t>
            </w:r>
            <w:r w:rsidRPr="005F3FE7">
              <w:rPr>
                <w:rFonts w:ascii="Times New Roman" w:hAnsi="Times New Roman" w:cs="Times New Roman"/>
                <w:sz w:val="16"/>
                <w:szCs w:val="16"/>
              </w:rPr>
              <w:t>е</w:t>
            </w:r>
            <w:r w:rsidRPr="005F3FE7">
              <w:rPr>
                <w:rFonts w:ascii="Times New Roman" w:hAnsi="Times New Roman" w:cs="Times New Roman"/>
                <w:sz w:val="16"/>
                <w:szCs w:val="16"/>
              </w:rPr>
              <w:t>роприятий, направленных на формиров</w:t>
            </w:r>
            <w:r w:rsidRPr="005F3FE7">
              <w:rPr>
                <w:rFonts w:ascii="Times New Roman" w:hAnsi="Times New Roman" w:cs="Times New Roman"/>
                <w:sz w:val="16"/>
                <w:szCs w:val="16"/>
              </w:rPr>
              <w:t>а</w:t>
            </w:r>
            <w:r w:rsidRPr="005F3FE7">
              <w:rPr>
                <w:rFonts w:ascii="Times New Roman" w:hAnsi="Times New Roman" w:cs="Times New Roman"/>
                <w:sz w:val="16"/>
                <w:szCs w:val="16"/>
              </w:rPr>
              <w:t>ние системы проф</w:t>
            </w:r>
            <w:r w:rsidRPr="005F3FE7">
              <w:rPr>
                <w:rFonts w:ascii="Times New Roman" w:hAnsi="Times New Roman" w:cs="Times New Roman"/>
                <w:sz w:val="16"/>
                <w:szCs w:val="16"/>
              </w:rPr>
              <w:t>и</w:t>
            </w:r>
            <w:r w:rsidRPr="005F3FE7">
              <w:rPr>
                <w:rFonts w:ascii="Times New Roman" w:hAnsi="Times New Roman" w:cs="Times New Roman"/>
                <w:sz w:val="16"/>
                <w:szCs w:val="16"/>
              </w:rPr>
              <w:t>лактики экстр</w:t>
            </w:r>
            <w:r w:rsidRPr="005F3FE7">
              <w:rPr>
                <w:rFonts w:ascii="Times New Roman" w:hAnsi="Times New Roman" w:cs="Times New Roman"/>
                <w:sz w:val="16"/>
                <w:szCs w:val="16"/>
              </w:rPr>
              <w:t>е</w:t>
            </w:r>
            <w:r w:rsidRPr="005F3FE7">
              <w:rPr>
                <w:rFonts w:ascii="Times New Roman" w:hAnsi="Times New Roman" w:cs="Times New Roman"/>
                <w:sz w:val="16"/>
                <w:szCs w:val="16"/>
              </w:rPr>
              <w:t>мизма и терр</w:t>
            </w:r>
            <w:r w:rsidRPr="005F3FE7">
              <w:rPr>
                <w:rFonts w:ascii="Times New Roman" w:hAnsi="Times New Roman" w:cs="Times New Roman"/>
                <w:sz w:val="16"/>
                <w:szCs w:val="16"/>
              </w:rPr>
              <w:t>о</w:t>
            </w:r>
            <w:r w:rsidRPr="005F3FE7">
              <w:rPr>
                <w:rFonts w:ascii="Times New Roman" w:hAnsi="Times New Roman" w:cs="Times New Roman"/>
                <w:sz w:val="16"/>
                <w:szCs w:val="16"/>
              </w:rPr>
              <w:t>ризма</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4.4.</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Проведение м</w:t>
            </w:r>
            <w:r w:rsidRPr="005F3FE7">
              <w:rPr>
                <w:rFonts w:ascii="Times New Roman" w:hAnsi="Times New Roman" w:cs="Times New Roman"/>
                <w:sz w:val="16"/>
                <w:szCs w:val="16"/>
              </w:rPr>
              <w:t>е</w:t>
            </w:r>
            <w:r w:rsidRPr="005F3FE7">
              <w:rPr>
                <w:rFonts w:ascii="Times New Roman" w:hAnsi="Times New Roman" w:cs="Times New Roman"/>
                <w:sz w:val="16"/>
                <w:szCs w:val="16"/>
              </w:rPr>
              <w:t>роприятий, направленных на поддержку до</w:t>
            </w:r>
            <w:r w:rsidRPr="005F3FE7">
              <w:rPr>
                <w:rFonts w:ascii="Times New Roman" w:hAnsi="Times New Roman" w:cs="Times New Roman"/>
                <w:sz w:val="16"/>
                <w:szCs w:val="16"/>
              </w:rPr>
              <w:t>б</w:t>
            </w:r>
            <w:r w:rsidRPr="005F3FE7">
              <w:rPr>
                <w:rFonts w:ascii="Times New Roman" w:hAnsi="Times New Roman" w:cs="Times New Roman"/>
                <w:sz w:val="16"/>
                <w:szCs w:val="16"/>
              </w:rPr>
              <w:t>ровольческих (в</w:t>
            </w:r>
            <w:r w:rsidRPr="005F3FE7">
              <w:rPr>
                <w:rFonts w:ascii="Times New Roman" w:hAnsi="Times New Roman" w:cs="Times New Roman"/>
                <w:sz w:val="16"/>
                <w:szCs w:val="16"/>
              </w:rPr>
              <w:t>о</w:t>
            </w:r>
            <w:r w:rsidRPr="005F3FE7">
              <w:rPr>
                <w:rFonts w:ascii="Times New Roman" w:hAnsi="Times New Roman" w:cs="Times New Roman"/>
                <w:sz w:val="16"/>
                <w:szCs w:val="16"/>
              </w:rPr>
              <w:t>лонтерских) некомме</w:t>
            </w:r>
            <w:r w:rsidRPr="005F3FE7">
              <w:rPr>
                <w:rFonts w:ascii="Times New Roman" w:hAnsi="Times New Roman" w:cs="Times New Roman"/>
                <w:sz w:val="16"/>
                <w:szCs w:val="16"/>
              </w:rPr>
              <w:t>р</w:t>
            </w:r>
            <w:r w:rsidRPr="005F3FE7">
              <w:rPr>
                <w:rFonts w:ascii="Times New Roman" w:hAnsi="Times New Roman" w:cs="Times New Roman"/>
                <w:sz w:val="16"/>
                <w:szCs w:val="16"/>
              </w:rPr>
              <w:t>ческих орг</w:t>
            </w:r>
            <w:r w:rsidRPr="005F3FE7">
              <w:rPr>
                <w:rFonts w:ascii="Times New Roman" w:hAnsi="Times New Roman" w:cs="Times New Roman"/>
                <w:sz w:val="16"/>
                <w:szCs w:val="16"/>
              </w:rPr>
              <w:t>а</w:t>
            </w:r>
            <w:r w:rsidRPr="005F3FE7">
              <w:rPr>
                <w:rFonts w:ascii="Times New Roman" w:hAnsi="Times New Roman" w:cs="Times New Roman"/>
                <w:sz w:val="16"/>
                <w:szCs w:val="16"/>
              </w:rPr>
              <w:t>низаций</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2021 - 2026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r>
      <w:tr w:rsidR="008F2B0D" w:rsidRPr="005F3FE7" w:rsidTr="008F2B0D">
        <w:trPr>
          <w:trHeight w:val="147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4.5</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Реализация м</w:t>
            </w:r>
            <w:r w:rsidRPr="005F3FE7">
              <w:rPr>
                <w:rFonts w:ascii="Times New Roman" w:hAnsi="Times New Roman" w:cs="Times New Roman"/>
                <w:sz w:val="16"/>
                <w:szCs w:val="16"/>
              </w:rPr>
              <w:t>у</w:t>
            </w:r>
            <w:r w:rsidRPr="005F3FE7">
              <w:rPr>
                <w:rFonts w:ascii="Times New Roman" w:hAnsi="Times New Roman" w:cs="Times New Roman"/>
                <w:sz w:val="16"/>
                <w:szCs w:val="16"/>
              </w:rPr>
              <w:t>ниц</w:t>
            </w:r>
            <w:r w:rsidRPr="005F3FE7">
              <w:rPr>
                <w:rFonts w:ascii="Times New Roman" w:hAnsi="Times New Roman" w:cs="Times New Roman"/>
                <w:sz w:val="16"/>
                <w:szCs w:val="16"/>
              </w:rPr>
              <w:t>и</w:t>
            </w:r>
            <w:r w:rsidRPr="005F3FE7">
              <w:rPr>
                <w:rFonts w:ascii="Times New Roman" w:hAnsi="Times New Roman" w:cs="Times New Roman"/>
                <w:sz w:val="16"/>
                <w:szCs w:val="16"/>
              </w:rPr>
              <w:t>пального проекта «Я п</w:t>
            </w:r>
            <w:r w:rsidRPr="005F3FE7">
              <w:rPr>
                <w:rFonts w:ascii="Times New Roman" w:hAnsi="Times New Roman" w:cs="Times New Roman"/>
                <w:sz w:val="16"/>
                <w:szCs w:val="16"/>
              </w:rPr>
              <w:t>о</w:t>
            </w:r>
            <w:r w:rsidRPr="005F3FE7">
              <w:rPr>
                <w:rFonts w:ascii="Times New Roman" w:hAnsi="Times New Roman" w:cs="Times New Roman"/>
                <w:sz w:val="16"/>
                <w:szCs w:val="16"/>
              </w:rPr>
              <w:t>знаю свой край»</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2021 - 2022</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w:t>
            </w:r>
            <w:r w:rsidRPr="005F3FE7">
              <w:rPr>
                <w:rFonts w:ascii="Times New Roman" w:hAnsi="Times New Roman" w:cs="Times New Roman"/>
                <w:sz w:val="16"/>
                <w:szCs w:val="16"/>
              </w:rPr>
              <w:t>б</w:t>
            </w:r>
            <w:r w:rsidRPr="005F3FE7">
              <w:rPr>
                <w:rFonts w:ascii="Times New Roman" w:hAnsi="Times New Roman" w:cs="Times New Roman"/>
                <w:sz w:val="16"/>
                <w:szCs w:val="16"/>
              </w:rPr>
              <w:t>ластной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120,0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50,0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45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5,0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1669"/>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723"/>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4.6</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4.7</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Реализация м</w:t>
            </w:r>
            <w:r w:rsidRPr="005F3FE7">
              <w:rPr>
                <w:rFonts w:ascii="Times New Roman" w:hAnsi="Times New Roman" w:cs="Times New Roman"/>
                <w:sz w:val="16"/>
                <w:szCs w:val="16"/>
              </w:rPr>
              <w:t>у</w:t>
            </w:r>
            <w:r w:rsidRPr="005F3FE7">
              <w:rPr>
                <w:rFonts w:ascii="Times New Roman" w:hAnsi="Times New Roman" w:cs="Times New Roman"/>
                <w:sz w:val="16"/>
                <w:szCs w:val="16"/>
              </w:rPr>
              <w:t>ниц</w:t>
            </w:r>
            <w:r w:rsidRPr="005F3FE7">
              <w:rPr>
                <w:rFonts w:ascii="Times New Roman" w:hAnsi="Times New Roman" w:cs="Times New Roman"/>
                <w:sz w:val="16"/>
                <w:szCs w:val="16"/>
              </w:rPr>
              <w:t>и</w:t>
            </w:r>
            <w:r w:rsidRPr="005F3FE7">
              <w:rPr>
                <w:rFonts w:ascii="Times New Roman" w:hAnsi="Times New Roman" w:cs="Times New Roman"/>
                <w:sz w:val="16"/>
                <w:szCs w:val="16"/>
              </w:rPr>
              <w:t>пального проекта «</w:t>
            </w:r>
            <w:proofErr w:type="gramStart"/>
            <w:r w:rsidRPr="005F3FE7">
              <w:rPr>
                <w:rFonts w:ascii="Times New Roman" w:hAnsi="Times New Roman" w:cs="Times New Roman"/>
                <w:sz w:val="16"/>
                <w:szCs w:val="16"/>
              </w:rPr>
              <w:t>Арт</w:t>
            </w:r>
            <w:proofErr w:type="gramEnd"/>
            <w:r w:rsidRPr="005F3FE7">
              <w:rPr>
                <w:rFonts w:ascii="Times New Roman" w:hAnsi="Times New Roman" w:cs="Times New Roman"/>
                <w:sz w:val="16"/>
                <w:szCs w:val="16"/>
              </w:rPr>
              <w:t xml:space="preserve"> – кластер «Стар</w:t>
            </w:r>
            <w:r w:rsidRPr="005F3FE7">
              <w:rPr>
                <w:rFonts w:ascii="Times New Roman" w:hAnsi="Times New Roman" w:cs="Times New Roman"/>
                <w:sz w:val="16"/>
                <w:szCs w:val="16"/>
              </w:rPr>
              <w:t>о</w:t>
            </w:r>
            <w:r w:rsidRPr="005F3FE7">
              <w:rPr>
                <w:rFonts w:ascii="Times New Roman" w:hAnsi="Times New Roman" w:cs="Times New Roman"/>
                <w:sz w:val="16"/>
                <w:szCs w:val="16"/>
              </w:rPr>
              <w:t>русский»</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2022 - 2023</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w:t>
            </w:r>
            <w:r w:rsidRPr="005F3FE7">
              <w:rPr>
                <w:rFonts w:ascii="Times New Roman" w:hAnsi="Times New Roman" w:cs="Times New Roman"/>
                <w:sz w:val="16"/>
                <w:szCs w:val="16"/>
              </w:rPr>
              <w:t>б</w:t>
            </w:r>
            <w:r w:rsidRPr="005F3FE7">
              <w:rPr>
                <w:rFonts w:ascii="Times New Roman" w:hAnsi="Times New Roman" w:cs="Times New Roman"/>
                <w:sz w:val="16"/>
                <w:szCs w:val="16"/>
              </w:rPr>
              <w:t>ластной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50,0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75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24,2</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108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 xml:space="preserve">жетные </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735"/>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Реализация м</w:t>
            </w:r>
            <w:r w:rsidRPr="005F3FE7">
              <w:rPr>
                <w:rFonts w:ascii="Times New Roman" w:hAnsi="Times New Roman" w:cs="Times New Roman"/>
                <w:sz w:val="16"/>
                <w:szCs w:val="16"/>
              </w:rPr>
              <w:t>у</w:t>
            </w:r>
            <w:r w:rsidRPr="005F3FE7">
              <w:rPr>
                <w:rFonts w:ascii="Times New Roman" w:hAnsi="Times New Roman" w:cs="Times New Roman"/>
                <w:sz w:val="16"/>
                <w:szCs w:val="16"/>
              </w:rPr>
              <w:t>ниц</w:t>
            </w:r>
            <w:r w:rsidRPr="005F3FE7">
              <w:rPr>
                <w:rFonts w:ascii="Times New Roman" w:hAnsi="Times New Roman" w:cs="Times New Roman"/>
                <w:sz w:val="16"/>
                <w:szCs w:val="16"/>
              </w:rPr>
              <w:t>и</w:t>
            </w:r>
            <w:r w:rsidRPr="005F3FE7">
              <w:rPr>
                <w:rFonts w:ascii="Times New Roman" w:hAnsi="Times New Roman" w:cs="Times New Roman"/>
                <w:sz w:val="16"/>
                <w:szCs w:val="16"/>
              </w:rPr>
              <w:t>пального проекта «Подг</w:t>
            </w:r>
            <w:r w:rsidRPr="005F3FE7">
              <w:rPr>
                <w:rFonts w:ascii="Times New Roman" w:hAnsi="Times New Roman" w:cs="Times New Roman"/>
                <w:sz w:val="16"/>
                <w:szCs w:val="16"/>
              </w:rPr>
              <w:t>о</w:t>
            </w:r>
            <w:r w:rsidRPr="005F3FE7">
              <w:rPr>
                <w:rFonts w:ascii="Times New Roman" w:hAnsi="Times New Roman" w:cs="Times New Roman"/>
                <w:sz w:val="16"/>
                <w:szCs w:val="16"/>
              </w:rPr>
              <w:t>товка молодых экскурсов</w:t>
            </w:r>
            <w:r w:rsidRPr="005F3FE7">
              <w:rPr>
                <w:rFonts w:ascii="Times New Roman" w:hAnsi="Times New Roman" w:cs="Times New Roman"/>
                <w:sz w:val="16"/>
                <w:szCs w:val="16"/>
              </w:rPr>
              <w:t>о</w:t>
            </w:r>
            <w:r w:rsidRPr="005F3FE7">
              <w:rPr>
                <w:rFonts w:ascii="Times New Roman" w:hAnsi="Times New Roman" w:cs="Times New Roman"/>
                <w:sz w:val="16"/>
                <w:szCs w:val="16"/>
              </w:rPr>
              <w:t>дов…»</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lastRenderedPageBreak/>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2022-2023</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w:t>
            </w:r>
            <w:r w:rsidRPr="005F3FE7">
              <w:rPr>
                <w:rFonts w:ascii="Times New Roman" w:hAnsi="Times New Roman" w:cs="Times New Roman"/>
                <w:sz w:val="16"/>
                <w:szCs w:val="16"/>
              </w:rPr>
              <w:t>б</w:t>
            </w:r>
            <w:r w:rsidRPr="005F3FE7">
              <w:rPr>
                <w:rFonts w:ascii="Times New Roman" w:hAnsi="Times New Roman" w:cs="Times New Roman"/>
                <w:sz w:val="16"/>
                <w:szCs w:val="16"/>
              </w:rPr>
              <w:t>ластной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825"/>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915"/>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lastRenderedPageBreak/>
              <w:t>5</w:t>
            </w:r>
          </w:p>
        </w:tc>
        <w:tc>
          <w:tcPr>
            <w:tcW w:w="9217"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Обеспечение равного доступа всех слоев населения к культурным ценностям</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5.1</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Проведение культурных м</w:t>
            </w:r>
            <w:r w:rsidRPr="005F3FE7">
              <w:rPr>
                <w:rFonts w:ascii="Times New Roman" w:hAnsi="Times New Roman" w:cs="Times New Roman"/>
                <w:sz w:val="16"/>
                <w:szCs w:val="16"/>
              </w:rPr>
              <w:t>е</w:t>
            </w:r>
            <w:r w:rsidRPr="005F3FE7">
              <w:rPr>
                <w:rFonts w:ascii="Times New Roman" w:hAnsi="Times New Roman" w:cs="Times New Roman"/>
                <w:sz w:val="16"/>
                <w:szCs w:val="16"/>
              </w:rPr>
              <w:t>роприятий для социально нез</w:t>
            </w:r>
            <w:r w:rsidRPr="005F3FE7">
              <w:rPr>
                <w:rFonts w:ascii="Times New Roman" w:hAnsi="Times New Roman" w:cs="Times New Roman"/>
                <w:sz w:val="16"/>
                <w:szCs w:val="16"/>
              </w:rPr>
              <w:t>а</w:t>
            </w:r>
            <w:r w:rsidRPr="005F3FE7">
              <w:rPr>
                <w:rFonts w:ascii="Times New Roman" w:hAnsi="Times New Roman" w:cs="Times New Roman"/>
                <w:sz w:val="16"/>
                <w:szCs w:val="16"/>
              </w:rPr>
              <w:t>щище</w:t>
            </w:r>
            <w:r w:rsidRPr="005F3FE7">
              <w:rPr>
                <w:rFonts w:ascii="Times New Roman" w:hAnsi="Times New Roman" w:cs="Times New Roman"/>
                <w:sz w:val="16"/>
                <w:szCs w:val="16"/>
              </w:rPr>
              <w:t>н</w:t>
            </w:r>
            <w:r w:rsidRPr="005F3FE7">
              <w:rPr>
                <w:rFonts w:ascii="Times New Roman" w:hAnsi="Times New Roman" w:cs="Times New Roman"/>
                <w:sz w:val="16"/>
                <w:szCs w:val="16"/>
              </w:rPr>
              <w:t>ных слоев населения</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6</w:t>
            </w:r>
          </w:p>
        </w:tc>
        <w:tc>
          <w:tcPr>
            <w:tcW w:w="9217"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Продвижение имиджа муниципального округа</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6.1</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Участие творч</w:t>
            </w:r>
            <w:r w:rsidRPr="005F3FE7">
              <w:rPr>
                <w:rFonts w:ascii="Times New Roman" w:hAnsi="Times New Roman" w:cs="Times New Roman"/>
                <w:sz w:val="16"/>
                <w:szCs w:val="16"/>
              </w:rPr>
              <w:t>е</w:t>
            </w:r>
            <w:r w:rsidRPr="005F3FE7">
              <w:rPr>
                <w:rFonts w:ascii="Times New Roman" w:hAnsi="Times New Roman" w:cs="Times New Roman"/>
                <w:sz w:val="16"/>
                <w:szCs w:val="16"/>
              </w:rPr>
              <w:t>ских коллективов района в 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ных, всеросси</w:t>
            </w:r>
            <w:r w:rsidRPr="005F3FE7">
              <w:rPr>
                <w:rFonts w:ascii="Times New Roman" w:hAnsi="Times New Roman" w:cs="Times New Roman"/>
                <w:sz w:val="16"/>
                <w:szCs w:val="16"/>
              </w:rPr>
              <w:t>й</w:t>
            </w:r>
            <w:r w:rsidRPr="005F3FE7">
              <w:rPr>
                <w:rFonts w:ascii="Times New Roman" w:hAnsi="Times New Roman" w:cs="Times New Roman"/>
                <w:sz w:val="16"/>
                <w:szCs w:val="16"/>
              </w:rPr>
              <w:t>ских меропри</w:t>
            </w:r>
            <w:r w:rsidRPr="005F3FE7">
              <w:rPr>
                <w:rFonts w:ascii="Times New Roman" w:hAnsi="Times New Roman" w:cs="Times New Roman"/>
                <w:sz w:val="16"/>
                <w:szCs w:val="16"/>
              </w:rPr>
              <w:t>я</w:t>
            </w:r>
            <w:r w:rsidRPr="005F3FE7">
              <w:rPr>
                <w:rFonts w:ascii="Times New Roman" w:hAnsi="Times New Roman" w:cs="Times New Roman"/>
                <w:sz w:val="16"/>
                <w:szCs w:val="16"/>
              </w:rPr>
              <w:t>тиях</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Ком</w:t>
            </w:r>
            <w:r w:rsidRPr="005F3FE7">
              <w:rPr>
                <w:rFonts w:ascii="Times New Roman" w:hAnsi="Times New Roman" w:cs="Times New Roman"/>
                <w:sz w:val="16"/>
                <w:szCs w:val="16"/>
              </w:rPr>
              <w:t>и</w:t>
            </w:r>
            <w:r w:rsidRPr="005F3FE7">
              <w:rPr>
                <w:rFonts w:ascii="Times New Roman" w:hAnsi="Times New Roman" w:cs="Times New Roman"/>
                <w:sz w:val="16"/>
                <w:szCs w:val="16"/>
              </w:rPr>
              <w:t>тет, 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99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55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1.2</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1.3</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9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6.2</w:t>
            </w:r>
          </w:p>
        </w:tc>
        <w:tc>
          <w:tcPr>
            <w:tcW w:w="1435"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Издание рекла</w:t>
            </w:r>
            <w:r w:rsidRPr="005F3FE7">
              <w:rPr>
                <w:rFonts w:ascii="Times New Roman" w:hAnsi="Times New Roman" w:cs="Times New Roman"/>
                <w:sz w:val="16"/>
                <w:szCs w:val="16"/>
              </w:rPr>
              <w:t>м</w:t>
            </w:r>
            <w:r w:rsidRPr="005F3FE7">
              <w:rPr>
                <w:rFonts w:ascii="Times New Roman" w:hAnsi="Times New Roman" w:cs="Times New Roman"/>
                <w:sz w:val="16"/>
                <w:szCs w:val="16"/>
              </w:rPr>
              <w:t>но-раздаточн</w:t>
            </w:r>
            <w:r w:rsidRPr="005F3FE7">
              <w:rPr>
                <w:rFonts w:ascii="Times New Roman" w:hAnsi="Times New Roman" w:cs="Times New Roman"/>
                <w:sz w:val="16"/>
                <w:szCs w:val="16"/>
              </w:rPr>
              <w:t>о</w:t>
            </w:r>
            <w:r w:rsidRPr="005F3FE7">
              <w:rPr>
                <w:rFonts w:ascii="Times New Roman" w:hAnsi="Times New Roman" w:cs="Times New Roman"/>
                <w:sz w:val="16"/>
                <w:szCs w:val="16"/>
              </w:rPr>
              <w:t>го матери</w:t>
            </w:r>
            <w:r w:rsidRPr="005F3FE7">
              <w:rPr>
                <w:rFonts w:ascii="Times New Roman" w:hAnsi="Times New Roman" w:cs="Times New Roman"/>
                <w:sz w:val="16"/>
                <w:szCs w:val="16"/>
              </w:rPr>
              <w:t>а</w:t>
            </w:r>
            <w:r w:rsidRPr="005F3FE7">
              <w:rPr>
                <w:rFonts w:ascii="Times New Roman" w:hAnsi="Times New Roman" w:cs="Times New Roman"/>
                <w:sz w:val="16"/>
                <w:szCs w:val="16"/>
              </w:rPr>
              <w:t>ла</w:t>
            </w:r>
          </w:p>
        </w:tc>
        <w:tc>
          <w:tcPr>
            <w:tcW w:w="934"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990" w:type="dxa"/>
            <w:gridSpan w:val="2"/>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55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1.2</w:t>
            </w:r>
          </w:p>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1.3</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7.</w:t>
            </w:r>
          </w:p>
        </w:tc>
        <w:tc>
          <w:tcPr>
            <w:tcW w:w="9217"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Содержание учреждений</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7.1</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Расходы на опл</w:t>
            </w:r>
            <w:r w:rsidRPr="005F3FE7">
              <w:rPr>
                <w:rFonts w:ascii="Times New Roman" w:hAnsi="Times New Roman" w:cs="Times New Roman"/>
                <w:sz w:val="16"/>
                <w:szCs w:val="16"/>
              </w:rPr>
              <w:t>а</w:t>
            </w:r>
            <w:r w:rsidRPr="005F3FE7">
              <w:rPr>
                <w:rFonts w:ascii="Times New Roman" w:hAnsi="Times New Roman" w:cs="Times New Roman"/>
                <w:sz w:val="16"/>
                <w:szCs w:val="16"/>
              </w:rPr>
              <w:t>ту ко</w:t>
            </w:r>
            <w:r w:rsidRPr="005F3FE7">
              <w:rPr>
                <w:rFonts w:ascii="Times New Roman" w:hAnsi="Times New Roman" w:cs="Times New Roman"/>
                <w:sz w:val="16"/>
                <w:szCs w:val="16"/>
              </w:rPr>
              <w:t>м</w:t>
            </w:r>
            <w:r w:rsidRPr="005F3FE7">
              <w:rPr>
                <w:rFonts w:ascii="Times New Roman" w:hAnsi="Times New Roman" w:cs="Times New Roman"/>
                <w:sz w:val="16"/>
                <w:szCs w:val="16"/>
              </w:rPr>
              <w:t>мунальных услуг, услуг связи, мат. затр</w:t>
            </w:r>
            <w:r w:rsidRPr="005F3FE7">
              <w:rPr>
                <w:rFonts w:ascii="Times New Roman" w:hAnsi="Times New Roman" w:cs="Times New Roman"/>
                <w:sz w:val="16"/>
                <w:szCs w:val="16"/>
              </w:rPr>
              <w:t>а</w:t>
            </w:r>
            <w:r w:rsidRPr="005F3FE7">
              <w:rPr>
                <w:rFonts w:ascii="Times New Roman" w:hAnsi="Times New Roman" w:cs="Times New Roman"/>
                <w:sz w:val="16"/>
                <w:szCs w:val="16"/>
              </w:rPr>
              <w:t>ты и др.</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203.64</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244,3</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234.2</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486,2</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392,9</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234.2</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385.1</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513.7</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513.2</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481.1</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466.1</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466.1</w:t>
            </w:r>
          </w:p>
        </w:tc>
      </w:tr>
      <w:tr w:rsidR="008F2B0D" w:rsidRPr="005F3FE7" w:rsidTr="008F2B0D">
        <w:trPr>
          <w:trHeight w:val="20"/>
        </w:trPr>
        <w:tc>
          <w:tcPr>
            <w:tcW w:w="9927" w:type="dxa"/>
            <w:gridSpan w:val="13"/>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 Содержание автоклуба</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8.1.</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Приобрет</w:t>
            </w:r>
            <w:r w:rsidRPr="005F3FE7">
              <w:rPr>
                <w:rFonts w:ascii="Times New Roman" w:hAnsi="Times New Roman" w:cs="Times New Roman"/>
                <w:sz w:val="16"/>
                <w:szCs w:val="16"/>
              </w:rPr>
              <w:t>е</w:t>
            </w:r>
            <w:r w:rsidRPr="005F3FE7">
              <w:rPr>
                <w:rFonts w:ascii="Times New Roman" w:hAnsi="Times New Roman" w:cs="Times New Roman"/>
                <w:sz w:val="16"/>
                <w:szCs w:val="16"/>
              </w:rPr>
              <w:t>ние авт</w:t>
            </w:r>
            <w:r w:rsidRPr="005F3FE7">
              <w:rPr>
                <w:rFonts w:ascii="Times New Roman" w:hAnsi="Times New Roman" w:cs="Times New Roman"/>
                <w:sz w:val="16"/>
                <w:szCs w:val="16"/>
              </w:rPr>
              <w:t>о</w:t>
            </w:r>
            <w:r w:rsidRPr="005F3FE7">
              <w:rPr>
                <w:rFonts w:ascii="Times New Roman" w:hAnsi="Times New Roman" w:cs="Times New Roman"/>
                <w:sz w:val="16"/>
                <w:szCs w:val="16"/>
              </w:rPr>
              <w:t>клуба</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w:t>
            </w:r>
            <w:r w:rsidRPr="005F3FE7">
              <w:rPr>
                <w:rFonts w:ascii="Times New Roman" w:hAnsi="Times New Roman" w:cs="Times New Roman"/>
                <w:sz w:val="16"/>
                <w:szCs w:val="16"/>
              </w:rPr>
              <w:t>ь</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3979.35</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О</w:t>
            </w:r>
            <w:r w:rsidRPr="005F3FE7">
              <w:rPr>
                <w:rFonts w:ascii="Times New Roman" w:hAnsi="Times New Roman" w:cs="Times New Roman"/>
                <w:sz w:val="16"/>
                <w:szCs w:val="16"/>
              </w:rPr>
              <w:t>б</w:t>
            </w:r>
            <w:r w:rsidRPr="005F3FE7">
              <w:rPr>
                <w:rFonts w:ascii="Times New Roman" w:hAnsi="Times New Roman" w:cs="Times New Roman"/>
                <w:sz w:val="16"/>
                <w:szCs w:val="16"/>
              </w:rPr>
              <w:t>ластной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1136.81</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51,16</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8.2</w:t>
            </w:r>
          </w:p>
        </w:tc>
        <w:tc>
          <w:tcPr>
            <w:tcW w:w="1435"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Меропри</w:t>
            </w:r>
            <w:r w:rsidRPr="005F3FE7">
              <w:rPr>
                <w:rFonts w:ascii="Times New Roman" w:hAnsi="Times New Roman" w:cs="Times New Roman"/>
                <w:sz w:val="16"/>
                <w:szCs w:val="16"/>
              </w:rPr>
              <w:t>я</w:t>
            </w:r>
            <w:r w:rsidRPr="005F3FE7">
              <w:rPr>
                <w:rFonts w:ascii="Times New Roman" w:hAnsi="Times New Roman" w:cs="Times New Roman"/>
                <w:sz w:val="16"/>
                <w:szCs w:val="16"/>
              </w:rPr>
              <w:t>тия, напра</w:t>
            </w:r>
            <w:r w:rsidRPr="005F3FE7">
              <w:rPr>
                <w:rFonts w:ascii="Times New Roman" w:hAnsi="Times New Roman" w:cs="Times New Roman"/>
                <w:sz w:val="16"/>
                <w:szCs w:val="16"/>
              </w:rPr>
              <w:t>в</w:t>
            </w:r>
            <w:r w:rsidRPr="005F3FE7">
              <w:rPr>
                <w:rFonts w:ascii="Times New Roman" w:hAnsi="Times New Roman" w:cs="Times New Roman"/>
                <w:sz w:val="16"/>
                <w:szCs w:val="16"/>
              </w:rPr>
              <w:t>ленные на содержание а</w:t>
            </w:r>
            <w:r w:rsidRPr="005F3FE7">
              <w:rPr>
                <w:rFonts w:ascii="Times New Roman" w:hAnsi="Times New Roman" w:cs="Times New Roman"/>
                <w:sz w:val="16"/>
                <w:szCs w:val="16"/>
              </w:rPr>
              <w:t>в</w:t>
            </w:r>
            <w:r w:rsidRPr="005F3FE7">
              <w:rPr>
                <w:rFonts w:ascii="Times New Roman" w:hAnsi="Times New Roman" w:cs="Times New Roman"/>
                <w:sz w:val="16"/>
                <w:szCs w:val="16"/>
              </w:rPr>
              <w:t>токлуба</w:t>
            </w:r>
          </w:p>
        </w:tc>
        <w:tc>
          <w:tcPr>
            <w:tcW w:w="934"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Вол</w:t>
            </w:r>
            <w:r w:rsidRPr="005F3FE7">
              <w:rPr>
                <w:rFonts w:ascii="Times New Roman" w:hAnsi="Times New Roman" w:cs="Times New Roman"/>
                <w:sz w:val="16"/>
                <w:szCs w:val="16"/>
              </w:rPr>
              <w:t>о</w:t>
            </w:r>
            <w:r w:rsidRPr="005F3FE7">
              <w:rPr>
                <w:rFonts w:ascii="Times New Roman" w:hAnsi="Times New Roman" w:cs="Times New Roman"/>
                <w:sz w:val="16"/>
                <w:szCs w:val="16"/>
              </w:rPr>
              <w:t>товский</w:t>
            </w:r>
            <w:proofErr w:type="spellEnd"/>
            <w:r w:rsidRPr="005F3FE7">
              <w:rPr>
                <w:rFonts w:ascii="Times New Roman" w:hAnsi="Times New Roman" w:cs="Times New Roman"/>
                <w:sz w:val="16"/>
                <w:szCs w:val="16"/>
              </w:rPr>
              <w:t xml:space="preserve"> МСКК»</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1.1</w:t>
            </w: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1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435"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934"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77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Вн</w:t>
            </w:r>
            <w:r w:rsidRPr="005F3FE7">
              <w:rPr>
                <w:rFonts w:ascii="Times New Roman" w:hAnsi="Times New Roman" w:cs="Times New Roman"/>
                <w:sz w:val="16"/>
                <w:szCs w:val="16"/>
              </w:rPr>
              <w:t>е</w:t>
            </w:r>
            <w:r w:rsidRPr="005F3FE7">
              <w:rPr>
                <w:rFonts w:ascii="Times New Roman" w:hAnsi="Times New Roman" w:cs="Times New Roman"/>
                <w:sz w:val="16"/>
                <w:szCs w:val="16"/>
              </w:rPr>
              <w:t>бю</w:t>
            </w:r>
            <w:r w:rsidRPr="005F3FE7">
              <w:rPr>
                <w:rFonts w:ascii="Times New Roman" w:hAnsi="Times New Roman" w:cs="Times New Roman"/>
                <w:sz w:val="16"/>
                <w:szCs w:val="16"/>
              </w:rPr>
              <w:t>д</w:t>
            </w:r>
            <w:r w:rsidRPr="005F3FE7">
              <w:rPr>
                <w:rFonts w:ascii="Times New Roman" w:hAnsi="Times New Roman" w:cs="Times New Roman"/>
                <w:sz w:val="16"/>
                <w:szCs w:val="16"/>
              </w:rPr>
              <w:t>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9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38.9</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38.9</w:t>
            </w:r>
          </w:p>
        </w:tc>
        <w:tc>
          <w:tcPr>
            <w:tcW w:w="760"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38.9</w:t>
            </w:r>
          </w:p>
        </w:tc>
        <w:tc>
          <w:tcPr>
            <w:tcW w:w="79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38.9</w:t>
            </w:r>
          </w:p>
        </w:tc>
        <w:tc>
          <w:tcPr>
            <w:tcW w:w="709"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38.9</w:t>
            </w:r>
          </w:p>
        </w:tc>
        <w:tc>
          <w:tcPr>
            <w:tcW w:w="762" w:type="dxa"/>
            <w:shd w:val="clear" w:color="auto" w:fill="auto"/>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38.9»</w:t>
            </w:r>
          </w:p>
        </w:tc>
      </w:tr>
    </w:tbl>
    <w:p w:rsidR="008F2B0D" w:rsidRPr="005F3FE7" w:rsidRDefault="008F2B0D" w:rsidP="005F3FE7">
      <w:pPr>
        <w:widowControl w:val="0"/>
        <w:autoSpaceDE w:val="0"/>
        <w:autoSpaceDN w:val="0"/>
        <w:adjustRightInd w:val="0"/>
        <w:spacing w:after="0"/>
        <w:ind w:firstLine="708"/>
        <w:jc w:val="both"/>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ind w:firstLine="709"/>
        <w:jc w:val="both"/>
        <w:rPr>
          <w:rFonts w:ascii="Times New Roman" w:hAnsi="Times New Roman" w:cs="Times New Roman"/>
          <w:sz w:val="16"/>
          <w:szCs w:val="16"/>
        </w:rPr>
      </w:pPr>
      <w:r w:rsidRPr="005F3FE7">
        <w:rPr>
          <w:rFonts w:ascii="Times New Roman" w:hAnsi="Times New Roman" w:cs="Times New Roman"/>
          <w:sz w:val="16"/>
          <w:szCs w:val="16"/>
        </w:rPr>
        <w:t xml:space="preserve">1.4. пункт 4 паспорта подпрограммы «Развитие библиотечного дела в </w:t>
      </w:r>
      <w:proofErr w:type="spellStart"/>
      <w:r w:rsidRPr="005F3FE7">
        <w:rPr>
          <w:rFonts w:ascii="Times New Roman" w:hAnsi="Times New Roman" w:cs="Times New Roman"/>
          <w:sz w:val="16"/>
          <w:szCs w:val="16"/>
        </w:rPr>
        <w:t>Волотовском</w:t>
      </w:r>
      <w:proofErr w:type="spellEnd"/>
      <w:r w:rsidRPr="005F3FE7">
        <w:rPr>
          <w:rFonts w:ascii="Times New Roman" w:hAnsi="Times New Roman" w:cs="Times New Roman"/>
          <w:sz w:val="16"/>
          <w:szCs w:val="16"/>
        </w:rPr>
        <w:t xml:space="preserve"> муниципальном округе» изложить в сл</w:t>
      </w:r>
      <w:r w:rsidRPr="005F3FE7">
        <w:rPr>
          <w:rFonts w:ascii="Times New Roman" w:hAnsi="Times New Roman" w:cs="Times New Roman"/>
          <w:sz w:val="16"/>
          <w:szCs w:val="16"/>
        </w:rPr>
        <w:t>е</w:t>
      </w:r>
      <w:r w:rsidRPr="005F3FE7">
        <w:rPr>
          <w:rFonts w:ascii="Times New Roman" w:hAnsi="Times New Roman" w:cs="Times New Roman"/>
          <w:sz w:val="16"/>
          <w:szCs w:val="16"/>
        </w:rPr>
        <w:t>дующей редакции:</w:t>
      </w:r>
    </w:p>
    <w:p w:rsidR="008F2B0D" w:rsidRPr="005F3FE7" w:rsidRDefault="008F2B0D" w:rsidP="005F3FE7">
      <w:pPr>
        <w:widowControl w:val="0"/>
        <w:autoSpaceDE w:val="0"/>
        <w:autoSpaceDN w:val="0"/>
        <w:adjustRightInd w:val="0"/>
        <w:spacing w:after="0"/>
        <w:ind w:firstLine="708"/>
        <w:jc w:val="both"/>
        <w:rPr>
          <w:rFonts w:ascii="Times New Roman" w:hAnsi="Times New Roman" w:cs="Times New Roman"/>
          <w:b/>
          <w:sz w:val="16"/>
          <w:szCs w:val="16"/>
        </w:rPr>
      </w:pPr>
      <w:r w:rsidRPr="005F3FE7">
        <w:rPr>
          <w:rFonts w:ascii="Times New Roman" w:hAnsi="Times New Roman" w:cs="Times New Roman"/>
          <w:b/>
          <w:sz w:val="16"/>
          <w:szCs w:val="16"/>
        </w:rPr>
        <w:t>«4. Объемы и источники финансирования подпрограммы в целом и по годам реализации</w:t>
      </w:r>
    </w:p>
    <w:p w:rsidR="008F2B0D" w:rsidRPr="005F3FE7" w:rsidRDefault="008F2B0D" w:rsidP="005F3FE7">
      <w:pPr>
        <w:widowControl w:val="0"/>
        <w:autoSpaceDE w:val="0"/>
        <w:autoSpaceDN w:val="0"/>
        <w:adjustRightInd w:val="0"/>
        <w:spacing w:after="0"/>
        <w:ind w:firstLine="708"/>
        <w:jc w:val="right"/>
        <w:rPr>
          <w:rFonts w:ascii="Times New Roman" w:hAnsi="Times New Roman" w:cs="Times New Roman"/>
          <w:sz w:val="16"/>
          <w:szCs w:val="16"/>
        </w:rPr>
      </w:pPr>
      <w:r w:rsidRPr="005F3FE7">
        <w:rPr>
          <w:rFonts w:ascii="Times New Roman" w:hAnsi="Times New Roman" w:cs="Times New Roman"/>
          <w:sz w:val="16"/>
          <w:szCs w:val="16"/>
        </w:rPr>
        <w:t xml:space="preserve"> (тыс. рублей)</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984"/>
        <w:gridCol w:w="1845"/>
        <w:gridCol w:w="1845"/>
        <w:gridCol w:w="1968"/>
        <w:gridCol w:w="1722"/>
        <w:gridCol w:w="1134"/>
      </w:tblGrid>
      <w:tr w:rsidR="008F2B0D" w:rsidRPr="005F3FE7" w:rsidTr="008F2B0D">
        <w:trPr>
          <w:trHeight w:val="20"/>
          <w:tblCellSpacing w:w="5" w:type="nil"/>
        </w:trPr>
        <w:tc>
          <w:tcPr>
            <w:tcW w:w="984" w:type="dxa"/>
            <w:vMerge w:val="restart"/>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Год</w:t>
            </w:r>
          </w:p>
        </w:tc>
        <w:tc>
          <w:tcPr>
            <w:tcW w:w="8514" w:type="dxa"/>
            <w:gridSpan w:val="5"/>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Источник финансирования</w:t>
            </w:r>
          </w:p>
        </w:tc>
      </w:tr>
      <w:tr w:rsidR="008F2B0D" w:rsidRPr="005F3FE7" w:rsidTr="008F2B0D">
        <w:trPr>
          <w:trHeight w:val="20"/>
          <w:tblCellSpacing w:w="5" w:type="nil"/>
        </w:trPr>
        <w:tc>
          <w:tcPr>
            <w:tcW w:w="984" w:type="dxa"/>
            <w:vMerge/>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областной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федеральный бюджет</w:t>
            </w:r>
          </w:p>
        </w:tc>
        <w:tc>
          <w:tcPr>
            <w:tcW w:w="196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местные бюджеты</w:t>
            </w:r>
          </w:p>
        </w:tc>
        <w:tc>
          <w:tcPr>
            <w:tcW w:w="172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внебюджетные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113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всего</w:t>
            </w:r>
          </w:p>
        </w:tc>
      </w:tr>
      <w:tr w:rsidR="008F2B0D" w:rsidRPr="005F3FE7" w:rsidTr="008F2B0D">
        <w:trPr>
          <w:trHeight w:val="20"/>
          <w:tblCellSpacing w:w="5" w:type="nil"/>
        </w:trPr>
        <w:tc>
          <w:tcPr>
            <w:tcW w:w="98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w:t>
            </w:r>
          </w:p>
        </w:tc>
        <w:tc>
          <w:tcPr>
            <w:tcW w:w="196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4</w:t>
            </w:r>
          </w:p>
        </w:tc>
        <w:tc>
          <w:tcPr>
            <w:tcW w:w="172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5</w:t>
            </w:r>
          </w:p>
        </w:tc>
        <w:tc>
          <w:tcPr>
            <w:tcW w:w="113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w:t>
            </w:r>
          </w:p>
        </w:tc>
      </w:tr>
      <w:tr w:rsidR="008F2B0D" w:rsidRPr="005F3FE7" w:rsidTr="008F2B0D">
        <w:trPr>
          <w:trHeight w:val="20"/>
          <w:tblCellSpacing w:w="5" w:type="nil"/>
        </w:trPr>
        <w:tc>
          <w:tcPr>
            <w:tcW w:w="98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2021</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877.6</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19.9</w:t>
            </w:r>
          </w:p>
        </w:tc>
        <w:tc>
          <w:tcPr>
            <w:tcW w:w="196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6410.6</w:t>
            </w:r>
          </w:p>
        </w:tc>
        <w:tc>
          <w:tcPr>
            <w:tcW w:w="172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209.0</w:t>
            </w:r>
          </w:p>
        </w:tc>
        <w:tc>
          <w:tcPr>
            <w:tcW w:w="113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7517.1</w:t>
            </w:r>
          </w:p>
        </w:tc>
      </w:tr>
      <w:tr w:rsidR="008F2B0D" w:rsidRPr="005F3FE7" w:rsidTr="008F2B0D">
        <w:trPr>
          <w:trHeight w:val="20"/>
          <w:tblCellSpacing w:w="5" w:type="nil"/>
        </w:trPr>
        <w:tc>
          <w:tcPr>
            <w:tcW w:w="98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2022</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1430.0</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27.9</w:t>
            </w:r>
          </w:p>
        </w:tc>
        <w:tc>
          <w:tcPr>
            <w:tcW w:w="196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7880.8</w:t>
            </w:r>
          </w:p>
        </w:tc>
        <w:tc>
          <w:tcPr>
            <w:tcW w:w="172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210.4</w:t>
            </w:r>
          </w:p>
        </w:tc>
        <w:tc>
          <w:tcPr>
            <w:tcW w:w="113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9549.1</w:t>
            </w:r>
          </w:p>
        </w:tc>
      </w:tr>
      <w:tr w:rsidR="008F2B0D" w:rsidRPr="005F3FE7" w:rsidTr="008F2B0D">
        <w:trPr>
          <w:trHeight w:val="20"/>
          <w:tblCellSpacing w:w="5" w:type="nil"/>
        </w:trPr>
        <w:tc>
          <w:tcPr>
            <w:tcW w:w="98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2023</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465.5</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27.9</w:t>
            </w:r>
          </w:p>
        </w:tc>
        <w:tc>
          <w:tcPr>
            <w:tcW w:w="196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8523.8</w:t>
            </w:r>
          </w:p>
        </w:tc>
        <w:tc>
          <w:tcPr>
            <w:tcW w:w="172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261.9</w:t>
            </w:r>
          </w:p>
        </w:tc>
        <w:tc>
          <w:tcPr>
            <w:tcW w:w="113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9279.1</w:t>
            </w:r>
          </w:p>
        </w:tc>
      </w:tr>
      <w:tr w:rsidR="008F2B0D" w:rsidRPr="005F3FE7" w:rsidTr="008F2B0D">
        <w:trPr>
          <w:trHeight w:val="20"/>
          <w:tblCellSpacing w:w="5" w:type="nil"/>
        </w:trPr>
        <w:tc>
          <w:tcPr>
            <w:tcW w:w="98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2024</w:t>
            </w:r>
          </w:p>
        </w:tc>
        <w:tc>
          <w:tcPr>
            <w:tcW w:w="184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1204,9</w:t>
            </w:r>
          </w:p>
        </w:tc>
        <w:tc>
          <w:tcPr>
            <w:tcW w:w="184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12.0</w:t>
            </w:r>
          </w:p>
        </w:tc>
        <w:tc>
          <w:tcPr>
            <w:tcW w:w="1968"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8905,82</w:t>
            </w:r>
          </w:p>
        </w:tc>
        <w:tc>
          <w:tcPr>
            <w:tcW w:w="1722"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230.0</w:t>
            </w:r>
          </w:p>
        </w:tc>
        <w:tc>
          <w:tcPr>
            <w:tcW w:w="113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10352.72</w:t>
            </w:r>
          </w:p>
        </w:tc>
      </w:tr>
      <w:tr w:rsidR="008F2B0D" w:rsidRPr="005F3FE7" w:rsidTr="008F2B0D">
        <w:trPr>
          <w:trHeight w:val="20"/>
          <w:tblCellSpacing w:w="5" w:type="nil"/>
        </w:trPr>
        <w:tc>
          <w:tcPr>
            <w:tcW w:w="98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2025</w:t>
            </w:r>
          </w:p>
        </w:tc>
        <w:tc>
          <w:tcPr>
            <w:tcW w:w="184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6.5</w:t>
            </w:r>
          </w:p>
        </w:tc>
        <w:tc>
          <w:tcPr>
            <w:tcW w:w="184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27.9</w:t>
            </w:r>
          </w:p>
        </w:tc>
        <w:tc>
          <w:tcPr>
            <w:tcW w:w="1968"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7971.6</w:t>
            </w:r>
          </w:p>
        </w:tc>
        <w:tc>
          <w:tcPr>
            <w:tcW w:w="1722"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200.0</w:t>
            </w:r>
          </w:p>
        </w:tc>
        <w:tc>
          <w:tcPr>
            <w:tcW w:w="113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8206.0</w:t>
            </w:r>
          </w:p>
        </w:tc>
      </w:tr>
      <w:tr w:rsidR="008F2B0D" w:rsidRPr="005F3FE7" w:rsidTr="008F2B0D">
        <w:trPr>
          <w:trHeight w:val="20"/>
          <w:tblCellSpacing w:w="5" w:type="nil"/>
        </w:trPr>
        <w:tc>
          <w:tcPr>
            <w:tcW w:w="98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2026</w:t>
            </w:r>
          </w:p>
        </w:tc>
        <w:tc>
          <w:tcPr>
            <w:tcW w:w="184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4.0</w:t>
            </w:r>
          </w:p>
        </w:tc>
        <w:tc>
          <w:tcPr>
            <w:tcW w:w="1845"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12.0</w:t>
            </w:r>
          </w:p>
        </w:tc>
        <w:tc>
          <w:tcPr>
            <w:tcW w:w="1968"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8205.3</w:t>
            </w:r>
          </w:p>
        </w:tc>
        <w:tc>
          <w:tcPr>
            <w:tcW w:w="1722"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200.0</w:t>
            </w:r>
          </w:p>
        </w:tc>
        <w:tc>
          <w:tcPr>
            <w:tcW w:w="113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8421.3</w:t>
            </w:r>
          </w:p>
        </w:tc>
      </w:tr>
      <w:tr w:rsidR="008F2B0D" w:rsidRPr="005F3FE7" w:rsidTr="008F2B0D">
        <w:trPr>
          <w:trHeight w:val="20"/>
          <w:tblCellSpacing w:w="5" w:type="nil"/>
        </w:trPr>
        <w:tc>
          <w:tcPr>
            <w:tcW w:w="98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ВСЕГО</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 xml:space="preserve">        3988.5</w:t>
            </w:r>
          </w:p>
        </w:tc>
        <w:tc>
          <w:tcPr>
            <w:tcW w:w="1845"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127.6</w:t>
            </w:r>
          </w:p>
        </w:tc>
        <w:tc>
          <w:tcPr>
            <w:tcW w:w="196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47897.92</w:t>
            </w:r>
          </w:p>
        </w:tc>
        <w:tc>
          <w:tcPr>
            <w:tcW w:w="172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1311.3</w:t>
            </w:r>
          </w:p>
        </w:tc>
        <w:tc>
          <w:tcPr>
            <w:tcW w:w="113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53325.32»</w:t>
            </w:r>
          </w:p>
        </w:tc>
      </w:tr>
    </w:tbl>
    <w:p w:rsidR="008F2B0D" w:rsidRPr="005F3FE7" w:rsidRDefault="008F2B0D" w:rsidP="005F3FE7">
      <w:pPr>
        <w:pStyle w:val="ConsPlusNonformat"/>
        <w:jc w:val="both"/>
        <w:rPr>
          <w:rFonts w:ascii="Times New Roman" w:hAnsi="Times New Roman" w:cs="Times New Roman"/>
          <w:sz w:val="16"/>
          <w:szCs w:val="16"/>
        </w:rPr>
      </w:pPr>
    </w:p>
    <w:p w:rsidR="008F2B0D" w:rsidRPr="005F3FE7" w:rsidRDefault="008F2B0D" w:rsidP="005F3FE7">
      <w:pPr>
        <w:pStyle w:val="ConsPlusNonformat"/>
        <w:ind w:firstLine="709"/>
        <w:jc w:val="both"/>
        <w:rPr>
          <w:rFonts w:ascii="Times New Roman" w:hAnsi="Times New Roman" w:cs="Times New Roman"/>
          <w:sz w:val="16"/>
          <w:szCs w:val="16"/>
        </w:rPr>
      </w:pPr>
      <w:r w:rsidRPr="005F3FE7">
        <w:rPr>
          <w:rFonts w:ascii="Times New Roman" w:hAnsi="Times New Roman" w:cs="Times New Roman"/>
          <w:sz w:val="16"/>
          <w:szCs w:val="16"/>
        </w:rPr>
        <w:lastRenderedPageBreak/>
        <w:t xml:space="preserve">1.5. Мероприятия подпрограммы «Развитие библиотечного дела в </w:t>
      </w:r>
      <w:proofErr w:type="spellStart"/>
      <w:r w:rsidRPr="005F3FE7">
        <w:rPr>
          <w:rFonts w:ascii="Times New Roman" w:hAnsi="Times New Roman" w:cs="Times New Roman"/>
          <w:sz w:val="16"/>
          <w:szCs w:val="16"/>
        </w:rPr>
        <w:t>Волотовском</w:t>
      </w:r>
      <w:proofErr w:type="spellEnd"/>
      <w:r w:rsidRPr="005F3FE7">
        <w:rPr>
          <w:rFonts w:ascii="Times New Roman" w:hAnsi="Times New Roman" w:cs="Times New Roman"/>
          <w:sz w:val="16"/>
          <w:szCs w:val="16"/>
        </w:rPr>
        <w:t xml:space="preserve"> муниципальном округе» изложить в следующей редакции: </w:t>
      </w:r>
    </w:p>
    <w:p w:rsidR="008F2B0D" w:rsidRPr="005F3FE7" w:rsidRDefault="008F2B0D" w:rsidP="005F3FE7">
      <w:pPr>
        <w:pStyle w:val="ConsPlusNonformat"/>
        <w:ind w:firstLine="709"/>
        <w:jc w:val="both"/>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b/>
          <w:sz w:val="16"/>
          <w:szCs w:val="16"/>
        </w:rPr>
      </w:pPr>
      <w:r w:rsidRPr="005F3FE7">
        <w:rPr>
          <w:rFonts w:ascii="Times New Roman" w:hAnsi="Times New Roman" w:cs="Times New Roman"/>
          <w:b/>
          <w:sz w:val="16"/>
          <w:szCs w:val="16"/>
        </w:rPr>
        <w:t xml:space="preserve">«Мероприятия подпрограммы «Развитие библиотечного дела в </w:t>
      </w:r>
      <w:proofErr w:type="spellStart"/>
      <w:r w:rsidRPr="005F3FE7">
        <w:rPr>
          <w:rFonts w:ascii="Times New Roman" w:hAnsi="Times New Roman" w:cs="Times New Roman"/>
          <w:b/>
          <w:sz w:val="16"/>
          <w:szCs w:val="16"/>
        </w:rPr>
        <w:t>Волотовском</w:t>
      </w:r>
      <w:proofErr w:type="spellEnd"/>
      <w:r w:rsidRPr="005F3FE7">
        <w:rPr>
          <w:rFonts w:ascii="Times New Roman" w:hAnsi="Times New Roman" w:cs="Times New Roman"/>
          <w:b/>
          <w:sz w:val="16"/>
          <w:szCs w:val="16"/>
        </w:rPr>
        <w:t xml:space="preserve"> мун</w:t>
      </w:r>
      <w:r w:rsidRPr="005F3FE7">
        <w:rPr>
          <w:rFonts w:ascii="Times New Roman" w:hAnsi="Times New Roman" w:cs="Times New Roman"/>
          <w:b/>
          <w:sz w:val="16"/>
          <w:szCs w:val="16"/>
        </w:rPr>
        <w:t>и</w:t>
      </w:r>
      <w:r w:rsidRPr="005F3FE7">
        <w:rPr>
          <w:rFonts w:ascii="Times New Roman" w:hAnsi="Times New Roman" w:cs="Times New Roman"/>
          <w:b/>
          <w:sz w:val="16"/>
          <w:szCs w:val="16"/>
        </w:rPr>
        <w:t>ципальном округе»</w:t>
      </w: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12"/>
        <w:gridCol w:w="1100"/>
        <w:gridCol w:w="770"/>
        <w:gridCol w:w="110"/>
        <w:gridCol w:w="550"/>
        <w:gridCol w:w="880"/>
        <w:gridCol w:w="781"/>
        <w:gridCol w:w="851"/>
        <w:gridCol w:w="708"/>
        <w:gridCol w:w="709"/>
        <w:gridCol w:w="709"/>
        <w:gridCol w:w="709"/>
      </w:tblGrid>
      <w:tr w:rsidR="008F2B0D" w:rsidRPr="005F3FE7" w:rsidTr="008F2B0D">
        <w:trPr>
          <w:trHeight w:val="20"/>
        </w:trPr>
        <w:tc>
          <w:tcPr>
            <w:tcW w:w="709"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 xml:space="preserve">№ </w:t>
            </w:r>
            <w:proofErr w:type="gramStart"/>
            <w:r w:rsidRPr="005F3FE7">
              <w:rPr>
                <w:rFonts w:ascii="Times New Roman" w:hAnsi="Times New Roman" w:cs="Times New Roman"/>
                <w:sz w:val="16"/>
                <w:szCs w:val="16"/>
              </w:rPr>
              <w:t>п</w:t>
            </w:r>
            <w:proofErr w:type="gramEnd"/>
            <w:r w:rsidRPr="005F3FE7">
              <w:rPr>
                <w:rFonts w:ascii="Times New Roman" w:hAnsi="Times New Roman" w:cs="Times New Roman"/>
                <w:sz w:val="16"/>
                <w:szCs w:val="16"/>
              </w:rPr>
              <w:t>/п</w:t>
            </w:r>
          </w:p>
        </w:tc>
        <w:tc>
          <w:tcPr>
            <w:tcW w:w="912"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Наимен</w:t>
            </w:r>
            <w:r w:rsidRPr="005F3FE7">
              <w:rPr>
                <w:rFonts w:ascii="Times New Roman" w:hAnsi="Times New Roman" w:cs="Times New Roman"/>
                <w:sz w:val="16"/>
                <w:szCs w:val="16"/>
              </w:rPr>
              <w:t>о</w:t>
            </w:r>
            <w:r w:rsidRPr="005F3FE7">
              <w:rPr>
                <w:rFonts w:ascii="Times New Roman" w:hAnsi="Times New Roman" w:cs="Times New Roman"/>
                <w:sz w:val="16"/>
                <w:szCs w:val="16"/>
              </w:rPr>
              <w:t>вание меропр</w:t>
            </w:r>
            <w:r w:rsidRPr="005F3FE7">
              <w:rPr>
                <w:rFonts w:ascii="Times New Roman" w:hAnsi="Times New Roman" w:cs="Times New Roman"/>
                <w:sz w:val="16"/>
                <w:szCs w:val="16"/>
              </w:rPr>
              <w:t>и</w:t>
            </w:r>
            <w:r w:rsidRPr="005F3FE7">
              <w:rPr>
                <w:rFonts w:ascii="Times New Roman" w:hAnsi="Times New Roman" w:cs="Times New Roman"/>
                <w:sz w:val="16"/>
                <w:szCs w:val="16"/>
              </w:rPr>
              <w:t>ятия</w:t>
            </w:r>
          </w:p>
        </w:tc>
        <w:tc>
          <w:tcPr>
            <w:tcW w:w="110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исполн</w:t>
            </w:r>
            <w:r w:rsidRPr="005F3FE7">
              <w:rPr>
                <w:rFonts w:ascii="Times New Roman" w:hAnsi="Times New Roman" w:cs="Times New Roman"/>
                <w:sz w:val="16"/>
                <w:szCs w:val="16"/>
              </w:rPr>
              <w:t>и</w:t>
            </w:r>
            <w:r w:rsidRPr="005F3FE7">
              <w:rPr>
                <w:rFonts w:ascii="Times New Roman" w:hAnsi="Times New Roman" w:cs="Times New Roman"/>
                <w:sz w:val="16"/>
                <w:szCs w:val="16"/>
              </w:rPr>
              <w:t>тель</w:t>
            </w:r>
          </w:p>
        </w:tc>
        <w:tc>
          <w:tcPr>
            <w:tcW w:w="77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Срок реал</w:t>
            </w:r>
            <w:r w:rsidRPr="005F3FE7">
              <w:rPr>
                <w:rFonts w:ascii="Times New Roman" w:hAnsi="Times New Roman" w:cs="Times New Roman"/>
                <w:sz w:val="16"/>
                <w:szCs w:val="16"/>
              </w:rPr>
              <w:t>и</w:t>
            </w:r>
            <w:r w:rsidRPr="005F3FE7">
              <w:rPr>
                <w:rFonts w:ascii="Times New Roman" w:hAnsi="Times New Roman" w:cs="Times New Roman"/>
                <w:sz w:val="16"/>
                <w:szCs w:val="16"/>
              </w:rPr>
              <w:t>зации</w:t>
            </w:r>
          </w:p>
        </w:tc>
        <w:tc>
          <w:tcPr>
            <w:tcW w:w="660" w:type="dxa"/>
            <w:gridSpan w:val="2"/>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Цел</w:t>
            </w:r>
            <w:r w:rsidRPr="005F3FE7">
              <w:rPr>
                <w:rFonts w:ascii="Times New Roman" w:hAnsi="Times New Roman" w:cs="Times New Roman"/>
                <w:sz w:val="16"/>
                <w:szCs w:val="16"/>
              </w:rPr>
              <w:t>е</w:t>
            </w:r>
            <w:r w:rsidRPr="005F3FE7">
              <w:rPr>
                <w:rFonts w:ascii="Times New Roman" w:hAnsi="Times New Roman" w:cs="Times New Roman"/>
                <w:sz w:val="16"/>
                <w:szCs w:val="16"/>
              </w:rPr>
              <w:t>вой пок</w:t>
            </w:r>
            <w:r w:rsidRPr="005F3FE7">
              <w:rPr>
                <w:rFonts w:ascii="Times New Roman" w:hAnsi="Times New Roman" w:cs="Times New Roman"/>
                <w:sz w:val="16"/>
                <w:szCs w:val="16"/>
              </w:rPr>
              <w:t>а</w:t>
            </w:r>
            <w:r w:rsidRPr="005F3FE7">
              <w:rPr>
                <w:rFonts w:ascii="Times New Roman" w:hAnsi="Times New Roman" w:cs="Times New Roman"/>
                <w:sz w:val="16"/>
                <w:szCs w:val="16"/>
              </w:rPr>
              <w:t>затель</w:t>
            </w:r>
          </w:p>
        </w:tc>
        <w:tc>
          <w:tcPr>
            <w:tcW w:w="88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Исто</w:t>
            </w:r>
            <w:r w:rsidRPr="005F3FE7">
              <w:rPr>
                <w:rFonts w:ascii="Times New Roman" w:hAnsi="Times New Roman" w:cs="Times New Roman"/>
                <w:sz w:val="16"/>
                <w:szCs w:val="16"/>
              </w:rPr>
              <w:t>ч</w:t>
            </w:r>
            <w:r w:rsidRPr="005F3FE7">
              <w:rPr>
                <w:rFonts w:ascii="Times New Roman" w:hAnsi="Times New Roman" w:cs="Times New Roman"/>
                <w:sz w:val="16"/>
                <w:szCs w:val="16"/>
              </w:rPr>
              <w:t>ник ф</w:t>
            </w:r>
            <w:r w:rsidRPr="005F3FE7">
              <w:rPr>
                <w:rFonts w:ascii="Times New Roman" w:hAnsi="Times New Roman" w:cs="Times New Roman"/>
                <w:sz w:val="16"/>
                <w:szCs w:val="16"/>
              </w:rPr>
              <w:t>и</w:t>
            </w:r>
            <w:r w:rsidRPr="005F3FE7">
              <w:rPr>
                <w:rFonts w:ascii="Times New Roman" w:hAnsi="Times New Roman" w:cs="Times New Roman"/>
                <w:sz w:val="16"/>
                <w:szCs w:val="16"/>
              </w:rPr>
              <w:t>нансир</w:t>
            </w:r>
            <w:r w:rsidRPr="005F3FE7">
              <w:rPr>
                <w:rFonts w:ascii="Times New Roman" w:hAnsi="Times New Roman" w:cs="Times New Roman"/>
                <w:sz w:val="16"/>
                <w:szCs w:val="16"/>
              </w:rPr>
              <w:t>о</w:t>
            </w:r>
            <w:r w:rsidRPr="005F3FE7">
              <w:rPr>
                <w:rFonts w:ascii="Times New Roman" w:hAnsi="Times New Roman" w:cs="Times New Roman"/>
                <w:sz w:val="16"/>
                <w:szCs w:val="16"/>
              </w:rPr>
              <w:t>вания</w:t>
            </w:r>
          </w:p>
        </w:tc>
        <w:tc>
          <w:tcPr>
            <w:tcW w:w="4467" w:type="dxa"/>
            <w:gridSpan w:val="6"/>
            <w:shd w:val="clear" w:color="auto" w:fill="auto"/>
          </w:tcPr>
          <w:p w:rsidR="008F2B0D" w:rsidRPr="005F3FE7" w:rsidRDefault="008F2B0D" w:rsidP="005F3FE7">
            <w:pPr>
              <w:spacing w:after="0"/>
              <w:rPr>
                <w:rFonts w:ascii="Times New Roman" w:hAnsi="Times New Roman" w:cs="Times New Roman"/>
                <w:sz w:val="16"/>
                <w:szCs w:val="16"/>
              </w:rPr>
            </w:pP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77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66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781"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2021</w:t>
            </w:r>
          </w:p>
        </w:tc>
        <w:tc>
          <w:tcPr>
            <w:tcW w:w="851"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2022</w:t>
            </w:r>
          </w:p>
        </w:tc>
        <w:tc>
          <w:tcPr>
            <w:tcW w:w="708"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2023</w:t>
            </w:r>
          </w:p>
        </w:tc>
        <w:tc>
          <w:tcPr>
            <w:tcW w:w="709"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2024</w:t>
            </w:r>
          </w:p>
        </w:tc>
        <w:tc>
          <w:tcPr>
            <w:tcW w:w="709"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2025</w:t>
            </w:r>
          </w:p>
        </w:tc>
        <w:tc>
          <w:tcPr>
            <w:tcW w:w="709"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2026</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1</w:t>
            </w:r>
          </w:p>
        </w:tc>
        <w:tc>
          <w:tcPr>
            <w:tcW w:w="912"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2</w:t>
            </w:r>
          </w:p>
        </w:tc>
        <w:tc>
          <w:tcPr>
            <w:tcW w:w="1100"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3</w:t>
            </w:r>
          </w:p>
        </w:tc>
        <w:tc>
          <w:tcPr>
            <w:tcW w:w="770"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4</w:t>
            </w:r>
          </w:p>
        </w:tc>
        <w:tc>
          <w:tcPr>
            <w:tcW w:w="660" w:type="dxa"/>
            <w:gridSpan w:val="2"/>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5</w:t>
            </w:r>
          </w:p>
        </w:tc>
        <w:tc>
          <w:tcPr>
            <w:tcW w:w="880"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6</w:t>
            </w:r>
          </w:p>
        </w:tc>
        <w:tc>
          <w:tcPr>
            <w:tcW w:w="781"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7</w:t>
            </w:r>
          </w:p>
        </w:tc>
        <w:tc>
          <w:tcPr>
            <w:tcW w:w="851"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8</w:t>
            </w:r>
          </w:p>
        </w:tc>
        <w:tc>
          <w:tcPr>
            <w:tcW w:w="708"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9</w:t>
            </w:r>
          </w:p>
        </w:tc>
        <w:tc>
          <w:tcPr>
            <w:tcW w:w="709"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10</w:t>
            </w:r>
          </w:p>
        </w:tc>
        <w:tc>
          <w:tcPr>
            <w:tcW w:w="709"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11</w:t>
            </w:r>
          </w:p>
        </w:tc>
        <w:tc>
          <w:tcPr>
            <w:tcW w:w="709" w:type="dxa"/>
            <w:shd w:val="clear" w:color="auto" w:fill="auto"/>
          </w:tcPr>
          <w:p w:rsidR="008F2B0D" w:rsidRPr="005F3FE7" w:rsidRDefault="008F2B0D" w:rsidP="005F3FE7">
            <w:pPr>
              <w:widowControl w:val="0"/>
              <w:autoSpaceDE w:val="0"/>
              <w:autoSpaceDN w:val="0"/>
              <w:adjustRightInd w:val="0"/>
              <w:spacing w:after="0"/>
              <w:jc w:val="center"/>
              <w:outlineLvl w:val="1"/>
              <w:rPr>
                <w:rFonts w:ascii="Times New Roman" w:hAnsi="Times New Roman" w:cs="Times New Roman"/>
                <w:sz w:val="16"/>
                <w:szCs w:val="16"/>
              </w:rPr>
            </w:pPr>
            <w:r w:rsidRPr="005F3FE7">
              <w:rPr>
                <w:rFonts w:ascii="Times New Roman" w:hAnsi="Times New Roman" w:cs="Times New Roman"/>
                <w:sz w:val="16"/>
                <w:szCs w:val="16"/>
              </w:rPr>
              <w:t>12</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w:t>
            </w:r>
          </w:p>
        </w:tc>
        <w:tc>
          <w:tcPr>
            <w:tcW w:w="8789"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Сохранение и актуализация культурного наследия</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1.1</w:t>
            </w:r>
          </w:p>
        </w:tc>
        <w:tc>
          <w:tcPr>
            <w:tcW w:w="912"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Сбор матери</w:t>
            </w:r>
            <w:r w:rsidRPr="005F3FE7">
              <w:rPr>
                <w:rFonts w:ascii="Times New Roman" w:hAnsi="Times New Roman" w:cs="Times New Roman"/>
                <w:sz w:val="16"/>
                <w:szCs w:val="16"/>
              </w:rPr>
              <w:t>а</w:t>
            </w:r>
            <w:r w:rsidRPr="005F3FE7">
              <w:rPr>
                <w:rFonts w:ascii="Times New Roman" w:hAnsi="Times New Roman" w:cs="Times New Roman"/>
                <w:sz w:val="16"/>
                <w:szCs w:val="16"/>
              </w:rPr>
              <w:t>лов по и</w:t>
            </w:r>
            <w:r w:rsidRPr="005F3FE7">
              <w:rPr>
                <w:rFonts w:ascii="Times New Roman" w:hAnsi="Times New Roman" w:cs="Times New Roman"/>
                <w:sz w:val="16"/>
                <w:szCs w:val="16"/>
              </w:rPr>
              <w:t>с</w:t>
            </w:r>
            <w:r w:rsidRPr="005F3FE7">
              <w:rPr>
                <w:rFonts w:ascii="Times New Roman" w:hAnsi="Times New Roman" w:cs="Times New Roman"/>
                <w:sz w:val="16"/>
                <w:szCs w:val="16"/>
              </w:rPr>
              <w:t>тории дер</w:t>
            </w:r>
            <w:r w:rsidRPr="005F3FE7">
              <w:rPr>
                <w:rFonts w:ascii="Times New Roman" w:hAnsi="Times New Roman" w:cs="Times New Roman"/>
                <w:sz w:val="16"/>
                <w:szCs w:val="16"/>
              </w:rPr>
              <w:t>е</w:t>
            </w:r>
            <w:r w:rsidRPr="005F3FE7">
              <w:rPr>
                <w:rFonts w:ascii="Times New Roman" w:hAnsi="Times New Roman" w:cs="Times New Roman"/>
                <w:sz w:val="16"/>
                <w:szCs w:val="16"/>
              </w:rPr>
              <w:t>вень</w:t>
            </w:r>
          </w:p>
        </w:tc>
        <w:tc>
          <w:tcPr>
            <w:tcW w:w="110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tcBorders>
              <w:top w:val="nil"/>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2021- 2026</w:t>
            </w:r>
          </w:p>
        </w:tc>
        <w:tc>
          <w:tcPr>
            <w:tcW w:w="55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1.6</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gridAfter w:val="2"/>
          <w:wAfter w:w="1418" w:type="dxa"/>
          <w:trHeight w:val="108"/>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w:t>
            </w:r>
          </w:p>
        </w:tc>
        <w:tc>
          <w:tcPr>
            <w:tcW w:w="7371" w:type="dxa"/>
            <w:gridSpan w:val="10"/>
            <w:tcBorders>
              <w:bottom w:val="single" w:sz="4" w:space="0" w:color="auto"/>
              <w:right w:val="nil"/>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Укрепление материально-технической базы библиотек</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2.1</w:t>
            </w:r>
          </w:p>
        </w:tc>
        <w:tc>
          <w:tcPr>
            <w:tcW w:w="7371" w:type="dxa"/>
            <w:gridSpan w:val="10"/>
            <w:tcBorders>
              <w:bottom w:val="single" w:sz="4" w:space="0" w:color="auto"/>
              <w:right w:val="nil"/>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Ремонт учреждений</w:t>
            </w:r>
          </w:p>
        </w:tc>
        <w:tc>
          <w:tcPr>
            <w:tcW w:w="1418" w:type="dxa"/>
            <w:gridSpan w:val="2"/>
            <w:tcBorders>
              <w:left w:val="nil"/>
            </w:tcBorders>
            <w:shd w:val="clear" w:color="auto" w:fill="auto"/>
          </w:tcPr>
          <w:p w:rsidR="008F2B0D" w:rsidRPr="005F3FE7" w:rsidRDefault="008F2B0D" w:rsidP="005F3FE7">
            <w:pPr>
              <w:spacing w:after="0"/>
              <w:rPr>
                <w:rFonts w:ascii="Times New Roman" w:hAnsi="Times New Roman" w:cs="Times New Roman"/>
                <w:sz w:val="16"/>
                <w:szCs w:val="16"/>
              </w:rPr>
            </w:pPr>
          </w:p>
        </w:tc>
      </w:tr>
      <w:tr w:rsidR="008F2B0D" w:rsidRPr="005F3FE7" w:rsidTr="008F2B0D">
        <w:trPr>
          <w:trHeight w:val="20"/>
        </w:trPr>
        <w:tc>
          <w:tcPr>
            <w:tcW w:w="709"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2.1.1</w:t>
            </w:r>
          </w:p>
        </w:tc>
        <w:tc>
          <w:tcPr>
            <w:tcW w:w="912"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Провед</w:t>
            </w:r>
            <w:r w:rsidRPr="005F3FE7">
              <w:rPr>
                <w:rFonts w:ascii="Times New Roman" w:hAnsi="Times New Roman" w:cs="Times New Roman"/>
                <w:sz w:val="16"/>
                <w:szCs w:val="16"/>
              </w:rPr>
              <w:t>е</w:t>
            </w:r>
            <w:r w:rsidRPr="005F3FE7">
              <w:rPr>
                <w:rFonts w:ascii="Times New Roman" w:hAnsi="Times New Roman" w:cs="Times New Roman"/>
                <w:sz w:val="16"/>
                <w:szCs w:val="16"/>
              </w:rPr>
              <w:t>ние р</w:t>
            </w:r>
            <w:r w:rsidRPr="005F3FE7">
              <w:rPr>
                <w:rFonts w:ascii="Times New Roman" w:hAnsi="Times New Roman" w:cs="Times New Roman"/>
                <w:sz w:val="16"/>
                <w:szCs w:val="16"/>
              </w:rPr>
              <w:t>е</w:t>
            </w:r>
            <w:r w:rsidRPr="005F3FE7">
              <w:rPr>
                <w:rFonts w:ascii="Times New Roman" w:hAnsi="Times New Roman" w:cs="Times New Roman"/>
                <w:sz w:val="16"/>
                <w:szCs w:val="16"/>
              </w:rPr>
              <w:t>мон</w:t>
            </w:r>
            <w:r w:rsidRPr="005F3FE7">
              <w:rPr>
                <w:rFonts w:ascii="Times New Roman" w:hAnsi="Times New Roman" w:cs="Times New Roman"/>
                <w:sz w:val="16"/>
                <w:szCs w:val="16"/>
              </w:rPr>
              <w:t>т</w:t>
            </w:r>
            <w:r w:rsidRPr="005F3FE7">
              <w:rPr>
                <w:rFonts w:ascii="Times New Roman" w:hAnsi="Times New Roman" w:cs="Times New Roman"/>
                <w:sz w:val="16"/>
                <w:szCs w:val="16"/>
              </w:rPr>
              <w:t>ных работ в библи</w:t>
            </w:r>
            <w:r w:rsidRPr="005F3FE7">
              <w:rPr>
                <w:rFonts w:ascii="Times New Roman" w:hAnsi="Times New Roman" w:cs="Times New Roman"/>
                <w:sz w:val="16"/>
                <w:szCs w:val="16"/>
              </w:rPr>
              <w:t>о</w:t>
            </w:r>
            <w:r w:rsidRPr="005F3FE7">
              <w:rPr>
                <w:rFonts w:ascii="Times New Roman" w:hAnsi="Times New Roman" w:cs="Times New Roman"/>
                <w:sz w:val="16"/>
                <w:szCs w:val="16"/>
              </w:rPr>
              <w:t>теках района</w:t>
            </w:r>
          </w:p>
        </w:tc>
        <w:tc>
          <w:tcPr>
            <w:tcW w:w="1100" w:type="dxa"/>
            <w:vMerge w:val="restart"/>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vMerge w:val="restart"/>
            <w:tcBorders>
              <w:top w:val="nil"/>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2021-2026</w:t>
            </w:r>
          </w:p>
        </w:tc>
        <w:tc>
          <w:tcPr>
            <w:tcW w:w="55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1.6</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 бюджет</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tcBorders>
              <w:top w:val="nil"/>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lef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8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20,0</w:t>
            </w:r>
          </w:p>
        </w:tc>
        <w:tc>
          <w:tcPr>
            <w:tcW w:w="85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938,6</w:t>
            </w:r>
          </w:p>
        </w:tc>
        <w:tc>
          <w:tcPr>
            <w:tcW w:w="708"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lef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gridAfter w:val="1"/>
          <w:wAfter w:w="709" w:type="dxa"/>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2.2</w:t>
            </w:r>
          </w:p>
        </w:tc>
        <w:tc>
          <w:tcPr>
            <w:tcW w:w="7371" w:type="dxa"/>
            <w:gridSpan w:val="10"/>
            <w:tcBorders>
              <w:right w:val="nil"/>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Модернизация оборудования</w:t>
            </w:r>
          </w:p>
        </w:tc>
        <w:tc>
          <w:tcPr>
            <w:tcW w:w="709" w:type="dxa"/>
            <w:tcBorders>
              <w:left w:val="nil"/>
              <w:right w:val="nil"/>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r>
      <w:tr w:rsidR="008F2B0D" w:rsidRPr="005F3FE7" w:rsidTr="008F2B0D">
        <w:trPr>
          <w:trHeight w:val="20"/>
        </w:trPr>
        <w:tc>
          <w:tcPr>
            <w:tcW w:w="709"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2.2.1</w:t>
            </w:r>
          </w:p>
        </w:tc>
        <w:tc>
          <w:tcPr>
            <w:tcW w:w="912"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Приобр</w:t>
            </w:r>
            <w:r w:rsidRPr="005F3FE7">
              <w:rPr>
                <w:rFonts w:ascii="Times New Roman" w:hAnsi="Times New Roman" w:cs="Times New Roman"/>
                <w:sz w:val="16"/>
                <w:szCs w:val="16"/>
              </w:rPr>
              <w:t>е</w:t>
            </w:r>
            <w:r w:rsidRPr="005F3FE7">
              <w:rPr>
                <w:rFonts w:ascii="Times New Roman" w:hAnsi="Times New Roman" w:cs="Times New Roman"/>
                <w:sz w:val="16"/>
                <w:szCs w:val="16"/>
              </w:rPr>
              <w:t>тение компь</w:t>
            </w:r>
            <w:r w:rsidRPr="005F3FE7">
              <w:rPr>
                <w:rFonts w:ascii="Times New Roman" w:hAnsi="Times New Roman" w:cs="Times New Roman"/>
                <w:sz w:val="16"/>
                <w:szCs w:val="16"/>
              </w:rPr>
              <w:t>ю</w:t>
            </w:r>
            <w:r w:rsidRPr="005F3FE7">
              <w:rPr>
                <w:rFonts w:ascii="Times New Roman" w:hAnsi="Times New Roman" w:cs="Times New Roman"/>
                <w:sz w:val="16"/>
                <w:szCs w:val="16"/>
              </w:rPr>
              <w:t>терной техн</w:t>
            </w:r>
            <w:r w:rsidRPr="005F3FE7">
              <w:rPr>
                <w:rFonts w:ascii="Times New Roman" w:hAnsi="Times New Roman" w:cs="Times New Roman"/>
                <w:sz w:val="16"/>
                <w:szCs w:val="16"/>
              </w:rPr>
              <w:t>и</w:t>
            </w:r>
            <w:r w:rsidRPr="005F3FE7">
              <w:rPr>
                <w:rFonts w:ascii="Times New Roman" w:hAnsi="Times New Roman" w:cs="Times New Roman"/>
                <w:sz w:val="16"/>
                <w:szCs w:val="16"/>
              </w:rPr>
              <w:t>ки, библи</w:t>
            </w:r>
            <w:r w:rsidRPr="005F3FE7">
              <w:rPr>
                <w:rFonts w:ascii="Times New Roman" w:hAnsi="Times New Roman" w:cs="Times New Roman"/>
                <w:sz w:val="16"/>
                <w:szCs w:val="16"/>
              </w:rPr>
              <w:t>о</w:t>
            </w:r>
            <w:r w:rsidRPr="005F3FE7">
              <w:rPr>
                <w:rFonts w:ascii="Times New Roman" w:hAnsi="Times New Roman" w:cs="Times New Roman"/>
                <w:sz w:val="16"/>
                <w:szCs w:val="16"/>
              </w:rPr>
              <w:t>течн</w:t>
            </w:r>
            <w:r w:rsidRPr="005F3FE7">
              <w:rPr>
                <w:rFonts w:ascii="Times New Roman" w:hAnsi="Times New Roman" w:cs="Times New Roman"/>
                <w:sz w:val="16"/>
                <w:szCs w:val="16"/>
              </w:rPr>
              <w:t>о</w:t>
            </w:r>
            <w:r w:rsidRPr="005F3FE7">
              <w:rPr>
                <w:rFonts w:ascii="Times New Roman" w:hAnsi="Times New Roman" w:cs="Times New Roman"/>
                <w:sz w:val="16"/>
                <w:szCs w:val="16"/>
              </w:rPr>
              <w:t>го оборуд</w:t>
            </w:r>
            <w:r w:rsidRPr="005F3FE7">
              <w:rPr>
                <w:rFonts w:ascii="Times New Roman" w:hAnsi="Times New Roman" w:cs="Times New Roman"/>
                <w:sz w:val="16"/>
                <w:szCs w:val="16"/>
              </w:rPr>
              <w:t>о</w:t>
            </w:r>
            <w:r w:rsidRPr="005F3FE7">
              <w:rPr>
                <w:rFonts w:ascii="Times New Roman" w:hAnsi="Times New Roman" w:cs="Times New Roman"/>
                <w:sz w:val="16"/>
                <w:szCs w:val="16"/>
              </w:rPr>
              <w:t>вания, литерат</w:t>
            </w:r>
            <w:r w:rsidRPr="005F3FE7">
              <w:rPr>
                <w:rFonts w:ascii="Times New Roman" w:hAnsi="Times New Roman" w:cs="Times New Roman"/>
                <w:sz w:val="16"/>
                <w:szCs w:val="16"/>
              </w:rPr>
              <w:t>у</w:t>
            </w:r>
            <w:r w:rsidRPr="005F3FE7">
              <w:rPr>
                <w:rFonts w:ascii="Times New Roman" w:hAnsi="Times New Roman" w:cs="Times New Roman"/>
                <w:sz w:val="16"/>
                <w:szCs w:val="16"/>
              </w:rPr>
              <w:t>ры и пр</w:t>
            </w:r>
            <w:r w:rsidRPr="005F3FE7">
              <w:rPr>
                <w:rFonts w:ascii="Times New Roman" w:hAnsi="Times New Roman" w:cs="Times New Roman"/>
                <w:sz w:val="16"/>
                <w:szCs w:val="16"/>
              </w:rPr>
              <w:t>о</w:t>
            </w:r>
            <w:r w:rsidRPr="005F3FE7">
              <w:rPr>
                <w:rFonts w:ascii="Times New Roman" w:hAnsi="Times New Roman" w:cs="Times New Roman"/>
                <w:sz w:val="16"/>
                <w:szCs w:val="16"/>
              </w:rPr>
              <w:t>чее</w:t>
            </w:r>
          </w:p>
        </w:tc>
        <w:tc>
          <w:tcPr>
            <w:tcW w:w="110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2021 - 2026</w:t>
            </w:r>
          </w:p>
        </w:tc>
        <w:tc>
          <w:tcPr>
            <w:tcW w:w="55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1.2, 1.6</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 бюджет</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tcBorders>
              <w:top w:val="nil"/>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104,1</w:t>
            </w:r>
          </w:p>
        </w:tc>
        <w:tc>
          <w:tcPr>
            <w:tcW w:w="709" w:type="dxa"/>
            <w:tcBorders>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lef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8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78,0</w:t>
            </w:r>
          </w:p>
        </w:tc>
        <w:tc>
          <w:tcPr>
            <w:tcW w:w="85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130,0</w:t>
            </w:r>
          </w:p>
        </w:tc>
        <w:tc>
          <w:tcPr>
            <w:tcW w:w="709"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0,2</w:t>
            </w:r>
          </w:p>
        </w:tc>
        <w:tc>
          <w:tcPr>
            <w:tcW w:w="709" w:type="dxa"/>
            <w:tcBorders>
              <w:top w:val="single" w:sz="4" w:space="0" w:color="auto"/>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lef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ральный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8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lef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Внебю</w:t>
            </w:r>
            <w:r w:rsidRPr="005F3FE7">
              <w:rPr>
                <w:rFonts w:ascii="Times New Roman" w:hAnsi="Times New Roman" w:cs="Times New Roman"/>
                <w:sz w:val="16"/>
                <w:szCs w:val="16"/>
              </w:rPr>
              <w:t>д</w:t>
            </w:r>
            <w:r w:rsidRPr="005F3FE7">
              <w:rPr>
                <w:rFonts w:ascii="Times New Roman" w:hAnsi="Times New Roman" w:cs="Times New Roman"/>
                <w:sz w:val="16"/>
                <w:szCs w:val="16"/>
              </w:rPr>
              <w:t>же</w:t>
            </w:r>
            <w:r w:rsidRPr="005F3FE7">
              <w:rPr>
                <w:rFonts w:ascii="Times New Roman" w:hAnsi="Times New Roman" w:cs="Times New Roman"/>
                <w:sz w:val="16"/>
                <w:szCs w:val="16"/>
              </w:rPr>
              <w:t>т</w:t>
            </w:r>
            <w:r w:rsidRPr="005F3FE7">
              <w:rPr>
                <w:rFonts w:ascii="Times New Roman" w:hAnsi="Times New Roman" w:cs="Times New Roman"/>
                <w:sz w:val="16"/>
                <w:szCs w:val="16"/>
              </w:rPr>
              <w:t>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8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lef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2.2.2</w:t>
            </w:r>
          </w:p>
        </w:tc>
        <w:tc>
          <w:tcPr>
            <w:tcW w:w="912"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Мер</w:t>
            </w:r>
            <w:r w:rsidRPr="005F3FE7">
              <w:rPr>
                <w:rFonts w:ascii="Times New Roman" w:hAnsi="Times New Roman" w:cs="Times New Roman"/>
                <w:sz w:val="16"/>
                <w:szCs w:val="16"/>
              </w:rPr>
              <w:t>о</w:t>
            </w:r>
            <w:r w:rsidRPr="005F3FE7">
              <w:rPr>
                <w:rFonts w:ascii="Times New Roman" w:hAnsi="Times New Roman" w:cs="Times New Roman"/>
                <w:sz w:val="16"/>
                <w:szCs w:val="16"/>
              </w:rPr>
              <w:t>приятия по по</w:t>
            </w:r>
            <w:r w:rsidRPr="005F3FE7">
              <w:rPr>
                <w:rFonts w:ascii="Times New Roman" w:hAnsi="Times New Roman" w:cs="Times New Roman"/>
                <w:sz w:val="16"/>
                <w:szCs w:val="16"/>
              </w:rPr>
              <w:t>д</w:t>
            </w:r>
            <w:r w:rsidRPr="005F3FE7">
              <w:rPr>
                <w:rFonts w:ascii="Times New Roman" w:hAnsi="Times New Roman" w:cs="Times New Roman"/>
                <w:sz w:val="16"/>
                <w:szCs w:val="16"/>
              </w:rPr>
              <w:t>ключ</w:t>
            </w:r>
            <w:r w:rsidRPr="005F3FE7">
              <w:rPr>
                <w:rFonts w:ascii="Times New Roman" w:hAnsi="Times New Roman" w:cs="Times New Roman"/>
                <w:sz w:val="16"/>
                <w:szCs w:val="16"/>
              </w:rPr>
              <w:t>е</w:t>
            </w:r>
            <w:r w:rsidRPr="005F3FE7">
              <w:rPr>
                <w:rFonts w:ascii="Times New Roman" w:hAnsi="Times New Roman" w:cs="Times New Roman"/>
                <w:sz w:val="16"/>
                <w:szCs w:val="16"/>
              </w:rPr>
              <w:t>нию би</w:t>
            </w:r>
            <w:r w:rsidRPr="005F3FE7">
              <w:rPr>
                <w:rFonts w:ascii="Times New Roman" w:hAnsi="Times New Roman" w:cs="Times New Roman"/>
                <w:sz w:val="16"/>
                <w:szCs w:val="16"/>
              </w:rPr>
              <w:t>б</w:t>
            </w:r>
            <w:r w:rsidRPr="005F3FE7">
              <w:rPr>
                <w:rFonts w:ascii="Times New Roman" w:hAnsi="Times New Roman" w:cs="Times New Roman"/>
                <w:sz w:val="16"/>
                <w:szCs w:val="16"/>
              </w:rPr>
              <w:t>лиотек к сети И</w:t>
            </w:r>
            <w:r w:rsidRPr="005F3FE7">
              <w:rPr>
                <w:rFonts w:ascii="Times New Roman" w:hAnsi="Times New Roman" w:cs="Times New Roman"/>
                <w:sz w:val="16"/>
                <w:szCs w:val="16"/>
              </w:rPr>
              <w:t>н</w:t>
            </w:r>
            <w:r w:rsidRPr="005F3FE7">
              <w:rPr>
                <w:rFonts w:ascii="Times New Roman" w:hAnsi="Times New Roman" w:cs="Times New Roman"/>
                <w:sz w:val="16"/>
                <w:szCs w:val="16"/>
              </w:rPr>
              <w:t>тернет</w:t>
            </w:r>
          </w:p>
        </w:tc>
        <w:tc>
          <w:tcPr>
            <w:tcW w:w="110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2021-2026</w:t>
            </w:r>
          </w:p>
        </w:tc>
        <w:tc>
          <w:tcPr>
            <w:tcW w:w="55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1.2</w:t>
            </w: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1.6</w:t>
            </w:r>
          </w:p>
        </w:tc>
        <w:tc>
          <w:tcPr>
            <w:tcW w:w="880"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ральный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8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lef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 бюджет</w:t>
            </w:r>
          </w:p>
        </w:tc>
        <w:tc>
          <w:tcPr>
            <w:tcW w:w="78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lef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8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top w:val="single" w:sz="4" w:space="0" w:color="auto"/>
              <w:lef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2.3</w:t>
            </w:r>
          </w:p>
        </w:tc>
        <w:tc>
          <w:tcPr>
            <w:tcW w:w="8080" w:type="dxa"/>
            <w:gridSpan w:val="11"/>
            <w:tcBorders>
              <w:right w:val="nil"/>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Обеспечение пожарной безопасности</w:t>
            </w:r>
          </w:p>
        </w:tc>
        <w:tc>
          <w:tcPr>
            <w:tcW w:w="709" w:type="dxa"/>
            <w:tcBorders>
              <w:left w:val="nil"/>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r>
      <w:tr w:rsidR="008F2B0D" w:rsidRPr="005F3FE7" w:rsidTr="008F2B0D">
        <w:trPr>
          <w:trHeight w:val="20"/>
        </w:trPr>
        <w:tc>
          <w:tcPr>
            <w:tcW w:w="709"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2.3.1</w:t>
            </w:r>
          </w:p>
        </w:tc>
        <w:tc>
          <w:tcPr>
            <w:tcW w:w="912"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Провед</w:t>
            </w:r>
            <w:r w:rsidRPr="005F3FE7">
              <w:rPr>
                <w:rFonts w:ascii="Times New Roman" w:hAnsi="Times New Roman" w:cs="Times New Roman"/>
                <w:sz w:val="16"/>
                <w:szCs w:val="16"/>
              </w:rPr>
              <w:t>е</w:t>
            </w:r>
            <w:r w:rsidRPr="005F3FE7">
              <w:rPr>
                <w:rFonts w:ascii="Times New Roman" w:hAnsi="Times New Roman" w:cs="Times New Roman"/>
                <w:sz w:val="16"/>
                <w:szCs w:val="16"/>
              </w:rPr>
              <w:t>ние м</w:t>
            </w:r>
            <w:r w:rsidRPr="005F3FE7">
              <w:rPr>
                <w:rFonts w:ascii="Times New Roman" w:hAnsi="Times New Roman" w:cs="Times New Roman"/>
                <w:sz w:val="16"/>
                <w:szCs w:val="16"/>
              </w:rPr>
              <w:t>е</w:t>
            </w:r>
            <w:r w:rsidRPr="005F3FE7">
              <w:rPr>
                <w:rFonts w:ascii="Times New Roman" w:hAnsi="Times New Roman" w:cs="Times New Roman"/>
                <w:sz w:val="16"/>
                <w:szCs w:val="16"/>
              </w:rPr>
              <w:t>ропри</w:t>
            </w:r>
            <w:r w:rsidRPr="005F3FE7">
              <w:rPr>
                <w:rFonts w:ascii="Times New Roman" w:hAnsi="Times New Roman" w:cs="Times New Roman"/>
                <w:sz w:val="16"/>
                <w:szCs w:val="16"/>
              </w:rPr>
              <w:t>я</w:t>
            </w:r>
            <w:r w:rsidRPr="005F3FE7">
              <w:rPr>
                <w:rFonts w:ascii="Times New Roman" w:hAnsi="Times New Roman" w:cs="Times New Roman"/>
                <w:sz w:val="16"/>
                <w:szCs w:val="16"/>
              </w:rPr>
              <w:t>тий по пожа</w:t>
            </w:r>
            <w:r w:rsidRPr="005F3FE7">
              <w:rPr>
                <w:rFonts w:ascii="Times New Roman" w:hAnsi="Times New Roman" w:cs="Times New Roman"/>
                <w:sz w:val="16"/>
                <w:szCs w:val="16"/>
              </w:rPr>
              <w:t>р</w:t>
            </w:r>
            <w:r w:rsidRPr="005F3FE7">
              <w:rPr>
                <w:rFonts w:ascii="Times New Roman" w:hAnsi="Times New Roman" w:cs="Times New Roman"/>
                <w:sz w:val="16"/>
                <w:szCs w:val="16"/>
              </w:rPr>
              <w:t>ной безопа</w:t>
            </w:r>
            <w:r w:rsidRPr="005F3FE7">
              <w:rPr>
                <w:rFonts w:ascii="Times New Roman" w:hAnsi="Times New Roman" w:cs="Times New Roman"/>
                <w:sz w:val="16"/>
                <w:szCs w:val="16"/>
              </w:rPr>
              <w:t>с</w:t>
            </w:r>
            <w:r w:rsidRPr="005F3FE7">
              <w:rPr>
                <w:rFonts w:ascii="Times New Roman" w:hAnsi="Times New Roman" w:cs="Times New Roman"/>
                <w:sz w:val="16"/>
                <w:szCs w:val="16"/>
              </w:rPr>
              <w:t>ности</w:t>
            </w:r>
          </w:p>
        </w:tc>
        <w:tc>
          <w:tcPr>
            <w:tcW w:w="110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2021-2026</w:t>
            </w:r>
          </w:p>
        </w:tc>
        <w:tc>
          <w:tcPr>
            <w:tcW w:w="55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1.2, 1.6</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74,2</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Внебю</w:t>
            </w:r>
            <w:r w:rsidRPr="005F3FE7">
              <w:rPr>
                <w:rFonts w:ascii="Times New Roman" w:hAnsi="Times New Roman" w:cs="Times New Roman"/>
                <w:sz w:val="16"/>
                <w:szCs w:val="16"/>
              </w:rPr>
              <w:t>д</w:t>
            </w:r>
            <w:r w:rsidRPr="005F3FE7">
              <w:rPr>
                <w:rFonts w:ascii="Times New Roman" w:hAnsi="Times New Roman" w:cs="Times New Roman"/>
                <w:sz w:val="16"/>
                <w:szCs w:val="16"/>
              </w:rPr>
              <w:t>же</w:t>
            </w:r>
            <w:r w:rsidRPr="005F3FE7">
              <w:rPr>
                <w:rFonts w:ascii="Times New Roman" w:hAnsi="Times New Roman" w:cs="Times New Roman"/>
                <w:sz w:val="16"/>
                <w:szCs w:val="16"/>
              </w:rPr>
              <w:t>т</w:t>
            </w:r>
            <w:r w:rsidRPr="005F3FE7">
              <w:rPr>
                <w:rFonts w:ascii="Times New Roman" w:hAnsi="Times New Roman" w:cs="Times New Roman"/>
                <w:sz w:val="16"/>
                <w:szCs w:val="16"/>
              </w:rPr>
              <w:t>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tcBorders>
              <w:right w:val="single" w:sz="4" w:space="0" w:color="auto"/>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3.</w:t>
            </w:r>
          </w:p>
        </w:tc>
        <w:tc>
          <w:tcPr>
            <w:tcW w:w="8789"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Развитие кадрового потенциала</w:t>
            </w:r>
          </w:p>
        </w:tc>
      </w:tr>
      <w:tr w:rsidR="008F2B0D" w:rsidRPr="005F3FE7" w:rsidTr="008F2B0D">
        <w:trPr>
          <w:trHeight w:val="20"/>
        </w:trPr>
        <w:tc>
          <w:tcPr>
            <w:tcW w:w="709"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3.1</w:t>
            </w:r>
          </w:p>
        </w:tc>
        <w:tc>
          <w:tcPr>
            <w:tcW w:w="912"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Расход на оплату труда работн</w:t>
            </w:r>
            <w:r w:rsidRPr="005F3FE7">
              <w:rPr>
                <w:rFonts w:ascii="Times New Roman" w:hAnsi="Times New Roman" w:cs="Times New Roman"/>
                <w:sz w:val="16"/>
                <w:szCs w:val="16"/>
              </w:rPr>
              <w:t>и</w:t>
            </w:r>
            <w:r w:rsidRPr="005F3FE7">
              <w:rPr>
                <w:rFonts w:ascii="Times New Roman" w:hAnsi="Times New Roman" w:cs="Times New Roman"/>
                <w:sz w:val="16"/>
                <w:szCs w:val="16"/>
              </w:rPr>
              <w:t>ков би</w:t>
            </w:r>
            <w:r w:rsidRPr="005F3FE7">
              <w:rPr>
                <w:rFonts w:ascii="Times New Roman" w:hAnsi="Times New Roman" w:cs="Times New Roman"/>
                <w:sz w:val="16"/>
                <w:szCs w:val="16"/>
              </w:rPr>
              <w:t>б</w:t>
            </w:r>
            <w:r w:rsidRPr="005F3FE7">
              <w:rPr>
                <w:rFonts w:ascii="Times New Roman" w:hAnsi="Times New Roman" w:cs="Times New Roman"/>
                <w:sz w:val="16"/>
                <w:szCs w:val="16"/>
              </w:rPr>
              <w:t>лиотек</w:t>
            </w:r>
          </w:p>
        </w:tc>
        <w:tc>
          <w:tcPr>
            <w:tcW w:w="110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2021 -2026</w:t>
            </w:r>
          </w:p>
        </w:tc>
        <w:tc>
          <w:tcPr>
            <w:tcW w:w="55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1.5,</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4580.2</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5055.0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6044.6</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6260,0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6044.6</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6278.3</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 бюджет</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723.9</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1091.0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352.5</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714,0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3.2</w:t>
            </w:r>
          </w:p>
        </w:tc>
        <w:tc>
          <w:tcPr>
            <w:tcW w:w="912"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Начисл</w:t>
            </w:r>
            <w:r w:rsidRPr="005F3FE7">
              <w:rPr>
                <w:rFonts w:ascii="Times New Roman" w:hAnsi="Times New Roman" w:cs="Times New Roman"/>
                <w:sz w:val="16"/>
                <w:szCs w:val="16"/>
              </w:rPr>
              <w:t>е</w:t>
            </w:r>
            <w:r w:rsidRPr="005F3FE7">
              <w:rPr>
                <w:rFonts w:ascii="Times New Roman" w:hAnsi="Times New Roman" w:cs="Times New Roman"/>
                <w:sz w:val="16"/>
                <w:szCs w:val="16"/>
              </w:rPr>
              <w:t>ния на оплату труда</w:t>
            </w:r>
          </w:p>
        </w:tc>
        <w:tc>
          <w:tcPr>
            <w:tcW w:w="110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2021-2026</w:t>
            </w:r>
          </w:p>
        </w:tc>
        <w:tc>
          <w:tcPr>
            <w:tcW w:w="55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1.5</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1330,3</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1536.7</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1905.5</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1890,5</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1704.6</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1704.6</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 xml:space="preserve">ной </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147.8</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332.5</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106.5</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384,0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3.3</w:t>
            </w:r>
          </w:p>
        </w:tc>
        <w:tc>
          <w:tcPr>
            <w:tcW w:w="912"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Обуч</w:t>
            </w:r>
            <w:r w:rsidRPr="005F3FE7">
              <w:rPr>
                <w:rFonts w:ascii="Times New Roman" w:hAnsi="Times New Roman" w:cs="Times New Roman"/>
                <w:sz w:val="16"/>
                <w:szCs w:val="16"/>
              </w:rPr>
              <w:t>е</w:t>
            </w:r>
            <w:r w:rsidRPr="005F3FE7">
              <w:rPr>
                <w:rFonts w:ascii="Times New Roman" w:hAnsi="Times New Roman" w:cs="Times New Roman"/>
                <w:sz w:val="16"/>
                <w:szCs w:val="16"/>
              </w:rPr>
              <w:t>ние библи</w:t>
            </w:r>
            <w:r w:rsidRPr="005F3FE7">
              <w:rPr>
                <w:rFonts w:ascii="Times New Roman" w:hAnsi="Times New Roman" w:cs="Times New Roman"/>
                <w:sz w:val="16"/>
                <w:szCs w:val="16"/>
              </w:rPr>
              <w:t>о</w:t>
            </w:r>
            <w:r w:rsidRPr="005F3FE7">
              <w:rPr>
                <w:rFonts w:ascii="Times New Roman" w:hAnsi="Times New Roman" w:cs="Times New Roman"/>
                <w:sz w:val="16"/>
                <w:szCs w:val="16"/>
              </w:rPr>
              <w:t>течных работн</w:t>
            </w:r>
            <w:r w:rsidRPr="005F3FE7">
              <w:rPr>
                <w:rFonts w:ascii="Times New Roman" w:hAnsi="Times New Roman" w:cs="Times New Roman"/>
                <w:sz w:val="16"/>
                <w:szCs w:val="16"/>
              </w:rPr>
              <w:t>и</w:t>
            </w:r>
            <w:r w:rsidRPr="005F3FE7">
              <w:rPr>
                <w:rFonts w:ascii="Times New Roman" w:hAnsi="Times New Roman" w:cs="Times New Roman"/>
                <w:sz w:val="16"/>
                <w:szCs w:val="16"/>
              </w:rPr>
              <w:t>ков</w:t>
            </w:r>
          </w:p>
        </w:tc>
        <w:tc>
          <w:tcPr>
            <w:tcW w:w="110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2021-2026</w:t>
            </w:r>
          </w:p>
        </w:tc>
        <w:tc>
          <w:tcPr>
            <w:tcW w:w="55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1.4</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865"/>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lastRenderedPageBreak/>
              <w:t>3.4</w:t>
            </w: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По</w:t>
            </w:r>
            <w:r w:rsidRPr="005F3FE7">
              <w:rPr>
                <w:rFonts w:ascii="Times New Roman" w:hAnsi="Times New Roman" w:cs="Times New Roman"/>
                <w:sz w:val="16"/>
                <w:szCs w:val="16"/>
              </w:rPr>
              <w:t>д</w:t>
            </w:r>
            <w:r w:rsidRPr="005F3FE7">
              <w:rPr>
                <w:rFonts w:ascii="Times New Roman" w:hAnsi="Times New Roman" w:cs="Times New Roman"/>
                <w:sz w:val="16"/>
                <w:szCs w:val="16"/>
              </w:rPr>
              <w:t>держка лучших работн</w:t>
            </w:r>
            <w:r w:rsidRPr="005F3FE7">
              <w:rPr>
                <w:rFonts w:ascii="Times New Roman" w:hAnsi="Times New Roman" w:cs="Times New Roman"/>
                <w:sz w:val="16"/>
                <w:szCs w:val="16"/>
              </w:rPr>
              <w:t>и</w:t>
            </w:r>
            <w:r w:rsidRPr="005F3FE7">
              <w:rPr>
                <w:rFonts w:ascii="Times New Roman" w:hAnsi="Times New Roman" w:cs="Times New Roman"/>
                <w:sz w:val="16"/>
                <w:szCs w:val="16"/>
              </w:rPr>
              <w:t>ков м</w:t>
            </w:r>
            <w:r w:rsidRPr="005F3FE7">
              <w:rPr>
                <w:rFonts w:ascii="Times New Roman" w:hAnsi="Times New Roman" w:cs="Times New Roman"/>
                <w:sz w:val="16"/>
                <w:szCs w:val="16"/>
              </w:rPr>
              <w:t>у</w:t>
            </w:r>
            <w:r w:rsidRPr="005F3FE7">
              <w:rPr>
                <w:rFonts w:ascii="Times New Roman" w:hAnsi="Times New Roman" w:cs="Times New Roman"/>
                <w:sz w:val="16"/>
                <w:szCs w:val="16"/>
              </w:rPr>
              <w:t>ниц</w:t>
            </w:r>
            <w:r w:rsidRPr="005F3FE7">
              <w:rPr>
                <w:rFonts w:ascii="Times New Roman" w:hAnsi="Times New Roman" w:cs="Times New Roman"/>
                <w:sz w:val="16"/>
                <w:szCs w:val="16"/>
              </w:rPr>
              <w:t>и</w:t>
            </w:r>
            <w:r w:rsidRPr="005F3FE7">
              <w:rPr>
                <w:rFonts w:ascii="Times New Roman" w:hAnsi="Times New Roman" w:cs="Times New Roman"/>
                <w:sz w:val="16"/>
                <w:szCs w:val="16"/>
              </w:rPr>
              <w:t>пальных учрежд</w:t>
            </w:r>
            <w:r w:rsidRPr="005F3FE7">
              <w:rPr>
                <w:rFonts w:ascii="Times New Roman" w:hAnsi="Times New Roman" w:cs="Times New Roman"/>
                <w:sz w:val="16"/>
                <w:szCs w:val="16"/>
              </w:rPr>
              <w:t>е</w:t>
            </w:r>
            <w:r w:rsidRPr="005F3FE7">
              <w:rPr>
                <w:rFonts w:ascii="Times New Roman" w:hAnsi="Times New Roman" w:cs="Times New Roman"/>
                <w:sz w:val="16"/>
                <w:szCs w:val="16"/>
              </w:rPr>
              <w:t>ний кул</w:t>
            </w:r>
            <w:r w:rsidRPr="005F3FE7">
              <w:rPr>
                <w:rFonts w:ascii="Times New Roman" w:hAnsi="Times New Roman" w:cs="Times New Roman"/>
                <w:sz w:val="16"/>
                <w:szCs w:val="16"/>
              </w:rPr>
              <w:t>ь</w:t>
            </w:r>
            <w:r w:rsidRPr="005F3FE7">
              <w:rPr>
                <w:rFonts w:ascii="Times New Roman" w:hAnsi="Times New Roman" w:cs="Times New Roman"/>
                <w:sz w:val="16"/>
                <w:szCs w:val="16"/>
              </w:rPr>
              <w:t xml:space="preserve">туры </w:t>
            </w:r>
          </w:p>
        </w:tc>
        <w:tc>
          <w:tcPr>
            <w:tcW w:w="110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2021-2026</w:t>
            </w:r>
          </w:p>
        </w:tc>
        <w:tc>
          <w:tcPr>
            <w:tcW w:w="55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1.4</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ральный</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1536"/>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3.5</w:t>
            </w: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Провед</w:t>
            </w:r>
            <w:r w:rsidRPr="005F3FE7">
              <w:rPr>
                <w:rFonts w:ascii="Times New Roman" w:hAnsi="Times New Roman" w:cs="Times New Roman"/>
                <w:sz w:val="16"/>
                <w:szCs w:val="16"/>
              </w:rPr>
              <w:t>е</w:t>
            </w:r>
            <w:r w:rsidRPr="005F3FE7">
              <w:rPr>
                <w:rFonts w:ascii="Times New Roman" w:hAnsi="Times New Roman" w:cs="Times New Roman"/>
                <w:sz w:val="16"/>
                <w:szCs w:val="16"/>
              </w:rPr>
              <w:t xml:space="preserve">ние </w:t>
            </w:r>
            <w:proofErr w:type="spellStart"/>
            <w:r w:rsidRPr="005F3FE7">
              <w:rPr>
                <w:rFonts w:ascii="Times New Roman" w:hAnsi="Times New Roman" w:cs="Times New Roman"/>
                <w:sz w:val="16"/>
                <w:szCs w:val="16"/>
              </w:rPr>
              <w:t>спец</w:t>
            </w:r>
            <w:proofErr w:type="gramStart"/>
            <w:r w:rsidRPr="005F3FE7">
              <w:rPr>
                <w:rFonts w:ascii="Times New Roman" w:hAnsi="Times New Roman" w:cs="Times New Roman"/>
                <w:sz w:val="16"/>
                <w:szCs w:val="16"/>
              </w:rPr>
              <w:t>.о</w:t>
            </w:r>
            <w:proofErr w:type="gramEnd"/>
            <w:r w:rsidRPr="005F3FE7">
              <w:rPr>
                <w:rFonts w:ascii="Times New Roman" w:hAnsi="Times New Roman" w:cs="Times New Roman"/>
                <w:sz w:val="16"/>
                <w:szCs w:val="16"/>
              </w:rPr>
              <w:t>ценки</w:t>
            </w:r>
            <w:proofErr w:type="spellEnd"/>
            <w:r w:rsidRPr="005F3FE7">
              <w:rPr>
                <w:rFonts w:ascii="Times New Roman" w:hAnsi="Times New Roman" w:cs="Times New Roman"/>
                <w:sz w:val="16"/>
                <w:szCs w:val="16"/>
              </w:rPr>
              <w:t xml:space="preserve"> усл</w:t>
            </w:r>
            <w:r w:rsidRPr="005F3FE7">
              <w:rPr>
                <w:rFonts w:ascii="Times New Roman" w:hAnsi="Times New Roman" w:cs="Times New Roman"/>
                <w:sz w:val="16"/>
                <w:szCs w:val="16"/>
              </w:rPr>
              <w:t>о</w:t>
            </w:r>
            <w:r w:rsidRPr="005F3FE7">
              <w:rPr>
                <w:rFonts w:ascii="Times New Roman" w:hAnsi="Times New Roman" w:cs="Times New Roman"/>
                <w:sz w:val="16"/>
                <w:szCs w:val="16"/>
              </w:rPr>
              <w:t>вий труда</w:t>
            </w:r>
          </w:p>
        </w:tc>
        <w:tc>
          <w:tcPr>
            <w:tcW w:w="110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2023</w:t>
            </w:r>
          </w:p>
        </w:tc>
        <w:tc>
          <w:tcPr>
            <w:tcW w:w="55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1.4</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42,5</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4.</w:t>
            </w:r>
          </w:p>
        </w:tc>
        <w:tc>
          <w:tcPr>
            <w:tcW w:w="8789"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Создание и продвижение конкурентоспособных продуктов и услуг</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4.1</w:t>
            </w:r>
          </w:p>
        </w:tc>
        <w:tc>
          <w:tcPr>
            <w:tcW w:w="912"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Провед</w:t>
            </w:r>
            <w:r w:rsidRPr="005F3FE7">
              <w:rPr>
                <w:rFonts w:ascii="Times New Roman" w:hAnsi="Times New Roman" w:cs="Times New Roman"/>
                <w:sz w:val="16"/>
                <w:szCs w:val="16"/>
              </w:rPr>
              <w:t>е</w:t>
            </w:r>
            <w:r w:rsidRPr="005F3FE7">
              <w:rPr>
                <w:rFonts w:ascii="Times New Roman" w:hAnsi="Times New Roman" w:cs="Times New Roman"/>
                <w:sz w:val="16"/>
                <w:szCs w:val="16"/>
              </w:rPr>
              <w:t>ние м</w:t>
            </w:r>
            <w:r w:rsidRPr="005F3FE7">
              <w:rPr>
                <w:rFonts w:ascii="Times New Roman" w:hAnsi="Times New Roman" w:cs="Times New Roman"/>
                <w:sz w:val="16"/>
                <w:szCs w:val="16"/>
              </w:rPr>
              <w:t>о</w:t>
            </w:r>
            <w:r w:rsidRPr="005F3FE7">
              <w:rPr>
                <w:rFonts w:ascii="Times New Roman" w:hAnsi="Times New Roman" w:cs="Times New Roman"/>
                <w:sz w:val="16"/>
                <w:szCs w:val="16"/>
              </w:rPr>
              <w:t>нитори</w:t>
            </w:r>
            <w:r w:rsidRPr="005F3FE7">
              <w:rPr>
                <w:rFonts w:ascii="Times New Roman" w:hAnsi="Times New Roman" w:cs="Times New Roman"/>
                <w:sz w:val="16"/>
                <w:szCs w:val="16"/>
              </w:rPr>
              <w:t>н</w:t>
            </w:r>
            <w:r w:rsidRPr="005F3FE7">
              <w:rPr>
                <w:rFonts w:ascii="Times New Roman" w:hAnsi="Times New Roman" w:cs="Times New Roman"/>
                <w:sz w:val="16"/>
                <w:szCs w:val="16"/>
              </w:rPr>
              <w:t>га эффе</w:t>
            </w:r>
            <w:r w:rsidRPr="005F3FE7">
              <w:rPr>
                <w:rFonts w:ascii="Times New Roman" w:hAnsi="Times New Roman" w:cs="Times New Roman"/>
                <w:sz w:val="16"/>
                <w:szCs w:val="16"/>
              </w:rPr>
              <w:t>к</w:t>
            </w:r>
            <w:r w:rsidRPr="005F3FE7">
              <w:rPr>
                <w:rFonts w:ascii="Times New Roman" w:hAnsi="Times New Roman" w:cs="Times New Roman"/>
                <w:sz w:val="16"/>
                <w:szCs w:val="16"/>
              </w:rPr>
              <w:t>тивн</w:t>
            </w:r>
            <w:r w:rsidRPr="005F3FE7">
              <w:rPr>
                <w:rFonts w:ascii="Times New Roman" w:hAnsi="Times New Roman" w:cs="Times New Roman"/>
                <w:sz w:val="16"/>
                <w:szCs w:val="16"/>
              </w:rPr>
              <w:t>о</w:t>
            </w:r>
            <w:r w:rsidRPr="005F3FE7">
              <w:rPr>
                <w:rFonts w:ascii="Times New Roman" w:hAnsi="Times New Roman" w:cs="Times New Roman"/>
                <w:sz w:val="16"/>
                <w:szCs w:val="16"/>
              </w:rPr>
              <w:t>сти деятел</w:t>
            </w:r>
            <w:r w:rsidRPr="005F3FE7">
              <w:rPr>
                <w:rFonts w:ascii="Times New Roman" w:hAnsi="Times New Roman" w:cs="Times New Roman"/>
                <w:sz w:val="16"/>
                <w:szCs w:val="16"/>
              </w:rPr>
              <w:t>ь</w:t>
            </w:r>
            <w:r w:rsidRPr="005F3FE7">
              <w:rPr>
                <w:rFonts w:ascii="Times New Roman" w:hAnsi="Times New Roman" w:cs="Times New Roman"/>
                <w:sz w:val="16"/>
                <w:szCs w:val="16"/>
              </w:rPr>
              <w:t>ности библи</w:t>
            </w:r>
            <w:r w:rsidRPr="005F3FE7">
              <w:rPr>
                <w:rFonts w:ascii="Times New Roman" w:hAnsi="Times New Roman" w:cs="Times New Roman"/>
                <w:sz w:val="16"/>
                <w:szCs w:val="16"/>
              </w:rPr>
              <w:t>о</w:t>
            </w:r>
            <w:r w:rsidRPr="005F3FE7">
              <w:rPr>
                <w:rFonts w:ascii="Times New Roman" w:hAnsi="Times New Roman" w:cs="Times New Roman"/>
                <w:sz w:val="16"/>
                <w:szCs w:val="16"/>
              </w:rPr>
              <w:t>тек. Оценка уровня удовл</w:t>
            </w:r>
            <w:r w:rsidRPr="005F3FE7">
              <w:rPr>
                <w:rFonts w:ascii="Times New Roman" w:hAnsi="Times New Roman" w:cs="Times New Roman"/>
                <w:sz w:val="16"/>
                <w:szCs w:val="16"/>
              </w:rPr>
              <w:t>е</w:t>
            </w:r>
            <w:r w:rsidRPr="005F3FE7">
              <w:rPr>
                <w:rFonts w:ascii="Times New Roman" w:hAnsi="Times New Roman" w:cs="Times New Roman"/>
                <w:sz w:val="16"/>
                <w:szCs w:val="16"/>
              </w:rPr>
              <w:t>творе</w:t>
            </w:r>
            <w:r w:rsidRPr="005F3FE7">
              <w:rPr>
                <w:rFonts w:ascii="Times New Roman" w:hAnsi="Times New Roman" w:cs="Times New Roman"/>
                <w:sz w:val="16"/>
                <w:szCs w:val="16"/>
              </w:rPr>
              <w:t>н</w:t>
            </w:r>
            <w:r w:rsidRPr="005F3FE7">
              <w:rPr>
                <w:rFonts w:ascii="Times New Roman" w:hAnsi="Times New Roman" w:cs="Times New Roman"/>
                <w:sz w:val="16"/>
                <w:szCs w:val="16"/>
              </w:rPr>
              <w:t>ности насел</w:t>
            </w:r>
            <w:r w:rsidRPr="005F3FE7">
              <w:rPr>
                <w:rFonts w:ascii="Times New Roman" w:hAnsi="Times New Roman" w:cs="Times New Roman"/>
                <w:sz w:val="16"/>
                <w:szCs w:val="16"/>
              </w:rPr>
              <w:t>е</w:t>
            </w:r>
            <w:r w:rsidRPr="005F3FE7">
              <w:rPr>
                <w:rFonts w:ascii="Times New Roman" w:hAnsi="Times New Roman" w:cs="Times New Roman"/>
                <w:sz w:val="16"/>
                <w:szCs w:val="16"/>
              </w:rPr>
              <w:t>ния кач</w:t>
            </w:r>
            <w:r w:rsidRPr="005F3FE7">
              <w:rPr>
                <w:rFonts w:ascii="Times New Roman" w:hAnsi="Times New Roman" w:cs="Times New Roman"/>
                <w:sz w:val="16"/>
                <w:szCs w:val="16"/>
              </w:rPr>
              <w:t>е</w:t>
            </w:r>
            <w:r w:rsidRPr="005F3FE7">
              <w:rPr>
                <w:rFonts w:ascii="Times New Roman" w:hAnsi="Times New Roman" w:cs="Times New Roman"/>
                <w:sz w:val="16"/>
                <w:szCs w:val="16"/>
              </w:rPr>
              <w:t>ством оказыв</w:t>
            </w:r>
            <w:r w:rsidRPr="005F3FE7">
              <w:rPr>
                <w:rFonts w:ascii="Times New Roman" w:hAnsi="Times New Roman" w:cs="Times New Roman"/>
                <w:sz w:val="16"/>
                <w:szCs w:val="16"/>
              </w:rPr>
              <w:t>а</w:t>
            </w:r>
            <w:r w:rsidRPr="005F3FE7">
              <w:rPr>
                <w:rFonts w:ascii="Times New Roman" w:hAnsi="Times New Roman" w:cs="Times New Roman"/>
                <w:sz w:val="16"/>
                <w:szCs w:val="16"/>
              </w:rPr>
              <w:t>емых услуг</w:t>
            </w:r>
          </w:p>
        </w:tc>
        <w:tc>
          <w:tcPr>
            <w:tcW w:w="110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2021 - 2026</w:t>
            </w:r>
          </w:p>
        </w:tc>
        <w:tc>
          <w:tcPr>
            <w:tcW w:w="55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1.6</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tcBorders>
              <w:top w:val="nil"/>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tcBorders>
              <w:top w:val="nil"/>
            </w:tcBorders>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4.2</w:t>
            </w:r>
          </w:p>
        </w:tc>
        <w:tc>
          <w:tcPr>
            <w:tcW w:w="912"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Провед</w:t>
            </w:r>
            <w:r w:rsidRPr="005F3FE7">
              <w:rPr>
                <w:rFonts w:ascii="Times New Roman" w:hAnsi="Times New Roman" w:cs="Times New Roman"/>
                <w:sz w:val="16"/>
                <w:szCs w:val="16"/>
              </w:rPr>
              <w:t>е</w:t>
            </w:r>
            <w:r w:rsidRPr="005F3FE7">
              <w:rPr>
                <w:rFonts w:ascii="Times New Roman" w:hAnsi="Times New Roman" w:cs="Times New Roman"/>
                <w:sz w:val="16"/>
                <w:szCs w:val="16"/>
              </w:rPr>
              <w:t>ние м</w:t>
            </w:r>
            <w:r w:rsidRPr="005F3FE7">
              <w:rPr>
                <w:rFonts w:ascii="Times New Roman" w:hAnsi="Times New Roman" w:cs="Times New Roman"/>
                <w:sz w:val="16"/>
                <w:szCs w:val="16"/>
              </w:rPr>
              <w:t>е</w:t>
            </w:r>
            <w:r w:rsidRPr="005F3FE7">
              <w:rPr>
                <w:rFonts w:ascii="Times New Roman" w:hAnsi="Times New Roman" w:cs="Times New Roman"/>
                <w:sz w:val="16"/>
                <w:szCs w:val="16"/>
              </w:rPr>
              <w:t>ропри</w:t>
            </w:r>
            <w:r w:rsidRPr="005F3FE7">
              <w:rPr>
                <w:rFonts w:ascii="Times New Roman" w:hAnsi="Times New Roman" w:cs="Times New Roman"/>
                <w:sz w:val="16"/>
                <w:szCs w:val="16"/>
              </w:rPr>
              <w:t>я</w:t>
            </w:r>
            <w:r w:rsidRPr="005F3FE7">
              <w:rPr>
                <w:rFonts w:ascii="Times New Roman" w:hAnsi="Times New Roman" w:cs="Times New Roman"/>
                <w:sz w:val="16"/>
                <w:szCs w:val="16"/>
              </w:rPr>
              <w:t>тий (праздн</w:t>
            </w:r>
            <w:r w:rsidRPr="005F3FE7">
              <w:rPr>
                <w:rFonts w:ascii="Times New Roman" w:hAnsi="Times New Roman" w:cs="Times New Roman"/>
                <w:sz w:val="16"/>
                <w:szCs w:val="16"/>
              </w:rPr>
              <w:t>и</w:t>
            </w:r>
            <w:r w:rsidRPr="005F3FE7">
              <w:rPr>
                <w:rFonts w:ascii="Times New Roman" w:hAnsi="Times New Roman" w:cs="Times New Roman"/>
                <w:sz w:val="16"/>
                <w:szCs w:val="16"/>
              </w:rPr>
              <w:t>ков, т</w:t>
            </w:r>
            <w:r w:rsidRPr="005F3FE7">
              <w:rPr>
                <w:rFonts w:ascii="Times New Roman" w:hAnsi="Times New Roman" w:cs="Times New Roman"/>
                <w:sz w:val="16"/>
                <w:szCs w:val="16"/>
              </w:rPr>
              <w:t>е</w:t>
            </w:r>
            <w:r w:rsidRPr="005F3FE7">
              <w:rPr>
                <w:rFonts w:ascii="Times New Roman" w:hAnsi="Times New Roman" w:cs="Times New Roman"/>
                <w:sz w:val="16"/>
                <w:szCs w:val="16"/>
              </w:rPr>
              <w:t>матич</w:t>
            </w:r>
            <w:r w:rsidRPr="005F3FE7">
              <w:rPr>
                <w:rFonts w:ascii="Times New Roman" w:hAnsi="Times New Roman" w:cs="Times New Roman"/>
                <w:sz w:val="16"/>
                <w:szCs w:val="16"/>
              </w:rPr>
              <w:t>е</w:t>
            </w:r>
            <w:r w:rsidRPr="005F3FE7">
              <w:rPr>
                <w:rFonts w:ascii="Times New Roman" w:hAnsi="Times New Roman" w:cs="Times New Roman"/>
                <w:sz w:val="16"/>
                <w:szCs w:val="16"/>
              </w:rPr>
              <w:t>ских в</w:t>
            </w:r>
            <w:r w:rsidRPr="005F3FE7">
              <w:rPr>
                <w:rFonts w:ascii="Times New Roman" w:hAnsi="Times New Roman" w:cs="Times New Roman"/>
                <w:sz w:val="16"/>
                <w:szCs w:val="16"/>
              </w:rPr>
              <w:t>е</w:t>
            </w:r>
            <w:r w:rsidRPr="005F3FE7">
              <w:rPr>
                <w:rFonts w:ascii="Times New Roman" w:hAnsi="Times New Roman" w:cs="Times New Roman"/>
                <w:sz w:val="16"/>
                <w:szCs w:val="16"/>
              </w:rPr>
              <w:t>черов и т.д.)</w:t>
            </w:r>
          </w:p>
        </w:tc>
        <w:tc>
          <w:tcPr>
            <w:tcW w:w="110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2021 - 2026</w:t>
            </w:r>
          </w:p>
        </w:tc>
        <w:tc>
          <w:tcPr>
            <w:tcW w:w="55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1.6</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Внебю</w:t>
            </w:r>
            <w:r w:rsidRPr="005F3FE7">
              <w:rPr>
                <w:rFonts w:ascii="Times New Roman" w:hAnsi="Times New Roman" w:cs="Times New Roman"/>
                <w:sz w:val="16"/>
                <w:szCs w:val="16"/>
              </w:rPr>
              <w:t>д</w:t>
            </w:r>
            <w:r w:rsidRPr="005F3FE7">
              <w:rPr>
                <w:rFonts w:ascii="Times New Roman" w:hAnsi="Times New Roman" w:cs="Times New Roman"/>
                <w:sz w:val="16"/>
                <w:szCs w:val="16"/>
              </w:rPr>
              <w:t>же</w:t>
            </w:r>
            <w:r w:rsidRPr="005F3FE7">
              <w:rPr>
                <w:rFonts w:ascii="Times New Roman" w:hAnsi="Times New Roman" w:cs="Times New Roman"/>
                <w:sz w:val="16"/>
                <w:szCs w:val="16"/>
              </w:rPr>
              <w:t>т</w:t>
            </w:r>
            <w:r w:rsidRPr="005F3FE7">
              <w:rPr>
                <w:rFonts w:ascii="Times New Roman" w:hAnsi="Times New Roman" w:cs="Times New Roman"/>
                <w:sz w:val="16"/>
                <w:szCs w:val="16"/>
              </w:rPr>
              <w:t>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5.</w:t>
            </w:r>
          </w:p>
        </w:tc>
        <w:tc>
          <w:tcPr>
            <w:tcW w:w="8789"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Обеспечение равного доступа всех слоев населения к культурным ценностям</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5.1</w:t>
            </w:r>
          </w:p>
        </w:tc>
        <w:tc>
          <w:tcPr>
            <w:tcW w:w="912"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Приобр</w:t>
            </w:r>
            <w:r w:rsidRPr="005F3FE7">
              <w:rPr>
                <w:rFonts w:ascii="Times New Roman" w:hAnsi="Times New Roman" w:cs="Times New Roman"/>
                <w:sz w:val="16"/>
                <w:szCs w:val="16"/>
              </w:rPr>
              <w:t>е</w:t>
            </w:r>
            <w:r w:rsidRPr="005F3FE7">
              <w:rPr>
                <w:rFonts w:ascii="Times New Roman" w:hAnsi="Times New Roman" w:cs="Times New Roman"/>
                <w:sz w:val="16"/>
                <w:szCs w:val="16"/>
              </w:rPr>
              <w:t>тение спец</w:t>
            </w:r>
            <w:r w:rsidRPr="005F3FE7">
              <w:rPr>
                <w:rFonts w:ascii="Times New Roman" w:hAnsi="Times New Roman" w:cs="Times New Roman"/>
                <w:sz w:val="16"/>
                <w:szCs w:val="16"/>
              </w:rPr>
              <w:t>и</w:t>
            </w:r>
            <w:r w:rsidRPr="005F3FE7">
              <w:rPr>
                <w:rFonts w:ascii="Times New Roman" w:hAnsi="Times New Roman" w:cs="Times New Roman"/>
                <w:sz w:val="16"/>
                <w:szCs w:val="16"/>
              </w:rPr>
              <w:t>альных изд</w:t>
            </w:r>
            <w:r w:rsidRPr="005F3FE7">
              <w:rPr>
                <w:rFonts w:ascii="Times New Roman" w:hAnsi="Times New Roman" w:cs="Times New Roman"/>
                <w:sz w:val="16"/>
                <w:szCs w:val="16"/>
              </w:rPr>
              <w:t>а</w:t>
            </w:r>
            <w:r w:rsidRPr="005F3FE7">
              <w:rPr>
                <w:rFonts w:ascii="Times New Roman" w:hAnsi="Times New Roman" w:cs="Times New Roman"/>
                <w:sz w:val="16"/>
                <w:szCs w:val="16"/>
              </w:rPr>
              <w:t>ний для сл</w:t>
            </w:r>
            <w:r w:rsidRPr="005F3FE7">
              <w:rPr>
                <w:rFonts w:ascii="Times New Roman" w:hAnsi="Times New Roman" w:cs="Times New Roman"/>
                <w:sz w:val="16"/>
                <w:szCs w:val="16"/>
              </w:rPr>
              <w:t>а</w:t>
            </w:r>
            <w:r w:rsidRPr="005F3FE7">
              <w:rPr>
                <w:rFonts w:ascii="Times New Roman" w:hAnsi="Times New Roman" w:cs="Times New Roman"/>
                <w:sz w:val="16"/>
                <w:szCs w:val="16"/>
              </w:rPr>
              <w:t>бовид</w:t>
            </w:r>
            <w:r w:rsidRPr="005F3FE7">
              <w:rPr>
                <w:rFonts w:ascii="Times New Roman" w:hAnsi="Times New Roman" w:cs="Times New Roman"/>
                <w:sz w:val="16"/>
                <w:szCs w:val="16"/>
              </w:rPr>
              <w:t>я</w:t>
            </w:r>
            <w:r w:rsidRPr="005F3FE7">
              <w:rPr>
                <w:rFonts w:ascii="Times New Roman" w:hAnsi="Times New Roman" w:cs="Times New Roman"/>
                <w:sz w:val="16"/>
                <w:szCs w:val="16"/>
              </w:rPr>
              <w:t>щих л</w:t>
            </w:r>
            <w:r w:rsidRPr="005F3FE7">
              <w:rPr>
                <w:rFonts w:ascii="Times New Roman" w:hAnsi="Times New Roman" w:cs="Times New Roman"/>
                <w:sz w:val="16"/>
                <w:szCs w:val="16"/>
              </w:rPr>
              <w:t>ю</w:t>
            </w:r>
            <w:r w:rsidRPr="005F3FE7">
              <w:rPr>
                <w:rFonts w:ascii="Times New Roman" w:hAnsi="Times New Roman" w:cs="Times New Roman"/>
                <w:sz w:val="16"/>
                <w:szCs w:val="16"/>
              </w:rPr>
              <w:t>дей</w:t>
            </w:r>
          </w:p>
        </w:tc>
        <w:tc>
          <w:tcPr>
            <w:tcW w:w="110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2021 - 2026</w:t>
            </w:r>
          </w:p>
        </w:tc>
        <w:tc>
          <w:tcPr>
            <w:tcW w:w="55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1.6</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Внебю</w:t>
            </w:r>
            <w:r w:rsidRPr="005F3FE7">
              <w:rPr>
                <w:rFonts w:ascii="Times New Roman" w:hAnsi="Times New Roman" w:cs="Times New Roman"/>
                <w:sz w:val="16"/>
                <w:szCs w:val="16"/>
              </w:rPr>
              <w:t>д</w:t>
            </w:r>
            <w:r w:rsidRPr="005F3FE7">
              <w:rPr>
                <w:rFonts w:ascii="Times New Roman" w:hAnsi="Times New Roman" w:cs="Times New Roman"/>
                <w:sz w:val="16"/>
                <w:szCs w:val="16"/>
              </w:rPr>
              <w:t>же</w:t>
            </w:r>
            <w:r w:rsidRPr="005F3FE7">
              <w:rPr>
                <w:rFonts w:ascii="Times New Roman" w:hAnsi="Times New Roman" w:cs="Times New Roman"/>
                <w:sz w:val="16"/>
                <w:szCs w:val="16"/>
              </w:rPr>
              <w:t>т</w:t>
            </w:r>
            <w:r w:rsidRPr="005F3FE7">
              <w:rPr>
                <w:rFonts w:ascii="Times New Roman" w:hAnsi="Times New Roman" w:cs="Times New Roman"/>
                <w:sz w:val="16"/>
                <w:szCs w:val="16"/>
              </w:rPr>
              <w:t>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5.2</w:t>
            </w:r>
          </w:p>
        </w:tc>
        <w:tc>
          <w:tcPr>
            <w:tcW w:w="912"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Приобр</w:t>
            </w:r>
            <w:r w:rsidRPr="005F3FE7">
              <w:rPr>
                <w:rFonts w:ascii="Times New Roman" w:hAnsi="Times New Roman" w:cs="Times New Roman"/>
                <w:sz w:val="16"/>
                <w:szCs w:val="16"/>
              </w:rPr>
              <w:t>е</w:t>
            </w:r>
            <w:r w:rsidRPr="005F3FE7">
              <w:rPr>
                <w:rFonts w:ascii="Times New Roman" w:hAnsi="Times New Roman" w:cs="Times New Roman"/>
                <w:sz w:val="16"/>
                <w:szCs w:val="16"/>
              </w:rPr>
              <w:t>тение литерат</w:t>
            </w:r>
            <w:r w:rsidRPr="005F3FE7">
              <w:rPr>
                <w:rFonts w:ascii="Times New Roman" w:hAnsi="Times New Roman" w:cs="Times New Roman"/>
                <w:sz w:val="16"/>
                <w:szCs w:val="16"/>
              </w:rPr>
              <w:t>у</w:t>
            </w:r>
            <w:r w:rsidRPr="005F3FE7">
              <w:rPr>
                <w:rFonts w:ascii="Times New Roman" w:hAnsi="Times New Roman" w:cs="Times New Roman"/>
                <w:sz w:val="16"/>
                <w:szCs w:val="16"/>
              </w:rPr>
              <w:t>ры</w:t>
            </w:r>
          </w:p>
        </w:tc>
        <w:tc>
          <w:tcPr>
            <w:tcW w:w="110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2021 - 2026</w:t>
            </w:r>
          </w:p>
        </w:tc>
        <w:tc>
          <w:tcPr>
            <w:tcW w:w="55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1.6</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ральный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19.9</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27.9</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27.9</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12,0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27.9</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12.0</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5.9</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6.5</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6.5</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2.8</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6.5</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4.0</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92.1</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162.3</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0.4</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0.1</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0.4</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0.1</w:t>
            </w: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внебю</w:t>
            </w:r>
            <w:r w:rsidRPr="005F3FE7">
              <w:rPr>
                <w:rFonts w:ascii="Times New Roman" w:hAnsi="Times New Roman" w:cs="Times New Roman"/>
                <w:sz w:val="16"/>
                <w:szCs w:val="16"/>
              </w:rPr>
              <w:t>д</w:t>
            </w:r>
            <w:r w:rsidRPr="005F3FE7">
              <w:rPr>
                <w:rFonts w:ascii="Times New Roman" w:hAnsi="Times New Roman" w:cs="Times New Roman"/>
                <w:sz w:val="16"/>
                <w:szCs w:val="16"/>
              </w:rPr>
              <w:t>же</w:t>
            </w:r>
            <w:r w:rsidRPr="005F3FE7">
              <w:rPr>
                <w:rFonts w:ascii="Times New Roman" w:hAnsi="Times New Roman" w:cs="Times New Roman"/>
                <w:sz w:val="16"/>
                <w:szCs w:val="16"/>
              </w:rPr>
              <w:t>т</w:t>
            </w:r>
            <w:r w:rsidRPr="005F3FE7">
              <w:rPr>
                <w:rFonts w:ascii="Times New Roman" w:hAnsi="Times New Roman" w:cs="Times New Roman"/>
                <w:sz w:val="16"/>
                <w:szCs w:val="16"/>
              </w:rPr>
              <w:t>ные</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lastRenderedPageBreak/>
              <w:t>6</w:t>
            </w:r>
          </w:p>
        </w:tc>
        <w:tc>
          <w:tcPr>
            <w:tcW w:w="8789" w:type="dxa"/>
            <w:gridSpan w:val="12"/>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Содержание учреждений</w:t>
            </w:r>
          </w:p>
        </w:tc>
      </w:tr>
      <w:tr w:rsidR="008F2B0D" w:rsidRPr="005F3FE7" w:rsidTr="008F2B0D">
        <w:trPr>
          <w:trHeight w:val="20"/>
        </w:trPr>
        <w:tc>
          <w:tcPr>
            <w:tcW w:w="709"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6.1</w:t>
            </w:r>
          </w:p>
        </w:tc>
        <w:tc>
          <w:tcPr>
            <w:tcW w:w="912"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Расх</w:t>
            </w:r>
            <w:r w:rsidRPr="005F3FE7">
              <w:rPr>
                <w:rFonts w:ascii="Times New Roman" w:hAnsi="Times New Roman" w:cs="Times New Roman"/>
                <w:sz w:val="16"/>
                <w:szCs w:val="16"/>
              </w:rPr>
              <w:t>о</w:t>
            </w:r>
            <w:r w:rsidRPr="005F3FE7">
              <w:rPr>
                <w:rFonts w:ascii="Times New Roman" w:hAnsi="Times New Roman" w:cs="Times New Roman"/>
                <w:sz w:val="16"/>
                <w:szCs w:val="16"/>
              </w:rPr>
              <w:t>ды на оплату комм</w:t>
            </w:r>
            <w:r w:rsidRPr="005F3FE7">
              <w:rPr>
                <w:rFonts w:ascii="Times New Roman" w:hAnsi="Times New Roman" w:cs="Times New Roman"/>
                <w:sz w:val="16"/>
                <w:szCs w:val="16"/>
              </w:rPr>
              <w:t>у</w:t>
            </w:r>
            <w:r w:rsidRPr="005F3FE7">
              <w:rPr>
                <w:rFonts w:ascii="Times New Roman" w:hAnsi="Times New Roman" w:cs="Times New Roman"/>
                <w:sz w:val="16"/>
                <w:szCs w:val="16"/>
              </w:rPr>
              <w:t>нальных услуг, оплату услуг связи, матер</w:t>
            </w:r>
            <w:r w:rsidRPr="005F3FE7">
              <w:rPr>
                <w:rFonts w:ascii="Times New Roman" w:hAnsi="Times New Roman" w:cs="Times New Roman"/>
                <w:sz w:val="16"/>
                <w:szCs w:val="16"/>
              </w:rPr>
              <w:t>и</w:t>
            </w:r>
            <w:r w:rsidRPr="005F3FE7">
              <w:rPr>
                <w:rFonts w:ascii="Times New Roman" w:hAnsi="Times New Roman" w:cs="Times New Roman"/>
                <w:sz w:val="16"/>
                <w:szCs w:val="16"/>
              </w:rPr>
              <w:t>альные затр</w:t>
            </w:r>
            <w:r w:rsidRPr="005F3FE7">
              <w:rPr>
                <w:rFonts w:ascii="Times New Roman" w:hAnsi="Times New Roman" w:cs="Times New Roman"/>
                <w:sz w:val="16"/>
                <w:szCs w:val="16"/>
              </w:rPr>
              <w:t>а</w:t>
            </w:r>
            <w:r w:rsidRPr="005F3FE7">
              <w:rPr>
                <w:rFonts w:ascii="Times New Roman" w:hAnsi="Times New Roman" w:cs="Times New Roman"/>
                <w:sz w:val="16"/>
                <w:szCs w:val="16"/>
              </w:rPr>
              <w:t>ты и прочие расх</w:t>
            </w:r>
            <w:r w:rsidRPr="005F3FE7">
              <w:rPr>
                <w:rFonts w:ascii="Times New Roman" w:hAnsi="Times New Roman" w:cs="Times New Roman"/>
                <w:sz w:val="16"/>
                <w:szCs w:val="16"/>
              </w:rPr>
              <w:t>о</w:t>
            </w:r>
            <w:r w:rsidRPr="005F3FE7">
              <w:rPr>
                <w:rFonts w:ascii="Times New Roman" w:hAnsi="Times New Roman" w:cs="Times New Roman"/>
                <w:sz w:val="16"/>
                <w:szCs w:val="16"/>
              </w:rPr>
              <w:t>ды</w:t>
            </w:r>
          </w:p>
        </w:tc>
        <w:tc>
          <w:tcPr>
            <w:tcW w:w="110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МБУК «</w:t>
            </w:r>
            <w:proofErr w:type="spellStart"/>
            <w:r w:rsidRPr="005F3FE7">
              <w:rPr>
                <w:rFonts w:ascii="Times New Roman" w:hAnsi="Times New Roman" w:cs="Times New Roman"/>
                <w:sz w:val="16"/>
                <w:szCs w:val="16"/>
              </w:rPr>
              <w:t>В</w:t>
            </w:r>
            <w:r w:rsidRPr="005F3FE7">
              <w:rPr>
                <w:rFonts w:ascii="Times New Roman" w:hAnsi="Times New Roman" w:cs="Times New Roman"/>
                <w:sz w:val="16"/>
                <w:szCs w:val="16"/>
              </w:rPr>
              <w:t>о</w:t>
            </w:r>
            <w:r w:rsidRPr="005F3FE7">
              <w:rPr>
                <w:rFonts w:ascii="Times New Roman" w:hAnsi="Times New Roman" w:cs="Times New Roman"/>
                <w:sz w:val="16"/>
                <w:szCs w:val="16"/>
              </w:rPr>
              <w:t>лотовская</w:t>
            </w:r>
            <w:proofErr w:type="spellEnd"/>
            <w:r w:rsidRPr="005F3FE7">
              <w:rPr>
                <w:rFonts w:ascii="Times New Roman" w:hAnsi="Times New Roman" w:cs="Times New Roman"/>
                <w:sz w:val="16"/>
                <w:szCs w:val="16"/>
              </w:rPr>
              <w:t xml:space="preserve"> МЦБС»</w:t>
            </w:r>
          </w:p>
        </w:tc>
        <w:tc>
          <w:tcPr>
            <w:tcW w:w="880" w:type="dxa"/>
            <w:gridSpan w:val="2"/>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2021 - 2026</w:t>
            </w:r>
          </w:p>
        </w:tc>
        <w:tc>
          <w:tcPr>
            <w:tcW w:w="550" w:type="dxa"/>
            <w:vMerge w:val="restart"/>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1.6</w:t>
            </w: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Мес</w:t>
            </w:r>
            <w:r w:rsidRPr="005F3FE7">
              <w:rPr>
                <w:rFonts w:ascii="Times New Roman" w:hAnsi="Times New Roman" w:cs="Times New Roman"/>
                <w:sz w:val="16"/>
                <w:szCs w:val="16"/>
              </w:rPr>
              <w:t>т</w:t>
            </w:r>
            <w:r w:rsidRPr="005F3FE7">
              <w:rPr>
                <w:rFonts w:ascii="Times New Roman" w:hAnsi="Times New Roman" w:cs="Times New Roman"/>
                <w:sz w:val="16"/>
                <w:szCs w:val="16"/>
              </w:rPr>
              <w:t>ный бю</w:t>
            </w:r>
            <w:r w:rsidRPr="005F3FE7">
              <w:rPr>
                <w:rFonts w:ascii="Times New Roman" w:hAnsi="Times New Roman" w:cs="Times New Roman"/>
                <w:sz w:val="16"/>
                <w:szCs w:val="16"/>
              </w:rPr>
              <w:t>д</w:t>
            </w:r>
            <w:r w:rsidRPr="005F3FE7">
              <w:rPr>
                <w:rFonts w:ascii="Times New Roman" w:hAnsi="Times New Roman" w:cs="Times New Roman"/>
                <w:sz w:val="16"/>
                <w:szCs w:val="16"/>
              </w:rPr>
              <w:t>жет</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310</w:t>
            </w: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188.2</w:t>
            </w: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400,7</w:t>
            </w: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681,32</w:t>
            </w: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222.0</w:t>
            </w: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179.9</w:t>
            </w: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r>
      <w:tr w:rsidR="008F2B0D" w:rsidRPr="005F3FE7" w:rsidTr="008F2B0D">
        <w:trPr>
          <w:trHeight w:val="20"/>
        </w:trPr>
        <w:tc>
          <w:tcPr>
            <w:tcW w:w="709"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912"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110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gridSpan w:val="2"/>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550" w:type="dxa"/>
            <w:vMerge/>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p>
        </w:tc>
        <w:tc>
          <w:tcPr>
            <w:tcW w:w="880"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Внебю</w:t>
            </w:r>
            <w:r w:rsidRPr="005F3FE7">
              <w:rPr>
                <w:rFonts w:ascii="Times New Roman" w:hAnsi="Times New Roman" w:cs="Times New Roman"/>
                <w:sz w:val="16"/>
                <w:szCs w:val="16"/>
              </w:rPr>
              <w:t>д</w:t>
            </w:r>
            <w:r w:rsidRPr="005F3FE7">
              <w:rPr>
                <w:rFonts w:ascii="Times New Roman" w:hAnsi="Times New Roman" w:cs="Times New Roman"/>
                <w:sz w:val="16"/>
                <w:szCs w:val="16"/>
              </w:rPr>
              <w:t>же</w:t>
            </w:r>
            <w:r w:rsidRPr="005F3FE7">
              <w:rPr>
                <w:rFonts w:ascii="Times New Roman" w:hAnsi="Times New Roman" w:cs="Times New Roman"/>
                <w:sz w:val="16"/>
                <w:szCs w:val="16"/>
              </w:rPr>
              <w:t>т</w:t>
            </w:r>
            <w:r w:rsidRPr="005F3FE7">
              <w:rPr>
                <w:rFonts w:ascii="Times New Roman" w:hAnsi="Times New Roman" w:cs="Times New Roman"/>
                <w:sz w:val="16"/>
                <w:szCs w:val="16"/>
              </w:rPr>
              <w:t>ные сре</w:t>
            </w:r>
            <w:r w:rsidRPr="005F3FE7">
              <w:rPr>
                <w:rFonts w:ascii="Times New Roman" w:hAnsi="Times New Roman" w:cs="Times New Roman"/>
                <w:sz w:val="16"/>
                <w:szCs w:val="16"/>
              </w:rPr>
              <w:t>д</w:t>
            </w:r>
            <w:r w:rsidRPr="005F3FE7">
              <w:rPr>
                <w:rFonts w:ascii="Times New Roman" w:hAnsi="Times New Roman" w:cs="Times New Roman"/>
                <w:sz w:val="16"/>
                <w:szCs w:val="16"/>
              </w:rPr>
              <w:t>ства</w:t>
            </w:r>
          </w:p>
        </w:tc>
        <w:tc>
          <w:tcPr>
            <w:tcW w:w="78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209,0</w:t>
            </w:r>
          </w:p>
        </w:tc>
        <w:tc>
          <w:tcPr>
            <w:tcW w:w="851"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210.4</w:t>
            </w:r>
          </w:p>
        </w:tc>
        <w:tc>
          <w:tcPr>
            <w:tcW w:w="708"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251.9</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 xml:space="preserve"> 230.0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200.0</w:t>
            </w:r>
          </w:p>
        </w:tc>
        <w:tc>
          <w:tcPr>
            <w:tcW w:w="709" w:type="dxa"/>
            <w:shd w:val="clear" w:color="auto" w:fill="auto"/>
          </w:tcPr>
          <w:p w:rsidR="008F2B0D" w:rsidRPr="005F3FE7" w:rsidRDefault="008F2B0D" w:rsidP="005F3FE7">
            <w:pPr>
              <w:widowControl w:val="0"/>
              <w:autoSpaceDE w:val="0"/>
              <w:autoSpaceDN w:val="0"/>
              <w:adjustRightInd w:val="0"/>
              <w:spacing w:after="0"/>
              <w:outlineLvl w:val="1"/>
              <w:rPr>
                <w:rFonts w:ascii="Times New Roman" w:hAnsi="Times New Roman" w:cs="Times New Roman"/>
                <w:sz w:val="16"/>
                <w:szCs w:val="16"/>
              </w:rPr>
            </w:pPr>
            <w:r w:rsidRPr="005F3FE7">
              <w:rPr>
                <w:rFonts w:ascii="Times New Roman" w:hAnsi="Times New Roman" w:cs="Times New Roman"/>
                <w:sz w:val="16"/>
                <w:szCs w:val="16"/>
              </w:rPr>
              <w:t>200.0</w:t>
            </w:r>
          </w:p>
        </w:tc>
      </w:tr>
    </w:tbl>
    <w:p w:rsidR="008F2B0D" w:rsidRPr="005F3FE7" w:rsidRDefault="008F2B0D" w:rsidP="005F3FE7">
      <w:pPr>
        <w:pStyle w:val="ConsPlusNonformat"/>
        <w:jc w:val="both"/>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ind w:firstLine="709"/>
        <w:jc w:val="both"/>
        <w:rPr>
          <w:rFonts w:ascii="Times New Roman" w:hAnsi="Times New Roman" w:cs="Times New Roman"/>
          <w:sz w:val="16"/>
          <w:szCs w:val="16"/>
        </w:rPr>
      </w:pPr>
      <w:r w:rsidRPr="005F3FE7">
        <w:rPr>
          <w:rFonts w:ascii="Times New Roman" w:hAnsi="Times New Roman" w:cs="Times New Roman"/>
          <w:sz w:val="16"/>
          <w:szCs w:val="16"/>
        </w:rPr>
        <w:t xml:space="preserve">1.6. пункт 4 паспорта подпрограммы «Развитие дополнительного образования детей в сфере культуры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изложить в следующей редакции:</w:t>
      </w:r>
    </w:p>
    <w:p w:rsidR="008F2B0D" w:rsidRPr="005F3FE7" w:rsidRDefault="008F2B0D" w:rsidP="005F3FE7">
      <w:pPr>
        <w:widowControl w:val="0"/>
        <w:autoSpaceDE w:val="0"/>
        <w:autoSpaceDN w:val="0"/>
        <w:adjustRightInd w:val="0"/>
        <w:spacing w:after="0"/>
        <w:ind w:firstLine="708"/>
        <w:jc w:val="both"/>
        <w:rPr>
          <w:rFonts w:ascii="Times New Roman" w:hAnsi="Times New Roman" w:cs="Times New Roman"/>
          <w:b/>
          <w:sz w:val="16"/>
          <w:szCs w:val="16"/>
        </w:rPr>
      </w:pPr>
      <w:r w:rsidRPr="005F3FE7">
        <w:rPr>
          <w:rFonts w:ascii="Times New Roman" w:hAnsi="Times New Roman" w:cs="Times New Roman"/>
          <w:b/>
          <w:sz w:val="16"/>
          <w:szCs w:val="16"/>
        </w:rPr>
        <w:t xml:space="preserve">«4. Объемы и источники финансирования подпрограммы в целом и по годам реализации </w:t>
      </w:r>
    </w:p>
    <w:p w:rsidR="008F2B0D" w:rsidRPr="005F3FE7" w:rsidRDefault="008F2B0D" w:rsidP="005F3FE7">
      <w:pPr>
        <w:widowControl w:val="0"/>
        <w:autoSpaceDE w:val="0"/>
        <w:autoSpaceDN w:val="0"/>
        <w:adjustRightInd w:val="0"/>
        <w:spacing w:after="0"/>
        <w:ind w:firstLine="708"/>
        <w:jc w:val="right"/>
        <w:rPr>
          <w:rFonts w:ascii="Times New Roman" w:hAnsi="Times New Roman" w:cs="Times New Roman"/>
          <w:sz w:val="16"/>
          <w:szCs w:val="16"/>
        </w:rPr>
      </w:pPr>
      <w:r w:rsidRPr="005F3FE7">
        <w:rPr>
          <w:rFonts w:ascii="Times New Roman" w:hAnsi="Times New Roman" w:cs="Times New Roman"/>
          <w:sz w:val="16"/>
          <w:szCs w:val="16"/>
        </w:rPr>
        <w:t>(тыс. рублей):</w:t>
      </w:r>
    </w:p>
    <w:tbl>
      <w:tblPr>
        <w:tblW w:w="9629" w:type="dxa"/>
        <w:tblCellSpacing w:w="5" w:type="nil"/>
        <w:tblLayout w:type="fixed"/>
        <w:tblCellMar>
          <w:left w:w="75" w:type="dxa"/>
          <w:right w:w="75" w:type="dxa"/>
        </w:tblCellMar>
        <w:tblLook w:val="0000" w:firstRow="0" w:lastRow="0" w:firstColumn="0" w:lastColumn="0" w:noHBand="0" w:noVBand="0"/>
      </w:tblPr>
      <w:tblGrid>
        <w:gridCol w:w="1108"/>
        <w:gridCol w:w="1670"/>
        <w:gridCol w:w="1802"/>
        <w:gridCol w:w="1666"/>
        <w:gridCol w:w="1939"/>
        <w:gridCol w:w="1444"/>
      </w:tblGrid>
      <w:tr w:rsidR="008F2B0D" w:rsidRPr="005F3FE7" w:rsidTr="008F2B0D">
        <w:trPr>
          <w:trHeight w:val="20"/>
          <w:tblCellSpacing w:w="5" w:type="nil"/>
        </w:trPr>
        <w:tc>
          <w:tcPr>
            <w:tcW w:w="1108" w:type="dxa"/>
            <w:vMerge w:val="restart"/>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Год</w:t>
            </w:r>
          </w:p>
        </w:tc>
        <w:tc>
          <w:tcPr>
            <w:tcW w:w="8521" w:type="dxa"/>
            <w:gridSpan w:val="5"/>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Источник финансирования</w:t>
            </w:r>
          </w:p>
        </w:tc>
      </w:tr>
      <w:tr w:rsidR="008F2B0D" w:rsidRPr="005F3FE7" w:rsidTr="008F2B0D">
        <w:trPr>
          <w:trHeight w:val="20"/>
          <w:tblCellSpacing w:w="5" w:type="nil"/>
        </w:trPr>
        <w:tc>
          <w:tcPr>
            <w:tcW w:w="1108" w:type="dxa"/>
            <w:vMerge/>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p>
        </w:tc>
        <w:tc>
          <w:tcPr>
            <w:tcW w:w="1670"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областной бюджет</w:t>
            </w:r>
          </w:p>
        </w:tc>
        <w:tc>
          <w:tcPr>
            <w:tcW w:w="180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федеральный бюджет</w:t>
            </w:r>
          </w:p>
        </w:tc>
        <w:tc>
          <w:tcPr>
            <w:tcW w:w="1666"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местные бю</w:t>
            </w:r>
            <w:r w:rsidRPr="005F3FE7">
              <w:rPr>
                <w:rFonts w:ascii="Times New Roman" w:hAnsi="Times New Roman" w:cs="Times New Roman"/>
                <w:sz w:val="16"/>
                <w:szCs w:val="16"/>
              </w:rPr>
              <w:t>д</w:t>
            </w:r>
            <w:r w:rsidRPr="005F3FE7">
              <w:rPr>
                <w:rFonts w:ascii="Times New Roman" w:hAnsi="Times New Roman" w:cs="Times New Roman"/>
                <w:sz w:val="16"/>
                <w:szCs w:val="16"/>
              </w:rPr>
              <w:t>жеты</w:t>
            </w:r>
          </w:p>
        </w:tc>
        <w:tc>
          <w:tcPr>
            <w:tcW w:w="1939"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внебюджетные средства</w:t>
            </w:r>
          </w:p>
        </w:tc>
        <w:tc>
          <w:tcPr>
            <w:tcW w:w="144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всего</w:t>
            </w:r>
          </w:p>
        </w:tc>
      </w:tr>
      <w:tr w:rsidR="008F2B0D" w:rsidRPr="005F3FE7" w:rsidTr="008F2B0D">
        <w:trPr>
          <w:trHeight w:val="20"/>
          <w:tblCellSpacing w:w="5" w:type="nil"/>
        </w:trPr>
        <w:tc>
          <w:tcPr>
            <w:tcW w:w="110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w:t>
            </w:r>
          </w:p>
        </w:tc>
        <w:tc>
          <w:tcPr>
            <w:tcW w:w="1670"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w:t>
            </w:r>
          </w:p>
        </w:tc>
        <w:tc>
          <w:tcPr>
            <w:tcW w:w="180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w:t>
            </w:r>
          </w:p>
        </w:tc>
        <w:tc>
          <w:tcPr>
            <w:tcW w:w="1666"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4</w:t>
            </w:r>
          </w:p>
        </w:tc>
        <w:tc>
          <w:tcPr>
            <w:tcW w:w="1939"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5</w:t>
            </w:r>
          </w:p>
        </w:tc>
        <w:tc>
          <w:tcPr>
            <w:tcW w:w="144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w:t>
            </w:r>
          </w:p>
        </w:tc>
      </w:tr>
      <w:tr w:rsidR="008F2B0D" w:rsidRPr="005F3FE7" w:rsidTr="008F2B0D">
        <w:trPr>
          <w:trHeight w:val="20"/>
          <w:tblCellSpacing w:w="5" w:type="nil"/>
        </w:trPr>
        <w:tc>
          <w:tcPr>
            <w:tcW w:w="110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2021</w:t>
            </w:r>
          </w:p>
        </w:tc>
        <w:tc>
          <w:tcPr>
            <w:tcW w:w="1670"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218.1</w:t>
            </w:r>
          </w:p>
        </w:tc>
        <w:tc>
          <w:tcPr>
            <w:tcW w:w="180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1666"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2531.9</w:t>
            </w:r>
          </w:p>
        </w:tc>
        <w:tc>
          <w:tcPr>
            <w:tcW w:w="1939"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106.0</w:t>
            </w:r>
          </w:p>
        </w:tc>
        <w:tc>
          <w:tcPr>
            <w:tcW w:w="144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2856.0</w:t>
            </w:r>
          </w:p>
        </w:tc>
      </w:tr>
      <w:tr w:rsidR="008F2B0D" w:rsidRPr="005F3FE7" w:rsidTr="008F2B0D">
        <w:trPr>
          <w:trHeight w:val="20"/>
          <w:tblCellSpacing w:w="5" w:type="nil"/>
        </w:trPr>
        <w:tc>
          <w:tcPr>
            <w:tcW w:w="110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2022</w:t>
            </w:r>
          </w:p>
        </w:tc>
        <w:tc>
          <w:tcPr>
            <w:tcW w:w="1670"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203.7</w:t>
            </w:r>
          </w:p>
        </w:tc>
        <w:tc>
          <w:tcPr>
            <w:tcW w:w="180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1666"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2876.7</w:t>
            </w:r>
          </w:p>
        </w:tc>
        <w:tc>
          <w:tcPr>
            <w:tcW w:w="1939"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193.9</w:t>
            </w:r>
          </w:p>
        </w:tc>
        <w:tc>
          <w:tcPr>
            <w:tcW w:w="144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3274.3</w:t>
            </w:r>
          </w:p>
        </w:tc>
      </w:tr>
      <w:tr w:rsidR="008F2B0D" w:rsidRPr="005F3FE7" w:rsidTr="008F2B0D">
        <w:trPr>
          <w:trHeight w:val="20"/>
          <w:tblCellSpacing w:w="5" w:type="nil"/>
        </w:trPr>
        <w:tc>
          <w:tcPr>
            <w:tcW w:w="1108"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2023</w:t>
            </w:r>
          </w:p>
        </w:tc>
        <w:tc>
          <w:tcPr>
            <w:tcW w:w="1670"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458,4</w:t>
            </w:r>
          </w:p>
        </w:tc>
        <w:tc>
          <w:tcPr>
            <w:tcW w:w="1802"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1666"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3002.3</w:t>
            </w:r>
          </w:p>
        </w:tc>
        <w:tc>
          <w:tcPr>
            <w:tcW w:w="1939"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85,3</w:t>
            </w:r>
          </w:p>
        </w:tc>
        <w:tc>
          <w:tcPr>
            <w:tcW w:w="1444" w:type="dxa"/>
            <w:tcBorders>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3546,0</w:t>
            </w:r>
          </w:p>
        </w:tc>
      </w:tr>
      <w:tr w:rsidR="008F2B0D" w:rsidRPr="005F3FE7" w:rsidTr="008F2B0D">
        <w:trPr>
          <w:trHeight w:val="20"/>
          <w:tblCellSpacing w:w="5" w:type="nil"/>
        </w:trPr>
        <w:tc>
          <w:tcPr>
            <w:tcW w:w="1108"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2024</w:t>
            </w:r>
          </w:p>
        </w:tc>
        <w:tc>
          <w:tcPr>
            <w:tcW w:w="1670"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663,0</w:t>
            </w:r>
          </w:p>
        </w:tc>
        <w:tc>
          <w:tcPr>
            <w:tcW w:w="1802"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1666"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3579,18</w:t>
            </w:r>
          </w:p>
        </w:tc>
        <w:tc>
          <w:tcPr>
            <w:tcW w:w="1939"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80,0</w:t>
            </w:r>
          </w:p>
        </w:tc>
        <w:tc>
          <w:tcPr>
            <w:tcW w:w="144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4322.18</w:t>
            </w:r>
          </w:p>
        </w:tc>
      </w:tr>
      <w:tr w:rsidR="008F2B0D" w:rsidRPr="005F3FE7" w:rsidTr="008F2B0D">
        <w:trPr>
          <w:trHeight w:val="20"/>
          <w:tblCellSpacing w:w="5" w:type="nil"/>
        </w:trPr>
        <w:tc>
          <w:tcPr>
            <w:tcW w:w="1108"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2025</w:t>
            </w:r>
          </w:p>
        </w:tc>
        <w:tc>
          <w:tcPr>
            <w:tcW w:w="1670"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1802"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1666"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2807.3</w:t>
            </w:r>
          </w:p>
        </w:tc>
        <w:tc>
          <w:tcPr>
            <w:tcW w:w="1939"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190.0</w:t>
            </w:r>
          </w:p>
        </w:tc>
        <w:tc>
          <w:tcPr>
            <w:tcW w:w="144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2997.3</w:t>
            </w:r>
          </w:p>
        </w:tc>
      </w:tr>
      <w:tr w:rsidR="008F2B0D" w:rsidRPr="005F3FE7" w:rsidTr="008F2B0D">
        <w:trPr>
          <w:trHeight w:val="20"/>
          <w:tblCellSpacing w:w="5" w:type="nil"/>
        </w:trPr>
        <w:tc>
          <w:tcPr>
            <w:tcW w:w="1108"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2026</w:t>
            </w:r>
          </w:p>
        </w:tc>
        <w:tc>
          <w:tcPr>
            <w:tcW w:w="1670"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1802"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1666"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3376.0</w:t>
            </w:r>
          </w:p>
        </w:tc>
        <w:tc>
          <w:tcPr>
            <w:tcW w:w="1939"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190.0</w:t>
            </w:r>
          </w:p>
        </w:tc>
        <w:tc>
          <w:tcPr>
            <w:tcW w:w="144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3566.0</w:t>
            </w:r>
          </w:p>
        </w:tc>
      </w:tr>
      <w:tr w:rsidR="008F2B0D" w:rsidRPr="005F3FE7" w:rsidTr="008F2B0D">
        <w:trPr>
          <w:trHeight w:val="20"/>
          <w:tblCellSpacing w:w="5" w:type="nil"/>
        </w:trPr>
        <w:tc>
          <w:tcPr>
            <w:tcW w:w="1108"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 xml:space="preserve">ВСЕГО </w:t>
            </w:r>
          </w:p>
        </w:tc>
        <w:tc>
          <w:tcPr>
            <w:tcW w:w="1670"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1543.2</w:t>
            </w:r>
          </w:p>
        </w:tc>
        <w:tc>
          <w:tcPr>
            <w:tcW w:w="1802"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0</w:t>
            </w:r>
          </w:p>
        </w:tc>
        <w:tc>
          <w:tcPr>
            <w:tcW w:w="1666"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18173.38</w:t>
            </w:r>
          </w:p>
        </w:tc>
        <w:tc>
          <w:tcPr>
            <w:tcW w:w="1939"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845.2</w:t>
            </w:r>
          </w:p>
        </w:tc>
        <w:tc>
          <w:tcPr>
            <w:tcW w:w="1444" w:type="dxa"/>
            <w:tcBorders>
              <w:top w:val="single" w:sz="4" w:space="0" w:color="auto"/>
              <w:left w:val="single" w:sz="4" w:space="0" w:color="auto"/>
              <w:bottom w:val="single" w:sz="4" w:space="0" w:color="auto"/>
              <w:right w:val="single" w:sz="4" w:space="0" w:color="auto"/>
            </w:tcBorders>
          </w:tcPr>
          <w:p w:rsidR="008F2B0D" w:rsidRPr="005F3FE7" w:rsidRDefault="008F2B0D" w:rsidP="005F3FE7">
            <w:pPr>
              <w:widowControl w:val="0"/>
              <w:autoSpaceDE w:val="0"/>
              <w:autoSpaceDN w:val="0"/>
              <w:adjustRightInd w:val="0"/>
              <w:spacing w:after="0"/>
              <w:rPr>
                <w:rFonts w:ascii="Times New Roman" w:hAnsi="Times New Roman" w:cs="Times New Roman"/>
                <w:sz w:val="16"/>
                <w:szCs w:val="16"/>
              </w:rPr>
            </w:pPr>
            <w:r w:rsidRPr="005F3FE7">
              <w:rPr>
                <w:rFonts w:ascii="Times New Roman" w:hAnsi="Times New Roman" w:cs="Times New Roman"/>
                <w:sz w:val="16"/>
                <w:szCs w:val="16"/>
              </w:rPr>
              <w:t>20561.78»</w:t>
            </w:r>
          </w:p>
        </w:tc>
      </w:tr>
    </w:tbl>
    <w:p w:rsidR="008F2B0D" w:rsidRPr="005F3FE7" w:rsidRDefault="008F2B0D" w:rsidP="005F3FE7">
      <w:pPr>
        <w:widowControl w:val="0"/>
        <w:autoSpaceDE w:val="0"/>
        <w:autoSpaceDN w:val="0"/>
        <w:adjustRightInd w:val="0"/>
        <w:spacing w:after="0"/>
        <w:ind w:firstLine="709"/>
        <w:jc w:val="both"/>
        <w:rPr>
          <w:rFonts w:ascii="Times New Roman" w:hAnsi="Times New Roman" w:cs="Times New Roman"/>
          <w:sz w:val="16"/>
          <w:szCs w:val="16"/>
        </w:rPr>
      </w:pPr>
    </w:p>
    <w:p w:rsidR="008F2B0D" w:rsidRPr="005F3FE7" w:rsidRDefault="008F2B0D" w:rsidP="005F3FE7">
      <w:pPr>
        <w:widowControl w:val="0"/>
        <w:autoSpaceDE w:val="0"/>
        <w:autoSpaceDN w:val="0"/>
        <w:adjustRightInd w:val="0"/>
        <w:spacing w:after="0"/>
        <w:ind w:firstLine="709"/>
        <w:jc w:val="both"/>
        <w:rPr>
          <w:rFonts w:ascii="Times New Roman" w:hAnsi="Times New Roman" w:cs="Times New Roman"/>
          <w:sz w:val="16"/>
          <w:szCs w:val="16"/>
        </w:rPr>
      </w:pPr>
      <w:r w:rsidRPr="005F3FE7">
        <w:rPr>
          <w:rFonts w:ascii="Times New Roman" w:hAnsi="Times New Roman" w:cs="Times New Roman"/>
          <w:sz w:val="16"/>
          <w:szCs w:val="16"/>
        </w:rPr>
        <w:t xml:space="preserve">1.7. Мероприятия подпрограммы «Развитие дополнительного образования детей в сфере культуры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 и</w:t>
      </w:r>
      <w:r w:rsidRPr="005F3FE7">
        <w:rPr>
          <w:rFonts w:ascii="Times New Roman" w:hAnsi="Times New Roman" w:cs="Times New Roman"/>
          <w:sz w:val="16"/>
          <w:szCs w:val="16"/>
        </w:rPr>
        <w:t>з</w:t>
      </w:r>
      <w:r w:rsidRPr="005F3FE7">
        <w:rPr>
          <w:rFonts w:ascii="Times New Roman" w:hAnsi="Times New Roman" w:cs="Times New Roman"/>
          <w:sz w:val="16"/>
          <w:szCs w:val="16"/>
        </w:rPr>
        <w:t>ложить в следующей реда</w:t>
      </w:r>
      <w:r w:rsidRPr="005F3FE7">
        <w:rPr>
          <w:rFonts w:ascii="Times New Roman" w:hAnsi="Times New Roman" w:cs="Times New Roman"/>
          <w:sz w:val="16"/>
          <w:szCs w:val="16"/>
        </w:rPr>
        <w:t>к</w:t>
      </w:r>
      <w:r w:rsidRPr="005F3FE7">
        <w:rPr>
          <w:rFonts w:ascii="Times New Roman" w:hAnsi="Times New Roman" w:cs="Times New Roman"/>
          <w:sz w:val="16"/>
          <w:szCs w:val="16"/>
        </w:rPr>
        <w:t>ции:</w:t>
      </w:r>
    </w:p>
    <w:p w:rsidR="008F2B0D" w:rsidRPr="005F3FE7" w:rsidRDefault="008F2B0D" w:rsidP="005F3FE7">
      <w:pPr>
        <w:widowControl w:val="0"/>
        <w:autoSpaceDE w:val="0"/>
        <w:autoSpaceDN w:val="0"/>
        <w:adjustRightInd w:val="0"/>
        <w:spacing w:after="0"/>
        <w:jc w:val="center"/>
        <w:rPr>
          <w:rFonts w:ascii="Times New Roman" w:hAnsi="Times New Roman" w:cs="Times New Roman"/>
          <w:b/>
          <w:sz w:val="16"/>
          <w:szCs w:val="16"/>
        </w:rPr>
      </w:pPr>
      <w:r w:rsidRPr="005F3FE7">
        <w:rPr>
          <w:rFonts w:ascii="Times New Roman" w:hAnsi="Times New Roman" w:cs="Times New Roman"/>
          <w:b/>
          <w:sz w:val="16"/>
          <w:szCs w:val="16"/>
        </w:rPr>
        <w:t>«Мероприятия подпрограммы «Развитие дополнительного образования детей в сф</w:t>
      </w:r>
      <w:r w:rsidRPr="005F3FE7">
        <w:rPr>
          <w:rFonts w:ascii="Times New Roman" w:hAnsi="Times New Roman" w:cs="Times New Roman"/>
          <w:b/>
          <w:sz w:val="16"/>
          <w:szCs w:val="16"/>
        </w:rPr>
        <w:t>е</w:t>
      </w:r>
      <w:r w:rsidRPr="005F3FE7">
        <w:rPr>
          <w:rFonts w:ascii="Times New Roman" w:hAnsi="Times New Roman" w:cs="Times New Roman"/>
          <w:b/>
          <w:sz w:val="16"/>
          <w:szCs w:val="16"/>
        </w:rPr>
        <w:t xml:space="preserve">ре культуры </w:t>
      </w:r>
      <w:proofErr w:type="spellStart"/>
      <w:r w:rsidRPr="005F3FE7">
        <w:rPr>
          <w:rFonts w:ascii="Times New Roman" w:hAnsi="Times New Roman" w:cs="Times New Roman"/>
          <w:b/>
          <w:sz w:val="16"/>
          <w:szCs w:val="16"/>
        </w:rPr>
        <w:t>Волотовского</w:t>
      </w:r>
      <w:proofErr w:type="spellEnd"/>
      <w:r w:rsidRPr="005F3FE7">
        <w:rPr>
          <w:rFonts w:ascii="Times New Roman" w:hAnsi="Times New Roman" w:cs="Times New Roman"/>
          <w:b/>
          <w:sz w:val="16"/>
          <w:szCs w:val="16"/>
        </w:rPr>
        <w:t xml:space="preserve"> муниципального округа»</w:t>
      </w:r>
    </w:p>
    <w:tbl>
      <w:tblPr>
        <w:tblW w:w="10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276"/>
        <w:gridCol w:w="990"/>
        <w:gridCol w:w="990"/>
        <w:gridCol w:w="660"/>
        <w:gridCol w:w="1158"/>
        <w:gridCol w:w="750"/>
        <w:gridCol w:w="709"/>
        <w:gridCol w:w="708"/>
        <w:gridCol w:w="709"/>
        <w:gridCol w:w="709"/>
        <w:gridCol w:w="709"/>
      </w:tblGrid>
      <w:tr w:rsidR="008F2B0D" w:rsidRPr="005F3FE7" w:rsidTr="008F2B0D">
        <w:trPr>
          <w:trHeight w:val="20"/>
        </w:trPr>
        <w:tc>
          <w:tcPr>
            <w:tcW w:w="738"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 xml:space="preserve">№ </w:t>
            </w:r>
            <w:proofErr w:type="gramStart"/>
            <w:r w:rsidRPr="005F3FE7">
              <w:rPr>
                <w:rFonts w:ascii="Times New Roman" w:hAnsi="Times New Roman" w:cs="Times New Roman"/>
                <w:sz w:val="16"/>
                <w:szCs w:val="16"/>
              </w:rPr>
              <w:t>п</w:t>
            </w:r>
            <w:proofErr w:type="gramEnd"/>
            <w:r w:rsidRPr="005F3FE7">
              <w:rPr>
                <w:rFonts w:ascii="Times New Roman" w:hAnsi="Times New Roman" w:cs="Times New Roman"/>
                <w:sz w:val="16"/>
                <w:szCs w:val="16"/>
              </w:rPr>
              <w:t>/п</w:t>
            </w:r>
          </w:p>
        </w:tc>
        <w:tc>
          <w:tcPr>
            <w:tcW w:w="1276"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Наимен</w:t>
            </w:r>
            <w:r w:rsidRPr="005F3FE7">
              <w:rPr>
                <w:rFonts w:ascii="Times New Roman" w:hAnsi="Times New Roman" w:cs="Times New Roman"/>
                <w:sz w:val="16"/>
                <w:szCs w:val="16"/>
              </w:rPr>
              <w:t>о</w:t>
            </w:r>
            <w:r w:rsidRPr="005F3FE7">
              <w:rPr>
                <w:rFonts w:ascii="Times New Roman" w:hAnsi="Times New Roman" w:cs="Times New Roman"/>
                <w:sz w:val="16"/>
                <w:szCs w:val="16"/>
              </w:rPr>
              <w:t>вание м</w:t>
            </w:r>
            <w:r w:rsidRPr="005F3FE7">
              <w:rPr>
                <w:rFonts w:ascii="Times New Roman" w:hAnsi="Times New Roman" w:cs="Times New Roman"/>
                <w:sz w:val="16"/>
                <w:szCs w:val="16"/>
              </w:rPr>
              <w:t>е</w:t>
            </w:r>
            <w:r w:rsidRPr="005F3FE7">
              <w:rPr>
                <w:rFonts w:ascii="Times New Roman" w:hAnsi="Times New Roman" w:cs="Times New Roman"/>
                <w:sz w:val="16"/>
                <w:szCs w:val="16"/>
              </w:rPr>
              <w:t>роприятия</w:t>
            </w:r>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исполн</w:t>
            </w:r>
            <w:r w:rsidRPr="005F3FE7">
              <w:rPr>
                <w:rFonts w:ascii="Times New Roman" w:hAnsi="Times New Roman" w:cs="Times New Roman"/>
                <w:sz w:val="16"/>
                <w:szCs w:val="16"/>
              </w:rPr>
              <w:t>и</w:t>
            </w:r>
            <w:r w:rsidRPr="005F3FE7">
              <w:rPr>
                <w:rFonts w:ascii="Times New Roman" w:hAnsi="Times New Roman" w:cs="Times New Roman"/>
                <w:sz w:val="16"/>
                <w:szCs w:val="16"/>
              </w:rPr>
              <w:t>тель</w:t>
            </w:r>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Срок ре</w:t>
            </w:r>
            <w:r w:rsidRPr="005F3FE7">
              <w:rPr>
                <w:rFonts w:ascii="Times New Roman" w:hAnsi="Times New Roman" w:cs="Times New Roman"/>
                <w:sz w:val="16"/>
                <w:szCs w:val="16"/>
              </w:rPr>
              <w:t>а</w:t>
            </w:r>
            <w:r w:rsidRPr="005F3FE7">
              <w:rPr>
                <w:rFonts w:ascii="Times New Roman" w:hAnsi="Times New Roman" w:cs="Times New Roman"/>
                <w:sz w:val="16"/>
                <w:szCs w:val="16"/>
              </w:rPr>
              <w:t>лизации</w:t>
            </w:r>
          </w:p>
        </w:tc>
        <w:tc>
          <w:tcPr>
            <w:tcW w:w="66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Цел</w:t>
            </w:r>
            <w:r w:rsidRPr="005F3FE7">
              <w:rPr>
                <w:rFonts w:ascii="Times New Roman" w:hAnsi="Times New Roman" w:cs="Times New Roman"/>
                <w:sz w:val="16"/>
                <w:szCs w:val="16"/>
              </w:rPr>
              <w:t>е</w:t>
            </w:r>
            <w:r w:rsidRPr="005F3FE7">
              <w:rPr>
                <w:rFonts w:ascii="Times New Roman" w:hAnsi="Times New Roman" w:cs="Times New Roman"/>
                <w:sz w:val="16"/>
                <w:szCs w:val="16"/>
              </w:rPr>
              <w:t>вой пок</w:t>
            </w:r>
            <w:r w:rsidRPr="005F3FE7">
              <w:rPr>
                <w:rFonts w:ascii="Times New Roman" w:hAnsi="Times New Roman" w:cs="Times New Roman"/>
                <w:sz w:val="16"/>
                <w:szCs w:val="16"/>
              </w:rPr>
              <w:t>а</w:t>
            </w:r>
            <w:r w:rsidRPr="005F3FE7">
              <w:rPr>
                <w:rFonts w:ascii="Times New Roman" w:hAnsi="Times New Roman" w:cs="Times New Roman"/>
                <w:sz w:val="16"/>
                <w:szCs w:val="16"/>
              </w:rPr>
              <w:t>затель</w:t>
            </w:r>
          </w:p>
        </w:tc>
        <w:tc>
          <w:tcPr>
            <w:tcW w:w="1158"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Источник финансир</w:t>
            </w:r>
            <w:r w:rsidRPr="005F3FE7">
              <w:rPr>
                <w:rFonts w:ascii="Times New Roman" w:hAnsi="Times New Roman" w:cs="Times New Roman"/>
                <w:sz w:val="16"/>
                <w:szCs w:val="16"/>
              </w:rPr>
              <w:t>о</w:t>
            </w:r>
            <w:r w:rsidRPr="005F3FE7">
              <w:rPr>
                <w:rFonts w:ascii="Times New Roman" w:hAnsi="Times New Roman" w:cs="Times New Roman"/>
                <w:sz w:val="16"/>
                <w:szCs w:val="16"/>
              </w:rPr>
              <w:t>вания</w:t>
            </w:r>
          </w:p>
        </w:tc>
        <w:tc>
          <w:tcPr>
            <w:tcW w:w="4294" w:type="dxa"/>
            <w:gridSpan w:val="6"/>
            <w:shd w:val="clear" w:color="auto" w:fill="auto"/>
          </w:tcPr>
          <w:p w:rsidR="008F2B0D" w:rsidRPr="005F3FE7" w:rsidRDefault="008F2B0D"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Объем финансирования по годам (тыс. руб.)</w:t>
            </w:r>
          </w:p>
        </w:tc>
      </w:tr>
      <w:tr w:rsidR="008F2B0D" w:rsidRPr="005F3FE7" w:rsidTr="008F2B0D">
        <w:trPr>
          <w:trHeight w:val="20"/>
        </w:trPr>
        <w:tc>
          <w:tcPr>
            <w:tcW w:w="738"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276"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66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158"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2021</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2022</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2023</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2024</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2025</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2026</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w:t>
            </w:r>
          </w:p>
        </w:tc>
        <w:tc>
          <w:tcPr>
            <w:tcW w:w="1276"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2</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3</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4</w:t>
            </w:r>
          </w:p>
        </w:tc>
        <w:tc>
          <w:tcPr>
            <w:tcW w:w="66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5</w:t>
            </w: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6</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7</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8</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9</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11</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center"/>
              <w:rPr>
                <w:rFonts w:ascii="Times New Roman" w:hAnsi="Times New Roman" w:cs="Times New Roman"/>
                <w:sz w:val="16"/>
                <w:szCs w:val="16"/>
              </w:rPr>
            </w:pPr>
            <w:r w:rsidRPr="005F3FE7">
              <w:rPr>
                <w:rFonts w:ascii="Times New Roman" w:hAnsi="Times New Roman" w:cs="Times New Roman"/>
                <w:sz w:val="16"/>
                <w:szCs w:val="16"/>
              </w:rPr>
              <w:t>12</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w:t>
            </w:r>
          </w:p>
        </w:tc>
        <w:tc>
          <w:tcPr>
            <w:tcW w:w="9368" w:type="dxa"/>
            <w:gridSpan w:val="11"/>
            <w:shd w:val="clear" w:color="auto" w:fill="auto"/>
          </w:tcPr>
          <w:p w:rsidR="008F2B0D" w:rsidRPr="005F3FE7" w:rsidRDefault="008F2B0D" w:rsidP="005F3FE7">
            <w:pPr>
              <w:spacing w:after="0"/>
              <w:jc w:val="center"/>
              <w:rPr>
                <w:rFonts w:ascii="Times New Roman" w:hAnsi="Times New Roman" w:cs="Times New Roman"/>
                <w:sz w:val="16"/>
                <w:szCs w:val="16"/>
              </w:rPr>
            </w:pPr>
            <w:r w:rsidRPr="005F3FE7">
              <w:rPr>
                <w:rFonts w:ascii="Times New Roman" w:hAnsi="Times New Roman" w:cs="Times New Roman"/>
                <w:sz w:val="16"/>
                <w:szCs w:val="16"/>
              </w:rPr>
              <w:t>Укрепление материально-технической базы</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9368" w:type="dxa"/>
            <w:gridSpan w:val="11"/>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Ремонт</w:t>
            </w:r>
          </w:p>
        </w:tc>
      </w:tr>
      <w:tr w:rsidR="008F2B0D" w:rsidRPr="005F3FE7" w:rsidTr="008F2B0D">
        <w:trPr>
          <w:trHeight w:val="20"/>
        </w:trPr>
        <w:tc>
          <w:tcPr>
            <w:tcW w:w="738"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1.1.1</w:t>
            </w:r>
          </w:p>
        </w:tc>
        <w:tc>
          <w:tcPr>
            <w:tcW w:w="1276"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Проведение р</w:t>
            </w:r>
            <w:r w:rsidRPr="005F3FE7">
              <w:rPr>
                <w:rFonts w:ascii="Times New Roman" w:hAnsi="Times New Roman" w:cs="Times New Roman"/>
                <w:sz w:val="16"/>
                <w:szCs w:val="16"/>
              </w:rPr>
              <w:t>е</w:t>
            </w:r>
            <w:r w:rsidRPr="005F3FE7">
              <w:rPr>
                <w:rFonts w:ascii="Times New Roman" w:hAnsi="Times New Roman" w:cs="Times New Roman"/>
                <w:sz w:val="16"/>
                <w:szCs w:val="16"/>
              </w:rPr>
              <w:t>монтных работ в ДШИ</w:t>
            </w:r>
          </w:p>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 xml:space="preserve">Проведение </w:t>
            </w:r>
            <w:proofErr w:type="spellStart"/>
            <w:r w:rsidRPr="005F3FE7">
              <w:rPr>
                <w:rFonts w:ascii="Times New Roman" w:hAnsi="Times New Roman" w:cs="Times New Roman"/>
                <w:sz w:val="16"/>
                <w:szCs w:val="16"/>
              </w:rPr>
              <w:t>госэксперт</w:t>
            </w:r>
            <w:r w:rsidRPr="005F3FE7">
              <w:rPr>
                <w:rFonts w:ascii="Times New Roman" w:hAnsi="Times New Roman" w:cs="Times New Roman"/>
                <w:sz w:val="16"/>
                <w:szCs w:val="16"/>
              </w:rPr>
              <w:t>и</w:t>
            </w:r>
            <w:r w:rsidRPr="005F3FE7">
              <w:rPr>
                <w:rFonts w:ascii="Times New Roman" w:hAnsi="Times New Roman" w:cs="Times New Roman"/>
                <w:sz w:val="16"/>
                <w:szCs w:val="16"/>
              </w:rPr>
              <w:t>зы</w:t>
            </w:r>
            <w:proofErr w:type="spellEnd"/>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ДШИ</w:t>
            </w:r>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276"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66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федерал</w:t>
            </w:r>
            <w:r w:rsidRPr="005F3FE7">
              <w:rPr>
                <w:rFonts w:ascii="Times New Roman" w:hAnsi="Times New Roman" w:cs="Times New Roman"/>
                <w:sz w:val="16"/>
                <w:szCs w:val="16"/>
              </w:rPr>
              <w:t>ь</w:t>
            </w:r>
            <w:r w:rsidRPr="005F3FE7">
              <w:rPr>
                <w:rFonts w:ascii="Times New Roman" w:hAnsi="Times New Roman" w:cs="Times New Roman"/>
                <w:sz w:val="16"/>
                <w:szCs w:val="16"/>
              </w:rPr>
              <w:t>ный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276"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66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местный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21.8</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1.2</w:t>
            </w:r>
          </w:p>
        </w:tc>
        <w:tc>
          <w:tcPr>
            <w:tcW w:w="9368" w:type="dxa"/>
            <w:gridSpan w:val="11"/>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Модернизация оборудования</w:t>
            </w:r>
          </w:p>
        </w:tc>
      </w:tr>
      <w:tr w:rsidR="008F2B0D" w:rsidRPr="005F3FE7" w:rsidTr="008F2B0D">
        <w:trPr>
          <w:trHeight w:val="20"/>
        </w:trPr>
        <w:tc>
          <w:tcPr>
            <w:tcW w:w="738"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1.2.1</w:t>
            </w:r>
          </w:p>
        </w:tc>
        <w:tc>
          <w:tcPr>
            <w:tcW w:w="1276"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Приобр</w:t>
            </w:r>
            <w:r w:rsidRPr="005F3FE7">
              <w:rPr>
                <w:rFonts w:ascii="Times New Roman" w:hAnsi="Times New Roman" w:cs="Times New Roman"/>
                <w:sz w:val="16"/>
                <w:szCs w:val="16"/>
              </w:rPr>
              <w:t>е</w:t>
            </w:r>
            <w:r w:rsidRPr="005F3FE7">
              <w:rPr>
                <w:rFonts w:ascii="Times New Roman" w:hAnsi="Times New Roman" w:cs="Times New Roman"/>
                <w:sz w:val="16"/>
                <w:szCs w:val="16"/>
              </w:rPr>
              <w:t>тение м</w:t>
            </w:r>
            <w:r w:rsidRPr="005F3FE7">
              <w:rPr>
                <w:rFonts w:ascii="Times New Roman" w:hAnsi="Times New Roman" w:cs="Times New Roman"/>
                <w:sz w:val="16"/>
                <w:szCs w:val="16"/>
              </w:rPr>
              <w:t>у</w:t>
            </w:r>
            <w:r w:rsidRPr="005F3FE7">
              <w:rPr>
                <w:rFonts w:ascii="Times New Roman" w:hAnsi="Times New Roman" w:cs="Times New Roman"/>
                <w:sz w:val="16"/>
                <w:szCs w:val="16"/>
              </w:rPr>
              <w:t>зыкальных инстр</w:t>
            </w:r>
            <w:r w:rsidRPr="005F3FE7">
              <w:rPr>
                <w:rFonts w:ascii="Times New Roman" w:hAnsi="Times New Roman" w:cs="Times New Roman"/>
                <w:sz w:val="16"/>
                <w:szCs w:val="16"/>
              </w:rPr>
              <w:t>у</w:t>
            </w:r>
            <w:r w:rsidRPr="005F3FE7">
              <w:rPr>
                <w:rFonts w:ascii="Times New Roman" w:hAnsi="Times New Roman" w:cs="Times New Roman"/>
                <w:sz w:val="16"/>
                <w:szCs w:val="16"/>
              </w:rPr>
              <w:t>ментов, компь</w:t>
            </w:r>
            <w:r w:rsidRPr="005F3FE7">
              <w:rPr>
                <w:rFonts w:ascii="Times New Roman" w:hAnsi="Times New Roman" w:cs="Times New Roman"/>
                <w:sz w:val="16"/>
                <w:szCs w:val="16"/>
              </w:rPr>
              <w:t>ю</w:t>
            </w:r>
            <w:r w:rsidRPr="005F3FE7">
              <w:rPr>
                <w:rFonts w:ascii="Times New Roman" w:hAnsi="Times New Roman" w:cs="Times New Roman"/>
                <w:sz w:val="16"/>
                <w:szCs w:val="16"/>
              </w:rPr>
              <w:t>терной техники, и прочее</w:t>
            </w:r>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ДШИ</w:t>
            </w:r>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276"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66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Местный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46.0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276"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66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158"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Внебюдже</w:t>
            </w:r>
            <w:r w:rsidRPr="005F3FE7">
              <w:rPr>
                <w:rFonts w:ascii="Times New Roman" w:hAnsi="Times New Roman" w:cs="Times New Roman"/>
                <w:sz w:val="16"/>
                <w:szCs w:val="16"/>
              </w:rPr>
              <w:t>т</w:t>
            </w:r>
            <w:r w:rsidRPr="005F3FE7">
              <w:rPr>
                <w:rFonts w:ascii="Times New Roman" w:hAnsi="Times New Roman" w:cs="Times New Roman"/>
                <w:sz w:val="16"/>
                <w:szCs w:val="16"/>
              </w:rPr>
              <w:t>ные фед</w:t>
            </w:r>
            <w:r w:rsidRPr="005F3FE7">
              <w:rPr>
                <w:rFonts w:ascii="Times New Roman" w:hAnsi="Times New Roman" w:cs="Times New Roman"/>
                <w:sz w:val="16"/>
                <w:szCs w:val="16"/>
              </w:rPr>
              <w:t>е</w:t>
            </w:r>
            <w:r w:rsidRPr="005F3FE7">
              <w:rPr>
                <w:rFonts w:ascii="Times New Roman" w:hAnsi="Times New Roman" w:cs="Times New Roman"/>
                <w:sz w:val="16"/>
                <w:szCs w:val="16"/>
              </w:rPr>
              <w:t>ральный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276"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66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158"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1.3</w:t>
            </w:r>
          </w:p>
        </w:tc>
        <w:tc>
          <w:tcPr>
            <w:tcW w:w="9368" w:type="dxa"/>
            <w:gridSpan w:val="11"/>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Обеспечение пожарной безопасности</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1.3.1</w:t>
            </w:r>
          </w:p>
        </w:tc>
        <w:tc>
          <w:tcPr>
            <w:tcW w:w="1276"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Провед</w:t>
            </w:r>
            <w:r w:rsidRPr="005F3FE7">
              <w:rPr>
                <w:rFonts w:ascii="Times New Roman" w:hAnsi="Times New Roman" w:cs="Times New Roman"/>
                <w:sz w:val="16"/>
                <w:szCs w:val="16"/>
              </w:rPr>
              <w:t>е</w:t>
            </w:r>
            <w:r w:rsidRPr="005F3FE7">
              <w:rPr>
                <w:rFonts w:ascii="Times New Roman" w:hAnsi="Times New Roman" w:cs="Times New Roman"/>
                <w:sz w:val="16"/>
                <w:szCs w:val="16"/>
              </w:rPr>
              <w:t>ние мер</w:t>
            </w:r>
            <w:r w:rsidRPr="005F3FE7">
              <w:rPr>
                <w:rFonts w:ascii="Times New Roman" w:hAnsi="Times New Roman" w:cs="Times New Roman"/>
                <w:sz w:val="16"/>
                <w:szCs w:val="16"/>
              </w:rPr>
              <w:t>о</w:t>
            </w:r>
            <w:r w:rsidRPr="005F3FE7">
              <w:rPr>
                <w:rFonts w:ascii="Times New Roman" w:hAnsi="Times New Roman" w:cs="Times New Roman"/>
                <w:sz w:val="16"/>
                <w:szCs w:val="16"/>
              </w:rPr>
              <w:t>приятий по пожарной безопа</w:t>
            </w:r>
            <w:r w:rsidRPr="005F3FE7">
              <w:rPr>
                <w:rFonts w:ascii="Times New Roman" w:hAnsi="Times New Roman" w:cs="Times New Roman"/>
                <w:sz w:val="16"/>
                <w:szCs w:val="16"/>
              </w:rPr>
              <w:t>с</w:t>
            </w:r>
            <w:r w:rsidRPr="005F3FE7">
              <w:rPr>
                <w:rFonts w:ascii="Times New Roman" w:hAnsi="Times New Roman" w:cs="Times New Roman"/>
                <w:sz w:val="16"/>
                <w:szCs w:val="16"/>
              </w:rPr>
              <w:t>ности</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ДШИ</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2021 - 2026</w:t>
            </w:r>
          </w:p>
        </w:tc>
        <w:tc>
          <w:tcPr>
            <w:tcW w:w="66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местный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240.3</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w:t>
            </w:r>
          </w:p>
        </w:tc>
        <w:tc>
          <w:tcPr>
            <w:tcW w:w="9368" w:type="dxa"/>
            <w:gridSpan w:val="11"/>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Развитие кадрового потенциала</w:t>
            </w:r>
          </w:p>
        </w:tc>
      </w:tr>
      <w:tr w:rsidR="008F2B0D" w:rsidRPr="005F3FE7" w:rsidTr="008F2B0D">
        <w:trPr>
          <w:trHeight w:val="20"/>
        </w:trPr>
        <w:tc>
          <w:tcPr>
            <w:tcW w:w="738"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2.1</w:t>
            </w:r>
          </w:p>
        </w:tc>
        <w:tc>
          <w:tcPr>
            <w:tcW w:w="1276"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Расход на оплату труда</w:t>
            </w:r>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ДШИ</w:t>
            </w:r>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Местный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1904.7</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2012.3</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2222.4</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 xml:space="preserve"> 2592,0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2185.1</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2698.8</w:t>
            </w:r>
          </w:p>
        </w:tc>
      </w:tr>
      <w:tr w:rsidR="008F2B0D" w:rsidRPr="005F3FE7" w:rsidTr="008F2B0D">
        <w:trPr>
          <w:trHeight w:val="20"/>
        </w:trPr>
        <w:tc>
          <w:tcPr>
            <w:tcW w:w="738"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276"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66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167.5</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156.5</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352.1</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509,2</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2.2</w:t>
            </w:r>
          </w:p>
        </w:tc>
        <w:tc>
          <w:tcPr>
            <w:tcW w:w="1276"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Начисл</w:t>
            </w:r>
            <w:r w:rsidRPr="005F3FE7">
              <w:rPr>
                <w:rFonts w:ascii="Times New Roman" w:hAnsi="Times New Roman" w:cs="Times New Roman"/>
                <w:sz w:val="16"/>
                <w:szCs w:val="16"/>
              </w:rPr>
              <w:t>е</w:t>
            </w:r>
            <w:r w:rsidRPr="005F3FE7">
              <w:rPr>
                <w:rFonts w:ascii="Times New Roman" w:hAnsi="Times New Roman" w:cs="Times New Roman"/>
                <w:sz w:val="16"/>
                <w:szCs w:val="16"/>
              </w:rPr>
              <w:t>ния на оплату труда</w:t>
            </w:r>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ДШИ</w:t>
            </w:r>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Местный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575.2</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607.8</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660.9</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782,8</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616.2</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616.2</w:t>
            </w:r>
          </w:p>
        </w:tc>
      </w:tr>
      <w:tr w:rsidR="008F2B0D" w:rsidRPr="005F3FE7" w:rsidTr="008F2B0D">
        <w:trPr>
          <w:trHeight w:val="20"/>
        </w:trPr>
        <w:tc>
          <w:tcPr>
            <w:tcW w:w="738"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276"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66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50.6</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47.2</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106.3</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153,8</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2.3</w:t>
            </w:r>
          </w:p>
        </w:tc>
        <w:tc>
          <w:tcPr>
            <w:tcW w:w="1276"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Компенс</w:t>
            </w:r>
            <w:r w:rsidRPr="005F3FE7">
              <w:rPr>
                <w:rFonts w:ascii="Times New Roman" w:hAnsi="Times New Roman" w:cs="Times New Roman"/>
                <w:sz w:val="16"/>
                <w:szCs w:val="16"/>
              </w:rPr>
              <w:t>а</w:t>
            </w:r>
            <w:r w:rsidRPr="005F3FE7">
              <w:rPr>
                <w:rFonts w:ascii="Times New Roman" w:hAnsi="Times New Roman" w:cs="Times New Roman"/>
                <w:sz w:val="16"/>
                <w:szCs w:val="16"/>
              </w:rPr>
              <w:t>ция ко</w:t>
            </w:r>
            <w:r w:rsidRPr="005F3FE7">
              <w:rPr>
                <w:rFonts w:ascii="Times New Roman" w:hAnsi="Times New Roman" w:cs="Times New Roman"/>
                <w:sz w:val="16"/>
                <w:szCs w:val="16"/>
              </w:rPr>
              <w:t>м</w:t>
            </w:r>
            <w:r w:rsidRPr="005F3FE7">
              <w:rPr>
                <w:rFonts w:ascii="Times New Roman" w:hAnsi="Times New Roman" w:cs="Times New Roman"/>
                <w:sz w:val="16"/>
                <w:szCs w:val="16"/>
              </w:rPr>
              <w:t xml:space="preserve">мунальных услуг </w:t>
            </w:r>
            <w:proofErr w:type="spellStart"/>
            <w:r w:rsidRPr="005F3FE7">
              <w:rPr>
                <w:rFonts w:ascii="Times New Roman" w:hAnsi="Times New Roman" w:cs="Times New Roman"/>
                <w:sz w:val="16"/>
                <w:szCs w:val="16"/>
              </w:rPr>
              <w:t>пед</w:t>
            </w:r>
            <w:proofErr w:type="spellEnd"/>
            <w:r w:rsidRPr="005F3FE7">
              <w:rPr>
                <w:rFonts w:ascii="Times New Roman" w:hAnsi="Times New Roman" w:cs="Times New Roman"/>
                <w:sz w:val="16"/>
                <w:szCs w:val="16"/>
              </w:rPr>
              <w:t>. работн</w:t>
            </w:r>
            <w:r w:rsidRPr="005F3FE7">
              <w:rPr>
                <w:rFonts w:ascii="Times New Roman" w:hAnsi="Times New Roman" w:cs="Times New Roman"/>
                <w:sz w:val="16"/>
                <w:szCs w:val="16"/>
              </w:rPr>
              <w:t>и</w:t>
            </w:r>
            <w:r w:rsidRPr="005F3FE7">
              <w:rPr>
                <w:rFonts w:ascii="Times New Roman" w:hAnsi="Times New Roman" w:cs="Times New Roman"/>
                <w:sz w:val="16"/>
                <w:szCs w:val="16"/>
              </w:rPr>
              <w:t>кам</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ДШИ</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2021 - 2026</w:t>
            </w:r>
          </w:p>
        </w:tc>
        <w:tc>
          <w:tcPr>
            <w:tcW w:w="66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облас</w:t>
            </w:r>
            <w:r w:rsidRPr="005F3FE7">
              <w:rPr>
                <w:rFonts w:ascii="Times New Roman" w:hAnsi="Times New Roman" w:cs="Times New Roman"/>
                <w:sz w:val="16"/>
                <w:szCs w:val="16"/>
              </w:rPr>
              <w:t>т</w:t>
            </w:r>
            <w:r w:rsidRPr="005F3FE7">
              <w:rPr>
                <w:rFonts w:ascii="Times New Roman" w:hAnsi="Times New Roman" w:cs="Times New Roman"/>
                <w:sz w:val="16"/>
                <w:szCs w:val="16"/>
              </w:rPr>
              <w:t>ной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3.</w:t>
            </w:r>
          </w:p>
        </w:tc>
        <w:tc>
          <w:tcPr>
            <w:tcW w:w="9368" w:type="dxa"/>
            <w:gridSpan w:val="11"/>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Создание и проведение конкурентоспособных продуктов</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3.1</w:t>
            </w:r>
          </w:p>
        </w:tc>
        <w:tc>
          <w:tcPr>
            <w:tcW w:w="1276"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Провед</w:t>
            </w:r>
            <w:r w:rsidRPr="005F3FE7">
              <w:rPr>
                <w:rFonts w:ascii="Times New Roman" w:hAnsi="Times New Roman" w:cs="Times New Roman"/>
                <w:sz w:val="16"/>
                <w:szCs w:val="16"/>
              </w:rPr>
              <w:t>е</w:t>
            </w:r>
            <w:r w:rsidRPr="005F3FE7">
              <w:rPr>
                <w:rFonts w:ascii="Times New Roman" w:hAnsi="Times New Roman" w:cs="Times New Roman"/>
                <w:sz w:val="16"/>
                <w:szCs w:val="16"/>
              </w:rPr>
              <w:t>ние мон</w:t>
            </w:r>
            <w:r w:rsidRPr="005F3FE7">
              <w:rPr>
                <w:rFonts w:ascii="Times New Roman" w:hAnsi="Times New Roman" w:cs="Times New Roman"/>
                <w:sz w:val="16"/>
                <w:szCs w:val="16"/>
              </w:rPr>
              <w:t>и</w:t>
            </w:r>
            <w:r w:rsidRPr="005F3FE7">
              <w:rPr>
                <w:rFonts w:ascii="Times New Roman" w:hAnsi="Times New Roman" w:cs="Times New Roman"/>
                <w:sz w:val="16"/>
                <w:szCs w:val="16"/>
              </w:rPr>
              <w:t xml:space="preserve">торинга </w:t>
            </w:r>
            <w:r w:rsidRPr="005F3FE7">
              <w:rPr>
                <w:rFonts w:ascii="Times New Roman" w:hAnsi="Times New Roman" w:cs="Times New Roman"/>
                <w:sz w:val="16"/>
                <w:szCs w:val="16"/>
              </w:rPr>
              <w:lastRenderedPageBreak/>
              <w:t>эффекти</w:t>
            </w:r>
            <w:r w:rsidRPr="005F3FE7">
              <w:rPr>
                <w:rFonts w:ascii="Times New Roman" w:hAnsi="Times New Roman" w:cs="Times New Roman"/>
                <w:sz w:val="16"/>
                <w:szCs w:val="16"/>
              </w:rPr>
              <w:t>в</w:t>
            </w:r>
            <w:r w:rsidRPr="005F3FE7">
              <w:rPr>
                <w:rFonts w:ascii="Times New Roman" w:hAnsi="Times New Roman" w:cs="Times New Roman"/>
                <w:sz w:val="16"/>
                <w:szCs w:val="16"/>
              </w:rPr>
              <w:t>ности де</w:t>
            </w:r>
            <w:r w:rsidRPr="005F3FE7">
              <w:rPr>
                <w:rFonts w:ascii="Times New Roman" w:hAnsi="Times New Roman" w:cs="Times New Roman"/>
                <w:sz w:val="16"/>
                <w:szCs w:val="16"/>
              </w:rPr>
              <w:t>я</w:t>
            </w:r>
            <w:r w:rsidRPr="005F3FE7">
              <w:rPr>
                <w:rFonts w:ascii="Times New Roman" w:hAnsi="Times New Roman" w:cs="Times New Roman"/>
                <w:sz w:val="16"/>
                <w:szCs w:val="16"/>
              </w:rPr>
              <w:t>тельности ДШИ. Оценка уровня удовл</w:t>
            </w:r>
            <w:r w:rsidRPr="005F3FE7">
              <w:rPr>
                <w:rFonts w:ascii="Times New Roman" w:hAnsi="Times New Roman" w:cs="Times New Roman"/>
                <w:sz w:val="16"/>
                <w:szCs w:val="16"/>
              </w:rPr>
              <w:t>е</w:t>
            </w:r>
            <w:r w:rsidRPr="005F3FE7">
              <w:rPr>
                <w:rFonts w:ascii="Times New Roman" w:hAnsi="Times New Roman" w:cs="Times New Roman"/>
                <w:sz w:val="16"/>
                <w:szCs w:val="16"/>
              </w:rPr>
              <w:t>творенн</w:t>
            </w:r>
            <w:r w:rsidRPr="005F3FE7">
              <w:rPr>
                <w:rFonts w:ascii="Times New Roman" w:hAnsi="Times New Roman" w:cs="Times New Roman"/>
                <w:sz w:val="16"/>
                <w:szCs w:val="16"/>
              </w:rPr>
              <w:t>о</w:t>
            </w:r>
            <w:r w:rsidRPr="005F3FE7">
              <w:rPr>
                <w:rFonts w:ascii="Times New Roman" w:hAnsi="Times New Roman" w:cs="Times New Roman"/>
                <w:sz w:val="16"/>
                <w:szCs w:val="16"/>
              </w:rPr>
              <w:t>сти населения к</w:t>
            </w:r>
            <w:r w:rsidRPr="005F3FE7">
              <w:rPr>
                <w:rFonts w:ascii="Times New Roman" w:hAnsi="Times New Roman" w:cs="Times New Roman"/>
                <w:sz w:val="16"/>
                <w:szCs w:val="16"/>
              </w:rPr>
              <w:t>а</w:t>
            </w:r>
            <w:r w:rsidRPr="005F3FE7">
              <w:rPr>
                <w:rFonts w:ascii="Times New Roman" w:hAnsi="Times New Roman" w:cs="Times New Roman"/>
                <w:sz w:val="16"/>
                <w:szCs w:val="16"/>
              </w:rPr>
              <w:t>чеством оказыва</w:t>
            </w:r>
            <w:r w:rsidRPr="005F3FE7">
              <w:rPr>
                <w:rFonts w:ascii="Times New Roman" w:hAnsi="Times New Roman" w:cs="Times New Roman"/>
                <w:sz w:val="16"/>
                <w:szCs w:val="16"/>
              </w:rPr>
              <w:t>е</w:t>
            </w:r>
            <w:r w:rsidRPr="005F3FE7">
              <w:rPr>
                <w:rFonts w:ascii="Times New Roman" w:hAnsi="Times New Roman" w:cs="Times New Roman"/>
                <w:sz w:val="16"/>
                <w:szCs w:val="16"/>
              </w:rPr>
              <w:t>мых услуг</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lastRenderedPageBreak/>
              <w:t>ДШИ</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1.2</w:t>
            </w: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lastRenderedPageBreak/>
              <w:t>3.2</w:t>
            </w:r>
          </w:p>
        </w:tc>
        <w:tc>
          <w:tcPr>
            <w:tcW w:w="1276"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Провед</w:t>
            </w:r>
            <w:r w:rsidRPr="005F3FE7">
              <w:rPr>
                <w:rFonts w:ascii="Times New Roman" w:hAnsi="Times New Roman" w:cs="Times New Roman"/>
                <w:sz w:val="16"/>
                <w:szCs w:val="16"/>
              </w:rPr>
              <w:t>е</w:t>
            </w:r>
            <w:r w:rsidRPr="005F3FE7">
              <w:rPr>
                <w:rFonts w:ascii="Times New Roman" w:hAnsi="Times New Roman" w:cs="Times New Roman"/>
                <w:sz w:val="16"/>
                <w:szCs w:val="16"/>
              </w:rPr>
              <w:t>ние мер</w:t>
            </w:r>
            <w:r w:rsidRPr="005F3FE7">
              <w:rPr>
                <w:rFonts w:ascii="Times New Roman" w:hAnsi="Times New Roman" w:cs="Times New Roman"/>
                <w:sz w:val="16"/>
                <w:szCs w:val="16"/>
              </w:rPr>
              <w:t>о</w:t>
            </w:r>
            <w:r w:rsidRPr="005F3FE7">
              <w:rPr>
                <w:rFonts w:ascii="Times New Roman" w:hAnsi="Times New Roman" w:cs="Times New Roman"/>
                <w:sz w:val="16"/>
                <w:szCs w:val="16"/>
              </w:rPr>
              <w:t>приятий</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ДШИ</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Внебюдже</w:t>
            </w:r>
            <w:r w:rsidRPr="005F3FE7">
              <w:rPr>
                <w:rFonts w:ascii="Times New Roman" w:hAnsi="Times New Roman" w:cs="Times New Roman"/>
                <w:sz w:val="16"/>
                <w:szCs w:val="16"/>
              </w:rPr>
              <w:t>т</w:t>
            </w:r>
            <w:r w:rsidRPr="005F3FE7">
              <w:rPr>
                <w:rFonts w:ascii="Times New Roman" w:hAnsi="Times New Roman" w:cs="Times New Roman"/>
                <w:sz w:val="16"/>
                <w:szCs w:val="16"/>
              </w:rPr>
              <w:t>ные средства</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4.</w:t>
            </w:r>
          </w:p>
        </w:tc>
        <w:tc>
          <w:tcPr>
            <w:tcW w:w="9368" w:type="dxa"/>
            <w:gridSpan w:val="11"/>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Продвижение имиджа муниципального округа</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4.1</w:t>
            </w:r>
          </w:p>
        </w:tc>
        <w:tc>
          <w:tcPr>
            <w:tcW w:w="1276"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Участие тво</w:t>
            </w:r>
            <w:r w:rsidRPr="005F3FE7">
              <w:rPr>
                <w:rFonts w:ascii="Times New Roman" w:hAnsi="Times New Roman" w:cs="Times New Roman"/>
                <w:sz w:val="16"/>
                <w:szCs w:val="16"/>
              </w:rPr>
              <w:t>р</w:t>
            </w:r>
            <w:r w:rsidRPr="005F3FE7">
              <w:rPr>
                <w:rFonts w:ascii="Times New Roman" w:hAnsi="Times New Roman" w:cs="Times New Roman"/>
                <w:sz w:val="16"/>
                <w:szCs w:val="16"/>
              </w:rPr>
              <w:t>ческих колле</w:t>
            </w:r>
            <w:r w:rsidRPr="005F3FE7">
              <w:rPr>
                <w:rFonts w:ascii="Times New Roman" w:hAnsi="Times New Roman" w:cs="Times New Roman"/>
                <w:sz w:val="16"/>
                <w:szCs w:val="16"/>
              </w:rPr>
              <w:t>к</w:t>
            </w:r>
            <w:r w:rsidRPr="005F3FE7">
              <w:rPr>
                <w:rFonts w:ascii="Times New Roman" w:hAnsi="Times New Roman" w:cs="Times New Roman"/>
                <w:sz w:val="16"/>
                <w:szCs w:val="16"/>
              </w:rPr>
              <w:t>тивов в о</w:t>
            </w:r>
            <w:r w:rsidRPr="005F3FE7">
              <w:rPr>
                <w:rFonts w:ascii="Times New Roman" w:hAnsi="Times New Roman" w:cs="Times New Roman"/>
                <w:sz w:val="16"/>
                <w:szCs w:val="16"/>
              </w:rPr>
              <w:t>б</w:t>
            </w:r>
            <w:r w:rsidRPr="005F3FE7">
              <w:rPr>
                <w:rFonts w:ascii="Times New Roman" w:hAnsi="Times New Roman" w:cs="Times New Roman"/>
                <w:sz w:val="16"/>
                <w:szCs w:val="16"/>
              </w:rPr>
              <w:t>ластных, рег</w:t>
            </w:r>
            <w:r w:rsidRPr="005F3FE7">
              <w:rPr>
                <w:rFonts w:ascii="Times New Roman" w:hAnsi="Times New Roman" w:cs="Times New Roman"/>
                <w:sz w:val="16"/>
                <w:szCs w:val="16"/>
              </w:rPr>
              <w:t>и</w:t>
            </w:r>
            <w:r w:rsidRPr="005F3FE7">
              <w:rPr>
                <w:rFonts w:ascii="Times New Roman" w:hAnsi="Times New Roman" w:cs="Times New Roman"/>
                <w:sz w:val="16"/>
                <w:szCs w:val="16"/>
              </w:rPr>
              <w:t>ональных, всеросси</w:t>
            </w:r>
            <w:r w:rsidRPr="005F3FE7">
              <w:rPr>
                <w:rFonts w:ascii="Times New Roman" w:hAnsi="Times New Roman" w:cs="Times New Roman"/>
                <w:sz w:val="16"/>
                <w:szCs w:val="16"/>
              </w:rPr>
              <w:t>й</w:t>
            </w:r>
            <w:r w:rsidRPr="005F3FE7">
              <w:rPr>
                <w:rFonts w:ascii="Times New Roman" w:hAnsi="Times New Roman" w:cs="Times New Roman"/>
                <w:sz w:val="16"/>
                <w:szCs w:val="16"/>
              </w:rPr>
              <w:t>ских и др. меропр</w:t>
            </w:r>
            <w:r w:rsidRPr="005F3FE7">
              <w:rPr>
                <w:rFonts w:ascii="Times New Roman" w:hAnsi="Times New Roman" w:cs="Times New Roman"/>
                <w:sz w:val="16"/>
                <w:szCs w:val="16"/>
              </w:rPr>
              <w:t>и</w:t>
            </w:r>
            <w:r w:rsidRPr="005F3FE7">
              <w:rPr>
                <w:rFonts w:ascii="Times New Roman" w:hAnsi="Times New Roman" w:cs="Times New Roman"/>
                <w:sz w:val="16"/>
                <w:szCs w:val="16"/>
              </w:rPr>
              <w:t>ятиях</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ДШИ</w:t>
            </w:r>
          </w:p>
        </w:tc>
        <w:tc>
          <w:tcPr>
            <w:tcW w:w="99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Внебюдже</w:t>
            </w:r>
            <w:r w:rsidRPr="005F3FE7">
              <w:rPr>
                <w:rFonts w:ascii="Times New Roman" w:hAnsi="Times New Roman" w:cs="Times New Roman"/>
                <w:sz w:val="16"/>
                <w:szCs w:val="16"/>
              </w:rPr>
              <w:t>т</w:t>
            </w:r>
            <w:r w:rsidRPr="005F3FE7">
              <w:rPr>
                <w:rFonts w:ascii="Times New Roman" w:hAnsi="Times New Roman" w:cs="Times New Roman"/>
                <w:sz w:val="16"/>
                <w:szCs w:val="16"/>
              </w:rPr>
              <w:t>ные средства</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0</w:t>
            </w:r>
          </w:p>
        </w:tc>
      </w:tr>
      <w:tr w:rsidR="008F2B0D" w:rsidRPr="005F3FE7" w:rsidTr="008F2B0D">
        <w:trPr>
          <w:trHeight w:val="20"/>
        </w:trPr>
        <w:tc>
          <w:tcPr>
            <w:tcW w:w="73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5.</w:t>
            </w:r>
          </w:p>
        </w:tc>
        <w:tc>
          <w:tcPr>
            <w:tcW w:w="9368" w:type="dxa"/>
            <w:gridSpan w:val="11"/>
            <w:shd w:val="clear" w:color="auto" w:fill="auto"/>
          </w:tcPr>
          <w:p w:rsidR="008F2B0D" w:rsidRPr="005F3FE7" w:rsidRDefault="008F2B0D" w:rsidP="005F3FE7">
            <w:pPr>
              <w:spacing w:after="0"/>
              <w:rPr>
                <w:rFonts w:ascii="Times New Roman" w:hAnsi="Times New Roman" w:cs="Times New Roman"/>
                <w:sz w:val="16"/>
                <w:szCs w:val="16"/>
              </w:rPr>
            </w:pPr>
            <w:r w:rsidRPr="005F3FE7">
              <w:rPr>
                <w:rFonts w:ascii="Times New Roman" w:hAnsi="Times New Roman" w:cs="Times New Roman"/>
                <w:sz w:val="16"/>
                <w:szCs w:val="16"/>
              </w:rPr>
              <w:t>Содержание учреждения</w:t>
            </w:r>
          </w:p>
        </w:tc>
      </w:tr>
      <w:tr w:rsidR="008F2B0D" w:rsidRPr="005F3FE7" w:rsidTr="008F2B0D">
        <w:trPr>
          <w:trHeight w:val="20"/>
        </w:trPr>
        <w:tc>
          <w:tcPr>
            <w:tcW w:w="738"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5.1</w:t>
            </w:r>
          </w:p>
        </w:tc>
        <w:tc>
          <w:tcPr>
            <w:tcW w:w="1276"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Расходы на оплату комм</w:t>
            </w:r>
            <w:r w:rsidRPr="005F3FE7">
              <w:rPr>
                <w:rFonts w:ascii="Times New Roman" w:hAnsi="Times New Roman" w:cs="Times New Roman"/>
                <w:sz w:val="16"/>
                <w:szCs w:val="16"/>
              </w:rPr>
              <w:t>у</w:t>
            </w:r>
            <w:r w:rsidRPr="005F3FE7">
              <w:rPr>
                <w:rFonts w:ascii="Times New Roman" w:hAnsi="Times New Roman" w:cs="Times New Roman"/>
                <w:sz w:val="16"/>
                <w:szCs w:val="16"/>
              </w:rPr>
              <w:t>нальных услуг, услуг св</w:t>
            </w:r>
            <w:r w:rsidRPr="005F3FE7">
              <w:rPr>
                <w:rFonts w:ascii="Times New Roman" w:hAnsi="Times New Roman" w:cs="Times New Roman"/>
                <w:sz w:val="16"/>
                <w:szCs w:val="16"/>
              </w:rPr>
              <w:t>я</w:t>
            </w:r>
            <w:r w:rsidRPr="005F3FE7">
              <w:rPr>
                <w:rFonts w:ascii="Times New Roman" w:hAnsi="Times New Roman" w:cs="Times New Roman"/>
                <w:sz w:val="16"/>
                <w:szCs w:val="16"/>
              </w:rPr>
              <w:t>зи, мат. затраты и прочее</w:t>
            </w:r>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ДШИ</w:t>
            </w:r>
          </w:p>
        </w:tc>
        <w:tc>
          <w:tcPr>
            <w:tcW w:w="99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2021-2026</w:t>
            </w:r>
          </w:p>
        </w:tc>
        <w:tc>
          <w:tcPr>
            <w:tcW w:w="660" w:type="dxa"/>
            <w:vMerge w:val="restart"/>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1.1</w:t>
            </w: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Местный</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6.0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16.3</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97.2</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 xml:space="preserve">  204,38</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6.0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61.0</w:t>
            </w:r>
          </w:p>
        </w:tc>
      </w:tr>
      <w:tr w:rsidR="008F2B0D" w:rsidRPr="005F3FE7" w:rsidTr="008F2B0D">
        <w:trPr>
          <w:trHeight w:val="20"/>
        </w:trPr>
        <w:tc>
          <w:tcPr>
            <w:tcW w:w="738"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276"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99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660" w:type="dxa"/>
            <w:vMerge/>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p>
        </w:tc>
        <w:tc>
          <w:tcPr>
            <w:tcW w:w="115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Внебюдже</w:t>
            </w:r>
            <w:r w:rsidRPr="005F3FE7">
              <w:rPr>
                <w:rFonts w:ascii="Times New Roman" w:hAnsi="Times New Roman" w:cs="Times New Roman"/>
                <w:sz w:val="16"/>
                <w:szCs w:val="16"/>
              </w:rPr>
              <w:t>т</w:t>
            </w:r>
            <w:r w:rsidRPr="005F3FE7">
              <w:rPr>
                <w:rFonts w:ascii="Times New Roman" w:hAnsi="Times New Roman" w:cs="Times New Roman"/>
                <w:sz w:val="16"/>
                <w:szCs w:val="16"/>
              </w:rPr>
              <w:t>ные средства</w:t>
            </w:r>
          </w:p>
        </w:tc>
        <w:tc>
          <w:tcPr>
            <w:tcW w:w="750"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106.0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193.9</w:t>
            </w:r>
          </w:p>
        </w:tc>
        <w:tc>
          <w:tcPr>
            <w:tcW w:w="708"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85,3</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 xml:space="preserve">  80,0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190.0</w:t>
            </w:r>
          </w:p>
        </w:tc>
        <w:tc>
          <w:tcPr>
            <w:tcW w:w="709" w:type="dxa"/>
            <w:shd w:val="clear" w:color="auto" w:fill="auto"/>
          </w:tcPr>
          <w:p w:rsidR="008F2B0D" w:rsidRPr="005F3FE7" w:rsidRDefault="008F2B0D" w:rsidP="005F3FE7">
            <w:pPr>
              <w:widowControl w:val="0"/>
              <w:tabs>
                <w:tab w:val="left" w:pos="180"/>
                <w:tab w:val="right" w:pos="14570"/>
              </w:tabs>
              <w:autoSpaceDE w:val="0"/>
              <w:autoSpaceDN w:val="0"/>
              <w:adjustRightInd w:val="0"/>
              <w:spacing w:after="0"/>
              <w:jc w:val="both"/>
              <w:rPr>
                <w:rFonts w:ascii="Times New Roman" w:hAnsi="Times New Roman" w:cs="Times New Roman"/>
                <w:sz w:val="16"/>
                <w:szCs w:val="16"/>
              </w:rPr>
            </w:pPr>
            <w:r w:rsidRPr="005F3FE7">
              <w:rPr>
                <w:rFonts w:ascii="Times New Roman" w:hAnsi="Times New Roman" w:cs="Times New Roman"/>
                <w:sz w:val="16"/>
                <w:szCs w:val="16"/>
              </w:rPr>
              <w:t>190.0»</w:t>
            </w:r>
          </w:p>
        </w:tc>
      </w:tr>
    </w:tbl>
    <w:p w:rsidR="008F2B0D" w:rsidRPr="005F3FE7" w:rsidRDefault="008F2B0D" w:rsidP="005F3FE7">
      <w:pPr>
        <w:widowControl w:val="0"/>
        <w:tabs>
          <w:tab w:val="left" w:pos="0"/>
          <w:tab w:val="right" w:pos="14570"/>
        </w:tabs>
        <w:autoSpaceDE w:val="0"/>
        <w:autoSpaceDN w:val="0"/>
        <w:adjustRightInd w:val="0"/>
        <w:spacing w:after="0"/>
        <w:jc w:val="both"/>
        <w:rPr>
          <w:rFonts w:ascii="Times New Roman" w:hAnsi="Times New Roman" w:cs="Times New Roman"/>
          <w:sz w:val="16"/>
          <w:szCs w:val="16"/>
        </w:rPr>
      </w:pPr>
    </w:p>
    <w:p w:rsidR="008F2B0D" w:rsidRPr="005F3FE7" w:rsidRDefault="008F2B0D" w:rsidP="005F3FE7">
      <w:pPr>
        <w:widowControl w:val="0"/>
        <w:tabs>
          <w:tab w:val="left" w:pos="0"/>
          <w:tab w:val="right" w:pos="14570"/>
        </w:tabs>
        <w:autoSpaceDE w:val="0"/>
        <w:autoSpaceDN w:val="0"/>
        <w:adjustRightInd w:val="0"/>
        <w:spacing w:after="0"/>
        <w:ind w:firstLine="567"/>
        <w:jc w:val="both"/>
        <w:rPr>
          <w:rFonts w:ascii="Times New Roman" w:hAnsi="Times New Roman" w:cs="Times New Roman"/>
          <w:sz w:val="16"/>
          <w:szCs w:val="16"/>
        </w:rPr>
      </w:pPr>
      <w:r w:rsidRPr="005F3FE7">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w:t>
      </w:r>
      <w:r w:rsidRPr="005F3FE7">
        <w:rPr>
          <w:rFonts w:ascii="Times New Roman" w:hAnsi="Times New Roman" w:cs="Times New Roman"/>
          <w:sz w:val="16"/>
          <w:szCs w:val="16"/>
        </w:rPr>
        <w:t>и</w:t>
      </w:r>
      <w:r w:rsidRPr="005F3FE7">
        <w:rPr>
          <w:rFonts w:ascii="Times New Roman" w:hAnsi="Times New Roman" w:cs="Times New Roman"/>
          <w:sz w:val="16"/>
          <w:szCs w:val="16"/>
        </w:rPr>
        <w:t>пального округа в информационно – телекоммуникационной сети «Инте</w:t>
      </w:r>
      <w:r w:rsidRPr="005F3FE7">
        <w:rPr>
          <w:rFonts w:ascii="Times New Roman" w:hAnsi="Times New Roman" w:cs="Times New Roman"/>
          <w:sz w:val="16"/>
          <w:szCs w:val="16"/>
        </w:rPr>
        <w:t>р</w:t>
      </w:r>
      <w:r w:rsidRPr="005F3FE7">
        <w:rPr>
          <w:rFonts w:ascii="Times New Roman" w:hAnsi="Times New Roman" w:cs="Times New Roman"/>
          <w:sz w:val="16"/>
          <w:szCs w:val="16"/>
        </w:rPr>
        <w:t>нет».</w:t>
      </w:r>
    </w:p>
    <w:p w:rsidR="008F2B0D" w:rsidRPr="005F3FE7" w:rsidRDefault="008F2B0D" w:rsidP="005F3FE7">
      <w:pPr>
        <w:widowControl w:val="0"/>
        <w:tabs>
          <w:tab w:val="left" w:pos="180"/>
          <w:tab w:val="right" w:pos="14570"/>
        </w:tabs>
        <w:autoSpaceDE w:val="0"/>
        <w:autoSpaceDN w:val="0"/>
        <w:adjustRightInd w:val="0"/>
        <w:spacing w:after="0"/>
        <w:rPr>
          <w:rFonts w:ascii="Times New Roman" w:hAnsi="Times New Roman" w:cs="Times New Roman"/>
          <w:sz w:val="16"/>
          <w:szCs w:val="16"/>
        </w:rPr>
      </w:pPr>
    </w:p>
    <w:p w:rsidR="008F2B0D" w:rsidRPr="005F3FE7" w:rsidRDefault="005F3FE7" w:rsidP="005F3FE7">
      <w:pPr>
        <w:widowControl w:val="0"/>
        <w:tabs>
          <w:tab w:val="left" w:pos="180"/>
          <w:tab w:val="right" w:pos="14570"/>
        </w:tabs>
        <w:autoSpaceDE w:val="0"/>
        <w:autoSpaceDN w:val="0"/>
        <w:adjustRightInd w:val="0"/>
        <w:spacing w:after="0"/>
        <w:jc w:val="right"/>
        <w:rPr>
          <w:rFonts w:ascii="Times New Roman" w:hAnsi="Times New Roman" w:cs="Times New Roman"/>
          <w:sz w:val="16"/>
          <w:szCs w:val="16"/>
        </w:rPr>
      </w:pPr>
      <w:r>
        <w:rPr>
          <w:rFonts w:ascii="Times New Roman" w:hAnsi="Times New Roman" w:cs="Times New Roman"/>
          <w:sz w:val="16"/>
          <w:szCs w:val="16"/>
        </w:rPr>
        <w:t xml:space="preserve">Заместитель Главы  </w:t>
      </w:r>
      <w:r w:rsidR="008F2B0D" w:rsidRPr="005F3FE7">
        <w:rPr>
          <w:rFonts w:ascii="Times New Roman" w:hAnsi="Times New Roman" w:cs="Times New Roman"/>
          <w:sz w:val="16"/>
          <w:szCs w:val="16"/>
        </w:rPr>
        <w:t xml:space="preserve">Администрации                                               </w:t>
      </w:r>
      <w:r>
        <w:rPr>
          <w:rFonts w:ascii="Times New Roman" w:hAnsi="Times New Roman" w:cs="Times New Roman"/>
          <w:sz w:val="16"/>
          <w:szCs w:val="16"/>
        </w:rPr>
        <w:t xml:space="preserve">      </w:t>
      </w:r>
      <w:r w:rsidR="008F2B0D" w:rsidRPr="005F3FE7">
        <w:rPr>
          <w:rFonts w:ascii="Times New Roman" w:hAnsi="Times New Roman" w:cs="Times New Roman"/>
          <w:sz w:val="16"/>
          <w:szCs w:val="16"/>
        </w:rPr>
        <w:t xml:space="preserve">В.И. </w:t>
      </w:r>
      <w:proofErr w:type="spellStart"/>
      <w:r w:rsidR="008F2B0D" w:rsidRPr="005F3FE7">
        <w:rPr>
          <w:rFonts w:ascii="Times New Roman" w:hAnsi="Times New Roman" w:cs="Times New Roman"/>
          <w:sz w:val="16"/>
          <w:szCs w:val="16"/>
        </w:rPr>
        <w:t>Пыталева</w:t>
      </w:r>
      <w:proofErr w:type="spellEnd"/>
    </w:p>
    <w:p w:rsidR="008F2B0D" w:rsidRPr="005F3FE7" w:rsidRDefault="008F2B0D" w:rsidP="005F3FE7">
      <w:pPr>
        <w:widowControl w:val="0"/>
        <w:tabs>
          <w:tab w:val="left" w:pos="180"/>
          <w:tab w:val="right" w:pos="14570"/>
        </w:tabs>
        <w:autoSpaceDE w:val="0"/>
        <w:autoSpaceDN w:val="0"/>
        <w:adjustRightInd w:val="0"/>
        <w:spacing w:after="0"/>
        <w:rPr>
          <w:rFonts w:ascii="Times New Roman" w:hAnsi="Times New Roman" w:cs="Times New Roman"/>
          <w:sz w:val="16"/>
          <w:szCs w:val="16"/>
        </w:rPr>
      </w:pPr>
    </w:p>
    <w:p w:rsidR="005F3FE7" w:rsidRPr="005F3FE7" w:rsidRDefault="008F2B0D" w:rsidP="005F3FE7">
      <w:pPr>
        <w:keepNext/>
        <w:spacing w:after="0"/>
        <w:jc w:val="center"/>
        <w:outlineLvl w:val="6"/>
        <w:rPr>
          <w:rFonts w:ascii="Times New Roman" w:hAnsi="Times New Roman" w:cs="Times New Roman"/>
          <w:sz w:val="16"/>
          <w:szCs w:val="16"/>
        </w:rPr>
      </w:pPr>
      <w:r w:rsidRPr="005F3FE7">
        <w:rPr>
          <w:rFonts w:ascii="Times New Roman" w:hAnsi="Times New Roman" w:cs="Times New Roman"/>
          <w:sz w:val="16"/>
          <w:szCs w:val="16"/>
        </w:rPr>
        <w:t>Российская Федерация</w:t>
      </w:r>
      <w:r w:rsidR="005F3FE7" w:rsidRPr="005F3FE7">
        <w:rPr>
          <w:rFonts w:ascii="Times New Roman" w:hAnsi="Times New Roman" w:cs="Times New Roman"/>
          <w:sz w:val="16"/>
          <w:szCs w:val="16"/>
        </w:rPr>
        <w:t xml:space="preserve"> Новгородская область</w:t>
      </w:r>
    </w:p>
    <w:p w:rsidR="008F2B0D" w:rsidRPr="005F3FE7" w:rsidRDefault="008F2B0D" w:rsidP="005F3FE7">
      <w:pPr>
        <w:keepNext/>
        <w:spacing w:after="0"/>
        <w:jc w:val="center"/>
        <w:outlineLvl w:val="2"/>
        <w:rPr>
          <w:rFonts w:ascii="Times New Roman" w:hAnsi="Times New Roman" w:cs="Times New Roman"/>
          <w:sz w:val="16"/>
          <w:szCs w:val="16"/>
        </w:rPr>
      </w:pPr>
      <w:r w:rsidRPr="005F3FE7">
        <w:rPr>
          <w:rFonts w:ascii="Times New Roman" w:hAnsi="Times New Roman" w:cs="Times New Roman"/>
          <w:sz w:val="16"/>
          <w:szCs w:val="16"/>
        </w:rPr>
        <w:t>АДМИНИСТРАЦИЯ ВОЛОТОВСКОГО МУНИЦИПАЛЬНОГО ОКРУГА</w:t>
      </w:r>
    </w:p>
    <w:p w:rsidR="005F3FE7" w:rsidRPr="005F3FE7" w:rsidRDefault="008F2B0D" w:rsidP="005F3FE7">
      <w:pPr>
        <w:spacing w:after="0"/>
        <w:jc w:val="center"/>
        <w:rPr>
          <w:rFonts w:ascii="Times New Roman" w:hAnsi="Times New Roman" w:cs="Times New Roman"/>
          <w:sz w:val="16"/>
          <w:szCs w:val="16"/>
        </w:rPr>
      </w:pPr>
      <w:proofErr w:type="gramStart"/>
      <w:r w:rsidRPr="005F3FE7">
        <w:rPr>
          <w:rFonts w:ascii="Times New Roman" w:hAnsi="Times New Roman" w:cs="Times New Roman"/>
          <w:b/>
          <w:bCs/>
          <w:sz w:val="16"/>
          <w:szCs w:val="16"/>
        </w:rPr>
        <w:t>П</w:t>
      </w:r>
      <w:proofErr w:type="gramEnd"/>
      <w:r w:rsidRPr="005F3FE7">
        <w:rPr>
          <w:rFonts w:ascii="Times New Roman" w:hAnsi="Times New Roman" w:cs="Times New Roman"/>
          <w:b/>
          <w:bCs/>
          <w:sz w:val="16"/>
          <w:szCs w:val="16"/>
        </w:rPr>
        <w:t xml:space="preserve"> О С Т А Н О В Л Е Н И Е</w:t>
      </w:r>
      <w:r w:rsidR="005F3FE7" w:rsidRPr="005F3FE7">
        <w:rPr>
          <w:rFonts w:ascii="Times New Roman" w:hAnsi="Times New Roman" w:cs="Times New Roman"/>
          <w:sz w:val="16"/>
          <w:szCs w:val="16"/>
        </w:rPr>
        <w:t xml:space="preserve"> от 27.12.2024 № 1096</w:t>
      </w:r>
      <w:r w:rsidR="005F3FE7" w:rsidRPr="005F3FE7">
        <w:rPr>
          <w:rFonts w:ascii="Times New Roman" w:hAnsi="Times New Roman" w:cs="Times New Roman"/>
          <w:bCs/>
          <w:sz w:val="16"/>
          <w:szCs w:val="16"/>
        </w:rPr>
        <w:t xml:space="preserve"> п. Волот</w:t>
      </w:r>
    </w:p>
    <w:p w:rsidR="005F3FE7" w:rsidRPr="005F3FE7" w:rsidRDefault="005F3FE7" w:rsidP="005F3FE7">
      <w:pPr>
        <w:spacing w:after="0"/>
        <w:jc w:val="center"/>
        <w:rPr>
          <w:rFonts w:ascii="Times New Roman" w:hAnsi="Times New Roman" w:cs="Times New Roman"/>
          <w:sz w:val="16"/>
          <w:szCs w:val="16"/>
        </w:rPr>
      </w:pPr>
    </w:p>
    <w:p w:rsidR="008F2B0D" w:rsidRPr="005F3FE7" w:rsidRDefault="008F2B0D" w:rsidP="005F3FE7">
      <w:pPr>
        <w:ind w:right="-1"/>
        <w:jc w:val="center"/>
        <w:rPr>
          <w:rFonts w:ascii="Times New Roman" w:hAnsi="Times New Roman" w:cs="Times New Roman"/>
          <w:bCs/>
          <w:sz w:val="16"/>
          <w:szCs w:val="16"/>
        </w:rPr>
      </w:pPr>
      <w:r w:rsidRPr="005F3FE7">
        <w:rPr>
          <w:rFonts w:ascii="Times New Roman" w:hAnsi="Times New Roman" w:cs="Times New Roman"/>
          <w:sz w:val="16"/>
          <w:szCs w:val="16"/>
        </w:rPr>
        <w:t>О внесении изменений в муниципальную программу «Развитие т</w:t>
      </w:r>
      <w:r w:rsidRPr="005F3FE7">
        <w:rPr>
          <w:rFonts w:ascii="Times New Roman" w:hAnsi="Times New Roman" w:cs="Times New Roman"/>
          <w:sz w:val="16"/>
          <w:szCs w:val="16"/>
        </w:rPr>
        <w:t>у</w:t>
      </w:r>
      <w:r w:rsidRPr="005F3FE7">
        <w:rPr>
          <w:rFonts w:ascii="Times New Roman" w:hAnsi="Times New Roman" w:cs="Times New Roman"/>
          <w:sz w:val="16"/>
          <w:szCs w:val="16"/>
        </w:rPr>
        <w:t xml:space="preserve">ризма на территории </w:t>
      </w:r>
      <w:proofErr w:type="spellStart"/>
      <w:r w:rsidRPr="005F3FE7">
        <w:rPr>
          <w:rFonts w:ascii="Times New Roman" w:hAnsi="Times New Roman" w:cs="Times New Roman"/>
          <w:sz w:val="16"/>
          <w:szCs w:val="16"/>
        </w:rPr>
        <w:t>Волотовского</w:t>
      </w:r>
      <w:proofErr w:type="spellEnd"/>
      <w:r w:rsidRPr="005F3FE7">
        <w:rPr>
          <w:rFonts w:ascii="Times New Roman" w:hAnsi="Times New Roman" w:cs="Times New Roman"/>
          <w:sz w:val="16"/>
          <w:szCs w:val="16"/>
        </w:rPr>
        <w:t xml:space="preserve"> муниципального округа»</w:t>
      </w:r>
    </w:p>
    <w:p w:rsidR="008F2B0D" w:rsidRPr="00132A78" w:rsidRDefault="008F2B0D" w:rsidP="00132A78">
      <w:pPr>
        <w:widowControl w:val="0"/>
        <w:autoSpaceDE w:val="0"/>
        <w:autoSpaceDN w:val="0"/>
        <w:adjustRightInd w:val="0"/>
        <w:spacing w:after="0"/>
        <w:ind w:firstLine="709"/>
        <w:jc w:val="both"/>
        <w:rPr>
          <w:rFonts w:ascii="Times New Roman" w:hAnsi="Times New Roman" w:cs="Times New Roman"/>
          <w:sz w:val="16"/>
          <w:szCs w:val="16"/>
        </w:rPr>
      </w:pPr>
      <w:r w:rsidRPr="00132A78">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w:t>
      </w:r>
      <w:r w:rsidRPr="00132A78">
        <w:rPr>
          <w:rFonts w:ascii="Times New Roman" w:hAnsi="Times New Roman" w:cs="Times New Roman"/>
          <w:sz w:val="16"/>
          <w:szCs w:val="16"/>
        </w:rPr>
        <w:t>в</w:t>
      </w:r>
      <w:r w:rsidRPr="00132A78">
        <w:rPr>
          <w:rFonts w:ascii="Times New Roman" w:hAnsi="Times New Roman" w:cs="Times New Roman"/>
          <w:sz w:val="16"/>
          <w:szCs w:val="16"/>
        </w:rPr>
        <w:t xml:space="preserve">ления в Российской Федерации», Уставом </w:t>
      </w:r>
      <w:proofErr w:type="spellStart"/>
      <w:r w:rsidRPr="00132A78">
        <w:rPr>
          <w:rFonts w:ascii="Times New Roman" w:hAnsi="Times New Roman" w:cs="Times New Roman"/>
          <w:sz w:val="16"/>
          <w:szCs w:val="16"/>
        </w:rPr>
        <w:t>Волотовского</w:t>
      </w:r>
      <w:proofErr w:type="spellEnd"/>
      <w:r w:rsidRPr="00132A78">
        <w:rPr>
          <w:rFonts w:ascii="Times New Roman" w:hAnsi="Times New Roman" w:cs="Times New Roman"/>
          <w:sz w:val="16"/>
          <w:szCs w:val="16"/>
        </w:rPr>
        <w:t xml:space="preserve"> муниципального округа, решением</w:t>
      </w:r>
      <w:r w:rsidRPr="00132A78">
        <w:rPr>
          <w:rFonts w:ascii="Times New Roman" w:hAnsi="Times New Roman" w:cs="Times New Roman"/>
          <w:spacing w:val="40"/>
          <w:sz w:val="16"/>
          <w:szCs w:val="16"/>
        </w:rPr>
        <w:t xml:space="preserve"> </w:t>
      </w:r>
      <w:r w:rsidRPr="00132A78">
        <w:rPr>
          <w:rFonts w:ascii="Times New Roman" w:hAnsi="Times New Roman" w:cs="Times New Roman"/>
          <w:sz w:val="16"/>
          <w:szCs w:val="16"/>
        </w:rPr>
        <w:t xml:space="preserve">Думы </w:t>
      </w:r>
      <w:proofErr w:type="spellStart"/>
      <w:r w:rsidRPr="00132A78">
        <w:rPr>
          <w:rFonts w:ascii="Times New Roman" w:hAnsi="Times New Roman" w:cs="Times New Roman"/>
          <w:sz w:val="16"/>
          <w:szCs w:val="16"/>
        </w:rPr>
        <w:t>Волотовского</w:t>
      </w:r>
      <w:proofErr w:type="spellEnd"/>
      <w:r w:rsidRPr="00132A78">
        <w:rPr>
          <w:rFonts w:ascii="Times New Roman" w:hAnsi="Times New Roman" w:cs="Times New Roman"/>
          <w:sz w:val="16"/>
          <w:szCs w:val="16"/>
        </w:rPr>
        <w:t xml:space="preserve"> муниципального округа от 18.12.2023 № 380 «</w:t>
      </w:r>
      <w:r w:rsidRPr="00132A78">
        <w:rPr>
          <w:rFonts w:ascii="Times New Roman" w:hAnsi="Times New Roman" w:cs="Times New Roman"/>
          <w:color w:val="1E1C1E"/>
          <w:sz w:val="16"/>
          <w:szCs w:val="16"/>
        </w:rPr>
        <w:t>О</w:t>
      </w:r>
      <w:r w:rsidRPr="00132A78">
        <w:rPr>
          <w:rFonts w:ascii="Times New Roman" w:hAnsi="Times New Roman" w:cs="Times New Roman"/>
          <w:color w:val="1E1C1E"/>
          <w:spacing w:val="40"/>
          <w:sz w:val="16"/>
          <w:szCs w:val="16"/>
        </w:rPr>
        <w:t xml:space="preserve"> </w:t>
      </w:r>
      <w:r w:rsidRPr="00132A78">
        <w:rPr>
          <w:rFonts w:ascii="Times New Roman" w:hAnsi="Times New Roman" w:cs="Times New Roman"/>
          <w:color w:val="1E1C1E"/>
          <w:sz w:val="16"/>
          <w:szCs w:val="16"/>
        </w:rPr>
        <w:t xml:space="preserve">бюджете </w:t>
      </w:r>
      <w:proofErr w:type="spellStart"/>
      <w:r w:rsidRPr="00132A78">
        <w:rPr>
          <w:rFonts w:ascii="Times New Roman" w:hAnsi="Times New Roman" w:cs="Times New Roman"/>
          <w:color w:val="1E1C1E"/>
          <w:sz w:val="16"/>
          <w:szCs w:val="16"/>
        </w:rPr>
        <w:t>В</w:t>
      </w:r>
      <w:r w:rsidRPr="00132A78">
        <w:rPr>
          <w:rFonts w:ascii="Times New Roman" w:hAnsi="Times New Roman" w:cs="Times New Roman"/>
          <w:color w:val="1E1C1E"/>
          <w:sz w:val="16"/>
          <w:szCs w:val="16"/>
        </w:rPr>
        <w:t>о</w:t>
      </w:r>
      <w:r w:rsidRPr="00132A78">
        <w:rPr>
          <w:rFonts w:ascii="Times New Roman" w:hAnsi="Times New Roman" w:cs="Times New Roman"/>
          <w:color w:val="1E1C1E"/>
          <w:sz w:val="16"/>
          <w:szCs w:val="16"/>
        </w:rPr>
        <w:t>лотовского</w:t>
      </w:r>
      <w:proofErr w:type="spellEnd"/>
      <w:r w:rsidRPr="00132A78">
        <w:rPr>
          <w:rFonts w:ascii="Times New Roman" w:hAnsi="Times New Roman" w:cs="Times New Roman"/>
          <w:color w:val="1E1C1E"/>
          <w:sz w:val="16"/>
          <w:szCs w:val="16"/>
        </w:rPr>
        <w:t xml:space="preserve"> муниципального округа на 2024 год и на плановый период 2025 и 2026 годов</w:t>
      </w:r>
      <w:r w:rsidRPr="00132A78">
        <w:rPr>
          <w:rFonts w:ascii="Times New Roman" w:hAnsi="Times New Roman" w:cs="Times New Roman"/>
          <w:sz w:val="16"/>
          <w:szCs w:val="16"/>
        </w:rPr>
        <w:t>»</w:t>
      </w:r>
    </w:p>
    <w:p w:rsidR="008F2B0D" w:rsidRPr="00132A78" w:rsidRDefault="008F2B0D" w:rsidP="00132A78">
      <w:pPr>
        <w:spacing w:after="0"/>
        <w:ind w:firstLine="709"/>
        <w:jc w:val="both"/>
        <w:rPr>
          <w:rFonts w:ascii="Times New Roman" w:hAnsi="Times New Roman" w:cs="Times New Roman"/>
          <w:b/>
          <w:sz w:val="16"/>
          <w:szCs w:val="16"/>
        </w:rPr>
      </w:pPr>
      <w:r w:rsidRPr="00132A78">
        <w:rPr>
          <w:rFonts w:ascii="Times New Roman" w:hAnsi="Times New Roman" w:cs="Times New Roman"/>
          <w:b/>
          <w:sz w:val="16"/>
          <w:szCs w:val="16"/>
        </w:rPr>
        <w:t>ПОСТАНОВЛЯЮ:</w:t>
      </w:r>
    </w:p>
    <w:p w:rsidR="008F2B0D" w:rsidRPr="00132A78" w:rsidRDefault="008F2B0D" w:rsidP="00132A78">
      <w:pPr>
        <w:spacing w:after="0"/>
        <w:ind w:firstLine="709"/>
        <w:contextualSpacing/>
        <w:jc w:val="both"/>
        <w:rPr>
          <w:rFonts w:ascii="Times New Roman" w:hAnsi="Times New Roman" w:cs="Times New Roman"/>
          <w:sz w:val="16"/>
          <w:szCs w:val="16"/>
        </w:rPr>
      </w:pPr>
      <w:r w:rsidRPr="00132A78">
        <w:rPr>
          <w:rFonts w:ascii="Times New Roman" w:hAnsi="Times New Roman" w:cs="Times New Roman"/>
          <w:sz w:val="16"/>
          <w:szCs w:val="16"/>
        </w:rPr>
        <w:t xml:space="preserve">1. Внести в муниципальную программу «Развитие туризма на территории </w:t>
      </w:r>
      <w:proofErr w:type="spellStart"/>
      <w:r w:rsidRPr="00132A78">
        <w:rPr>
          <w:rFonts w:ascii="Times New Roman" w:hAnsi="Times New Roman" w:cs="Times New Roman"/>
          <w:sz w:val="16"/>
          <w:szCs w:val="16"/>
        </w:rPr>
        <w:t>Волотовского</w:t>
      </w:r>
      <w:proofErr w:type="spellEnd"/>
      <w:r w:rsidRPr="00132A78">
        <w:rPr>
          <w:rFonts w:ascii="Times New Roman" w:hAnsi="Times New Roman" w:cs="Times New Roman"/>
          <w:sz w:val="16"/>
          <w:szCs w:val="16"/>
        </w:rPr>
        <w:t xml:space="preserve"> муниципального округа», утвержденную постановл</w:t>
      </w:r>
      <w:r w:rsidRPr="00132A78">
        <w:rPr>
          <w:rFonts w:ascii="Times New Roman" w:hAnsi="Times New Roman" w:cs="Times New Roman"/>
          <w:sz w:val="16"/>
          <w:szCs w:val="16"/>
        </w:rPr>
        <w:t>е</w:t>
      </w:r>
      <w:r w:rsidRPr="00132A78">
        <w:rPr>
          <w:rFonts w:ascii="Times New Roman" w:hAnsi="Times New Roman" w:cs="Times New Roman"/>
          <w:sz w:val="16"/>
          <w:szCs w:val="16"/>
        </w:rPr>
        <w:t xml:space="preserve">нием Администрации </w:t>
      </w:r>
      <w:proofErr w:type="spellStart"/>
      <w:r w:rsidRPr="00132A78">
        <w:rPr>
          <w:rFonts w:ascii="Times New Roman" w:hAnsi="Times New Roman" w:cs="Times New Roman"/>
          <w:sz w:val="16"/>
          <w:szCs w:val="16"/>
        </w:rPr>
        <w:t>Волотовского</w:t>
      </w:r>
      <w:proofErr w:type="spellEnd"/>
      <w:r w:rsidRPr="00132A78">
        <w:rPr>
          <w:rFonts w:ascii="Times New Roman" w:hAnsi="Times New Roman" w:cs="Times New Roman"/>
          <w:sz w:val="16"/>
          <w:szCs w:val="16"/>
        </w:rPr>
        <w:t xml:space="preserve"> муниципального округа от 28.12.2020 № 30 (далее - Программа) следующие изменения:</w:t>
      </w:r>
    </w:p>
    <w:p w:rsidR="008F2B0D" w:rsidRPr="00132A78" w:rsidRDefault="008F2B0D" w:rsidP="00132A78">
      <w:pPr>
        <w:spacing w:after="0"/>
        <w:ind w:firstLine="709"/>
        <w:contextualSpacing/>
        <w:jc w:val="both"/>
        <w:rPr>
          <w:rFonts w:ascii="Times New Roman" w:hAnsi="Times New Roman" w:cs="Times New Roman"/>
          <w:sz w:val="16"/>
          <w:szCs w:val="16"/>
        </w:rPr>
      </w:pPr>
      <w:r w:rsidRPr="00132A78">
        <w:rPr>
          <w:rFonts w:ascii="Times New Roman" w:hAnsi="Times New Roman" w:cs="Times New Roman"/>
          <w:sz w:val="16"/>
          <w:szCs w:val="16"/>
        </w:rPr>
        <w:t>1.1 пункт 6 «Объемы и источники финансирования муниципальной программы в целом и по годам реализации» изложить в следующей реда</w:t>
      </w:r>
      <w:r w:rsidRPr="00132A78">
        <w:rPr>
          <w:rFonts w:ascii="Times New Roman" w:hAnsi="Times New Roman" w:cs="Times New Roman"/>
          <w:sz w:val="16"/>
          <w:szCs w:val="16"/>
        </w:rPr>
        <w:t>к</w:t>
      </w:r>
      <w:r w:rsidRPr="00132A78">
        <w:rPr>
          <w:rFonts w:ascii="Times New Roman" w:hAnsi="Times New Roman" w:cs="Times New Roman"/>
          <w:sz w:val="16"/>
          <w:szCs w:val="16"/>
        </w:rPr>
        <w:t>ции:</w:t>
      </w:r>
    </w:p>
    <w:p w:rsidR="008F2B0D" w:rsidRPr="00132A78" w:rsidRDefault="008F2B0D" w:rsidP="00132A78">
      <w:pPr>
        <w:widowControl w:val="0"/>
        <w:autoSpaceDE w:val="0"/>
        <w:autoSpaceDN w:val="0"/>
        <w:adjustRightInd w:val="0"/>
        <w:spacing w:after="0"/>
        <w:ind w:firstLine="708"/>
        <w:jc w:val="both"/>
        <w:rPr>
          <w:rFonts w:ascii="Times New Roman" w:hAnsi="Times New Roman" w:cs="Times New Roman"/>
          <w:b/>
          <w:sz w:val="16"/>
          <w:szCs w:val="16"/>
        </w:rPr>
      </w:pPr>
      <w:r w:rsidRPr="00132A78">
        <w:rPr>
          <w:rFonts w:ascii="Times New Roman" w:hAnsi="Times New Roman" w:cs="Times New Roman"/>
          <w:b/>
          <w:sz w:val="16"/>
          <w:szCs w:val="16"/>
        </w:rPr>
        <w:t>«6. Объемы и источники финансирования муниципальной пр</w:t>
      </w:r>
      <w:r w:rsidRPr="00132A78">
        <w:rPr>
          <w:rFonts w:ascii="Times New Roman" w:hAnsi="Times New Roman" w:cs="Times New Roman"/>
          <w:b/>
          <w:sz w:val="16"/>
          <w:szCs w:val="16"/>
        </w:rPr>
        <w:t>о</w:t>
      </w:r>
      <w:r w:rsidRPr="00132A78">
        <w:rPr>
          <w:rFonts w:ascii="Times New Roman" w:hAnsi="Times New Roman" w:cs="Times New Roman"/>
          <w:b/>
          <w:sz w:val="16"/>
          <w:szCs w:val="16"/>
        </w:rPr>
        <w:t>граммы в целом и по годам реализации</w:t>
      </w:r>
    </w:p>
    <w:p w:rsidR="008F2B0D" w:rsidRPr="00132A78" w:rsidRDefault="008F2B0D" w:rsidP="00132A78">
      <w:pPr>
        <w:spacing w:after="0"/>
        <w:ind w:firstLine="708"/>
        <w:jc w:val="right"/>
        <w:rPr>
          <w:rFonts w:ascii="Times New Roman" w:hAnsi="Times New Roman" w:cs="Times New Roman"/>
          <w:bCs/>
          <w:sz w:val="16"/>
          <w:szCs w:val="16"/>
        </w:rPr>
      </w:pPr>
      <w:r w:rsidRPr="00132A78">
        <w:rPr>
          <w:rFonts w:ascii="Times New Roman" w:hAnsi="Times New Roman" w:cs="Times New Roman"/>
          <w:bCs/>
          <w:sz w:val="16"/>
          <w:szCs w:val="16"/>
        </w:rPr>
        <w:t>(тыс. руб.):</w:t>
      </w:r>
    </w:p>
    <w:tbl>
      <w:tblPr>
        <w:tblW w:w="9683" w:type="dxa"/>
        <w:jc w:val="center"/>
        <w:tblInd w:w="371" w:type="dxa"/>
        <w:tblLayout w:type="fixed"/>
        <w:tblCellMar>
          <w:left w:w="0" w:type="dxa"/>
          <w:right w:w="0" w:type="dxa"/>
        </w:tblCellMar>
        <w:tblLook w:val="00A0" w:firstRow="1" w:lastRow="0" w:firstColumn="1" w:lastColumn="0" w:noHBand="0" w:noVBand="0"/>
      </w:tblPr>
      <w:tblGrid>
        <w:gridCol w:w="1036"/>
        <w:gridCol w:w="1559"/>
        <w:gridCol w:w="1701"/>
        <w:gridCol w:w="1843"/>
        <w:gridCol w:w="1843"/>
        <w:gridCol w:w="1701"/>
      </w:tblGrid>
      <w:tr w:rsidR="008F2B0D" w:rsidRPr="00132A78" w:rsidTr="008F2B0D">
        <w:trPr>
          <w:jc w:val="center"/>
        </w:trPr>
        <w:tc>
          <w:tcPr>
            <w:tcW w:w="1036" w:type="dxa"/>
            <w:vMerge w:val="restart"/>
            <w:tcBorders>
              <w:top w:val="single" w:sz="4" w:space="0" w:color="000000"/>
              <w:left w:val="single" w:sz="4" w:space="0" w:color="000000"/>
              <w:bottom w:val="single" w:sz="4" w:space="0" w:color="000000"/>
              <w:right w:val="nil"/>
            </w:tcBorders>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Год</w:t>
            </w:r>
          </w:p>
        </w:tc>
        <w:tc>
          <w:tcPr>
            <w:tcW w:w="8647" w:type="dxa"/>
            <w:gridSpan w:val="5"/>
            <w:tcBorders>
              <w:top w:val="single" w:sz="4" w:space="0" w:color="000000"/>
              <w:left w:val="single" w:sz="4" w:space="0" w:color="000000"/>
              <w:bottom w:val="single" w:sz="4" w:space="0" w:color="000000"/>
              <w:right w:val="single" w:sz="4" w:space="0" w:color="auto"/>
            </w:tcBorders>
          </w:tcPr>
          <w:p w:rsidR="008F2B0D" w:rsidRPr="00132A78" w:rsidRDefault="008F2B0D" w:rsidP="00132A78">
            <w:pPr>
              <w:spacing w:after="0"/>
              <w:jc w:val="center"/>
              <w:rPr>
                <w:rFonts w:ascii="Times New Roman" w:hAnsi="Times New Roman" w:cs="Times New Roman"/>
                <w:sz w:val="16"/>
                <w:szCs w:val="16"/>
                <w:lang w:val="en-US"/>
              </w:rPr>
            </w:pPr>
            <w:r w:rsidRPr="00132A78">
              <w:rPr>
                <w:rFonts w:ascii="Times New Roman" w:hAnsi="Times New Roman" w:cs="Times New Roman"/>
                <w:sz w:val="16"/>
                <w:szCs w:val="16"/>
              </w:rPr>
              <w:t>Источники финансирования:</w:t>
            </w:r>
          </w:p>
        </w:tc>
      </w:tr>
      <w:tr w:rsidR="008F2B0D" w:rsidRPr="00132A78" w:rsidTr="008F2B0D">
        <w:trPr>
          <w:jc w:val="center"/>
        </w:trPr>
        <w:tc>
          <w:tcPr>
            <w:tcW w:w="1036" w:type="dxa"/>
            <w:vMerge/>
            <w:tcBorders>
              <w:top w:val="single" w:sz="4" w:space="0" w:color="000000"/>
              <w:left w:val="single" w:sz="4" w:space="0" w:color="000000"/>
              <w:bottom w:val="single" w:sz="4" w:space="0" w:color="000000"/>
              <w:right w:val="nil"/>
            </w:tcBorders>
          </w:tcPr>
          <w:p w:rsidR="008F2B0D" w:rsidRPr="00132A78" w:rsidRDefault="008F2B0D" w:rsidP="00132A78">
            <w:pPr>
              <w:spacing w:after="0"/>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областной бюджет</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федеральный бюджет</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местный бюджет</w:t>
            </w:r>
          </w:p>
        </w:tc>
        <w:tc>
          <w:tcPr>
            <w:tcW w:w="184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внебюджетные сре</w:t>
            </w:r>
            <w:r w:rsidRPr="00132A78">
              <w:rPr>
                <w:rFonts w:ascii="Times New Roman" w:hAnsi="Times New Roman" w:cs="Times New Roman"/>
                <w:sz w:val="16"/>
                <w:szCs w:val="16"/>
              </w:rPr>
              <w:t>д</w:t>
            </w:r>
            <w:r w:rsidRPr="00132A78">
              <w:rPr>
                <w:rFonts w:ascii="Times New Roman" w:hAnsi="Times New Roman" w:cs="Times New Roman"/>
                <w:sz w:val="16"/>
                <w:szCs w:val="16"/>
              </w:rPr>
              <w:t>ства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Всего</w:t>
            </w:r>
          </w:p>
        </w:tc>
      </w:tr>
      <w:tr w:rsidR="008F2B0D" w:rsidRPr="00132A78" w:rsidTr="008F2B0D">
        <w:trPr>
          <w:jc w:val="center"/>
        </w:trPr>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3</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4</w:t>
            </w:r>
          </w:p>
        </w:tc>
        <w:tc>
          <w:tcPr>
            <w:tcW w:w="184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6</w:t>
            </w:r>
          </w:p>
        </w:tc>
      </w:tr>
      <w:tr w:rsidR="008F2B0D" w:rsidRPr="00132A78" w:rsidTr="008F2B0D">
        <w:trPr>
          <w:jc w:val="center"/>
        </w:trPr>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0,00000</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0,00000</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52,70000</w:t>
            </w:r>
          </w:p>
        </w:tc>
        <w:tc>
          <w:tcPr>
            <w:tcW w:w="184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26,00000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78,70000</w:t>
            </w:r>
          </w:p>
        </w:tc>
      </w:tr>
      <w:tr w:rsidR="008F2B0D" w:rsidRPr="00132A78" w:rsidTr="008F2B0D">
        <w:trPr>
          <w:jc w:val="center"/>
        </w:trPr>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225,00000</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0,00000</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0,00000</w:t>
            </w:r>
          </w:p>
        </w:tc>
        <w:tc>
          <w:tcPr>
            <w:tcW w:w="184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1026,00000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1251,00000</w:t>
            </w:r>
          </w:p>
        </w:tc>
      </w:tr>
      <w:tr w:rsidR="008F2B0D" w:rsidRPr="00132A78" w:rsidTr="008F2B0D">
        <w:trPr>
          <w:trHeight w:val="70"/>
          <w:jc w:val="center"/>
        </w:trPr>
        <w:tc>
          <w:tcPr>
            <w:tcW w:w="1036"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2023</w:t>
            </w:r>
          </w:p>
        </w:tc>
        <w:tc>
          <w:tcPr>
            <w:tcW w:w="1559"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0,00000</w:t>
            </w:r>
          </w:p>
        </w:tc>
        <w:tc>
          <w:tcPr>
            <w:tcW w:w="1701"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0,00000</w:t>
            </w:r>
          </w:p>
        </w:tc>
        <w:tc>
          <w:tcPr>
            <w:tcW w:w="1843"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175,00000</w:t>
            </w:r>
          </w:p>
        </w:tc>
        <w:tc>
          <w:tcPr>
            <w:tcW w:w="1843"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430,00000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605,00000</w:t>
            </w:r>
          </w:p>
        </w:tc>
      </w:tr>
      <w:tr w:rsidR="008F2B0D" w:rsidRPr="00132A78" w:rsidTr="008F2B0D">
        <w:trPr>
          <w:trHeight w:val="143"/>
          <w:jc w:val="center"/>
        </w:trPr>
        <w:tc>
          <w:tcPr>
            <w:tcW w:w="1036"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2024</w:t>
            </w:r>
          </w:p>
        </w:tc>
        <w:tc>
          <w:tcPr>
            <w:tcW w:w="155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0,00000</w:t>
            </w:r>
          </w:p>
        </w:tc>
        <w:tc>
          <w:tcPr>
            <w:tcW w:w="1701"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0,00000</w:t>
            </w:r>
          </w:p>
        </w:tc>
        <w:tc>
          <w:tcPr>
            <w:tcW w:w="1843"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256,30000</w:t>
            </w:r>
          </w:p>
        </w:tc>
        <w:tc>
          <w:tcPr>
            <w:tcW w:w="184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30,00000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286,30000</w:t>
            </w:r>
          </w:p>
        </w:tc>
      </w:tr>
      <w:tr w:rsidR="008F2B0D" w:rsidRPr="00132A78" w:rsidTr="008F2B0D">
        <w:trPr>
          <w:trHeight w:val="70"/>
          <w:jc w:val="center"/>
        </w:trPr>
        <w:tc>
          <w:tcPr>
            <w:tcW w:w="1036"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2025</w:t>
            </w:r>
          </w:p>
        </w:tc>
        <w:tc>
          <w:tcPr>
            <w:tcW w:w="155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0,00000</w:t>
            </w:r>
          </w:p>
        </w:tc>
        <w:tc>
          <w:tcPr>
            <w:tcW w:w="1701"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0,00000</w:t>
            </w:r>
          </w:p>
        </w:tc>
        <w:tc>
          <w:tcPr>
            <w:tcW w:w="1843"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175,00000</w:t>
            </w:r>
          </w:p>
        </w:tc>
        <w:tc>
          <w:tcPr>
            <w:tcW w:w="184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30,00000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205,00000</w:t>
            </w:r>
          </w:p>
        </w:tc>
      </w:tr>
      <w:tr w:rsidR="008F2B0D" w:rsidRPr="00132A78" w:rsidTr="008F2B0D">
        <w:trPr>
          <w:jc w:val="center"/>
        </w:trPr>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ВСЕГО</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225,00000</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0,00000</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659,00000</w:t>
            </w:r>
          </w:p>
        </w:tc>
        <w:tc>
          <w:tcPr>
            <w:tcW w:w="184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1542,00000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B0D" w:rsidRPr="00132A78" w:rsidRDefault="008F2B0D" w:rsidP="00132A78">
            <w:pPr>
              <w:spacing w:after="0"/>
              <w:jc w:val="right"/>
              <w:rPr>
                <w:rFonts w:ascii="Times New Roman" w:hAnsi="Times New Roman" w:cs="Times New Roman"/>
                <w:sz w:val="16"/>
                <w:szCs w:val="16"/>
              </w:rPr>
            </w:pPr>
            <w:r w:rsidRPr="00132A78">
              <w:rPr>
                <w:rFonts w:ascii="Times New Roman" w:hAnsi="Times New Roman" w:cs="Times New Roman"/>
                <w:sz w:val="16"/>
                <w:szCs w:val="16"/>
              </w:rPr>
              <w:t>2426,0000»</w:t>
            </w:r>
          </w:p>
        </w:tc>
      </w:tr>
    </w:tbl>
    <w:p w:rsidR="008F2B0D" w:rsidRPr="00132A78" w:rsidRDefault="008F2B0D" w:rsidP="00132A78">
      <w:pPr>
        <w:spacing w:after="0"/>
        <w:ind w:firstLine="709"/>
        <w:contextualSpacing/>
        <w:jc w:val="both"/>
        <w:rPr>
          <w:rFonts w:ascii="Times New Roman" w:hAnsi="Times New Roman" w:cs="Times New Roman"/>
          <w:sz w:val="16"/>
          <w:szCs w:val="16"/>
        </w:rPr>
      </w:pPr>
    </w:p>
    <w:p w:rsidR="008F2B0D" w:rsidRPr="00132A78" w:rsidRDefault="008F2B0D" w:rsidP="00132A78">
      <w:pPr>
        <w:spacing w:after="0"/>
        <w:ind w:firstLine="709"/>
        <w:contextualSpacing/>
        <w:jc w:val="both"/>
        <w:rPr>
          <w:rFonts w:ascii="Times New Roman" w:hAnsi="Times New Roman" w:cs="Times New Roman"/>
          <w:sz w:val="16"/>
          <w:szCs w:val="16"/>
        </w:rPr>
      </w:pPr>
      <w:r w:rsidRPr="00132A78">
        <w:rPr>
          <w:rFonts w:ascii="Times New Roman" w:hAnsi="Times New Roman" w:cs="Times New Roman"/>
          <w:sz w:val="16"/>
          <w:szCs w:val="16"/>
        </w:rPr>
        <w:t>1.2. Мероприятия муниципальной программы изложить в редакции в соответствии с приложением к постановлению.</w:t>
      </w:r>
    </w:p>
    <w:p w:rsidR="008F2B0D" w:rsidRPr="00132A78" w:rsidRDefault="008F2B0D" w:rsidP="00132A78">
      <w:pPr>
        <w:tabs>
          <w:tab w:val="left" w:pos="4536"/>
        </w:tabs>
        <w:spacing w:after="0"/>
        <w:ind w:firstLine="709"/>
        <w:contextualSpacing/>
        <w:jc w:val="both"/>
        <w:rPr>
          <w:rFonts w:ascii="Times New Roman" w:hAnsi="Times New Roman" w:cs="Times New Roman"/>
          <w:sz w:val="16"/>
          <w:szCs w:val="16"/>
        </w:rPr>
      </w:pPr>
      <w:r w:rsidRPr="00132A78">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w:t>
      </w:r>
      <w:r w:rsidRPr="00132A78">
        <w:rPr>
          <w:rFonts w:ascii="Times New Roman" w:hAnsi="Times New Roman" w:cs="Times New Roman"/>
          <w:sz w:val="16"/>
          <w:szCs w:val="16"/>
        </w:rPr>
        <w:t>и</w:t>
      </w:r>
      <w:r w:rsidRPr="00132A78">
        <w:rPr>
          <w:rFonts w:ascii="Times New Roman" w:hAnsi="Times New Roman" w:cs="Times New Roman"/>
          <w:sz w:val="16"/>
          <w:szCs w:val="16"/>
        </w:rPr>
        <w:t>ципального округа в информационно-телекоммуникационной сети «Интернет».</w:t>
      </w:r>
    </w:p>
    <w:p w:rsidR="008F2B0D" w:rsidRPr="00132A78" w:rsidRDefault="008F2B0D" w:rsidP="00132A78">
      <w:pPr>
        <w:widowControl w:val="0"/>
        <w:tabs>
          <w:tab w:val="left" w:pos="180"/>
          <w:tab w:val="right" w:pos="14570"/>
        </w:tabs>
        <w:autoSpaceDE w:val="0"/>
        <w:autoSpaceDN w:val="0"/>
        <w:adjustRightInd w:val="0"/>
        <w:spacing w:after="0"/>
        <w:rPr>
          <w:rFonts w:ascii="Times New Roman" w:hAnsi="Times New Roman" w:cs="Times New Roman"/>
          <w:sz w:val="16"/>
          <w:szCs w:val="16"/>
        </w:rPr>
      </w:pPr>
    </w:p>
    <w:p w:rsidR="008F2B0D" w:rsidRPr="00132A78" w:rsidRDefault="00132A78" w:rsidP="00132A78">
      <w:pPr>
        <w:widowControl w:val="0"/>
        <w:tabs>
          <w:tab w:val="left" w:pos="180"/>
          <w:tab w:val="right" w:pos="14570"/>
        </w:tabs>
        <w:autoSpaceDE w:val="0"/>
        <w:autoSpaceDN w:val="0"/>
        <w:adjustRightInd w:val="0"/>
        <w:spacing w:after="0"/>
        <w:jc w:val="right"/>
        <w:rPr>
          <w:rFonts w:ascii="Times New Roman" w:hAnsi="Times New Roman" w:cs="Times New Roman"/>
          <w:sz w:val="16"/>
          <w:szCs w:val="16"/>
        </w:rPr>
      </w:pPr>
      <w:r>
        <w:rPr>
          <w:rFonts w:ascii="Times New Roman" w:hAnsi="Times New Roman" w:cs="Times New Roman"/>
          <w:sz w:val="16"/>
          <w:szCs w:val="16"/>
        </w:rPr>
        <w:t xml:space="preserve">Заместитель Главы  </w:t>
      </w:r>
      <w:r w:rsidR="008F2B0D" w:rsidRPr="00132A78">
        <w:rPr>
          <w:rFonts w:ascii="Times New Roman" w:hAnsi="Times New Roman" w:cs="Times New Roman"/>
          <w:sz w:val="16"/>
          <w:szCs w:val="16"/>
        </w:rPr>
        <w:t xml:space="preserve">Администрации              </w:t>
      </w:r>
      <w:r>
        <w:rPr>
          <w:rFonts w:ascii="Times New Roman" w:hAnsi="Times New Roman" w:cs="Times New Roman"/>
          <w:sz w:val="16"/>
          <w:szCs w:val="16"/>
        </w:rPr>
        <w:t xml:space="preserve">                          </w:t>
      </w:r>
      <w:r w:rsidR="008F2B0D" w:rsidRPr="00132A78">
        <w:rPr>
          <w:rFonts w:ascii="Times New Roman" w:hAnsi="Times New Roman" w:cs="Times New Roman"/>
          <w:sz w:val="16"/>
          <w:szCs w:val="16"/>
        </w:rPr>
        <w:t xml:space="preserve"> В.И. </w:t>
      </w:r>
      <w:proofErr w:type="spellStart"/>
      <w:r w:rsidR="008F2B0D" w:rsidRPr="00132A78">
        <w:rPr>
          <w:rFonts w:ascii="Times New Roman" w:hAnsi="Times New Roman" w:cs="Times New Roman"/>
          <w:sz w:val="16"/>
          <w:szCs w:val="16"/>
        </w:rPr>
        <w:t>Пыталева</w:t>
      </w:r>
      <w:proofErr w:type="spellEnd"/>
    </w:p>
    <w:p w:rsidR="008F2B0D" w:rsidRPr="00132A78" w:rsidRDefault="008F2B0D" w:rsidP="00132A78">
      <w:pPr>
        <w:jc w:val="right"/>
        <w:rPr>
          <w:rFonts w:ascii="Times New Roman" w:hAnsi="Times New Roman" w:cs="Times New Roman"/>
          <w:sz w:val="16"/>
          <w:szCs w:val="16"/>
        </w:rPr>
      </w:pPr>
      <w:r w:rsidRPr="00132A78">
        <w:rPr>
          <w:rFonts w:ascii="Times New Roman" w:hAnsi="Times New Roman" w:cs="Times New Roman"/>
          <w:sz w:val="16"/>
          <w:szCs w:val="16"/>
        </w:rPr>
        <w:t>Приложение</w:t>
      </w:r>
      <w:r w:rsidR="00132A78" w:rsidRPr="00132A78">
        <w:rPr>
          <w:rFonts w:ascii="Times New Roman" w:hAnsi="Times New Roman" w:cs="Times New Roman"/>
          <w:sz w:val="16"/>
          <w:szCs w:val="16"/>
        </w:rPr>
        <w:t xml:space="preserve"> </w:t>
      </w:r>
      <w:r w:rsidRPr="00132A78">
        <w:rPr>
          <w:rFonts w:ascii="Times New Roman" w:hAnsi="Times New Roman" w:cs="Times New Roman"/>
          <w:sz w:val="16"/>
          <w:szCs w:val="16"/>
        </w:rPr>
        <w:t>к постановлению Администрации</w:t>
      </w:r>
      <w:r w:rsidR="00132A78" w:rsidRPr="00132A78">
        <w:rPr>
          <w:rFonts w:ascii="Times New Roman" w:hAnsi="Times New Roman" w:cs="Times New Roman"/>
          <w:sz w:val="16"/>
          <w:szCs w:val="16"/>
        </w:rPr>
        <w:t xml:space="preserve"> </w:t>
      </w:r>
      <w:proofErr w:type="spellStart"/>
      <w:r w:rsidRPr="00132A78">
        <w:rPr>
          <w:rFonts w:ascii="Times New Roman" w:hAnsi="Times New Roman" w:cs="Times New Roman"/>
          <w:sz w:val="16"/>
          <w:szCs w:val="16"/>
        </w:rPr>
        <w:t>Волотовского</w:t>
      </w:r>
      <w:proofErr w:type="spellEnd"/>
      <w:r w:rsidRPr="00132A78">
        <w:rPr>
          <w:rFonts w:ascii="Times New Roman" w:hAnsi="Times New Roman" w:cs="Times New Roman"/>
          <w:sz w:val="16"/>
          <w:szCs w:val="16"/>
        </w:rPr>
        <w:t xml:space="preserve"> муниципального округа</w:t>
      </w:r>
      <w:r w:rsidR="00132A78" w:rsidRPr="00132A78">
        <w:rPr>
          <w:rFonts w:ascii="Times New Roman" w:hAnsi="Times New Roman" w:cs="Times New Roman"/>
          <w:sz w:val="16"/>
          <w:szCs w:val="16"/>
        </w:rPr>
        <w:t xml:space="preserve"> от 27.12.2024</w:t>
      </w:r>
      <w:r w:rsidRPr="00132A78">
        <w:rPr>
          <w:rFonts w:ascii="Times New Roman" w:hAnsi="Times New Roman" w:cs="Times New Roman"/>
          <w:sz w:val="16"/>
          <w:szCs w:val="16"/>
        </w:rPr>
        <w:t xml:space="preserve"> № 1096</w:t>
      </w:r>
    </w:p>
    <w:p w:rsidR="008F2B0D" w:rsidRPr="00132A78" w:rsidRDefault="008F2B0D" w:rsidP="008F2B0D">
      <w:pPr>
        <w:jc w:val="center"/>
        <w:rPr>
          <w:rFonts w:ascii="Times New Roman" w:hAnsi="Times New Roman" w:cs="Times New Roman"/>
          <w:b/>
          <w:bCs/>
          <w:sz w:val="16"/>
          <w:szCs w:val="16"/>
        </w:rPr>
      </w:pPr>
      <w:r w:rsidRPr="00132A78">
        <w:rPr>
          <w:rFonts w:ascii="Times New Roman" w:hAnsi="Times New Roman" w:cs="Times New Roman"/>
          <w:b/>
          <w:bCs/>
          <w:sz w:val="16"/>
          <w:szCs w:val="16"/>
        </w:rPr>
        <w:t>«Мероприятия муниципальной программы</w:t>
      </w:r>
    </w:p>
    <w:p w:rsidR="008F2B0D" w:rsidRPr="005A1DA7" w:rsidRDefault="008F2B0D" w:rsidP="008F2B0D">
      <w:pPr>
        <w:jc w:val="center"/>
        <w:rPr>
          <w:sz w:val="28"/>
          <w:szCs w:val="28"/>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84"/>
        <w:gridCol w:w="1691"/>
        <w:gridCol w:w="6"/>
        <w:gridCol w:w="6"/>
        <w:gridCol w:w="1112"/>
        <w:gridCol w:w="10"/>
        <w:gridCol w:w="10"/>
        <w:gridCol w:w="840"/>
        <w:gridCol w:w="10"/>
        <w:gridCol w:w="851"/>
        <w:gridCol w:w="992"/>
        <w:gridCol w:w="34"/>
        <w:gridCol w:w="964"/>
        <w:gridCol w:w="175"/>
        <w:gridCol w:w="735"/>
        <w:gridCol w:w="15"/>
        <w:gridCol w:w="842"/>
        <w:gridCol w:w="850"/>
        <w:gridCol w:w="846"/>
      </w:tblGrid>
      <w:tr w:rsidR="008F2B0D" w:rsidRPr="00132A78" w:rsidTr="00132A78">
        <w:trPr>
          <w:trHeight w:val="70"/>
        </w:trPr>
        <w:tc>
          <w:tcPr>
            <w:tcW w:w="285" w:type="dxa"/>
            <w:vMerge w:val="restart"/>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lastRenderedPageBreak/>
              <w:t xml:space="preserve">№ </w:t>
            </w:r>
            <w:proofErr w:type="gramStart"/>
            <w:r w:rsidRPr="00132A78">
              <w:rPr>
                <w:rFonts w:ascii="Times New Roman" w:hAnsi="Times New Roman" w:cs="Times New Roman"/>
                <w:sz w:val="16"/>
                <w:szCs w:val="16"/>
              </w:rPr>
              <w:t>п</w:t>
            </w:r>
            <w:proofErr w:type="gramEnd"/>
            <w:r w:rsidRPr="00132A78">
              <w:rPr>
                <w:rFonts w:ascii="Times New Roman" w:hAnsi="Times New Roman" w:cs="Times New Roman"/>
                <w:sz w:val="16"/>
                <w:szCs w:val="16"/>
              </w:rPr>
              <w:t>/п</w:t>
            </w:r>
          </w:p>
        </w:tc>
        <w:tc>
          <w:tcPr>
            <w:tcW w:w="1693" w:type="dxa"/>
            <w:vMerge w:val="restart"/>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Наименование мер</w:t>
            </w:r>
            <w:r w:rsidRPr="00132A78">
              <w:rPr>
                <w:rFonts w:ascii="Times New Roman" w:hAnsi="Times New Roman" w:cs="Times New Roman"/>
                <w:sz w:val="16"/>
                <w:szCs w:val="16"/>
              </w:rPr>
              <w:t>о</w:t>
            </w:r>
            <w:r w:rsidRPr="00132A78">
              <w:rPr>
                <w:rFonts w:ascii="Times New Roman" w:hAnsi="Times New Roman" w:cs="Times New Roman"/>
                <w:sz w:val="16"/>
                <w:szCs w:val="16"/>
              </w:rPr>
              <w:t>приятия</w:t>
            </w:r>
          </w:p>
        </w:tc>
        <w:tc>
          <w:tcPr>
            <w:tcW w:w="1126" w:type="dxa"/>
            <w:gridSpan w:val="3"/>
            <w:vMerge w:val="restart"/>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Исполнитель</w:t>
            </w:r>
          </w:p>
        </w:tc>
        <w:tc>
          <w:tcPr>
            <w:tcW w:w="860" w:type="dxa"/>
            <w:gridSpan w:val="3"/>
            <w:vMerge w:val="restart"/>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Срок реал</w:t>
            </w:r>
            <w:r w:rsidRPr="00132A78">
              <w:rPr>
                <w:rFonts w:ascii="Times New Roman" w:hAnsi="Times New Roman" w:cs="Times New Roman"/>
                <w:sz w:val="16"/>
                <w:szCs w:val="16"/>
              </w:rPr>
              <w:t>и</w:t>
            </w:r>
            <w:r w:rsidRPr="00132A78">
              <w:rPr>
                <w:rFonts w:ascii="Times New Roman" w:hAnsi="Times New Roman" w:cs="Times New Roman"/>
                <w:sz w:val="16"/>
                <w:szCs w:val="16"/>
              </w:rPr>
              <w:t>зации</w:t>
            </w:r>
          </w:p>
        </w:tc>
        <w:tc>
          <w:tcPr>
            <w:tcW w:w="856" w:type="dxa"/>
            <w:gridSpan w:val="2"/>
            <w:vMerge w:val="restart"/>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Целевой показатель (номер целевого показ</w:t>
            </w:r>
            <w:r w:rsidRPr="00132A78">
              <w:rPr>
                <w:rFonts w:ascii="Times New Roman" w:hAnsi="Times New Roman" w:cs="Times New Roman"/>
                <w:sz w:val="16"/>
                <w:szCs w:val="16"/>
              </w:rPr>
              <w:t>а</w:t>
            </w:r>
            <w:r w:rsidRPr="00132A78">
              <w:rPr>
                <w:rFonts w:ascii="Times New Roman" w:hAnsi="Times New Roman" w:cs="Times New Roman"/>
                <w:sz w:val="16"/>
                <w:szCs w:val="16"/>
              </w:rPr>
              <w:t>теля из паспорта муниц</w:t>
            </w:r>
            <w:r w:rsidRPr="00132A78">
              <w:rPr>
                <w:rFonts w:ascii="Times New Roman" w:hAnsi="Times New Roman" w:cs="Times New Roman"/>
                <w:sz w:val="16"/>
                <w:szCs w:val="16"/>
              </w:rPr>
              <w:t>и</w:t>
            </w:r>
            <w:r w:rsidRPr="00132A78">
              <w:rPr>
                <w:rFonts w:ascii="Times New Roman" w:hAnsi="Times New Roman" w:cs="Times New Roman"/>
                <w:sz w:val="16"/>
                <w:szCs w:val="16"/>
              </w:rPr>
              <w:t>пальной программы)</w:t>
            </w:r>
          </w:p>
        </w:tc>
        <w:tc>
          <w:tcPr>
            <w:tcW w:w="992" w:type="dxa"/>
            <w:vMerge w:val="restart"/>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Источник финансиров</w:t>
            </w:r>
            <w:r w:rsidRPr="00132A78">
              <w:rPr>
                <w:rFonts w:ascii="Times New Roman" w:hAnsi="Times New Roman" w:cs="Times New Roman"/>
                <w:sz w:val="16"/>
                <w:szCs w:val="16"/>
              </w:rPr>
              <w:t>а</w:t>
            </w:r>
            <w:r w:rsidRPr="00132A78">
              <w:rPr>
                <w:rFonts w:ascii="Times New Roman" w:hAnsi="Times New Roman" w:cs="Times New Roman"/>
                <w:sz w:val="16"/>
                <w:szCs w:val="16"/>
              </w:rPr>
              <w:t>ния</w:t>
            </w:r>
          </w:p>
        </w:tc>
        <w:tc>
          <w:tcPr>
            <w:tcW w:w="4461" w:type="dxa"/>
            <w:gridSpan w:val="8"/>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 xml:space="preserve">Объем финансирования по годам </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(тыс. руб.)</w:t>
            </w:r>
          </w:p>
        </w:tc>
      </w:tr>
      <w:tr w:rsidR="008F2B0D" w:rsidRPr="00132A78" w:rsidTr="00132A78">
        <w:trPr>
          <w:trHeight w:val="506"/>
        </w:trPr>
        <w:tc>
          <w:tcPr>
            <w:tcW w:w="285" w:type="dxa"/>
            <w:vMerge/>
            <w:vAlign w:val="center"/>
          </w:tcPr>
          <w:p w:rsidR="008F2B0D" w:rsidRPr="00132A78" w:rsidRDefault="008F2B0D" w:rsidP="00132A78">
            <w:pPr>
              <w:spacing w:after="0"/>
              <w:jc w:val="center"/>
              <w:rPr>
                <w:rFonts w:ascii="Times New Roman" w:hAnsi="Times New Roman" w:cs="Times New Roman"/>
                <w:sz w:val="16"/>
                <w:szCs w:val="16"/>
              </w:rPr>
            </w:pPr>
          </w:p>
        </w:tc>
        <w:tc>
          <w:tcPr>
            <w:tcW w:w="1693" w:type="dxa"/>
            <w:vMerge/>
            <w:vAlign w:val="center"/>
          </w:tcPr>
          <w:p w:rsidR="008F2B0D" w:rsidRPr="00132A78" w:rsidRDefault="008F2B0D" w:rsidP="00132A78">
            <w:pPr>
              <w:spacing w:after="0"/>
              <w:jc w:val="both"/>
              <w:rPr>
                <w:rFonts w:ascii="Times New Roman" w:hAnsi="Times New Roman" w:cs="Times New Roman"/>
                <w:sz w:val="16"/>
                <w:szCs w:val="16"/>
              </w:rPr>
            </w:pPr>
          </w:p>
        </w:tc>
        <w:tc>
          <w:tcPr>
            <w:tcW w:w="1126" w:type="dxa"/>
            <w:gridSpan w:val="3"/>
            <w:vMerge/>
            <w:vAlign w:val="center"/>
          </w:tcPr>
          <w:p w:rsidR="008F2B0D" w:rsidRPr="00132A78" w:rsidRDefault="008F2B0D" w:rsidP="00132A78">
            <w:pPr>
              <w:spacing w:after="0"/>
              <w:jc w:val="both"/>
              <w:rPr>
                <w:rFonts w:ascii="Times New Roman" w:hAnsi="Times New Roman" w:cs="Times New Roman"/>
                <w:sz w:val="16"/>
                <w:szCs w:val="16"/>
              </w:rPr>
            </w:pPr>
          </w:p>
        </w:tc>
        <w:tc>
          <w:tcPr>
            <w:tcW w:w="860" w:type="dxa"/>
            <w:gridSpan w:val="3"/>
            <w:vMerge/>
            <w:vAlign w:val="center"/>
          </w:tcPr>
          <w:p w:rsidR="008F2B0D" w:rsidRPr="00132A78" w:rsidRDefault="008F2B0D" w:rsidP="00132A78">
            <w:pPr>
              <w:spacing w:after="0"/>
              <w:jc w:val="both"/>
              <w:rPr>
                <w:rFonts w:ascii="Times New Roman" w:hAnsi="Times New Roman" w:cs="Times New Roman"/>
                <w:sz w:val="16"/>
                <w:szCs w:val="16"/>
              </w:rPr>
            </w:pPr>
          </w:p>
        </w:tc>
        <w:tc>
          <w:tcPr>
            <w:tcW w:w="856" w:type="dxa"/>
            <w:gridSpan w:val="2"/>
            <w:vMerge/>
            <w:vAlign w:val="center"/>
          </w:tcPr>
          <w:p w:rsidR="008F2B0D" w:rsidRPr="00132A78" w:rsidRDefault="008F2B0D" w:rsidP="00132A78">
            <w:pPr>
              <w:spacing w:after="0"/>
              <w:jc w:val="both"/>
              <w:rPr>
                <w:rFonts w:ascii="Times New Roman" w:hAnsi="Times New Roman" w:cs="Times New Roman"/>
                <w:sz w:val="16"/>
                <w:szCs w:val="16"/>
              </w:rPr>
            </w:pPr>
          </w:p>
        </w:tc>
        <w:tc>
          <w:tcPr>
            <w:tcW w:w="992" w:type="dxa"/>
            <w:vMerge/>
            <w:vAlign w:val="center"/>
          </w:tcPr>
          <w:p w:rsidR="008F2B0D" w:rsidRPr="00132A78" w:rsidRDefault="008F2B0D" w:rsidP="00132A78">
            <w:pPr>
              <w:spacing w:after="0"/>
              <w:jc w:val="both"/>
              <w:rPr>
                <w:rFonts w:ascii="Times New Roman" w:hAnsi="Times New Roman" w:cs="Times New Roman"/>
                <w:sz w:val="16"/>
                <w:szCs w:val="16"/>
              </w:rPr>
            </w:pPr>
          </w:p>
        </w:tc>
        <w:tc>
          <w:tcPr>
            <w:tcW w:w="1173"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w:t>
            </w:r>
          </w:p>
        </w:tc>
        <w:tc>
          <w:tcPr>
            <w:tcW w:w="75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2022</w:t>
            </w:r>
          </w:p>
        </w:tc>
        <w:tc>
          <w:tcPr>
            <w:tcW w:w="842"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2023</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2024</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2025</w:t>
            </w:r>
          </w:p>
        </w:tc>
      </w:tr>
      <w:tr w:rsidR="008F2B0D" w:rsidRPr="00132A78" w:rsidTr="00132A78">
        <w:trPr>
          <w:trHeight w:val="152"/>
        </w:trPr>
        <w:tc>
          <w:tcPr>
            <w:tcW w:w="285"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w:t>
            </w:r>
          </w:p>
        </w:tc>
        <w:tc>
          <w:tcPr>
            <w:tcW w:w="1693"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w:t>
            </w:r>
          </w:p>
        </w:tc>
        <w:tc>
          <w:tcPr>
            <w:tcW w:w="1126"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3</w:t>
            </w:r>
          </w:p>
        </w:tc>
        <w:tc>
          <w:tcPr>
            <w:tcW w:w="860"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4</w:t>
            </w:r>
          </w:p>
        </w:tc>
        <w:tc>
          <w:tcPr>
            <w:tcW w:w="85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w:t>
            </w:r>
          </w:p>
        </w:tc>
        <w:tc>
          <w:tcPr>
            <w:tcW w:w="992"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6</w:t>
            </w:r>
          </w:p>
        </w:tc>
        <w:tc>
          <w:tcPr>
            <w:tcW w:w="1173"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7</w:t>
            </w:r>
          </w:p>
        </w:tc>
        <w:tc>
          <w:tcPr>
            <w:tcW w:w="75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8</w:t>
            </w:r>
          </w:p>
        </w:tc>
        <w:tc>
          <w:tcPr>
            <w:tcW w:w="842"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9</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11</w:t>
            </w:r>
          </w:p>
        </w:tc>
      </w:tr>
      <w:tr w:rsidR="008F2B0D" w:rsidRPr="00132A78" w:rsidTr="00132A78">
        <w:trPr>
          <w:trHeight w:val="152"/>
        </w:trPr>
        <w:tc>
          <w:tcPr>
            <w:tcW w:w="285" w:type="dxa"/>
          </w:tcPr>
          <w:p w:rsidR="008F2B0D" w:rsidRPr="00132A78" w:rsidRDefault="008F2B0D" w:rsidP="00132A78">
            <w:pPr>
              <w:spacing w:after="0"/>
              <w:jc w:val="center"/>
              <w:rPr>
                <w:rFonts w:ascii="Times New Roman" w:hAnsi="Times New Roman" w:cs="Times New Roman"/>
                <w:sz w:val="16"/>
                <w:szCs w:val="16"/>
                <w:lang w:val="en-US"/>
              </w:rPr>
            </w:pPr>
            <w:r w:rsidRPr="00132A78">
              <w:rPr>
                <w:rFonts w:ascii="Times New Roman" w:hAnsi="Times New Roman" w:cs="Times New Roman"/>
                <w:sz w:val="16"/>
                <w:szCs w:val="16"/>
                <w:lang w:val="en-US"/>
              </w:rPr>
              <w:t>1.</w:t>
            </w:r>
          </w:p>
        </w:tc>
        <w:tc>
          <w:tcPr>
            <w:tcW w:w="9988" w:type="dxa"/>
            <w:gridSpan w:val="18"/>
            <w:vAlign w:val="center"/>
          </w:tcPr>
          <w:p w:rsidR="008F2B0D" w:rsidRPr="00132A78" w:rsidRDefault="008F2B0D" w:rsidP="00132A78">
            <w:pPr>
              <w:spacing w:after="0"/>
              <w:jc w:val="both"/>
              <w:rPr>
                <w:rFonts w:ascii="Times New Roman" w:hAnsi="Times New Roman" w:cs="Times New Roman"/>
                <w:sz w:val="16"/>
                <w:szCs w:val="16"/>
              </w:rPr>
            </w:pPr>
            <w:r w:rsidRPr="00132A78">
              <w:rPr>
                <w:rFonts w:ascii="Times New Roman" w:hAnsi="Times New Roman" w:cs="Times New Roman"/>
                <w:b/>
                <w:bCs/>
                <w:sz w:val="16"/>
                <w:szCs w:val="16"/>
              </w:rPr>
              <w:t>Задача 1</w:t>
            </w:r>
            <w:r w:rsidRPr="00132A78">
              <w:rPr>
                <w:rFonts w:ascii="Times New Roman" w:hAnsi="Times New Roman" w:cs="Times New Roman"/>
                <w:sz w:val="16"/>
                <w:szCs w:val="16"/>
              </w:rPr>
              <w:t>.</w:t>
            </w:r>
            <w:r w:rsidRPr="00132A78">
              <w:rPr>
                <w:rFonts w:ascii="Times New Roman" w:hAnsi="Times New Roman" w:cs="Times New Roman"/>
                <w:b/>
                <w:bCs/>
                <w:sz w:val="16"/>
                <w:szCs w:val="16"/>
              </w:rPr>
              <w:t>Содействие формированию конкурентоспособного туристского продукта, развитию проектов в сфере туризма</w:t>
            </w:r>
          </w:p>
        </w:tc>
      </w:tr>
      <w:tr w:rsidR="008F2B0D" w:rsidRPr="00132A78" w:rsidTr="00132A78">
        <w:trPr>
          <w:trHeight w:val="70"/>
        </w:trPr>
        <w:tc>
          <w:tcPr>
            <w:tcW w:w="285" w:type="dxa"/>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1.1.</w:t>
            </w:r>
          </w:p>
        </w:tc>
        <w:tc>
          <w:tcPr>
            <w:tcW w:w="1693" w:type="dxa"/>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Организация участия муниципального округа в межрайо</w:t>
            </w:r>
            <w:r w:rsidRPr="00132A78">
              <w:rPr>
                <w:rFonts w:ascii="Times New Roman" w:hAnsi="Times New Roman" w:cs="Times New Roman"/>
                <w:sz w:val="16"/>
                <w:szCs w:val="16"/>
              </w:rPr>
              <w:t>н</w:t>
            </w:r>
            <w:r w:rsidRPr="00132A78">
              <w:rPr>
                <w:rFonts w:ascii="Times New Roman" w:hAnsi="Times New Roman" w:cs="Times New Roman"/>
                <w:sz w:val="16"/>
                <w:szCs w:val="16"/>
              </w:rPr>
              <w:t>ных, областных и ме</w:t>
            </w:r>
            <w:r w:rsidRPr="00132A78">
              <w:rPr>
                <w:rFonts w:ascii="Times New Roman" w:hAnsi="Times New Roman" w:cs="Times New Roman"/>
                <w:sz w:val="16"/>
                <w:szCs w:val="16"/>
              </w:rPr>
              <w:t>ж</w:t>
            </w:r>
            <w:r w:rsidRPr="00132A78">
              <w:rPr>
                <w:rFonts w:ascii="Times New Roman" w:hAnsi="Times New Roman" w:cs="Times New Roman"/>
                <w:sz w:val="16"/>
                <w:szCs w:val="16"/>
              </w:rPr>
              <w:t>региональных мероприятиях сферы тури</w:t>
            </w:r>
            <w:r w:rsidRPr="00132A78">
              <w:rPr>
                <w:rFonts w:ascii="Times New Roman" w:hAnsi="Times New Roman" w:cs="Times New Roman"/>
                <w:sz w:val="16"/>
                <w:szCs w:val="16"/>
              </w:rPr>
              <w:t>з</w:t>
            </w:r>
            <w:r w:rsidRPr="00132A78">
              <w:rPr>
                <w:rFonts w:ascii="Times New Roman" w:hAnsi="Times New Roman" w:cs="Times New Roman"/>
                <w:sz w:val="16"/>
                <w:szCs w:val="16"/>
              </w:rPr>
              <w:t>ма</w:t>
            </w:r>
          </w:p>
        </w:tc>
        <w:tc>
          <w:tcPr>
            <w:tcW w:w="1126" w:type="dxa"/>
            <w:gridSpan w:val="3"/>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Комитет; МБУК «</w:t>
            </w:r>
            <w:proofErr w:type="spellStart"/>
            <w:r w:rsidRPr="00132A78">
              <w:rPr>
                <w:rFonts w:ascii="Times New Roman" w:hAnsi="Times New Roman" w:cs="Times New Roman"/>
                <w:sz w:val="16"/>
                <w:szCs w:val="16"/>
              </w:rPr>
              <w:t>В</w:t>
            </w:r>
            <w:r w:rsidRPr="00132A78">
              <w:rPr>
                <w:rFonts w:ascii="Times New Roman" w:hAnsi="Times New Roman" w:cs="Times New Roman"/>
                <w:sz w:val="16"/>
                <w:szCs w:val="16"/>
              </w:rPr>
              <w:t>о</w:t>
            </w:r>
            <w:r w:rsidRPr="00132A78">
              <w:rPr>
                <w:rFonts w:ascii="Times New Roman" w:hAnsi="Times New Roman" w:cs="Times New Roman"/>
                <w:sz w:val="16"/>
                <w:szCs w:val="16"/>
              </w:rPr>
              <w:t>лото</w:t>
            </w:r>
            <w:r w:rsidRPr="00132A78">
              <w:rPr>
                <w:rFonts w:ascii="Times New Roman" w:hAnsi="Times New Roman" w:cs="Times New Roman"/>
                <w:sz w:val="16"/>
                <w:szCs w:val="16"/>
              </w:rPr>
              <w:t>в</w:t>
            </w:r>
            <w:r w:rsidRPr="00132A78">
              <w:rPr>
                <w:rFonts w:ascii="Times New Roman" w:hAnsi="Times New Roman" w:cs="Times New Roman"/>
                <w:sz w:val="16"/>
                <w:szCs w:val="16"/>
              </w:rPr>
              <w:t>ский</w:t>
            </w:r>
            <w:proofErr w:type="spellEnd"/>
            <w:r w:rsidRPr="00132A78">
              <w:rPr>
                <w:rFonts w:ascii="Times New Roman" w:hAnsi="Times New Roman" w:cs="Times New Roman"/>
                <w:sz w:val="16"/>
                <w:szCs w:val="16"/>
              </w:rPr>
              <w:t xml:space="preserve"> МСКК»</w:t>
            </w:r>
          </w:p>
        </w:tc>
        <w:tc>
          <w:tcPr>
            <w:tcW w:w="860" w:type="dxa"/>
            <w:gridSpan w:val="3"/>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2021-2025 годы</w:t>
            </w:r>
          </w:p>
        </w:tc>
        <w:tc>
          <w:tcPr>
            <w:tcW w:w="856" w:type="dxa"/>
            <w:gridSpan w:val="2"/>
            <w:vMerge w:val="restart"/>
            <w:tcMar>
              <w:top w:w="0" w:type="dxa"/>
              <w:left w:w="75" w:type="dxa"/>
              <w:bottom w:w="0" w:type="dxa"/>
              <w:right w:w="75" w:type="dxa"/>
            </w:tcMar>
            <w:vAlign w:val="center"/>
          </w:tcPr>
          <w:p w:rsidR="008F2B0D" w:rsidRPr="00132A78" w:rsidRDefault="008F2B0D" w:rsidP="00132A78">
            <w:pPr>
              <w:spacing w:after="0"/>
              <w:rPr>
                <w:rFonts w:ascii="Times New Roman" w:hAnsi="Times New Roman" w:cs="Times New Roman"/>
                <w:sz w:val="16"/>
                <w:szCs w:val="16"/>
              </w:rPr>
            </w:pPr>
            <w:r w:rsidRPr="00132A78">
              <w:rPr>
                <w:rFonts w:ascii="Times New Roman" w:hAnsi="Times New Roman" w:cs="Times New Roman"/>
                <w:sz w:val="16"/>
                <w:szCs w:val="16"/>
              </w:rPr>
              <w:t>1.1.3</w:t>
            </w:r>
          </w:p>
        </w:tc>
        <w:tc>
          <w:tcPr>
            <w:tcW w:w="992"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Местный бюджет</w:t>
            </w:r>
          </w:p>
        </w:tc>
        <w:tc>
          <w:tcPr>
            <w:tcW w:w="998"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925" w:type="dxa"/>
            <w:gridSpan w:val="3"/>
            <w:tcMar>
              <w:top w:w="0" w:type="dxa"/>
              <w:left w:w="75" w:type="dxa"/>
              <w:bottom w:w="0" w:type="dxa"/>
              <w:right w:w="75"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2" w:type="dxa"/>
            <w:tcMar>
              <w:top w:w="0" w:type="dxa"/>
              <w:left w:w="75" w:type="dxa"/>
              <w:bottom w:w="0" w:type="dxa"/>
              <w:right w:w="75"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0" w:type="dxa"/>
            <w:tcMar>
              <w:top w:w="0" w:type="dxa"/>
              <w:left w:w="75" w:type="dxa"/>
              <w:bottom w:w="0" w:type="dxa"/>
              <w:right w:w="75"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6" w:type="dxa"/>
            <w:tcMar>
              <w:top w:w="0" w:type="dxa"/>
              <w:left w:w="75" w:type="dxa"/>
              <w:bottom w:w="0" w:type="dxa"/>
              <w:right w:w="75" w:type="dxa"/>
            </w:tcMa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r>
      <w:tr w:rsidR="008F2B0D" w:rsidRPr="00132A78" w:rsidTr="00132A78">
        <w:trPr>
          <w:trHeight w:val="720"/>
        </w:trPr>
        <w:tc>
          <w:tcPr>
            <w:tcW w:w="285" w:type="dxa"/>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1693" w:type="dxa"/>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1126" w:type="dxa"/>
            <w:gridSpan w:val="3"/>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860" w:type="dxa"/>
            <w:gridSpan w:val="3"/>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856" w:type="dxa"/>
            <w:gridSpan w:val="2"/>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992"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Внебю</w:t>
            </w:r>
            <w:r w:rsidRPr="00132A78">
              <w:rPr>
                <w:rFonts w:ascii="Times New Roman" w:hAnsi="Times New Roman" w:cs="Times New Roman"/>
                <w:sz w:val="16"/>
                <w:szCs w:val="16"/>
              </w:rPr>
              <w:t>д</w:t>
            </w:r>
            <w:r w:rsidRPr="00132A78">
              <w:rPr>
                <w:rFonts w:ascii="Times New Roman" w:hAnsi="Times New Roman" w:cs="Times New Roman"/>
                <w:sz w:val="16"/>
                <w:szCs w:val="16"/>
              </w:rPr>
              <w:t>жетные средства</w:t>
            </w:r>
          </w:p>
        </w:tc>
        <w:tc>
          <w:tcPr>
            <w:tcW w:w="998"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6,000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925"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6,000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2"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r>
      <w:tr w:rsidR="008F2B0D" w:rsidRPr="00132A78" w:rsidTr="00132A78">
        <w:trPr>
          <w:trHeight w:val="945"/>
        </w:trPr>
        <w:tc>
          <w:tcPr>
            <w:tcW w:w="285" w:type="dxa"/>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lang w:val="en-US"/>
              </w:rPr>
              <w:t>1.</w:t>
            </w:r>
            <w:r w:rsidRPr="00132A78">
              <w:rPr>
                <w:rFonts w:ascii="Times New Roman" w:hAnsi="Times New Roman" w:cs="Times New Roman"/>
                <w:sz w:val="16"/>
                <w:szCs w:val="16"/>
              </w:rPr>
              <w:t>2.</w:t>
            </w:r>
          </w:p>
        </w:tc>
        <w:tc>
          <w:tcPr>
            <w:tcW w:w="1693" w:type="dxa"/>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Организация разр</w:t>
            </w:r>
            <w:r w:rsidRPr="00132A78">
              <w:rPr>
                <w:rFonts w:ascii="Times New Roman" w:hAnsi="Times New Roman" w:cs="Times New Roman"/>
                <w:sz w:val="16"/>
                <w:szCs w:val="16"/>
              </w:rPr>
              <w:t>а</w:t>
            </w:r>
            <w:r w:rsidRPr="00132A78">
              <w:rPr>
                <w:rFonts w:ascii="Times New Roman" w:hAnsi="Times New Roman" w:cs="Times New Roman"/>
                <w:sz w:val="16"/>
                <w:szCs w:val="16"/>
              </w:rPr>
              <w:t>ботки новой сувени</w:t>
            </w:r>
            <w:r w:rsidRPr="00132A78">
              <w:rPr>
                <w:rFonts w:ascii="Times New Roman" w:hAnsi="Times New Roman" w:cs="Times New Roman"/>
                <w:sz w:val="16"/>
                <w:szCs w:val="16"/>
              </w:rPr>
              <w:t>р</w:t>
            </w:r>
            <w:r w:rsidRPr="00132A78">
              <w:rPr>
                <w:rFonts w:ascii="Times New Roman" w:hAnsi="Times New Roman" w:cs="Times New Roman"/>
                <w:sz w:val="16"/>
                <w:szCs w:val="16"/>
              </w:rPr>
              <w:t>ной проду</w:t>
            </w:r>
            <w:r w:rsidRPr="00132A78">
              <w:rPr>
                <w:rFonts w:ascii="Times New Roman" w:hAnsi="Times New Roman" w:cs="Times New Roman"/>
                <w:sz w:val="16"/>
                <w:szCs w:val="16"/>
              </w:rPr>
              <w:t>к</w:t>
            </w:r>
            <w:r w:rsidRPr="00132A78">
              <w:rPr>
                <w:rFonts w:ascii="Times New Roman" w:hAnsi="Times New Roman" w:cs="Times New Roman"/>
                <w:sz w:val="16"/>
                <w:szCs w:val="16"/>
              </w:rPr>
              <w:t>ц</w:t>
            </w:r>
            <w:proofErr w:type="gramStart"/>
            <w:r w:rsidRPr="00132A78">
              <w:rPr>
                <w:rFonts w:ascii="Times New Roman" w:hAnsi="Times New Roman" w:cs="Times New Roman"/>
                <w:sz w:val="16"/>
                <w:szCs w:val="16"/>
              </w:rPr>
              <w:t>ии и ее</w:t>
            </w:r>
            <w:proofErr w:type="gramEnd"/>
            <w:r w:rsidRPr="00132A78">
              <w:rPr>
                <w:rFonts w:ascii="Times New Roman" w:hAnsi="Times New Roman" w:cs="Times New Roman"/>
                <w:sz w:val="16"/>
                <w:szCs w:val="16"/>
              </w:rPr>
              <w:t xml:space="preserve"> продвижение</w:t>
            </w:r>
          </w:p>
        </w:tc>
        <w:tc>
          <w:tcPr>
            <w:tcW w:w="1126" w:type="dxa"/>
            <w:gridSpan w:val="3"/>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МБУК «</w:t>
            </w:r>
            <w:proofErr w:type="spellStart"/>
            <w:r w:rsidRPr="00132A78">
              <w:rPr>
                <w:rFonts w:ascii="Times New Roman" w:hAnsi="Times New Roman" w:cs="Times New Roman"/>
                <w:sz w:val="16"/>
                <w:szCs w:val="16"/>
              </w:rPr>
              <w:t>В</w:t>
            </w:r>
            <w:r w:rsidRPr="00132A78">
              <w:rPr>
                <w:rFonts w:ascii="Times New Roman" w:hAnsi="Times New Roman" w:cs="Times New Roman"/>
                <w:sz w:val="16"/>
                <w:szCs w:val="16"/>
              </w:rPr>
              <w:t>о</w:t>
            </w:r>
            <w:r w:rsidRPr="00132A78">
              <w:rPr>
                <w:rFonts w:ascii="Times New Roman" w:hAnsi="Times New Roman" w:cs="Times New Roman"/>
                <w:sz w:val="16"/>
                <w:szCs w:val="16"/>
              </w:rPr>
              <w:t>лотовский</w:t>
            </w:r>
            <w:proofErr w:type="spellEnd"/>
            <w:r w:rsidRPr="00132A78">
              <w:rPr>
                <w:rFonts w:ascii="Times New Roman" w:hAnsi="Times New Roman" w:cs="Times New Roman"/>
                <w:sz w:val="16"/>
                <w:szCs w:val="16"/>
              </w:rPr>
              <w:t xml:space="preserve"> МСКК»</w:t>
            </w:r>
          </w:p>
        </w:tc>
        <w:tc>
          <w:tcPr>
            <w:tcW w:w="860" w:type="dxa"/>
            <w:gridSpan w:val="3"/>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2021-2025 годы</w:t>
            </w:r>
          </w:p>
        </w:tc>
        <w:tc>
          <w:tcPr>
            <w:tcW w:w="856" w:type="dxa"/>
            <w:gridSpan w:val="2"/>
            <w:vMerge w:val="restart"/>
            <w:tcMar>
              <w:top w:w="0" w:type="dxa"/>
              <w:left w:w="75" w:type="dxa"/>
              <w:bottom w:w="0" w:type="dxa"/>
              <w:right w:w="75" w:type="dxa"/>
            </w:tcMar>
            <w:vAlign w:val="center"/>
          </w:tcPr>
          <w:p w:rsidR="008F2B0D" w:rsidRPr="00132A78" w:rsidRDefault="008F2B0D" w:rsidP="00132A78">
            <w:pPr>
              <w:spacing w:after="0"/>
              <w:rPr>
                <w:rFonts w:ascii="Times New Roman" w:hAnsi="Times New Roman" w:cs="Times New Roman"/>
                <w:sz w:val="16"/>
                <w:szCs w:val="16"/>
              </w:rPr>
            </w:pPr>
            <w:r w:rsidRPr="00132A78">
              <w:rPr>
                <w:rFonts w:ascii="Times New Roman" w:hAnsi="Times New Roman" w:cs="Times New Roman"/>
                <w:sz w:val="16"/>
                <w:szCs w:val="16"/>
              </w:rPr>
              <w:t>1.1.1; 1.1.2</w:t>
            </w:r>
          </w:p>
        </w:tc>
        <w:tc>
          <w:tcPr>
            <w:tcW w:w="992" w:type="dxa"/>
            <w:tcMar>
              <w:top w:w="0" w:type="dxa"/>
              <w:left w:w="75" w:type="dxa"/>
              <w:bottom w:w="0" w:type="dxa"/>
              <w:right w:w="75" w:type="dxa"/>
            </w:tcMar>
            <w:vAlign w:val="center"/>
          </w:tcPr>
          <w:p w:rsidR="008F2B0D" w:rsidRPr="00132A78" w:rsidRDefault="008F2B0D" w:rsidP="00132A78">
            <w:pPr>
              <w:spacing w:after="0"/>
              <w:rPr>
                <w:rFonts w:ascii="Times New Roman" w:hAnsi="Times New Roman" w:cs="Times New Roman"/>
                <w:sz w:val="16"/>
                <w:szCs w:val="16"/>
              </w:rPr>
            </w:pPr>
            <w:r w:rsidRPr="00132A78">
              <w:rPr>
                <w:rFonts w:ascii="Times New Roman" w:hAnsi="Times New Roman" w:cs="Times New Roman"/>
                <w:sz w:val="16"/>
                <w:szCs w:val="16"/>
              </w:rPr>
              <w:t>Местный бюджет</w:t>
            </w:r>
          </w:p>
          <w:p w:rsidR="008F2B0D" w:rsidRPr="00132A78" w:rsidRDefault="008F2B0D" w:rsidP="00132A78">
            <w:pPr>
              <w:spacing w:after="0"/>
              <w:rPr>
                <w:rFonts w:ascii="Times New Roman" w:hAnsi="Times New Roman" w:cs="Times New Roman"/>
                <w:sz w:val="16"/>
                <w:szCs w:val="16"/>
              </w:rPr>
            </w:pPr>
          </w:p>
          <w:p w:rsidR="008F2B0D" w:rsidRPr="00132A78" w:rsidRDefault="008F2B0D" w:rsidP="00132A78">
            <w:pPr>
              <w:spacing w:after="0"/>
              <w:rPr>
                <w:rFonts w:ascii="Times New Roman" w:hAnsi="Times New Roman" w:cs="Times New Roman"/>
                <w:sz w:val="16"/>
                <w:szCs w:val="16"/>
              </w:rPr>
            </w:pPr>
          </w:p>
        </w:tc>
        <w:tc>
          <w:tcPr>
            <w:tcW w:w="998"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r>
      <w:tr w:rsidR="008F2B0D" w:rsidRPr="00132A78" w:rsidTr="00132A78">
        <w:trPr>
          <w:trHeight w:val="420"/>
        </w:trPr>
        <w:tc>
          <w:tcPr>
            <w:tcW w:w="285" w:type="dxa"/>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lang w:val="en-US"/>
              </w:rPr>
            </w:pPr>
          </w:p>
        </w:tc>
        <w:tc>
          <w:tcPr>
            <w:tcW w:w="1693" w:type="dxa"/>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1126" w:type="dxa"/>
            <w:gridSpan w:val="3"/>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860" w:type="dxa"/>
            <w:gridSpan w:val="3"/>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856" w:type="dxa"/>
            <w:gridSpan w:val="2"/>
            <w:vMerge/>
            <w:tcMar>
              <w:top w:w="0" w:type="dxa"/>
              <w:left w:w="75" w:type="dxa"/>
              <w:bottom w:w="0" w:type="dxa"/>
              <w:right w:w="75" w:type="dxa"/>
            </w:tcMar>
            <w:vAlign w:val="center"/>
          </w:tcPr>
          <w:p w:rsidR="008F2B0D" w:rsidRPr="00132A78" w:rsidRDefault="008F2B0D" w:rsidP="00132A78">
            <w:pPr>
              <w:spacing w:after="0"/>
              <w:rPr>
                <w:rFonts w:ascii="Times New Roman" w:hAnsi="Times New Roman" w:cs="Times New Roman"/>
                <w:sz w:val="16"/>
                <w:szCs w:val="16"/>
              </w:rPr>
            </w:pPr>
          </w:p>
        </w:tc>
        <w:tc>
          <w:tcPr>
            <w:tcW w:w="992" w:type="dxa"/>
            <w:tcMar>
              <w:top w:w="0" w:type="dxa"/>
              <w:left w:w="75" w:type="dxa"/>
              <w:bottom w:w="0" w:type="dxa"/>
              <w:right w:w="75" w:type="dxa"/>
            </w:tcMar>
            <w:vAlign w:val="center"/>
          </w:tcPr>
          <w:p w:rsidR="008F2B0D" w:rsidRPr="00132A78" w:rsidRDefault="008F2B0D" w:rsidP="00132A78">
            <w:pPr>
              <w:spacing w:after="0"/>
              <w:rPr>
                <w:rFonts w:ascii="Times New Roman" w:hAnsi="Times New Roman" w:cs="Times New Roman"/>
                <w:sz w:val="16"/>
                <w:szCs w:val="16"/>
              </w:rPr>
            </w:pPr>
            <w:r w:rsidRPr="00132A78">
              <w:rPr>
                <w:rFonts w:ascii="Times New Roman" w:hAnsi="Times New Roman" w:cs="Times New Roman"/>
                <w:sz w:val="16"/>
                <w:szCs w:val="16"/>
              </w:rPr>
              <w:t>Внебю</w:t>
            </w:r>
            <w:r w:rsidRPr="00132A78">
              <w:rPr>
                <w:rFonts w:ascii="Times New Roman" w:hAnsi="Times New Roman" w:cs="Times New Roman"/>
                <w:sz w:val="16"/>
                <w:szCs w:val="16"/>
              </w:rPr>
              <w:t>д</w:t>
            </w:r>
            <w:r w:rsidRPr="00132A78">
              <w:rPr>
                <w:rFonts w:ascii="Times New Roman" w:hAnsi="Times New Roman" w:cs="Times New Roman"/>
                <w:sz w:val="16"/>
                <w:szCs w:val="16"/>
              </w:rPr>
              <w:t>жетные средства</w:t>
            </w:r>
          </w:p>
        </w:tc>
        <w:tc>
          <w:tcPr>
            <w:tcW w:w="998"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r>
      <w:tr w:rsidR="008F2B0D" w:rsidRPr="00132A78" w:rsidTr="00132A78">
        <w:trPr>
          <w:trHeight w:val="70"/>
        </w:trPr>
        <w:tc>
          <w:tcPr>
            <w:tcW w:w="285"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1.3.</w:t>
            </w:r>
          </w:p>
        </w:tc>
        <w:tc>
          <w:tcPr>
            <w:tcW w:w="1693"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Проведение монит</w:t>
            </w:r>
            <w:r w:rsidRPr="00132A78">
              <w:rPr>
                <w:rFonts w:ascii="Times New Roman" w:hAnsi="Times New Roman" w:cs="Times New Roman"/>
                <w:sz w:val="16"/>
                <w:szCs w:val="16"/>
              </w:rPr>
              <w:t>о</w:t>
            </w:r>
            <w:r w:rsidRPr="00132A78">
              <w:rPr>
                <w:rFonts w:ascii="Times New Roman" w:hAnsi="Times New Roman" w:cs="Times New Roman"/>
                <w:sz w:val="16"/>
                <w:szCs w:val="16"/>
              </w:rPr>
              <w:t>ринга развития т</w:t>
            </w:r>
            <w:r w:rsidRPr="00132A78">
              <w:rPr>
                <w:rFonts w:ascii="Times New Roman" w:hAnsi="Times New Roman" w:cs="Times New Roman"/>
                <w:sz w:val="16"/>
                <w:szCs w:val="16"/>
              </w:rPr>
              <w:t>у</w:t>
            </w:r>
            <w:r w:rsidRPr="00132A78">
              <w:rPr>
                <w:rFonts w:ascii="Times New Roman" w:hAnsi="Times New Roman" w:cs="Times New Roman"/>
                <w:sz w:val="16"/>
                <w:szCs w:val="16"/>
              </w:rPr>
              <w:t>ризма в муниципал</w:t>
            </w:r>
            <w:r w:rsidRPr="00132A78">
              <w:rPr>
                <w:rFonts w:ascii="Times New Roman" w:hAnsi="Times New Roman" w:cs="Times New Roman"/>
                <w:sz w:val="16"/>
                <w:szCs w:val="16"/>
              </w:rPr>
              <w:t>ь</w:t>
            </w:r>
            <w:r w:rsidRPr="00132A78">
              <w:rPr>
                <w:rFonts w:ascii="Times New Roman" w:hAnsi="Times New Roman" w:cs="Times New Roman"/>
                <w:sz w:val="16"/>
                <w:szCs w:val="16"/>
              </w:rPr>
              <w:t>ном округе</w:t>
            </w:r>
          </w:p>
        </w:tc>
        <w:tc>
          <w:tcPr>
            <w:tcW w:w="1126"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комитет</w:t>
            </w:r>
          </w:p>
        </w:tc>
        <w:tc>
          <w:tcPr>
            <w:tcW w:w="860"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 – 2025 годы</w:t>
            </w:r>
          </w:p>
        </w:tc>
        <w:tc>
          <w:tcPr>
            <w:tcW w:w="85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992"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998"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r>
      <w:tr w:rsidR="008F2B0D" w:rsidRPr="00132A78" w:rsidTr="00132A78">
        <w:trPr>
          <w:trHeight w:val="420"/>
        </w:trPr>
        <w:tc>
          <w:tcPr>
            <w:tcW w:w="285"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1.4.</w:t>
            </w:r>
          </w:p>
        </w:tc>
        <w:tc>
          <w:tcPr>
            <w:tcW w:w="1693"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Выпуск буклетов, информационных листков по турис</w:t>
            </w:r>
            <w:r w:rsidRPr="00132A78">
              <w:rPr>
                <w:rFonts w:ascii="Times New Roman" w:hAnsi="Times New Roman" w:cs="Times New Roman"/>
                <w:sz w:val="16"/>
                <w:szCs w:val="16"/>
              </w:rPr>
              <w:t>т</w:t>
            </w:r>
            <w:r w:rsidRPr="00132A78">
              <w:rPr>
                <w:rFonts w:ascii="Times New Roman" w:hAnsi="Times New Roman" w:cs="Times New Roman"/>
                <w:sz w:val="16"/>
                <w:szCs w:val="16"/>
              </w:rPr>
              <w:t>ской деятельности муниципального округа</w:t>
            </w:r>
          </w:p>
        </w:tc>
        <w:tc>
          <w:tcPr>
            <w:tcW w:w="1126"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МБУК «</w:t>
            </w:r>
            <w:proofErr w:type="spellStart"/>
            <w:r w:rsidRPr="00132A78">
              <w:rPr>
                <w:rFonts w:ascii="Times New Roman" w:hAnsi="Times New Roman" w:cs="Times New Roman"/>
                <w:sz w:val="16"/>
                <w:szCs w:val="16"/>
              </w:rPr>
              <w:t>В</w:t>
            </w:r>
            <w:r w:rsidRPr="00132A78">
              <w:rPr>
                <w:rFonts w:ascii="Times New Roman" w:hAnsi="Times New Roman" w:cs="Times New Roman"/>
                <w:sz w:val="16"/>
                <w:szCs w:val="16"/>
              </w:rPr>
              <w:t>о</w:t>
            </w:r>
            <w:r w:rsidRPr="00132A78">
              <w:rPr>
                <w:rFonts w:ascii="Times New Roman" w:hAnsi="Times New Roman" w:cs="Times New Roman"/>
                <w:sz w:val="16"/>
                <w:szCs w:val="16"/>
              </w:rPr>
              <w:t>лотовская</w:t>
            </w:r>
            <w:proofErr w:type="spellEnd"/>
            <w:r w:rsidRPr="00132A78">
              <w:rPr>
                <w:rFonts w:ascii="Times New Roman" w:hAnsi="Times New Roman" w:cs="Times New Roman"/>
                <w:sz w:val="16"/>
                <w:szCs w:val="16"/>
              </w:rPr>
              <w:t xml:space="preserve"> МЦБС»</w:t>
            </w:r>
          </w:p>
        </w:tc>
        <w:tc>
          <w:tcPr>
            <w:tcW w:w="860"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 – 2025 годы</w:t>
            </w:r>
          </w:p>
        </w:tc>
        <w:tc>
          <w:tcPr>
            <w:tcW w:w="85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1.1.1; 1.1.2.</w:t>
            </w:r>
          </w:p>
        </w:tc>
        <w:tc>
          <w:tcPr>
            <w:tcW w:w="992"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998"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r>
      <w:tr w:rsidR="008F2B0D" w:rsidRPr="00132A78" w:rsidTr="00132A78">
        <w:trPr>
          <w:trHeight w:val="152"/>
        </w:trPr>
        <w:tc>
          <w:tcPr>
            <w:tcW w:w="285" w:type="dxa"/>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w:t>
            </w:r>
          </w:p>
        </w:tc>
        <w:tc>
          <w:tcPr>
            <w:tcW w:w="7435" w:type="dxa"/>
            <w:gridSpan w:val="14"/>
            <w:vAlign w:val="center"/>
          </w:tcPr>
          <w:p w:rsidR="008F2B0D" w:rsidRPr="00132A78" w:rsidRDefault="008F2B0D" w:rsidP="00132A78">
            <w:pPr>
              <w:spacing w:after="0"/>
              <w:jc w:val="both"/>
              <w:rPr>
                <w:rFonts w:ascii="Times New Roman" w:hAnsi="Times New Roman" w:cs="Times New Roman"/>
                <w:sz w:val="16"/>
                <w:szCs w:val="16"/>
              </w:rPr>
            </w:pPr>
            <w:r w:rsidRPr="00132A78">
              <w:rPr>
                <w:rFonts w:ascii="Times New Roman" w:hAnsi="Times New Roman" w:cs="Times New Roman"/>
                <w:b/>
                <w:bCs/>
                <w:sz w:val="16"/>
                <w:szCs w:val="16"/>
              </w:rPr>
              <w:t>Задача 2</w:t>
            </w:r>
            <w:r w:rsidRPr="00132A78">
              <w:rPr>
                <w:rFonts w:ascii="Times New Roman" w:hAnsi="Times New Roman" w:cs="Times New Roman"/>
                <w:sz w:val="16"/>
                <w:szCs w:val="16"/>
              </w:rPr>
              <w:t>.</w:t>
            </w:r>
            <w:r w:rsidRPr="00132A78">
              <w:rPr>
                <w:rFonts w:ascii="Times New Roman" w:hAnsi="Times New Roman" w:cs="Times New Roman"/>
                <w:b/>
                <w:bCs/>
                <w:sz w:val="16"/>
                <w:szCs w:val="16"/>
              </w:rPr>
              <w:t>Содействие развитию туристской инфраструктуры</w:t>
            </w:r>
          </w:p>
        </w:tc>
        <w:tc>
          <w:tcPr>
            <w:tcW w:w="2553" w:type="dxa"/>
            <w:gridSpan w:val="4"/>
            <w:vAlign w:val="center"/>
          </w:tcPr>
          <w:p w:rsidR="008F2B0D" w:rsidRPr="00132A78" w:rsidRDefault="008F2B0D" w:rsidP="00132A78">
            <w:pPr>
              <w:spacing w:after="0"/>
              <w:jc w:val="center"/>
              <w:rPr>
                <w:rFonts w:ascii="Times New Roman" w:hAnsi="Times New Roman" w:cs="Times New Roman"/>
                <w:sz w:val="16"/>
                <w:szCs w:val="16"/>
              </w:rPr>
            </w:pPr>
          </w:p>
        </w:tc>
      </w:tr>
      <w:tr w:rsidR="008F2B0D" w:rsidRPr="00132A78" w:rsidTr="00132A78">
        <w:trPr>
          <w:trHeight w:val="152"/>
        </w:trPr>
        <w:tc>
          <w:tcPr>
            <w:tcW w:w="285"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lang w:val="en-US"/>
              </w:rPr>
            </w:pPr>
            <w:r w:rsidRPr="00132A78">
              <w:rPr>
                <w:rFonts w:ascii="Times New Roman" w:hAnsi="Times New Roman" w:cs="Times New Roman"/>
                <w:sz w:val="16"/>
                <w:szCs w:val="16"/>
                <w:lang w:val="en-US"/>
              </w:rPr>
              <w:t>2.1.</w:t>
            </w:r>
          </w:p>
        </w:tc>
        <w:tc>
          <w:tcPr>
            <w:tcW w:w="1699"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Создание гостевых домов на территории муниципального округа</w:t>
            </w:r>
          </w:p>
        </w:tc>
        <w:tc>
          <w:tcPr>
            <w:tcW w:w="1130"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комитет</w:t>
            </w:r>
          </w:p>
        </w:tc>
        <w:tc>
          <w:tcPr>
            <w:tcW w:w="85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2021-2025 г</w:t>
            </w:r>
            <w:r w:rsidRPr="00132A78">
              <w:rPr>
                <w:rFonts w:ascii="Times New Roman" w:hAnsi="Times New Roman" w:cs="Times New Roman"/>
                <w:sz w:val="16"/>
                <w:szCs w:val="16"/>
              </w:rPr>
              <w:t>о</w:t>
            </w:r>
            <w:r w:rsidRPr="00132A78">
              <w:rPr>
                <w:rFonts w:ascii="Times New Roman" w:hAnsi="Times New Roman" w:cs="Times New Roman"/>
                <w:sz w:val="16"/>
                <w:szCs w:val="16"/>
              </w:rPr>
              <w:t>ды</w:t>
            </w:r>
          </w:p>
        </w:tc>
        <w:tc>
          <w:tcPr>
            <w:tcW w:w="85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1.2.1</w:t>
            </w:r>
          </w:p>
        </w:tc>
        <w:tc>
          <w:tcPr>
            <w:tcW w:w="102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964"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r>
      <w:tr w:rsidR="008F2B0D" w:rsidRPr="00132A78" w:rsidTr="00132A78">
        <w:trPr>
          <w:trHeight w:val="855"/>
        </w:trPr>
        <w:tc>
          <w:tcPr>
            <w:tcW w:w="285"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2.2.</w:t>
            </w: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p>
        </w:tc>
        <w:tc>
          <w:tcPr>
            <w:tcW w:w="1699"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Формирование инв</w:t>
            </w:r>
            <w:r w:rsidRPr="00132A78">
              <w:rPr>
                <w:rFonts w:ascii="Times New Roman" w:hAnsi="Times New Roman" w:cs="Times New Roman"/>
                <w:sz w:val="16"/>
                <w:szCs w:val="16"/>
              </w:rPr>
              <w:t>е</w:t>
            </w:r>
            <w:r w:rsidRPr="00132A78">
              <w:rPr>
                <w:rFonts w:ascii="Times New Roman" w:hAnsi="Times New Roman" w:cs="Times New Roman"/>
                <w:sz w:val="16"/>
                <w:szCs w:val="16"/>
              </w:rPr>
              <w:t>стиционных предл</w:t>
            </w:r>
            <w:r w:rsidRPr="00132A78">
              <w:rPr>
                <w:rFonts w:ascii="Times New Roman" w:hAnsi="Times New Roman" w:cs="Times New Roman"/>
                <w:sz w:val="16"/>
                <w:szCs w:val="16"/>
              </w:rPr>
              <w:t>о</w:t>
            </w:r>
            <w:r w:rsidRPr="00132A78">
              <w:rPr>
                <w:rFonts w:ascii="Times New Roman" w:hAnsi="Times New Roman" w:cs="Times New Roman"/>
                <w:sz w:val="16"/>
                <w:szCs w:val="16"/>
              </w:rPr>
              <w:t>жений в сфере тури</w:t>
            </w:r>
            <w:r w:rsidRPr="00132A78">
              <w:rPr>
                <w:rFonts w:ascii="Times New Roman" w:hAnsi="Times New Roman" w:cs="Times New Roman"/>
                <w:sz w:val="16"/>
                <w:szCs w:val="16"/>
              </w:rPr>
              <w:t>з</w:t>
            </w:r>
            <w:r w:rsidRPr="00132A78">
              <w:rPr>
                <w:rFonts w:ascii="Times New Roman" w:hAnsi="Times New Roman" w:cs="Times New Roman"/>
                <w:sz w:val="16"/>
                <w:szCs w:val="16"/>
              </w:rPr>
              <w:t>ма</w:t>
            </w:r>
          </w:p>
        </w:tc>
        <w:tc>
          <w:tcPr>
            <w:tcW w:w="1130"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комитет</w:t>
            </w:r>
          </w:p>
        </w:tc>
        <w:tc>
          <w:tcPr>
            <w:tcW w:w="85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2021-2025 г</w:t>
            </w:r>
            <w:r w:rsidRPr="00132A78">
              <w:rPr>
                <w:rFonts w:ascii="Times New Roman" w:hAnsi="Times New Roman" w:cs="Times New Roman"/>
                <w:sz w:val="16"/>
                <w:szCs w:val="16"/>
              </w:rPr>
              <w:t>о</w:t>
            </w:r>
            <w:r w:rsidRPr="00132A78">
              <w:rPr>
                <w:rFonts w:ascii="Times New Roman" w:hAnsi="Times New Roman" w:cs="Times New Roman"/>
                <w:sz w:val="16"/>
                <w:szCs w:val="16"/>
              </w:rPr>
              <w:t>ды</w:t>
            </w:r>
          </w:p>
        </w:tc>
        <w:tc>
          <w:tcPr>
            <w:tcW w:w="85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1.2.1</w:t>
            </w:r>
          </w:p>
        </w:tc>
        <w:tc>
          <w:tcPr>
            <w:tcW w:w="102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964"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r>
      <w:tr w:rsidR="008F2B0D" w:rsidRPr="00132A78" w:rsidTr="00132A78">
        <w:trPr>
          <w:trHeight w:val="960"/>
        </w:trPr>
        <w:tc>
          <w:tcPr>
            <w:tcW w:w="285" w:type="dxa"/>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2.3.</w:t>
            </w: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p>
        </w:tc>
        <w:tc>
          <w:tcPr>
            <w:tcW w:w="1699" w:type="dxa"/>
            <w:gridSpan w:val="2"/>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Реализация меропри</w:t>
            </w:r>
            <w:r w:rsidRPr="00132A78">
              <w:rPr>
                <w:rFonts w:ascii="Times New Roman" w:hAnsi="Times New Roman" w:cs="Times New Roman"/>
                <w:sz w:val="16"/>
                <w:szCs w:val="16"/>
              </w:rPr>
              <w:t>я</w:t>
            </w:r>
            <w:r w:rsidRPr="00132A78">
              <w:rPr>
                <w:rFonts w:ascii="Times New Roman" w:hAnsi="Times New Roman" w:cs="Times New Roman"/>
                <w:sz w:val="16"/>
                <w:szCs w:val="16"/>
              </w:rPr>
              <w:t>тий по развитию и</w:t>
            </w:r>
            <w:r w:rsidRPr="00132A78">
              <w:rPr>
                <w:rFonts w:ascii="Times New Roman" w:hAnsi="Times New Roman" w:cs="Times New Roman"/>
                <w:sz w:val="16"/>
                <w:szCs w:val="16"/>
              </w:rPr>
              <w:t>н</w:t>
            </w:r>
            <w:r w:rsidRPr="00132A78">
              <w:rPr>
                <w:rFonts w:ascii="Times New Roman" w:hAnsi="Times New Roman" w:cs="Times New Roman"/>
                <w:sz w:val="16"/>
                <w:szCs w:val="16"/>
              </w:rPr>
              <w:t>фраструктуры на объектах туристск</w:t>
            </w:r>
            <w:r w:rsidRPr="00132A78">
              <w:rPr>
                <w:rFonts w:ascii="Times New Roman" w:hAnsi="Times New Roman" w:cs="Times New Roman"/>
                <w:sz w:val="16"/>
                <w:szCs w:val="16"/>
              </w:rPr>
              <w:t>о</w:t>
            </w:r>
            <w:r w:rsidRPr="00132A78">
              <w:rPr>
                <w:rFonts w:ascii="Times New Roman" w:hAnsi="Times New Roman" w:cs="Times New Roman"/>
                <w:sz w:val="16"/>
                <w:szCs w:val="16"/>
              </w:rPr>
              <w:t>го интереса</w:t>
            </w:r>
          </w:p>
        </w:tc>
        <w:tc>
          <w:tcPr>
            <w:tcW w:w="1130"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МБУК «</w:t>
            </w:r>
            <w:proofErr w:type="spellStart"/>
            <w:r w:rsidRPr="00132A78">
              <w:rPr>
                <w:rFonts w:ascii="Times New Roman" w:hAnsi="Times New Roman" w:cs="Times New Roman"/>
                <w:sz w:val="16"/>
                <w:szCs w:val="16"/>
              </w:rPr>
              <w:t>В</w:t>
            </w:r>
            <w:r w:rsidRPr="00132A78">
              <w:rPr>
                <w:rFonts w:ascii="Times New Roman" w:hAnsi="Times New Roman" w:cs="Times New Roman"/>
                <w:sz w:val="16"/>
                <w:szCs w:val="16"/>
              </w:rPr>
              <w:t>о</w:t>
            </w:r>
            <w:r w:rsidRPr="00132A78">
              <w:rPr>
                <w:rFonts w:ascii="Times New Roman" w:hAnsi="Times New Roman" w:cs="Times New Roman"/>
                <w:sz w:val="16"/>
                <w:szCs w:val="16"/>
              </w:rPr>
              <w:t>лото</w:t>
            </w:r>
            <w:r w:rsidRPr="00132A78">
              <w:rPr>
                <w:rFonts w:ascii="Times New Roman" w:hAnsi="Times New Roman" w:cs="Times New Roman"/>
                <w:sz w:val="16"/>
                <w:szCs w:val="16"/>
              </w:rPr>
              <w:t>в</w:t>
            </w:r>
            <w:r w:rsidRPr="00132A78">
              <w:rPr>
                <w:rFonts w:ascii="Times New Roman" w:hAnsi="Times New Roman" w:cs="Times New Roman"/>
                <w:sz w:val="16"/>
                <w:szCs w:val="16"/>
              </w:rPr>
              <w:t>ский</w:t>
            </w:r>
            <w:proofErr w:type="spellEnd"/>
            <w:r w:rsidRPr="00132A78">
              <w:rPr>
                <w:rFonts w:ascii="Times New Roman" w:hAnsi="Times New Roman" w:cs="Times New Roman"/>
                <w:sz w:val="16"/>
                <w:szCs w:val="16"/>
              </w:rPr>
              <w:t xml:space="preserve"> МСКК»</w:t>
            </w:r>
          </w:p>
        </w:tc>
        <w:tc>
          <w:tcPr>
            <w:tcW w:w="85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2023 – 2025 г</w:t>
            </w:r>
            <w:r w:rsidRPr="00132A78">
              <w:rPr>
                <w:rFonts w:ascii="Times New Roman" w:hAnsi="Times New Roman" w:cs="Times New Roman"/>
                <w:sz w:val="16"/>
                <w:szCs w:val="16"/>
              </w:rPr>
              <w:t>о</w:t>
            </w:r>
            <w:r w:rsidRPr="00132A78">
              <w:rPr>
                <w:rFonts w:ascii="Times New Roman" w:hAnsi="Times New Roman" w:cs="Times New Roman"/>
                <w:sz w:val="16"/>
                <w:szCs w:val="16"/>
              </w:rPr>
              <w:t>ды</w:t>
            </w:r>
          </w:p>
        </w:tc>
        <w:tc>
          <w:tcPr>
            <w:tcW w:w="85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1.2.1</w:t>
            </w:r>
          </w:p>
        </w:tc>
        <w:tc>
          <w:tcPr>
            <w:tcW w:w="102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Местный бюджет</w:t>
            </w: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p>
        </w:tc>
        <w:tc>
          <w:tcPr>
            <w:tcW w:w="964"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100,00000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100,00000</w:t>
            </w:r>
          </w:p>
        </w:tc>
        <w:tc>
          <w:tcPr>
            <w:tcW w:w="846" w:type="dxa"/>
            <w:tcMar>
              <w:top w:w="0" w:type="dxa"/>
              <w:left w:w="75" w:type="dxa"/>
              <w:bottom w:w="0" w:type="dxa"/>
              <w:right w:w="75" w:type="dxa"/>
            </w:tcMar>
            <w:vAlign w:val="center"/>
          </w:tcPr>
          <w:p w:rsidR="008F2B0D" w:rsidRPr="00132A78" w:rsidRDefault="008F2B0D" w:rsidP="00132A78">
            <w:pPr>
              <w:spacing w:after="0"/>
              <w:rPr>
                <w:rFonts w:ascii="Times New Roman" w:hAnsi="Times New Roman" w:cs="Times New Roman"/>
                <w:sz w:val="16"/>
                <w:szCs w:val="16"/>
              </w:rPr>
            </w:pPr>
            <w:r w:rsidRPr="00132A78">
              <w:rPr>
                <w:rFonts w:ascii="Times New Roman" w:hAnsi="Times New Roman" w:cs="Times New Roman"/>
                <w:sz w:val="16"/>
                <w:szCs w:val="16"/>
              </w:rPr>
              <w:t>100,00000</w:t>
            </w:r>
          </w:p>
        </w:tc>
      </w:tr>
      <w:tr w:rsidR="008F2B0D" w:rsidRPr="00132A78" w:rsidTr="00132A78">
        <w:trPr>
          <w:trHeight w:val="945"/>
        </w:trPr>
        <w:tc>
          <w:tcPr>
            <w:tcW w:w="285" w:type="dxa"/>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1699" w:type="dxa"/>
            <w:gridSpan w:val="2"/>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1130"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КУСК</w:t>
            </w:r>
          </w:p>
        </w:tc>
        <w:tc>
          <w:tcPr>
            <w:tcW w:w="85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2022 год</w:t>
            </w:r>
          </w:p>
        </w:tc>
        <w:tc>
          <w:tcPr>
            <w:tcW w:w="85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1.2.1</w:t>
            </w:r>
          </w:p>
        </w:tc>
        <w:tc>
          <w:tcPr>
            <w:tcW w:w="102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Областной бю</w:t>
            </w:r>
            <w:r w:rsidRPr="00132A78">
              <w:rPr>
                <w:rFonts w:ascii="Times New Roman" w:hAnsi="Times New Roman" w:cs="Times New Roman"/>
                <w:sz w:val="16"/>
                <w:szCs w:val="16"/>
              </w:rPr>
              <w:t>д</w:t>
            </w:r>
            <w:r w:rsidRPr="00132A78">
              <w:rPr>
                <w:rFonts w:ascii="Times New Roman" w:hAnsi="Times New Roman" w:cs="Times New Roman"/>
                <w:sz w:val="16"/>
                <w:szCs w:val="16"/>
              </w:rPr>
              <w:t>жет</w:t>
            </w:r>
          </w:p>
        </w:tc>
        <w:tc>
          <w:tcPr>
            <w:tcW w:w="964"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225,00000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r>
      <w:tr w:rsidR="008F2B0D" w:rsidRPr="00132A78" w:rsidTr="00132A78">
        <w:trPr>
          <w:trHeight w:val="435"/>
        </w:trPr>
        <w:tc>
          <w:tcPr>
            <w:tcW w:w="285"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2.4</w:t>
            </w:r>
          </w:p>
        </w:tc>
        <w:tc>
          <w:tcPr>
            <w:tcW w:w="1699"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Установка знаков</w:t>
            </w:r>
          </w:p>
        </w:tc>
        <w:tc>
          <w:tcPr>
            <w:tcW w:w="1130"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Территор</w:t>
            </w:r>
            <w:r w:rsidRPr="00132A78">
              <w:rPr>
                <w:rFonts w:ascii="Times New Roman" w:hAnsi="Times New Roman" w:cs="Times New Roman"/>
                <w:sz w:val="16"/>
                <w:szCs w:val="16"/>
              </w:rPr>
              <w:t>и</w:t>
            </w:r>
            <w:r w:rsidRPr="00132A78">
              <w:rPr>
                <w:rFonts w:ascii="Times New Roman" w:hAnsi="Times New Roman" w:cs="Times New Roman"/>
                <w:sz w:val="16"/>
                <w:szCs w:val="16"/>
              </w:rPr>
              <w:t>альные отд</w:t>
            </w:r>
            <w:r w:rsidRPr="00132A78">
              <w:rPr>
                <w:rFonts w:ascii="Times New Roman" w:hAnsi="Times New Roman" w:cs="Times New Roman"/>
                <w:sz w:val="16"/>
                <w:szCs w:val="16"/>
              </w:rPr>
              <w:t>е</w:t>
            </w:r>
            <w:r w:rsidRPr="00132A78">
              <w:rPr>
                <w:rFonts w:ascii="Times New Roman" w:hAnsi="Times New Roman" w:cs="Times New Roman"/>
                <w:sz w:val="16"/>
                <w:szCs w:val="16"/>
              </w:rPr>
              <w:t>лы</w:t>
            </w:r>
          </w:p>
        </w:tc>
        <w:tc>
          <w:tcPr>
            <w:tcW w:w="85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2024 год</w:t>
            </w:r>
          </w:p>
        </w:tc>
        <w:tc>
          <w:tcPr>
            <w:tcW w:w="85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1.2.1</w:t>
            </w:r>
          </w:p>
        </w:tc>
        <w:tc>
          <w:tcPr>
            <w:tcW w:w="1026"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Местный бюджет</w:t>
            </w:r>
          </w:p>
        </w:tc>
        <w:tc>
          <w:tcPr>
            <w:tcW w:w="964"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81,30000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r>
      <w:tr w:rsidR="008F2B0D" w:rsidRPr="00132A78" w:rsidTr="00132A78">
        <w:trPr>
          <w:trHeight w:val="152"/>
        </w:trPr>
        <w:tc>
          <w:tcPr>
            <w:tcW w:w="285" w:type="dxa"/>
            <w:vAlign w:val="center"/>
          </w:tcPr>
          <w:p w:rsidR="008F2B0D" w:rsidRPr="00132A78" w:rsidRDefault="008F2B0D" w:rsidP="00132A78">
            <w:pPr>
              <w:spacing w:after="0"/>
              <w:jc w:val="center"/>
              <w:rPr>
                <w:rFonts w:ascii="Times New Roman" w:hAnsi="Times New Roman" w:cs="Times New Roman"/>
                <w:sz w:val="16"/>
                <w:szCs w:val="16"/>
                <w:lang w:val="en-US"/>
              </w:rPr>
            </w:pPr>
            <w:r w:rsidRPr="00132A78">
              <w:rPr>
                <w:rFonts w:ascii="Times New Roman" w:hAnsi="Times New Roman" w:cs="Times New Roman"/>
                <w:sz w:val="16"/>
                <w:szCs w:val="16"/>
                <w:lang w:val="en-US"/>
              </w:rPr>
              <w:t>3.</w:t>
            </w:r>
          </w:p>
        </w:tc>
        <w:tc>
          <w:tcPr>
            <w:tcW w:w="6525" w:type="dxa"/>
            <w:gridSpan w:val="12"/>
            <w:vAlign w:val="center"/>
          </w:tcPr>
          <w:p w:rsidR="008F2B0D" w:rsidRPr="00132A78" w:rsidRDefault="008F2B0D" w:rsidP="00132A78">
            <w:pPr>
              <w:spacing w:after="0"/>
              <w:jc w:val="both"/>
              <w:rPr>
                <w:rFonts w:ascii="Times New Roman" w:hAnsi="Times New Roman" w:cs="Times New Roman"/>
                <w:sz w:val="16"/>
                <w:szCs w:val="16"/>
              </w:rPr>
            </w:pPr>
            <w:r w:rsidRPr="00132A78">
              <w:rPr>
                <w:rFonts w:ascii="Times New Roman" w:hAnsi="Times New Roman" w:cs="Times New Roman"/>
                <w:b/>
                <w:bCs/>
                <w:sz w:val="16"/>
                <w:szCs w:val="16"/>
              </w:rPr>
              <w:t>Задача 3. Организационное обеспечение туризма в муниципальном округе</w:t>
            </w:r>
          </w:p>
        </w:tc>
        <w:tc>
          <w:tcPr>
            <w:tcW w:w="910" w:type="dxa"/>
            <w:gridSpan w:val="2"/>
            <w:vAlign w:val="center"/>
          </w:tcPr>
          <w:p w:rsidR="008F2B0D" w:rsidRPr="00132A78" w:rsidRDefault="008F2B0D" w:rsidP="00132A78">
            <w:pPr>
              <w:spacing w:after="0"/>
              <w:jc w:val="center"/>
              <w:rPr>
                <w:rFonts w:ascii="Times New Roman" w:hAnsi="Times New Roman" w:cs="Times New Roman"/>
                <w:sz w:val="16"/>
                <w:szCs w:val="16"/>
              </w:rPr>
            </w:pPr>
          </w:p>
        </w:tc>
        <w:tc>
          <w:tcPr>
            <w:tcW w:w="2553" w:type="dxa"/>
            <w:gridSpan w:val="4"/>
            <w:vAlign w:val="center"/>
          </w:tcPr>
          <w:p w:rsidR="008F2B0D" w:rsidRPr="00132A78" w:rsidRDefault="008F2B0D" w:rsidP="00132A78">
            <w:pPr>
              <w:spacing w:after="0"/>
              <w:jc w:val="center"/>
              <w:rPr>
                <w:rFonts w:ascii="Times New Roman" w:hAnsi="Times New Roman" w:cs="Times New Roman"/>
                <w:sz w:val="16"/>
                <w:szCs w:val="16"/>
              </w:rPr>
            </w:pPr>
          </w:p>
        </w:tc>
      </w:tr>
      <w:tr w:rsidR="008F2B0D" w:rsidRPr="00132A78" w:rsidTr="00132A78">
        <w:trPr>
          <w:trHeight w:val="463"/>
        </w:trPr>
        <w:tc>
          <w:tcPr>
            <w:tcW w:w="285"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lang w:val="en-US"/>
              </w:rPr>
              <w:t>3.1.</w:t>
            </w:r>
          </w:p>
        </w:tc>
        <w:tc>
          <w:tcPr>
            <w:tcW w:w="1705"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Разработка новых и модификация реал</w:t>
            </w:r>
            <w:r w:rsidRPr="00132A78">
              <w:rPr>
                <w:rFonts w:ascii="Times New Roman" w:hAnsi="Times New Roman" w:cs="Times New Roman"/>
                <w:sz w:val="16"/>
                <w:szCs w:val="16"/>
              </w:rPr>
              <w:t>и</w:t>
            </w:r>
            <w:r w:rsidRPr="00132A78">
              <w:rPr>
                <w:rFonts w:ascii="Times New Roman" w:hAnsi="Times New Roman" w:cs="Times New Roman"/>
                <w:sz w:val="16"/>
                <w:szCs w:val="16"/>
              </w:rPr>
              <w:t>зуемых туристских маршрутов, пр</w:t>
            </w:r>
            <w:r w:rsidRPr="00132A78">
              <w:rPr>
                <w:rFonts w:ascii="Times New Roman" w:hAnsi="Times New Roman" w:cs="Times New Roman"/>
                <w:sz w:val="16"/>
                <w:szCs w:val="16"/>
              </w:rPr>
              <w:t>о</w:t>
            </w:r>
            <w:r w:rsidRPr="00132A78">
              <w:rPr>
                <w:rFonts w:ascii="Times New Roman" w:hAnsi="Times New Roman" w:cs="Times New Roman"/>
                <w:sz w:val="16"/>
                <w:szCs w:val="16"/>
              </w:rPr>
              <w:t>грамм</w:t>
            </w:r>
          </w:p>
        </w:tc>
        <w:tc>
          <w:tcPr>
            <w:tcW w:w="1134"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Комитет; МБУК «</w:t>
            </w:r>
            <w:proofErr w:type="spellStart"/>
            <w:r w:rsidRPr="00132A78">
              <w:rPr>
                <w:rFonts w:ascii="Times New Roman" w:hAnsi="Times New Roman" w:cs="Times New Roman"/>
                <w:sz w:val="16"/>
                <w:szCs w:val="16"/>
              </w:rPr>
              <w:t>В</w:t>
            </w:r>
            <w:r w:rsidRPr="00132A78">
              <w:rPr>
                <w:rFonts w:ascii="Times New Roman" w:hAnsi="Times New Roman" w:cs="Times New Roman"/>
                <w:sz w:val="16"/>
                <w:szCs w:val="16"/>
              </w:rPr>
              <w:t>о</w:t>
            </w:r>
            <w:r w:rsidRPr="00132A78">
              <w:rPr>
                <w:rFonts w:ascii="Times New Roman" w:hAnsi="Times New Roman" w:cs="Times New Roman"/>
                <w:sz w:val="16"/>
                <w:szCs w:val="16"/>
              </w:rPr>
              <w:t>лотовский</w:t>
            </w:r>
            <w:proofErr w:type="spellEnd"/>
            <w:r w:rsidRPr="00132A78">
              <w:rPr>
                <w:rFonts w:ascii="Times New Roman" w:hAnsi="Times New Roman" w:cs="Times New Roman"/>
                <w:sz w:val="16"/>
                <w:szCs w:val="16"/>
              </w:rPr>
              <w:t xml:space="preserve"> МСКК»</w:t>
            </w:r>
          </w:p>
        </w:tc>
        <w:tc>
          <w:tcPr>
            <w:tcW w:w="85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 – 2025 г</w:t>
            </w:r>
            <w:r w:rsidRPr="00132A78">
              <w:rPr>
                <w:rFonts w:ascii="Times New Roman" w:hAnsi="Times New Roman" w:cs="Times New Roman"/>
                <w:sz w:val="16"/>
                <w:szCs w:val="16"/>
              </w:rPr>
              <w:t>о</w:t>
            </w:r>
            <w:r w:rsidRPr="00132A78">
              <w:rPr>
                <w:rFonts w:ascii="Times New Roman" w:hAnsi="Times New Roman" w:cs="Times New Roman"/>
                <w:sz w:val="16"/>
                <w:szCs w:val="16"/>
              </w:rPr>
              <w:t>ды</w:t>
            </w:r>
          </w:p>
        </w:tc>
        <w:tc>
          <w:tcPr>
            <w:tcW w:w="851"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1.3.1</w:t>
            </w:r>
          </w:p>
        </w:tc>
        <w:tc>
          <w:tcPr>
            <w:tcW w:w="1021"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964"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r>
      <w:tr w:rsidR="008F2B0D" w:rsidRPr="00132A78" w:rsidTr="00132A78">
        <w:trPr>
          <w:trHeight w:val="70"/>
        </w:trPr>
        <w:tc>
          <w:tcPr>
            <w:tcW w:w="285"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3.2.</w:t>
            </w:r>
          </w:p>
        </w:tc>
        <w:tc>
          <w:tcPr>
            <w:tcW w:w="1705"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Проведение событи</w:t>
            </w:r>
            <w:r w:rsidRPr="00132A78">
              <w:rPr>
                <w:rFonts w:ascii="Times New Roman" w:hAnsi="Times New Roman" w:cs="Times New Roman"/>
                <w:sz w:val="16"/>
                <w:szCs w:val="16"/>
              </w:rPr>
              <w:t>й</w:t>
            </w:r>
            <w:r w:rsidRPr="00132A78">
              <w:rPr>
                <w:rFonts w:ascii="Times New Roman" w:hAnsi="Times New Roman" w:cs="Times New Roman"/>
                <w:sz w:val="16"/>
                <w:szCs w:val="16"/>
              </w:rPr>
              <w:t>ных мероприятий для туристов</w:t>
            </w:r>
          </w:p>
        </w:tc>
        <w:tc>
          <w:tcPr>
            <w:tcW w:w="1134"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Комитет; МБУК «</w:t>
            </w:r>
            <w:proofErr w:type="spellStart"/>
            <w:r w:rsidRPr="00132A78">
              <w:rPr>
                <w:rFonts w:ascii="Times New Roman" w:hAnsi="Times New Roman" w:cs="Times New Roman"/>
                <w:sz w:val="16"/>
                <w:szCs w:val="16"/>
              </w:rPr>
              <w:t>В</w:t>
            </w:r>
            <w:r w:rsidRPr="00132A78">
              <w:rPr>
                <w:rFonts w:ascii="Times New Roman" w:hAnsi="Times New Roman" w:cs="Times New Roman"/>
                <w:sz w:val="16"/>
                <w:szCs w:val="16"/>
              </w:rPr>
              <w:t>о</w:t>
            </w:r>
            <w:r w:rsidRPr="00132A78">
              <w:rPr>
                <w:rFonts w:ascii="Times New Roman" w:hAnsi="Times New Roman" w:cs="Times New Roman"/>
                <w:sz w:val="16"/>
                <w:szCs w:val="16"/>
              </w:rPr>
              <w:t>лотовский</w:t>
            </w:r>
            <w:proofErr w:type="spellEnd"/>
            <w:r w:rsidRPr="00132A78">
              <w:rPr>
                <w:rFonts w:ascii="Times New Roman" w:hAnsi="Times New Roman" w:cs="Times New Roman"/>
                <w:sz w:val="16"/>
                <w:szCs w:val="16"/>
              </w:rPr>
              <w:t xml:space="preserve"> МСКК»</w:t>
            </w:r>
          </w:p>
        </w:tc>
        <w:tc>
          <w:tcPr>
            <w:tcW w:w="85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 – 2025 г</w:t>
            </w:r>
            <w:r w:rsidRPr="00132A78">
              <w:rPr>
                <w:rFonts w:ascii="Times New Roman" w:hAnsi="Times New Roman" w:cs="Times New Roman"/>
                <w:sz w:val="16"/>
                <w:szCs w:val="16"/>
              </w:rPr>
              <w:t>о</w:t>
            </w:r>
            <w:r w:rsidRPr="00132A78">
              <w:rPr>
                <w:rFonts w:ascii="Times New Roman" w:hAnsi="Times New Roman" w:cs="Times New Roman"/>
                <w:sz w:val="16"/>
                <w:szCs w:val="16"/>
              </w:rPr>
              <w:t>ды</w:t>
            </w:r>
          </w:p>
        </w:tc>
        <w:tc>
          <w:tcPr>
            <w:tcW w:w="851"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1.1.1</w:t>
            </w:r>
          </w:p>
        </w:tc>
        <w:tc>
          <w:tcPr>
            <w:tcW w:w="1021"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Местный бюджет;</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Внебю</w:t>
            </w:r>
            <w:r w:rsidRPr="00132A78">
              <w:rPr>
                <w:rFonts w:ascii="Times New Roman" w:hAnsi="Times New Roman" w:cs="Times New Roman"/>
                <w:sz w:val="16"/>
                <w:szCs w:val="16"/>
              </w:rPr>
              <w:t>д</w:t>
            </w:r>
            <w:r w:rsidRPr="00132A78">
              <w:rPr>
                <w:rFonts w:ascii="Times New Roman" w:hAnsi="Times New Roman" w:cs="Times New Roman"/>
                <w:sz w:val="16"/>
                <w:szCs w:val="16"/>
              </w:rPr>
              <w:t>жетные</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средства</w:t>
            </w:r>
          </w:p>
        </w:tc>
        <w:tc>
          <w:tcPr>
            <w:tcW w:w="964"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15,00000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15,00000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25,00000</w:t>
            </w: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420,00000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25,00000</w:t>
            </w: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20,00000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25,000000</w:t>
            </w:r>
          </w:p>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20,00000</w:t>
            </w:r>
          </w:p>
        </w:tc>
      </w:tr>
      <w:tr w:rsidR="008F2B0D" w:rsidRPr="00132A78" w:rsidTr="00132A78">
        <w:trPr>
          <w:trHeight w:val="70"/>
        </w:trPr>
        <w:tc>
          <w:tcPr>
            <w:tcW w:w="285"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3.3.</w:t>
            </w:r>
          </w:p>
        </w:tc>
        <w:tc>
          <w:tcPr>
            <w:tcW w:w="1705"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Установка указателей к Святому источн</w:t>
            </w:r>
            <w:r w:rsidRPr="00132A78">
              <w:rPr>
                <w:rFonts w:ascii="Times New Roman" w:hAnsi="Times New Roman" w:cs="Times New Roman"/>
                <w:sz w:val="16"/>
                <w:szCs w:val="16"/>
              </w:rPr>
              <w:t>и</w:t>
            </w:r>
            <w:r w:rsidRPr="00132A78">
              <w:rPr>
                <w:rFonts w:ascii="Times New Roman" w:hAnsi="Times New Roman" w:cs="Times New Roman"/>
                <w:sz w:val="16"/>
                <w:szCs w:val="16"/>
              </w:rPr>
              <w:t>ку в д. Остров</w:t>
            </w:r>
          </w:p>
        </w:tc>
        <w:tc>
          <w:tcPr>
            <w:tcW w:w="1134"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Комитет; МБУК «</w:t>
            </w:r>
            <w:proofErr w:type="spellStart"/>
            <w:r w:rsidRPr="00132A78">
              <w:rPr>
                <w:rFonts w:ascii="Times New Roman" w:hAnsi="Times New Roman" w:cs="Times New Roman"/>
                <w:sz w:val="16"/>
                <w:szCs w:val="16"/>
              </w:rPr>
              <w:t>В</w:t>
            </w:r>
            <w:r w:rsidRPr="00132A78">
              <w:rPr>
                <w:rFonts w:ascii="Times New Roman" w:hAnsi="Times New Roman" w:cs="Times New Roman"/>
                <w:sz w:val="16"/>
                <w:szCs w:val="16"/>
              </w:rPr>
              <w:t>о</w:t>
            </w:r>
            <w:r w:rsidRPr="00132A78">
              <w:rPr>
                <w:rFonts w:ascii="Times New Roman" w:hAnsi="Times New Roman" w:cs="Times New Roman"/>
                <w:sz w:val="16"/>
                <w:szCs w:val="16"/>
              </w:rPr>
              <w:t>лотовский</w:t>
            </w:r>
            <w:proofErr w:type="spellEnd"/>
            <w:r w:rsidRPr="00132A78">
              <w:rPr>
                <w:rFonts w:ascii="Times New Roman" w:hAnsi="Times New Roman" w:cs="Times New Roman"/>
                <w:sz w:val="16"/>
                <w:szCs w:val="16"/>
              </w:rPr>
              <w:t xml:space="preserve"> МСКК»</w:t>
            </w:r>
          </w:p>
        </w:tc>
        <w:tc>
          <w:tcPr>
            <w:tcW w:w="85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2022 год</w:t>
            </w:r>
          </w:p>
        </w:tc>
        <w:tc>
          <w:tcPr>
            <w:tcW w:w="851"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1.1.1</w:t>
            </w:r>
          </w:p>
        </w:tc>
        <w:tc>
          <w:tcPr>
            <w:tcW w:w="1021"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Местный бюджет</w:t>
            </w:r>
          </w:p>
        </w:tc>
        <w:tc>
          <w:tcPr>
            <w:tcW w:w="964"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52,70000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r>
      <w:tr w:rsidR="008F2B0D" w:rsidRPr="00132A78" w:rsidTr="00132A78">
        <w:trPr>
          <w:trHeight w:val="855"/>
        </w:trPr>
        <w:tc>
          <w:tcPr>
            <w:tcW w:w="285" w:type="dxa"/>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lastRenderedPageBreak/>
              <w:t>3.4.</w:t>
            </w:r>
          </w:p>
        </w:tc>
        <w:tc>
          <w:tcPr>
            <w:tcW w:w="1705" w:type="dxa"/>
            <w:gridSpan w:val="3"/>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Благоустройство те</w:t>
            </w:r>
            <w:r w:rsidRPr="00132A78">
              <w:rPr>
                <w:rFonts w:ascii="Times New Roman" w:hAnsi="Times New Roman" w:cs="Times New Roman"/>
                <w:sz w:val="16"/>
                <w:szCs w:val="16"/>
              </w:rPr>
              <w:t>р</w:t>
            </w:r>
            <w:r w:rsidRPr="00132A78">
              <w:rPr>
                <w:rFonts w:ascii="Times New Roman" w:hAnsi="Times New Roman" w:cs="Times New Roman"/>
                <w:sz w:val="16"/>
                <w:szCs w:val="16"/>
              </w:rPr>
              <w:t>ритории у памятника природы регионал</w:t>
            </w:r>
            <w:r w:rsidRPr="00132A78">
              <w:rPr>
                <w:rFonts w:ascii="Times New Roman" w:hAnsi="Times New Roman" w:cs="Times New Roman"/>
                <w:sz w:val="16"/>
                <w:szCs w:val="16"/>
              </w:rPr>
              <w:t>ь</w:t>
            </w:r>
            <w:r w:rsidRPr="00132A78">
              <w:rPr>
                <w:rFonts w:ascii="Times New Roman" w:hAnsi="Times New Roman" w:cs="Times New Roman"/>
                <w:sz w:val="16"/>
                <w:szCs w:val="16"/>
              </w:rPr>
              <w:t>ного значения «Валун у д. Камень»</w:t>
            </w:r>
          </w:p>
        </w:tc>
        <w:tc>
          <w:tcPr>
            <w:tcW w:w="1134" w:type="dxa"/>
            <w:gridSpan w:val="3"/>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Комитет; МБУК «</w:t>
            </w:r>
            <w:proofErr w:type="spellStart"/>
            <w:r w:rsidRPr="00132A78">
              <w:rPr>
                <w:rFonts w:ascii="Times New Roman" w:hAnsi="Times New Roman" w:cs="Times New Roman"/>
                <w:sz w:val="16"/>
                <w:szCs w:val="16"/>
              </w:rPr>
              <w:t>В</w:t>
            </w:r>
            <w:r w:rsidRPr="00132A78">
              <w:rPr>
                <w:rFonts w:ascii="Times New Roman" w:hAnsi="Times New Roman" w:cs="Times New Roman"/>
                <w:sz w:val="16"/>
                <w:szCs w:val="16"/>
              </w:rPr>
              <w:t>о</w:t>
            </w:r>
            <w:r w:rsidRPr="00132A78">
              <w:rPr>
                <w:rFonts w:ascii="Times New Roman" w:hAnsi="Times New Roman" w:cs="Times New Roman"/>
                <w:sz w:val="16"/>
                <w:szCs w:val="16"/>
              </w:rPr>
              <w:t>лотовский</w:t>
            </w:r>
            <w:proofErr w:type="spellEnd"/>
            <w:r w:rsidRPr="00132A78">
              <w:rPr>
                <w:rFonts w:ascii="Times New Roman" w:hAnsi="Times New Roman" w:cs="Times New Roman"/>
                <w:sz w:val="16"/>
                <w:szCs w:val="16"/>
              </w:rPr>
              <w:t xml:space="preserve"> МСКК»</w:t>
            </w:r>
          </w:p>
        </w:tc>
        <w:tc>
          <w:tcPr>
            <w:tcW w:w="850" w:type="dxa"/>
            <w:gridSpan w:val="2"/>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 – 2025 г</w:t>
            </w:r>
            <w:r w:rsidRPr="00132A78">
              <w:rPr>
                <w:rFonts w:ascii="Times New Roman" w:hAnsi="Times New Roman" w:cs="Times New Roman"/>
                <w:sz w:val="16"/>
                <w:szCs w:val="16"/>
              </w:rPr>
              <w:t>о</w:t>
            </w:r>
            <w:r w:rsidRPr="00132A78">
              <w:rPr>
                <w:rFonts w:ascii="Times New Roman" w:hAnsi="Times New Roman" w:cs="Times New Roman"/>
                <w:sz w:val="16"/>
                <w:szCs w:val="16"/>
              </w:rPr>
              <w:t>ды»</w:t>
            </w:r>
          </w:p>
        </w:tc>
        <w:tc>
          <w:tcPr>
            <w:tcW w:w="851" w:type="dxa"/>
            <w:vMerge w:val="restart"/>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1.1.1; 1.1.2</w:t>
            </w:r>
          </w:p>
        </w:tc>
        <w:tc>
          <w:tcPr>
            <w:tcW w:w="1021"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Местный бюджет</w:t>
            </w:r>
          </w:p>
          <w:p w:rsidR="008F2B0D" w:rsidRPr="00132A78" w:rsidRDefault="008F2B0D" w:rsidP="00132A78">
            <w:pPr>
              <w:spacing w:after="0"/>
              <w:jc w:val="center"/>
              <w:rPr>
                <w:rFonts w:ascii="Times New Roman" w:hAnsi="Times New Roman" w:cs="Times New Roman"/>
                <w:sz w:val="16"/>
                <w:szCs w:val="16"/>
              </w:rPr>
            </w:pPr>
          </w:p>
        </w:tc>
        <w:tc>
          <w:tcPr>
            <w:tcW w:w="964"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r>
      <w:tr w:rsidR="008F2B0D" w:rsidRPr="00132A78" w:rsidTr="00132A78">
        <w:trPr>
          <w:trHeight w:val="510"/>
        </w:trPr>
        <w:tc>
          <w:tcPr>
            <w:tcW w:w="285" w:type="dxa"/>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1705" w:type="dxa"/>
            <w:gridSpan w:val="3"/>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1134" w:type="dxa"/>
            <w:gridSpan w:val="3"/>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850" w:type="dxa"/>
            <w:gridSpan w:val="2"/>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851" w:type="dxa"/>
            <w:vMerge/>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tc>
        <w:tc>
          <w:tcPr>
            <w:tcW w:w="1021"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Внебю</w:t>
            </w:r>
            <w:r w:rsidRPr="00132A78">
              <w:rPr>
                <w:rFonts w:ascii="Times New Roman" w:hAnsi="Times New Roman" w:cs="Times New Roman"/>
                <w:sz w:val="16"/>
                <w:szCs w:val="16"/>
              </w:rPr>
              <w:t>д</w:t>
            </w:r>
            <w:r w:rsidRPr="00132A78">
              <w:rPr>
                <w:rFonts w:ascii="Times New Roman" w:hAnsi="Times New Roman" w:cs="Times New Roman"/>
                <w:sz w:val="16"/>
                <w:szCs w:val="16"/>
              </w:rPr>
              <w:t>жетные средства</w:t>
            </w:r>
          </w:p>
        </w:tc>
        <w:tc>
          <w:tcPr>
            <w:tcW w:w="964"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1000,00000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0,000</w:t>
            </w:r>
          </w:p>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00</w:t>
            </w:r>
          </w:p>
        </w:tc>
      </w:tr>
      <w:tr w:rsidR="008F2B0D" w:rsidRPr="00132A78" w:rsidTr="00132A78">
        <w:trPr>
          <w:trHeight w:val="70"/>
        </w:trPr>
        <w:tc>
          <w:tcPr>
            <w:tcW w:w="285"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3.5.</w:t>
            </w:r>
          </w:p>
        </w:tc>
        <w:tc>
          <w:tcPr>
            <w:tcW w:w="1705"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Проведение меропр</w:t>
            </w:r>
            <w:r w:rsidRPr="00132A78">
              <w:rPr>
                <w:rFonts w:ascii="Times New Roman" w:hAnsi="Times New Roman" w:cs="Times New Roman"/>
                <w:sz w:val="16"/>
                <w:szCs w:val="16"/>
              </w:rPr>
              <w:t>и</w:t>
            </w:r>
            <w:r w:rsidRPr="00132A78">
              <w:rPr>
                <w:rFonts w:ascii="Times New Roman" w:hAnsi="Times New Roman" w:cs="Times New Roman"/>
                <w:sz w:val="16"/>
                <w:szCs w:val="16"/>
              </w:rPr>
              <w:t>ятий по продвиж</w:t>
            </w:r>
            <w:r w:rsidRPr="00132A78">
              <w:rPr>
                <w:rFonts w:ascii="Times New Roman" w:hAnsi="Times New Roman" w:cs="Times New Roman"/>
                <w:sz w:val="16"/>
                <w:szCs w:val="16"/>
              </w:rPr>
              <w:t>е</w:t>
            </w:r>
            <w:r w:rsidRPr="00132A78">
              <w:rPr>
                <w:rFonts w:ascii="Times New Roman" w:hAnsi="Times New Roman" w:cs="Times New Roman"/>
                <w:sz w:val="16"/>
                <w:szCs w:val="16"/>
              </w:rPr>
              <w:t>нию туристского потенц</w:t>
            </w:r>
            <w:r w:rsidRPr="00132A78">
              <w:rPr>
                <w:rFonts w:ascii="Times New Roman" w:hAnsi="Times New Roman" w:cs="Times New Roman"/>
                <w:sz w:val="16"/>
                <w:szCs w:val="16"/>
              </w:rPr>
              <w:t>и</w:t>
            </w:r>
            <w:r w:rsidRPr="00132A78">
              <w:rPr>
                <w:rFonts w:ascii="Times New Roman" w:hAnsi="Times New Roman" w:cs="Times New Roman"/>
                <w:sz w:val="16"/>
                <w:szCs w:val="16"/>
              </w:rPr>
              <w:t>ала муниципал</w:t>
            </w:r>
            <w:r w:rsidRPr="00132A78">
              <w:rPr>
                <w:rFonts w:ascii="Times New Roman" w:hAnsi="Times New Roman" w:cs="Times New Roman"/>
                <w:sz w:val="16"/>
                <w:szCs w:val="16"/>
              </w:rPr>
              <w:t>ь</w:t>
            </w:r>
            <w:r w:rsidRPr="00132A78">
              <w:rPr>
                <w:rFonts w:ascii="Times New Roman" w:hAnsi="Times New Roman" w:cs="Times New Roman"/>
                <w:sz w:val="16"/>
                <w:szCs w:val="16"/>
              </w:rPr>
              <w:t>ного округа в средствах массовой инфо</w:t>
            </w:r>
            <w:r w:rsidRPr="00132A78">
              <w:rPr>
                <w:rFonts w:ascii="Times New Roman" w:hAnsi="Times New Roman" w:cs="Times New Roman"/>
                <w:sz w:val="16"/>
                <w:szCs w:val="16"/>
              </w:rPr>
              <w:t>р</w:t>
            </w:r>
            <w:r w:rsidRPr="00132A78">
              <w:rPr>
                <w:rFonts w:ascii="Times New Roman" w:hAnsi="Times New Roman" w:cs="Times New Roman"/>
                <w:sz w:val="16"/>
                <w:szCs w:val="16"/>
              </w:rPr>
              <w:t>мации и сети Интернет</w:t>
            </w:r>
          </w:p>
        </w:tc>
        <w:tc>
          <w:tcPr>
            <w:tcW w:w="1134" w:type="dxa"/>
            <w:gridSpan w:val="3"/>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Комитет; МБУК «</w:t>
            </w:r>
            <w:proofErr w:type="spellStart"/>
            <w:r w:rsidRPr="00132A78">
              <w:rPr>
                <w:rFonts w:ascii="Times New Roman" w:hAnsi="Times New Roman" w:cs="Times New Roman"/>
                <w:sz w:val="16"/>
                <w:szCs w:val="16"/>
              </w:rPr>
              <w:t>В</w:t>
            </w:r>
            <w:r w:rsidRPr="00132A78">
              <w:rPr>
                <w:rFonts w:ascii="Times New Roman" w:hAnsi="Times New Roman" w:cs="Times New Roman"/>
                <w:sz w:val="16"/>
                <w:szCs w:val="16"/>
              </w:rPr>
              <w:t>о</w:t>
            </w:r>
            <w:r w:rsidRPr="00132A78">
              <w:rPr>
                <w:rFonts w:ascii="Times New Roman" w:hAnsi="Times New Roman" w:cs="Times New Roman"/>
                <w:sz w:val="16"/>
                <w:szCs w:val="16"/>
              </w:rPr>
              <w:t>лотовский</w:t>
            </w:r>
            <w:proofErr w:type="spellEnd"/>
            <w:r w:rsidRPr="00132A78">
              <w:rPr>
                <w:rFonts w:ascii="Times New Roman" w:hAnsi="Times New Roman" w:cs="Times New Roman"/>
                <w:sz w:val="16"/>
                <w:szCs w:val="16"/>
              </w:rPr>
              <w:t xml:space="preserve"> МСКК»</w:t>
            </w:r>
          </w:p>
        </w:tc>
        <w:tc>
          <w:tcPr>
            <w:tcW w:w="85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2021-2025 г</w:t>
            </w:r>
            <w:r w:rsidRPr="00132A78">
              <w:rPr>
                <w:rFonts w:ascii="Times New Roman" w:hAnsi="Times New Roman" w:cs="Times New Roman"/>
                <w:sz w:val="16"/>
                <w:szCs w:val="16"/>
              </w:rPr>
              <w:t>о</w:t>
            </w:r>
            <w:r w:rsidRPr="00132A78">
              <w:rPr>
                <w:rFonts w:ascii="Times New Roman" w:hAnsi="Times New Roman" w:cs="Times New Roman"/>
                <w:sz w:val="16"/>
                <w:szCs w:val="16"/>
              </w:rPr>
              <w:t>ды</w:t>
            </w:r>
          </w:p>
        </w:tc>
        <w:tc>
          <w:tcPr>
            <w:tcW w:w="851"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1.3.2</w:t>
            </w:r>
          </w:p>
        </w:tc>
        <w:tc>
          <w:tcPr>
            <w:tcW w:w="1021"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964"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w:t>
            </w:r>
          </w:p>
        </w:tc>
      </w:tr>
      <w:tr w:rsidR="008F2B0D" w:rsidRPr="00132A78" w:rsidTr="00132A78">
        <w:trPr>
          <w:trHeight w:val="405"/>
        </w:trPr>
        <w:tc>
          <w:tcPr>
            <w:tcW w:w="5812" w:type="dxa"/>
            <w:gridSpan w:val="11"/>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lang w:val="en-US"/>
              </w:rPr>
            </w:pPr>
            <w:r w:rsidRPr="00132A78">
              <w:rPr>
                <w:rFonts w:ascii="Times New Roman" w:hAnsi="Times New Roman" w:cs="Times New Roman"/>
                <w:sz w:val="16"/>
                <w:szCs w:val="16"/>
              </w:rPr>
              <w:t>ИТОГО по программе:</w:t>
            </w:r>
          </w:p>
        </w:tc>
        <w:tc>
          <w:tcPr>
            <w:tcW w:w="998"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78,70000</w:t>
            </w:r>
          </w:p>
        </w:tc>
        <w:tc>
          <w:tcPr>
            <w:tcW w:w="910"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1251,00000</w:t>
            </w:r>
          </w:p>
        </w:tc>
        <w:tc>
          <w:tcPr>
            <w:tcW w:w="857" w:type="dxa"/>
            <w:gridSpan w:val="2"/>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605,00000</w:t>
            </w:r>
          </w:p>
        </w:tc>
        <w:tc>
          <w:tcPr>
            <w:tcW w:w="850"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286,30000</w:t>
            </w:r>
          </w:p>
        </w:tc>
        <w:tc>
          <w:tcPr>
            <w:tcW w:w="846" w:type="dxa"/>
            <w:tcMar>
              <w:top w:w="0" w:type="dxa"/>
              <w:left w:w="75" w:type="dxa"/>
              <w:bottom w:w="0" w:type="dxa"/>
              <w:right w:w="75" w:type="dxa"/>
            </w:tcMar>
            <w:vAlign w:val="center"/>
          </w:tcPr>
          <w:p w:rsidR="008F2B0D" w:rsidRPr="00132A78" w:rsidRDefault="008F2B0D" w:rsidP="00132A78">
            <w:pPr>
              <w:spacing w:after="0"/>
              <w:jc w:val="center"/>
              <w:rPr>
                <w:rFonts w:ascii="Times New Roman" w:hAnsi="Times New Roman" w:cs="Times New Roman"/>
                <w:sz w:val="16"/>
                <w:szCs w:val="16"/>
              </w:rPr>
            </w:pPr>
            <w:r w:rsidRPr="00132A78">
              <w:rPr>
                <w:rFonts w:ascii="Times New Roman" w:hAnsi="Times New Roman" w:cs="Times New Roman"/>
                <w:sz w:val="16"/>
                <w:szCs w:val="16"/>
              </w:rPr>
              <w:t>205,00000»</w:t>
            </w:r>
          </w:p>
        </w:tc>
      </w:tr>
    </w:tbl>
    <w:p w:rsidR="008F2B0D" w:rsidRDefault="008F2B0D" w:rsidP="008F2B0D">
      <w:pPr>
        <w:jc w:val="both"/>
      </w:pPr>
    </w:p>
    <w:p w:rsidR="00132A78" w:rsidRPr="00132A78" w:rsidRDefault="008F2B0D" w:rsidP="00132A78">
      <w:pPr>
        <w:keepNext/>
        <w:spacing w:after="0"/>
        <w:jc w:val="center"/>
        <w:outlineLvl w:val="6"/>
        <w:rPr>
          <w:rFonts w:ascii="Times New Roman" w:hAnsi="Times New Roman" w:cs="Times New Roman"/>
          <w:sz w:val="16"/>
          <w:szCs w:val="16"/>
        </w:rPr>
      </w:pPr>
      <w:r w:rsidRPr="00132A78">
        <w:rPr>
          <w:rFonts w:ascii="Times New Roman" w:hAnsi="Times New Roman" w:cs="Times New Roman"/>
          <w:sz w:val="16"/>
          <w:szCs w:val="16"/>
        </w:rPr>
        <w:t>Российская Федерация</w:t>
      </w:r>
      <w:r w:rsidR="00132A78" w:rsidRPr="00132A78">
        <w:rPr>
          <w:rFonts w:ascii="Times New Roman" w:hAnsi="Times New Roman" w:cs="Times New Roman"/>
          <w:sz w:val="16"/>
          <w:szCs w:val="16"/>
        </w:rPr>
        <w:t xml:space="preserve"> Новгородская область</w:t>
      </w:r>
    </w:p>
    <w:p w:rsidR="008F2B0D" w:rsidRPr="00132A78" w:rsidRDefault="008F2B0D" w:rsidP="00132A78">
      <w:pPr>
        <w:keepNext/>
        <w:spacing w:after="0"/>
        <w:jc w:val="center"/>
        <w:outlineLvl w:val="2"/>
        <w:rPr>
          <w:rFonts w:ascii="Times New Roman" w:hAnsi="Times New Roman" w:cs="Times New Roman"/>
          <w:sz w:val="16"/>
          <w:szCs w:val="16"/>
        </w:rPr>
      </w:pPr>
      <w:r w:rsidRPr="00132A78">
        <w:rPr>
          <w:rFonts w:ascii="Times New Roman" w:hAnsi="Times New Roman" w:cs="Times New Roman"/>
          <w:sz w:val="16"/>
          <w:szCs w:val="16"/>
        </w:rPr>
        <w:t>АДМИНИСТРАЦИЯ ВОЛОТОВСКОГО МУНИЦИПАЛЬНОГО ОКРУГА</w:t>
      </w:r>
    </w:p>
    <w:p w:rsidR="00132A78" w:rsidRPr="00132A78" w:rsidRDefault="008F2B0D" w:rsidP="00132A78">
      <w:pPr>
        <w:spacing w:after="0"/>
        <w:jc w:val="center"/>
        <w:rPr>
          <w:rFonts w:ascii="Times New Roman" w:hAnsi="Times New Roman" w:cs="Times New Roman"/>
          <w:bCs/>
          <w:sz w:val="16"/>
          <w:szCs w:val="16"/>
        </w:rPr>
      </w:pPr>
      <w:proofErr w:type="gramStart"/>
      <w:r w:rsidRPr="00132A78">
        <w:rPr>
          <w:rFonts w:ascii="Times New Roman" w:hAnsi="Times New Roman" w:cs="Times New Roman"/>
          <w:b/>
          <w:bCs/>
          <w:sz w:val="16"/>
          <w:szCs w:val="16"/>
        </w:rPr>
        <w:t>П</w:t>
      </w:r>
      <w:proofErr w:type="gramEnd"/>
      <w:r w:rsidRPr="00132A78">
        <w:rPr>
          <w:rFonts w:ascii="Times New Roman" w:hAnsi="Times New Roman" w:cs="Times New Roman"/>
          <w:b/>
          <w:bCs/>
          <w:sz w:val="16"/>
          <w:szCs w:val="16"/>
        </w:rPr>
        <w:t xml:space="preserve"> О С Т А Н О В Л Е Н И Е</w:t>
      </w:r>
      <w:r w:rsidR="00132A78" w:rsidRPr="00132A78">
        <w:rPr>
          <w:rFonts w:ascii="Times New Roman" w:hAnsi="Times New Roman" w:cs="Times New Roman"/>
          <w:sz w:val="16"/>
          <w:szCs w:val="16"/>
        </w:rPr>
        <w:t xml:space="preserve"> от 27.12.2024 № 1102</w:t>
      </w:r>
      <w:r w:rsidR="00132A78" w:rsidRPr="00132A78">
        <w:rPr>
          <w:rFonts w:ascii="Times New Roman" w:hAnsi="Times New Roman" w:cs="Times New Roman"/>
          <w:bCs/>
          <w:sz w:val="16"/>
          <w:szCs w:val="16"/>
        </w:rPr>
        <w:t xml:space="preserve"> п. Волот</w:t>
      </w:r>
    </w:p>
    <w:p w:rsidR="00132A78" w:rsidRPr="00132A78" w:rsidRDefault="00132A78" w:rsidP="00132A78">
      <w:pPr>
        <w:spacing w:after="0"/>
        <w:jc w:val="center"/>
        <w:rPr>
          <w:rFonts w:ascii="Times New Roman" w:hAnsi="Times New Roman" w:cs="Times New Roman"/>
          <w:sz w:val="16"/>
          <w:szCs w:val="16"/>
        </w:rPr>
      </w:pPr>
    </w:p>
    <w:p w:rsidR="008F2B0D" w:rsidRPr="00132A78" w:rsidRDefault="008F2B0D" w:rsidP="00132A78">
      <w:pPr>
        <w:ind w:right="147"/>
        <w:jc w:val="center"/>
        <w:rPr>
          <w:rFonts w:ascii="Times New Roman" w:hAnsi="Times New Roman" w:cs="Times New Roman"/>
          <w:spacing w:val="-2"/>
          <w:sz w:val="16"/>
          <w:szCs w:val="16"/>
        </w:rPr>
      </w:pPr>
      <w:r w:rsidRPr="00132A78">
        <w:rPr>
          <w:rFonts w:ascii="Times New Roman" w:hAnsi="Times New Roman" w:cs="Times New Roman"/>
          <w:spacing w:val="-2"/>
          <w:sz w:val="16"/>
          <w:szCs w:val="16"/>
        </w:rPr>
        <w:t xml:space="preserve">О районной комиссии по делам несовершеннолетних и защите их прав Администрации </w:t>
      </w:r>
      <w:proofErr w:type="spellStart"/>
      <w:r w:rsidRPr="00132A78">
        <w:rPr>
          <w:rFonts w:ascii="Times New Roman" w:hAnsi="Times New Roman" w:cs="Times New Roman"/>
          <w:spacing w:val="-2"/>
          <w:sz w:val="16"/>
          <w:szCs w:val="16"/>
        </w:rPr>
        <w:t>Вол</w:t>
      </w:r>
      <w:r w:rsidRPr="00132A78">
        <w:rPr>
          <w:rFonts w:ascii="Times New Roman" w:hAnsi="Times New Roman" w:cs="Times New Roman"/>
          <w:spacing w:val="-2"/>
          <w:sz w:val="16"/>
          <w:szCs w:val="16"/>
        </w:rPr>
        <w:t>о</w:t>
      </w:r>
      <w:r w:rsidRPr="00132A78">
        <w:rPr>
          <w:rFonts w:ascii="Times New Roman" w:hAnsi="Times New Roman" w:cs="Times New Roman"/>
          <w:spacing w:val="-2"/>
          <w:sz w:val="16"/>
          <w:szCs w:val="16"/>
        </w:rPr>
        <w:t>товского</w:t>
      </w:r>
      <w:proofErr w:type="spellEnd"/>
      <w:r w:rsidRPr="00132A78">
        <w:rPr>
          <w:rFonts w:ascii="Times New Roman" w:hAnsi="Times New Roman" w:cs="Times New Roman"/>
          <w:spacing w:val="-2"/>
          <w:sz w:val="16"/>
          <w:szCs w:val="16"/>
        </w:rPr>
        <w:t xml:space="preserve"> муниципального округа</w:t>
      </w:r>
    </w:p>
    <w:p w:rsidR="008F2B0D" w:rsidRPr="00132A78" w:rsidRDefault="008F2B0D" w:rsidP="008F2B0D">
      <w:pPr>
        <w:jc w:val="both"/>
        <w:rPr>
          <w:rFonts w:ascii="Times New Roman" w:hAnsi="Times New Roman" w:cs="Times New Roman"/>
          <w:sz w:val="16"/>
          <w:szCs w:val="16"/>
        </w:rPr>
      </w:pPr>
      <w:r>
        <w:rPr>
          <w:sz w:val="28"/>
          <w:szCs w:val="28"/>
        </w:rPr>
        <w:tab/>
      </w:r>
      <w:proofErr w:type="gramStart"/>
      <w:r w:rsidRPr="00132A78">
        <w:rPr>
          <w:rFonts w:ascii="Times New Roman" w:hAnsi="Times New Roman" w:cs="Times New Roman"/>
          <w:sz w:val="16"/>
          <w:szCs w:val="16"/>
        </w:rPr>
        <w:t>В соответствии с федеральным законом от 06.10.2003 № 131-ФЗ «Об общих при</w:t>
      </w:r>
      <w:r w:rsidRPr="00132A78">
        <w:rPr>
          <w:rFonts w:ascii="Times New Roman" w:hAnsi="Times New Roman" w:cs="Times New Roman"/>
          <w:sz w:val="16"/>
          <w:szCs w:val="16"/>
        </w:rPr>
        <w:t>н</w:t>
      </w:r>
      <w:r w:rsidRPr="00132A78">
        <w:rPr>
          <w:rFonts w:ascii="Times New Roman" w:hAnsi="Times New Roman" w:cs="Times New Roman"/>
          <w:sz w:val="16"/>
          <w:szCs w:val="16"/>
        </w:rPr>
        <w:t>ципах организации местного самоуправления в Российской Федерации, статьёй 11 федерального закона от 24.06.1999 № 120-ФЗ «Об основах системы профилактики безнадзорности и правонарушений несоверше</w:t>
      </w:r>
      <w:r w:rsidRPr="00132A78">
        <w:rPr>
          <w:rFonts w:ascii="Times New Roman" w:hAnsi="Times New Roman" w:cs="Times New Roman"/>
          <w:sz w:val="16"/>
          <w:szCs w:val="16"/>
        </w:rPr>
        <w:t>н</w:t>
      </w:r>
      <w:r w:rsidRPr="00132A78">
        <w:rPr>
          <w:rFonts w:ascii="Times New Roman" w:hAnsi="Times New Roman" w:cs="Times New Roman"/>
          <w:sz w:val="16"/>
          <w:szCs w:val="16"/>
        </w:rPr>
        <w:t>нолетних», статьёй 1 областного закона от 04.03.2014 № 494-ОЗ «О мерах по реализации Федерального закона «Об основах системы профилактики бе</w:t>
      </w:r>
      <w:r w:rsidRPr="00132A78">
        <w:rPr>
          <w:rFonts w:ascii="Times New Roman" w:hAnsi="Times New Roman" w:cs="Times New Roman"/>
          <w:sz w:val="16"/>
          <w:szCs w:val="16"/>
        </w:rPr>
        <w:t>з</w:t>
      </w:r>
      <w:r w:rsidRPr="00132A78">
        <w:rPr>
          <w:rFonts w:ascii="Times New Roman" w:hAnsi="Times New Roman" w:cs="Times New Roman"/>
          <w:sz w:val="16"/>
          <w:szCs w:val="16"/>
        </w:rPr>
        <w:t>надзорности и правонарушений несовершеннолетних» на территории Новгородской области», Порядком создания и</w:t>
      </w:r>
      <w:proofErr w:type="gramEnd"/>
      <w:r w:rsidRPr="00132A78">
        <w:rPr>
          <w:rFonts w:ascii="Times New Roman" w:hAnsi="Times New Roman" w:cs="Times New Roman"/>
          <w:sz w:val="16"/>
          <w:szCs w:val="16"/>
        </w:rPr>
        <w:t xml:space="preserve"> осуществления деятельности горо</w:t>
      </w:r>
      <w:r w:rsidRPr="00132A78">
        <w:rPr>
          <w:rFonts w:ascii="Times New Roman" w:hAnsi="Times New Roman" w:cs="Times New Roman"/>
          <w:sz w:val="16"/>
          <w:szCs w:val="16"/>
        </w:rPr>
        <w:t>д</w:t>
      </w:r>
      <w:r w:rsidRPr="00132A78">
        <w:rPr>
          <w:rFonts w:ascii="Times New Roman" w:hAnsi="Times New Roman" w:cs="Times New Roman"/>
          <w:sz w:val="16"/>
          <w:szCs w:val="16"/>
        </w:rPr>
        <w:t xml:space="preserve">ской, районной комиссии по делам несовершеннолетних и защите их прав, утвержденным постановлением Правительства Новгородской области от 21.03.2014 № 184 «О комиссиях по делам несовершеннолетних и защите их прав», Уставом </w:t>
      </w:r>
      <w:proofErr w:type="spellStart"/>
      <w:r w:rsidRPr="00132A78">
        <w:rPr>
          <w:rFonts w:ascii="Times New Roman" w:hAnsi="Times New Roman" w:cs="Times New Roman"/>
          <w:sz w:val="16"/>
          <w:szCs w:val="16"/>
        </w:rPr>
        <w:t>Волото</w:t>
      </w:r>
      <w:r w:rsidRPr="00132A78">
        <w:rPr>
          <w:rFonts w:ascii="Times New Roman" w:hAnsi="Times New Roman" w:cs="Times New Roman"/>
          <w:sz w:val="16"/>
          <w:szCs w:val="16"/>
        </w:rPr>
        <w:t>в</w:t>
      </w:r>
      <w:r w:rsidRPr="00132A78">
        <w:rPr>
          <w:rFonts w:ascii="Times New Roman" w:hAnsi="Times New Roman" w:cs="Times New Roman"/>
          <w:sz w:val="16"/>
          <w:szCs w:val="16"/>
        </w:rPr>
        <w:t>ского</w:t>
      </w:r>
      <w:proofErr w:type="spellEnd"/>
      <w:r w:rsidRPr="00132A78">
        <w:rPr>
          <w:rFonts w:ascii="Times New Roman" w:hAnsi="Times New Roman" w:cs="Times New Roman"/>
          <w:sz w:val="16"/>
          <w:szCs w:val="16"/>
        </w:rPr>
        <w:t xml:space="preserve"> муниципального округа</w:t>
      </w:r>
    </w:p>
    <w:p w:rsidR="008F2B0D" w:rsidRPr="00132A78" w:rsidRDefault="008F2B0D" w:rsidP="008F2B0D">
      <w:pPr>
        <w:jc w:val="both"/>
        <w:rPr>
          <w:rFonts w:ascii="Times New Roman" w:hAnsi="Times New Roman" w:cs="Times New Roman"/>
          <w:b/>
          <w:sz w:val="16"/>
          <w:szCs w:val="16"/>
        </w:rPr>
      </w:pPr>
      <w:r w:rsidRPr="00132A78">
        <w:rPr>
          <w:rFonts w:ascii="Times New Roman" w:hAnsi="Times New Roman" w:cs="Times New Roman"/>
          <w:sz w:val="16"/>
          <w:szCs w:val="16"/>
        </w:rPr>
        <w:tab/>
      </w:r>
      <w:r w:rsidRPr="00132A78">
        <w:rPr>
          <w:rFonts w:ascii="Times New Roman" w:hAnsi="Times New Roman" w:cs="Times New Roman"/>
          <w:b/>
          <w:sz w:val="16"/>
          <w:szCs w:val="16"/>
        </w:rPr>
        <w:t>ПОСТАНОВЛЯЮ:</w:t>
      </w:r>
    </w:p>
    <w:p w:rsidR="008F2B0D" w:rsidRPr="00132A78" w:rsidRDefault="008F2B0D" w:rsidP="008F2B0D">
      <w:pPr>
        <w:pStyle w:val="af7"/>
        <w:ind w:left="0"/>
        <w:jc w:val="both"/>
        <w:rPr>
          <w:sz w:val="16"/>
          <w:szCs w:val="16"/>
        </w:rPr>
      </w:pPr>
      <w:r w:rsidRPr="00132A78">
        <w:rPr>
          <w:sz w:val="16"/>
          <w:szCs w:val="16"/>
        </w:rPr>
        <w:tab/>
        <w:t xml:space="preserve">1. Создать районную комиссию по делам несовершеннолетних и защите их прав Администрации </w:t>
      </w:r>
      <w:proofErr w:type="spellStart"/>
      <w:r w:rsidRPr="00132A78">
        <w:rPr>
          <w:sz w:val="16"/>
          <w:szCs w:val="16"/>
        </w:rPr>
        <w:t>Волотовского</w:t>
      </w:r>
      <w:proofErr w:type="spellEnd"/>
      <w:r w:rsidRPr="00132A78">
        <w:rPr>
          <w:sz w:val="16"/>
          <w:szCs w:val="16"/>
        </w:rPr>
        <w:t xml:space="preserve"> муниципального округа.</w:t>
      </w:r>
    </w:p>
    <w:p w:rsidR="008F2B0D" w:rsidRPr="00132A78" w:rsidRDefault="008F2B0D" w:rsidP="008F2B0D">
      <w:pPr>
        <w:pStyle w:val="af7"/>
        <w:ind w:left="0"/>
        <w:jc w:val="both"/>
        <w:rPr>
          <w:sz w:val="16"/>
          <w:szCs w:val="16"/>
        </w:rPr>
      </w:pPr>
      <w:r w:rsidRPr="00132A78">
        <w:rPr>
          <w:sz w:val="16"/>
          <w:szCs w:val="16"/>
        </w:rPr>
        <w:tab/>
        <w:t xml:space="preserve">2. Утвердить прилагаемый состав районной комиссии по делам несовершеннолетних и защите их прав Администрации </w:t>
      </w:r>
      <w:proofErr w:type="spellStart"/>
      <w:r w:rsidRPr="00132A78">
        <w:rPr>
          <w:sz w:val="16"/>
          <w:szCs w:val="16"/>
        </w:rPr>
        <w:t>Волотовского</w:t>
      </w:r>
      <w:proofErr w:type="spellEnd"/>
      <w:r w:rsidRPr="00132A78">
        <w:rPr>
          <w:sz w:val="16"/>
          <w:szCs w:val="16"/>
        </w:rPr>
        <w:t xml:space="preserve"> муниц</w:t>
      </w:r>
      <w:r w:rsidRPr="00132A78">
        <w:rPr>
          <w:sz w:val="16"/>
          <w:szCs w:val="16"/>
        </w:rPr>
        <w:t>и</w:t>
      </w:r>
      <w:r w:rsidRPr="00132A78">
        <w:rPr>
          <w:sz w:val="16"/>
          <w:szCs w:val="16"/>
        </w:rPr>
        <w:t>пального округа.</w:t>
      </w:r>
    </w:p>
    <w:p w:rsidR="008F2B0D" w:rsidRPr="00132A78" w:rsidRDefault="008F2B0D" w:rsidP="008F2B0D">
      <w:pPr>
        <w:pStyle w:val="af7"/>
        <w:ind w:left="0"/>
        <w:jc w:val="both"/>
        <w:rPr>
          <w:sz w:val="16"/>
          <w:szCs w:val="16"/>
        </w:rPr>
      </w:pPr>
      <w:r w:rsidRPr="00132A78">
        <w:rPr>
          <w:sz w:val="16"/>
          <w:szCs w:val="16"/>
        </w:rPr>
        <w:tab/>
        <w:t xml:space="preserve">3. Признать утратившим силу постановление Администрации </w:t>
      </w:r>
      <w:proofErr w:type="spellStart"/>
      <w:r w:rsidRPr="00132A78">
        <w:rPr>
          <w:sz w:val="16"/>
          <w:szCs w:val="16"/>
        </w:rPr>
        <w:t>Волотовского</w:t>
      </w:r>
      <w:proofErr w:type="spellEnd"/>
      <w:r w:rsidRPr="00132A78">
        <w:rPr>
          <w:sz w:val="16"/>
          <w:szCs w:val="16"/>
        </w:rPr>
        <w:t xml:space="preserve"> м</w:t>
      </w:r>
      <w:r w:rsidRPr="00132A78">
        <w:rPr>
          <w:sz w:val="16"/>
          <w:szCs w:val="16"/>
        </w:rPr>
        <w:t>у</w:t>
      </w:r>
      <w:r w:rsidRPr="00132A78">
        <w:rPr>
          <w:sz w:val="16"/>
          <w:szCs w:val="16"/>
        </w:rPr>
        <w:t>ниципального района от 27.01.2015 № 34 «О районной комиссии по делам несоверше</w:t>
      </w:r>
      <w:r w:rsidRPr="00132A78">
        <w:rPr>
          <w:sz w:val="16"/>
          <w:szCs w:val="16"/>
        </w:rPr>
        <w:t>н</w:t>
      </w:r>
      <w:r w:rsidRPr="00132A78">
        <w:rPr>
          <w:sz w:val="16"/>
          <w:szCs w:val="16"/>
        </w:rPr>
        <w:t>нолетних и защите их прав».</w:t>
      </w:r>
    </w:p>
    <w:p w:rsidR="008F2B0D" w:rsidRPr="00132A78" w:rsidRDefault="008F2B0D" w:rsidP="008F2B0D">
      <w:pPr>
        <w:pStyle w:val="af7"/>
        <w:ind w:left="0"/>
        <w:jc w:val="both"/>
        <w:rPr>
          <w:sz w:val="16"/>
          <w:szCs w:val="16"/>
        </w:rPr>
      </w:pPr>
      <w:r w:rsidRPr="00132A78">
        <w:rPr>
          <w:sz w:val="16"/>
          <w:szCs w:val="16"/>
        </w:rPr>
        <w:tab/>
        <w:t xml:space="preserve">4. Признать утратившими силу постановления Администрации </w:t>
      </w:r>
      <w:proofErr w:type="spellStart"/>
      <w:r w:rsidRPr="00132A78">
        <w:rPr>
          <w:sz w:val="16"/>
          <w:szCs w:val="16"/>
        </w:rPr>
        <w:t>Волотовского</w:t>
      </w:r>
      <w:proofErr w:type="spellEnd"/>
      <w:r w:rsidRPr="00132A78">
        <w:rPr>
          <w:sz w:val="16"/>
          <w:szCs w:val="16"/>
        </w:rPr>
        <w:t xml:space="preserve"> м</w:t>
      </w:r>
      <w:r w:rsidRPr="00132A78">
        <w:rPr>
          <w:sz w:val="16"/>
          <w:szCs w:val="16"/>
        </w:rPr>
        <w:t>у</w:t>
      </w:r>
      <w:r w:rsidRPr="00132A78">
        <w:rPr>
          <w:sz w:val="16"/>
          <w:szCs w:val="16"/>
        </w:rPr>
        <w:t>ниципального округа:</w:t>
      </w:r>
    </w:p>
    <w:p w:rsidR="008F2B0D" w:rsidRPr="00132A78" w:rsidRDefault="008F2B0D" w:rsidP="008F2B0D">
      <w:pPr>
        <w:jc w:val="both"/>
        <w:rPr>
          <w:rFonts w:ascii="Times New Roman" w:hAnsi="Times New Roman" w:cs="Times New Roman"/>
          <w:sz w:val="16"/>
          <w:szCs w:val="16"/>
        </w:rPr>
      </w:pPr>
      <w:r w:rsidRPr="00132A78">
        <w:rPr>
          <w:rFonts w:ascii="Times New Roman" w:hAnsi="Times New Roman" w:cs="Times New Roman"/>
          <w:sz w:val="16"/>
          <w:szCs w:val="16"/>
        </w:rPr>
        <w:tab/>
        <w:t>от 22.02.2023 № 132 «О внесении изменений в состав районной комиссии по д</w:t>
      </w:r>
      <w:r w:rsidRPr="00132A78">
        <w:rPr>
          <w:rFonts w:ascii="Times New Roman" w:hAnsi="Times New Roman" w:cs="Times New Roman"/>
          <w:sz w:val="16"/>
          <w:szCs w:val="16"/>
        </w:rPr>
        <w:t>е</w:t>
      </w:r>
      <w:r w:rsidRPr="00132A78">
        <w:rPr>
          <w:rFonts w:ascii="Times New Roman" w:hAnsi="Times New Roman" w:cs="Times New Roman"/>
          <w:sz w:val="16"/>
          <w:szCs w:val="16"/>
        </w:rPr>
        <w:t>лам несовершеннолетних и защите их прав»,</w:t>
      </w:r>
    </w:p>
    <w:p w:rsidR="008F2B0D" w:rsidRPr="00132A78" w:rsidRDefault="008F2B0D" w:rsidP="008F2B0D">
      <w:pPr>
        <w:jc w:val="both"/>
        <w:rPr>
          <w:rFonts w:ascii="Times New Roman" w:hAnsi="Times New Roman" w:cs="Times New Roman"/>
          <w:sz w:val="16"/>
          <w:szCs w:val="16"/>
        </w:rPr>
      </w:pPr>
      <w:r w:rsidRPr="00132A78">
        <w:rPr>
          <w:rFonts w:ascii="Times New Roman" w:hAnsi="Times New Roman" w:cs="Times New Roman"/>
          <w:sz w:val="16"/>
          <w:szCs w:val="16"/>
        </w:rPr>
        <w:tab/>
        <w:t>от 15.03.2023 № 191 «О внесении изменений в состав районной комиссии по д</w:t>
      </w:r>
      <w:r w:rsidRPr="00132A78">
        <w:rPr>
          <w:rFonts w:ascii="Times New Roman" w:hAnsi="Times New Roman" w:cs="Times New Roman"/>
          <w:sz w:val="16"/>
          <w:szCs w:val="16"/>
        </w:rPr>
        <w:t>е</w:t>
      </w:r>
      <w:r w:rsidRPr="00132A78">
        <w:rPr>
          <w:rFonts w:ascii="Times New Roman" w:hAnsi="Times New Roman" w:cs="Times New Roman"/>
          <w:sz w:val="16"/>
          <w:szCs w:val="16"/>
        </w:rPr>
        <w:t>лам несовершеннолетних и защите их прав»,</w:t>
      </w:r>
    </w:p>
    <w:p w:rsidR="008F2B0D" w:rsidRPr="00132A78" w:rsidRDefault="008F2B0D" w:rsidP="008F2B0D">
      <w:pPr>
        <w:jc w:val="both"/>
        <w:rPr>
          <w:rFonts w:ascii="Times New Roman" w:hAnsi="Times New Roman" w:cs="Times New Roman"/>
          <w:sz w:val="16"/>
          <w:szCs w:val="16"/>
        </w:rPr>
      </w:pPr>
      <w:r w:rsidRPr="00132A78">
        <w:rPr>
          <w:rFonts w:ascii="Times New Roman" w:hAnsi="Times New Roman" w:cs="Times New Roman"/>
          <w:sz w:val="16"/>
          <w:szCs w:val="16"/>
        </w:rPr>
        <w:tab/>
        <w:t>от 22.05.2023 № 297 «О внесении изменений в состав районной комиссии по д</w:t>
      </w:r>
      <w:r w:rsidRPr="00132A78">
        <w:rPr>
          <w:rFonts w:ascii="Times New Roman" w:hAnsi="Times New Roman" w:cs="Times New Roman"/>
          <w:sz w:val="16"/>
          <w:szCs w:val="16"/>
        </w:rPr>
        <w:t>е</w:t>
      </w:r>
      <w:r w:rsidRPr="00132A78">
        <w:rPr>
          <w:rFonts w:ascii="Times New Roman" w:hAnsi="Times New Roman" w:cs="Times New Roman"/>
          <w:sz w:val="16"/>
          <w:szCs w:val="16"/>
        </w:rPr>
        <w:t>лам несовершеннолетних и защите их прав»,</w:t>
      </w:r>
    </w:p>
    <w:p w:rsidR="008F2B0D" w:rsidRPr="00132A78" w:rsidRDefault="008F2B0D" w:rsidP="008F2B0D">
      <w:pPr>
        <w:jc w:val="both"/>
        <w:rPr>
          <w:rFonts w:ascii="Times New Roman" w:hAnsi="Times New Roman" w:cs="Times New Roman"/>
          <w:sz w:val="16"/>
          <w:szCs w:val="16"/>
        </w:rPr>
      </w:pPr>
      <w:r w:rsidRPr="00132A78">
        <w:rPr>
          <w:rFonts w:ascii="Times New Roman" w:hAnsi="Times New Roman" w:cs="Times New Roman"/>
          <w:sz w:val="16"/>
          <w:szCs w:val="16"/>
        </w:rPr>
        <w:tab/>
        <w:t>от 24.07.2023 № 476 «О внесении изменений в состав районной комиссии по д</w:t>
      </w:r>
      <w:r w:rsidRPr="00132A78">
        <w:rPr>
          <w:rFonts w:ascii="Times New Roman" w:hAnsi="Times New Roman" w:cs="Times New Roman"/>
          <w:sz w:val="16"/>
          <w:szCs w:val="16"/>
        </w:rPr>
        <w:t>е</w:t>
      </w:r>
      <w:r w:rsidRPr="00132A78">
        <w:rPr>
          <w:rFonts w:ascii="Times New Roman" w:hAnsi="Times New Roman" w:cs="Times New Roman"/>
          <w:sz w:val="16"/>
          <w:szCs w:val="16"/>
        </w:rPr>
        <w:t>лам несовершеннолетних и защите их прав»,</w:t>
      </w:r>
    </w:p>
    <w:p w:rsidR="008F2B0D" w:rsidRPr="00132A78" w:rsidRDefault="008F2B0D" w:rsidP="008F2B0D">
      <w:pPr>
        <w:jc w:val="both"/>
        <w:rPr>
          <w:rFonts w:ascii="Times New Roman" w:hAnsi="Times New Roman" w:cs="Times New Roman"/>
          <w:sz w:val="16"/>
          <w:szCs w:val="16"/>
        </w:rPr>
      </w:pPr>
      <w:r w:rsidRPr="00132A78">
        <w:rPr>
          <w:rFonts w:ascii="Times New Roman" w:hAnsi="Times New Roman" w:cs="Times New Roman"/>
          <w:sz w:val="16"/>
          <w:szCs w:val="16"/>
        </w:rPr>
        <w:tab/>
        <w:t>от 26.09.2023 № 618 «О внесении изменений в состав районной комиссии по д</w:t>
      </w:r>
      <w:r w:rsidRPr="00132A78">
        <w:rPr>
          <w:rFonts w:ascii="Times New Roman" w:hAnsi="Times New Roman" w:cs="Times New Roman"/>
          <w:sz w:val="16"/>
          <w:szCs w:val="16"/>
        </w:rPr>
        <w:t>е</w:t>
      </w:r>
      <w:r w:rsidRPr="00132A78">
        <w:rPr>
          <w:rFonts w:ascii="Times New Roman" w:hAnsi="Times New Roman" w:cs="Times New Roman"/>
          <w:sz w:val="16"/>
          <w:szCs w:val="16"/>
        </w:rPr>
        <w:t>лам несовершеннолетних и защите их прав»,</w:t>
      </w:r>
    </w:p>
    <w:p w:rsidR="008F2B0D" w:rsidRPr="00132A78" w:rsidRDefault="008F2B0D" w:rsidP="008F2B0D">
      <w:pPr>
        <w:jc w:val="both"/>
        <w:rPr>
          <w:rFonts w:ascii="Times New Roman" w:hAnsi="Times New Roman" w:cs="Times New Roman"/>
          <w:sz w:val="16"/>
          <w:szCs w:val="16"/>
        </w:rPr>
      </w:pPr>
      <w:r w:rsidRPr="00132A78">
        <w:rPr>
          <w:rFonts w:ascii="Times New Roman" w:hAnsi="Times New Roman" w:cs="Times New Roman"/>
          <w:sz w:val="16"/>
          <w:szCs w:val="16"/>
        </w:rPr>
        <w:tab/>
        <w:t>от 13.11.20123 № 768 «О внесении изменений в состав районной комиссии по д</w:t>
      </w:r>
      <w:r w:rsidRPr="00132A78">
        <w:rPr>
          <w:rFonts w:ascii="Times New Roman" w:hAnsi="Times New Roman" w:cs="Times New Roman"/>
          <w:sz w:val="16"/>
          <w:szCs w:val="16"/>
        </w:rPr>
        <w:t>е</w:t>
      </w:r>
      <w:r w:rsidRPr="00132A78">
        <w:rPr>
          <w:rFonts w:ascii="Times New Roman" w:hAnsi="Times New Roman" w:cs="Times New Roman"/>
          <w:sz w:val="16"/>
          <w:szCs w:val="16"/>
        </w:rPr>
        <w:t>лам несовершеннолетних и защите их прав»,</w:t>
      </w:r>
    </w:p>
    <w:p w:rsidR="008F2B0D" w:rsidRPr="00132A78" w:rsidRDefault="008F2B0D" w:rsidP="008F2B0D">
      <w:pPr>
        <w:jc w:val="both"/>
        <w:rPr>
          <w:rFonts w:ascii="Times New Roman" w:hAnsi="Times New Roman" w:cs="Times New Roman"/>
          <w:sz w:val="16"/>
          <w:szCs w:val="16"/>
        </w:rPr>
      </w:pPr>
      <w:r w:rsidRPr="00132A78">
        <w:rPr>
          <w:rFonts w:ascii="Times New Roman" w:hAnsi="Times New Roman" w:cs="Times New Roman"/>
          <w:sz w:val="16"/>
          <w:szCs w:val="16"/>
        </w:rPr>
        <w:tab/>
        <w:t>от 30.11.2023 № 852 «О внесении изменений в состав районной комиссии по д</w:t>
      </w:r>
      <w:r w:rsidRPr="00132A78">
        <w:rPr>
          <w:rFonts w:ascii="Times New Roman" w:hAnsi="Times New Roman" w:cs="Times New Roman"/>
          <w:sz w:val="16"/>
          <w:szCs w:val="16"/>
        </w:rPr>
        <w:t>е</w:t>
      </w:r>
      <w:r w:rsidRPr="00132A78">
        <w:rPr>
          <w:rFonts w:ascii="Times New Roman" w:hAnsi="Times New Roman" w:cs="Times New Roman"/>
          <w:sz w:val="16"/>
          <w:szCs w:val="16"/>
        </w:rPr>
        <w:t>лам несовершеннолетних и защите их прав»,</w:t>
      </w:r>
    </w:p>
    <w:p w:rsidR="008F2B0D" w:rsidRPr="00132A78" w:rsidRDefault="008F2B0D" w:rsidP="008F2B0D">
      <w:pPr>
        <w:jc w:val="both"/>
        <w:rPr>
          <w:rFonts w:ascii="Times New Roman" w:hAnsi="Times New Roman" w:cs="Times New Roman"/>
          <w:sz w:val="16"/>
          <w:szCs w:val="16"/>
        </w:rPr>
      </w:pPr>
      <w:r w:rsidRPr="00132A78">
        <w:rPr>
          <w:rFonts w:ascii="Times New Roman" w:hAnsi="Times New Roman" w:cs="Times New Roman"/>
          <w:sz w:val="16"/>
          <w:szCs w:val="16"/>
        </w:rPr>
        <w:tab/>
        <w:t>от 12.02.2024 № 90 «О внесении изменений в состав районной комиссии по д</w:t>
      </w:r>
      <w:r w:rsidRPr="00132A78">
        <w:rPr>
          <w:rFonts w:ascii="Times New Roman" w:hAnsi="Times New Roman" w:cs="Times New Roman"/>
          <w:sz w:val="16"/>
          <w:szCs w:val="16"/>
        </w:rPr>
        <w:t>е</w:t>
      </w:r>
      <w:r w:rsidRPr="00132A78">
        <w:rPr>
          <w:rFonts w:ascii="Times New Roman" w:hAnsi="Times New Roman" w:cs="Times New Roman"/>
          <w:sz w:val="16"/>
          <w:szCs w:val="16"/>
        </w:rPr>
        <w:t>лам несовершеннолетних и защите их прав»,</w:t>
      </w:r>
    </w:p>
    <w:p w:rsidR="008F2B0D" w:rsidRPr="00132A78" w:rsidRDefault="008F2B0D" w:rsidP="0079284C">
      <w:pPr>
        <w:spacing w:after="0"/>
        <w:jc w:val="both"/>
        <w:rPr>
          <w:rFonts w:ascii="Times New Roman" w:hAnsi="Times New Roman" w:cs="Times New Roman"/>
          <w:sz w:val="16"/>
          <w:szCs w:val="16"/>
        </w:rPr>
      </w:pPr>
      <w:r w:rsidRPr="00132A78">
        <w:rPr>
          <w:rFonts w:ascii="Times New Roman" w:hAnsi="Times New Roman" w:cs="Times New Roman"/>
          <w:sz w:val="16"/>
          <w:szCs w:val="16"/>
        </w:rPr>
        <w:tab/>
        <w:t>от 10.09.2024 № 738 «О внесении изменений в состав районной комиссии по д</w:t>
      </w:r>
      <w:r w:rsidRPr="00132A78">
        <w:rPr>
          <w:rFonts w:ascii="Times New Roman" w:hAnsi="Times New Roman" w:cs="Times New Roman"/>
          <w:sz w:val="16"/>
          <w:szCs w:val="16"/>
        </w:rPr>
        <w:t>е</w:t>
      </w:r>
      <w:r w:rsidRPr="00132A78">
        <w:rPr>
          <w:rFonts w:ascii="Times New Roman" w:hAnsi="Times New Roman" w:cs="Times New Roman"/>
          <w:sz w:val="16"/>
          <w:szCs w:val="16"/>
        </w:rPr>
        <w:t>лам несовершеннолетних и защите их прав».</w:t>
      </w:r>
    </w:p>
    <w:p w:rsidR="008F2B0D" w:rsidRDefault="008F2B0D" w:rsidP="0079284C">
      <w:pPr>
        <w:pStyle w:val="af7"/>
        <w:ind w:left="0"/>
        <w:jc w:val="both"/>
        <w:rPr>
          <w:spacing w:val="-2"/>
          <w:sz w:val="16"/>
          <w:szCs w:val="16"/>
        </w:rPr>
      </w:pPr>
      <w:r w:rsidRPr="00132A78">
        <w:rPr>
          <w:spacing w:val="-2"/>
          <w:sz w:val="16"/>
          <w:szCs w:val="16"/>
        </w:rPr>
        <w:tab/>
        <w:t>5. Опубликовать постановление в муниципальной газете «Волотовские ведомости», разместить на официальном сайте Администрации муниц</w:t>
      </w:r>
      <w:r w:rsidRPr="00132A78">
        <w:rPr>
          <w:spacing w:val="-2"/>
          <w:sz w:val="16"/>
          <w:szCs w:val="16"/>
        </w:rPr>
        <w:t>и</w:t>
      </w:r>
      <w:r w:rsidRPr="00132A78">
        <w:rPr>
          <w:spacing w:val="-2"/>
          <w:sz w:val="16"/>
          <w:szCs w:val="16"/>
        </w:rPr>
        <w:t>пального округа в информац</w:t>
      </w:r>
      <w:r w:rsidRPr="00132A78">
        <w:rPr>
          <w:spacing w:val="-2"/>
          <w:sz w:val="16"/>
          <w:szCs w:val="16"/>
        </w:rPr>
        <w:t>и</w:t>
      </w:r>
      <w:r w:rsidRPr="00132A78">
        <w:rPr>
          <w:spacing w:val="-2"/>
          <w:sz w:val="16"/>
          <w:szCs w:val="16"/>
        </w:rPr>
        <w:t>онно-телекоммуникационной сети «Интернет».</w:t>
      </w:r>
    </w:p>
    <w:p w:rsidR="00132A78" w:rsidRPr="00132A78" w:rsidRDefault="00132A78" w:rsidP="0079284C">
      <w:pPr>
        <w:pStyle w:val="af7"/>
        <w:ind w:left="0"/>
        <w:jc w:val="both"/>
        <w:rPr>
          <w:spacing w:val="-2"/>
          <w:sz w:val="16"/>
          <w:szCs w:val="16"/>
        </w:rPr>
      </w:pPr>
    </w:p>
    <w:p w:rsidR="008F2B0D" w:rsidRPr="00132A78" w:rsidRDefault="008F2B0D" w:rsidP="00132A78">
      <w:pPr>
        <w:jc w:val="right"/>
        <w:rPr>
          <w:rFonts w:ascii="Times New Roman" w:hAnsi="Times New Roman" w:cs="Times New Roman"/>
          <w:spacing w:val="-2"/>
          <w:sz w:val="16"/>
          <w:szCs w:val="16"/>
        </w:rPr>
      </w:pPr>
      <w:r w:rsidRPr="00132A78">
        <w:rPr>
          <w:rFonts w:ascii="Times New Roman" w:hAnsi="Times New Roman" w:cs="Times New Roman"/>
          <w:spacing w:val="-2"/>
          <w:sz w:val="16"/>
          <w:szCs w:val="16"/>
        </w:rPr>
        <w:t>За</w:t>
      </w:r>
      <w:r w:rsidR="00132A78">
        <w:rPr>
          <w:rFonts w:ascii="Times New Roman" w:hAnsi="Times New Roman" w:cs="Times New Roman"/>
          <w:spacing w:val="-2"/>
          <w:sz w:val="16"/>
          <w:szCs w:val="16"/>
        </w:rPr>
        <w:t xml:space="preserve">меститель Главы  </w:t>
      </w:r>
      <w:r w:rsidRPr="00132A78">
        <w:rPr>
          <w:rFonts w:ascii="Times New Roman" w:hAnsi="Times New Roman" w:cs="Times New Roman"/>
          <w:spacing w:val="-2"/>
          <w:sz w:val="16"/>
          <w:szCs w:val="16"/>
        </w:rPr>
        <w:t xml:space="preserve">Администрации                         </w:t>
      </w:r>
      <w:r w:rsidR="00132A78">
        <w:rPr>
          <w:rFonts w:ascii="Times New Roman" w:hAnsi="Times New Roman" w:cs="Times New Roman"/>
          <w:spacing w:val="-2"/>
          <w:sz w:val="16"/>
          <w:szCs w:val="16"/>
        </w:rPr>
        <w:t xml:space="preserve">               </w:t>
      </w:r>
      <w:r w:rsidRPr="00132A78">
        <w:rPr>
          <w:rFonts w:ascii="Times New Roman" w:hAnsi="Times New Roman" w:cs="Times New Roman"/>
          <w:spacing w:val="-2"/>
          <w:sz w:val="16"/>
          <w:szCs w:val="16"/>
        </w:rPr>
        <w:t xml:space="preserve">     В.И. </w:t>
      </w:r>
      <w:proofErr w:type="spellStart"/>
      <w:r w:rsidRPr="00132A78">
        <w:rPr>
          <w:rFonts w:ascii="Times New Roman" w:hAnsi="Times New Roman" w:cs="Times New Roman"/>
          <w:spacing w:val="-2"/>
          <w:sz w:val="16"/>
          <w:szCs w:val="16"/>
        </w:rPr>
        <w:t>Пыталева</w:t>
      </w:r>
      <w:proofErr w:type="spellEnd"/>
    </w:p>
    <w:p w:rsidR="008F2B0D" w:rsidRPr="00132A78" w:rsidRDefault="008F2B0D" w:rsidP="00132A78">
      <w:pPr>
        <w:jc w:val="right"/>
        <w:rPr>
          <w:rFonts w:ascii="Times New Roman" w:hAnsi="Times New Roman" w:cs="Times New Roman"/>
          <w:spacing w:val="-2"/>
          <w:sz w:val="16"/>
          <w:szCs w:val="16"/>
        </w:rPr>
      </w:pPr>
      <w:proofErr w:type="gramStart"/>
      <w:r w:rsidRPr="00132A78">
        <w:rPr>
          <w:rFonts w:ascii="Times New Roman" w:hAnsi="Times New Roman" w:cs="Times New Roman"/>
          <w:spacing w:val="-2"/>
          <w:sz w:val="16"/>
          <w:szCs w:val="16"/>
        </w:rPr>
        <w:t>Утвержден</w:t>
      </w:r>
      <w:proofErr w:type="gramEnd"/>
      <w:r w:rsidR="00132A78" w:rsidRPr="00132A78">
        <w:rPr>
          <w:rFonts w:ascii="Times New Roman" w:hAnsi="Times New Roman" w:cs="Times New Roman"/>
          <w:spacing w:val="-2"/>
          <w:sz w:val="16"/>
          <w:szCs w:val="16"/>
        </w:rPr>
        <w:t xml:space="preserve"> </w:t>
      </w:r>
      <w:r w:rsidRPr="00132A78">
        <w:rPr>
          <w:rFonts w:ascii="Times New Roman" w:hAnsi="Times New Roman" w:cs="Times New Roman"/>
          <w:spacing w:val="-2"/>
          <w:sz w:val="16"/>
          <w:szCs w:val="16"/>
        </w:rPr>
        <w:t>постановлением Администрации</w:t>
      </w:r>
      <w:r w:rsidR="00132A78" w:rsidRPr="00132A78">
        <w:rPr>
          <w:rFonts w:ascii="Times New Roman" w:hAnsi="Times New Roman" w:cs="Times New Roman"/>
          <w:spacing w:val="-2"/>
          <w:sz w:val="16"/>
          <w:szCs w:val="16"/>
        </w:rPr>
        <w:t xml:space="preserve"> </w:t>
      </w:r>
      <w:proofErr w:type="spellStart"/>
      <w:r w:rsidRPr="00132A78">
        <w:rPr>
          <w:rFonts w:ascii="Times New Roman" w:hAnsi="Times New Roman" w:cs="Times New Roman"/>
          <w:spacing w:val="-2"/>
          <w:sz w:val="16"/>
          <w:szCs w:val="16"/>
        </w:rPr>
        <w:t>Волотовского</w:t>
      </w:r>
      <w:proofErr w:type="spellEnd"/>
      <w:r w:rsidRPr="00132A78">
        <w:rPr>
          <w:rFonts w:ascii="Times New Roman" w:hAnsi="Times New Roman" w:cs="Times New Roman"/>
          <w:spacing w:val="-2"/>
          <w:sz w:val="16"/>
          <w:szCs w:val="16"/>
        </w:rPr>
        <w:t xml:space="preserve"> муниципального круга </w:t>
      </w:r>
      <w:r w:rsidR="00132A78" w:rsidRPr="00132A78">
        <w:rPr>
          <w:rFonts w:ascii="Times New Roman" w:hAnsi="Times New Roman" w:cs="Times New Roman"/>
          <w:spacing w:val="-2"/>
          <w:sz w:val="16"/>
          <w:szCs w:val="16"/>
        </w:rPr>
        <w:t xml:space="preserve"> </w:t>
      </w:r>
      <w:r w:rsidRPr="00132A78">
        <w:rPr>
          <w:rFonts w:ascii="Times New Roman" w:hAnsi="Times New Roman" w:cs="Times New Roman"/>
          <w:spacing w:val="-2"/>
          <w:sz w:val="16"/>
          <w:szCs w:val="16"/>
        </w:rPr>
        <w:t>от 27.12.2024 № 1102</w:t>
      </w:r>
    </w:p>
    <w:p w:rsidR="008F2B0D" w:rsidRPr="00132A78" w:rsidRDefault="008F2B0D" w:rsidP="00132A78">
      <w:pPr>
        <w:spacing w:after="0"/>
        <w:jc w:val="center"/>
        <w:rPr>
          <w:rFonts w:ascii="Times New Roman" w:hAnsi="Times New Roman" w:cs="Times New Roman"/>
          <w:b/>
          <w:spacing w:val="-2"/>
          <w:sz w:val="16"/>
          <w:szCs w:val="16"/>
        </w:rPr>
      </w:pPr>
      <w:r w:rsidRPr="00132A78">
        <w:rPr>
          <w:rFonts w:ascii="Times New Roman" w:hAnsi="Times New Roman" w:cs="Times New Roman"/>
          <w:b/>
          <w:spacing w:val="-2"/>
          <w:sz w:val="16"/>
          <w:szCs w:val="16"/>
        </w:rPr>
        <w:t>СОСТАВ</w:t>
      </w:r>
    </w:p>
    <w:p w:rsidR="008F2B0D" w:rsidRPr="00132A78" w:rsidRDefault="008F2B0D" w:rsidP="00132A78">
      <w:pPr>
        <w:spacing w:after="0"/>
        <w:jc w:val="center"/>
        <w:rPr>
          <w:rFonts w:ascii="Times New Roman" w:hAnsi="Times New Roman" w:cs="Times New Roman"/>
          <w:b/>
          <w:spacing w:val="-2"/>
          <w:sz w:val="16"/>
          <w:szCs w:val="16"/>
        </w:rPr>
      </w:pPr>
      <w:r w:rsidRPr="00132A78">
        <w:rPr>
          <w:rFonts w:ascii="Times New Roman" w:hAnsi="Times New Roman" w:cs="Times New Roman"/>
          <w:b/>
          <w:spacing w:val="-2"/>
          <w:sz w:val="16"/>
          <w:szCs w:val="16"/>
        </w:rPr>
        <w:t xml:space="preserve">районной комиссии по делам несовершеннолетних и защите их прав Администрации </w:t>
      </w:r>
      <w:proofErr w:type="spellStart"/>
      <w:r w:rsidRPr="00132A78">
        <w:rPr>
          <w:rFonts w:ascii="Times New Roman" w:hAnsi="Times New Roman" w:cs="Times New Roman"/>
          <w:b/>
          <w:spacing w:val="-2"/>
          <w:sz w:val="16"/>
          <w:szCs w:val="16"/>
        </w:rPr>
        <w:t>Волотовского</w:t>
      </w:r>
      <w:proofErr w:type="spellEnd"/>
      <w:r w:rsidRPr="00132A78">
        <w:rPr>
          <w:rFonts w:ascii="Times New Roman" w:hAnsi="Times New Roman" w:cs="Times New Roman"/>
          <w:b/>
          <w:spacing w:val="-2"/>
          <w:sz w:val="16"/>
          <w:szCs w:val="16"/>
        </w:rPr>
        <w:t xml:space="preserve"> муниципального округа</w:t>
      </w:r>
    </w:p>
    <w:tbl>
      <w:tblPr>
        <w:tblStyle w:val="afc"/>
        <w:tblW w:w="0" w:type="auto"/>
        <w:tblLook w:val="01E0" w:firstRow="1" w:lastRow="1" w:firstColumn="1" w:lastColumn="1" w:noHBand="0" w:noVBand="0"/>
      </w:tblPr>
      <w:tblGrid>
        <w:gridCol w:w="2612"/>
        <w:gridCol w:w="359"/>
        <w:gridCol w:w="6384"/>
      </w:tblGrid>
      <w:tr w:rsidR="008F2B0D" w:rsidRPr="00D91FC5" w:rsidTr="008F2B0D">
        <w:tc>
          <w:tcPr>
            <w:tcW w:w="2612"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bCs/>
                <w:spacing w:val="-2"/>
                <w:sz w:val="16"/>
                <w:szCs w:val="16"/>
              </w:rPr>
            </w:pPr>
            <w:proofErr w:type="spellStart"/>
            <w:r w:rsidRPr="00132A78">
              <w:rPr>
                <w:rFonts w:ascii="Times New Roman" w:hAnsi="Times New Roman" w:cs="Times New Roman"/>
                <w:bCs/>
                <w:spacing w:val="-2"/>
                <w:sz w:val="16"/>
                <w:szCs w:val="16"/>
              </w:rPr>
              <w:t>Пыталева</w:t>
            </w:r>
            <w:proofErr w:type="spellEnd"/>
            <w:r w:rsidRPr="00132A78">
              <w:rPr>
                <w:rFonts w:ascii="Times New Roman" w:hAnsi="Times New Roman" w:cs="Times New Roman"/>
                <w:bCs/>
                <w:spacing w:val="-2"/>
                <w:sz w:val="16"/>
                <w:szCs w:val="16"/>
              </w:rPr>
              <w:t xml:space="preserve"> В.И.</w:t>
            </w:r>
          </w:p>
        </w:tc>
        <w:tc>
          <w:tcPr>
            <w:tcW w:w="359" w:type="dxa"/>
            <w:tcBorders>
              <w:top w:val="nil"/>
              <w:left w:val="nil"/>
              <w:bottom w:val="nil"/>
              <w:right w:val="nil"/>
            </w:tcBorders>
          </w:tcPr>
          <w:p w:rsidR="008F2B0D" w:rsidRPr="00132A78" w:rsidRDefault="008F2B0D" w:rsidP="00132A78">
            <w:pPr>
              <w:spacing w:after="0"/>
              <w:jc w:val="center"/>
              <w:rPr>
                <w:rFonts w:ascii="Times New Roman" w:hAnsi="Times New Roman" w:cs="Times New Roman"/>
                <w:spacing w:val="-2"/>
                <w:sz w:val="16"/>
                <w:szCs w:val="16"/>
              </w:rPr>
            </w:pPr>
            <w:r w:rsidRPr="00132A78">
              <w:rPr>
                <w:rFonts w:ascii="Times New Roman" w:hAnsi="Times New Roman" w:cs="Times New Roman"/>
                <w:spacing w:val="-2"/>
                <w:sz w:val="16"/>
                <w:szCs w:val="16"/>
              </w:rPr>
              <w:t>-</w:t>
            </w:r>
          </w:p>
        </w:tc>
        <w:tc>
          <w:tcPr>
            <w:tcW w:w="6384"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spacing w:val="-2"/>
                <w:sz w:val="16"/>
                <w:szCs w:val="16"/>
              </w:rPr>
            </w:pPr>
            <w:r w:rsidRPr="00132A78">
              <w:rPr>
                <w:rFonts w:ascii="Times New Roman" w:hAnsi="Times New Roman" w:cs="Times New Roman"/>
                <w:spacing w:val="-2"/>
                <w:sz w:val="16"/>
                <w:szCs w:val="16"/>
              </w:rPr>
              <w:t>заместитель Главы Администрации муниципальн</w:t>
            </w:r>
            <w:r w:rsidRPr="00132A78">
              <w:rPr>
                <w:rFonts w:ascii="Times New Roman" w:hAnsi="Times New Roman" w:cs="Times New Roman"/>
                <w:spacing w:val="-2"/>
                <w:sz w:val="16"/>
                <w:szCs w:val="16"/>
              </w:rPr>
              <w:t>о</w:t>
            </w:r>
            <w:r w:rsidRPr="00132A78">
              <w:rPr>
                <w:rFonts w:ascii="Times New Roman" w:hAnsi="Times New Roman" w:cs="Times New Roman"/>
                <w:spacing w:val="-2"/>
                <w:sz w:val="16"/>
                <w:szCs w:val="16"/>
              </w:rPr>
              <w:t>го округа, председатель комиссии;</w:t>
            </w:r>
          </w:p>
          <w:p w:rsidR="008F2B0D" w:rsidRPr="00132A78" w:rsidRDefault="008F2B0D" w:rsidP="00132A78">
            <w:pPr>
              <w:spacing w:after="0"/>
              <w:jc w:val="both"/>
              <w:rPr>
                <w:rFonts w:ascii="Times New Roman" w:hAnsi="Times New Roman" w:cs="Times New Roman"/>
                <w:spacing w:val="-2"/>
                <w:sz w:val="16"/>
                <w:szCs w:val="16"/>
              </w:rPr>
            </w:pPr>
          </w:p>
        </w:tc>
      </w:tr>
      <w:tr w:rsidR="008F2B0D" w:rsidRPr="00D91FC5" w:rsidTr="008F2B0D">
        <w:tc>
          <w:tcPr>
            <w:tcW w:w="2612"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bCs/>
                <w:spacing w:val="-2"/>
                <w:sz w:val="16"/>
                <w:szCs w:val="16"/>
              </w:rPr>
            </w:pPr>
            <w:proofErr w:type="spellStart"/>
            <w:r w:rsidRPr="00132A78">
              <w:rPr>
                <w:rFonts w:ascii="Times New Roman" w:hAnsi="Times New Roman" w:cs="Times New Roman"/>
                <w:bCs/>
                <w:spacing w:val="-2"/>
                <w:sz w:val="16"/>
                <w:szCs w:val="16"/>
              </w:rPr>
              <w:t>Нипарко</w:t>
            </w:r>
            <w:proofErr w:type="spellEnd"/>
            <w:r w:rsidRPr="00132A78">
              <w:rPr>
                <w:rFonts w:ascii="Times New Roman" w:hAnsi="Times New Roman" w:cs="Times New Roman"/>
                <w:bCs/>
                <w:spacing w:val="-2"/>
                <w:sz w:val="16"/>
                <w:szCs w:val="16"/>
              </w:rPr>
              <w:t xml:space="preserve"> О.А.</w:t>
            </w:r>
          </w:p>
        </w:tc>
        <w:tc>
          <w:tcPr>
            <w:tcW w:w="359" w:type="dxa"/>
            <w:tcBorders>
              <w:top w:val="nil"/>
              <w:left w:val="nil"/>
              <w:bottom w:val="nil"/>
              <w:right w:val="nil"/>
            </w:tcBorders>
          </w:tcPr>
          <w:p w:rsidR="008F2B0D" w:rsidRPr="00132A78" w:rsidRDefault="008F2B0D" w:rsidP="00132A78">
            <w:pPr>
              <w:spacing w:after="0"/>
              <w:jc w:val="center"/>
              <w:rPr>
                <w:rFonts w:ascii="Times New Roman" w:hAnsi="Times New Roman" w:cs="Times New Roman"/>
                <w:spacing w:val="-2"/>
                <w:sz w:val="16"/>
                <w:szCs w:val="16"/>
              </w:rPr>
            </w:pPr>
            <w:r w:rsidRPr="00132A78">
              <w:rPr>
                <w:rFonts w:ascii="Times New Roman" w:hAnsi="Times New Roman" w:cs="Times New Roman"/>
                <w:spacing w:val="-2"/>
                <w:sz w:val="16"/>
                <w:szCs w:val="16"/>
              </w:rPr>
              <w:t>-</w:t>
            </w:r>
          </w:p>
        </w:tc>
        <w:tc>
          <w:tcPr>
            <w:tcW w:w="6384"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spacing w:val="-2"/>
                <w:sz w:val="16"/>
                <w:szCs w:val="16"/>
              </w:rPr>
            </w:pPr>
            <w:r w:rsidRPr="00132A78">
              <w:rPr>
                <w:rFonts w:ascii="Times New Roman" w:hAnsi="Times New Roman" w:cs="Times New Roman"/>
                <w:spacing w:val="-2"/>
                <w:sz w:val="16"/>
                <w:szCs w:val="16"/>
              </w:rPr>
              <w:t>начальник отдела по молодежной политике Администрации муниципального округа, зам</w:t>
            </w:r>
            <w:r w:rsidRPr="00132A78">
              <w:rPr>
                <w:rFonts w:ascii="Times New Roman" w:hAnsi="Times New Roman" w:cs="Times New Roman"/>
                <w:spacing w:val="-2"/>
                <w:sz w:val="16"/>
                <w:szCs w:val="16"/>
              </w:rPr>
              <w:t>е</w:t>
            </w:r>
            <w:r w:rsidRPr="00132A78">
              <w:rPr>
                <w:rFonts w:ascii="Times New Roman" w:hAnsi="Times New Roman" w:cs="Times New Roman"/>
                <w:spacing w:val="-2"/>
                <w:sz w:val="16"/>
                <w:szCs w:val="16"/>
              </w:rPr>
              <w:t xml:space="preserve">ститель председателя комиссии; </w:t>
            </w:r>
          </w:p>
          <w:p w:rsidR="008F2B0D" w:rsidRPr="00132A78" w:rsidRDefault="008F2B0D" w:rsidP="00132A78">
            <w:pPr>
              <w:spacing w:after="0"/>
              <w:jc w:val="both"/>
              <w:rPr>
                <w:rFonts w:ascii="Times New Roman" w:hAnsi="Times New Roman" w:cs="Times New Roman"/>
                <w:spacing w:val="-2"/>
                <w:sz w:val="16"/>
                <w:szCs w:val="16"/>
              </w:rPr>
            </w:pPr>
          </w:p>
        </w:tc>
      </w:tr>
      <w:tr w:rsidR="008F2B0D" w:rsidRPr="00D91FC5" w:rsidTr="008F2B0D">
        <w:tc>
          <w:tcPr>
            <w:tcW w:w="2612"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bCs/>
                <w:spacing w:val="-2"/>
                <w:sz w:val="16"/>
                <w:szCs w:val="16"/>
              </w:rPr>
            </w:pPr>
            <w:r w:rsidRPr="00132A78">
              <w:rPr>
                <w:rFonts w:ascii="Times New Roman" w:hAnsi="Times New Roman" w:cs="Times New Roman"/>
                <w:bCs/>
                <w:spacing w:val="-2"/>
                <w:sz w:val="16"/>
                <w:szCs w:val="16"/>
              </w:rPr>
              <w:t>Александрова Т.В.</w:t>
            </w:r>
          </w:p>
          <w:p w:rsidR="008F2B0D" w:rsidRPr="00132A78" w:rsidRDefault="008F2B0D" w:rsidP="00132A78">
            <w:pPr>
              <w:spacing w:after="0"/>
              <w:jc w:val="both"/>
              <w:rPr>
                <w:rFonts w:ascii="Times New Roman" w:hAnsi="Times New Roman" w:cs="Times New Roman"/>
                <w:bCs/>
                <w:spacing w:val="-2"/>
                <w:sz w:val="16"/>
                <w:szCs w:val="16"/>
              </w:rPr>
            </w:pPr>
          </w:p>
        </w:tc>
        <w:tc>
          <w:tcPr>
            <w:tcW w:w="359" w:type="dxa"/>
            <w:tcBorders>
              <w:top w:val="nil"/>
              <w:left w:val="nil"/>
              <w:bottom w:val="nil"/>
              <w:right w:val="nil"/>
            </w:tcBorders>
          </w:tcPr>
          <w:p w:rsidR="008F2B0D" w:rsidRPr="00132A78" w:rsidRDefault="008F2B0D" w:rsidP="00132A78">
            <w:pPr>
              <w:spacing w:after="0"/>
              <w:jc w:val="center"/>
              <w:rPr>
                <w:rFonts w:ascii="Times New Roman" w:hAnsi="Times New Roman" w:cs="Times New Roman"/>
                <w:spacing w:val="-2"/>
                <w:sz w:val="16"/>
                <w:szCs w:val="16"/>
              </w:rPr>
            </w:pPr>
            <w:r w:rsidRPr="00132A78">
              <w:rPr>
                <w:rFonts w:ascii="Times New Roman" w:hAnsi="Times New Roman" w:cs="Times New Roman"/>
                <w:spacing w:val="-2"/>
                <w:sz w:val="16"/>
                <w:szCs w:val="16"/>
              </w:rPr>
              <w:t>-</w:t>
            </w:r>
          </w:p>
        </w:tc>
        <w:tc>
          <w:tcPr>
            <w:tcW w:w="6384"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spacing w:val="-2"/>
                <w:sz w:val="16"/>
                <w:szCs w:val="16"/>
              </w:rPr>
            </w:pPr>
            <w:r w:rsidRPr="00132A78">
              <w:rPr>
                <w:rFonts w:ascii="Times New Roman" w:hAnsi="Times New Roman" w:cs="Times New Roman"/>
                <w:spacing w:val="-2"/>
                <w:sz w:val="16"/>
                <w:szCs w:val="16"/>
              </w:rPr>
              <w:t>главный специалист</w:t>
            </w:r>
            <w:r w:rsidRPr="00132A78">
              <w:rPr>
                <w:rFonts w:ascii="Times New Roman" w:hAnsi="Times New Roman" w:cs="Times New Roman"/>
                <w:sz w:val="16"/>
                <w:szCs w:val="16"/>
              </w:rPr>
              <w:t xml:space="preserve"> отдела образования комитета по управлению социальным компле</w:t>
            </w:r>
            <w:r w:rsidRPr="00132A78">
              <w:rPr>
                <w:rFonts w:ascii="Times New Roman" w:hAnsi="Times New Roman" w:cs="Times New Roman"/>
                <w:sz w:val="16"/>
                <w:szCs w:val="16"/>
              </w:rPr>
              <w:t>к</w:t>
            </w:r>
            <w:r w:rsidRPr="00132A78">
              <w:rPr>
                <w:rFonts w:ascii="Times New Roman" w:hAnsi="Times New Roman" w:cs="Times New Roman"/>
                <w:sz w:val="16"/>
                <w:szCs w:val="16"/>
              </w:rPr>
              <w:t xml:space="preserve">сом Администрации </w:t>
            </w:r>
            <w:proofErr w:type="spellStart"/>
            <w:r w:rsidRPr="00132A78">
              <w:rPr>
                <w:rFonts w:ascii="Times New Roman" w:hAnsi="Times New Roman" w:cs="Times New Roman"/>
                <w:sz w:val="16"/>
                <w:szCs w:val="16"/>
              </w:rPr>
              <w:t>Волотовского</w:t>
            </w:r>
            <w:proofErr w:type="spellEnd"/>
            <w:r w:rsidRPr="00132A78">
              <w:rPr>
                <w:rFonts w:ascii="Times New Roman" w:hAnsi="Times New Roman" w:cs="Times New Roman"/>
                <w:sz w:val="16"/>
                <w:szCs w:val="16"/>
              </w:rPr>
              <w:t xml:space="preserve"> муниципального округа, о</w:t>
            </w:r>
            <w:r w:rsidRPr="00132A78">
              <w:rPr>
                <w:rFonts w:ascii="Times New Roman" w:hAnsi="Times New Roman" w:cs="Times New Roman"/>
                <w:sz w:val="16"/>
                <w:szCs w:val="16"/>
              </w:rPr>
              <w:t>т</w:t>
            </w:r>
            <w:r w:rsidRPr="00132A78">
              <w:rPr>
                <w:rFonts w:ascii="Times New Roman" w:hAnsi="Times New Roman" w:cs="Times New Roman"/>
                <w:sz w:val="16"/>
                <w:szCs w:val="16"/>
              </w:rPr>
              <w:t xml:space="preserve">ветственный секретарь </w:t>
            </w:r>
            <w:r w:rsidRPr="00132A78">
              <w:rPr>
                <w:rFonts w:ascii="Times New Roman" w:hAnsi="Times New Roman" w:cs="Times New Roman"/>
                <w:sz w:val="16"/>
                <w:szCs w:val="16"/>
              </w:rPr>
              <w:lastRenderedPageBreak/>
              <w:t>комиссии;</w:t>
            </w:r>
          </w:p>
        </w:tc>
      </w:tr>
      <w:tr w:rsidR="008F2B0D" w:rsidRPr="00D91FC5" w:rsidTr="008F2B0D">
        <w:tc>
          <w:tcPr>
            <w:tcW w:w="2612"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r w:rsidRPr="00132A78">
              <w:rPr>
                <w:rFonts w:ascii="Times New Roman" w:hAnsi="Times New Roman" w:cs="Times New Roman"/>
                <w:bCs/>
                <w:spacing w:val="-2"/>
                <w:sz w:val="16"/>
                <w:szCs w:val="16"/>
              </w:rPr>
              <w:t>Члены комиссии:</w:t>
            </w:r>
          </w:p>
        </w:tc>
        <w:tc>
          <w:tcPr>
            <w:tcW w:w="359" w:type="dxa"/>
            <w:tcBorders>
              <w:top w:val="nil"/>
              <w:left w:val="nil"/>
              <w:bottom w:val="nil"/>
              <w:right w:val="nil"/>
            </w:tcBorders>
          </w:tcPr>
          <w:p w:rsidR="008F2B0D" w:rsidRPr="00132A78" w:rsidRDefault="008F2B0D" w:rsidP="00132A78">
            <w:pPr>
              <w:spacing w:after="0"/>
              <w:jc w:val="center"/>
              <w:rPr>
                <w:rFonts w:ascii="Times New Roman" w:hAnsi="Times New Roman" w:cs="Times New Roman"/>
                <w:spacing w:val="-2"/>
                <w:sz w:val="16"/>
                <w:szCs w:val="16"/>
              </w:rPr>
            </w:pPr>
          </w:p>
        </w:tc>
        <w:tc>
          <w:tcPr>
            <w:tcW w:w="6384"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spacing w:val="-2"/>
                <w:sz w:val="16"/>
                <w:szCs w:val="16"/>
              </w:rPr>
            </w:pPr>
          </w:p>
        </w:tc>
      </w:tr>
      <w:tr w:rsidR="008F2B0D" w:rsidRPr="00145F52" w:rsidTr="008F2B0D">
        <w:tc>
          <w:tcPr>
            <w:tcW w:w="2612"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bCs/>
                <w:spacing w:val="-2"/>
                <w:sz w:val="16"/>
                <w:szCs w:val="16"/>
              </w:rPr>
            </w:pPr>
            <w:r w:rsidRPr="00132A78">
              <w:rPr>
                <w:rFonts w:ascii="Times New Roman" w:hAnsi="Times New Roman" w:cs="Times New Roman"/>
                <w:bCs/>
                <w:spacing w:val="-2"/>
                <w:sz w:val="16"/>
                <w:szCs w:val="16"/>
              </w:rPr>
              <w:t>Васильев Д.Ю.</w:t>
            </w: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roofErr w:type="spellStart"/>
            <w:r w:rsidRPr="00132A78">
              <w:rPr>
                <w:rFonts w:ascii="Times New Roman" w:hAnsi="Times New Roman" w:cs="Times New Roman"/>
                <w:bCs/>
                <w:spacing w:val="-2"/>
                <w:sz w:val="16"/>
                <w:szCs w:val="16"/>
              </w:rPr>
              <w:t>Гибало</w:t>
            </w:r>
            <w:proofErr w:type="spellEnd"/>
            <w:r w:rsidRPr="00132A78">
              <w:rPr>
                <w:rFonts w:ascii="Times New Roman" w:hAnsi="Times New Roman" w:cs="Times New Roman"/>
                <w:bCs/>
                <w:spacing w:val="-2"/>
                <w:sz w:val="16"/>
                <w:szCs w:val="16"/>
              </w:rPr>
              <w:t xml:space="preserve"> А.В.</w:t>
            </w: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roofErr w:type="spellStart"/>
            <w:r w:rsidRPr="00132A78">
              <w:rPr>
                <w:rFonts w:ascii="Times New Roman" w:hAnsi="Times New Roman" w:cs="Times New Roman"/>
                <w:bCs/>
                <w:spacing w:val="-2"/>
                <w:sz w:val="16"/>
                <w:szCs w:val="16"/>
              </w:rPr>
              <w:t>Горозда</w:t>
            </w:r>
            <w:proofErr w:type="spellEnd"/>
            <w:r w:rsidRPr="00132A78">
              <w:rPr>
                <w:rFonts w:ascii="Times New Roman" w:hAnsi="Times New Roman" w:cs="Times New Roman"/>
                <w:bCs/>
                <w:spacing w:val="-2"/>
                <w:sz w:val="16"/>
                <w:szCs w:val="16"/>
              </w:rPr>
              <w:t xml:space="preserve"> В.П.</w:t>
            </w:r>
          </w:p>
        </w:tc>
        <w:tc>
          <w:tcPr>
            <w:tcW w:w="359" w:type="dxa"/>
            <w:tcBorders>
              <w:top w:val="nil"/>
              <w:left w:val="nil"/>
              <w:bottom w:val="nil"/>
              <w:right w:val="nil"/>
            </w:tcBorders>
          </w:tcPr>
          <w:p w:rsidR="008F2B0D" w:rsidRPr="00132A78" w:rsidRDefault="008F2B0D" w:rsidP="00132A78">
            <w:pPr>
              <w:spacing w:after="0"/>
              <w:jc w:val="center"/>
              <w:rPr>
                <w:rFonts w:ascii="Times New Roman" w:hAnsi="Times New Roman" w:cs="Times New Roman"/>
                <w:spacing w:val="-2"/>
                <w:sz w:val="16"/>
                <w:szCs w:val="16"/>
              </w:rPr>
            </w:pPr>
            <w:r w:rsidRPr="00132A78">
              <w:rPr>
                <w:rFonts w:ascii="Times New Roman" w:hAnsi="Times New Roman" w:cs="Times New Roman"/>
                <w:spacing w:val="-2"/>
                <w:sz w:val="16"/>
                <w:szCs w:val="16"/>
              </w:rPr>
              <w:t>-</w:t>
            </w: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r w:rsidRPr="00132A78">
              <w:rPr>
                <w:rFonts w:ascii="Times New Roman" w:hAnsi="Times New Roman" w:cs="Times New Roman"/>
                <w:spacing w:val="-2"/>
                <w:sz w:val="16"/>
                <w:szCs w:val="16"/>
              </w:rPr>
              <w:t>-</w:t>
            </w: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r w:rsidRPr="00132A78">
              <w:rPr>
                <w:rFonts w:ascii="Times New Roman" w:hAnsi="Times New Roman" w:cs="Times New Roman"/>
                <w:spacing w:val="-2"/>
                <w:sz w:val="16"/>
                <w:szCs w:val="16"/>
              </w:rPr>
              <w:t>-</w:t>
            </w:r>
          </w:p>
        </w:tc>
        <w:tc>
          <w:tcPr>
            <w:tcW w:w="6384" w:type="dxa"/>
            <w:tcBorders>
              <w:top w:val="nil"/>
              <w:left w:val="nil"/>
              <w:bottom w:val="nil"/>
              <w:right w:val="nil"/>
            </w:tcBorders>
          </w:tcPr>
          <w:p w:rsidR="008F2B0D" w:rsidRPr="00132A78" w:rsidRDefault="008F2B0D" w:rsidP="00132A78">
            <w:pPr>
              <w:autoSpaceDE w:val="0"/>
              <w:autoSpaceDN w:val="0"/>
              <w:adjustRightInd w:val="0"/>
              <w:spacing w:after="0"/>
              <w:jc w:val="both"/>
              <w:rPr>
                <w:rFonts w:ascii="Times New Roman" w:hAnsi="Times New Roman" w:cs="Times New Roman"/>
                <w:sz w:val="16"/>
                <w:szCs w:val="16"/>
              </w:rPr>
            </w:pPr>
            <w:proofErr w:type="gramStart"/>
            <w:r w:rsidRPr="00132A78">
              <w:rPr>
                <w:rFonts w:ascii="Times New Roman" w:hAnsi="Times New Roman" w:cs="Times New Roman"/>
                <w:sz w:val="16"/>
                <w:szCs w:val="16"/>
              </w:rPr>
              <w:t>старший инспектор Старорусского межмуниципального филиала Федерального казённ</w:t>
            </w:r>
            <w:r w:rsidRPr="00132A78">
              <w:rPr>
                <w:rFonts w:ascii="Times New Roman" w:hAnsi="Times New Roman" w:cs="Times New Roman"/>
                <w:sz w:val="16"/>
                <w:szCs w:val="16"/>
              </w:rPr>
              <w:t>о</w:t>
            </w:r>
            <w:r w:rsidRPr="00132A78">
              <w:rPr>
                <w:rFonts w:ascii="Times New Roman" w:hAnsi="Times New Roman" w:cs="Times New Roman"/>
                <w:sz w:val="16"/>
                <w:szCs w:val="16"/>
              </w:rPr>
              <w:t>го учр</w:t>
            </w:r>
            <w:r w:rsidRPr="00132A78">
              <w:rPr>
                <w:rFonts w:ascii="Times New Roman" w:hAnsi="Times New Roman" w:cs="Times New Roman"/>
                <w:sz w:val="16"/>
                <w:szCs w:val="16"/>
              </w:rPr>
              <w:t>е</w:t>
            </w:r>
            <w:r w:rsidRPr="00132A78">
              <w:rPr>
                <w:rFonts w:ascii="Times New Roman" w:hAnsi="Times New Roman" w:cs="Times New Roman"/>
                <w:sz w:val="16"/>
                <w:szCs w:val="16"/>
              </w:rPr>
              <w:t xml:space="preserve">ждения «Уголовно-исполнительная </w:t>
            </w:r>
            <w:proofErr w:type="gramEnd"/>
          </w:p>
          <w:p w:rsidR="008F2B0D" w:rsidRPr="00132A78" w:rsidRDefault="008F2B0D" w:rsidP="00132A78">
            <w:pPr>
              <w:autoSpaceDE w:val="0"/>
              <w:autoSpaceDN w:val="0"/>
              <w:adjustRightInd w:val="0"/>
              <w:spacing w:after="0"/>
              <w:jc w:val="both"/>
              <w:rPr>
                <w:rFonts w:ascii="Times New Roman" w:hAnsi="Times New Roman" w:cs="Times New Roman"/>
                <w:sz w:val="16"/>
                <w:szCs w:val="16"/>
              </w:rPr>
            </w:pPr>
            <w:r w:rsidRPr="00132A78">
              <w:rPr>
                <w:rFonts w:ascii="Times New Roman" w:hAnsi="Times New Roman" w:cs="Times New Roman"/>
                <w:sz w:val="16"/>
                <w:szCs w:val="16"/>
              </w:rPr>
              <w:t>инспекция Управления Федеральной службы и</w:t>
            </w:r>
            <w:r w:rsidRPr="00132A78">
              <w:rPr>
                <w:rFonts w:ascii="Times New Roman" w:hAnsi="Times New Roman" w:cs="Times New Roman"/>
                <w:sz w:val="16"/>
                <w:szCs w:val="16"/>
              </w:rPr>
              <w:t>с</w:t>
            </w:r>
            <w:r w:rsidRPr="00132A78">
              <w:rPr>
                <w:rFonts w:ascii="Times New Roman" w:hAnsi="Times New Roman" w:cs="Times New Roman"/>
                <w:sz w:val="16"/>
                <w:szCs w:val="16"/>
              </w:rPr>
              <w:t xml:space="preserve">полнения наказаний по Новгородской области»; </w:t>
            </w:r>
          </w:p>
          <w:p w:rsidR="008F2B0D" w:rsidRPr="00132A78" w:rsidRDefault="008F2B0D" w:rsidP="00132A78">
            <w:pPr>
              <w:spacing w:after="0"/>
              <w:jc w:val="both"/>
              <w:rPr>
                <w:rFonts w:ascii="Times New Roman" w:hAnsi="Times New Roman" w:cs="Times New Roman"/>
                <w:sz w:val="16"/>
                <w:szCs w:val="16"/>
              </w:rPr>
            </w:pPr>
          </w:p>
          <w:p w:rsidR="008F2B0D" w:rsidRPr="00132A78" w:rsidRDefault="008F2B0D" w:rsidP="00132A78">
            <w:pPr>
              <w:spacing w:after="0"/>
              <w:jc w:val="both"/>
              <w:rPr>
                <w:rFonts w:ascii="Times New Roman" w:hAnsi="Times New Roman" w:cs="Times New Roman"/>
                <w:sz w:val="16"/>
                <w:szCs w:val="16"/>
              </w:rPr>
            </w:pPr>
            <w:r w:rsidRPr="00132A78">
              <w:rPr>
                <w:rFonts w:ascii="Times New Roman" w:hAnsi="Times New Roman" w:cs="Times New Roman"/>
                <w:sz w:val="16"/>
                <w:szCs w:val="16"/>
              </w:rPr>
              <w:t xml:space="preserve">специалист по организации работы в </w:t>
            </w:r>
            <w:proofErr w:type="spellStart"/>
            <w:r w:rsidRPr="00132A78">
              <w:rPr>
                <w:rFonts w:ascii="Times New Roman" w:hAnsi="Times New Roman" w:cs="Times New Roman"/>
                <w:sz w:val="16"/>
                <w:szCs w:val="16"/>
              </w:rPr>
              <w:t>Солецком</w:t>
            </w:r>
            <w:proofErr w:type="spellEnd"/>
            <w:r w:rsidRPr="00132A78">
              <w:rPr>
                <w:rFonts w:ascii="Times New Roman" w:hAnsi="Times New Roman" w:cs="Times New Roman"/>
                <w:sz w:val="16"/>
                <w:szCs w:val="16"/>
              </w:rPr>
              <w:t xml:space="preserve"> местном отделении в </w:t>
            </w:r>
            <w:proofErr w:type="spellStart"/>
            <w:r w:rsidRPr="00132A78">
              <w:rPr>
                <w:rFonts w:ascii="Times New Roman" w:hAnsi="Times New Roman" w:cs="Times New Roman"/>
                <w:sz w:val="16"/>
                <w:szCs w:val="16"/>
              </w:rPr>
              <w:t>Волотовском</w:t>
            </w:r>
            <w:proofErr w:type="spellEnd"/>
            <w:r w:rsidRPr="00132A78">
              <w:rPr>
                <w:rFonts w:ascii="Times New Roman" w:hAnsi="Times New Roman" w:cs="Times New Roman"/>
                <w:sz w:val="16"/>
                <w:szCs w:val="16"/>
              </w:rPr>
              <w:t xml:space="preserve"> мун</w:t>
            </w:r>
            <w:r w:rsidRPr="00132A78">
              <w:rPr>
                <w:rFonts w:ascii="Times New Roman" w:hAnsi="Times New Roman" w:cs="Times New Roman"/>
                <w:sz w:val="16"/>
                <w:szCs w:val="16"/>
              </w:rPr>
              <w:t>и</w:t>
            </w:r>
            <w:r w:rsidRPr="00132A78">
              <w:rPr>
                <w:rFonts w:ascii="Times New Roman" w:hAnsi="Times New Roman" w:cs="Times New Roman"/>
                <w:sz w:val="16"/>
                <w:szCs w:val="16"/>
              </w:rPr>
              <w:t>ципальном округе регионального отделения Общеро</w:t>
            </w:r>
            <w:r w:rsidRPr="00132A78">
              <w:rPr>
                <w:rFonts w:ascii="Times New Roman" w:hAnsi="Times New Roman" w:cs="Times New Roman"/>
                <w:sz w:val="16"/>
                <w:szCs w:val="16"/>
              </w:rPr>
              <w:t>с</w:t>
            </w:r>
            <w:r w:rsidRPr="00132A78">
              <w:rPr>
                <w:rFonts w:ascii="Times New Roman" w:hAnsi="Times New Roman" w:cs="Times New Roman"/>
                <w:sz w:val="16"/>
                <w:szCs w:val="16"/>
              </w:rPr>
              <w:t>сийского общественно-государственного движения детей и молодежи «Движение Первых» Новгородской обл</w:t>
            </w:r>
            <w:r w:rsidRPr="00132A78">
              <w:rPr>
                <w:rFonts w:ascii="Times New Roman" w:hAnsi="Times New Roman" w:cs="Times New Roman"/>
                <w:sz w:val="16"/>
                <w:szCs w:val="16"/>
              </w:rPr>
              <w:t>а</w:t>
            </w:r>
            <w:r w:rsidRPr="00132A78">
              <w:rPr>
                <w:rFonts w:ascii="Times New Roman" w:hAnsi="Times New Roman" w:cs="Times New Roman"/>
                <w:sz w:val="16"/>
                <w:szCs w:val="16"/>
              </w:rPr>
              <w:t>сти;</w:t>
            </w:r>
          </w:p>
          <w:p w:rsidR="008F2B0D" w:rsidRPr="00132A78" w:rsidRDefault="008F2B0D" w:rsidP="00132A78">
            <w:pPr>
              <w:spacing w:after="0"/>
              <w:jc w:val="both"/>
              <w:rPr>
                <w:rFonts w:ascii="Times New Roman" w:hAnsi="Times New Roman" w:cs="Times New Roman"/>
                <w:sz w:val="16"/>
                <w:szCs w:val="16"/>
              </w:rPr>
            </w:pPr>
          </w:p>
          <w:p w:rsidR="008F2B0D" w:rsidRPr="00132A78" w:rsidRDefault="008F2B0D" w:rsidP="00132A78">
            <w:pPr>
              <w:spacing w:after="0"/>
              <w:jc w:val="both"/>
              <w:rPr>
                <w:rFonts w:ascii="Times New Roman" w:hAnsi="Times New Roman" w:cs="Times New Roman"/>
                <w:sz w:val="16"/>
                <w:szCs w:val="16"/>
              </w:rPr>
            </w:pPr>
            <w:r w:rsidRPr="00132A78">
              <w:rPr>
                <w:rFonts w:ascii="Times New Roman" w:hAnsi="Times New Roman" w:cs="Times New Roman"/>
                <w:sz w:val="16"/>
                <w:szCs w:val="16"/>
              </w:rPr>
              <w:t xml:space="preserve">начальник </w:t>
            </w:r>
            <w:proofErr w:type="gramStart"/>
            <w:r w:rsidRPr="00132A78">
              <w:rPr>
                <w:rFonts w:ascii="Times New Roman" w:hAnsi="Times New Roman" w:cs="Times New Roman"/>
                <w:sz w:val="16"/>
                <w:szCs w:val="16"/>
              </w:rPr>
              <w:t>отдела занятости центра занятости населения отдела занятости населения</w:t>
            </w:r>
            <w:proofErr w:type="gramEnd"/>
            <w:r w:rsidRPr="00132A78">
              <w:rPr>
                <w:rFonts w:ascii="Times New Roman" w:hAnsi="Times New Roman" w:cs="Times New Roman"/>
                <w:sz w:val="16"/>
                <w:szCs w:val="16"/>
              </w:rPr>
              <w:t xml:space="preserve">  </w:t>
            </w:r>
            <w:proofErr w:type="spellStart"/>
            <w:r w:rsidRPr="00132A78">
              <w:rPr>
                <w:rFonts w:ascii="Times New Roman" w:hAnsi="Times New Roman" w:cs="Times New Roman"/>
                <w:sz w:val="16"/>
                <w:szCs w:val="16"/>
              </w:rPr>
              <w:t>Волотовского</w:t>
            </w:r>
            <w:proofErr w:type="spellEnd"/>
            <w:r w:rsidRPr="00132A78">
              <w:rPr>
                <w:rFonts w:ascii="Times New Roman" w:hAnsi="Times New Roman" w:cs="Times New Roman"/>
                <w:sz w:val="16"/>
                <w:szCs w:val="16"/>
              </w:rPr>
              <w:t xml:space="preserve"> района государственного областного казенного учреждения «Центр зан</w:t>
            </w:r>
            <w:r w:rsidRPr="00132A78">
              <w:rPr>
                <w:rFonts w:ascii="Times New Roman" w:hAnsi="Times New Roman" w:cs="Times New Roman"/>
                <w:sz w:val="16"/>
                <w:szCs w:val="16"/>
              </w:rPr>
              <w:t>я</w:t>
            </w:r>
            <w:r w:rsidRPr="00132A78">
              <w:rPr>
                <w:rFonts w:ascii="Times New Roman" w:hAnsi="Times New Roman" w:cs="Times New Roman"/>
                <w:sz w:val="16"/>
                <w:szCs w:val="16"/>
              </w:rPr>
              <w:t>тости населения Новгородской области»;</w:t>
            </w:r>
          </w:p>
          <w:p w:rsidR="008F2B0D" w:rsidRPr="00132A78" w:rsidRDefault="008F2B0D" w:rsidP="00132A78">
            <w:pPr>
              <w:spacing w:after="0"/>
              <w:jc w:val="both"/>
              <w:rPr>
                <w:rFonts w:ascii="Times New Roman" w:hAnsi="Times New Roman" w:cs="Times New Roman"/>
                <w:spacing w:val="-2"/>
                <w:sz w:val="16"/>
                <w:szCs w:val="16"/>
              </w:rPr>
            </w:pPr>
          </w:p>
        </w:tc>
      </w:tr>
      <w:tr w:rsidR="008F2B0D" w:rsidRPr="00145F52" w:rsidTr="008F2B0D">
        <w:tc>
          <w:tcPr>
            <w:tcW w:w="2612"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bCs/>
                <w:spacing w:val="-2"/>
                <w:sz w:val="16"/>
                <w:szCs w:val="16"/>
              </w:rPr>
            </w:pPr>
            <w:r w:rsidRPr="00132A78">
              <w:rPr>
                <w:rFonts w:ascii="Times New Roman" w:hAnsi="Times New Roman" w:cs="Times New Roman"/>
                <w:bCs/>
                <w:spacing w:val="-2"/>
                <w:sz w:val="16"/>
                <w:szCs w:val="16"/>
              </w:rPr>
              <w:t>Григорьев И.Ю.</w:t>
            </w:r>
          </w:p>
        </w:tc>
        <w:tc>
          <w:tcPr>
            <w:tcW w:w="359" w:type="dxa"/>
            <w:tcBorders>
              <w:top w:val="nil"/>
              <w:left w:val="nil"/>
              <w:bottom w:val="nil"/>
              <w:right w:val="nil"/>
            </w:tcBorders>
          </w:tcPr>
          <w:p w:rsidR="008F2B0D" w:rsidRPr="00132A78" w:rsidRDefault="008F2B0D" w:rsidP="00132A78">
            <w:pPr>
              <w:spacing w:after="0"/>
              <w:rPr>
                <w:rFonts w:ascii="Times New Roman" w:hAnsi="Times New Roman" w:cs="Times New Roman"/>
                <w:spacing w:val="-2"/>
                <w:sz w:val="16"/>
                <w:szCs w:val="16"/>
              </w:rPr>
            </w:pPr>
            <w:r w:rsidRPr="00132A78">
              <w:rPr>
                <w:rFonts w:ascii="Times New Roman" w:hAnsi="Times New Roman" w:cs="Times New Roman"/>
                <w:spacing w:val="-2"/>
                <w:sz w:val="16"/>
                <w:szCs w:val="16"/>
              </w:rPr>
              <w:t>-</w:t>
            </w:r>
          </w:p>
        </w:tc>
        <w:tc>
          <w:tcPr>
            <w:tcW w:w="6384"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sz w:val="16"/>
                <w:szCs w:val="16"/>
              </w:rPr>
            </w:pPr>
            <w:r w:rsidRPr="00132A78">
              <w:rPr>
                <w:rFonts w:ascii="Times New Roman" w:hAnsi="Times New Roman" w:cs="Times New Roman"/>
                <w:sz w:val="16"/>
                <w:szCs w:val="16"/>
              </w:rPr>
              <w:t>заместитель начальника отдел</w:t>
            </w:r>
            <w:proofErr w:type="gramStart"/>
            <w:r w:rsidRPr="00132A78">
              <w:rPr>
                <w:rFonts w:ascii="Times New Roman" w:hAnsi="Times New Roman" w:cs="Times New Roman"/>
                <w:sz w:val="16"/>
                <w:szCs w:val="16"/>
              </w:rPr>
              <w:t>а-</w:t>
            </w:r>
            <w:proofErr w:type="gramEnd"/>
            <w:r w:rsidRPr="00132A78">
              <w:rPr>
                <w:rFonts w:ascii="Times New Roman" w:hAnsi="Times New Roman" w:cs="Times New Roman"/>
                <w:sz w:val="16"/>
                <w:szCs w:val="16"/>
              </w:rPr>
              <w:t xml:space="preserve"> начальник отд</w:t>
            </w:r>
            <w:r w:rsidRPr="00132A78">
              <w:rPr>
                <w:rFonts w:ascii="Times New Roman" w:hAnsi="Times New Roman" w:cs="Times New Roman"/>
                <w:sz w:val="16"/>
                <w:szCs w:val="16"/>
              </w:rPr>
              <w:t>е</w:t>
            </w:r>
            <w:r w:rsidRPr="00132A78">
              <w:rPr>
                <w:rFonts w:ascii="Times New Roman" w:hAnsi="Times New Roman" w:cs="Times New Roman"/>
                <w:sz w:val="16"/>
                <w:szCs w:val="16"/>
              </w:rPr>
              <w:t>ления административной практики и дознания отдела надзорной деятельности и профилактической работы по Старорусск</w:t>
            </w:r>
            <w:r w:rsidRPr="00132A78">
              <w:rPr>
                <w:rFonts w:ascii="Times New Roman" w:hAnsi="Times New Roman" w:cs="Times New Roman"/>
                <w:sz w:val="16"/>
                <w:szCs w:val="16"/>
              </w:rPr>
              <w:t>о</w:t>
            </w:r>
            <w:r w:rsidRPr="00132A78">
              <w:rPr>
                <w:rFonts w:ascii="Times New Roman" w:hAnsi="Times New Roman" w:cs="Times New Roman"/>
                <w:sz w:val="16"/>
                <w:szCs w:val="16"/>
              </w:rPr>
              <w:t xml:space="preserve">му,  </w:t>
            </w:r>
            <w:proofErr w:type="spellStart"/>
            <w:r w:rsidRPr="00132A78">
              <w:rPr>
                <w:rFonts w:ascii="Times New Roman" w:hAnsi="Times New Roman" w:cs="Times New Roman"/>
                <w:sz w:val="16"/>
                <w:szCs w:val="16"/>
              </w:rPr>
              <w:t>Парфинскому</w:t>
            </w:r>
            <w:proofErr w:type="spellEnd"/>
            <w:r w:rsidRPr="00132A78">
              <w:rPr>
                <w:rFonts w:ascii="Times New Roman" w:hAnsi="Times New Roman" w:cs="Times New Roman"/>
                <w:sz w:val="16"/>
                <w:szCs w:val="16"/>
              </w:rPr>
              <w:t xml:space="preserve">, </w:t>
            </w:r>
            <w:proofErr w:type="spellStart"/>
            <w:r w:rsidRPr="00132A78">
              <w:rPr>
                <w:rFonts w:ascii="Times New Roman" w:hAnsi="Times New Roman" w:cs="Times New Roman"/>
                <w:sz w:val="16"/>
                <w:szCs w:val="16"/>
              </w:rPr>
              <w:t>Волотовскому</w:t>
            </w:r>
            <w:proofErr w:type="spellEnd"/>
            <w:r w:rsidRPr="00132A78">
              <w:rPr>
                <w:rFonts w:ascii="Times New Roman" w:hAnsi="Times New Roman" w:cs="Times New Roman"/>
                <w:sz w:val="16"/>
                <w:szCs w:val="16"/>
              </w:rPr>
              <w:t xml:space="preserve">, </w:t>
            </w:r>
            <w:proofErr w:type="spellStart"/>
            <w:r w:rsidRPr="00132A78">
              <w:rPr>
                <w:rFonts w:ascii="Times New Roman" w:hAnsi="Times New Roman" w:cs="Times New Roman"/>
                <w:sz w:val="16"/>
                <w:szCs w:val="16"/>
              </w:rPr>
              <w:t>Поддорскому</w:t>
            </w:r>
            <w:proofErr w:type="spellEnd"/>
            <w:r w:rsidRPr="00132A78">
              <w:rPr>
                <w:rFonts w:ascii="Times New Roman" w:hAnsi="Times New Roman" w:cs="Times New Roman"/>
                <w:sz w:val="16"/>
                <w:szCs w:val="16"/>
              </w:rPr>
              <w:t xml:space="preserve"> и Холмскому районам управления надзо</w:t>
            </w:r>
            <w:r w:rsidRPr="00132A78">
              <w:rPr>
                <w:rFonts w:ascii="Times New Roman" w:hAnsi="Times New Roman" w:cs="Times New Roman"/>
                <w:sz w:val="16"/>
                <w:szCs w:val="16"/>
              </w:rPr>
              <w:t>р</w:t>
            </w:r>
            <w:r w:rsidRPr="00132A78">
              <w:rPr>
                <w:rFonts w:ascii="Times New Roman" w:hAnsi="Times New Roman" w:cs="Times New Roman"/>
                <w:sz w:val="16"/>
                <w:szCs w:val="16"/>
              </w:rPr>
              <w:t>ной деятельности и профилактич</w:t>
            </w:r>
            <w:r w:rsidRPr="00132A78">
              <w:rPr>
                <w:rFonts w:ascii="Times New Roman" w:hAnsi="Times New Roman" w:cs="Times New Roman"/>
                <w:sz w:val="16"/>
                <w:szCs w:val="16"/>
              </w:rPr>
              <w:t>е</w:t>
            </w:r>
            <w:r w:rsidRPr="00132A78">
              <w:rPr>
                <w:rFonts w:ascii="Times New Roman" w:hAnsi="Times New Roman" w:cs="Times New Roman"/>
                <w:sz w:val="16"/>
                <w:szCs w:val="16"/>
              </w:rPr>
              <w:t>ской работы Главного управления МЧС России по Новгородской области;</w:t>
            </w:r>
          </w:p>
        </w:tc>
      </w:tr>
      <w:tr w:rsidR="008F2B0D" w:rsidRPr="00145F52" w:rsidTr="008F2B0D">
        <w:tc>
          <w:tcPr>
            <w:tcW w:w="2612"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roofErr w:type="spellStart"/>
            <w:r w:rsidRPr="00132A78">
              <w:rPr>
                <w:rFonts w:ascii="Times New Roman" w:hAnsi="Times New Roman" w:cs="Times New Roman"/>
                <w:bCs/>
                <w:spacing w:val="-2"/>
                <w:sz w:val="16"/>
                <w:szCs w:val="16"/>
              </w:rPr>
              <w:t>Желандинова</w:t>
            </w:r>
            <w:proofErr w:type="spellEnd"/>
            <w:r w:rsidRPr="00132A78">
              <w:rPr>
                <w:rFonts w:ascii="Times New Roman" w:hAnsi="Times New Roman" w:cs="Times New Roman"/>
                <w:bCs/>
                <w:spacing w:val="-2"/>
                <w:sz w:val="16"/>
                <w:szCs w:val="16"/>
              </w:rPr>
              <w:t xml:space="preserve"> В.Н.</w:t>
            </w: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r w:rsidRPr="00132A78">
              <w:rPr>
                <w:rFonts w:ascii="Times New Roman" w:hAnsi="Times New Roman" w:cs="Times New Roman"/>
                <w:bCs/>
                <w:spacing w:val="-2"/>
                <w:sz w:val="16"/>
                <w:szCs w:val="16"/>
              </w:rPr>
              <w:t>Иванова Е.Р.</w:t>
            </w:r>
          </w:p>
        </w:tc>
        <w:tc>
          <w:tcPr>
            <w:tcW w:w="359" w:type="dxa"/>
            <w:tcBorders>
              <w:top w:val="nil"/>
              <w:left w:val="nil"/>
              <w:bottom w:val="nil"/>
              <w:right w:val="nil"/>
            </w:tcBorders>
          </w:tcPr>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r w:rsidRPr="00132A78">
              <w:rPr>
                <w:rFonts w:ascii="Times New Roman" w:hAnsi="Times New Roman" w:cs="Times New Roman"/>
                <w:spacing w:val="-2"/>
                <w:sz w:val="16"/>
                <w:szCs w:val="16"/>
              </w:rPr>
              <w:t>-</w:t>
            </w: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p>
          <w:p w:rsidR="008F2B0D" w:rsidRPr="00132A78" w:rsidRDefault="008F2B0D" w:rsidP="00132A78">
            <w:pPr>
              <w:spacing w:after="0"/>
              <w:jc w:val="center"/>
              <w:rPr>
                <w:rFonts w:ascii="Times New Roman" w:hAnsi="Times New Roman" w:cs="Times New Roman"/>
                <w:spacing w:val="-2"/>
                <w:sz w:val="16"/>
                <w:szCs w:val="16"/>
              </w:rPr>
            </w:pPr>
            <w:r w:rsidRPr="00132A78">
              <w:rPr>
                <w:rFonts w:ascii="Times New Roman" w:hAnsi="Times New Roman" w:cs="Times New Roman"/>
                <w:spacing w:val="-2"/>
                <w:sz w:val="16"/>
                <w:szCs w:val="16"/>
              </w:rPr>
              <w:t>-</w:t>
            </w:r>
          </w:p>
        </w:tc>
        <w:tc>
          <w:tcPr>
            <w:tcW w:w="6384" w:type="dxa"/>
            <w:tcBorders>
              <w:top w:val="nil"/>
              <w:left w:val="nil"/>
              <w:bottom w:val="nil"/>
              <w:right w:val="nil"/>
            </w:tcBorders>
          </w:tcPr>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r w:rsidRPr="00132A78">
              <w:rPr>
                <w:rFonts w:ascii="Times New Roman" w:hAnsi="Times New Roman" w:cs="Times New Roman"/>
                <w:spacing w:val="-2"/>
                <w:sz w:val="16"/>
                <w:szCs w:val="16"/>
              </w:rPr>
              <w:t>социальный педагог государственного областного бюджетного учреждения «Старорусский центр пс</w:t>
            </w:r>
            <w:r w:rsidRPr="00132A78">
              <w:rPr>
                <w:rFonts w:ascii="Times New Roman" w:hAnsi="Times New Roman" w:cs="Times New Roman"/>
                <w:spacing w:val="-2"/>
                <w:sz w:val="16"/>
                <w:szCs w:val="16"/>
              </w:rPr>
              <w:t>и</w:t>
            </w:r>
            <w:r w:rsidRPr="00132A78">
              <w:rPr>
                <w:rFonts w:ascii="Times New Roman" w:hAnsi="Times New Roman" w:cs="Times New Roman"/>
                <w:spacing w:val="-2"/>
                <w:sz w:val="16"/>
                <w:szCs w:val="16"/>
              </w:rPr>
              <w:t>холого-педагогической медицинской и социальной помощи»;</w:t>
            </w: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z w:val="16"/>
                <w:szCs w:val="16"/>
              </w:rPr>
            </w:pPr>
            <w:r w:rsidRPr="00132A78">
              <w:rPr>
                <w:rFonts w:ascii="Times New Roman" w:hAnsi="Times New Roman" w:cs="Times New Roman"/>
                <w:spacing w:val="-2"/>
                <w:sz w:val="16"/>
                <w:szCs w:val="16"/>
              </w:rPr>
              <w:t xml:space="preserve">главный специалист отдела образования </w:t>
            </w:r>
            <w:r w:rsidRPr="00132A78">
              <w:rPr>
                <w:rFonts w:ascii="Times New Roman" w:hAnsi="Times New Roman" w:cs="Times New Roman"/>
                <w:sz w:val="16"/>
                <w:szCs w:val="16"/>
              </w:rPr>
              <w:t>комитета по управлению социальным компле</w:t>
            </w:r>
            <w:r w:rsidRPr="00132A78">
              <w:rPr>
                <w:rFonts w:ascii="Times New Roman" w:hAnsi="Times New Roman" w:cs="Times New Roman"/>
                <w:sz w:val="16"/>
                <w:szCs w:val="16"/>
              </w:rPr>
              <w:t>к</w:t>
            </w:r>
            <w:r w:rsidRPr="00132A78">
              <w:rPr>
                <w:rFonts w:ascii="Times New Roman" w:hAnsi="Times New Roman" w:cs="Times New Roman"/>
                <w:sz w:val="16"/>
                <w:szCs w:val="16"/>
              </w:rPr>
              <w:t>сом Админ</w:t>
            </w:r>
            <w:r w:rsidRPr="00132A78">
              <w:rPr>
                <w:rFonts w:ascii="Times New Roman" w:hAnsi="Times New Roman" w:cs="Times New Roman"/>
                <w:sz w:val="16"/>
                <w:szCs w:val="16"/>
              </w:rPr>
              <w:t>и</w:t>
            </w:r>
            <w:r w:rsidRPr="00132A78">
              <w:rPr>
                <w:rFonts w:ascii="Times New Roman" w:hAnsi="Times New Roman" w:cs="Times New Roman"/>
                <w:sz w:val="16"/>
                <w:szCs w:val="16"/>
              </w:rPr>
              <w:t>страции муниципального округа;</w:t>
            </w:r>
          </w:p>
          <w:p w:rsidR="008F2B0D" w:rsidRPr="00132A78" w:rsidRDefault="008F2B0D" w:rsidP="00132A78">
            <w:pPr>
              <w:spacing w:after="0"/>
              <w:rPr>
                <w:rFonts w:ascii="Times New Roman" w:hAnsi="Times New Roman" w:cs="Times New Roman"/>
                <w:spacing w:val="-2"/>
                <w:sz w:val="16"/>
                <w:szCs w:val="16"/>
              </w:rPr>
            </w:pPr>
          </w:p>
        </w:tc>
      </w:tr>
      <w:tr w:rsidR="008F2B0D" w:rsidRPr="00145F52" w:rsidTr="008F2B0D">
        <w:tc>
          <w:tcPr>
            <w:tcW w:w="2612"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bCs/>
                <w:spacing w:val="-2"/>
                <w:sz w:val="16"/>
                <w:szCs w:val="16"/>
              </w:rPr>
            </w:pPr>
            <w:proofErr w:type="spellStart"/>
            <w:r w:rsidRPr="00132A78">
              <w:rPr>
                <w:rFonts w:ascii="Times New Roman" w:hAnsi="Times New Roman" w:cs="Times New Roman"/>
                <w:bCs/>
                <w:spacing w:val="-2"/>
                <w:sz w:val="16"/>
                <w:szCs w:val="16"/>
              </w:rPr>
              <w:t>Лыжов</w:t>
            </w:r>
            <w:proofErr w:type="spellEnd"/>
            <w:r w:rsidRPr="00132A78">
              <w:rPr>
                <w:rFonts w:ascii="Times New Roman" w:hAnsi="Times New Roman" w:cs="Times New Roman"/>
                <w:bCs/>
                <w:spacing w:val="-2"/>
                <w:sz w:val="16"/>
                <w:szCs w:val="16"/>
              </w:rPr>
              <w:t xml:space="preserve"> Н.И.</w:t>
            </w: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tc>
        <w:tc>
          <w:tcPr>
            <w:tcW w:w="359" w:type="dxa"/>
            <w:tcBorders>
              <w:top w:val="nil"/>
              <w:left w:val="nil"/>
              <w:bottom w:val="nil"/>
              <w:right w:val="nil"/>
            </w:tcBorders>
          </w:tcPr>
          <w:p w:rsidR="008F2B0D" w:rsidRPr="00132A78" w:rsidRDefault="008F2B0D" w:rsidP="00132A78">
            <w:pPr>
              <w:spacing w:after="0"/>
              <w:jc w:val="center"/>
              <w:rPr>
                <w:rFonts w:ascii="Times New Roman" w:hAnsi="Times New Roman" w:cs="Times New Roman"/>
                <w:spacing w:val="-2"/>
                <w:sz w:val="16"/>
                <w:szCs w:val="16"/>
              </w:rPr>
            </w:pPr>
            <w:r w:rsidRPr="00132A78">
              <w:rPr>
                <w:rFonts w:ascii="Times New Roman" w:hAnsi="Times New Roman" w:cs="Times New Roman"/>
                <w:spacing w:val="-2"/>
                <w:sz w:val="16"/>
                <w:szCs w:val="16"/>
              </w:rPr>
              <w:t>-</w:t>
            </w:r>
          </w:p>
        </w:tc>
        <w:tc>
          <w:tcPr>
            <w:tcW w:w="6384"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sz w:val="16"/>
                <w:szCs w:val="16"/>
              </w:rPr>
            </w:pPr>
            <w:r w:rsidRPr="00132A78">
              <w:rPr>
                <w:rFonts w:ascii="Times New Roman" w:hAnsi="Times New Roman" w:cs="Times New Roman"/>
                <w:sz w:val="16"/>
                <w:szCs w:val="16"/>
              </w:rPr>
              <w:t xml:space="preserve">заместитель директора </w:t>
            </w:r>
            <w:r w:rsidRPr="00132A78">
              <w:rPr>
                <w:rFonts w:ascii="Times New Roman" w:hAnsi="Times New Roman" w:cs="Times New Roman"/>
                <w:spacing w:val="-2"/>
                <w:sz w:val="16"/>
                <w:szCs w:val="16"/>
              </w:rPr>
              <w:t>Муниципального автономного образовательного учреждения</w:t>
            </w:r>
            <w:r w:rsidRPr="00132A78">
              <w:rPr>
                <w:rFonts w:ascii="Times New Roman" w:hAnsi="Times New Roman" w:cs="Times New Roman"/>
                <w:sz w:val="16"/>
                <w:szCs w:val="16"/>
              </w:rPr>
              <w:t xml:space="preserve"> «</w:t>
            </w:r>
            <w:proofErr w:type="spellStart"/>
            <w:r w:rsidRPr="00132A78">
              <w:rPr>
                <w:rFonts w:ascii="Times New Roman" w:hAnsi="Times New Roman" w:cs="Times New Roman"/>
                <w:sz w:val="16"/>
                <w:szCs w:val="16"/>
              </w:rPr>
              <w:t>В</w:t>
            </w:r>
            <w:r w:rsidRPr="00132A78">
              <w:rPr>
                <w:rFonts w:ascii="Times New Roman" w:hAnsi="Times New Roman" w:cs="Times New Roman"/>
                <w:sz w:val="16"/>
                <w:szCs w:val="16"/>
              </w:rPr>
              <w:t>о</w:t>
            </w:r>
            <w:r w:rsidRPr="00132A78">
              <w:rPr>
                <w:rFonts w:ascii="Times New Roman" w:hAnsi="Times New Roman" w:cs="Times New Roman"/>
                <w:sz w:val="16"/>
                <w:szCs w:val="16"/>
              </w:rPr>
              <w:t>лотовская</w:t>
            </w:r>
            <w:proofErr w:type="spellEnd"/>
            <w:r w:rsidRPr="00132A78">
              <w:rPr>
                <w:rFonts w:ascii="Times New Roman" w:hAnsi="Times New Roman" w:cs="Times New Roman"/>
                <w:sz w:val="16"/>
                <w:szCs w:val="16"/>
              </w:rPr>
              <w:t xml:space="preserve"> средняя школа» по дополнительному образов</w:t>
            </w:r>
            <w:r w:rsidRPr="00132A78">
              <w:rPr>
                <w:rFonts w:ascii="Times New Roman" w:hAnsi="Times New Roman" w:cs="Times New Roman"/>
                <w:sz w:val="16"/>
                <w:szCs w:val="16"/>
              </w:rPr>
              <w:t>а</w:t>
            </w:r>
            <w:r w:rsidRPr="00132A78">
              <w:rPr>
                <w:rFonts w:ascii="Times New Roman" w:hAnsi="Times New Roman" w:cs="Times New Roman"/>
                <w:sz w:val="16"/>
                <w:szCs w:val="16"/>
              </w:rPr>
              <w:t>нию;</w:t>
            </w:r>
          </w:p>
          <w:p w:rsidR="008F2B0D" w:rsidRPr="00132A78" w:rsidRDefault="008F2B0D" w:rsidP="00132A78">
            <w:pPr>
              <w:spacing w:after="0"/>
              <w:jc w:val="both"/>
              <w:rPr>
                <w:rFonts w:ascii="Times New Roman" w:hAnsi="Times New Roman" w:cs="Times New Roman"/>
                <w:spacing w:val="-2"/>
                <w:sz w:val="16"/>
                <w:szCs w:val="16"/>
              </w:rPr>
            </w:pPr>
          </w:p>
        </w:tc>
      </w:tr>
      <w:tr w:rsidR="008F2B0D" w:rsidRPr="00145F52" w:rsidTr="008F2B0D">
        <w:tc>
          <w:tcPr>
            <w:tcW w:w="2612"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bCs/>
                <w:spacing w:val="-2"/>
                <w:sz w:val="16"/>
                <w:szCs w:val="16"/>
              </w:rPr>
            </w:pPr>
            <w:r w:rsidRPr="00132A78">
              <w:rPr>
                <w:rFonts w:ascii="Times New Roman" w:hAnsi="Times New Roman" w:cs="Times New Roman"/>
                <w:bCs/>
                <w:spacing w:val="-2"/>
                <w:sz w:val="16"/>
                <w:szCs w:val="16"/>
              </w:rPr>
              <w:t>Николаева А.А.</w:t>
            </w: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r w:rsidRPr="00132A78">
              <w:rPr>
                <w:rFonts w:ascii="Times New Roman" w:hAnsi="Times New Roman" w:cs="Times New Roman"/>
                <w:bCs/>
                <w:spacing w:val="-2"/>
                <w:sz w:val="16"/>
                <w:szCs w:val="16"/>
              </w:rPr>
              <w:t>Петров А.С.</w:t>
            </w: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r w:rsidRPr="00132A78">
              <w:rPr>
                <w:rFonts w:ascii="Times New Roman" w:hAnsi="Times New Roman" w:cs="Times New Roman"/>
                <w:bCs/>
                <w:spacing w:val="-2"/>
                <w:sz w:val="16"/>
                <w:szCs w:val="16"/>
              </w:rPr>
              <w:t>Степанова Т.В.</w:t>
            </w: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8F2B0D" w:rsidP="00132A78">
            <w:pPr>
              <w:spacing w:after="0"/>
              <w:jc w:val="both"/>
              <w:rPr>
                <w:rFonts w:ascii="Times New Roman" w:hAnsi="Times New Roman" w:cs="Times New Roman"/>
                <w:bCs/>
                <w:spacing w:val="-2"/>
                <w:sz w:val="16"/>
                <w:szCs w:val="16"/>
              </w:rPr>
            </w:pPr>
          </w:p>
          <w:p w:rsidR="008F2B0D" w:rsidRPr="00132A78" w:rsidRDefault="00132A78" w:rsidP="00132A78">
            <w:pPr>
              <w:spacing w:after="0"/>
              <w:jc w:val="both"/>
              <w:rPr>
                <w:rFonts w:ascii="Times New Roman" w:hAnsi="Times New Roman" w:cs="Times New Roman"/>
                <w:bCs/>
                <w:spacing w:val="-2"/>
                <w:sz w:val="16"/>
                <w:szCs w:val="16"/>
              </w:rPr>
            </w:pPr>
            <w:r>
              <w:rPr>
                <w:rFonts w:ascii="Times New Roman" w:hAnsi="Times New Roman" w:cs="Times New Roman"/>
                <w:bCs/>
                <w:spacing w:val="-2"/>
                <w:sz w:val="16"/>
                <w:szCs w:val="16"/>
              </w:rPr>
              <w:t>Ф</w:t>
            </w:r>
            <w:r w:rsidR="008F2B0D" w:rsidRPr="00132A78">
              <w:rPr>
                <w:rFonts w:ascii="Times New Roman" w:hAnsi="Times New Roman" w:cs="Times New Roman"/>
                <w:bCs/>
                <w:spacing w:val="-2"/>
                <w:sz w:val="16"/>
                <w:szCs w:val="16"/>
              </w:rPr>
              <w:t>ёдорова Д.Е.</w:t>
            </w:r>
          </w:p>
        </w:tc>
        <w:tc>
          <w:tcPr>
            <w:tcW w:w="359" w:type="dxa"/>
            <w:tcBorders>
              <w:top w:val="nil"/>
              <w:left w:val="nil"/>
              <w:bottom w:val="nil"/>
              <w:right w:val="nil"/>
            </w:tcBorders>
          </w:tcPr>
          <w:p w:rsidR="008F2B0D" w:rsidRPr="00132A78" w:rsidRDefault="008F2B0D" w:rsidP="00132A78">
            <w:pPr>
              <w:spacing w:after="0"/>
              <w:rPr>
                <w:rFonts w:ascii="Times New Roman" w:hAnsi="Times New Roman" w:cs="Times New Roman"/>
                <w:spacing w:val="-2"/>
                <w:sz w:val="16"/>
                <w:szCs w:val="16"/>
              </w:rPr>
            </w:pPr>
            <w:r w:rsidRPr="00132A78">
              <w:rPr>
                <w:rFonts w:ascii="Times New Roman" w:hAnsi="Times New Roman" w:cs="Times New Roman"/>
                <w:spacing w:val="-2"/>
                <w:sz w:val="16"/>
                <w:szCs w:val="16"/>
              </w:rPr>
              <w:t>-</w:t>
            </w: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r w:rsidRPr="00132A78">
              <w:rPr>
                <w:rFonts w:ascii="Times New Roman" w:hAnsi="Times New Roman" w:cs="Times New Roman"/>
                <w:spacing w:val="-2"/>
                <w:sz w:val="16"/>
                <w:szCs w:val="16"/>
              </w:rPr>
              <w:t>-</w:t>
            </w: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r w:rsidRPr="00132A78">
              <w:rPr>
                <w:rFonts w:ascii="Times New Roman" w:hAnsi="Times New Roman" w:cs="Times New Roman"/>
                <w:spacing w:val="-2"/>
                <w:sz w:val="16"/>
                <w:szCs w:val="16"/>
              </w:rPr>
              <w:t>-</w:t>
            </w: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rPr>
                <w:rFonts w:ascii="Times New Roman" w:hAnsi="Times New Roman" w:cs="Times New Roman"/>
                <w:spacing w:val="-2"/>
                <w:sz w:val="16"/>
                <w:szCs w:val="16"/>
              </w:rPr>
            </w:pPr>
            <w:r w:rsidRPr="00132A78">
              <w:rPr>
                <w:rFonts w:ascii="Times New Roman" w:hAnsi="Times New Roman" w:cs="Times New Roman"/>
                <w:spacing w:val="-2"/>
                <w:sz w:val="16"/>
                <w:szCs w:val="16"/>
              </w:rPr>
              <w:t>-</w:t>
            </w:r>
          </w:p>
        </w:tc>
        <w:tc>
          <w:tcPr>
            <w:tcW w:w="6384" w:type="dxa"/>
            <w:tcBorders>
              <w:top w:val="nil"/>
              <w:left w:val="nil"/>
              <w:bottom w:val="nil"/>
              <w:right w:val="nil"/>
            </w:tcBorders>
          </w:tcPr>
          <w:p w:rsidR="008F2B0D" w:rsidRPr="00132A78" w:rsidRDefault="008F2B0D" w:rsidP="00132A78">
            <w:pPr>
              <w:spacing w:after="0"/>
              <w:jc w:val="both"/>
              <w:rPr>
                <w:rFonts w:ascii="Times New Roman" w:hAnsi="Times New Roman" w:cs="Times New Roman"/>
                <w:spacing w:val="-2"/>
                <w:sz w:val="16"/>
                <w:szCs w:val="16"/>
              </w:rPr>
            </w:pPr>
            <w:r w:rsidRPr="00132A78">
              <w:rPr>
                <w:rFonts w:ascii="Times New Roman" w:hAnsi="Times New Roman" w:cs="Times New Roman"/>
                <w:spacing w:val="-2"/>
                <w:sz w:val="16"/>
                <w:szCs w:val="16"/>
              </w:rPr>
              <w:t xml:space="preserve">медицинская сестра наркологического кабинета </w:t>
            </w:r>
            <w:proofErr w:type="spellStart"/>
            <w:r w:rsidRPr="00132A78">
              <w:rPr>
                <w:rFonts w:ascii="Times New Roman" w:hAnsi="Times New Roman" w:cs="Times New Roman"/>
                <w:spacing w:val="-2"/>
                <w:sz w:val="16"/>
                <w:szCs w:val="16"/>
              </w:rPr>
              <w:t>Волотовского</w:t>
            </w:r>
            <w:proofErr w:type="spellEnd"/>
            <w:r w:rsidRPr="00132A78">
              <w:rPr>
                <w:rFonts w:ascii="Times New Roman" w:hAnsi="Times New Roman" w:cs="Times New Roman"/>
                <w:spacing w:val="-2"/>
                <w:sz w:val="16"/>
                <w:szCs w:val="16"/>
              </w:rPr>
              <w:t xml:space="preserve"> района государственного областного бюджетного учреждения здравоохранения Новгородского областного наркол</w:t>
            </w:r>
            <w:r w:rsidRPr="00132A78">
              <w:rPr>
                <w:rFonts w:ascii="Times New Roman" w:hAnsi="Times New Roman" w:cs="Times New Roman"/>
                <w:spacing w:val="-2"/>
                <w:sz w:val="16"/>
                <w:szCs w:val="16"/>
              </w:rPr>
              <w:t>о</w:t>
            </w:r>
            <w:r w:rsidRPr="00132A78">
              <w:rPr>
                <w:rFonts w:ascii="Times New Roman" w:hAnsi="Times New Roman" w:cs="Times New Roman"/>
                <w:spacing w:val="-2"/>
                <w:sz w:val="16"/>
                <w:szCs w:val="16"/>
              </w:rPr>
              <w:t>гического диспансера «Катарсис»;</w:t>
            </w: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jc w:val="both"/>
              <w:rPr>
                <w:rFonts w:ascii="Times New Roman" w:hAnsi="Times New Roman" w:cs="Times New Roman"/>
                <w:spacing w:val="-2"/>
                <w:sz w:val="16"/>
                <w:szCs w:val="16"/>
              </w:rPr>
            </w:pPr>
            <w:r w:rsidRPr="00132A78">
              <w:rPr>
                <w:rFonts w:ascii="Times New Roman" w:hAnsi="Times New Roman" w:cs="Times New Roman"/>
                <w:spacing w:val="-2"/>
                <w:sz w:val="16"/>
                <w:szCs w:val="16"/>
              </w:rPr>
              <w:t xml:space="preserve">начальник пункта полиции по </w:t>
            </w:r>
            <w:proofErr w:type="spellStart"/>
            <w:r w:rsidRPr="00132A78">
              <w:rPr>
                <w:rFonts w:ascii="Times New Roman" w:hAnsi="Times New Roman" w:cs="Times New Roman"/>
                <w:spacing w:val="-2"/>
                <w:sz w:val="16"/>
                <w:szCs w:val="16"/>
              </w:rPr>
              <w:t>Волотовскому</w:t>
            </w:r>
            <w:proofErr w:type="spellEnd"/>
            <w:r w:rsidRPr="00132A78">
              <w:rPr>
                <w:rFonts w:ascii="Times New Roman" w:hAnsi="Times New Roman" w:cs="Times New Roman"/>
                <w:spacing w:val="-2"/>
                <w:sz w:val="16"/>
                <w:szCs w:val="16"/>
              </w:rPr>
              <w:t xml:space="preserve"> району межмуниципального отдела Мин</w:t>
            </w:r>
            <w:r w:rsidRPr="00132A78">
              <w:rPr>
                <w:rFonts w:ascii="Times New Roman" w:hAnsi="Times New Roman" w:cs="Times New Roman"/>
                <w:spacing w:val="-2"/>
                <w:sz w:val="16"/>
                <w:szCs w:val="16"/>
              </w:rPr>
              <w:t>и</w:t>
            </w:r>
            <w:r w:rsidRPr="00132A78">
              <w:rPr>
                <w:rFonts w:ascii="Times New Roman" w:hAnsi="Times New Roman" w:cs="Times New Roman"/>
                <w:spacing w:val="-2"/>
                <w:sz w:val="16"/>
                <w:szCs w:val="16"/>
              </w:rPr>
              <w:t>стерства вну</w:t>
            </w:r>
            <w:r w:rsidRPr="00132A78">
              <w:rPr>
                <w:rFonts w:ascii="Times New Roman" w:hAnsi="Times New Roman" w:cs="Times New Roman"/>
                <w:spacing w:val="-2"/>
                <w:sz w:val="16"/>
                <w:szCs w:val="16"/>
              </w:rPr>
              <w:t>т</w:t>
            </w:r>
            <w:r w:rsidRPr="00132A78">
              <w:rPr>
                <w:rFonts w:ascii="Times New Roman" w:hAnsi="Times New Roman" w:cs="Times New Roman"/>
                <w:spacing w:val="-2"/>
                <w:sz w:val="16"/>
                <w:szCs w:val="16"/>
              </w:rPr>
              <w:t>ренних дел России «</w:t>
            </w:r>
            <w:proofErr w:type="spellStart"/>
            <w:r w:rsidRPr="00132A78">
              <w:rPr>
                <w:rFonts w:ascii="Times New Roman" w:hAnsi="Times New Roman" w:cs="Times New Roman"/>
                <w:spacing w:val="-2"/>
                <w:sz w:val="16"/>
                <w:szCs w:val="16"/>
              </w:rPr>
              <w:t>Шимский</w:t>
            </w:r>
            <w:proofErr w:type="spellEnd"/>
            <w:r w:rsidRPr="00132A78">
              <w:rPr>
                <w:rFonts w:ascii="Times New Roman" w:hAnsi="Times New Roman" w:cs="Times New Roman"/>
                <w:spacing w:val="-2"/>
                <w:sz w:val="16"/>
                <w:szCs w:val="16"/>
              </w:rPr>
              <w:t>»;</w:t>
            </w:r>
          </w:p>
          <w:p w:rsidR="008F2B0D" w:rsidRPr="00132A78" w:rsidRDefault="008F2B0D" w:rsidP="00132A78">
            <w:pPr>
              <w:spacing w:after="0"/>
              <w:rPr>
                <w:rFonts w:ascii="Times New Roman" w:hAnsi="Times New Roman" w:cs="Times New Roman"/>
                <w:spacing w:val="-2"/>
                <w:sz w:val="16"/>
                <w:szCs w:val="16"/>
              </w:rPr>
            </w:pPr>
          </w:p>
          <w:p w:rsidR="008F2B0D" w:rsidRPr="00132A78" w:rsidRDefault="008F2B0D" w:rsidP="00132A78">
            <w:pPr>
              <w:spacing w:after="0"/>
              <w:jc w:val="both"/>
              <w:rPr>
                <w:rFonts w:ascii="Times New Roman" w:hAnsi="Times New Roman" w:cs="Times New Roman"/>
                <w:sz w:val="16"/>
                <w:szCs w:val="16"/>
              </w:rPr>
            </w:pPr>
            <w:r w:rsidRPr="00132A78">
              <w:rPr>
                <w:rFonts w:ascii="Times New Roman" w:hAnsi="Times New Roman" w:cs="Times New Roman"/>
                <w:spacing w:val="-2"/>
                <w:sz w:val="16"/>
                <w:szCs w:val="16"/>
              </w:rPr>
              <w:t>заведующая отделением профилактики безна</w:t>
            </w:r>
            <w:r w:rsidRPr="00132A78">
              <w:rPr>
                <w:rFonts w:ascii="Times New Roman" w:hAnsi="Times New Roman" w:cs="Times New Roman"/>
                <w:spacing w:val="-2"/>
                <w:sz w:val="16"/>
                <w:szCs w:val="16"/>
              </w:rPr>
              <w:t>д</w:t>
            </w:r>
            <w:r w:rsidRPr="00132A78">
              <w:rPr>
                <w:rFonts w:ascii="Times New Roman" w:hAnsi="Times New Roman" w:cs="Times New Roman"/>
                <w:spacing w:val="-2"/>
                <w:sz w:val="16"/>
                <w:szCs w:val="16"/>
              </w:rPr>
              <w:t>зорности несовершеннолетних областного авт</w:t>
            </w:r>
            <w:r w:rsidRPr="00132A78">
              <w:rPr>
                <w:rFonts w:ascii="Times New Roman" w:hAnsi="Times New Roman" w:cs="Times New Roman"/>
                <w:spacing w:val="-2"/>
                <w:sz w:val="16"/>
                <w:szCs w:val="16"/>
              </w:rPr>
              <w:t>о</w:t>
            </w:r>
            <w:r w:rsidRPr="00132A78">
              <w:rPr>
                <w:rFonts w:ascii="Times New Roman" w:hAnsi="Times New Roman" w:cs="Times New Roman"/>
                <w:spacing w:val="-2"/>
                <w:sz w:val="16"/>
                <w:szCs w:val="16"/>
              </w:rPr>
              <w:t>номного учреждения социального обслуживания «</w:t>
            </w:r>
            <w:proofErr w:type="spellStart"/>
            <w:r w:rsidRPr="00132A78">
              <w:rPr>
                <w:rFonts w:ascii="Times New Roman" w:hAnsi="Times New Roman" w:cs="Times New Roman"/>
                <w:spacing w:val="-2"/>
                <w:sz w:val="16"/>
                <w:szCs w:val="16"/>
              </w:rPr>
              <w:t>Волотовский</w:t>
            </w:r>
            <w:proofErr w:type="spellEnd"/>
            <w:r w:rsidRPr="00132A78">
              <w:rPr>
                <w:rFonts w:ascii="Times New Roman" w:hAnsi="Times New Roman" w:cs="Times New Roman"/>
                <w:spacing w:val="-2"/>
                <w:sz w:val="16"/>
                <w:szCs w:val="16"/>
              </w:rPr>
              <w:t xml:space="preserve"> комплексный центр</w:t>
            </w:r>
            <w:r w:rsidRPr="00132A78">
              <w:rPr>
                <w:rFonts w:ascii="Times New Roman" w:hAnsi="Times New Roman" w:cs="Times New Roman"/>
                <w:sz w:val="16"/>
                <w:szCs w:val="16"/>
              </w:rPr>
              <w:t xml:space="preserve"> социального о</w:t>
            </w:r>
            <w:r w:rsidRPr="00132A78">
              <w:rPr>
                <w:rFonts w:ascii="Times New Roman" w:hAnsi="Times New Roman" w:cs="Times New Roman"/>
                <w:sz w:val="16"/>
                <w:szCs w:val="16"/>
              </w:rPr>
              <w:t>б</w:t>
            </w:r>
            <w:r w:rsidRPr="00132A78">
              <w:rPr>
                <w:rFonts w:ascii="Times New Roman" w:hAnsi="Times New Roman" w:cs="Times New Roman"/>
                <w:sz w:val="16"/>
                <w:szCs w:val="16"/>
              </w:rPr>
              <w:t>служивания населения»;</w:t>
            </w:r>
          </w:p>
          <w:p w:rsidR="008F2B0D" w:rsidRPr="00132A78" w:rsidRDefault="008F2B0D" w:rsidP="00132A78">
            <w:pPr>
              <w:spacing w:after="0"/>
              <w:jc w:val="both"/>
              <w:rPr>
                <w:rFonts w:ascii="Times New Roman" w:hAnsi="Times New Roman" w:cs="Times New Roman"/>
                <w:sz w:val="16"/>
                <w:szCs w:val="16"/>
              </w:rPr>
            </w:pPr>
          </w:p>
          <w:p w:rsidR="008F2B0D" w:rsidRPr="00132A78" w:rsidRDefault="008F2B0D" w:rsidP="00132A78">
            <w:pPr>
              <w:spacing w:after="0"/>
              <w:jc w:val="both"/>
              <w:rPr>
                <w:rFonts w:ascii="Times New Roman" w:hAnsi="Times New Roman" w:cs="Times New Roman"/>
                <w:sz w:val="16"/>
                <w:szCs w:val="16"/>
              </w:rPr>
            </w:pPr>
            <w:r w:rsidRPr="00132A78">
              <w:rPr>
                <w:rFonts w:ascii="Times New Roman" w:hAnsi="Times New Roman" w:cs="Times New Roman"/>
                <w:sz w:val="16"/>
                <w:szCs w:val="16"/>
              </w:rPr>
              <w:t>директор областного автономного учреждения социального обслуживания «</w:t>
            </w:r>
            <w:proofErr w:type="spellStart"/>
            <w:r w:rsidRPr="00132A78">
              <w:rPr>
                <w:rFonts w:ascii="Times New Roman" w:hAnsi="Times New Roman" w:cs="Times New Roman"/>
                <w:sz w:val="16"/>
                <w:szCs w:val="16"/>
              </w:rPr>
              <w:t>Волото</w:t>
            </w:r>
            <w:r w:rsidRPr="00132A78">
              <w:rPr>
                <w:rFonts w:ascii="Times New Roman" w:hAnsi="Times New Roman" w:cs="Times New Roman"/>
                <w:sz w:val="16"/>
                <w:szCs w:val="16"/>
              </w:rPr>
              <w:t>в</w:t>
            </w:r>
            <w:r w:rsidRPr="00132A78">
              <w:rPr>
                <w:rFonts w:ascii="Times New Roman" w:hAnsi="Times New Roman" w:cs="Times New Roman"/>
                <w:sz w:val="16"/>
                <w:szCs w:val="16"/>
              </w:rPr>
              <w:t>ский</w:t>
            </w:r>
            <w:proofErr w:type="spellEnd"/>
            <w:r w:rsidRPr="00132A78">
              <w:rPr>
                <w:rFonts w:ascii="Times New Roman" w:hAnsi="Times New Roman" w:cs="Times New Roman"/>
                <w:sz w:val="16"/>
                <w:szCs w:val="16"/>
              </w:rPr>
              <w:t xml:space="preserve"> комплек</w:t>
            </w:r>
            <w:r w:rsidRPr="00132A78">
              <w:rPr>
                <w:rFonts w:ascii="Times New Roman" w:hAnsi="Times New Roman" w:cs="Times New Roman"/>
                <w:sz w:val="16"/>
                <w:szCs w:val="16"/>
              </w:rPr>
              <w:t>с</w:t>
            </w:r>
            <w:r w:rsidRPr="00132A78">
              <w:rPr>
                <w:rFonts w:ascii="Times New Roman" w:hAnsi="Times New Roman" w:cs="Times New Roman"/>
                <w:sz w:val="16"/>
                <w:szCs w:val="16"/>
              </w:rPr>
              <w:t>ный центр социального обслуживания населения».</w:t>
            </w:r>
          </w:p>
          <w:p w:rsidR="008F2B0D" w:rsidRPr="00132A78" w:rsidRDefault="008F2B0D" w:rsidP="00132A78">
            <w:pPr>
              <w:spacing w:after="0"/>
              <w:jc w:val="both"/>
              <w:rPr>
                <w:rFonts w:ascii="Times New Roman" w:hAnsi="Times New Roman" w:cs="Times New Roman"/>
                <w:sz w:val="16"/>
                <w:szCs w:val="16"/>
              </w:rPr>
            </w:pPr>
          </w:p>
          <w:p w:rsidR="008F2B0D" w:rsidRPr="00132A78" w:rsidRDefault="008F2B0D" w:rsidP="00132A78">
            <w:pPr>
              <w:spacing w:after="0"/>
              <w:rPr>
                <w:rFonts w:ascii="Times New Roman" w:hAnsi="Times New Roman" w:cs="Times New Roman"/>
                <w:spacing w:val="-2"/>
                <w:sz w:val="16"/>
                <w:szCs w:val="16"/>
              </w:rPr>
            </w:pPr>
          </w:p>
        </w:tc>
      </w:tr>
    </w:tbl>
    <w:p w:rsidR="0079284C" w:rsidRPr="0079284C" w:rsidRDefault="0079284C" w:rsidP="0079284C">
      <w:pPr>
        <w:pStyle w:val="7"/>
        <w:jc w:val="center"/>
        <w:rPr>
          <w:sz w:val="16"/>
          <w:szCs w:val="16"/>
        </w:rPr>
      </w:pPr>
      <w:r w:rsidRPr="0079284C">
        <w:rPr>
          <w:b w:val="0"/>
          <w:bCs w:val="0"/>
          <w:sz w:val="16"/>
          <w:szCs w:val="16"/>
        </w:rPr>
        <w:t>Российская Федерация</w:t>
      </w:r>
      <w:r w:rsidRPr="0079284C">
        <w:rPr>
          <w:sz w:val="16"/>
          <w:szCs w:val="16"/>
        </w:rPr>
        <w:t xml:space="preserve"> </w:t>
      </w:r>
      <w:r w:rsidRPr="0079284C">
        <w:rPr>
          <w:sz w:val="16"/>
          <w:szCs w:val="16"/>
        </w:rPr>
        <w:t>Новгородская область</w:t>
      </w:r>
    </w:p>
    <w:p w:rsidR="0079284C" w:rsidRPr="0079284C" w:rsidRDefault="0079284C" w:rsidP="0079284C">
      <w:pPr>
        <w:pStyle w:val="7"/>
        <w:jc w:val="center"/>
        <w:rPr>
          <w:sz w:val="16"/>
          <w:szCs w:val="16"/>
        </w:rPr>
      </w:pPr>
      <w:r w:rsidRPr="0079284C">
        <w:rPr>
          <w:sz w:val="16"/>
          <w:szCs w:val="16"/>
        </w:rPr>
        <w:t>АДМИНИСТРАЦИЯ ВОЛОТОВСКОГО МУНИЦИПАЛЬНОГО ОКРУГА</w:t>
      </w:r>
    </w:p>
    <w:p w:rsidR="0079284C" w:rsidRPr="0079284C" w:rsidRDefault="0079284C" w:rsidP="0079284C">
      <w:pPr>
        <w:jc w:val="center"/>
        <w:rPr>
          <w:rFonts w:ascii="Times New Roman" w:hAnsi="Times New Roman" w:cs="Times New Roman"/>
          <w:sz w:val="16"/>
          <w:szCs w:val="16"/>
        </w:rPr>
      </w:pPr>
      <w:proofErr w:type="gramStart"/>
      <w:r w:rsidRPr="0079284C">
        <w:rPr>
          <w:rFonts w:ascii="Times New Roman" w:hAnsi="Times New Roman" w:cs="Times New Roman"/>
          <w:sz w:val="16"/>
          <w:szCs w:val="16"/>
        </w:rPr>
        <w:t>Р</w:t>
      </w:r>
      <w:proofErr w:type="gramEnd"/>
      <w:r w:rsidRPr="0079284C">
        <w:rPr>
          <w:rFonts w:ascii="Times New Roman" w:hAnsi="Times New Roman" w:cs="Times New Roman"/>
          <w:sz w:val="16"/>
          <w:szCs w:val="16"/>
        </w:rPr>
        <w:t xml:space="preserve"> А С П О Р Я Ж Е Н И Е</w:t>
      </w:r>
      <w:r w:rsidRPr="0079284C">
        <w:rPr>
          <w:rFonts w:ascii="Times New Roman" w:hAnsi="Times New Roman" w:cs="Times New Roman"/>
          <w:sz w:val="16"/>
          <w:szCs w:val="16"/>
        </w:rPr>
        <w:t xml:space="preserve"> </w:t>
      </w:r>
      <w:r w:rsidRPr="0079284C">
        <w:rPr>
          <w:rFonts w:ascii="Times New Roman" w:hAnsi="Times New Roman" w:cs="Times New Roman"/>
          <w:sz w:val="16"/>
          <w:szCs w:val="16"/>
        </w:rPr>
        <w:t>от 10.01.2025 № 2-рг</w:t>
      </w:r>
      <w:r w:rsidRPr="0079284C">
        <w:rPr>
          <w:rFonts w:ascii="Times New Roman" w:hAnsi="Times New Roman" w:cs="Times New Roman"/>
          <w:sz w:val="16"/>
          <w:szCs w:val="16"/>
        </w:rPr>
        <w:t xml:space="preserve"> </w:t>
      </w:r>
      <w:r w:rsidRPr="0079284C">
        <w:rPr>
          <w:rFonts w:ascii="Times New Roman" w:hAnsi="Times New Roman" w:cs="Times New Roman"/>
          <w:sz w:val="16"/>
          <w:szCs w:val="16"/>
        </w:rPr>
        <w:t>п. Волот</w:t>
      </w:r>
    </w:p>
    <w:p w:rsidR="0079284C" w:rsidRPr="0079284C" w:rsidRDefault="0079284C" w:rsidP="0079284C">
      <w:pPr>
        <w:ind w:right="4819"/>
        <w:jc w:val="center"/>
        <w:rPr>
          <w:rFonts w:ascii="Times New Roman" w:hAnsi="Times New Roman" w:cs="Times New Roman"/>
          <w:sz w:val="16"/>
          <w:szCs w:val="16"/>
        </w:rPr>
      </w:pPr>
      <w:r w:rsidRPr="0079284C">
        <w:rPr>
          <w:rFonts w:ascii="Times New Roman" w:hAnsi="Times New Roman" w:cs="Times New Roman"/>
          <w:sz w:val="16"/>
          <w:szCs w:val="16"/>
        </w:rPr>
        <w:t>О назначении публичных слушаний</w:t>
      </w:r>
    </w:p>
    <w:p w:rsidR="0079284C" w:rsidRPr="0079284C" w:rsidRDefault="0079284C" w:rsidP="0079284C">
      <w:pPr>
        <w:autoSpaceDE w:val="0"/>
        <w:autoSpaceDN w:val="0"/>
        <w:adjustRightInd w:val="0"/>
        <w:spacing w:after="0"/>
        <w:ind w:firstLine="709"/>
        <w:jc w:val="both"/>
        <w:rPr>
          <w:rFonts w:ascii="Times New Roman" w:hAnsi="Times New Roman" w:cs="Times New Roman"/>
          <w:sz w:val="16"/>
          <w:szCs w:val="16"/>
        </w:rPr>
      </w:pPr>
      <w:r w:rsidRPr="0079284C">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79284C">
        <w:rPr>
          <w:rFonts w:ascii="Times New Roman" w:hAnsi="Times New Roman" w:cs="Times New Roman"/>
          <w:sz w:val="16"/>
          <w:szCs w:val="16"/>
        </w:rPr>
        <w:t>Вол</w:t>
      </w:r>
      <w:r w:rsidRPr="0079284C">
        <w:rPr>
          <w:rFonts w:ascii="Times New Roman" w:hAnsi="Times New Roman" w:cs="Times New Roman"/>
          <w:sz w:val="16"/>
          <w:szCs w:val="16"/>
        </w:rPr>
        <w:t>о</w:t>
      </w:r>
      <w:r w:rsidRPr="0079284C">
        <w:rPr>
          <w:rFonts w:ascii="Times New Roman" w:hAnsi="Times New Roman" w:cs="Times New Roman"/>
          <w:sz w:val="16"/>
          <w:szCs w:val="16"/>
        </w:rPr>
        <w:t>товского</w:t>
      </w:r>
      <w:proofErr w:type="spellEnd"/>
      <w:r w:rsidRPr="0079284C">
        <w:rPr>
          <w:rFonts w:ascii="Times New Roman" w:hAnsi="Times New Roman" w:cs="Times New Roman"/>
          <w:sz w:val="16"/>
          <w:szCs w:val="16"/>
        </w:rPr>
        <w:t xml:space="preserve"> муниципального округа:</w:t>
      </w:r>
    </w:p>
    <w:p w:rsidR="0079284C" w:rsidRPr="0079284C" w:rsidRDefault="0079284C" w:rsidP="0079284C">
      <w:pPr>
        <w:spacing w:after="0"/>
        <w:ind w:right="-2" w:firstLine="709"/>
        <w:jc w:val="both"/>
        <w:rPr>
          <w:rFonts w:ascii="Times New Roman" w:hAnsi="Times New Roman" w:cs="Times New Roman"/>
          <w:sz w:val="16"/>
          <w:szCs w:val="16"/>
        </w:rPr>
      </w:pPr>
      <w:r w:rsidRPr="0079284C">
        <w:rPr>
          <w:rFonts w:ascii="Times New Roman" w:hAnsi="Times New Roman" w:cs="Times New Roman"/>
          <w:sz w:val="16"/>
          <w:szCs w:val="16"/>
        </w:rPr>
        <w:t xml:space="preserve">1. Назначить публичные слушания по проекту решения Думы </w:t>
      </w:r>
      <w:proofErr w:type="spellStart"/>
      <w:r w:rsidRPr="0079284C">
        <w:rPr>
          <w:rFonts w:ascii="Times New Roman" w:hAnsi="Times New Roman" w:cs="Times New Roman"/>
          <w:sz w:val="16"/>
          <w:szCs w:val="16"/>
        </w:rPr>
        <w:t>Волотовского</w:t>
      </w:r>
      <w:proofErr w:type="spellEnd"/>
      <w:r w:rsidRPr="0079284C">
        <w:rPr>
          <w:rFonts w:ascii="Times New Roman" w:hAnsi="Times New Roman" w:cs="Times New Roman"/>
          <w:sz w:val="16"/>
          <w:szCs w:val="16"/>
        </w:rPr>
        <w:t xml:space="preserve"> муниципального округа «О внесении изменений и дополнений в Устав </w:t>
      </w:r>
      <w:proofErr w:type="spellStart"/>
      <w:r w:rsidRPr="0079284C">
        <w:rPr>
          <w:rFonts w:ascii="Times New Roman" w:hAnsi="Times New Roman" w:cs="Times New Roman"/>
          <w:sz w:val="16"/>
          <w:szCs w:val="16"/>
        </w:rPr>
        <w:t>Волотовского</w:t>
      </w:r>
      <w:proofErr w:type="spellEnd"/>
      <w:r w:rsidRPr="0079284C">
        <w:rPr>
          <w:rFonts w:ascii="Times New Roman" w:hAnsi="Times New Roman" w:cs="Times New Roman"/>
          <w:sz w:val="16"/>
          <w:szCs w:val="16"/>
        </w:rPr>
        <w:t xml:space="preserve"> муниципального округа» (далее – проект) на 20 января 2025 года в 10.00 в здании Админ</w:t>
      </w:r>
      <w:r w:rsidRPr="0079284C">
        <w:rPr>
          <w:rFonts w:ascii="Times New Roman" w:hAnsi="Times New Roman" w:cs="Times New Roman"/>
          <w:sz w:val="16"/>
          <w:szCs w:val="16"/>
        </w:rPr>
        <w:t>и</w:t>
      </w:r>
      <w:r w:rsidRPr="0079284C">
        <w:rPr>
          <w:rFonts w:ascii="Times New Roman" w:hAnsi="Times New Roman" w:cs="Times New Roman"/>
          <w:sz w:val="16"/>
          <w:szCs w:val="16"/>
        </w:rPr>
        <w:t xml:space="preserve">страции </w:t>
      </w:r>
      <w:proofErr w:type="spellStart"/>
      <w:r w:rsidRPr="0079284C">
        <w:rPr>
          <w:rFonts w:ascii="Times New Roman" w:hAnsi="Times New Roman" w:cs="Times New Roman"/>
          <w:sz w:val="16"/>
          <w:szCs w:val="16"/>
        </w:rPr>
        <w:t>Волотовского</w:t>
      </w:r>
      <w:proofErr w:type="spellEnd"/>
      <w:r w:rsidRPr="0079284C">
        <w:rPr>
          <w:rFonts w:ascii="Times New Roman" w:hAnsi="Times New Roman" w:cs="Times New Roman"/>
          <w:sz w:val="16"/>
          <w:szCs w:val="16"/>
        </w:rPr>
        <w:t xml:space="preserve"> муниципального округа.</w:t>
      </w:r>
    </w:p>
    <w:p w:rsidR="0079284C" w:rsidRPr="0079284C" w:rsidRDefault="0079284C" w:rsidP="0079284C">
      <w:pPr>
        <w:spacing w:after="0"/>
        <w:ind w:firstLine="709"/>
        <w:jc w:val="both"/>
        <w:rPr>
          <w:rFonts w:ascii="Times New Roman" w:hAnsi="Times New Roman" w:cs="Times New Roman"/>
          <w:sz w:val="16"/>
          <w:szCs w:val="16"/>
        </w:rPr>
      </w:pPr>
      <w:r w:rsidRPr="0079284C">
        <w:rPr>
          <w:rFonts w:ascii="Times New Roman" w:hAnsi="Times New Roman" w:cs="Times New Roman"/>
          <w:sz w:val="16"/>
          <w:szCs w:val="16"/>
        </w:rPr>
        <w:t xml:space="preserve">2. Предложения, замечания, дополнения по проекту принимаются с 10 января 2025 года по 17 января 2025 года с 9 час.00 мин. до 17 час.00 мин. в организационном отделе Администрации </w:t>
      </w:r>
      <w:proofErr w:type="spellStart"/>
      <w:r w:rsidRPr="0079284C">
        <w:rPr>
          <w:rFonts w:ascii="Times New Roman" w:hAnsi="Times New Roman" w:cs="Times New Roman"/>
          <w:sz w:val="16"/>
          <w:szCs w:val="16"/>
        </w:rPr>
        <w:t>Волотовского</w:t>
      </w:r>
      <w:proofErr w:type="spellEnd"/>
      <w:r w:rsidRPr="0079284C">
        <w:rPr>
          <w:rFonts w:ascii="Times New Roman" w:hAnsi="Times New Roman" w:cs="Times New Roman"/>
          <w:sz w:val="16"/>
          <w:szCs w:val="16"/>
        </w:rPr>
        <w:t xml:space="preserve"> муниципального округа по тел. 8(81662) 61-086. </w:t>
      </w:r>
    </w:p>
    <w:p w:rsidR="0079284C" w:rsidRPr="0079284C" w:rsidRDefault="0079284C" w:rsidP="0079284C">
      <w:pPr>
        <w:spacing w:after="0"/>
        <w:ind w:firstLine="709"/>
        <w:jc w:val="both"/>
        <w:rPr>
          <w:rFonts w:ascii="Times New Roman" w:hAnsi="Times New Roman" w:cs="Times New Roman"/>
          <w:sz w:val="16"/>
          <w:szCs w:val="16"/>
        </w:rPr>
      </w:pPr>
      <w:r w:rsidRPr="0079284C">
        <w:rPr>
          <w:rFonts w:ascii="Times New Roman" w:hAnsi="Times New Roman" w:cs="Times New Roman"/>
          <w:sz w:val="16"/>
          <w:szCs w:val="16"/>
        </w:rPr>
        <w:t xml:space="preserve">3. Назначить </w:t>
      </w:r>
      <w:proofErr w:type="gramStart"/>
      <w:r w:rsidRPr="0079284C">
        <w:rPr>
          <w:rFonts w:ascii="Times New Roman" w:hAnsi="Times New Roman" w:cs="Times New Roman"/>
          <w:sz w:val="16"/>
          <w:szCs w:val="16"/>
        </w:rPr>
        <w:t>ответственным</w:t>
      </w:r>
      <w:proofErr w:type="gramEnd"/>
      <w:r w:rsidRPr="0079284C">
        <w:rPr>
          <w:rFonts w:ascii="Times New Roman" w:hAnsi="Times New Roman" w:cs="Times New Roman"/>
          <w:sz w:val="16"/>
          <w:szCs w:val="16"/>
        </w:rPr>
        <w:t xml:space="preserve"> за проведение публичных слушаний по вышеуказанному проекту начальника организационного отдела Админ</w:t>
      </w:r>
      <w:r w:rsidRPr="0079284C">
        <w:rPr>
          <w:rFonts w:ascii="Times New Roman" w:hAnsi="Times New Roman" w:cs="Times New Roman"/>
          <w:sz w:val="16"/>
          <w:szCs w:val="16"/>
        </w:rPr>
        <w:t>и</w:t>
      </w:r>
      <w:r w:rsidRPr="0079284C">
        <w:rPr>
          <w:rFonts w:ascii="Times New Roman" w:hAnsi="Times New Roman" w:cs="Times New Roman"/>
          <w:sz w:val="16"/>
          <w:szCs w:val="16"/>
        </w:rPr>
        <w:t>страции Урицкую С.В.</w:t>
      </w:r>
    </w:p>
    <w:p w:rsidR="0079284C" w:rsidRPr="0079284C" w:rsidRDefault="0079284C" w:rsidP="0079284C">
      <w:pPr>
        <w:spacing w:after="0"/>
        <w:ind w:firstLine="709"/>
        <w:jc w:val="both"/>
        <w:rPr>
          <w:rFonts w:ascii="Times New Roman" w:hAnsi="Times New Roman" w:cs="Times New Roman"/>
          <w:sz w:val="16"/>
          <w:szCs w:val="16"/>
        </w:rPr>
      </w:pPr>
      <w:r w:rsidRPr="0079284C">
        <w:rPr>
          <w:rFonts w:ascii="Times New Roman" w:hAnsi="Times New Roman" w:cs="Times New Roman"/>
          <w:sz w:val="16"/>
          <w:szCs w:val="16"/>
        </w:rPr>
        <w:t>4. Опубликовать настоящее распоряжение в муниципальной газете «Волотовские ведомости» и разместить на официальном сайте Администр</w:t>
      </w:r>
      <w:r w:rsidRPr="0079284C">
        <w:rPr>
          <w:rFonts w:ascii="Times New Roman" w:hAnsi="Times New Roman" w:cs="Times New Roman"/>
          <w:sz w:val="16"/>
          <w:szCs w:val="16"/>
        </w:rPr>
        <w:t>а</w:t>
      </w:r>
      <w:r w:rsidRPr="0079284C">
        <w:rPr>
          <w:rFonts w:ascii="Times New Roman" w:hAnsi="Times New Roman" w:cs="Times New Roman"/>
          <w:sz w:val="16"/>
          <w:szCs w:val="16"/>
        </w:rPr>
        <w:t>ции муниципального окр</w:t>
      </w:r>
      <w:r w:rsidRPr="0079284C">
        <w:rPr>
          <w:rFonts w:ascii="Times New Roman" w:hAnsi="Times New Roman" w:cs="Times New Roman"/>
          <w:sz w:val="16"/>
          <w:szCs w:val="16"/>
        </w:rPr>
        <w:t>у</w:t>
      </w:r>
      <w:r w:rsidRPr="0079284C">
        <w:rPr>
          <w:rFonts w:ascii="Times New Roman" w:hAnsi="Times New Roman" w:cs="Times New Roman"/>
          <w:sz w:val="16"/>
          <w:szCs w:val="16"/>
        </w:rPr>
        <w:t>га в информационно-телекоммуникационной сети «Интернет».</w:t>
      </w:r>
    </w:p>
    <w:p w:rsidR="0079284C" w:rsidRPr="0079284C" w:rsidRDefault="0079284C" w:rsidP="0079284C">
      <w:pPr>
        <w:jc w:val="right"/>
        <w:rPr>
          <w:rFonts w:ascii="Times New Roman" w:hAnsi="Times New Roman" w:cs="Times New Roman"/>
          <w:sz w:val="16"/>
          <w:szCs w:val="16"/>
        </w:rPr>
      </w:pPr>
      <w:r w:rsidRPr="0079284C">
        <w:rPr>
          <w:rFonts w:ascii="Times New Roman" w:hAnsi="Times New Roman" w:cs="Times New Roman"/>
          <w:sz w:val="16"/>
          <w:szCs w:val="16"/>
        </w:rPr>
        <w:t>Глава муниципального</w:t>
      </w:r>
      <w:r>
        <w:rPr>
          <w:rFonts w:ascii="Times New Roman" w:hAnsi="Times New Roman" w:cs="Times New Roman"/>
          <w:sz w:val="16"/>
          <w:szCs w:val="16"/>
        </w:rPr>
        <w:t xml:space="preserve"> </w:t>
      </w:r>
      <w:r w:rsidRPr="0079284C">
        <w:rPr>
          <w:rFonts w:ascii="Times New Roman" w:hAnsi="Times New Roman" w:cs="Times New Roman"/>
          <w:sz w:val="16"/>
          <w:szCs w:val="16"/>
        </w:rPr>
        <w:t>округа</w:t>
      </w:r>
      <w:r w:rsidRPr="0079284C">
        <w:rPr>
          <w:rFonts w:ascii="Times New Roman" w:hAnsi="Times New Roman" w:cs="Times New Roman"/>
          <w:sz w:val="16"/>
          <w:szCs w:val="16"/>
        </w:rPr>
        <w:tab/>
      </w:r>
      <w:r w:rsidRPr="0079284C">
        <w:rPr>
          <w:rFonts w:ascii="Times New Roman" w:hAnsi="Times New Roman" w:cs="Times New Roman"/>
          <w:sz w:val="16"/>
          <w:szCs w:val="16"/>
        </w:rPr>
        <w:tab/>
      </w:r>
      <w:r w:rsidRPr="0079284C">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79284C">
        <w:rPr>
          <w:rFonts w:ascii="Times New Roman" w:hAnsi="Times New Roman" w:cs="Times New Roman"/>
          <w:sz w:val="16"/>
          <w:szCs w:val="16"/>
        </w:rPr>
        <w:t xml:space="preserve">А.И. </w:t>
      </w:r>
      <w:proofErr w:type="spellStart"/>
      <w:r w:rsidRPr="0079284C">
        <w:rPr>
          <w:rFonts w:ascii="Times New Roman" w:hAnsi="Times New Roman" w:cs="Times New Roman"/>
          <w:sz w:val="16"/>
          <w:szCs w:val="16"/>
        </w:rPr>
        <w:t>Лыжов</w:t>
      </w:r>
      <w:proofErr w:type="spellEnd"/>
    </w:p>
    <w:p w:rsidR="002F5B1E" w:rsidRPr="009F4E09" w:rsidRDefault="00BB52F5"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«Волотовские ведомости</w:t>
      </w:r>
      <w:r w:rsidR="002F5B1E" w:rsidRPr="009F4E09">
        <w:rPr>
          <w:rFonts w:ascii="Times New Roman" w:eastAsia="Times New Roman" w:hAnsi="Times New Roman"/>
          <w:color w:val="000000" w:themeColor="text1"/>
          <w:sz w:val="14"/>
          <w:szCs w:val="14"/>
          <w:lang w:eastAsia="ru-RU"/>
        </w:rPr>
        <w:t>». Муниципальная газета №</w:t>
      </w:r>
      <w:r w:rsidR="0079284C">
        <w:rPr>
          <w:rFonts w:ascii="Times New Roman" w:eastAsia="Times New Roman" w:hAnsi="Times New Roman"/>
          <w:color w:val="000000" w:themeColor="text1"/>
          <w:sz w:val="14"/>
          <w:szCs w:val="14"/>
          <w:lang w:eastAsia="ru-RU"/>
        </w:rPr>
        <w:t>1</w:t>
      </w:r>
      <w:r w:rsidR="002F5B1E" w:rsidRPr="009F4E09">
        <w:rPr>
          <w:rFonts w:ascii="Times New Roman" w:eastAsia="Times New Roman" w:hAnsi="Times New Roman"/>
          <w:color w:val="000000" w:themeColor="text1"/>
          <w:sz w:val="14"/>
          <w:szCs w:val="14"/>
          <w:lang w:eastAsia="ru-RU"/>
        </w:rPr>
        <w:t xml:space="preserve"> от </w:t>
      </w:r>
      <w:r w:rsidR="0079284C">
        <w:rPr>
          <w:rFonts w:ascii="Times New Roman" w:eastAsia="Times New Roman" w:hAnsi="Times New Roman"/>
          <w:color w:val="000000" w:themeColor="text1"/>
          <w:sz w:val="14"/>
          <w:szCs w:val="14"/>
          <w:lang w:eastAsia="ru-RU"/>
        </w:rPr>
        <w:t>10</w:t>
      </w:r>
      <w:r w:rsidR="002F5B1E" w:rsidRPr="009F4E09">
        <w:rPr>
          <w:rFonts w:ascii="Times New Roman" w:eastAsia="Times New Roman" w:hAnsi="Times New Roman"/>
          <w:color w:val="000000" w:themeColor="text1"/>
          <w:sz w:val="14"/>
          <w:szCs w:val="14"/>
          <w:lang w:eastAsia="ru-RU"/>
        </w:rPr>
        <w:t>.</w:t>
      </w:r>
      <w:r w:rsidR="00132A78">
        <w:rPr>
          <w:rFonts w:ascii="Times New Roman" w:eastAsia="Times New Roman" w:hAnsi="Times New Roman"/>
          <w:color w:val="000000" w:themeColor="text1"/>
          <w:sz w:val="14"/>
          <w:szCs w:val="14"/>
          <w:lang w:eastAsia="ru-RU"/>
        </w:rPr>
        <w:t>01</w:t>
      </w:r>
      <w:r w:rsidR="001C69CD" w:rsidRPr="009F4E09">
        <w:rPr>
          <w:rFonts w:ascii="Times New Roman" w:eastAsia="Times New Roman" w:hAnsi="Times New Roman"/>
          <w:color w:val="000000" w:themeColor="text1"/>
          <w:sz w:val="14"/>
          <w:szCs w:val="14"/>
          <w:lang w:eastAsia="ru-RU"/>
        </w:rPr>
        <w:t>.202</w:t>
      </w:r>
      <w:r w:rsidR="00132A78">
        <w:rPr>
          <w:rFonts w:ascii="Times New Roman" w:eastAsia="Times New Roman" w:hAnsi="Times New Roman"/>
          <w:color w:val="000000" w:themeColor="text1"/>
          <w:sz w:val="14"/>
          <w:szCs w:val="14"/>
          <w:lang w:eastAsia="ru-RU"/>
        </w:rPr>
        <w:t>5</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Учредитель: Дума Волотовского муниципального округа</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Утверждена решением Думы Волотовского муниципального округа 12.11.2020 № 32</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Главный редактор: Глава муниципального округа</w:t>
      </w:r>
      <w:r w:rsidR="00F81CB4"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А.И.Лыжов</w:t>
      </w:r>
      <w:proofErr w:type="spellEnd"/>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Отпечатано в Администрации Волотовского муниципального округа (Новгородская обл., Волотовский район,</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roofErr w:type="spellStart"/>
      <w:r w:rsidRPr="009F4E09">
        <w:rPr>
          <w:rFonts w:ascii="Times New Roman" w:eastAsia="Times New Roman" w:hAnsi="Times New Roman"/>
          <w:color w:val="000000" w:themeColor="text1"/>
          <w:sz w:val="14"/>
          <w:szCs w:val="14"/>
          <w:lang w:eastAsia="ru-RU"/>
        </w:rPr>
        <w:t>п.Волот</w:t>
      </w:r>
      <w:proofErr w:type="spellEnd"/>
      <w:r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ул.Комсомольская</w:t>
      </w:r>
      <w:proofErr w:type="spellEnd"/>
      <w:r w:rsidRPr="009F4E09">
        <w:rPr>
          <w:rFonts w:ascii="Times New Roman" w:eastAsia="Times New Roman" w:hAnsi="Times New Roman"/>
          <w:color w:val="000000" w:themeColor="text1"/>
          <w:sz w:val="14"/>
          <w:szCs w:val="14"/>
          <w:lang w:eastAsia="ru-RU"/>
        </w:rPr>
        <w:t>, д.38, тел. 881662-61-086, e-</w:t>
      </w:r>
      <w:proofErr w:type="spellStart"/>
      <w:r w:rsidRPr="009F4E09">
        <w:rPr>
          <w:rFonts w:ascii="Times New Roman" w:eastAsia="Times New Roman" w:hAnsi="Times New Roman"/>
          <w:color w:val="000000" w:themeColor="text1"/>
          <w:sz w:val="14"/>
          <w:szCs w:val="14"/>
          <w:lang w:eastAsia="ru-RU"/>
        </w:rPr>
        <w:t>mail</w:t>
      </w:r>
      <w:proofErr w:type="spellEnd"/>
      <w:r w:rsidRPr="009F4E09">
        <w:rPr>
          <w:rFonts w:ascii="Times New Roman" w:eastAsia="Times New Roman" w:hAnsi="Times New Roman"/>
          <w:color w:val="000000" w:themeColor="text1"/>
          <w:sz w:val="14"/>
          <w:szCs w:val="14"/>
          <w:lang w:eastAsia="ru-RU"/>
        </w:rPr>
        <w:t xml:space="preserve">: </w:t>
      </w:r>
      <w:hyperlink r:id="rId16" w:history="1">
        <w:r w:rsidRPr="009F4E09">
          <w:rPr>
            <w:rStyle w:val="aa"/>
            <w:rFonts w:ascii="Times New Roman" w:eastAsia="Times New Roman" w:hAnsi="Times New Roman"/>
            <w:color w:val="000000" w:themeColor="text1"/>
            <w:sz w:val="14"/>
            <w:szCs w:val="14"/>
            <w:lang w:eastAsia="ru-RU"/>
          </w:rPr>
          <w:t>adm.volot@mail.ru</w:t>
        </w:r>
      </w:hyperlink>
      <w:r w:rsidRPr="009F4E09">
        <w:rPr>
          <w:rFonts w:ascii="Times New Roman" w:eastAsia="Times New Roman" w:hAnsi="Times New Roman"/>
          <w:color w:val="000000" w:themeColor="text1"/>
          <w:sz w:val="14"/>
          <w:szCs w:val="14"/>
          <w:lang w:eastAsia="ru-RU"/>
        </w:rPr>
        <w:t xml:space="preserve">; веб-сайт: </w:t>
      </w:r>
      <w:proofErr w:type="spellStart"/>
      <w:r w:rsidRPr="009F4E09">
        <w:rPr>
          <w:rFonts w:ascii="Times New Roman" w:eastAsia="Times New Roman" w:hAnsi="Times New Roman"/>
          <w:color w:val="000000" w:themeColor="text1"/>
          <w:sz w:val="14"/>
          <w:szCs w:val="14"/>
          <w:u w:val="single"/>
          <w:lang w:eastAsia="ru-RU"/>
        </w:rPr>
        <w:t>волотовский.рф</w:t>
      </w:r>
      <w:proofErr w:type="spellEnd"/>
      <w:r w:rsidRPr="009F4E09">
        <w:rPr>
          <w:rFonts w:ascii="Times New Roman" w:eastAsia="Times New Roman" w:hAnsi="Times New Roman"/>
          <w:color w:val="000000" w:themeColor="text1"/>
          <w:sz w:val="14"/>
          <w:szCs w:val="14"/>
          <w:lang w:eastAsia="ru-RU"/>
        </w:rPr>
        <w:t>)</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 xml:space="preserve">Формат А4. Объем </w:t>
      </w:r>
      <w:r w:rsidR="00656966" w:rsidRPr="009F4E09">
        <w:rPr>
          <w:rFonts w:ascii="Times New Roman" w:eastAsia="Times New Roman" w:hAnsi="Times New Roman"/>
          <w:color w:val="000000" w:themeColor="text1"/>
          <w:sz w:val="14"/>
          <w:szCs w:val="14"/>
          <w:lang w:eastAsia="ru-RU"/>
        </w:rPr>
        <w:t>29</w:t>
      </w:r>
      <w:r w:rsidR="00806EA5"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п.л</w:t>
      </w:r>
      <w:proofErr w:type="spellEnd"/>
      <w:r w:rsidRPr="009F4E09">
        <w:rPr>
          <w:rFonts w:ascii="Times New Roman" w:eastAsia="Times New Roman" w:hAnsi="Times New Roman"/>
          <w:color w:val="000000" w:themeColor="text1"/>
          <w:sz w:val="14"/>
          <w:szCs w:val="14"/>
          <w:lang w:eastAsia="ru-RU"/>
        </w:rPr>
        <w:t>. Тираж 25 экз. Распространяется бесплатно.</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 xml:space="preserve">Все выпуски газеты можно найти на официальном сайте Администрации Волотовского муниципального округа. </w:t>
      </w:r>
    </w:p>
    <w:sectPr w:rsidR="00BB52F5" w:rsidRPr="009F4E09" w:rsidSect="00214DDF">
      <w:headerReference w:type="default" r:id="rId17"/>
      <w:headerReference w:type="first" r:id="rId18"/>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B92" w:rsidRDefault="00B27B92" w:rsidP="00851532">
      <w:pPr>
        <w:spacing w:after="0" w:line="240" w:lineRule="auto"/>
      </w:pPr>
      <w:r>
        <w:separator/>
      </w:r>
    </w:p>
  </w:endnote>
  <w:endnote w:type="continuationSeparator" w:id="0">
    <w:p w:rsidR="00B27B92" w:rsidRDefault="00B27B92"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MS PGothic"/>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B92" w:rsidRDefault="00B27B92" w:rsidP="00851532">
      <w:pPr>
        <w:spacing w:after="0" w:line="240" w:lineRule="auto"/>
      </w:pPr>
      <w:r>
        <w:separator/>
      </w:r>
    </w:p>
  </w:footnote>
  <w:footnote w:type="continuationSeparator" w:id="0">
    <w:p w:rsidR="00B27B92" w:rsidRDefault="00B27B92"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78" w:rsidRPr="00851532" w:rsidRDefault="00132A78">
    <w:pPr>
      <w:pStyle w:val="ac"/>
      <w:jc w:val="right"/>
      <w:rPr>
        <w:sz w:val="16"/>
        <w:szCs w:val="16"/>
      </w:rPr>
    </w:pPr>
    <w:r w:rsidRPr="00851532">
      <w:rPr>
        <w:sz w:val="16"/>
        <w:szCs w:val="16"/>
      </w:rPr>
      <w:fldChar w:fldCharType="begin"/>
    </w:r>
    <w:r w:rsidRPr="00851532">
      <w:rPr>
        <w:sz w:val="16"/>
        <w:szCs w:val="16"/>
      </w:rPr>
      <w:instrText>PAGE   \* MERGEFORMAT</w:instrText>
    </w:r>
    <w:r w:rsidRPr="00851532">
      <w:rPr>
        <w:sz w:val="16"/>
        <w:szCs w:val="16"/>
      </w:rPr>
      <w:fldChar w:fldCharType="separate"/>
    </w:r>
    <w:r w:rsidR="0079284C">
      <w:rPr>
        <w:noProof/>
        <w:sz w:val="16"/>
        <w:szCs w:val="16"/>
      </w:rPr>
      <w:t>27</w:t>
    </w:r>
    <w:r w:rsidRPr="00851532">
      <w:rPr>
        <w:sz w:val="16"/>
        <w:szCs w:val="16"/>
      </w:rPr>
      <w:fldChar w:fldCharType="end"/>
    </w:r>
  </w:p>
  <w:p w:rsidR="00132A78" w:rsidRPr="00273493" w:rsidRDefault="00132A78" w:rsidP="00132A78">
    <w:pPr>
      <w:pStyle w:val="ac"/>
      <w:rPr>
        <w:sz w:val="12"/>
        <w:szCs w:val="12"/>
      </w:rPr>
    </w:pPr>
    <w:r w:rsidRPr="00851532">
      <w:rPr>
        <w:i/>
        <w:sz w:val="16"/>
        <w:szCs w:val="16"/>
      </w:rPr>
      <w:t>«Волотовски</w:t>
    </w:r>
    <w:r>
      <w:rPr>
        <w:i/>
        <w:sz w:val="16"/>
        <w:szCs w:val="16"/>
      </w:rPr>
      <w:t>е ведомости» №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78" w:rsidRDefault="00132A78">
    <w:pPr>
      <w:pStyle w:val="ac"/>
      <w:rPr>
        <w:i/>
        <w:sz w:val="16"/>
        <w:szCs w:val="16"/>
      </w:rPr>
    </w:pPr>
  </w:p>
  <w:p w:rsidR="00132A78" w:rsidRPr="00844A3A" w:rsidRDefault="00132A78">
    <w:pPr>
      <w:pStyle w:val="ac"/>
      <w:rPr>
        <w:i/>
        <w:sz w:val="16"/>
        <w:szCs w:val="16"/>
      </w:rPr>
    </w:pPr>
    <w:r>
      <w:rPr>
        <w:i/>
        <w:sz w:val="16"/>
        <w:szCs w:val="16"/>
      </w:rPr>
      <w:t>«Волотовские ведомости» №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8AF70E"/>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BBD0869"/>
    <w:multiLevelType w:val="hybridMultilevel"/>
    <w:tmpl w:val="1ED2ABB6"/>
    <w:lvl w:ilvl="0" w:tplc="3F38CCF0">
      <w:start w:val="1"/>
      <w:numFmt w:val="bullet"/>
      <w:pStyle w:val="lstm"/>
      <w:lvlText w:val=""/>
      <w:lvlJc w:val="left"/>
      <w:pPr>
        <w:tabs>
          <w:tab w:val="num" w:pos="900"/>
        </w:tabs>
        <w:ind w:left="900" w:hanging="380"/>
      </w:pPr>
      <w:rPr>
        <w:rFonts w:ascii="Symbol" w:hAnsi="Symbol" w:cs="Times New Roman" w:hint="default"/>
      </w:rPr>
    </w:lvl>
    <w:lvl w:ilvl="1" w:tplc="3C9447B0">
      <w:start w:val="1"/>
      <w:numFmt w:val="decimal"/>
      <w:lvlText w:val="%2)"/>
      <w:lvlJc w:val="left"/>
      <w:pPr>
        <w:tabs>
          <w:tab w:val="num" w:pos="1440"/>
        </w:tabs>
        <w:ind w:left="1440" w:hanging="360"/>
      </w:pPr>
      <w:rPr>
        <w:rFonts w:ascii="Symbol"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7">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6D02290A"/>
    <w:multiLevelType w:val="hybridMultilevel"/>
    <w:tmpl w:val="8FDC5414"/>
    <w:lvl w:ilvl="0" w:tplc="963856D2">
      <w:numFmt w:val="bullet"/>
      <w:pStyle w:val="a5"/>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5"/>
  </w:num>
  <w:num w:numId="4">
    <w:abstractNumId w:val="14"/>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num>
  <w:num w:numId="18">
    <w:abstractNumId w:val="5"/>
  </w:num>
  <w:num w:numId="1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1"/>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16EAE"/>
    <w:rsid w:val="00020423"/>
    <w:rsid w:val="00027EE5"/>
    <w:rsid w:val="00031725"/>
    <w:rsid w:val="00035FBB"/>
    <w:rsid w:val="00041A42"/>
    <w:rsid w:val="00054B85"/>
    <w:rsid w:val="00061916"/>
    <w:rsid w:val="00072AE2"/>
    <w:rsid w:val="000757B8"/>
    <w:rsid w:val="000A381D"/>
    <w:rsid w:val="000A48F2"/>
    <w:rsid w:val="000B71AD"/>
    <w:rsid w:val="000E0D29"/>
    <w:rsid w:val="000F0DD6"/>
    <w:rsid w:val="000F6C7B"/>
    <w:rsid w:val="00107339"/>
    <w:rsid w:val="0011356A"/>
    <w:rsid w:val="001224F2"/>
    <w:rsid w:val="00123DD6"/>
    <w:rsid w:val="00132A78"/>
    <w:rsid w:val="00143BC9"/>
    <w:rsid w:val="00175A70"/>
    <w:rsid w:val="00177EEE"/>
    <w:rsid w:val="001A472C"/>
    <w:rsid w:val="001A4911"/>
    <w:rsid w:val="001A640B"/>
    <w:rsid w:val="001C4481"/>
    <w:rsid w:val="001C69CD"/>
    <w:rsid w:val="001D0266"/>
    <w:rsid w:val="001F73B7"/>
    <w:rsid w:val="00201959"/>
    <w:rsid w:val="00214DDF"/>
    <w:rsid w:val="00217710"/>
    <w:rsid w:val="00227D18"/>
    <w:rsid w:val="002336AD"/>
    <w:rsid w:val="0023658D"/>
    <w:rsid w:val="00241517"/>
    <w:rsid w:val="002453B7"/>
    <w:rsid w:val="0025021F"/>
    <w:rsid w:val="00251490"/>
    <w:rsid w:val="00273493"/>
    <w:rsid w:val="0027786E"/>
    <w:rsid w:val="002B49B2"/>
    <w:rsid w:val="002D0A17"/>
    <w:rsid w:val="002D3C02"/>
    <w:rsid w:val="002F5B1E"/>
    <w:rsid w:val="00315B88"/>
    <w:rsid w:val="00336720"/>
    <w:rsid w:val="003507AF"/>
    <w:rsid w:val="00367007"/>
    <w:rsid w:val="00385BA4"/>
    <w:rsid w:val="00385F00"/>
    <w:rsid w:val="003A50E3"/>
    <w:rsid w:val="003A7BD3"/>
    <w:rsid w:val="003B026E"/>
    <w:rsid w:val="003B2DBB"/>
    <w:rsid w:val="003B6088"/>
    <w:rsid w:val="003D2DC9"/>
    <w:rsid w:val="003D429F"/>
    <w:rsid w:val="003D652A"/>
    <w:rsid w:val="003F6262"/>
    <w:rsid w:val="00402741"/>
    <w:rsid w:val="00405808"/>
    <w:rsid w:val="00424B4C"/>
    <w:rsid w:val="00424EE7"/>
    <w:rsid w:val="004523D3"/>
    <w:rsid w:val="004A3764"/>
    <w:rsid w:val="004A6590"/>
    <w:rsid w:val="004A6F16"/>
    <w:rsid w:val="004B092F"/>
    <w:rsid w:val="004C191E"/>
    <w:rsid w:val="004F4F73"/>
    <w:rsid w:val="004F6821"/>
    <w:rsid w:val="004F7A63"/>
    <w:rsid w:val="00504D1B"/>
    <w:rsid w:val="00507A05"/>
    <w:rsid w:val="00535CCF"/>
    <w:rsid w:val="00537C63"/>
    <w:rsid w:val="00572AB7"/>
    <w:rsid w:val="00575C83"/>
    <w:rsid w:val="00577601"/>
    <w:rsid w:val="00585F9A"/>
    <w:rsid w:val="005A0DEA"/>
    <w:rsid w:val="005A4CAE"/>
    <w:rsid w:val="005B7E5A"/>
    <w:rsid w:val="005C36E0"/>
    <w:rsid w:val="005C6DF9"/>
    <w:rsid w:val="005D4751"/>
    <w:rsid w:val="005D4A27"/>
    <w:rsid w:val="005E3A2C"/>
    <w:rsid w:val="005F3FE7"/>
    <w:rsid w:val="005F4351"/>
    <w:rsid w:val="00601BFD"/>
    <w:rsid w:val="00605086"/>
    <w:rsid w:val="006112D9"/>
    <w:rsid w:val="006149A4"/>
    <w:rsid w:val="0061526E"/>
    <w:rsid w:val="00624B4B"/>
    <w:rsid w:val="00625CFA"/>
    <w:rsid w:val="00644454"/>
    <w:rsid w:val="00647F0C"/>
    <w:rsid w:val="00656966"/>
    <w:rsid w:val="00657C67"/>
    <w:rsid w:val="0066409E"/>
    <w:rsid w:val="006650F0"/>
    <w:rsid w:val="00672357"/>
    <w:rsid w:val="00683D62"/>
    <w:rsid w:val="00687C32"/>
    <w:rsid w:val="00692C47"/>
    <w:rsid w:val="006A1E46"/>
    <w:rsid w:val="006A3548"/>
    <w:rsid w:val="006B6B72"/>
    <w:rsid w:val="006C11E7"/>
    <w:rsid w:val="006C2B5E"/>
    <w:rsid w:val="006C4ABF"/>
    <w:rsid w:val="006D5706"/>
    <w:rsid w:val="006E1726"/>
    <w:rsid w:val="006F4685"/>
    <w:rsid w:val="00704FF9"/>
    <w:rsid w:val="00711CBD"/>
    <w:rsid w:val="00723274"/>
    <w:rsid w:val="00725714"/>
    <w:rsid w:val="00730E62"/>
    <w:rsid w:val="0073273D"/>
    <w:rsid w:val="007375F7"/>
    <w:rsid w:val="007467FB"/>
    <w:rsid w:val="00757C6C"/>
    <w:rsid w:val="0076252F"/>
    <w:rsid w:val="007626E2"/>
    <w:rsid w:val="00762A65"/>
    <w:rsid w:val="00764B11"/>
    <w:rsid w:val="0078270D"/>
    <w:rsid w:val="00783F51"/>
    <w:rsid w:val="00785BA7"/>
    <w:rsid w:val="00785E50"/>
    <w:rsid w:val="00785F9A"/>
    <w:rsid w:val="0079284C"/>
    <w:rsid w:val="007955B9"/>
    <w:rsid w:val="007A6D00"/>
    <w:rsid w:val="007B2DAE"/>
    <w:rsid w:val="007B4E98"/>
    <w:rsid w:val="007B6B78"/>
    <w:rsid w:val="007C3B09"/>
    <w:rsid w:val="007D0C49"/>
    <w:rsid w:val="007E17CB"/>
    <w:rsid w:val="007E4BA6"/>
    <w:rsid w:val="00805FFA"/>
    <w:rsid w:val="008069C2"/>
    <w:rsid w:val="00806EA5"/>
    <w:rsid w:val="0083459E"/>
    <w:rsid w:val="00841DAE"/>
    <w:rsid w:val="00844A3A"/>
    <w:rsid w:val="00850030"/>
    <w:rsid w:val="00851532"/>
    <w:rsid w:val="00856CDE"/>
    <w:rsid w:val="00864ED4"/>
    <w:rsid w:val="00865F2A"/>
    <w:rsid w:val="00883D68"/>
    <w:rsid w:val="00885871"/>
    <w:rsid w:val="00891BA9"/>
    <w:rsid w:val="00897449"/>
    <w:rsid w:val="008A7542"/>
    <w:rsid w:val="008B4846"/>
    <w:rsid w:val="008C7703"/>
    <w:rsid w:val="008D343F"/>
    <w:rsid w:val="008D77DD"/>
    <w:rsid w:val="008E4388"/>
    <w:rsid w:val="008E6066"/>
    <w:rsid w:val="008F0E6B"/>
    <w:rsid w:val="008F2B0D"/>
    <w:rsid w:val="009041B6"/>
    <w:rsid w:val="00912EC9"/>
    <w:rsid w:val="00924DE8"/>
    <w:rsid w:val="00933805"/>
    <w:rsid w:val="00943E79"/>
    <w:rsid w:val="00952676"/>
    <w:rsid w:val="009628E4"/>
    <w:rsid w:val="00976BFE"/>
    <w:rsid w:val="00986225"/>
    <w:rsid w:val="00994D56"/>
    <w:rsid w:val="00997E78"/>
    <w:rsid w:val="009A2623"/>
    <w:rsid w:val="009A6008"/>
    <w:rsid w:val="009B0012"/>
    <w:rsid w:val="009C01A4"/>
    <w:rsid w:val="009C4A32"/>
    <w:rsid w:val="009E0E5B"/>
    <w:rsid w:val="009E746B"/>
    <w:rsid w:val="009F4E09"/>
    <w:rsid w:val="00A035E8"/>
    <w:rsid w:val="00A07F5C"/>
    <w:rsid w:val="00A12BE4"/>
    <w:rsid w:val="00A14BE9"/>
    <w:rsid w:val="00A27137"/>
    <w:rsid w:val="00A423E9"/>
    <w:rsid w:val="00A424A9"/>
    <w:rsid w:val="00A47490"/>
    <w:rsid w:val="00A5717A"/>
    <w:rsid w:val="00A618CB"/>
    <w:rsid w:val="00A8056F"/>
    <w:rsid w:val="00A818D9"/>
    <w:rsid w:val="00A97463"/>
    <w:rsid w:val="00AA3A7F"/>
    <w:rsid w:val="00AA4F2D"/>
    <w:rsid w:val="00AB3A8A"/>
    <w:rsid w:val="00AD0488"/>
    <w:rsid w:val="00AD78D9"/>
    <w:rsid w:val="00AE062E"/>
    <w:rsid w:val="00AF6587"/>
    <w:rsid w:val="00B00A18"/>
    <w:rsid w:val="00B00C8A"/>
    <w:rsid w:val="00B06C1C"/>
    <w:rsid w:val="00B27B92"/>
    <w:rsid w:val="00B31DDB"/>
    <w:rsid w:val="00B47432"/>
    <w:rsid w:val="00B53A9E"/>
    <w:rsid w:val="00B55EF4"/>
    <w:rsid w:val="00B70B80"/>
    <w:rsid w:val="00B8783F"/>
    <w:rsid w:val="00B97651"/>
    <w:rsid w:val="00BB52F5"/>
    <w:rsid w:val="00BB6050"/>
    <w:rsid w:val="00BB7FEC"/>
    <w:rsid w:val="00BC3653"/>
    <w:rsid w:val="00BD3BBB"/>
    <w:rsid w:val="00BE5288"/>
    <w:rsid w:val="00C01349"/>
    <w:rsid w:val="00C127CB"/>
    <w:rsid w:val="00C14900"/>
    <w:rsid w:val="00C179B3"/>
    <w:rsid w:val="00C209E3"/>
    <w:rsid w:val="00C23B32"/>
    <w:rsid w:val="00C25817"/>
    <w:rsid w:val="00C32423"/>
    <w:rsid w:val="00C52DCF"/>
    <w:rsid w:val="00C53905"/>
    <w:rsid w:val="00C56116"/>
    <w:rsid w:val="00C769F1"/>
    <w:rsid w:val="00C9555A"/>
    <w:rsid w:val="00C95ACD"/>
    <w:rsid w:val="00CA4010"/>
    <w:rsid w:val="00CB6BFB"/>
    <w:rsid w:val="00CC2AA5"/>
    <w:rsid w:val="00CC31B4"/>
    <w:rsid w:val="00CC59FC"/>
    <w:rsid w:val="00CE0DCD"/>
    <w:rsid w:val="00D0254E"/>
    <w:rsid w:val="00D05127"/>
    <w:rsid w:val="00D20D0D"/>
    <w:rsid w:val="00D23DEE"/>
    <w:rsid w:val="00D26DF2"/>
    <w:rsid w:val="00D47512"/>
    <w:rsid w:val="00D54814"/>
    <w:rsid w:val="00D74AAC"/>
    <w:rsid w:val="00D833F3"/>
    <w:rsid w:val="00DB32D3"/>
    <w:rsid w:val="00DB6C68"/>
    <w:rsid w:val="00DC18B8"/>
    <w:rsid w:val="00DD6D10"/>
    <w:rsid w:val="00E21BCC"/>
    <w:rsid w:val="00E24B4F"/>
    <w:rsid w:val="00E522E1"/>
    <w:rsid w:val="00E63EF2"/>
    <w:rsid w:val="00E66ABF"/>
    <w:rsid w:val="00E83A0E"/>
    <w:rsid w:val="00E93C3F"/>
    <w:rsid w:val="00E96635"/>
    <w:rsid w:val="00EB375F"/>
    <w:rsid w:val="00EC4F97"/>
    <w:rsid w:val="00ED26CB"/>
    <w:rsid w:val="00ED7E2F"/>
    <w:rsid w:val="00EE5D04"/>
    <w:rsid w:val="00F32FFA"/>
    <w:rsid w:val="00F34B69"/>
    <w:rsid w:val="00F3637C"/>
    <w:rsid w:val="00F379F5"/>
    <w:rsid w:val="00F6415E"/>
    <w:rsid w:val="00F76C7A"/>
    <w:rsid w:val="00F81CB4"/>
    <w:rsid w:val="00F84255"/>
    <w:rsid w:val="00F9026C"/>
    <w:rsid w:val="00F9040E"/>
    <w:rsid w:val="00FA12F1"/>
    <w:rsid w:val="00FC0685"/>
    <w:rsid w:val="00FC1047"/>
    <w:rsid w:val="00FD4F68"/>
    <w:rsid w:val="00FD5445"/>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nhideWhenUsed="0" w:qFormat="1"/>
    <w:lsdException w:name="heading 8" w:uiPriority="0" w:qFormat="1"/>
    <w:lsdException w:name="heading 9" w:semiHidden="0" w:uiPriority="0" w:unhideWhenUsed="0" w:qFormat="1"/>
    <w:lsdException w:name="footnote text" w:uiPriority="0"/>
    <w:lsdException w:name="annotation text" w:uiPriority="0"/>
    <w:lsdException w:name="caption" w:semiHidden="0" w:uiPriority="0" w:unhideWhenUsed="0" w:qFormat="1"/>
    <w:lsdException w:name="footnote reference" w:uiPriority="0"/>
    <w:lsdException w:name="List" w:uiPriority="0"/>
    <w:lsdException w:name="List Bullet" w:uiPriority="0"/>
    <w:lsdException w:name="List 2" w:uiPriority="0"/>
    <w:lsdException w:name="List 5"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uiPriority w:val="99"/>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uiPriority w:val="99"/>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uiPriority w:val="99"/>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uiPriority w:val="99"/>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uiPriority w:val="99"/>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iPriority w:val="99"/>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uiPriority w:val="99"/>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uiPriority w:val="99"/>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uiPriority w:val="99"/>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uiPriority w:val="99"/>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uiPriority w:val="99"/>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uiPriority w:val="99"/>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uiPriority w:val="99"/>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uiPriority w:val="99"/>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uiPriority w:val="99"/>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uiPriority w:val="99"/>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uiPriority w:val="99"/>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uiPriority w:val="99"/>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uiPriority w:val="99"/>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uiPriority w:val="99"/>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uiPriority w:val="99"/>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uiPriority w:val="99"/>
    <w:locked/>
    <w:rsid w:val="005B7E5A"/>
    <w:rPr>
      <w:rFonts w:ascii="Times New Roman" w:hAnsi="Times New Roman" w:cs="Times New Roman"/>
      <w:sz w:val="24"/>
      <w:szCs w:val="24"/>
      <w:lang w:eastAsia="ar-SA" w:bidi="ar-SA"/>
    </w:rPr>
  </w:style>
  <w:style w:type="paragraph" w:styleId="34">
    <w:name w:val="Body Text 3"/>
    <w:basedOn w:val="a6"/>
    <w:link w:val="35"/>
    <w:uiPriority w:val="99"/>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uiPriority w:val="99"/>
    <w:locked/>
    <w:rsid w:val="005B7E5A"/>
    <w:rPr>
      <w:rFonts w:ascii="Times New Roman" w:hAnsi="Times New Roman" w:cs="Times New Roman"/>
      <w:sz w:val="16"/>
      <w:szCs w:val="16"/>
      <w:lang w:eastAsia="ar-SA" w:bidi="ar-SA"/>
    </w:rPr>
  </w:style>
  <w:style w:type="paragraph" w:styleId="af5">
    <w:name w:val="Balloon Text"/>
    <w:basedOn w:val="a6"/>
    <w:link w:val="af6"/>
    <w:uiPriority w:val="99"/>
    <w:rsid w:val="005B7E5A"/>
    <w:pPr>
      <w:spacing w:after="0" w:line="240" w:lineRule="auto"/>
    </w:pPr>
    <w:rPr>
      <w:rFonts w:ascii="Tahoma" w:hAnsi="Tahoma" w:cs="Tahoma"/>
      <w:sz w:val="16"/>
      <w:szCs w:val="16"/>
    </w:rPr>
  </w:style>
  <w:style w:type="character" w:customStyle="1" w:styleId="af6">
    <w:name w:val="Текст выноски Знак"/>
    <w:basedOn w:val="a7"/>
    <w:link w:val="af5"/>
    <w:uiPriority w:val="99"/>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uiPriority w:val="99"/>
    <w:qFormat/>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uiPriority w:val="99"/>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uiPriority w:val="99"/>
    <w:qFormat/>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uiPriority w:val="99"/>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uiPriority w:val="99"/>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uiPriority w:val="99"/>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uiPriority w:val="99"/>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uiPriority w:val="99"/>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uiPriority w:val="99"/>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uiPriority w:val="99"/>
    <w:rsid w:val="009C01A4"/>
    <w:rPr>
      <w:rFonts w:ascii="Times New Roman" w:eastAsia="Times New Roman" w:hAnsi="Times New Roman"/>
      <w:sz w:val="28"/>
      <w:szCs w:val="24"/>
    </w:rPr>
  </w:style>
  <w:style w:type="paragraph" w:styleId="28">
    <w:name w:val="Body Text 2"/>
    <w:aliases w:val="Знак6"/>
    <w:basedOn w:val="a6"/>
    <w:link w:val="27"/>
    <w:uiPriority w:val="99"/>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uiPriority w:val="99"/>
    <w:rsid w:val="009C01A4"/>
    <w:rPr>
      <w:rFonts w:ascii="Times New Roman" w:eastAsia="Times New Roman" w:hAnsi="Times New Roman"/>
      <w:sz w:val="28"/>
      <w:szCs w:val="20"/>
    </w:rPr>
  </w:style>
  <w:style w:type="paragraph" w:styleId="2a">
    <w:name w:val="Body Text Indent 2"/>
    <w:basedOn w:val="a6"/>
    <w:link w:val="29"/>
    <w:uiPriority w:val="9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uiPriority w:val="99"/>
    <w:rsid w:val="009C01A4"/>
    <w:rPr>
      <w:rFonts w:ascii="Tahoma" w:eastAsia="Times New Roman" w:hAnsi="Tahoma"/>
      <w:sz w:val="16"/>
      <w:szCs w:val="16"/>
    </w:rPr>
  </w:style>
  <w:style w:type="paragraph" w:styleId="afff1">
    <w:name w:val="Document Map"/>
    <w:basedOn w:val="a6"/>
    <w:link w:val="afff0"/>
    <w:uiPriority w:val="99"/>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uiPriority w:val="99"/>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uiPriority w:val="99"/>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uiPriority w:val="99"/>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uiPriority w:val="99"/>
    <w:locked/>
    <w:rsid w:val="009C01A4"/>
    <w:rPr>
      <w:rFonts w:ascii="Arial" w:eastAsia="Times New Roman" w:hAnsi="Arial" w:cs="Arial"/>
      <w:sz w:val="20"/>
      <w:szCs w:val="20"/>
    </w:rPr>
  </w:style>
  <w:style w:type="paragraph" w:customStyle="1" w:styleId="stat">
    <w:name w:val="stat"/>
    <w:basedOn w:val="a6"/>
    <w:uiPriority w:val="99"/>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uiPriority w:val="99"/>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uiPriority w:val="99"/>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uiPriority w:val="99"/>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uiPriority w:val="99"/>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uiPriority w:val="99"/>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uiPriority w:val="99"/>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uiPriority w:val="99"/>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uiPriority w:val="99"/>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3"/>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6">
    <w:name w:val=" Знак Знак"/>
    <w:basedOn w:val="a6"/>
    <w:rsid w:val="008F2B0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0">
    <w:name w:val="List Paragraph"/>
    <w:basedOn w:val="a6"/>
    <w:uiPriority w:val="99"/>
    <w:qFormat/>
    <w:rsid w:val="008F2B0D"/>
    <w:pPr>
      <w:ind w:left="720"/>
      <w:contextualSpacing/>
    </w:pPr>
    <w:rPr>
      <w:rFonts w:ascii="Times New Roman" w:eastAsia="Times New Roman" w:hAnsi="Times New Roman" w:cs="Times New Roman"/>
      <w:sz w:val="24"/>
    </w:rPr>
  </w:style>
  <w:style w:type="paragraph" w:customStyle="1" w:styleId="3ff1">
    <w:name w:val="Знак3 Знак Знак"/>
    <w:basedOn w:val="a6"/>
    <w:uiPriority w:val="99"/>
    <w:rsid w:val="008F2B0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lst">
    <w:name w:val="lst"/>
    <w:basedOn w:val="a6"/>
    <w:rsid w:val="008F2B0D"/>
    <w:pPr>
      <w:autoSpaceDE w:val="0"/>
      <w:autoSpaceDN w:val="0"/>
      <w:adjustRightInd w:val="0"/>
      <w:spacing w:after="0" w:line="360" w:lineRule="auto"/>
      <w:jc w:val="both"/>
    </w:pPr>
    <w:rPr>
      <w:rFonts w:ascii="Times New Roman" w:eastAsia="Times New Roman" w:hAnsi="Times New Roman" w:cs="Times New Roman"/>
      <w:sz w:val="26"/>
      <w:szCs w:val="20"/>
      <w:lang w:eastAsia="ru-RU"/>
    </w:rPr>
  </w:style>
  <w:style w:type="paragraph" w:customStyle="1" w:styleId="lstm">
    <w:name w:val="lst_m"/>
    <w:basedOn w:val="a6"/>
    <w:rsid w:val="008F2B0D"/>
    <w:pPr>
      <w:numPr>
        <w:numId w:val="24"/>
      </w:numPr>
      <w:autoSpaceDE w:val="0"/>
      <w:autoSpaceDN w:val="0"/>
      <w:adjustRightInd w:val="0"/>
      <w:spacing w:after="0" w:line="360" w:lineRule="auto"/>
      <w:jc w:val="both"/>
    </w:pPr>
    <w:rPr>
      <w:rFonts w:ascii="Times New Roman" w:eastAsia="Times New Roman" w:hAnsi="Times New Roman" w:cs="Times New Roman"/>
      <w:sz w:val="26"/>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nhideWhenUsed="0" w:qFormat="1"/>
    <w:lsdException w:name="heading 8" w:uiPriority="0" w:qFormat="1"/>
    <w:lsdException w:name="heading 9" w:semiHidden="0" w:uiPriority="0" w:unhideWhenUsed="0" w:qFormat="1"/>
    <w:lsdException w:name="footnote text" w:uiPriority="0"/>
    <w:lsdException w:name="annotation text" w:uiPriority="0"/>
    <w:lsdException w:name="caption" w:semiHidden="0" w:uiPriority="0" w:unhideWhenUsed="0" w:qFormat="1"/>
    <w:lsdException w:name="footnote reference" w:uiPriority="0"/>
    <w:lsdException w:name="List" w:uiPriority="0"/>
    <w:lsdException w:name="List Bullet" w:uiPriority="0"/>
    <w:lsdException w:name="List 2" w:uiPriority="0"/>
    <w:lsdException w:name="List 5"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uiPriority w:val="99"/>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uiPriority w:val="99"/>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uiPriority w:val="99"/>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uiPriority w:val="99"/>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uiPriority w:val="99"/>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iPriority w:val="99"/>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uiPriority w:val="99"/>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uiPriority w:val="99"/>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uiPriority w:val="99"/>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uiPriority w:val="99"/>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uiPriority w:val="99"/>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uiPriority w:val="99"/>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uiPriority w:val="99"/>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uiPriority w:val="99"/>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uiPriority w:val="99"/>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uiPriority w:val="99"/>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uiPriority w:val="99"/>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uiPriority w:val="99"/>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uiPriority w:val="99"/>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uiPriority w:val="99"/>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uiPriority w:val="99"/>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uiPriority w:val="99"/>
    <w:locked/>
    <w:rsid w:val="005B7E5A"/>
    <w:rPr>
      <w:rFonts w:ascii="Times New Roman" w:hAnsi="Times New Roman" w:cs="Times New Roman"/>
      <w:sz w:val="24"/>
      <w:szCs w:val="24"/>
      <w:lang w:eastAsia="ar-SA" w:bidi="ar-SA"/>
    </w:rPr>
  </w:style>
  <w:style w:type="paragraph" w:styleId="34">
    <w:name w:val="Body Text 3"/>
    <w:basedOn w:val="a6"/>
    <w:link w:val="35"/>
    <w:uiPriority w:val="99"/>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uiPriority w:val="99"/>
    <w:locked/>
    <w:rsid w:val="005B7E5A"/>
    <w:rPr>
      <w:rFonts w:ascii="Times New Roman" w:hAnsi="Times New Roman" w:cs="Times New Roman"/>
      <w:sz w:val="16"/>
      <w:szCs w:val="16"/>
      <w:lang w:eastAsia="ar-SA" w:bidi="ar-SA"/>
    </w:rPr>
  </w:style>
  <w:style w:type="paragraph" w:styleId="af5">
    <w:name w:val="Balloon Text"/>
    <w:basedOn w:val="a6"/>
    <w:link w:val="af6"/>
    <w:uiPriority w:val="99"/>
    <w:rsid w:val="005B7E5A"/>
    <w:pPr>
      <w:spacing w:after="0" w:line="240" w:lineRule="auto"/>
    </w:pPr>
    <w:rPr>
      <w:rFonts w:ascii="Tahoma" w:hAnsi="Tahoma" w:cs="Tahoma"/>
      <w:sz w:val="16"/>
      <w:szCs w:val="16"/>
    </w:rPr>
  </w:style>
  <w:style w:type="character" w:customStyle="1" w:styleId="af6">
    <w:name w:val="Текст выноски Знак"/>
    <w:basedOn w:val="a7"/>
    <w:link w:val="af5"/>
    <w:uiPriority w:val="99"/>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uiPriority w:val="99"/>
    <w:qFormat/>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uiPriority w:val="99"/>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uiPriority w:val="99"/>
    <w:qFormat/>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uiPriority w:val="99"/>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uiPriority w:val="99"/>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uiPriority w:val="99"/>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uiPriority w:val="99"/>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uiPriority w:val="99"/>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uiPriority w:val="99"/>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uiPriority w:val="99"/>
    <w:rsid w:val="009C01A4"/>
    <w:rPr>
      <w:rFonts w:ascii="Times New Roman" w:eastAsia="Times New Roman" w:hAnsi="Times New Roman"/>
      <w:sz w:val="28"/>
      <w:szCs w:val="24"/>
    </w:rPr>
  </w:style>
  <w:style w:type="paragraph" w:styleId="28">
    <w:name w:val="Body Text 2"/>
    <w:aliases w:val="Знак6"/>
    <w:basedOn w:val="a6"/>
    <w:link w:val="27"/>
    <w:uiPriority w:val="99"/>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uiPriority w:val="99"/>
    <w:rsid w:val="009C01A4"/>
    <w:rPr>
      <w:rFonts w:ascii="Times New Roman" w:eastAsia="Times New Roman" w:hAnsi="Times New Roman"/>
      <w:sz w:val="28"/>
      <w:szCs w:val="20"/>
    </w:rPr>
  </w:style>
  <w:style w:type="paragraph" w:styleId="2a">
    <w:name w:val="Body Text Indent 2"/>
    <w:basedOn w:val="a6"/>
    <w:link w:val="29"/>
    <w:uiPriority w:val="9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uiPriority w:val="99"/>
    <w:rsid w:val="009C01A4"/>
    <w:rPr>
      <w:rFonts w:ascii="Tahoma" w:eastAsia="Times New Roman" w:hAnsi="Tahoma"/>
      <w:sz w:val="16"/>
      <w:szCs w:val="16"/>
    </w:rPr>
  </w:style>
  <w:style w:type="paragraph" w:styleId="afff1">
    <w:name w:val="Document Map"/>
    <w:basedOn w:val="a6"/>
    <w:link w:val="afff0"/>
    <w:uiPriority w:val="99"/>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uiPriority w:val="99"/>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uiPriority w:val="99"/>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uiPriority w:val="99"/>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uiPriority w:val="99"/>
    <w:locked/>
    <w:rsid w:val="009C01A4"/>
    <w:rPr>
      <w:rFonts w:ascii="Arial" w:eastAsia="Times New Roman" w:hAnsi="Arial" w:cs="Arial"/>
      <w:sz w:val="20"/>
      <w:szCs w:val="20"/>
    </w:rPr>
  </w:style>
  <w:style w:type="paragraph" w:customStyle="1" w:styleId="stat">
    <w:name w:val="stat"/>
    <w:basedOn w:val="a6"/>
    <w:uiPriority w:val="99"/>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uiPriority w:val="99"/>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uiPriority w:val="99"/>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uiPriority w:val="99"/>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uiPriority w:val="99"/>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uiPriority w:val="99"/>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uiPriority w:val="99"/>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uiPriority w:val="99"/>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uiPriority w:val="99"/>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3"/>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6">
    <w:name w:val=" Знак Знак"/>
    <w:basedOn w:val="a6"/>
    <w:rsid w:val="008F2B0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0">
    <w:name w:val="List Paragraph"/>
    <w:basedOn w:val="a6"/>
    <w:uiPriority w:val="99"/>
    <w:qFormat/>
    <w:rsid w:val="008F2B0D"/>
    <w:pPr>
      <w:ind w:left="720"/>
      <w:contextualSpacing/>
    </w:pPr>
    <w:rPr>
      <w:rFonts w:ascii="Times New Roman" w:eastAsia="Times New Roman" w:hAnsi="Times New Roman" w:cs="Times New Roman"/>
      <w:sz w:val="24"/>
    </w:rPr>
  </w:style>
  <w:style w:type="paragraph" w:customStyle="1" w:styleId="3ff1">
    <w:name w:val="Знак3 Знак Знак"/>
    <w:basedOn w:val="a6"/>
    <w:uiPriority w:val="99"/>
    <w:rsid w:val="008F2B0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lst">
    <w:name w:val="lst"/>
    <w:basedOn w:val="a6"/>
    <w:rsid w:val="008F2B0D"/>
    <w:pPr>
      <w:autoSpaceDE w:val="0"/>
      <w:autoSpaceDN w:val="0"/>
      <w:adjustRightInd w:val="0"/>
      <w:spacing w:after="0" w:line="360" w:lineRule="auto"/>
      <w:jc w:val="both"/>
    </w:pPr>
    <w:rPr>
      <w:rFonts w:ascii="Times New Roman" w:eastAsia="Times New Roman" w:hAnsi="Times New Roman" w:cs="Times New Roman"/>
      <w:sz w:val="26"/>
      <w:szCs w:val="20"/>
      <w:lang w:eastAsia="ru-RU"/>
    </w:rPr>
  </w:style>
  <w:style w:type="paragraph" w:customStyle="1" w:styleId="lstm">
    <w:name w:val="lst_m"/>
    <w:basedOn w:val="a6"/>
    <w:rsid w:val="008F2B0D"/>
    <w:pPr>
      <w:numPr>
        <w:numId w:val="24"/>
      </w:numPr>
      <w:autoSpaceDE w:val="0"/>
      <w:autoSpaceDN w:val="0"/>
      <w:adjustRightInd w:val="0"/>
      <w:spacing w:after="0" w:line="360" w:lineRule="auto"/>
      <w:jc w:val="both"/>
    </w:pPr>
    <w:rPr>
      <w:rFonts w:ascii="Times New Roman" w:eastAsia="Times New Roman" w:hAnsi="Times New Roman" w:cs="Times New Roman"/>
      <w:sz w:val="26"/>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6B1ACD4F73F0C958965224060F9F29A015D2545D1E13FF886A2DDC497CCAB8D088F5AEDC5F68F71CAC34B4813D28B3306ADC6A98C2900Ei0e5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94A128AFFFFE702C13B5863A2E722DE88DB188EE5ABAE879E0AAC9B71CD65CD8E59EA8DD579700CCE49E377800C42AC7A841667E73B78AE3AXE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m.volot@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94A128AFFFFE702C13B466EB48B7DD68FD54586EDACADD6C755F7C626C46F9AC916B3DD912C7D0FC45CB721DA5B4FAC37XAI" TargetMode="External"/><Relationship Id="rId5" Type="http://schemas.openxmlformats.org/officeDocument/2006/relationships/settings" Target="settings.xml"/><Relationship Id="rId15" Type="http://schemas.openxmlformats.org/officeDocument/2006/relationships/hyperlink" Target="consultantplus://offline/ref=294A128AFFFFE702C13B5863A2E722DE88DB188EE5ABAE879E0AAC9B71CD65CD8E59EA8DD579700CCE49E377800C42AC7A841667E73B78AE3AXEI" TargetMode="External"/><Relationship Id="rId10" Type="http://schemas.openxmlformats.org/officeDocument/2006/relationships/hyperlink" Target="consultantplus://offline/ref=CA760FA64571F6F192007584D9FA8B67F7A6368CE543F7FDC8EAD6A53EB53686471915514327C51C30FB6250681CCFD45A74FBD75429DD3ED4B724FEqDD2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96B1ACD4F73F0C958965224060F9F29A015D2545D1E13FF886A2DDC497CCAB8D088F5AEDC5F68F719AC34B4813D28B3306ADC6A98C2900Ei0e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2649-BF13-4DE9-BA32-70FF5599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16005</Words>
  <Characters>91230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Урицкая С.В.</cp:lastModifiedBy>
  <cp:revision>8</cp:revision>
  <cp:lastPrinted>2025-01-13T11:32:00Z</cp:lastPrinted>
  <dcterms:created xsi:type="dcterms:W3CDTF">2022-12-12T07:00:00Z</dcterms:created>
  <dcterms:modified xsi:type="dcterms:W3CDTF">2025-01-13T11:35:00Z</dcterms:modified>
</cp:coreProperties>
</file>