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660AB2" w:rsidRPr="00C209E3" w:rsidRDefault="00660AB2"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660AB2" w:rsidRPr="00C209E3" w:rsidRDefault="00660AB2"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660AB2" w:rsidRPr="00C209E3" w:rsidRDefault="00660AB2"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660AB2" w:rsidRPr="00C209E3" w:rsidRDefault="00660AB2"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967520">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1</w:t>
            </w:r>
            <w:r w:rsidR="00967520">
              <w:rPr>
                <w:rFonts w:ascii="Times New Roman" w:hAnsi="Times New Roman" w:cs="Times New Roman"/>
                <w:b/>
                <w:bCs/>
                <w:color w:val="000000" w:themeColor="text1"/>
                <w:sz w:val="20"/>
                <w:szCs w:val="20"/>
                <w:lang w:eastAsia="ru-RU"/>
              </w:rPr>
              <w:t>7</w:t>
            </w:r>
            <w:r w:rsidRPr="009F4E09">
              <w:rPr>
                <w:rFonts w:ascii="Times New Roman" w:hAnsi="Times New Roman" w:cs="Times New Roman"/>
                <w:b/>
                <w:bCs/>
                <w:color w:val="000000" w:themeColor="text1"/>
                <w:sz w:val="20"/>
                <w:szCs w:val="20"/>
                <w:lang w:eastAsia="ru-RU"/>
              </w:rPr>
              <w:t xml:space="preserve"> от </w:t>
            </w:r>
            <w:r w:rsidR="00967520">
              <w:rPr>
                <w:rFonts w:ascii="Times New Roman" w:hAnsi="Times New Roman" w:cs="Times New Roman"/>
                <w:b/>
                <w:bCs/>
                <w:color w:val="000000" w:themeColor="text1"/>
                <w:sz w:val="20"/>
                <w:szCs w:val="20"/>
                <w:lang w:eastAsia="ru-RU"/>
              </w:rPr>
              <w:t>03</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967520">
              <w:rPr>
                <w:rFonts w:ascii="Times New Roman" w:hAnsi="Times New Roman" w:cs="Times New Roman"/>
                <w:b/>
                <w:bCs/>
                <w:color w:val="000000" w:themeColor="text1"/>
                <w:sz w:val="20"/>
                <w:szCs w:val="20"/>
                <w:lang w:eastAsia="ru-RU"/>
              </w:rPr>
              <w:t>6</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DC1832">
              <w:rPr>
                <w:rFonts w:ascii="Times New Roman" w:hAnsi="Times New Roman" w:cs="Times New Roman"/>
                <w:b/>
                <w:bCs/>
                <w:color w:val="000000" w:themeColor="text1"/>
                <w:sz w:val="20"/>
                <w:szCs w:val="20"/>
                <w:lang w:eastAsia="ru-RU"/>
              </w:rPr>
              <w:t xml:space="preserve">                   </w:t>
            </w:r>
            <w:r>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FF16F3" w:rsidRDefault="00FF16F3" w:rsidP="00FF16F3">
      <w:pPr>
        <w:rPr>
          <w:rFonts w:ascii="Arial" w:hAnsi="Arial" w:cs="Arial"/>
          <w:color w:val="000000"/>
          <w:sz w:val="21"/>
          <w:szCs w:val="21"/>
          <w:shd w:val="clear" w:color="auto" w:fill="FFFFFF"/>
        </w:rPr>
      </w:pPr>
    </w:p>
    <w:tbl>
      <w:tblPr>
        <w:tblStyle w:val="afe"/>
        <w:tblW w:w="10823" w:type="dxa"/>
        <w:tblLayout w:type="fixed"/>
        <w:tblLook w:val="04A0" w:firstRow="1" w:lastRow="0" w:firstColumn="1" w:lastColumn="0" w:noHBand="0" w:noVBand="1"/>
      </w:tblPr>
      <w:tblGrid>
        <w:gridCol w:w="4773"/>
        <w:gridCol w:w="6050"/>
      </w:tblGrid>
      <w:tr w:rsidR="00FF16F3" w:rsidTr="003A0775">
        <w:trPr>
          <w:trHeight w:val="2823"/>
        </w:trPr>
        <w:tc>
          <w:tcPr>
            <w:tcW w:w="4773" w:type="dxa"/>
          </w:tcPr>
          <w:p w:rsidR="00FF16F3" w:rsidRDefault="00FF16F3" w:rsidP="00FF16F3">
            <w:pPr>
              <w:rPr>
                <w:rFonts w:ascii="Arial" w:hAnsi="Arial" w:cs="Arial"/>
                <w:color w:val="000000"/>
                <w:sz w:val="21"/>
                <w:szCs w:val="21"/>
                <w:shd w:val="clear" w:color="auto" w:fill="FFFFFF"/>
              </w:rPr>
            </w:pPr>
            <w:r>
              <w:rPr>
                <w:noProof/>
                <w:lang w:eastAsia="ru-RU"/>
              </w:rPr>
              <w:drawing>
                <wp:inline distT="0" distB="0" distL="0" distR="0" wp14:anchorId="11ABAEA6" wp14:editId="0257CE5B">
                  <wp:extent cx="2586047" cy="2162175"/>
                  <wp:effectExtent l="0" t="0" r="5080" b="0"/>
                  <wp:docPr id="18" name="Рисунок 18" descr="https://sun9-17.userapi.com/impg/Zs3m3HA_KVG3JeQlZAPU5a3BvaawHhiQW5mNkA/fgnTHj7KTR4.jpg?size=604x505&amp;quality=95&amp;sign=8f0c2935a97bb7537dd425f5e06524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17.userapi.com/impg/Zs3m3HA_KVG3JeQlZAPU5a3BvaawHhiQW5mNkA/fgnTHj7KTR4.jpg?size=604x505&amp;quality=95&amp;sign=8f0c2935a97bb7537dd425f5e065244d&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539" cy="2164259"/>
                          </a:xfrm>
                          <a:prstGeom prst="rect">
                            <a:avLst/>
                          </a:prstGeom>
                          <a:noFill/>
                          <a:ln>
                            <a:noFill/>
                          </a:ln>
                        </pic:spPr>
                      </pic:pic>
                    </a:graphicData>
                  </a:graphic>
                </wp:inline>
              </w:drawing>
            </w:r>
          </w:p>
        </w:tc>
        <w:tc>
          <w:tcPr>
            <w:tcW w:w="6050" w:type="dxa"/>
          </w:tcPr>
          <w:p w:rsidR="00FF16F3" w:rsidRPr="00523BB2" w:rsidRDefault="00FF16F3" w:rsidP="00FF16F3">
            <w:pPr>
              <w:spacing w:after="0"/>
              <w:rPr>
                <w:rFonts w:ascii="Times New Roman" w:hAnsi="Times New Roman" w:cs="Times New Roman"/>
                <w:sz w:val="16"/>
                <w:szCs w:val="16"/>
              </w:rPr>
            </w:pPr>
            <w:r w:rsidRPr="00FF16F3">
              <w:rPr>
                <w:noProof/>
                <w:sz w:val="16"/>
                <w:szCs w:val="16"/>
                <w:lang w:eastAsia="ru-RU"/>
              </w:rPr>
              <w:drawing>
                <wp:inline distT="0" distB="0" distL="0" distR="0" wp14:anchorId="7D942770" wp14:editId="37B9DE3D">
                  <wp:extent cx="152400" cy="152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Приглашаем инициативных и неравнодушных жителей округа принять участие в проекте «Народный бюджет 2026 год»</w:t>
            </w:r>
            <w:r w:rsidRPr="00523BB2">
              <w:rPr>
                <w:rFonts w:ascii="Times New Roman" w:hAnsi="Times New Roman" w:cs="Times New Roman"/>
                <w:color w:val="000000"/>
                <w:sz w:val="16"/>
                <w:szCs w:val="16"/>
              </w:rPr>
              <w:br/>
            </w:r>
            <w:r w:rsidRPr="00523BB2">
              <w:rPr>
                <w:rFonts w:ascii="Times New Roman" w:hAnsi="Times New Roman" w:cs="Times New Roman"/>
                <w:color w:val="000000"/>
                <w:sz w:val="16"/>
                <w:szCs w:val="16"/>
                <w:shd w:val="clear" w:color="auto" w:fill="FFFFFF"/>
              </w:rPr>
              <w:t>(отбор членов бюджетной комиссии)</w:t>
            </w:r>
            <w:r w:rsidRPr="00523BB2">
              <w:rPr>
                <w:rFonts w:ascii="Times New Roman" w:hAnsi="Times New Roman" w:cs="Times New Roman"/>
                <w:color w:val="000000"/>
                <w:sz w:val="16"/>
                <w:szCs w:val="16"/>
              </w:rPr>
              <w:br/>
            </w:r>
            <w:r w:rsidRPr="00523BB2">
              <w:rPr>
                <w:rFonts w:ascii="Times New Roman" w:hAnsi="Times New Roman" w:cs="Times New Roman"/>
                <w:noProof/>
                <w:sz w:val="16"/>
                <w:szCs w:val="16"/>
                <w:lang w:eastAsia="ru-RU"/>
              </w:rPr>
              <w:drawing>
                <wp:inline distT="0" distB="0" distL="0" distR="0" wp14:anchorId="708F9FF3" wp14:editId="50F82CA8">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Участвовать в данном проекте имеют право жители старше 18 лет, не являющи</w:t>
            </w:r>
            <w:r w:rsidRPr="00523BB2">
              <w:rPr>
                <w:rFonts w:ascii="Times New Roman" w:hAnsi="Times New Roman" w:cs="Times New Roman"/>
                <w:color w:val="000000"/>
                <w:sz w:val="16"/>
                <w:szCs w:val="16"/>
                <w:shd w:val="clear" w:color="auto" w:fill="FFFFFF"/>
              </w:rPr>
              <w:t>е</w:t>
            </w:r>
            <w:r w:rsidRPr="00523BB2">
              <w:rPr>
                <w:rFonts w:ascii="Times New Roman" w:hAnsi="Times New Roman" w:cs="Times New Roman"/>
                <w:color w:val="000000"/>
                <w:sz w:val="16"/>
                <w:szCs w:val="16"/>
                <w:shd w:val="clear" w:color="auto" w:fill="FFFFFF"/>
              </w:rPr>
              <w:t>ся депутатами представительного органа, муниципальными сл</w:t>
            </w:r>
            <w:r w:rsidRPr="00523BB2">
              <w:rPr>
                <w:rFonts w:ascii="Times New Roman" w:hAnsi="Times New Roman" w:cs="Times New Roman"/>
                <w:color w:val="000000"/>
                <w:sz w:val="16"/>
                <w:szCs w:val="16"/>
                <w:shd w:val="clear" w:color="auto" w:fill="FFFFFF"/>
              </w:rPr>
              <w:t>у</w:t>
            </w:r>
            <w:r w:rsidRPr="00523BB2">
              <w:rPr>
                <w:rFonts w:ascii="Times New Roman" w:hAnsi="Times New Roman" w:cs="Times New Roman"/>
                <w:color w:val="000000"/>
                <w:sz w:val="16"/>
                <w:szCs w:val="16"/>
                <w:shd w:val="clear" w:color="auto" w:fill="FFFFFF"/>
              </w:rPr>
              <w:t>жащими.</w:t>
            </w:r>
          </w:p>
          <w:p w:rsidR="00FF16F3" w:rsidRPr="00523BB2" w:rsidRDefault="00FF16F3" w:rsidP="00FF16F3">
            <w:pPr>
              <w:spacing w:after="0"/>
              <w:rPr>
                <w:rFonts w:ascii="Times New Roman" w:hAnsi="Times New Roman" w:cs="Times New Roman"/>
                <w:sz w:val="16"/>
                <w:szCs w:val="16"/>
              </w:rPr>
            </w:pPr>
            <w:r w:rsidRPr="00523BB2">
              <w:rPr>
                <w:rFonts w:ascii="Times New Roman" w:hAnsi="Times New Roman" w:cs="Times New Roman"/>
                <w:noProof/>
                <w:sz w:val="16"/>
                <w:szCs w:val="16"/>
                <w:lang w:eastAsia="ru-RU"/>
              </w:rPr>
              <w:drawing>
                <wp:inline distT="0" distB="0" distL="0" distR="0" wp14:anchorId="5BD5FAC7" wp14:editId="3B0284A7">
                  <wp:extent cx="152400" cy="152400"/>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Для того</w:t>
            </w:r>
            <w:proofErr w:type="gramStart"/>
            <w:r w:rsidRPr="00523BB2">
              <w:rPr>
                <w:rFonts w:ascii="Times New Roman" w:hAnsi="Times New Roman" w:cs="Times New Roman"/>
                <w:color w:val="000000"/>
                <w:sz w:val="16"/>
                <w:szCs w:val="16"/>
                <w:shd w:val="clear" w:color="auto" w:fill="FFFFFF"/>
              </w:rPr>
              <w:t>,</w:t>
            </w:r>
            <w:proofErr w:type="gramEnd"/>
            <w:r w:rsidRPr="00523BB2">
              <w:rPr>
                <w:rFonts w:ascii="Times New Roman" w:hAnsi="Times New Roman" w:cs="Times New Roman"/>
                <w:color w:val="000000"/>
                <w:sz w:val="16"/>
                <w:szCs w:val="16"/>
                <w:shd w:val="clear" w:color="auto" w:fill="FFFFFF"/>
              </w:rPr>
              <w:t xml:space="preserve"> чтобы стать одним из членов бюджетной комиссии, необход</w:t>
            </w:r>
            <w:r w:rsidRPr="00523BB2">
              <w:rPr>
                <w:rFonts w:ascii="Times New Roman" w:hAnsi="Times New Roman" w:cs="Times New Roman"/>
                <w:color w:val="000000"/>
                <w:sz w:val="16"/>
                <w:szCs w:val="16"/>
                <w:shd w:val="clear" w:color="auto" w:fill="FFFFFF"/>
              </w:rPr>
              <w:t>и</w:t>
            </w:r>
            <w:r w:rsidRPr="00523BB2">
              <w:rPr>
                <w:rFonts w:ascii="Times New Roman" w:hAnsi="Times New Roman" w:cs="Times New Roman"/>
                <w:color w:val="000000"/>
                <w:sz w:val="16"/>
                <w:szCs w:val="16"/>
                <w:shd w:val="clear" w:color="auto" w:fill="FFFFFF"/>
              </w:rPr>
              <w:t>мо:</w:t>
            </w:r>
            <w:r w:rsidRPr="00523BB2">
              <w:rPr>
                <w:rFonts w:ascii="Times New Roman" w:hAnsi="Times New Roman" w:cs="Times New Roman"/>
                <w:color w:val="000000"/>
                <w:sz w:val="16"/>
                <w:szCs w:val="16"/>
              </w:rPr>
              <w:br/>
            </w:r>
            <w:r w:rsidRPr="00523BB2">
              <w:rPr>
                <w:rFonts w:ascii="Times New Roman" w:hAnsi="Times New Roman" w:cs="Times New Roman"/>
                <w:noProof/>
                <w:sz w:val="16"/>
                <w:szCs w:val="16"/>
                <w:lang w:eastAsia="ru-RU"/>
              </w:rPr>
              <w:drawing>
                <wp:inline distT="0" distB="0" distL="0" distR="0" wp14:anchorId="6AA7C4C5" wp14:editId="4134AC0F">
                  <wp:extent cx="152400" cy="152400"/>
                  <wp:effectExtent l="0" t="0" r="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1. В срок до 20 сентября 2025 года подать заявку в приёмную Админ</w:t>
            </w:r>
            <w:r w:rsidRPr="00523BB2">
              <w:rPr>
                <w:rFonts w:ascii="Times New Roman" w:hAnsi="Times New Roman" w:cs="Times New Roman"/>
                <w:color w:val="000000"/>
                <w:sz w:val="16"/>
                <w:szCs w:val="16"/>
                <w:shd w:val="clear" w:color="auto" w:fill="FFFFFF"/>
              </w:rPr>
              <w:t>и</w:t>
            </w:r>
            <w:r w:rsidRPr="00523BB2">
              <w:rPr>
                <w:rFonts w:ascii="Times New Roman" w:hAnsi="Times New Roman" w:cs="Times New Roman"/>
                <w:color w:val="000000"/>
                <w:sz w:val="16"/>
                <w:szCs w:val="16"/>
                <w:shd w:val="clear" w:color="auto" w:fill="FFFFFF"/>
              </w:rPr>
              <w:t xml:space="preserve">страции округа (п. Волот, ул. Комсомольская, д. 38) либо по адресу электронной почты </w:t>
            </w:r>
            <w:hyperlink r:id="rId14" w:tgtFrame="_blank" w:history="1">
              <w:r w:rsidRPr="00523BB2">
                <w:rPr>
                  <w:rStyle w:val="ab"/>
                  <w:rFonts w:ascii="Times New Roman" w:hAnsi="Times New Roman" w:cs="Times New Roman"/>
                  <w:sz w:val="16"/>
                  <w:szCs w:val="16"/>
                  <w:bdr w:val="none" w:sz="0" w:space="0" w:color="auto" w:frame="1"/>
                  <w:shd w:val="clear" w:color="auto" w:fill="FFFFFF"/>
                </w:rPr>
                <w:t>finvolot@mail.ru</w:t>
              </w:r>
            </w:hyperlink>
            <w:r w:rsidRPr="00523BB2">
              <w:rPr>
                <w:rFonts w:ascii="Times New Roman" w:hAnsi="Times New Roman" w:cs="Times New Roman"/>
                <w:color w:val="000000"/>
                <w:sz w:val="16"/>
                <w:szCs w:val="16"/>
              </w:rPr>
              <w:br/>
            </w:r>
            <w:r w:rsidRPr="00523BB2">
              <w:rPr>
                <w:rFonts w:ascii="Times New Roman" w:hAnsi="Times New Roman" w:cs="Times New Roman"/>
                <w:noProof/>
                <w:sz w:val="16"/>
                <w:szCs w:val="16"/>
                <w:lang w:eastAsia="ru-RU"/>
              </w:rPr>
              <w:drawing>
                <wp:inline distT="0" distB="0" distL="0" distR="0" wp14:anchorId="1CB983E8" wp14:editId="14062790">
                  <wp:extent cx="152400" cy="152400"/>
                  <wp:effectExtent l="0" t="0" r="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2. Явиться в назначенное время на отбор участников, который осущест</w:t>
            </w:r>
            <w:r w:rsidRPr="00523BB2">
              <w:rPr>
                <w:rFonts w:ascii="Times New Roman" w:hAnsi="Times New Roman" w:cs="Times New Roman"/>
                <w:color w:val="000000"/>
                <w:sz w:val="16"/>
                <w:szCs w:val="16"/>
                <w:shd w:val="clear" w:color="auto" w:fill="FFFFFF"/>
              </w:rPr>
              <w:t>в</w:t>
            </w:r>
            <w:r w:rsidRPr="00523BB2">
              <w:rPr>
                <w:rFonts w:ascii="Times New Roman" w:hAnsi="Times New Roman" w:cs="Times New Roman"/>
                <w:color w:val="000000"/>
                <w:sz w:val="16"/>
                <w:szCs w:val="16"/>
                <w:shd w:val="clear" w:color="auto" w:fill="FFFFFF"/>
              </w:rPr>
              <w:t>ляется путём проведения жеребьёвки среди граждан, которые подали заявки в установле</w:t>
            </w:r>
            <w:r w:rsidRPr="00523BB2">
              <w:rPr>
                <w:rFonts w:ascii="Times New Roman" w:hAnsi="Times New Roman" w:cs="Times New Roman"/>
                <w:color w:val="000000"/>
                <w:sz w:val="16"/>
                <w:szCs w:val="16"/>
                <w:shd w:val="clear" w:color="auto" w:fill="FFFFFF"/>
              </w:rPr>
              <w:t>н</w:t>
            </w:r>
            <w:r w:rsidRPr="00523BB2">
              <w:rPr>
                <w:rFonts w:ascii="Times New Roman" w:hAnsi="Times New Roman" w:cs="Times New Roman"/>
                <w:color w:val="000000"/>
                <w:sz w:val="16"/>
                <w:szCs w:val="16"/>
                <w:shd w:val="clear" w:color="auto" w:fill="FFFFFF"/>
              </w:rPr>
              <w:t>ный срок и присутствуют на заседании по формированию бю</w:t>
            </w:r>
            <w:r w:rsidRPr="00523BB2">
              <w:rPr>
                <w:rFonts w:ascii="Times New Roman" w:hAnsi="Times New Roman" w:cs="Times New Roman"/>
                <w:color w:val="000000"/>
                <w:sz w:val="16"/>
                <w:szCs w:val="16"/>
                <w:shd w:val="clear" w:color="auto" w:fill="FFFFFF"/>
              </w:rPr>
              <w:t>д</w:t>
            </w:r>
            <w:r w:rsidRPr="00523BB2">
              <w:rPr>
                <w:rFonts w:ascii="Times New Roman" w:hAnsi="Times New Roman" w:cs="Times New Roman"/>
                <w:color w:val="000000"/>
                <w:sz w:val="16"/>
                <w:szCs w:val="16"/>
                <w:shd w:val="clear" w:color="auto" w:fill="FFFFFF"/>
              </w:rPr>
              <w:t>жетной комиссии.</w:t>
            </w:r>
          </w:p>
          <w:p w:rsidR="00FF16F3" w:rsidRPr="00523BB2" w:rsidRDefault="00FF16F3" w:rsidP="00FF16F3">
            <w:pPr>
              <w:spacing w:after="0"/>
              <w:rPr>
                <w:rFonts w:ascii="Times New Roman" w:hAnsi="Times New Roman" w:cs="Times New Roman"/>
                <w:sz w:val="16"/>
                <w:szCs w:val="16"/>
              </w:rPr>
            </w:pPr>
            <w:r w:rsidRPr="00523BB2">
              <w:rPr>
                <w:rFonts w:ascii="Times New Roman" w:hAnsi="Times New Roman" w:cs="Times New Roman"/>
                <w:noProof/>
                <w:sz w:val="16"/>
                <w:szCs w:val="16"/>
                <w:lang w:eastAsia="ru-RU"/>
              </w:rPr>
              <w:drawing>
                <wp:inline distT="0" distB="0" distL="0" distR="0" wp14:anchorId="4B286F57" wp14:editId="69444700">
                  <wp:extent cx="152400" cy="152400"/>
                  <wp:effectExtent l="0" t="0" r="0" b="0"/>
                  <wp:docPr id="4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Заявки тех, кто не присутствовал на заседании, к жеребьёвке не допу</w:t>
            </w:r>
            <w:r w:rsidRPr="00523BB2">
              <w:rPr>
                <w:rFonts w:ascii="Times New Roman" w:hAnsi="Times New Roman" w:cs="Times New Roman"/>
                <w:color w:val="000000"/>
                <w:sz w:val="16"/>
                <w:szCs w:val="16"/>
                <w:shd w:val="clear" w:color="auto" w:fill="FFFFFF"/>
              </w:rPr>
              <w:t>с</w:t>
            </w:r>
            <w:r w:rsidRPr="00523BB2">
              <w:rPr>
                <w:rFonts w:ascii="Times New Roman" w:hAnsi="Times New Roman" w:cs="Times New Roman"/>
                <w:color w:val="000000"/>
                <w:sz w:val="16"/>
                <w:szCs w:val="16"/>
                <w:shd w:val="clear" w:color="auto" w:fill="FFFFFF"/>
              </w:rPr>
              <w:t>каются.</w:t>
            </w:r>
          </w:p>
          <w:p w:rsidR="00FF16F3" w:rsidRPr="00523BB2" w:rsidRDefault="00FF16F3" w:rsidP="003A0775">
            <w:pPr>
              <w:spacing w:after="0" w:line="240" w:lineRule="auto"/>
              <w:rPr>
                <w:rFonts w:ascii="Times New Roman" w:eastAsia="Times New Roman" w:hAnsi="Times New Roman" w:cs="Times New Roman"/>
                <w:color w:val="000000" w:themeColor="text1"/>
                <w:sz w:val="16"/>
                <w:szCs w:val="16"/>
                <w:lang w:eastAsia="ru-RU"/>
              </w:rPr>
            </w:pPr>
            <w:r w:rsidRPr="00523BB2">
              <w:rPr>
                <w:rFonts w:ascii="Times New Roman" w:hAnsi="Times New Roman" w:cs="Times New Roman"/>
                <w:noProof/>
                <w:sz w:val="16"/>
                <w:szCs w:val="16"/>
                <w:lang w:eastAsia="ru-RU"/>
              </w:rPr>
              <w:drawing>
                <wp:inline distT="0" distB="0" distL="0" distR="0" wp14:anchorId="7B64C880" wp14:editId="646CE037">
                  <wp:extent cx="152400" cy="152400"/>
                  <wp:effectExtent l="0" t="0" r="0" b="0"/>
                  <wp:docPr id="43"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3BB2">
              <w:rPr>
                <w:rFonts w:ascii="Times New Roman" w:hAnsi="Times New Roman" w:cs="Times New Roman"/>
                <w:color w:val="000000"/>
                <w:sz w:val="16"/>
                <w:szCs w:val="16"/>
                <w:shd w:val="clear" w:color="auto" w:fill="FFFFFF"/>
              </w:rPr>
              <w:t>3. Предложить свою инициативу по форме «Инициат</w:t>
            </w:r>
            <w:r w:rsidRPr="00523BB2">
              <w:rPr>
                <w:rFonts w:ascii="Times New Roman" w:hAnsi="Times New Roman" w:cs="Times New Roman"/>
                <w:color w:val="000000"/>
                <w:sz w:val="16"/>
                <w:szCs w:val="16"/>
                <w:shd w:val="clear" w:color="auto" w:fill="FFFFFF"/>
              </w:rPr>
              <w:t>и</w:t>
            </w:r>
            <w:r w:rsidRPr="00523BB2">
              <w:rPr>
                <w:rFonts w:ascii="Times New Roman" w:hAnsi="Times New Roman" w:cs="Times New Roman"/>
                <w:color w:val="000000"/>
                <w:sz w:val="16"/>
                <w:szCs w:val="16"/>
                <w:shd w:val="clear" w:color="auto" w:fill="FFFFFF"/>
              </w:rPr>
              <w:t>ва»</w:t>
            </w:r>
            <w:r w:rsidRPr="00523BB2">
              <w:rPr>
                <w:rFonts w:ascii="Times New Roman" w:hAnsi="Times New Roman" w:cs="Times New Roman"/>
                <w:color w:val="000000"/>
                <w:sz w:val="16"/>
                <w:szCs w:val="16"/>
              </w:rPr>
              <w:br/>
            </w:r>
            <w:r w:rsidRPr="00523BB2">
              <w:rPr>
                <w:rFonts w:ascii="Times New Roman" w:hAnsi="Times New Roman" w:cs="Times New Roman"/>
                <w:color w:val="000000"/>
                <w:sz w:val="16"/>
                <w:szCs w:val="16"/>
                <w:shd w:val="clear" w:color="auto" w:fill="FFFFFF"/>
              </w:rPr>
              <w:t>(предложения по решению волнующих проблем, например, по благоустро</w:t>
            </w:r>
            <w:r w:rsidRPr="00523BB2">
              <w:rPr>
                <w:rFonts w:ascii="Times New Roman" w:hAnsi="Times New Roman" w:cs="Times New Roman"/>
                <w:color w:val="000000"/>
                <w:sz w:val="16"/>
                <w:szCs w:val="16"/>
                <w:shd w:val="clear" w:color="auto" w:fill="FFFFFF"/>
              </w:rPr>
              <w:t>й</w:t>
            </w:r>
            <w:r w:rsidRPr="00523BB2">
              <w:rPr>
                <w:rFonts w:ascii="Times New Roman" w:hAnsi="Times New Roman" w:cs="Times New Roman"/>
                <w:color w:val="000000"/>
                <w:sz w:val="16"/>
                <w:szCs w:val="16"/>
                <w:shd w:val="clear" w:color="auto" w:fill="FFFFFF"/>
              </w:rPr>
              <w:t>ству территории).</w:t>
            </w:r>
          </w:p>
          <w:p w:rsidR="00FF16F3" w:rsidRDefault="00FF16F3" w:rsidP="00FF16F3">
            <w:pPr>
              <w:rPr>
                <w:rFonts w:ascii="Arial" w:hAnsi="Arial" w:cs="Arial"/>
                <w:color w:val="000000"/>
                <w:sz w:val="21"/>
                <w:szCs w:val="21"/>
                <w:shd w:val="clear" w:color="auto" w:fill="FFFFFF"/>
              </w:rPr>
            </w:pPr>
          </w:p>
        </w:tc>
      </w:tr>
    </w:tbl>
    <w:tbl>
      <w:tblPr>
        <w:tblW w:w="0" w:type="auto"/>
        <w:tblLook w:val="04A0" w:firstRow="1" w:lastRow="0" w:firstColumn="1" w:lastColumn="0" w:noHBand="0" w:noVBand="1"/>
      </w:tblPr>
      <w:tblGrid>
        <w:gridCol w:w="4673"/>
        <w:gridCol w:w="4672"/>
      </w:tblGrid>
      <w:tr w:rsidR="00257151" w:rsidRPr="00C62CDB" w:rsidTr="00257151">
        <w:tc>
          <w:tcPr>
            <w:tcW w:w="4673" w:type="dxa"/>
            <w:shd w:val="clear" w:color="auto" w:fill="auto"/>
          </w:tcPr>
          <w:p w:rsidR="00257151" w:rsidRPr="00C62CDB" w:rsidRDefault="00257151" w:rsidP="003A0775">
            <w:pPr>
              <w:spacing w:after="0" w:line="240" w:lineRule="auto"/>
              <w:rPr>
                <w:rFonts w:ascii="Times New Roman" w:hAnsi="Times New Roman" w:cs="Times New Roman"/>
                <w:sz w:val="16"/>
                <w:szCs w:val="16"/>
              </w:rPr>
            </w:pPr>
          </w:p>
        </w:tc>
        <w:tc>
          <w:tcPr>
            <w:tcW w:w="4672" w:type="dxa"/>
            <w:shd w:val="clear" w:color="auto" w:fill="auto"/>
          </w:tcPr>
          <w:p w:rsidR="00257151" w:rsidRPr="00C62CDB" w:rsidRDefault="00257151" w:rsidP="003A0775">
            <w:pPr>
              <w:spacing w:after="0" w:line="240" w:lineRule="auto"/>
              <w:rPr>
                <w:rFonts w:ascii="Times New Roman" w:hAnsi="Times New Roman" w:cs="Times New Roman"/>
                <w:sz w:val="16"/>
                <w:szCs w:val="16"/>
              </w:rPr>
            </w:pPr>
          </w:p>
        </w:tc>
      </w:tr>
    </w:tbl>
    <w:p w:rsidR="003A0775" w:rsidRPr="003A0775" w:rsidRDefault="003A0775" w:rsidP="003A0775">
      <w:pPr>
        <w:shd w:val="clear" w:color="auto" w:fill="FFFFFF"/>
        <w:spacing w:before="300" w:after="100" w:afterAutospacing="1" w:line="240" w:lineRule="auto"/>
        <w:jc w:val="center"/>
        <w:outlineLvl w:val="1"/>
        <w:rPr>
          <w:rFonts w:ascii="Times New Roman" w:eastAsia="Times New Roman" w:hAnsi="Times New Roman" w:cs="Times New Roman"/>
          <w:b/>
          <w:bCs/>
          <w:sz w:val="16"/>
          <w:szCs w:val="16"/>
          <w:lang w:eastAsia="ru-RU"/>
        </w:rPr>
      </w:pPr>
      <w:r w:rsidRPr="003A0775">
        <w:rPr>
          <w:rFonts w:ascii="Times New Roman" w:eastAsia="Times New Roman" w:hAnsi="Times New Roman" w:cs="Times New Roman"/>
          <w:b/>
          <w:bCs/>
          <w:sz w:val="16"/>
          <w:szCs w:val="16"/>
          <w:lang w:eastAsia="ru-RU"/>
        </w:rPr>
        <w:t>Краткое описание программы</w:t>
      </w:r>
    </w:p>
    <w:p w:rsidR="003A0775" w:rsidRDefault="003A0775" w:rsidP="003A077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16"/>
          <w:szCs w:val="16"/>
          <w:lang w:eastAsia="ru-RU"/>
        </w:rPr>
      </w:pPr>
      <w:r w:rsidRPr="003A0775">
        <w:rPr>
          <w:rFonts w:ascii="Times New Roman" w:eastAsia="Times New Roman" w:hAnsi="Times New Roman" w:cs="Times New Roman"/>
          <w:sz w:val="16"/>
          <w:szCs w:val="16"/>
          <w:lang w:eastAsia="ru-RU"/>
        </w:rPr>
        <w:t>Народный бюджет - это возможность для каждого жителя Волотовского муниципального округа участвовать в распределении средств бюджета муниц</w:t>
      </w:r>
      <w:r w:rsidRPr="003A0775">
        <w:rPr>
          <w:rFonts w:ascii="Times New Roman" w:eastAsia="Times New Roman" w:hAnsi="Times New Roman" w:cs="Times New Roman"/>
          <w:sz w:val="16"/>
          <w:szCs w:val="16"/>
          <w:lang w:eastAsia="ru-RU"/>
        </w:rPr>
        <w:t>и</w:t>
      </w:r>
      <w:r w:rsidRPr="003A0775">
        <w:rPr>
          <w:rFonts w:ascii="Times New Roman" w:eastAsia="Times New Roman" w:hAnsi="Times New Roman" w:cs="Times New Roman"/>
          <w:sz w:val="16"/>
          <w:szCs w:val="16"/>
          <w:lang w:eastAsia="ru-RU"/>
        </w:rPr>
        <w:t>пального округа.</w:t>
      </w:r>
    </w:p>
    <w:p w:rsidR="003A0775" w:rsidRPr="003A0775" w:rsidRDefault="003A0775" w:rsidP="003A0775">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sz w:val="16"/>
          <w:szCs w:val="16"/>
          <w:lang w:eastAsia="ru-RU"/>
        </w:rPr>
      </w:pPr>
      <w:r w:rsidRPr="003A0775">
        <w:rPr>
          <w:rFonts w:ascii="Times New Roman" w:eastAsia="Times New Roman" w:hAnsi="Times New Roman" w:cs="Times New Roman"/>
          <w:sz w:val="16"/>
          <w:szCs w:val="16"/>
          <w:lang w:eastAsia="ru-RU"/>
        </w:rPr>
        <w:br/>
        <w:t>Такой механизм используется во многих субъектах РФ. Он подразумевает распредел</w:t>
      </w:r>
      <w:r w:rsidRPr="003A0775">
        <w:rPr>
          <w:rFonts w:ascii="Times New Roman" w:eastAsia="Times New Roman" w:hAnsi="Times New Roman" w:cs="Times New Roman"/>
          <w:sz w:val="16"/>
          <w:szCs w:val="16"/>
          <w:lang w:eastAsia="ru-RU"/>
        </w:rPr>
        <w:t>е</w:t>
      </w:r>
      <w:r w:rsidRPr="003A0775">
        <w:rPr>
          <w:rFonts w:ascii="Times New Roman" w:eastAsia="Times New Roman" w:hAnsi="Times New Roman" w:cs="Times New Roman"/>
          <w:sz w:val="16"/>
          <w:szCs w:val="16"/>
          <w:lang w:eastAsia="ru-RU"/>
        </w:rPr>
        <w:t>ние части бюджетных средств Волотовского муниципального округа комиссией, состоящей из местных жителей. Эта работа обеспечивает прямую связь жителей и админ</w:t>
      </w:r>
      <w:r w:rsidRPr="003A0775">
        <w:rPr>
          <w:rFonts w:ascii="Times New Roman" w:eastAsia="Times New Roman" w:hAnsi="Times New Roman" w:cs="Times New Roman"/>
          <w:sz w:val="16"/>
          <w:szCs w:val="16"/>
          <w:lang w:eastAsia="ru-RU"/>
        </w:rPr>
        <w:t>и</w:t>
      </w:r>
      <w:r w:rsidRPr="003A0775">
        <w:rPr>
          <w:rFonts w:ascii="Times New Roman" w:eastAsia="Times New Roman" w:hAnsi="Times New Roman" w:cs="Times New Roman"/>
          <w:sz w:val="16"/>
          <w:szCs w:val="16"/>
          <w:lang w:eastAsia="ru-RU"/>
        </w:rPr>
        <w:t>страции Волотовского муниципального округа и открытость административной работы. В результате не только члены бюджетной комиссии, но и все жители получают возмо</w:t>
      </w:r>
      <w:r w:rsidRPr="003A0775">
        <w:rPr>
          <w:rFonts w:ascii="Times New Roman" w:eastAsia="Times New Roman" w:hAnsi="Times New Roman" w:cs="Times New Roman"/>
          <w:sz w:val="16"/>
          <w:szCs w:val="16"/>
          <w:lang w:eastAsia="ru-RU"/>
        </w:rPr>
        <w:t>ж</w:t>
      </w:r>
      <w:r w:rsidRPr="003A0775">
        <w:rPr>
          <w:rFonts w:ascii="Times New Roman" w:eastAsia="Times New Roman" w:hAnsi="Times New Roman" w:cs="Times New Roman"/>
          <w:sz w:val="16"/>
          <w:szCs w:val="16"/>
          <w:lang w:eastAsia="ru-RU"/>
        </w:rPr>
        <w:t>ность узнать, как и почему принимаются те или иные решения, что дает возможность гражданам стать полноправными участниками планирования бюджета.</w:t>
      </w:r>
    </w:p>
    <w:p w:rsidR="003A0775" w:rsidRPr="003A0775" w:rsidRDefault="003A0775" w:rsidP="003A0775">
      <w:pPr>
        <w:pBdr>
          <w:top w:val="single" w:sz="4" w:space="1" w:color="auto"/>
          <w:left w:val="single" w:sz="4" w:space="4" w:color="auto"/>
          <w:bottom w:val="single" w:sz="4" w:space="1" w:color="auto"/>
          <w:right w:val="single" w:sz="4" w:space="4" w:color="auto"/>
        </w:pBdr>
        <w:shd w:val="clear" w:color="auto" w:fill="FFFFFF"/>
        <w:spacing w:after="0" w:line="359" w:lineRule="atLeast"/>
        <w:jc w:val="center"/>
        <w:outlineLvl w:val="2"/>
        <w:rPr>
          <w:rFonts w:ascii="Times New Roman" w:eastAsia="Times New Roman" w:hAnsi="Times New Roman" w:cs="Times New Roman"/>
          <w:b/>
          <w:bCs/>
          <w:sz w:val="16"/>
          <w:szCs w:val="16"/>
          <w:lang w:eastAsia="ru-RU"/>
        </w:rPr>
      </w:pPr>
      <w:r w:rsidRPr="003A0775">
        <w:rPr>
          <w:rFonts w:ascii="Times New Roman" w:eastAsia="Times New Roman" w:hAnsi="Times New Roman" w:cs="Times New Roman"/>
          <w:b/>
          <w:bCs/>
          <w:sz w:val="16"/>
          <w:szCs w:val="16"/>
          <w:lang w:eastAsia="ru-RU"/>
        </w:rPr>
        <w:t>Основные цели, принципы и задачи программы</w:t>
      </w:r>
    </w:p>
    <w:p w:rsidR="003A0775" w:rsidRPr="003A0775" w:rsidRDefault="003A0775" w:rsidP="003A0775">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sz w:val="16"/>
          <w:szCs w:val="16"/>
          <w:lang w:eastAsia="ru-RU"/>
        </w:rPr>
      </w:pPr>
      <w:r w:rsidRPr="003A0775">
        <w:rPr>
          <w:rFonts w:ascii="Times New Roman" w:eastAsia="Times New Roman" w:hAnsi="Times New Roman" w:cs="Times New Roman"/>
          <w:sz w:val="16"/>
          <w:szCs w:val="16"/>
          <w:lang w:eastAsia="ru-RU"/>
        </w:rPr>
        <w:t xml:space="preserve">Проект призван удовлетворить потребности населения с точки зрения распределения бюджетных средств. </w:t>
      </w:r>
      <w:proofErr w:type="gramStart"/>
      <w:r w:rsidRPr="003A0775">
        <w:rPr>
          <w:rFonts w:ascii="Times New Roman" w:eastAsia="Times New Roman" w:hAnsi="Times New Roman" w:cs="Times New Roman"/>
          <w:sz w:val="16"/>
          <w:szCs w:val="16"/>
          <w:lang w:eastAsia="ru-RU"/>
        </w:rPr>
        <w:t>Само название</w:t>
      </w:r>
      <w:proofErr w:type="gramEnd"/>
      <w:r w:rsidRPr="003A0775">
        <w:rPr>
          <w:rFonts w:ascii="Times New Roman" w:eastAsia="Times New Roman" w:hAnsi="Times New Roman" w:cs="Times New Roman"/>
          <w:sz w:val="16"/>
          <w:szCs w:val="16"/>
          <w:lang w:eastAsia="ru-RU"/>
        </w:rPr>
        <w:t xml:space="preserve"> проекта "Народный бюджет" - свидетельство появления нового направления в укреплении и развитии гражданских инициатив. Это позв</w:t>
      </w:r>
      <w:r w:rsidRPr="003A0775">
        <w:rPr>
          <w:rFonts w:ascii="Times New Roman" w:eastAsia="Times New Roman" w:hAnsi="Times New Roman" w:cs="Times New Roman"/>
          <w:sz w:val="16"/>
          <w:szCs w:val="16"/>
          <w:lang w:eastAsia="ru-RU"/>
        </w:rPr>
        <w:t>о</w:t>
      </w:r>
      <w:r w:rsidRPr="003A0775">
        <w:rPr>
          <w:rFonts w:ascii="Times New Roman" w:eastAsia="Times New Roman" w:hAnsi="Times New Roman" w:cs="Times New Roman"/>
          <w:sz w:val="16"/>
          <w:szCs w:val="16"/>
          <w:lang w:eastAsia="ru-RU"/>
        </w:rPr>
        <w:t>ляет вовлечь население в непосредственное распределение бюджетных средств на нужды поселения и повысить открытость деятельности органов местного самоуправления, а также информирова</w:t>
      </w:r>
      <w:r w:rsidRPr="003A0775">
        <w:rPr>
          <w:rFonts w:ascii="Times New Roman" w:eastAsia="Times New Roman" w:hAnsi="Times New Roman" w:cs="Times New Roman"/>
          <w:sz w:val="16"/>
          <w:szCs w:val="16"/>
          <w:lang w:eastAsia="ru-RU"/>
        </w:rPr>
        <w:t>н</w:t>
      </w:r>
      <w:r w:rsidRPr="003A0775">
        <w:rPr>
          <w:rFonts w:ascii="Times New Roman" w:eastAsia="Times New Roman" w:hAnsi="Times New Roman" w:cs="Times New Roman"/>
          <w:sz w:val="16"/>
          <w:szCs w:val="16"/>
          <w:lang w:eastAsia="ru-RU"/>
        </w:rPr>
        <w:t>ность и финансовую грамотность населения.</w:t>
      </w:r>
    </w:p>
    <w:p w:rsidR="003A0775" w:rsidRPr="003A0775" w:rsidRDefault="003A0775" w:rsidP="003A0775">
      <w:pPr>
        <w:pBdr>
          <w:top w:val="single" w:sz="4" w:space="1" w:color="auto"/>
          <w:left w:val="single" w:sz="4" w:space="4" w:color="auto"/>
          <w:bottom w:val="single" w:sz="4" w:space="1" w:color="auto"/>
          <w:right w:val="single" w:sz="4" w:space="4" w:color="auto"/>
        </w:pBdr>
        <w:shd w:val="clear" w:color="auto" w:fill="FFFFFF"/>
        <w:spacing w:after="0" w:line="479" w:lineRule="atLeast"/>
        <w:jc w:val="center"/>
        <w:outlineLvl w:val="1"/>
        <w:rPr>
          <w:rFonts w:ascii="Times New Roman" w:eastAsia="Times New Roman" w:hAnsi="Times New Roman" w:cs="Times New Roman"/>
          <w:b/>
          <w:bCs/>
          <w:sz w:val="16"/>
          <w:szCs w:val="16"/>
          <w:lang w:eastAsia="ru-RU"/>
        </w:rPr>
      </w:pPr>
      <w:r w:rsidRPr="003A0775">
        <w:rPr>
          <w:rFonts w:ascii="Times New Roman" w:eastAsia="Times New Roman" w:hAnsi="Times New Roman" w:cs="Times New Roman"/>
          <w:b/>
          <w:bCs/>
          <w:sz w:val="16"/>
          <w:szCs w:val="16"/>
          <w:lang w:eastAsia="ru-RU"/>
        </w:rPr>
        <w:t>Механизм реализации программы и подпрограммы</w:t>
      </w:r>
    </w:p>
    <w:p w:rsidR="003A0775" w:rsidRPr="003A0775" w:rsidRDefault="003A0775" w:rsidP="003A077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3A0775">
        <w:rPr>
          <w:rFonts w:ascii="Times New Roman" w:hAnsi="Times New Roman" w:cs="Times New Roman"/>
          <w:sz w:val="16"/>
          <w:szCs w:val="16"/>
        </w:rPr>
        <w:t>Реализация проекта направлена на развитие потенциала органов местного самоуправл</w:t>
      </w:r>
      <w:r w:rsidRPr="003A0775">
        <w:rPr>
          <w:rFonts w:ascii="Times New Roman" w:hAnsi="Times New Roman" w:cs="Times New Roman"/>
          <w:sz w:val="16"/>
          <w:szCs w:val="16"/>
        </w:rPr>
        <w:t>е</w:t>
      </w:r>
      <w:r w:rsidRPr="003A0775">
        <w:rPr>
          <w:rFonts w:ascii="Times New Roman" w:hAnsi="Times New Roman" w:cs="Times New Roman"/>
          <w:sz w:val="16"/>
          <w:szCs w:val="16"/>
        </w:rPr>
        <w:t>ния, активное участие населения Волотовского муниципального округа в выявлении и определении степени приоритетности проблем местного значения, в подготовке, реал</w:t>
      </w:r>
      <w:r w:rsidRPr="003A0775">
        <w:rPr>
          <w:rFonts w:ascii="Times New Roman" w:hAnsi="Times New Roman" w:cs="Times New Roman"/>
          <w:sz w:val="16"/>
          <w:szCs w:val="16"/>
        </w:rPr>
        <w:t>и</w:t>
      </w:r>
      <w:r w:rsidRPr="003A0775">
        <w:rPr>
          <w:rFonts w:ascii="Times New Roman" w:hAnsi="Times New Roman" w:cs="Times New Roman"/>
          <w:sz w:val="16"/>
          <w:szCs w:val="16"/>
        </w:rPr>
        <w:t>зации, контроле качества и приемке работ, выполняемых в рамках программ, а также в последующем содержании и обеспечении сохранности объектов; повышение эффекти</w:t>
      </w:r>
      <w:r w:rsidRPr="003A0775">
        <w:rPr>
          <w:rFonts w:ascii="Times New Roman" w:hAnsi="Times New Roman" w:cs="Times New Roman"/>
          <w:sz w:val="16"/>
          <w:szCs w:val="16"/>
        </w:rPr>
        <w:t>в</w:t>
      </w:r>
      <w:r w:rsidRPr="003A0775">
        <w:rPr>
          <w:rFonts w:ascii="Times New Roman" w:hAnsi="Times New Roman" w:cs="Times New Roman"/>
          <w:sz w:val="16"/>
          <w:szCs w:val="16"/>
        </w:rPr>
        <w:t>ности бюджетных расходов за счет вовлечения населения в процессы принятия реш</w:t>
      </w:r>
      <w:r w:rsidRPr="003A0775">
        <w:rPr>
          <w:rFonts w:ascii="Times New Roman" w:hAnsi="Times New Roman" w:cs="Times New Roman"/>
          <w:sz w:val="16"/>
          <w:szCs w:val="16"/>
        </w:rPr>
        <w:t>е</w:t>
      </w:r>
      <w:r w:rsidRPr="003A0775">
        <w:rPr>
          <w:rFonts w:ascii="Times New Roman" w:hAnsi="Times New Roman" w:cs="Times New Roman"/>
          <w:sz w:val="16"/>
          <w:szCs w:val="16"/>
        </w:rPr>
        <w:t xml:space="preserve">ний на местном уровне и усиления общественного </w:t>
      </w:r>
      <w:proofErr w:type="gramStart"/>
      <w:r w:rsidRPr="003A0775">
        <w:rPr>
          <w:rFonts w:ascii="Times New Roman" w:hAnsi="Times New Roman" w:cs="Times New Roman"/>
          <w:sz w:val="16"/>
          <w:szCs w:val="16"/>
        </w:rPr>
        <w:t>контроля за</w:t>
      </w:r>
      <w:proofErr w:type="gramEnd"/>
      <w:r w:rsidRPr="003A0775">
        <w:rPr>
          <w:rFonts w:ascii="Times New Roman" w:hAnsi="Times New Roman" w:cs="Times New Roman"/>
          <w:sz w:val="16"/>
          <w:szCs w:val="16"/>
        </w:rPr>
        <w:t xml:space="preserve"> действиями органов местного самоуправления. В рамках проекта решаются задачи в сфере благоустройства, дорожного строительства.</w:t>
      </w:r>
    </w:p>
    <w:p w:rsidR="003A0775" w:rsidRPr="003A0775" w:rsidRDefault="003A0775" w:rsidP="003A077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16"/>
          <w:szCs w:val="16"/>
        </w:rPr>
      </w:pPr>
      <w:r w:rsidRPr="003A0775">
        <w:rPr>
          <w:rFonts w:ascii="Times New Roman" w:hAnsi="Times New Roman" w:cs="Times New Roman"/>
          <w:sz w:val="16"/>
          <w:szCs w:val="16"/>
        </w:rPr>
        <w:t>Информирование населения о проекте также осуществляется через средства массовой информации, официальный сайт администрации Волотовского муниципального района. Механизм реализации проекта основан на скоординированных действиях участников проекта. Финансирование его мероприятий осуществляется за счет средств бюджета Новгородской области, бюджета Волотовского муниципального округа, в денежной форме в рамках действу</w:t>
      </w:r>
      <w:r w:rsidRPr="003A0775">
        <w:rPr>
          <w:rFonts w:ascii="Times New Roman" w:hAnsi="Times New Roman" w:cs="Times New Roman"/>
          <w:sz w:val="16"/>
          <w:szCs w:val="16"/>
        </w:rPr>
        <w:t>ю</w:t>
      </w:r>
      <w:r w:rsidRPr="003A0775">
        <w:rPr>
          <w:rFonts w:ascii="Times New Roman" w:hAnsi="Times New Roman" w:cs="Times New Roman"/>
          <w:sz w:val="16"/>
          <w:szCs w:val="16"/>
        </w:rPr>
        <w:t>щего законодательства Российской Федерации.</w:t>
      </w: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Default="003A0775" w:rsidP="003A0775">
      <w:pPr>
        <w:pStyle w:val="affa"/>
        <w:pBdr>
          <w:top w:val="single" w:sz="4" w:space="1" w:color="auto"/>
          <w:left w:val="single" w:sz="4" w:space="4" w:color="auto"/>
          <w:bottom w:val="single" w:sz="4" w:space="1" w:color="auto"/>
          <w:right w:val="single" w:sz="4" w:space="4" w:color="auto"/>
        </w:pBdr>
        <w:rPr>
          <w:b/>
          <w:sz w:val="16"/>
          <w:szCs w:val="16"/>
          <w:u w:val="single"/>
        </w:rPr>
      </w:pPr>
    </w:p>
    <w:p w:rsidR="003A0775" w:rsidRPr="003A0775" w:rsidRDefault="003A0775" w:rsidP="003A0775">
      <w:pPr>
        <w:pStyle w:val="affa"/>
        <w:pBdr>
          <w:top w:val="single" w:sz="4" w:space="1" w:color="auto"/>
          <w:left w:val="single" w:sz="4" w:space="4" w:color="auto"/>
          <w:bottom w:val="single" w:sz="4" w:space="1" w:color="auto"/>
          <w:right w:val="single" w:sz="4" w:space="4" w:color="auto"/>
        </w:pBdr>
        <w:jc w:val="center"/>
        <w:rPr>
          <w:b/>
          <w:sz w:val="16"/>
          <w:szCs w:val="16"/>
          <w:u w:val="single"/>
        </w:rPr>
      </w:pPr>
      <w:r w:rsidRPr="003A0775">
        <w:rPr>
          <w:b/>
          <w:sz w:val="16"/>
          <w:szCs w:val="16"/>
          <w:u w:val="single"/>
        </w:rPr>
        <w:lastRenderedPageBreak/>
        <w:t>Практика инициативного бюджетирования «Народный бюджет» начинается!</w:t>
      </w:r>
    </w:p>
    <w:p w:rsidR="003A0775" w:rsidRPr="003A0775" w:rsidRDefault="003A0775" w:rsidP="003A0775">
      <w:pPr>
        <w:pStyle w:val="affa"/>
        <w:pBdr>
          <w:top w:val="single" w:sz="4" w:space="1" w:color="auto"/>
          <w:left w:val="single" w:sz="4" w:space="4" w:color="auto"/>
          <w:bottom w:val="single" w:sz="4" w:space="1" w:color="auto"/>
          <w:right w:val="single" w:sz="4" w:space="4" w:color="auto"/>
        </w:pBdr>
        <w:rPr>
          <w:sz w:val="16"/>
          <w:szCs w:val="16"/>
        </w:rPr>
      </w:pPr>
      <w:r w:rsidRPr="003A0775">
        <w:rPr>
          <w:sz w:val="16"/>
          <w:szCs w:val="16"/>
        </w:rPr>
        <w:t>Администрация Волотовского муниципального округа планирует подать заявку на участие в конкурсном отборе практики на период 2025-2026 годов.</w:t>
      </w:r>
      <w:r w:rsidRPr="003A0775">
        <w:rPr>
          <w:sz w:val="16"/>
          <w:szCs w:val="16"/>
        </w:rPr>
        <w:br/>
        <w:t>Приглашаем жителей Волотовского муниципального округа принять активное участие в практике «Народный бюджет»!</w:t>
      </w:r>
    </w:p>
    <w:p w:rsidR="003A0775" w:rsidRPr="003A0775" w:rsidRDefault="003A0775" w:rsidP="003A0775">
      <w:pPr>
        <w:pStyle w:val="affa"/>
        <w:pBdr>
          <w:top w:val="single" w:sz="4" w:space="1" w:color="auto"/>
          <w:left w:val="single" w:sz="4" w:space="4" w:color="auto"/>
          <w:bottom w:val="single" w:sz="4" w:space="1" w:color="auto"/>
          <w:right w:val="single" w:sz="4" w:space="4" w:color="auto"/>
        </w:pBdr>
        <w:rPr>
          <w:sz w:val="16"/>
          <w:szCs w:val="16"/>
        </w:rPr>
      </w:pPr>
      <w:r w:rsidRPr="003A0775">
        <w:rPr>
          <w:sz w:val="16"/>
          <w:szCs w:val="16"/>
        </w:rPr>
        <w:t>Народный бюджет – это возможность для каждого жителя округа участвовать в распределении средств бюджета. Такой механизм используется во многих субъектах РФ. Он подразумевает распределение части бюджетных средств муниципалитета комиссией, состоящей из местных жителей. Эта раб</w:t>
      </w:r>
      <w:r w:rsidRPr="003A0775">
        <w:rPr>
          <w:sz w:val="16"/>
          <w:szCs w:val="16"/>
        </w:rPr>
        <w:t>о</w:t>
      </w:r>
      <w:r w:rsidRPr="003A0775">
        <w:rPr>
          <w:sz w:val="16"/>
          <w:szCs w:val="16"/>
        </w:rPr>
        <w:t>та обеспечивает прямую связь жит</w:t>
      </w:r>
      <w:r w:rsidRPr="003A0775">
        <w:rPr>
          <w:sz w:val="16"/>
          <w:szCs w:val="16"/>
        </w:rPr>
        <w:t>е</w:t>
      </w:r>
      <w:r w:rsidRPr="003A0775">
        <w:rPr>
          <w:sz w:val="16"/>
          <w:szCs w:val="16"/>
        </w:rPr>
        <w:t>лей и администрации и открытость административной работы. В результате не только члены бюджетной комиссии, но и все жители получают возможность узнать, как и почему принимаются те или иные решения, что дает возможность гражданам стать полн</w:t>
      </w:r>
      <w:r w:rsidRPr="003A0775">
        <w:rPr>
          <w:sz w:val="16"/>
          <w:szCs w:val="16"/>
        </w:rPr>
        <w:t>о</w:t>
      </w:r>
      <w:r w:rsidRPr="003A0775">
        <w:rPr>
          <w:sz w:val="16"/>
          <w:szCs w:val="16"/>
        </w:rPr>
        <w:t>правными участниками планирования бюджета.</w:t>
      </w:r>
    </w:p>
    <w:p w:rsidR="003A0775" w:rsidRPr="003A0775" w:rsidRDefault="003A0775" w:rsidP="003A0775">
      <w:pPr>
        <w:pStyle w:val="affa"/>
        <w:pBdr>
          <w:top w:val="single" w:sz="4" w:space="1" w:color="auto"/>
          <w:left w:val="single" w:sz="4" w:space="4" w:color="auto"/>
          <w:bottom w:val="single" w:sz="4" w:space="1" w:color="auto"/>
          <w:right w:val="single" w:sz="4" w:space="4" w:color="auto"/>
        </w:pBdr>
        <w:rPr>
          <w:sz w:val="16"/>
          <w:szCs w:val="16"/>
        </w:rPr>
      </w:pPr>
      <w:r w:rsidRPr="003A0775">
        <w:rPr>
          <w:sz w:val="16"/>
          <w:szCs w:val="16"/>
        </w:rPr>
        <w:t>Подать заявку и стать членом бюджетной комиссии может любой житель муниципального округа, не являющийся муниципальным служащим или депутатом. Задача создаваемой комиссии – предоставить новое коммуникативное пространство для жителей, не имеющих сейчас возможности з</w:t>
      </w:r>
      <w:r w:rsidRPr="003A0775">
        <w:rPr>
          <w:sz w:val="16"/>
          <w:szCs w:val="16"/>
        </w:rPr>
        <w:t>а</w:t>
      </w:r>
      <w:r w:rsidRPr="003A0775">
        <w:rPr>
          <w:sz w:val="16"/>
          <w:szCs w:val="16"/>
        </w:rPr>
        <w:t>явить о своих инициативах.</w:t>
      </w:r>
      <w:r w:rsidRPr="003A0775">
        <w:rPr>
          <w:sz w:val="16"/>
          <w:szCs w:val="16"/>
        </w:rPr>
        <w:br/>
        <w:t>Практика «Народный бюджет» позволит гражданам проявить активность, обозначить и решить волнующие их проблемы по улучшению городской среды или других сфер жи</w:t>
      </w:r>
      <w:r w:rsidRPr="003A0775">
        <w:rPr>
          <w:sz w:val="16"/>
          <w:szCs w:val="16"/>
        </w:rPr>
        <w:t>з</w:t>
      </w:r>
      <w:r w:rsidRPr="003A0775">
        <w:rPr>
          <w:sz w:val="16"/>
          <w:szCs w:val="16"/>
        </w:rPr>
        <w:t>ни муниципального округа. Бюджетная комиссия распределит не менее 2,5 миллионов рублей, из которых 1 миллион рублей будет выделен из областного бюджета. Эта сумма может быть направлена как на одно инициативное предложение, так и на несколько.</w:t>
      </w:r>
      <w:r w:rsidRPr="003A0775">
        <w:rPr>
          <w:sz w:val="16"/>
          <w:szCs w:val="16"/>
        </w:rPr>
        <w:br/>
        <w:t>Участники бюджетных комиссий в рамках практики пройдут обучение, где узнают специфику работы муниципальной власти, а также основы бюджетн</w:t>
      </w:r>
      <w:r w:rsidRPr="003A0775">
        <w:rPr>
          <w:sz w:val="16"/>
          <w:szCs w:val="16"/>
        </w:rPr>
        <w:t>о</w:t>
      </w:r>
      <w:r w:rsidRPr="003A0775">
        <w:rPr>
          <w:sz w:val="16"/>
          <w:szCs w:val="16"/>
        </w:rPr>
        <w:t>го процесса и закон</w:t>
      </w:r>
      <w:r w:rsidRPr="003A0775">
        <w:rPr>
          <w:sz w:val="16"/>
          <w:szCs w:val="16"/>
        </w:rPr>
        <w:t>о</w:t>
      </w:r>
      <w:r w:rsidRPr="003A0775">
        <w:rPr>
          <w:sz w:val="16"/>
          <w:szCs w:val="16"/>
        </w:rPr>
        <w:t>дательства о закупках.</w:t>
      </w:r>
      <w:r w:rsidRPr="003A0775">
        <w:rPr>
          <w:sz w:val="16"/>
          <w:szCs w:val="16"/>
        </w:rPr>
        <w:br/>
        <w:t>Инициативы, выбранные гражданами в 2025 году, будут реализованы в 2026. Жители-члены бюджетной комиссии смогут контролировать качество работ, выполняемых в рамках практики, а также в последующем участвовать в содержании и обеспечении с</w:t>
      </w:r>
      <w:r w:rsidRPr="003A0775">
        <w:rPr>
          <w:sz w:val="16"/>
          <w:szCs w:val="16"/>
        </w:rPr>
        <w:t>о</w:t>
      </w:r>
      <w:r w:rsidRPr="003A0775">
        <w:rPr>
          <w:sz w:val="16"/>
          <w:szCs w:val="16"/>
        </w:rPr>
        <w:t>хранности построенных или отремонтированных объектов.</w:t>
      </w:r>
    </w:p>
    <w:p w:rsidR="003A0775" w:rsidRPr="003A0775" w:rsidRDefault="003A0775" w:rsidP="003A0775">
      <w:pPr>
        <w:pStyle w:val="affa"/>
        <w:pBdr>
          <w:top w:val="single" w:sz="4" w:space="1" w:color="auto"/>
          <w:left w:val="single" w:sz="4" w:space="4" w:color="auto"/>
          <w:bottom w:val="single" w:sz="4" w:space="1" w:color="auto"/>
          <w:right w:val="single" w:sz="4" w:space="4" w:color="auto"/>
        </w:pBdr>
        <w:rPr>
          <w:sz w:val="16"/>
          <w:szCs w:val="16"/>
        </w:rPr>
      </w:pPr>
      <w:r w:rsidRPr="003A0775">
        <w:rPr>
          <w:sz w:val="16"/>
          <w:szCs w:val="16"/>
        </w:rPr>
        <w:t>Реализация практики «Народный бюджет» позволит повысить информированность и финансовую грамотность населения, а также повысить э</w:t>
      </w:r>
      <w:r w:rsidRPr="003A0775">
        <w:rPr>
          <w:sz w:val="16"/>
          <w:szCs w:val="16"/>
        </w:rPr>
        <w:t>ф</w:t>
      </w:r>
      <w:r w:rsidRPr="003A0775">
        <w:rPr>
          <w:sz w:val="16"/>
          <w:szCs w:val="16"/>
        </w:rPr>
        <w:t>фективность бюджетных расходов за счет вовлечения населения в процессы принятия решений на местном уровне.</w:t>
      </w:r>
    </w:p>
    <w:p w:rsidR="003A0775" w:rsidRPr="003A0775" w:rsidRDefault="003A0775" w:rsidP="003A0775">
      <w:pPr>
        <w:pBdr>
          <w:top w:val="single" w:sz="4" w:space="1" w:color="auto"/>
          <w:left w:val="single" w:sz="4" w:space="4" w:color="auto"/>
          <w:bottom w:val="single" w:sz="4" w:space="1" w:color="auto"/>
          <w:right w:val="single" w:sz="4" w:space="4" w:color="auto"/>
        </w:pBdr>
        <w:rPr>
          <w:sz w:val="16"/>
          <w:szCs w:val="16"/>
        </w:rPr>
      </w:pPr>
    </w:p>
    <w:p w:rsidR="003A0775" w:rsidRDefault="003A0775" w:rsidP="00967520">
      <w:pPr>
        <w:keepNext/>
        <w:spacing w:after="0"/>
        <w:jc w:val="center"/>
        <w:outlineLvl w:val="6"/>
        <w:rPr>
          <w:rFonts w:ascii="Times New Roman" w:hAnsi="Times New Roman" w:cs="Times New Roman"/>
          <w:sz w:val="16"/>
          <w:szCs w:val="16"/>
        </w:rPr>
      </w:pPr>
    </w:p>
    <w:p w:rsidR="00967520" w:rsidRPr="00967520" w:rsidRDefault="004027F2" w:rsidP="00967520">
      <w:pPr>
        <w:keepNext/>
        <w:spacing w:after="0"/>
        <w:jc w:val="center"/>
        <w:outlineLvl w:val="6"/>
        <w:rPr>
          <w:rFonts w:ascii="Times New Roman" w:hAnsi="Times New Roman" w:cs="Times New Roman"/>
          <w:sz w:val="16"/>
          <w:szCs w:val="16"/>
        </w:rPr>
      </w:pPr>
      <w:r w:rsidRPr="00967520">
        <w:rPr>
          <w:rFonts w:ascii="Times New Roman" w:hAnsi="Times New Roman" w:cs="Times New Roman"/>
          <w:sz w:val="16"/>
          <w:szCs w:val="16"/>
        </w:rPr>
        <w:t>Российская Федерация</w:t>
      </w:r>
      <w:r w:rsidR="00967520" w:rsidRPr="00967520">
        <w:rPr>
          <w:rFonts w:ascii="Times New Roman" w:hAnsi="Times New Roman" w:cs="Times New Roman"/>
          <w:sz w:val="16"/>
          <w:szCs w:val="16"/>
        </w:rPr>
        <w:t xml:space="preserve"> Новгородская область</w:t>
      </w:r>
    </w:p>
    <w:p w:rsidR="004027F2" w:rsidRPr="00967520" w:rsidRDefault="004027F2" w:rsidP="00967520">
      <w:pPr>
        <w:keepNext/>
        <w:spacing w:after="0"/>
        <w:jc w:val="center"/>
        <w:outlineLvl w:val="2"/>
        <w:rPr>
          <w:rFonts w:ascii="Times New Roman" w:hAnsi="Times New Roman" w:cs="Times New Roman"/>
          <w:sz w:val="16"/>
          <w:szCs w:val="16"/>
        </w:rPr>
      </w:pPr>
      <w:r w:rsidRPr="00967520">
        <w:rPr>
          <w:rFonts w:ascii="Times New Roman" w:hAnsi="Times New Roman" w:cs="Times New Roman"/>
          <w:sz w:val="16"/>
          <w:szCs w:val="16"/>
        </w:rPr>
        <w:t>АДМИНИСТРАЦИЯ ВОЛОТОВСКОГО МУНИЦИПАЛЬНОГО ОКРУГА</w:t>
      </w:r>
    </w:p>
    <w:p w:rsidR="00967520" w:rsidRPr="00967520" w:rsidRDefault="004027F2" w:rsidP="00967520">
      <w:pPr>
        <w:spacing w:after="0"/>
        <w:jc w:val="center"/>
        <w:rPr>
          <w:rFonts w:ascii="Times New Roman" w:hAnsi="Times New Roman" w:cs="Times New Roman"/>
          <w:sz w:val="16"/>
          <w:szCs w:val="16"/>
        </w:rPr>
      </w:pPr>
      <w:proofErr w:type="gramStart"/>
      <w:r w:rsidRPr="00967520">
        <w:rPr>
          <w:rFonts w:ascii="Times New Roman" w:hAnsi="Times New Roman" w:cs="Times New Roman"/>
          <w:b/>
          <w:bCs/>
          <w:sz w:val="16"/>
          <w:szCs w:val="16"/>
        </w:rPr>
        <w:t>Р</w:t>
      </w:r>
      <w:proofErr w:type="gramEnd"/>
      <w:r w:rsidRPr="00967520">
        <w:rPr>
          <w:rFonts w:ascii="Times New Roman" w:hAnsi="Times New Roman" w:cs="Times New Roman"/>
          <w:b/>
          <w:bCs/>
          <w:sz w:val="16"/>
          <w:szCs w:val="16"/>
        </w:rPr>
        <w:t xml:space="preserve"> А С П О Р Я Ж Е Н И Е</w:t>
      </w:r>
      <w:r w:rsidR="00967520" w:rsidRPr="00967520">
        <w:rPr>
          <w:rFonts w:ascii="Times New Roman" w:hAnsi="Times New Roman" w:cs="Times New Roman"/>
          <w:sz w:val="16"/>
          <w:szCs w:val="16"/>
        </w:rPr>
        <w:t xml:space="preserve"> от 13.05.2025 № 99-рз</w:t>
      </w:r>
      <w:r w:rsidR="00967520" w:rsidRPr="00967520">
        <w:rPr>
          <w:rFonts w:ascii="Times New Roman" w:hAnsi="Times New Roman" w:cs="Times New Roman"/>
          <w:bCs/>
          <w:sz w:val="16"/>
          <w:szCs w:val="16"/>
        </w:rPr>
        <w:t xml:space="preserve"> п. Волот</w:t>
      </w:r>
    </w:p>
    <w:p w:rsidR="00967520" w:rsidRPr="00967520" w:rsidRDefault="00967520" w:rsidP="00967520">
      <w:pPr>
        <w:spacing w:after="0"/>
        <w:jc w:val="center"/>
        <w:rPr>
          <w:rFonts w:ascii="Times New Roman" w:hAnsi="Times New Roman" w:cs="Times New Roman"/>
          <w:sz w:val="16"/>
          <w:szCs w:val="16"/>
        </w:rPr>
      </w:pPr>
    </w:p>
    <w:p w:rsidR="004027F2" w:rsidRPr="00967520" w:rsidRDefault="004027F2" w:rsidP="00967520">
      <w:pPr>
        <w:ind w:right="-143"/>
        <w:jc w:val="center"/>
        <w:rPr>
          <w:rFonts w:ascii="Times New Roman" w:hAnsi="Times New Roman" w:cs="Times New Roman"/>
          <w:sz w:val="16"/>
          <w:szCs w:val="16"/>
        </w:rPr>
      </w:pPr>
      <w:proofErr w:type="gramStart"/>
      <w:r w:rsidRPr="00967520">
        <w:rPr>
          <w:rFonts w:ascii="Times New Roman" w:hAnsi="Times New Roman" w:cs="Times New Roman"/>
          <w:sz w:val="16"/>
          <w:szCs w:val="16"/>
        </w:rPr>
        <w:t>О проведении тренировок по ликвидации последствий аварийных ситуаций в рамках проводимых мероприятий по подготовке к отопительному периоду</w:t>
      </w:r>
      <w:proofErr w:type="gramEnd"/>
      <w:r w:rsidRPr="00967520">
        <w:rPr>
          <w:rFonts w:ascii="Times New Roman" w:hAnsi="Times New Roman" w:cs="Times New Roman"/>
          <w:sz w:val="16"/>
          <w:szCs w:val="16"/>
        </w:rPr>
        <w:t xml:space="preserve"> на территории Волотовского муниципального округа</w:t>
      </w:r>
    </w:p>
    <w:p w:rsidR="004027F2" w:rsidRPr="00967520" w:rsidRDefault="004027F2" w:rsidP="00967520">
      <w:pPr>
        <w:autoSpaceDE w:val="0"/>
        <w:autoSpaceDN w:val="0"/>
        <w:adjustRightInd w:val="0"/>
        <w:spacing w:after="0"/>
        <w:jc w:val="both"/>
        <w:rPr>
          <w:rFonts w:ascii="Times New Roman" w:eastAsiaTheme="minorHAnsi" w:hAnsi="Times New Roman" w:cs="Times New Roman"/>
          <w:sz w:val="16"/>
          <w:szCs w:val="16"/>
        </w:rPr>
      </w:pPr>
      <w:r>
        <w:rPr>
          <w:sz w:val="28"/>
          <w:szCs w:val="28"/>
        </w:rPr>
        <w:tab/>
      </w:r>
      <w:r w:rsidRPr="00967520">
        <w:rPr>
          <w:rFonts w:ascii="Times New Roman" w:eastAsiaTheme="minorHAnsi" w:hAnsi="Times New Roman" w:cs="Times New Roman"/>
          <w:sz w:val="16"/>
          <w:szCs w:val="16"/>
        </w:rPr>
        <w:t xml:space="preserve">В соответствии с Федеральным </w:t>
      </w:r>
      <w:hyperlink r:id="rId16" w:history="1">
        <w:r w:rsidRPr="00967520">
          <w:rPr>
            <w:rStyle w:val="ab"/>
            <w:rFonts w:ascii="Times New Roman" w:eastAsiaTheme="minorHAnsi" w:hAnsi="Times New Roman" w:cs="Times New Roman"/>
            <w:sz w:val="16"/>
            <w:szCs w:val="16"/>
          </w:rPr>
          <w:t>законом</w:t>
        </w:r>
      </w:hyperlink>
      <w:r w:rsidRPr="00967520">
        <w:rPr>
          <w:rFonts w:ascii="Times New Roman" w:eastAsiaTheme="minorHAnsi" w:hAnsi="Times New Roman" w:cs="Times New Roman"/>
          <w:sz w:val="16"/>
          <w:szCs w:val="16"/>
        </w:rPr>
        <w:t xml:space="preserve"> от 06.10.2003 N 131-ФЗ «Об общих принципах организации местного самоуправления в Российской Федерации», Федеральным законом от 27.07.2010 N 190-ФЗ «О теплоснабжении», приказом Министерства энергетики Российской Федерации от 12.03.2013 № 103 «Об утверждении Правил оценки готовности к отопительному периоду», Уставом Волотовского муниципального округа:</w:t>
      </w:r>
    </w:p>
    <w:p w:rsidR="004027F2" w:rsidRPr="00967520" w:rsidRDefault="004027F2" w:rsidP="00967520">
      <w:pPr>
        <w:autoSpaceDE w:val="0"/>
        <w:autoSpaceDN w:val="0"/>
        <w:adjustRightInd w:val="0"/>
        <w:spacing w:after="0"/>
        <w:jc w:val="both"/>
        <w:rPr>
          <w:rFonts w:ascii="Times New Roman" w:eastAsiaTheme="minorHAnsi" w:hAnsi="Times New Roman" w:cs="Times New Roman"/>
          <w:sz w:val="16"/>
          <w:szCs w:val="16"/>
        </w:rPr>
      </w:pPr>
      <w:r w:rsidRPr="00967520">
        <w:rPr>
          <w:rFonts w:ascii="Times New Roman" w:eastAsiaTheme="minorHAnsi" w:hAnsi="Times New Roman" w:cs="Times New Roman"/>
          <w:sz w:val="16"/>
          <w:szCs w:val="16"/>
        </w:rPr>
        <w:tab/>
        <w:t xml:space="preserve">1. </w:t>
      </w:r>
      <w:proofErr w:type="gramStart"/>
      <w:r w:rsidRPr="00967520">
        <w:rPr>
          <w:rFonts w:ascii="Times New Roman" w:eastAsiaTheme="minorHAnsi" w:hAnsi="Times New Roman" w:cs="Times New Roman"/>
          <w:sz w:val="16"/>
          <w:szCs w:val="16"/>
        </w:rPr>
        <w:t>Провести 08 августа 2025 года в 14-30 (п. Волот, ул. Садовая, ТГУ 350), в 16-00 (п. Волот, ул. Комсомольская, д. 28, ТГУ НОРД 90) трен</w:t>
      </w:r>
      <w:r w:rsidRPr="00967520">
        <w:rPr>
          <w:rFonts w:ascii="Times New Roman" w:eastAsiaTheme="minorHAnsi" w:hAnsi="Times New Roman" w:cs="Times New Roman"/>
          <w:sz w:val="16"/>
          <w:szCs w:val="16"/>
        </w:rPr>
        <w:t>и</w:t>
      </w:r>
      <w:r w:rsidRPr="00967520">
        <w:rPr>
          <w:rFonts w:ascii="Times New Roman" w:eastAsiaTheme="minorHAnsi" w:hAnsi="Times New Roman" w:cs="Times New Roman"/>
          <w:sz w:val="16"/>
          <w:szCs w:val="16"/>
        </w:rPr>
        <w:t xml:space="preserve">ровки </w:t>
      </w:r>
      <w:r w:rsidRPr="00967520">
        <w:rPr>
          <w:rFonts w:ascii="Times New Roman" w:hAnsi="Times New Roman" w:cs="Times New Roman"/>
          <w:sz w:val="16"/>
          <w:szCs w:val="16"/>
        </w:rPr>
        <w:t xml:space="preserve">по ликвидации последствий аварийных ситуаций в рамках проводимых мероприятий по подготовке к отопительному периоду </w:t>
      </w:r>
      <w:r w:rsidRPr="00967520">
        <w:rPr>
          <w:rFonts w:ascii="Times New Roman" w:eastAsiaTheme="minorHAnsi" w:hAnsi="Times New Roman" w:cs="Times New Roman"/>
          <w:sz w:val="16"/>
          <w:szCs w:val="16"/>
        </w:rPr>
        <w:t>на территории Вол</w:t>
      </w:r>
      <w:r w:rsidRPr="00967520">
        <w:rPr>
          <w:rFonts w:ascii="Times New Roman" w:eastAsiaTheme="minorHAnsi" w:hAnsi="Times New Roman" w:cs="Times New Roman"/>
          <w:sz w:val="16"/>
          <w:szCs w:val="16"/>
        </w:rPr>
        <w:t>о</w:t>
      </w:r>
      <w:r w:rsidRPr="00967520">
        <w:rPr>
          <w:rFonts w:ascii="Times New Roman" w:eastAsiaTheme="minorHAnsi" w:hAnsi="Times New Roman" w:cs="Times New Roman"/>
          <w:sz w:val="16"/>
          <w:szCs w:val="16"/>
        </w:rPr>
        <w:t>товского муниципального округа в соответствии с прилагаемым планом.</w:t>
      </w:r>
      <w:proofErr w:type="gramEnd"/>
    </w:p>
    <w:p w:rsidR="004027F2" w:rsidRPr="00967520" w:rsidRDefault="004027F2" w:rsidP="00967520">
      <w:pPr>
        <w:autoSpaceDE w:val="0"/>
        <w:autoSpaceDN w:val="0"/>
        <w:adjustRightInd w:val="0"/>
        <w:spacing w:after="0"/>
        <w:jc w:val="both"/>
        <w:rPr>
          <w:rFonts w:ascii="Times New Roman" w:eastAsiaTheme="minorHAnsi" w:hAnsi="Times New Roman" w:cs="Times New Roman"/>
          <w:sz w:val="16"/>
          <w:szCs w:val="16"/>
        </w:rPr>
      </w:pPr>
      <w:r w:rsidRPr="00967520">
        <w:rPr>
          <w:rFonts w:ascii="Times New Roman" w:eastAsiaTheme="minorHAnsi" w:hAnsi="Times New Roman" w:cs="Times New Roman"/>
          <w:sz w:val="16"/>
          <w:szCs w:val="16"/>
        </w:rPr>
        <w:tab/>
        <w:t xml:space="preserve">2. </w:t>
      </w:r>
      <w:r w:rsidRPr="00967520">
        <w:rPr>
          <w:rFonts w:ascii="Times New Roman" w:hAnsi="Times New Roman" w:cs="Times New Roman"/>
          <w:sz w:val="16"/>
          <w:szCs w:val="16"/>
        </w:rPr>
        <w:t>Комитету жилищно-коммунального хозяйства, строительства и архитектуры Администрации Волотовского муниципального округа обесп</w:t>
      </w:r>
      <w:r w:rsidRPr="00967520">
        <w:rPr>
          <w:rFonts w:ascii="Times New Roman" w:hAnsi="Times New Roman" w:cs="Times New Roman"/>
          <w:sz w:val="16"/>
          <w:szCs w:val="16"/>
        </w:rPr>
        <w:t>е</w:t>
      </w:r>
      <w:r w:rsidRPr="00967520">
        <w:rPr>
          <w:rFonts w:ascii="Times New Roman" w:hAnsi="Times New Roman" w:cs="Times New Roman"/>
          <w:sz w:val="16"/>
          <w:szCs w:val="16"/>
        </w:rPr>
        <w:t>чить информирование собственников зданий, управляющие (обслуживающие) жилищный фонд организации, теплоснабжающие организации о провед</w:t>
      </w:r>
      <w:r w:rsidRPr="00967520">
        <w:rPr>
          <w:rFonts w:ascii="Times New Roman" w:hAnsi="Times New Roman" w:cs="Times New Roman"/>
          <w:sz w:val="16"/>
          <w:szCs w:val="16"/>
        </w:rPr>
        <w:t>е</w:t>
      </w:r>
      <w:r w:rsidRPr="00967520">
        <w:rPr>
          <w:rFonts w:ascii="Times New Roman" w:hAnsi="Times New Roman" w:cs="Times New Roman"/>
          <w:sz w:val="16"/>
          <w:szCs w:val="16"/>
        </w:rPr>
        <w:t xml:space="preserve">нии тренировок по ликвидации последствий аварийных ситуаций в рамках проводимых мероприятий по подготовке к отопительному периоду </w:t>
      </w:r>
      <w:r w:rsidRPr="00967520">
        <w:rPr>
          <w:rFonts w:ascii="Times New Roman" w:eastAsiaTheme="minorHAnsi" w:hAnsi="Times New Roman" w:cs="Times New Roman"/>
          <w:sz w:val="16"/>
          <w:szCs w:val="16"/>
        </w:rPr>
        <w:t>на террит</w:t>
      </w:r>
      <w:r w:rsidRPr="00967520">
        <w:rPr>
          <w:rFonts w:ascii="Times New Roman" w:eastAsiaTheme="minorHAnsi" w:hAnsi="Times New Roman" w:cs="Times New Roman"/>
          <w:sz w:val="16"/>
          <w:szCs w:val="16"/>
        </w:rPr>
        <w:t>о</w:t>
      </w:r>
      <w:r w:rsidRPr="00967520">
        <w:rPr>
          <w:rFonts w:ascii="Times New Roman" w:eastAsiaTheme="minorHAnsi" w:hAnsi="Times New Roman" w:cs="Times New Roman"/>
          <w:sz w:val="16"/>
          <w:szCs w:val="16"/>
        </w:rPr>
        <w:t>рии Волотовского муниципального округа</w:t>
      </w:r>
      <w:r w:rsidRPr="00967520">
        <w:rPr>
          <w:rFonts w:ascii="Times New Roman" w:hAnsi="Times New Roman" w:cs="Times New Roman"/>
          <w:sz w:val="16"/>
          <w:szCs w:val="16"/>
        </w:rPr>
        <w:t>.</w:t>
      </w:r>
    </w:p>
    <w:p w:rsidR="004027F2" w:rsidRPr="00967520" w:rsidRDefault="004027F2" w:rsidP="00967520">
      <w:pPr>
        <w:spacing w:after="0"/>
        <w:jc w:val="both"/>
        <w:rPr>
          <w:rFonts w:ascii="Times New Roman" w:hAnsi="Times New Roman" w:cs="Times New Roman"/>
          <w:sz w:val="16"/>
          <w:szCs w:val="16"/>
        </w:rPr>
      </w:pPr>
      <w:r w:rsidRPr="00967520">
        <w:rPr>
          <w:rFonts w:ascii="Times New Roman" w:hAnsi="Times New Roman" w:cs="Times New Roman"/>
          <w:sz w:val="16"/>
          <w:szCs w:val="16"/>
        </w:rPr>
        <w:tab/>
        <w:t xml:space="preserve">3. </w:t>
      </w:r>
      <w:proofErr w:type="gramStart"/>
      <w:r w:rsidRPr="00967520">
        <w:rPr>
          <w:rFonts w:ascii="Times New Roman" w:hAnsi="Times New Roman" w:cs="Times New Roman"/>
          <w:sz w:val="16"/>
          <w:szCs w:val="16"/>
        </w:rPr>
        <w:t>Контроль за</w:t>
      </w:r>
      <w:proofErr w:type="gramEnd"/>
      <w:r w:rsidRPr="00967520">
        <w:rPr>
          <w:rFonts w:ascii="Times New Roman" w:hAnsi="Times New Roman" w:cs="Times New Roman"/>
          <w:sz w:val="16"/>
          <w:szCs w:val="16"/>
        </w:rPr>
        <w:t xml:space="preserve"> исполнением настоящего распоряжения оставляю за собой.</w:t>
      </w:r>
    </w:p>
    <w:p w:rsidR="004027F2" w:rsidRPr="00967520" w:rsidRDefault="004027F2" w:rsidP="00967520">
      <w:pPr>
        <w:widowControl w:val="0"/>
        <w:autoSpaceDE w:val="0"/>
        <w:autoSpaceDN w:val="0"/>
        <w:spacing w:after="0"/>
        <w:ind w:firstLine="709"/>
        <w:jc w:val="both"/>
        <w:rPr>
          <w:rFonts w:ascii="Times New Roman" w:hAnsi="Times New Roman" w:cs="Times New Roman"/>
          <w:sz w:val="16"/>
          <w:szCs w:val="16"/>
        </w:rPr>
      </w:pPr>
      <w:r w:rsidRPr="00967520">
        <w:rPr>
          <w:rFonts w:ascii="Times New Roman" w:hAnsi="Times New Roman" w:cs="Times New Roman"/>
          <w:sz w:val="16"/>
          <w:szCs w:val="16"/>
        </w:rPr>
        <w:t>4. Опубликовать распоряжение в муниципальной газете «Волотовские ведомости» и разместить на официальном сайте Администрации мун</w:t>
      </w:r>
      <w:r w:rsidRPr="00967520">
        <w:rPr>
          <w:rFonts w:ascii="Times New Roman" w:hAnsi="Times New Roman" w:cs="Times New Roman"/>
          <w:sz w:val="16"/>
          <w:szCs w:val="16"/>
        </w:rPr>
        <w:t>и</w:t>
      </w:r>
      <w:r w:rsidRPr="00967520">
        <w:rPr>
          <w:rFonts w:ascii="Times New Roman" w:hAnsi="Times New Roman" w:cs="Times New Roman"/>
          <w:sz w:val="16"/>
          <w:szCs w:val="16"/>
        </w:rPr>
        <w:t>ципального округа в информационно – телекоммуникационной сети «Интернет».</w:t>
      </w:r>
    </w:p>
    <w:p w:rsidR="004027F2" w:rsidRDefault="00967520" w:rsidP="00967520">
      <w:pPr>
        <w:spacing w:after="0"/>
        <w:jc w:val="right"/>
        <w:rPr>
          <w:rFonts w:ascii="Times New Roman" w:hAnsi="Times New Roman" w:cs="Times New Roman"/>
          <w:color w:val="0D0D0D"/>
          <w:sz w:val="16"/>
          <w:szCs w:val="16"/>
        </w:rPr>
      </w:pPr>
      <w:r>
        <w:rPr>
          <w:rFonts w:ascii="Times New Roman" w:hAnsi="Times New Roman" w:cs="Times New Roman"/>
          <w:color w:val="0D0D0D"/>
          <w:sz w:val="16"/>
          <w:szCs w:val="16"/>
        </w:rPr>
        <w:t>Первый заместитель</w:t>
      </w:r>
      <w:r w:rsidR="004027F2" w:rsidRPr="00967520">
        <w:rPr>
          <w:rFonts w:ascii="Times New Roman" w:hAnsi="Times New Roman" w:cs="Times New Roman"/>
          <w:color w:val="0D0D0D"/>
          <w:sz w:val="16"/>
          <w:szCs w:val="16"/>
        </w:rPr>
        <w:t>Главы Администрации</w:t>
      </w:r>
      <w:r w:rsidR="004027F2" w:rsidRPr="00967520">
        <w:rPr>
          <w:rFonts w:ascii="Times New Roman" w:hAnsi="Times New Roman" w:cs="Times New Roman"/>
          <w:color w:val="0D0D0D"/>
          <w:sz w:val="16"/>
          <w:szCs w:val="16"/>
        </w:rPr>
        <w:tab/>
        <w:t xml:space="preserve">  </w:t>
      </w:r>
      <w:r>
        <w:rPr>
          <w:rFonts w:ascii="Times New Roman" w:hAnsi="Times New Roman" w:cs="Times New Roman"/>
          <w:color w:val="0D0D0D"/>
          <w:sz w:val="16"/>
          <w:szCs w:val="16"/>
        </w:rPr>
        <w:t xml:space="preserve">                 </w:t>
      </w:r>
      <w:r w:rsidR="004027F2" w:rsidRPr="00967520">
        <w:rPr>
          <w:rFonts w:ascii="Times New Roman" w:hAnsi="Times New Roman" w:cs="Times New Roman"/>
          <w:color w:val="0D0D0D"/>
          <w:sz w:val="16"/>
          <w:szCs w:val="16"/>
        </w:rPr>
        <w:t xml:space="preserve">  С.В. Федоров</w:t>
      </w:r>
    </w:p>
    <w:p w:rsidR="00D45903" w:rsidRPr="00967520" w:rsidRDefault="00D45903" w:rsidP="00967520">
      <w:pPr>
        <w:spacing w:after="0"/>
        <w:jc w:val="right"/>
        <w:rPr>
          <w:rFonts w:ascii="Times New Roman" w:hAnsi="Times New Roman" w:cs="Times New Roman"/>
          <w:color w:val="0D0D0D"/>
          <w:sz w:val="16"/>
          <w:szCs w:val="16"/>
        </w:rPr>
      </w:pPr>
    </w:p>
    <w:p w:rsidR="004027F2" w:rsidRPr="00D45903" w:rsidRDefault="004027F2" w:rsidP="00D45903">
      <w:pPr>
        <w:tabs>
          <w:tab w:val="left" w:pos="2867"/>
        </w:tabs>
        <w:jc w:val="right"/>
        <w:rPr>
          <w:rFonts w:ascii="Times New Roman" w:eastAsiaTheme="minorHAnsi" w:hAnsi="Times New Roman" w:cs="Times New Roman"/>
          <w:sz w:val="16"/>
          <w:szCs w:val="16"/>
        </w:rPr>
      </w:pPr>
      <w:proofErr w:type="gramStart"/>
      <w:r w:rsidRPr="00D45903">
        <w:rPr>
          <w:rFonts w:ascii="Times New Roman" w:eastAsiaTheme="minorHAnsi" w:hAnsi="Times New Roman" w:cs="Times New Roman"/>
          <w:sz w:val="16"/>
          <w:szCs w:val="16"/>
        </w:rPr>
        <w:t>Утвержден</w:t>
      </w:r>
      <w:proofErr w:type="gramEnd"/>
      <w:r w:rsidR="00D45903" w:rsidRPr="00D45903">
        <w:rPr>
          <w:rFonts w:ascii="Times New Roman" w:eastAsiaTheme="minorHAnsi" w:hAnsi="Times New Roman" w:cs="Times New Roman"/>
          <w:sz w:val="16"/>
          <w:szCs w:val="16"/>
        </w:rPr>
        <w:t xml:space="preserve"> </w:t>
      </w:r>
      <w:r w:rsidRPr="00D45903">
        <w:rPr>
          <w:rFonts w:ascii="Times New Roman" w:eastAsiaTheme="minorHAnsi" w:hAnsi="Times New Roman" w:cs="Times New Roman"/>
          <w:sz w:val="16"/>
          <w:szCs w:val="16"/>
        </w:rPr>
        <w:t>распоряжением Администрации Волотовского муниципального округа</w:t>
      </w:r>
      <w:r w:rsidR="00D45903" w:rsidRPr="00D45903">
        <w:rPr>
          <w:rFonts w:ascii="Times New Roman" w:eastAsiaTheme="minorHAnsi" w:hAnsi="Times New Roman" w:cs="Times New Roman"/>
          <w:sz w:val="16"/>
          <w:szCs w:val="16"/>
        </w:rPr>
        <w:t xml:space="preserve"> от 13.05.2025 </w:t>
      </w:r>
      <w:r w:rsidRPr="00D45903">
        <w:rPr>
          <w:rFonts w:ascii="Times New Roman" w:eastAsiaTheme="minorHAnsi" w:hAnsi="Times New Roman" w:cs="Times New Roman"/>
          <w:sz w:val="16"/>
          <w:szCs w:val="16"/>
        </w:rPr>
        <w:t>№ 99-рз</w:t>
      </w:r>
    </w:p>
    <w:p w:rsidR="004027F2" w:rsidRPr="00D45903" w:rsidRDefault="004027F2" w:rsidP="00D45903">
      <w:pPr>
        <w:tabs>
          <w:tab w:val="left" w:pos="2867"/>
        </w:tabs>
        <w:jc w:val="center"/>
        <w:rPr>
          <w:rFonts w:ascii="Times New Roman" w:eastAsiaTheme="minorHAnsi" w:hAnsi="Times New Roman" w:cs="Times New Roman"/>
          <w:sz w:val="16"/>
          <w:szCs w:val="16"/>
        </w:rPr>
      </w:pPr>
      <w:r w:rsidRPr="00D45903">
        <w:rPr>
          <w:rFonts w:ascii="Times New Roman" w:eastAsiaTheme="minorHAnsi" w:hAnsi="Times New Roman" w:cs="Times New Roman"/>
          <w:sz w:val="16"/>
          <w:szCs w:val="16"/>
        </w:rPr>
        <w:t xml:space="preserve">План проведения тренировок </w:t>
      </w:r>
      <w:proofErr w:type="gramStart"/>
      <w:r w:rsidRPr="00D45903">
        <w:rPr>
          <w:rFonts w:ascii="Times New Roman" w:eastAsiaTheme="minorHAnsi" w:hAnsi="Times New Roman" w:cs="Times New Roman"/>
          <w:sz w:val="16"/>
          <w:szCs w:val="16"/>
        </w:rPr>
        <w:t>по ликвидации последствий аварийных ситуаций в рамках проводимых мероприятий по подготовке к отопительному пери</w:t>
      </w:r>
      <w:r w:rsidRPr="00D45903">
        <w:rPr>
          <w:rFonts w:ascii="Times New Roman" w:eastAsiaTheme="minorHAnsi" w:hAnsi="Times New Roman" w:cs="Times New Roman"/>
          <w:sz w:val="16"/>
          <w:szCs w:val="16"/>
        </w:rPr>
        <w:t>о</w:t>
      </w:r>
      <w:r w:rsidRPr="00D45903">
        <w:rPr>
          <w:rFonts w:ascii="Times New Roman" w:eastAsiaTheme="minorHAnsi" w:hAnsi="Times New Roman" w:cs="Times New Roman"/>
          <w:sz w:val="16"/>
          <w:szCs w:val="16"/>
        </w:rPr>
        <w:t>ду на территории</w:t>
      </w:r>
      <w:proofErr w:type="gramEnd"/>
      <w:r w:rsidRPr="00D45903">
        <w:rPr>
          <w:rFonts w:ascii="Times New Roman" w:eastAsiaTheme="minorHAnsi" w:hAnsi="Times New Roman" w:cs="Times New Roman"/>
          <w:sz w:val="16"/>
          <w:szCs w:val="16"/>
        </w:rPr>
        <w:t xml:space="preserve"> Волотовского муниципального округа</w:t>
      </w:r>
    </w:p>
    <w:p w:rsidR="004027F2" w:rsidRPr="00D45903" w:rsidRDefault="004027F2" w:rsidP="006140C8">
      <w:pPr>
        <w:pStyle w:val="af8"/>
        <w:numPr>
          <w:ilvl w:val="0"/>
          <w:numId w:val="25"/>
        </w:numPr>
        <w:spacing w:before="100" w:beforeAutospacing="1"/>
        <w:ind w:left="0" w:firstLine="709"/>
        <w:contextualSpacing/>
        <w:jc w:val="both"/>
        <w:rPr>
          <w:sz w:val="16"/>
          <w:szCs w:val="16"/>
        </w:rPr>
      </w:pPr>
      <w:proofErr w:type="gramStart"/>
      <w:r w:rsidRPr="00D45903">
        <w:rPr>
          <w:sz w:val="16"/>
          <w:szCs w:val="16"/>
        </w:rPr>
        <w:t>В соответствии с Планом действий по ликвидации последствий аварийных ситуаций на системах теплоснабжения на территории</w:t>
      </w:r>
      <w:proofErr w:type="gramEnd"/>
      <w:r w:rsidRPr="00D45903">
        <w:rPr>
          <w:sz w:val="16"/>
          <w:szCs w:val="16"/>
        </w:rPr>
        <w:t xml:space="preserve"> В</w:t>
      </w:r>
      <w:r w:rsidRPr="00D45903">
        <w:rPr>
          <w:sz w:val="16"/>
          <w:szCs w:val="16"/>
        </w:rPr>
        <w:t>о</w:t>
      </w:r>
      <w:r w:rsidRPr="00D45903">
        <w:rPr>
          <w:sz w:val="16"/>
          <w:szCs w:val="16"/>
        </w:rPr>
        <w:t>лотовского муниципального округа, утвержденным постановлением Администрации Волотовского муниципального округа от 02.04.2025 № 250 «Об организации обеспечения надежного теплоснабжения потребителей на территории Волотовского муниципального округа», и представленными в таблице 1 сценариями развития аварий:</w:t>
      </w:r>
    </w:p>
    <w:p w:rsidR="004027F2" w:rsidRPr="00D45903" w:rsidRDefault="004027F2" w:rsidP="00D45903">
      <w:pPr>
        <w:ind w:left="709"/>
        <w:jc w:val="both"/>
        <w:rPr>
          <w:rFonts w:ascii="Times New Roman" w:hAnsi="Times New Roman" w:cs="Times New Roman"/>
          <w:sz w:val="16"/>
          <w:szCs w:val="16"/>
        </w:rPr>
      </w:pPr>
      <w:r w:rsidRPr="00D45903">
        <w:rPr>
          <w:rFonts w:ascii="Times New Roman" w:hAnsi="Times New Roman" w:cs="Times New Roman"/>
          <w:sz w:val="16"/>
          <w:szCs w:val="16"/>
        </w:rPr>
        <w:t>1.1. ответственным лицам выполнить необходимые действия по ликвидации предполагаемой аварии;</w:t>
      </w:r>
      <w:r w:rsidR="00D45903">
        <w:rPr>
          <w:rFonts w:ascii="Times New Roman" w:hAnsi="Times New Roman" w:cs="Times New Roman"/>
          <w:sz w:val="16"/>
          <w:szCs w:val="16"/>
        </w:rPr>
        <w:t xml:space="preserve"> </w:t>
      </w:r>
      <w:r w:rsidRPr="00D45903">
        <w:rPr>
          <w:rFonts w:ascii="Times New Roman" w:hAnsi="Times New Roman" w:cs="Times New Roman"/>
          <w:sz w:val="16"/>
          <w:szCs w:val="16"/>
        </w:rPr>
        <w:t>Таблица 1</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2405"/>
        <w:gridCol w:w="4180"/>
        <w:gridCol w:w="2413"/>
      </w:tblGrid>
      <w:tr w:rsidR="004027F2" w:rsidRPr="00D45903" w:rsidTr="00523BB2">
        <w:tc>
          <w:tcPr>
            <w:tcW w:w="824" w:type="pct"/>
            <w:shd w:val="clear" w:color="auto" w:fill="auto"/>
            <w:vAlign w:val="center"/>
          </w:tcPr>
          <w:p w:rsidR="004027F2" w:rsidRPr="00D45903" w:rsidRDefault="004027F2" w:rsidP="00D45903">
            <w:pPr>
              <w:spacing w:after="0"/>
              <w:jc w:val="center"/>
              <w:rPr>
                <w:rFonts w:ascii="Times New Roman" w:hAnsi="Times New Roman" w:cs="Times New Roman"/>
                <w:sz w:val="16"/>
                <w:szCs w:val="16"/>
              </w:rPr>
            </w:pPr>
            <w:r w:rsidRPr="00D45903">
              <w:rPr>
                <w:rFonts w:ascii="Times New Roman" w:hAnsi="Times New Roman" w:cs="Times New Roman"/>
                <w:sz w:val="16"/>
                <w:szCs w:val="16"/>
              </w:rPr>
              <w:t>Вид аварии</w:t>
            </w:r>
          </w:p>
        </w:tc>
        <w:tc>
          <w:tcPr>
            <w:tcW w:w="1116" w:type="pct"/>
            <w:shd w:val="clear" w:color="auto" w:fill="auto"/>
            <w:vAlign w:val="center"/>
          </w:tcPr>
          <w:p w:rsidR="004027F2" w:rsidRPr="00D45903" w:rsidRDefault="004027F2" w:rsidP="00D45903">
            <w:pPr>
              <w:spacing w:after="0"/>
              <w:rPr>
                <w:rFonts w:ascii="Times New Roman" w:hAnsi="Times New Roman" w:cs="Times New Roman"/>
                <w:sz w:val="16"/>
                <w:szCs w:val="16"/>
              </w:rPr>
            </w:pPr>
            <w:r w:rsidRPr="00D45903">
              <w:rPr>
                <w:rFonts w:ascii="Times New Roman" w:hAnsi="Times New Roman" w:cs="Times New Roman"/>
                <w:sz w:val="16"/>
                <w:szCs w:val="16"/>
              </w:rPr>
              <w:t>Причина возникновения аварии</w:t>
            </w:r>
          </w:p>
        </w:tc>
        <w:tc>
          <w:tcPr>
            <w:tcW w:w="1940" w:type="pct"/>
            <w:tcBorders>
              <w:bottom w:val="single" w:sz="4" w:space="0" w:color="auto"/>
            </w:tcBorders>
            <w:shd w:val="clear" w:color="auto" w:fill="auto"/>
            <w:vAlign w:val="center"/>
          </w:tcPr>
          <w:p w:rsidR="004027F2" w:rsidRPr="00D45903" w:rsidRDefault="004027F2" w:rsidP="00D45903">
            <w:pPr>
              <w:spacing w:after="0"/>
              <w:rPr>
                <w:rFonts w:ascii="Times New Roman" w:hAnsi="Times New Roman" w:cs="Times New Roman"/>
                <w:sz w:val="16"/>
                <w:szCs w:val="16"/>
              </w:rPr>
            </w:pPr>
            <w:r w:rsidRPr="00D45903">
              <w:rPr>
                <w:rFonts w:ascii="Times New Roman" w:hAnsi="Times New Roman" w:cs="Times New Roman"/>
                <w:sz w:val="16"/>
                <w:szCs w:val="16"/>
              </w:rPr>
              <w:t>Масштаб аварии и последствия</w:t>
            </w:r>
          </w:p>
        </w:tc>
        <w:tc>
          <w:tcPr>
            <w:tcW w:w="1120" w:type="pct"/>
            <w:shd w:val="clear" w:color="auto" w:fill="auto"/>
            <w:vAlign w:val="center"/>
          </w:tcPr>
          <w:p w:rsidR="004027F2" w:rsidRPr="00D45903" w:rsidRDefault="004027F2" w:rsidP="00D45903">
            <w:pPr>
              <w:spacing w:after="0"/>
              <w:rPr>
                <w:rFonts w:ascii="Times New Roman" w:hAnsi="Times New Roman" w:cs="Times New Roman"/>
                <w:sz w:val="16"/>
                <w:szCs w:val="16"/>
              </w:rPr>
            </w:pPr>
            <w:r w:rsidRPr="00D45903">
              <w:rPr>
                <w:rFonts w:ascii="Times New Roman" w:hAnsi="Times New Roman" w:cs="Times New Roman"/>
                <w:sz w:val="16"/>
                <w:szCs w:val="16"/>
              </w:rPr>
              <w:t>Уровень реагирования</w:t>
            </w:r>
          </w:p>
        </w:tc>
      </w:tr>
      <w:tr w:rsidR="004027F2" w:rsidRPr="00D45903" w:rsidTr="00523BB2">
        <w:tc>
          <w:tcPr>
            <w:tcW w:w="824" w:type="pct"/>
            <w:shd w:val="clear" w:color="auto" w:fill="auto"/>
          </w:tcPr>
          <w:p w:rsidR="004027F2" w:rsidRPr="00D45903" w:rsidRDefault="004027F2" w:rsidP="00D45903">
            <w:pPr>
              <w:spacing w:after="0"/>
              <w:jc w:val="center"/>
              <w:rPr>
                <w:rFonts w:ascii="Times New Roman" w:hAnsi="Times New Roman" w:cs="Times New Roman"/>
                <w:sz w:val="16"/>
                <w:szCs w:val="16"/>
              </w:rPr>
            </w:pPr>
            <w:r w:rsidRPr="00D45903">
              <w:rPr>
                <w:rFonts w:ascii="Times New Roman" w:hAnsi="Times New Roman" w:cs="Times New Roman"/>
                <w:sz w:val="16"/>
                <w:szCs w:val="16"/>
              </w:rPr>
              <w:t>Аварийная ситуация на источнике тепл</w:t>
            </w:r>
            <w:r w:rsidRPr="00D45903">
              <w:rPr>
                <w:rFonts w:ascii="Times New Roman" w:hAnsi="Times New Roman" w:cs="Times New Roman"/>
                <w:sz w:val="16"/>
                <w:szCs w:val="16"/>
              </w:rPr>
              <w:t>о</w:t>
            </w:r>
            <w:r w:rsidRPr="00D45903">
              <w:rPr>
                <w:rFonts w:ascii="Times New Roman" w:hAnsi="Times New Roman" w:cs="Times New Roman"/>
                <w:sz w:val="16"/>
                <w:szCs w:val="16"/>
              </w:rPr>
              <w:t>снабжения, работа</w:t>
            </w:r>
            <w:r w:rsidRPr="00D45903">
              <w:rPr>
                <w:rFonts w:ascii="Times New Roman" w:hAnsi="Times New Roman" w:cs="Times New Roman"/>
                <w:sz w:val="16"/>
                <w:szCs w:val="16"/>
              </w:rPr>
              <w:t>ю</w:t>
            </w:r>
            <w:r w:rsidRPr="00D45903">
              <w:rPr>
                <w:rFonts w:ascii="Times New Roman" w:hAnsi="Times New Roman" w:cs="Times New Roman"/>
                <w:sz w:val="16"/>
                <w:szCs w:val="16"/>
              </w:rPr>
              <w:t>щем на природном газе</w:t>
            </w:r>
          </w:p>
        </w:tc>
        <w:tc>
          <w:tcPr>
            <w:tcW w:w="1116" w:type="pct"/>
            <w:tcBorders>
              <w:right w:val="single" w:sz="4" w:space="0" w:color="auto"/>
            </w:tcBorders>
            <w:shd w:val="clear" w:color="auto" w:fill="auto"/>
          </w:tcPr>
          <w:p w:rsidR="004027F2" w:rsidRPr="00D45903" w:rsidRDefault="004027F2" w:rsidP="00D45903">
            <w:pPr>
              <w:spacing w:after="0"/>
              <w:rPr>
                <w:rFonts w:ascii="Times New Roman" w:hAnsi="Times New Roman" w:cs="Times New Roman"/>
                <w:sz w:val="16"/>
                <w:szCs w:val="16"/>
              </w:rPr>
            </w:pPr>
            <w:r w:rsidRPr="00D45903">
              <w:rPr>
                <w:rFonts w:ascii="Times New Roman" w:hAnsi="Times New Roman" w:cs="Times New Roman"/>
                <w:sz w:val="16"/>
                <w:szCs w:val="16"/>
              </w:rPr>
              <w:t>Прекращение подачи электр</w:t>
            </w:r>
            <w:r w:rsidRPr="00D45903">
              <w:rPr>
                <w:rFonts w:ascii="Times New Roman" w:hAnsi="Times New Roman" w:cs="Times New Roman"/>
                <w:sz w:val="16"/>
                <w:szCs w:val="16"/>
              </w:rPr>
              <w:t>о</w:t>
            </w:r>
            <w:r w:rsidRPr="00D45903">
              <w:rPr>
                <w:rFonts w:ascii="Times New Roman" w:hAnsi="Times New Roman" w:cs="Times New Roman"/>
                <w:sz w:val="16"/>
                <w:szCs w:val="16"/>
              </w:rPr>
              <w:t>энергии (взрыв газа)</w:t>
            </w:r>
          </w:p>
        </w:tc>
        <w:tc>
          <w:tcPr>
            <w:tcW w:w="1940" w:type="pct"/>
            <w:tcBorders>
              <w:top w:val="single" w:sz="4" w:space="0" w:color="auto"/>
              <w:left w:val="single" w:sz="4" w:space="0" w:color="auto"/>
              <w:bottom w:val="single" w:sz="4" w:space="0" w:color="auto"/>
              <w:right w:val="single" w:sz="4" w:space="0" w:color="auto"/>
            </w:tcBorders>
            <w:shd w:val="clear" w:color="auto" w:fill="auto"/>
          </w:tcPr>
          <w:p w:rsidR="004027F2" w:rsidRPr="00D45903" w:rsidRDefault="004027F2" w:rsidP="00D45903">
            <w:pPr>
              <w:spacing w:after="0"/>
              <w:jc w:val="both"/>
              <w:rPr>
                <w:rFonts w:ascii="Times New Roman" w:hAnsi="Times New Roman" w:cs="Times New Roman"/>
                <w:sz w:val="16"/>
                <w:szCs w:val="16"/>
              </w:rPr>
            </w:pPr>
            <w:r w:rsidRPr="00D45903">
              <w:rPr>
                <w:rFonts w:ascii="Times New Roman" w:hAnsi="Times New Roman" w:cs="Times New Roman"/>
                <w:sz w:val="16"/>
                <w:szCs w:val="16"/>
              </w:rPr>
              <w:t>Прекращение циркуляции воды в систему отопления всех потребителей, понижение температуры в зданиях</w:t>
            </w:r>
          </w:p>
        </w:tc>
        <w:tc>
          <w:tcPr>
            <w:tcW w:w="1120" w:type="pct"/>
            <w:tcBorders>
              <w:left w:val="single" w:sz="4" w:space="0" w:color="auto"/>
            </w:tcBorders>
            <w:shd w:val="clear" w:color="auto" w:fill="auto"/>
          </w:tcPr>
          <w:p w:rsidR="004027F2" w:rsidRPr="00D45903" w:rsidRDefault="004027F2" w:rsidP="00D45903">
            <w:pPr>
              <w:spacing w:after="0"/>
              <w:jc w:val="both"/>
              <w:rPr>
                <w:rFonts w:ascii="Times New Roman" w:hAnsi="Times New Roman" w:cs="Times New Roman"/>
                <w:sz w:val="16"/>
                <w:szCs w:val="16"/>
              </w:rPr>
            </w:pPr>
            <w:r w:rsidRPr="00D45903">
              <w:rPr>
                <w:rFonts w:ascii="Times New Roman" w:hAnsi="Times New Roman" w:cs="Times New Roman"/>
                <w:sz w:val="16"/>
                <w:szCs w:val="16"/>
              </w:rPr>
              <w:t>муниципальный локальный</w:t>
            </w:r>
          </w:p>
        </w:tc>
      </w:tr>
    </w:tbl>
    <w:p w:rsidR="004027F2" w:rsidRPr="009E76B7" w:rsidRDefault="004027F2" w:rsidP="004027F2">
      <w:pPr>
        <w:pStyle w:val="af8"/>
        <w:tabs>
          <w:tab w:val="left" w:pos="0"/>
        </w:tabs>
        <w:ind w:left="0"/>
        <w:jc w:val="both"/>
        <w:rPr>
          <w:sz w:val="16"/>
          <w:szCs w:val="16"/>
        </w:rPr>
      </w:pPr>
      <w:r>
        <w:rPr>
          <w:sz w:val="28"/>
          <w:szCs w:val="28"/>
        </w:rPr>
        <w:tab/>
      </w:r>
      <w:r w:rsidRPr="009E76B7">
        <w:rPr>
          <w:sz w:val="16"/>
          <w:szCs w:val="16"/>
        </w:rPr>
        <w:t>1.2. комитету жилищно – коммунального хозяйства, строительства и архитектуры проанализировать ход выполнения тренировок по ликвид</w:t>
      </w:r>
      <w:r w:rsidRPr="009E76B7">
        <w:rPr>
          <w:sz w:val="16"/>
          <w:szCs w:val="16"/>
        </w:rPr>
        <w:t>а</w:t>
      </w:r>
      <w:r w:rsidRPr="009E76B7">
        <w:rPr>
          <w:sz w:val="16"/>
          <w:szCs w:val="16"/>
        </w:rPr>
        <w:t>ции аварий, при необходимости внести изменения в принятые нормативно – правовые акты в сфере жилищно – коммунального хозяйства.</w:t>
      </w:r>
    </w:p>
    <w:p w:rsidR="009E76B7" w:rsidRPr="009E76B7" w:rsidRDefault="004027F2" w:rsidP="009E76B7">
      <w:pPr>
        <w:keepNext/>
        <w:spacing w:after="0"/>
        <w:jc w:val="center"/>
        <w:outlineLvl w:val="6"/>
        <w:rPr>
          <w:rFonts w:ascii="Times New Roman" w:hAnsi="Times New Roman" w:cs="Times New Roman"/>
          <w:sz w:val="16"/>
          <w:szCs w:val="16"/>
        </w:rPr>
      </w:pPr>
      <w:r w:rsidRPr="009E76B7">
        <w:rPr>
          <w:rFonts w:ascii="Times New Roman" w:hAnsi="Times New Roman" w:cs="Times New Roman"/>
          <w:sz w:val="16"/>
          <w:szCs w:val="16"/>
        </w:rPr>
        <w:t>Российская Федерация</w:t>
      </w:r>
      <w:r w:rsidR="009E76B7" w:rsidRPr="009E76B7">
        <w:rPr>
          <w:rFonts w:ascii="Times New Roman" w:hAnsi="Times New Roman" w:cs="Times New Roman"/>
          <w:sz w:val="16"/>
          <w:szCs w:val="16"/>
        </w:rPr>
        <w:t xml:space="preserve"> Новгородская область</w:t>
      </w:r>
    </w:p>
    <w:p w:rsidR="004027F2" w:rsidRPr="009E76B7" w:rsidRDefault="004027F2" w:rsidP="009E76B7">
      <w:pPr>
        <w:keepNext/>
        <w:spacing w:after="0"/>
        <w:jc w:val="center"/>
        <w:outlineLvl w:val="2"/>
        <w:rPr>
          <w:rFonts w:ascii="Times New Roman" w:hAnsi="Times New Roman" w:cs="Times New Roman"/>
          <w:sz w:val="16"/>
          <w:szCs w:val="16"/>
        </w:rPr>
      </w:pPr>
      <w:r w:rsidRPr="009E76B7">
        <w:rPr>
          <w:rFonts w:ascii="Times New Roman" w:hAnsi="Times New Roman" w:cs="Times New Roman"/>
          <w:sz w:val="16"/>
          <w:szCs w:val="16"/>
        </w:rPr>
        <w:t>АДМИНИСТРАЦИЯ ВОЛОТОВСКОГО МУНИЦИПАЛЬНОГО ОКРУГА</w:t>
      </w:r>
    </w:p>
    <w:p w:rsidR="009E76B7" w:rsidRPr="009E76B7" w:rsidRDefault="004027F2" w:rsidP="009E76B7">
      <w:pPr>
        <w:spacing w:after="0"/>
        <w:jc w:val="center"/>
        <w:rPr>
          <w:rFonts w:ascii="Times New Roman" w:hAnsi="Times New Roman" w:cs="Times New Roman"/>
          <w:sz w:val="16"/>
          <w:szCs w:val="16"/>
        </w:rPr>
      </w:pPr>
      <w:proofErr w:type="gramStart"/>
      <w:r w:rsidRPr="009E76B7">
        <w:rPr>
          <w:rFonts w:ascii="Times New Roman" w:hAnsi="Times New Roman" w:cs="Times New Roman"/>
          <w:b/>
          <w:bCs/>
          <w:sz w:val="16"/>
          <w:szCs w:val="16"/>
        </w:rPr>
        <w:t>Р</w:t>
      </w:r>
      <w:proofErr w:type="gramEnd"/>
      <w:r w:rsidRPr="009E76B7">
        <w:rPr>
          <w:rFonts w:ascii="Times New Roman" w:hAnsi="Times New Roman" w:cs="Times New Roman"/>
          <w:b/>
          <w:bCs/>
          <w:sz w:val="16"/>
          <w:szCs w:val="16"/>
        </w:rPr>
        <w:t xml:space="preserve"> А С П О Р Я Ж Е Н И Е</w:t>
      </w:r>
      <w:r w:rsidR="009E76B7" w:rsidRPr="009E76B7">
        <w:rPr>
          <w:rFonts w:ascii="Times New Roman" w:hAnsi="Times New Roman" w:cs="Times New Roman"/>
          <w:sz w:val="16"/>
          <w:szCs w:val="16"/>
        </w:rPr>
        <w:t xml:space="preserve"> от 13.05.2025 № 101-рз</w:t>
      </w:r>
      <w:r w:rsidR="009E76B7" w:rsidRPr="009E76B7">
        <w:rPr>
          <w:rFonts w:ascii="Times New Roman" w:hAnsi="Times New Roman" w:cs="Times New Roman"/>
          <w:bCs/>
          <w:sz w:val="16"/>
          <w:szCs w:val="16"/>
        </w:rPr>
        <w:t xml:space="preserve"> п. Волот</w:t>
      </w:r>
    </w:p>
    <w:p w:rsidR="004027F2" w:rsidRPr="009E76B7" w:rsidRDefault="004027F2" w:rsidP="009E76B7">
      <w:pPr>
        <w:ind w:right="-1"/>
        <w:jc w:val="center"/>
        <w:rPr>
          <w:rFonts w:ascii="Times New Roman" w:hAnsi="Times New Roman" w:cs="Times New Roman"/>
          <w:sz w:val="16"/>
          <w:szCs w:val="16"/>
        </w:rPr>
      </w:pPr>
      <w:r w:rsidRPr="009E76B7">
        <w:rPr>
          <w:rFonts w:ascii="Times New Roman" w:hAnsi="Times New Roman" w:cs="Times New Roman"/>
          <w:sz w:val="16"/>
          <w:szCs w:val="16"/>
        </w:rPr>
        <w:t>Об определении лиц, уполномоченных на выполнение функций в государственной интегрированной информационной системе управления общественн</w:t>
      </w:r>
      <w:r w:rsidRPr="009E76B7">
        <w:rPr>
          <w:rFonts w:ascii="Times New Roman" w:hAnsi="Times New Roman" w:cs="Times New Roman"/>
          <w:sz w:val="16"/>
          <w:szCs w:val="16"/>
        </w:rPr>
        <w:t>ы</w:t>
      </w:r>
      <w:r w:rsidRPr="009E76B7">
        <w:rPr>
          <w:rFonts w:ascii="Times New Roman" w:hAnsi="Times New Roman" w:cs="Times New Roman"/>
          <w:sz w:val="16"/>
          <w:szCs w:val="16"/>
        </w:rPr>
        <w:t>ми финансами «Электронный бюджет»</w:t>
      </w:r>
    </w:p>
    <w:p w:rsidR="004027F2" w:rsidRPr="00C10DC4" w:rsidRDefault="004027F2" w:rsidP="009E76B7">
      <w:pPr>
        <w:shd w:val="clear" w:color="auto" w:fill="FFFFFF"/>
        <w:suppressAutoHyphens/>
        <w:spacing w:after="0" w:line="233" w:lineRule="auto"/>
        <w:ind w:firstLine="708"/>
        <w:jc w:val="both"/>
        <w:rPr>
          <w:rFonts w:ascii="Times New Roman" w:hAnsi="Times New Roman" w:cs="Times New Roman"/>
          <w:sz w:val="16"/>
          <w:szCs w:val="16"/>
        </w:rPr>
      </w:pPr>
      <w:r w:rsidRPr="00C10DC4">
        <w:rPr>
          <w:rFonts w:ascii="Times New Roman" w:hAnsi="Times New Roman" w:cs="Times New Roman"/>
          <w:sz w:val="16"/>
          <w:szCs w:val="16"/>
        </w:rPr>
        <w:t>В целях организации работы в государственной интегрированной информационной системе управления общественными финансами «Электронный бюджет», в соответствии со статьей 78.5 Бюджетного кодекса Российской Федерации:</w:t>
      </w:r>
    </w:p>
    <w:p w:rsidR="004027F2" w:rsidRPr="00C10DC4" w:rsidRDefault="004027F2" w:rsidP="00C10DC4">
      <w:pPr>
        <w:shd w:val="clear" w:color="auto" w:fill="FFFFFF"/>
        <w:suppressAutoHyphens/>
        <w:spacing w:line="233" w:lineRule="auto"/>
        <w:jc w:val="both"/>
        <w:rPr>
          <w:rFonts w:ascii="Times New Roman" w:hAnsi="Times New Roman" w:cs="Times New Roman"/>
          <w:i/>
          <w:sz w:val="16"/>
          <w:szCs w:val="16"/>
        </w:rPr>
      </w:pPr>
      <w:r w:rsidRPr="00C10DC4">
        <w:rPr>
          <w:rFonts w:ascii="Times New Roman" w:hAnsi="Times New Roman" w:cs="Times New Roman"/>
          <w:sz w:val="16"/>
          <w:szCs w:val="16"/>
        </w:rPr>
        <w:lastRenderedPageBreak/>
        <w:t xml:space="preserve">Утвердить перечень лиц, уполномоченных на выполнение функций в государственной интегрированной информационной системе управления общественными финансами «Электронный бюджет», используемых для формирования и ведения реестра субсидий, предоставляемых юридическим </w:t>
      </w:r>
      <w:r w:rsidRPr="00C10DC4">
        <w:rPr>
          <w:rFonts w:ascii="Times New Roman" w:hAnsi="Times New Roman" w:cs="Times New Roman"/>
          <w:i/>
          <w:sz w:val="16"/>
          <w:szCs w:val="16"/>
        </w:rPr>
        <w:t>лицам</w:t>
      </w:r>
      <w:r w:rsidRPr="00C10DC4">
        <w:rPr>
          <w:rFonts w:ascii="Times New Roman" w:hAnsi="Times New Roman" w:cs="Times New Roman"/>
          <w:sz w:val="16"/>
          <w:szCs w:val="16"/>
        </w:rPr>
        <w:t>, индивидуальным предпринимателям, физическим лицам – производителям товаров, работ, услуг (приложение № 1 к распоряжению).</w:t>
      </w:r>
    </w:p>
    <w:tbl>
      <w:tblPr>
        <w:tblpPr w:leftFromText="180" w:rightFromText="180" w:vertAnchor="page" w:horzAnchor="margin" w:tblpY="173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10"/>
        <w:gridCol w:w="1991"/>
        <w:gridCol w:w="2558"/>
        <w:gridCol w:w="1511"/>
      </w:tblGrid>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center"/>
              <w:rPr>
                <w:rFonts w:ascii="Times New Roman" w:hAnsi="Times New Roman" w:cs="Times New Roman"/>
                <w:b/>
                <w:sz w:val="16"/>
                <w:szCs w:val="16"/>
              </w:rPr>
            </w:pPr>
            <w:r w:rsidRPr="00226E55">
              <w:rPr>
                <w:rFonts w:ascii="Times New Roman" w:hAnsi="Times New Roman" w:cs="Times New Roman"/>
                <w:b/>
                <w:sz w:val="16"/>
                <w:szCs w:val="16"/>
              </w:rPr>
              <w:t>Полномочия</w:t>
            </w:r>
          </w:p>
        </w:tc>
        <w:tc>
          <w:tcPr>
            <w:tcW w:w="1511" w:type="dxa"/>
            <w:shd w:val="clear" w:color="auto" w:fill="auto"/>
          </w:tcPr>
          <w:p w:rsidR="003A0775" w:rsidRPr="00226E55" w:rsidRDefault="003A0775" w:rsidP="003A0775">
            <w:pPr>
              <w:suppressAutoHyphens/>
              <w:spacing w:after="0"/>
              <w:jc w:val="center"/>
              <w:rPr>
                <w:rFonts w:ascii="Times New Roman" w:hAnsi="Times New Roman" w:cs="Times New Roman"/>
                <w:b/>
                <w:sz w:val="16"/>
                <w:szCs w:val="16"/>
              </w:rPr>
            </w:pPr>
            <w:r w:rsidRPr="00226E55">
              <w:rPr>
                <w:rFonts w:ascii="Times New Roman" w:hAnsi="Times New Roman" w:cs="Times New Roman"/>
                <w:b/>
                <w:sz w:val="16"/>
                <w:szCs w:val="16"/>
              </w:rPr>
              <w:t>Доступные действия</w:t>
            </w:r>
          </w:p>
        </w:tc>
      </w:tr>
      <w:tr w:rsidR="003A0775" w:rsidRPr="00226E55" w:rsidTr="003A0775">
        <w:trPr>
          <w:cantSplit/>
        </w:trPr>
        <w:tc>
          <w:tcPr>
            <w:tcW w:w="9370" w:type="dxa"/>
            <w:gridSpan w:val="4"/>
            <w:shd w:val="clear" w:color="auto" w:fill="auto"/>
          </w:tcPr>
          <w:p w:rsidR="003A0775" w:rsidRPr="00226E55" w:rsidRDefault="003A0775" w:rsidP="003A0775">
            <w:pPr>
              <w:suppressAutoHyphens/>
              <w:autoSpaceDE w:val="0"/>
              <w:autoSpaceDN w:val="0"/>
              <w:adjustRightInd w:val="0"/>
              <w:spacing w:after="0"/>
              <w:jc w:val="both"/>
              <w:rPr>
                <w:rFonts w:ascii="Times New Roman" w:hAnsi="Times New Roman" w:cs="Times New Roman"/>
                <w:sz w:val="16"/>
                <w:szCs w:val="16"/>
              </w:rPr>
            </w:pPr>
            <w:r w:rsidRPr="00226E55">
              <w:rPr>
                <w:rFonts w:ascii="Times New Roman" w:hAnsi="Times New Roman" w:cs="Times New Roman"/>
                <w:bCs/>
                <w:sz w:val="16"/>
                <w:szCs w:val="16"/>
              </w:rPr>
              <w:t>Формирование сведений о предоставлении из бюджета Волотовского муниципального округа субсидии, в том числе грантов в форме субсидий, юридическим лицам, индивидуальным предпринимателям, а также физическим лицам – производителям товаров, работ, услуг</w:t>
            </w:r>
          </w:p>
        </w:tc>
        <w:tc>
          <w:tcPr>
            <w:tcW w:w="1511" w:type="dxa"/>
            <w:vMerge w:val="restart"/>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Формирование, </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 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публикация на Портале</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информации о предоставляемых субсидиях с типом «конкурс», «запрос предложений»</w:t>
            </w:r>
          </w:p>
        </w:tc>
      </w:tr>
      <w:tr w:rsidR="003A0775" w:rsidRPr="00226E55" w:rsidTr="003A0775">
        <w:trPr>
          <w:cantSplit/>
        </w:trPr>
        <w:tc>
          <w:tcPr>
            <w:tcW w:w="2411"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Ввод данных субсидий</w:t>
            </w:r>
          </w:p>
        </w:tc>
        <w:tc>
          <w:tcPr>
            <w:tcW w:w="2410"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Согласование субсидий</w:t>
            </w:r>
          </w:p>
        </w:tc>
        <w:tc>
          <w:tcPr>
            <w:tcW w:w="1991"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 субсидий</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Просмотр субсидий</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tcBorders>
              <w:top w:val="single" w:sz="4" w:space="0" w:color="auto"/>
              <w:left w:val="single" w:sz="4" w:space="0" w:color="auto"/>
              <w:bottom w:val="single" w:sz="4" w:space="0" w:color="auto"/>
              <w:right w:val="single" w:sz="4" w:space="0" w:color="auto"/>
            </w:tcBorders>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410" w:type="dxa"/>
            <w:tcBorders>
              <w:top w:val="single" w:sz="4" w:space="0" w:color="auto"/>
              <w:left w:val="single" w:sz="4" w:space="0" w:color="auto"/>
              <w:bottom w:val="single" w:sz="4" w:space="0" w:color="auto"/>
              <w:right w:val="single" w:sz="4" w:space="0" w:color="auto"/>
            </w:tcBorders>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2558" w:type="dxa"/>
            <w:tcBorders>
              <w:top w:val="single" w:sz="4" w:space="0" w:color="auto"/>
              <w:left w:val="single" w:sz="4" w:space="0" w:color="auto"/>
              <w:bottom w:val="single" w:sz="4" w:space="0" w:color="auto"/>
              <w:right w:val="single" w:sz="4" w:space="0" w:color="auto"/>
            </w:tcBorders>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 Федоров Сергей Владимирович</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both"/>
              <w:rPr>
                <w:rFonts w:ascii="Times New Roman" w:hAnsi="Times New Roman" w:cs="Times New Roman"/>
                <w:sz w:val="16"/>
                <w:szCs w:val="16"/>
              </w:rPr>
            </w:pPr>
            <w:r w:rsidRPr="00226E55">
              <w:rPr>
                <w:rFonts w:ascii="Times New Roman" w:hAnsi="Times New Roman" w:cs="Times New Roman"/>
                <w:sz w:val="16"/>
                <w:szCs w:val="16"/>
              </w:rPr>
              <w:t>Организация отбора получателей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w:t>
            </w:r>
          </w:p>
        </w:tc>
        <w:tc>
          <w:tcPr>
            <w:tcW w:w="1511" w:type="dxa"/>
            <w:vMerge w:val="restart"/>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Объявление отбора получателей субсидий (отмена отбора);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Формирование протоколов</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процедур отбора получателей субсидий;</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 протоколов процедур отбора получателей субсидий (при отсутствии конкурсной комиссии);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Распределение средств субсидий по потенциальным победителям отбора;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Приглашение экспертов на отбор и их назначение на заявки;</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Назначение валидаторов на заявки; </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Корректировка баллов экспертизы в случае, если экспертные оценки носят рекомендательный характер</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согласно правилам проведения отбора.</w:t>
            </w:r>
          </w:p>
        </w:tc>
      </w:tr>
      <w:tr w:rsidR="003A0775" w:rsidRPr="00226E55" w:rsidTr="003A0775">
        <w:trPr>
          <w:cantSplit/>
          <w:trHeight w:val="990"/>
        </w:trPr>
        <w:tc>
          <w:tcPr>
            <w:tcW w:w="2411"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Организация отбора получателей субсидий (Ввод данных)</w:t>
            </w:r>
          </w:p>
        </w:tc>
        <w:tc>
          <w:tcPr>
            <w:tcW w:w="2410"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Организация отбора получателей субсидий </w:t>
            </w:r>
          </w:p>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(Согласование)</w:t>
            </w:r>
          </w:p>
        </w:tc>
        <w:tc>
          <w:tcPr>
            <w:tcW w:w="1991"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Организация отбора получателей субсидий (Просмотр)</w:t>
            </w:r>
          </w:p>
        </w:tc>
        <w:tc>
          <w:tcPr>
            <w:tcW w:w="2558"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Организация отбора получателей субсидий </w:t>
            </w:r>
          </w:p>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w:t>
            </w:r>
          </w:p>
        </w:tc>
        <w:tc>
          <w:tcPr>
            <w:tcW w:w="1511" w:type="dxa"/>
            <w:vMerge/>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 xml:space="preserve"> Федоров Сергей Владимирович</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p w:rsidR="003A0775" w:rsidRPr="00226E55" w:rsidRDefault="003A0775" w:rsidP="003A0775">
            <w:pPr>
              <w:suppressAutoHyphens/>
              <w:spacing w:after="0"/>
              <w:jc w:val="center"/>
              <w:rPr>
                <w:rFonts w:ascii="Times New Roman" w:hAnsi="Times New Roman" w:cs="Times New Roman"/>
                <w:sz w:val="16"/>
                <w:szCs w:val="16"/>
              </w:rPr>
            </w:pP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both"/>
              <w:rPr>
                <w:rFonts w:ascii="Times New Roman" w:hAnsi="Times New Roman" w:cs="Times New Roman"/>
                <w:sz w:val="16"/>
                <w:szCs w:val="16"/>
              </w:rPr>
            </w:pPr>
            <w:r w:rsidRPr="00226E55">
              <w:rPr>
                <w:rFonts w:ascii="Times New Roman" w:hAnsi="Times New Roman" w:cs="Times New Roman"/>
                <w:sz w:val="16"/>
                <w:szCs w:val="16"/>
              </w:rPr>
              <w:t>Утверждение протоколов, формируемых в процедурах отбора получателей субсидий, в том числе грантов в форме субсидий, юридическим лицам, индивидуальным предпринимателям</w:t>
            </w:r>
            <w:r w:rsidRPr="00226E55">
              <w:rPr>
                <w:rFonts w:ascii="Times New Roman" w:hAnsi="Times New Roman" w:cs="Times New Roman"/>
                <w:b/>
                <w:sz w:val="16"/>
                <w:szCs w:val="16"/>
              </w:rPr>
              <w:t xml:space="preserve">, </w:t>
            </w:r>
            <w:r w:rsidRPr="00226E55">
              <w:rPr>
                <w:rFonts w:ascii="Times New Roman" w:hAnsi="Times New Roman" w:cs="Times New Roman"/>
                <w:sz w:val="16"/>
                <w:szCs w:val="16"/>
              </w:rPr>
              <w:t>а также физическим лицам – производителям товаров, работ, услуг (</w:t>
            </w:r>
            <w:r w:rsidRPr="00226E55">
              <w:rPr>
                <w:rFonts w:ascii="Times New Roman" w:hAnsi="Times New Roman" w:cs="Times New Roman"/>
                <w:sz w:val="16"/>
                <w:szCs w:val="16"/>
                <w:u w:val="single"/>
              </w:rPr>
              <w:t>председатель)</w:t>
            </w:r>
          </w:p>
        </w:tc>
        <w:tc>
          <w:tcPr>
            <w:tcW w:w="1511" w:type="dxa"/>
            <w:vMerge w:val="restart"/>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 протоколов процедур</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отбора получателей субсидий</w:t>
            </w:r>
          </w:p>
        </w:tc>
      </w:tr>
      <w:tr w:rsidR="003A0775" w:rsidRPr="00226E55" w:rsidTr="003A0775">
        <w:trPr>
          <w:cantSplit/>
        </w:trPr>
        <w:tc>
          <w:tcPr>
            <w:tcW w:w="2411"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председателем</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(Ввод данных)</w:t>
            </w:r>
          </w:p>
        </w:tc>
        <w:tc>
          <w:tcPr>
            <w:tcW w:w="2410"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председателем</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(Согласование)</w:t>
            </w:r>
          </w:p>
        </w:tc>
        <w:tc>
          <w:tcPr>
            <w:tcW w:w="1991"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председателем</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(Просмотр)</w:t>
            </w:r>
          </w:p>
        </w:tc>
        <w:tc>
          <w:tcPr>
            <w:tcW w:w="2558" w:type="dxa"/>
            <w:shd w:val="clear" w:color="auto" w:fill="auto"/>
          </w:tcPr>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председателем</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autoSpaceDE w:val="0"/>
              <w:autoSpaceDN w:val="0"/>
              <w:adjustRightInd w:val="0"/>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both"/>
              <w:rPr>
                <w:rFonts w:ascii="Times New Roman" w:hAnsi="Times New Roman" w:cs="Times New Roman"/>
                <w:sz w:val="16"/>
                <w:szCs w:val="16"/>
              </w:rPr>
            </w:pPr>
            <w:proofErr w:type="gramStart"/>
            <w:r w:rsidRPr="00226E55">
              <w:rPr>
                <w:rFonts w:ascii="Times New Roman" w:hAnsi="Times New Roman" w:cs="Times New Roman"/>
                <w:sz w:val="16"/>
                <w:szCs w:val="16"/>
              </w:rPr>
              <w:t>Утверждение протоколов, формируемых в процедурах отбора получателей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w:t>
            </w:r>
            <w:r w:rsidRPr="00226E55">
              <w:rPr>
                <w:rFonts w:ascii="Times New Roman" w:hAnsi="Times New Roman" w:cs="Times New Roman"/>
                <w:sz w:val="16"/>
                <w:szCs w:val="16"/>
                <w:u w:val="single"/>
              </w:rPr>
              <w:t>член комиссии (совета</w:t>
            </w:r>
            <w:r w:rsidRPr="00226E55">
              <w:rPr>
                <w:rFonts w:ascii="Times New Roman" w:hAnsi="Times New Roman" w:cs="Times New Roman"/>
                <w:sz w:val="16"/>
                <w:szCs w:val="16"/>
              </w:rPr>
              <w:t>)</w:t>
            </w:r>
            <w:proofErr w:type="gramEnd"/>
          </w:p>
        </w:tc>
        <w:tc>
          <w:tcPr>
            <w:tcW w:w="1511" w:type="dxa"/>
            <w:vMerge w:val="restart"/>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 протоколов процедур</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lastRenderedPageBreak/>
              <w:t>отбора получателей субсидий</w:t>
            </w: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lastRenderedPageBreak/>
              <w:t>Рассмотрение протокола</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членом</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(Ввод данных)</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членом</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(Согласование)</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членом</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(Просмотр)</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протокола</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субсидии членом</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комиссии</w:t>
            </w:r>
          </w:p>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lastRenderedPageBreak/>
              <w:t xml:space="preserve"> Нестерова Оксана Владимировна</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both"/>
              <w:rPr>
                <w:rFonts w:ascii="Times New Roman" w:hAnsi="Times New Roman" w:cs="Times New Roman"/>
                <w:sz w:val="16"/>
                <w:szCs w:val="16"/>
              </w:rPr>
            </w:pPr>
            <w:r w:rsidRPr="00226E55">
              <w:rPr>
                <w:rFonts w:ascii="Times New Roman" w:hAnsi="Times New Roman" w:cs="Times New Roman"/>
                <w:sz w:val="16"/>
                <w:szCs w:val="16"/>
              </w:rPr>
              <w:t>Рассмотрение заявок участников отбора на получение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на предмет соответствия требованиям, установленным правилами предоставления субсидий</w:t>
            </w:r>
          </w:p>
        </w:tc>
        <w:tc>
          <w:tcPr>
            <w:tcW w:w="1511" w:type="dxa"/>
            <w:vMerge w:val="restart"/>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поступивших заявок</w:t>
            </w:r>
          </w:p>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на предмет соответствия</w:t>
            </w:r>
          </w:p>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требованиям</w:t>
            </w:r>
          </w:p>
        </w:tc>
      </w:tr>
      <w:tr w:rsidR="003A0775" w:rsidRPr="00226E55" w:rsidTr="003A0775">
        <w:trPr>
          <w:cantSplit/>
        </w:trPr>
        <w:tc>
          <w:tcPr>
            <w:tcW w:w="2411"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Рассмотрение заявок (Ввод данных)</w:t>
            </w:r>
          </w:p>
        </w:tc>
        <w:tc>
          <w:tcPr>
            <w:tcW w:w="2410"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991"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2558" w:type="dxa"/>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511" w:type="dxa"/>
            <w:vMerge/>
            <w:shd w:val="clear" w:color="auto" w:fill="auto"/>
          </w:tcPr>
          <w:p w:rsidR="003A0775" w:rsidRPr="00226E55" w:rsidRDefault="003A0775" w:rsidP="003A0775">
            <w:pPr>
              <w:tabs>
                <w:tab w:val="left" w:pos="7100"/>
              </w:tabs>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9370" w:type="dxa"/>
            <w:gridSpan w:val="4"/>
            <w:shd w:val="clear" w:color="auto" w:fill="auto"/>
          </w:tcPr>
          <w:p w:rsidR="003A0775" w:rsidRPr="00226E55" w:rsidRDefault="003A0775" w:rsidP="003A0775">
            <w:pPr>
              <w:suppressAutoHyphens/>
              <w:spacing w:after="0"/>
              <w:jc w:val="both"/>
              <w:rPr>
                <w:rFonts w:ascii="Times New Roman" w:hAnsi="Times New Roman" w:cs="Times New Roman"/>
                <w:b/>
                <w:sz w:val="16"/>
                <w:szCs w:val="16"/>
              </w:rPr>
            </w:pPr>
            <w:r w:rsidRPr="00226E55">
              <w:rPr>
                <w:rFonts w:ascii="Times New Roman" w:hAnsi="Times New Roman" w:cs="Times New Roman"/>
                <w:b/>
                <w:sz w:val="16"/>
                <w:szCs w:val="16"/>
              </w:rPr>
              <w:t>Заключение соглашений о предоставлении за счёт средств бюджета Волотовского муниципального округа субсидий юридическим лицам, индивидуальным предпринимателям, физическим лицам</w:t>
            </w:r>
          </w:p>
        </w:tc>
        <w:tc>
          <w:tcPr>
            <w:tcW w:w="1511" w:type="dxa"/>
            <w:vMerge w:val="restart"/>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Заключение соглашений</w:t>
            </w: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Ввод данных</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Согласование</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Просмотр</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Утверждение</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r w:rsidR="003A0775" w:rsidRPr="00226E55" w:rsidTr="003A0775">
        <w:trPr>
          <w:cantSplit/>
        </w:trPr>
        <w:tc>
          <w:tcPr>
            <w:tcW w:w="241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410"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991"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558" w:type="dxa"/>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511" w:type="dxa"/>
            <w:vMerge/>
            <w:shd w:val="clear" w:color="auto" w:fill="auto"/>
          </w:tcPr>
          <w:p w:rsidR="003A0775" w:rsidRPr="00226E55" w:rsidRDefault="003A0775" w:rsidP="003A0775">
            <w:pPr>
              <w:suppressAutoHyphens/>
              <w:spacing w:after="0"/>
              <w:jc w:val="center"/>
              <w:rPr>
                <w:rFonts w:ascii="Times New Roman" w:hAnsi="Times New Roman" w:cs="Times New Roman"/>
                <w:sz w:val="16"/>
                <w:szCs w:val="16"/>
              </w:rPr>
            </w:pPr>
          </w:p>
        </w:tc>
      </w:tr>
    </w:tbl>
    <w:p w:rsidR="004027F2" w:rsidRDefault="004027F2" w:rsidP="00523BB2">
      <w:pPr>
        <w:shd w:val="clear" w:color="auto" w:fill="FFFFFF"/>
        <w:suppressAutoHyphens/>
        <w:spacing w:after="0" w:line="233" w:lineRule="auto"/>
        <w:ind w:firstLine="709"/>
        <w:jc w:val="both"/>
        <w:rPr>
          <w:rFonts w:ascii="Times New Roman" w:hAnsi="Times New Roman" w:cs="Times New Roman"/>
          <w:sz w:val="16"/>
          <w:szCs w:val="16"/>
        </w:rPr>
      </w:pPr>
      <w:r w:rsidRPr="00C10DC4">
        <w:rPr>
          <w:rFonts w:ascii="Times New Roman" w:hAnsi="Times New Roman" w:cs="Times New Roman"/>
          <w:sz w:val="16"/>
          <w:szCs w:val="16"/>
        </w:rPr>
        <w:t>2. Утвердить Перечень лиц, уполномоченных на выполнение функций в государственной интегрированной информационной системе управления общественными финансами «Электронный бюджет», используемых для проведения отборов получателей субсидий, предоставляемых юридическим лицам, индивидуальным предпринимателям, физическим лицам – производителям товаров, работ, услуг с использованием Портала предоставления мер финансовой государственной поддержки (приложение № 2 к распоряжению).</w:t>
      </w:r>
    </w:p>
    <w:p w:rsidR="004027F2" w:rsidRPr="009E76B7" w:rsidRDefault="004027F2" w:rsidP="009E76B7">
      <w:pPr>
        <w:autoSpaceDE w:val="0"/>
        <w:autoSpaceDN w:val="0"/>
        <w:adjustRightInd w:val="0"/>
        <w:spacing w:after="0"/>
        <w:jc w:val="both"/>
        <w:rPr>
          <w:rFonts w:ascii="Times New Roman" w:hAnsi="Times New Roman" w:cs="Times New Roman"/>
          <w:sz w:val="16"/>
          <w:szCs w:val="16"/>
        </w:rPr>
      </w:pPr>
      <w:r w:rsidRPr="009E76B7">
        <w:rPr>
          <w:rFonts w:ascii="Times New Roman" w:hAnsi="Times New Roman" w:cs="Times New Roman"/>
          <w:sz w:val="16"/>
          <w:szCs w:val="16"/>
        </w:rPr>
        <w:tab/>
        <w:t>3. Опубликовать распоряжение в муниципальной газете «Волотовские ведомости» и разместить на официальном сайте Администрации Вол</w:t>
      </w:r>
      <w:r w:rsidRPr="009E76B7">
        <w:rPr>
          <w:rFonts w:ascii="Times New Roman" w:hAnsi="Times New Roman" w:cs="Times New Roman"/>
          <w:sz w:val="16"/>
          <w:szCs w:val="16"/>
        </w:rPr>
        <w:t>о</w:t>
      </w:r>
      <w:r w:rsidRPr="009E76B7">
        <w:rPr>
          <w:rFonts w:ascii="Times New Roman" w:hAnsi="Times New Roman" w:cs="Times New Roman"/>
          <w:sz w:val="16"/>
          <w:szCs w:val="16"/>
        </w:rPr>
        <w:t>товского муниципального округа в информационно-телекоммуникационной сети «Интернет».</w:t>
      </w:r>
    </w:p>
    <w:p w:rsidR="004027F2" w:rsidRPr="009E76B7" w:rsidRDefault="009E76B7" w:rsidP="009E76B7">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027F2" w:rsidRPr="009E76B7">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4027F2" w:rsidRPr="009E76B7">
        <w:rPr>
          <w:rFonts w:ascii="Times New Roman" w:hAnsi="Times New Roman" w:cs="Times New Roman"/>
          <w:sz w:val="16"/>
          <w:szCs w:val="16"/>
        </w:rPr>
        <w:t xml:space="preserve"> С.В. Федоров</w:t>
      </w:r>
    </w:p>
    <w:p w:rsidR="004027F2" w:rsidRPr="009E76B7" w:rsidRDefault="004027F2" w:rsidP="009E76B7">
      <w:pPr>
        <w:spacing w:line="240" w:lineRule="exact"/>
        <w:jc w:val="right"/>
        <w:rPr>
          <w:rFonts w:ascii="Times New Roman" w:hAnsi="Times New Roman" w:cs="Times New Roman"/>
          <w:sz w:val="16"/>
          <w:szCs w:val="16"/>
        </w:rPr>
      </w:pPr>
      <w:r w:rsidRPr="009E76B7">
        <w:rPr>
          <w:rFonts w:ascii="Times New Roman" w:hAnsi="Times New Roman" w:cs="Times New Roman"/>
          <w:sz w:val="16"/>
          <w:szCs w:val="16"/>
        </w:rPr>
        <w:t>Приложение № 1 к распоряжению Администрации</w:t>
      </w:r>
      <w:r w:rsidR="009E76B7" w:rsidRPr="009E76B7">
        <w:rPr>
          <w:rFonts w:ascii="Times New Roman" w:hAnsi="Times New Roman" w:cs="Times New Roman"/>
          <w:sz w:val="16"/>
          <w:szCs w:val="16"/>
        </w:rPr>
        <w:t xml:space="preserve"> </w:t>
      </w:r>
      <w:r w:rsidRPr="009E76B7">
        <w:rPr>
          <w:rFonts w:ascii="Times New Roman" w:hAnsi="Times New Roman" w:cs="Times New Roman"/>
          <w:sz w:val="16"/>
          <w:szCs w:val="16"/>
        </w:rPr>
        <w:t>Волотовского муниципального округа</w:t>
      </w:r>
      <w:r w:rsidR="009E76B7" w:rsidRPr="009E76B7">
        <w:rPr>
          <w:rFonts w:ascii="Times New Roman" w:hAnsi="Times New Roman" w:cs="Times New Roman"/>
          <w:sz w:val="16"/>
          <w:szCs w:val="16"/>
        </w:rPr>
        <w:t xml:space="preserve"> </w:t>
      </w:r>
      <w:r w:rsidRPr="009E76B7">
        <w:rPr>
          <w:rFonts w:ascii="Times New Roman" w:hAnsi="Times New Roman" w:cs="Times New Roman"/>
          <w:sz w:val="16"/>
          <w:szCs w:val="16"/>
        </w:rPr>
        <w:t>от 13.05.2025</w:t>
      </w:r>
      <w:r w:rsidR="009E76B7" w:rsidRPr="009E76B7">
        <w:rPr>
          <w:rFonts w:ascii="Times New Roman" w:hAnsi="Times New Roman" w:cs="Times New Roman"/>
          <w:sz w:val="16"/>
          <w:szCs w:val="16"/>
        </w:rPr>
        <w:t xml:space="preserve"> </w:t>
      </w:r>
      <w:r w:rsidRPr="009E76B7">
        <w:rPr>
          <w:rFonts w:ascii="Times New Roman" w:hAnsi="Times New Roman" w:cs="Times New Roman"/>
          <w:sz w:val="16"/>
          <w:szCs w:val="16"/>
        </w:rPr>
        <w:t>№ 101-рз</w:t>
      </w:r>
    </w:p>
    <w:p w:rsidR="004027F2" w:rsidRPr="009E76B7" w:rsidRDefault="004027F2" w:rsidP="004027F2">
      <w:pPr>
        <w:suppressAutoHyphens/>
        <w:jc w:val="center"/>
        <w:rPr>
          <w:rFonts w:ascii="Times New Roman" w:hAnsi="Times New Roman" w:cs="Times New Roman"/>
          <w:sz w:val="16"/>
          <w:szCs w:val="16"/>
        </w:rPr>
      </w:pPr>
      <w:r w:rsidRPr="009E76B7">
        <w:rPr>
          <w:rFonts w:ascii="Times New Roman" w:hAnsi="Times New Roman" w:cs="Times New Roman"/>
          <w:sz w:val="16"/>
          <w:szCs w:val="16"/>
        </w:rPr>
        <w:t>Перечень лиц, уполномоченных на выполнение функций в государственной интегрированной информационной системе управления общественными финансами «Электронный бюджет», используемых для формирования и ведения реестра субсидий, предоставляемых юридическим лицам, индивидуальным предпринимателям, физическим лицам – производителям товаров, работ, услуг</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127"/>
        <w:gridCol w:w="1842"/>
        <w:gridCol w:w="2517"/>
      </w:tblGrid>
      <w:tr w:rsidR="004027F2" w:rsidRPr="00226E55" w:rsidTr="00C10DC4">
        <w:trPr>
          <w:cantSplit/>
        </w:trPr>
        <w:tc>
          <w:tcPr>
            <w:tcW w:w="8364" w:type="dxa"/>
            <w:gridSpan w:val="4"/>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b/>
                <w:sz w:val="16"/>
                <w:szCs w:val="16"/>
              </w:rPr>
            </w:pPr>
            <w:r w:rsidRPr="00226E55">
              <w:rPr>
                <w:rFonts w:ascii="Times New Roman" w:hAnsi="Times New Roman" w:cs="Times New Roman"/>
                <w:b/>
                <w:sz w:val="16"/>
                <w:szCs w:val="16"/>
              </w:rPr>
              <w:t>Полномочия</w:t>
            </w:r>
          </w:p>
        </w:tc>
        <w:tc>
          <w:tcPr>
            <w:tcW w:w="2517" w:type="dxa"/>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b/>
                <w:sz w:val="16"/>
                <w:szCs w:val="16"/>
              </w:rPr>
            </w:pPr>
            <w:r w:rsidRPr="00226E55">
              <w:rPr>
                <w:rFonts w:ascii="Times New Roman" w:hAnsi="Times New Roman" w:cs="Times New Roman"/>
                <w:b/>
                <w:sz w:val="16"/>
                <w:szCs w:val="16"/>
              </w:rPr>
              <w:t>Доступные действия</w:t>
            </w:r>
          </w:p>
        </w:tc>
      </w:tr>
      <w:tr w:rsidR="004027F2" w:rsidRPr="00226E55" w:rsidTr="00C10DC4">
        <w:trPr>
          <w:cantSplit/>
        </w:trPr>
        <w:tc>
          <w:tcPr>
            <w:tcW w:w="8364" w:type="dxa"/>
            <w:gridSpan w:val="4"/>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both"/>
              <w:rPr>
                <w:rFonts w:ascii="Times New Roman" w:hAnsi="Times New Roman" w:cs="Times New Roman"/>
                <w:sz w:val="16"/>
                <w:szCs w:val="16"/>
              </w:rPr>
            </w:pPr>
            <w:r w:rsidRPr="00226E55">
              <w:rPr>
                <w:rFonts w:ascii="Times New Roman" w:hAnsi="Times New Roman" w:cs="Times New Roman"/>
                <w:sz w:val="16"/>
                <w:szCs w:val="16"/>
              </w:rPr>
              <w:t>Формирование сведений о предоставлении из бюджета Волотовского муниципального округа субсидии, в том числе грантов в форме субсидий, юридическим лицам, индивидуальным предпринимателям, физическим лицам – производителям товаров, работ, услуг</w:t>
            </w:r>
          </w:p>
        </w:tc>
        <w:tc>
          <w:tcPr>
            <w:tcW w:w="2517" w:type="dxa"/>
            <w:vMerge w:val="restart"/>
            <w:tcBorders>
              <w:top w:val="single" w:sz="4" w:space="0" w:color="auto"/>
              <w:left w:val="single" w:sz="4" w:space="0" w:color="auto"/>
              <w:right w:val="single" w:sz="4" w:space="0" w:color="auto"/>
            </w:tcBorders>
          </w:tcPr>
          <w:p w:rsidR="004027F2" w:rsidRPr="00226E55" w:rsidRDefault="004027F2" w:rsidP="00DC362C">
            <w:pPr>
              <w:suppressAutoHyphens/>
              <w:autoSpaceDE w:val="0"/>
              <w:autoSpaceDN w:val="0"/>
              <w:adjustRightInd w:val="0"/>
              <w:jc w:val="center"/>
              <w:rPr>
                <w:rFonts w:ascii="Times New Roman" w:hAnsi="Times New Roman" w:cs="Times New Roman"/>
                <w:sz w:val="16"/>
                <w:szCs w:val="16"/>
              </w:rPr>
            </w:pPr>
            <w:r w:rsidRPr="00226E55">
              <w:rPr>
                <w:rFonts w:ascii="Times New Roman" w:hAnsi="Times New Roman" w:cs="Times New Roman"/>
                <w:sz w:val="16"/>
                <w:szCs w:val="16"/>
              </w:rPr>
              <w:t>Формирование, утверждение главным распорядителем средств бюджета Волотовского муниципального округа реестровых записей субсидий в разделе «Меню / Реестр</w:t>
            </w:r>
          </w:p>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субсидий ЮЛ, ИП, ФЛ»</w:t>
            </w:r>
          </w:p>
        </w:tc>
      </w:tr>
      <w:tr w:rsidR="004027F2" w:rsidRPr="00226E55" w:rsidTr="00C10DC4">
        <w:trPr>
          <w:cantSplit/>
        </w:trPr>
        <w:tc>
          <w:tcPr>
            <w:tcW w:w="2127" w:type="dxa"/>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Ввод данных </w:t>
            </w:r>
          </w:p>
        </w:tc>
        <w:tc>
          <w:tcPr>
            <w:tcW w:w="2268" w:type="dxa"/>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Согласование </w:t>
            </w:r>
          </w:p>
        </w:tc>
        <w:tc>
          <w:tcPr>
            <w:tcW w:w="2127" w:type="dxa"/>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Утверждение </w:t>
            </w:r>
          </w:p>
        </w:tc>
        <w:tc>
          <w:tcPr>
            <w:tcW w:w="1842" w:type="dxa"/>
            <w:tcBorders>
              <w:top w:val="single" w:sz="4" w:space="0" w:color="auto"/>
              <w:left w:val="single" w:sz="4" w:space="0" w:color="auto"/>
              <w:bottom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Просмотр </w:t>
            </w:r>
          </w:p>
        </w:tc>
        <w:tc>
          <w:tcPr>
            <w:tcW w:w="2517" w:type="dxa"/>
            <w:vMerge/>
            <w:tcBorders>
              <w:left w:val="single" w:sz="4" w:space="0" w:color="auto"/>
              <w:right w:val="single" w:sz="4" w:space="0" w:color="auto"/>
            </w:tcBorders>
            <w:hideMark/>
          </w:tcPr>
          <w:p w:rsidR="004027F2" w:rsidRPr="00226E55" w:rsidRDefault="004027F2" w:rsidP="00DC362C">
            <w:pPr>
              <w:suppressAutoHyphens/>
              <w:jc w:val="center"/>
              <w:rPr>
                <w:rFonts w:ascii="Times New Roman" w:hAnsi="Times New Roman" w:cs="Times New Roman"/>
                <w:sz w:val="16"/>
                <w:szCs w:val="16"/>
              </w:rPr>
            </w:pPr>
          </w:p>
        </w:tc>
      </w:tr>
      <w:tr w:rsidR="004027F2" w:rsidRPr="00226E55" w:rsidTr="00C10DC4">
        <w:trPr>
          <w:cantSplit/>
        </w:trPr>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268"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 -</w:t>
            </w:r>
          </w:p>
        </w:tc>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1842"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Нестерова Оксана Владимировна</w:t>
            </w:r>
          </w:p>
        </w:tc>
        <w:tc>
          <w:tcPr>
            <w:tcW w:w="2517" w:type="dxa"/>
            <w:vMerge/>
            <w:tcBorders>
              <w:left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p>
        </w:tc>
      </w:tr>
      <w:tr w:rsidR="004027F2" w:rsidRPr="00226E55" w:rsidTr="00C10DC4">
        <w:trPr>
          <w:cantSplit/>
        </w:trPr>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 Федоров Сергей Владимирович</w:t>
            </w:r>
          </w:p>
        </w:tc>
        <w:tc>
          <w:tcPr>
            <w:tcW w:w="2268"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 Федоров Сергей Владимирович</w:t>
            </w:r>
          </w:p>
        </w:tc>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1842"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Федоров Сергей Владимирович</w:t>
            </w:r>
          </w:p>
        </w:tc>
        <w:tc>
          <w:tcPr>
            <w:tcW w:w="2517" w:type="dxa"/>
            <w:vMerge/>
            <w:tcBorders>
              <w:left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p>
        </w:tc>
      </w:tr>
      <w:tr w:rsidR="004027F2" w:rsidRPr="00226E55" w:rsidTr="00C10DC4">
        <w:trPr>
          <w:cantSplit/>
        </w:trPr>
        <w:tc>
          <w:tcPr>
            <w:tcW w:w="8364" w:type="dxa"/>
            <w:gridSpan w:val="4"/>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autoSpaceDE w:val="0"/>
              <w:autoSpaceDN w:val="0"/>
              <w:adjustRightInd w:val="0"/>
              <w:jc w:val="both"/>
              <w:rPr>
                <w:rFonts w:ascii="Times New Roman" w:hAnsi="Times New Roman" w:cs="Times New Roman"/>
                <w:sz w:val="16"/>
                <w:szCs w:val="16"/>
              </w:rPr>
            </w:pPr>
            <w:r w:rsidRPr="00226E55">
              <w:rPr>
                <w:rFonts w:ascii="Times New Roman" w:hAnsi="Times New Roman" w:cs="Times New Roman"/>
                <w:bCs/>
                <w:sz w:val="16"/>
                <w:szCs w:val="16"/>
              </w:rPr>
              <w:t>Утверждение сведений о предоставлении из бюджета Волотовского муниципального округа субсидии, в том числе грантов в форме субсидий, юридическим лицам, индивидуальным предпринимателям, а также физическим лицам – производителям товаров, работ, услуг</w:t>
            </w:r>
          </w:p>
        </w:tc>
        <w:tc>
          <w:tcPr>
            <w:tcW w:w="2517" w:type="dxa"/>
            <w:vMerge w:val="restart"/>
            <w:tcBorders>
              <w:left w:val="single" w:sz="4" w:space="0" w:color="auto"/>
              <w:right w:val="single" w:sz="4" w:space="0" w:color="auto"/>
            </w:tcBorders>
          </w:tcPr>
          <w:p w:rsidR="004027F2" w:rsidRPr="00226E55" w:rsidRDefault="004027F2" w:rsidP="00DC362C">
            <w:pPr>
              <w:suppressAutoHyphens/>
              <w:autoSpaceDE w:val="0"/>
              <w:autoSpaceDN w:val="0"/>
              <w:adjustRightInd w:val="0"/>
              <w:jc w:val="center"/>
              <w:rPr>
                <w:rFonts w:ascii="Times New Roman" w:hAnsi="Times New Roman" w:cs="Times New Roman"/>
                <w:sz w:val="16"/>
                <w:szCs w:val="16"/>
              </w:rPr>
            </w:pPr>
            <w:r w:rsidRPr="00226E55">
              <w:rPr>
                <w:rFonts w:ascii="Times New Roman" w:hAnsi="Times New Roman" w:cs="Times New Roman"/>
                <w:sz w:val="16"/>
                <w:szCs w:val="16"/>
              </w:rPr>
              <w:t>Согласование финансовым органом муниципального образования реестровых записей субсидий, предоставляемых из бюджета Волотовского муниципального округа</w:t>
            </w:r>
          </w:p>
        </w:tc>
      </w:tr>
      <w:tr w:rsidR="004027F2" w:rsidRPr="00226E55" w:rsidTr="00C10DC4">
        <w:trPr>
          <w:cantSplit/>
        </w:trPr>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Ввод данных </w:t>
            </w:r>
          </w:p>
        </w:tc>
        <w:tc>
          <w:tcPr>
            <w:tcW w:w="2268"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Согласование </w:t>
            </w:r>
          </w:p>
        </w:tc>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Утверждение </w:t>
            </w:r>
          </w:p>
        </w:tc>
        <w:tc>
          <w:tcPr>
            <w:tcW w:w="1842"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 xml:space="preserve">Просмотр </w:t>
            </w:r>
          </w:p>
        </w:tc>
        <w:tc>
          <w:tcPr>
            <w:tcW w:w="2517" w:type="dxa"/>
            <w:vMerge/>
            <w:tcBorders>
              <w:left w:val="single" w:sz="4" w:space="0" w:color="auto"/>
              <w:right w:val="single" w:sz="4" w:space="0" w:color="auto"/>
            </w:tcBorders>
          </w:tcPr>
          <w:p w:rsidR="004027F2" w:rsidRPr="00226E55" w:rsidRDefault="004027F2" w:rsidP="00DC362C">
            <w:pPr>
              <w:suppressAutoHyphens/>
              <w:jc w:val="both"/>
              <w:rPr>
                <w:rFonts w:ascii="Times New Roman" w:hAnsi="Times New Roman" w:cs="Times New Roman"/>
                <w:sz w:val="16"/>
                <w:szCs w:val="16"/>
              </w:rPr>
            </w:pPr>
          </w:p>
        </w:tc>
      </w:tr>
      <w:tr w:rsidR="004027F2" w:rsidRPr="00226E55" w:rsidTr="00C10DC4">
        <w:trPr>
          <w:cantSplit/>
        </w:trPr>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Кириллова Нина Владимировна</w:t>
            </w:r>
          </w:p>
        </w:tc>
        <w:tc>
          <w:tcPr>
            <w:tcW w:w="2127"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Кириллова Нина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4027F2" w:rsidRPr="00226E55" w:rsidRDefault="004027F2" w:rsidP="00DC362C">
            <w:pPr>
              <w:suppressAutoHyphens/>
              <w:jc w:val="center"/>
              <w:rPr>
                <w:rFonts w:ascii="Times New Roman" w:hAnsi="Times New Roman" w:cs="Times New Roman"/>
                <w:sz w:val="16"/>
                <w:szCs w:val="16"/>
              </w:rPr>
            </w:pPr>
            <w:r w:rsidRPr="00226E55">
              <w:rPr>
                <w:rFonts w:ascii="Times New Roman" w:hAnsi="Times New Roman" w:cs="Times New Roman"/>
                <w:sz w:val="16"/>
                <w:szCs w:val="16"/>
              </w:rPr>
              <w:t>-</w:t>
            </w:r>
          </w:p>
        </w:tc>
        <w:tc>
          <w:tcPr>
            <w:tcW w:w="2517" w:type="dxa"/>
            <w:vMerge/>
            <w:tcBorders>
              <w:left w:val="single" w:sz="4" w:space="0" w:color="auto"/>
              <w:right w:val="single" w:sz="4" w:space="0" w:color="auto"/>
            </w:tcBorders>
          </w:tcPr>
          <w:p w:rsidR="004027F2" w:rsidRPr="00226E55" w:rsidRDefault="004027F2" w:rsidP="00DC362C">
            <w:pPr>
              <w:suppressAutoHyphens/>
              <w:jc w:val="both"/>
              <w:rPr>
                <w:rFonts w:ascii="Times New Roman" w:hAnsi="Times New Roman" w:cs="Times New Roman"/>
                <w:sz w:val="16"/>
                <w:szCs w:val="16"/>
              </w:rPr>
            </w:pPr>
          </w:p>
        </w:tc>
      </w:tr>
    </w:tbl>
    <w:p w:rsidR="004027F2" w:rsidRPr="00226E55" w:rsidRDefault="004027F2" w:rsidP="00226E55">
      <w:pPr>
        <w:jc w:val="right"/>
        <w:rPr>
          <w:rFonts w:ascii="Times New Roman" w:hAnsi="Times New Roman" w:cs="Times New Roman"/>
          <w:sz w:val="16"/>
          <w:szCs w:val="16"/>
        </w:rPr>
      </w:pPr>
      <w:r w:rsidRPr="00226E55">
        <w:rPr>
          <w:rFonts w:ascii="Times New Roman" w:hAnsi="Times New Roman" w:cs="Times New Roman"/>
          <w:sz w:val="16"/>
          <w:szCs w:val="16"/>
        </w:rPr>
        <w:t>Приложение № 2</w:t>
      </w:r>
      <w:r w:rsidR="00226E55" w:rsidRPr="00226E55">
        <w:rPr>
          <w:rFonts w:ascii="Times New Roman" w:hAnsi="Times New Roman" w:cs="Times New Roman"/>
          <w:sz w:val="16"/>
          <w:szCs w:val="16"/>
        </w:rPr>
        <w:t xml:space="preserve"> </w:t>
      </w:r>
      <w:r w:rsidRPr="00226E55">
        <w:rPr>
          <w:rFonts w:ascii="Times New Roman" w:hAnsi="Times New Roman" w:cs="Times New Roman"/>
          <w:sz w:val="16"/>
          <w:szCs w:val="16"/>
        </w:rPr>
        <w:t xml:space="preserve"> к распоряжению Администрации</w:t>
      </w:r>
      <w:r w:rsidR="00226E55" w:rsidRPr="00226E55">
        <w:rPr>
          <w:rFonts w:ascii="Times New Roman" w:hAnsi="Times New Roman" w:cs="Times New Roman"/>
          <w:sz w:val="16"/>
          <w:szCs w:val="16"/>
        </w:rPr>
        <w:t xml:space="preserve"> </w:t>
      </w:r>
      <w:r w:rsidRPr="00226E55">
        <w:rPr>
          <w:rFonts w:ascii="Times New Roman" w:hAnsi="Times New Roman" w:cs="Times New Roman"/>
          <w:sz w:val="16"/>
          <w:szCs w:val="16"/>
        </w:rPr>
        <w:t xml:space="preserve"> Волотовского муниципального округа</w:t>
      </w:r>
      <w:r w:rsidR="00226E55" w:rsidRPr="00226E55">
        <w:rPr>
          <w:rFonts w:ascii="Times New Roman" w:hAnsi="Times New Roman" w:cs="Times New Roman"/>
          <w:sz w:val="16"/>
          <w:szCs w:val="16"/>
        </w:rPr>
        <w:t xml:space="preserve"> </w:t>
      </w:r>
      <w:r w:rsidRPr="00226E55">
        <w:rPr>
          <w:rFonts w:ascii="Times New Roman" w:hAnsi="Times New Roman" w:cs="Times New Roman"/>
          <w:sz w:val="16"/>
          <w:szCs w:val="16"/>
        </w:rPr>
        <w:t>от 13.05.2025 № 101-рз</w:t>
      </w:r>
    </w:p>
    <w:p w:rsidR="00C10DC4" w:rsidRDefault="004027F2" w:rsidP="00C10DC4">
      <w:pPr>
        <w:tabs>
          <w:tab w:val="left" w:pos="7100"/>
        </w:tabs>
        <w:suppressAutoHyphens/>
        <w:jc w:val="center"/>
        <w:rPr>
          <w:rFonts w:ascii="Times New Roman" w:hAnsi="Times New Roman" w:cs="Times New Roman"/>
          <w:sz w:val="16"/>
          <w:szCs w:val="16"/>
        </w:rPr>
      </w:pPr>
      <w:r w:rsidRPr="00226E55">
        <w:rPr>
          <w:rFonts w:ascii="Times New Roman" w:hAnsi="Times New Roman" w:cs="Times New Roman"/>
          <w:sz w:val="16"/>
          <w:szCs w:val="16"/>
        </w:rPr>
        <w:t>Перечень лиц, уполномоченных на выполнение функций в государственной интегрированной информационной системе управления общественными финансами «Электронный бюджет», используемых для проведения отборов получателей субсидий, предоставляемых юридическим лицам, индивидуальным предпринимателям, физическим лицам – производителям товаров, работ, услуг с использованием Портала предоставления мер финансовой государственной поддержки</w:t>
      </w:r>
    </w:p>
    <w:p w:rsidR="00226E55" w:rsidRPr="00226E55" w:rsidRDefault="0025733D" w:rsidP="00226E55">
      <w:pPr>
        <w:keepNext/>
        <w:spacing w:after="0"/>
        <w:jc w:val="center"/>
        <w:outlineLvl w:val="6"/>
        <w:rPr>
          <w:rFonts w:ascii="Times New Roman" w:hAnsi="Times New Roman" w:cs="Times New Roman"/>
          <w:sz w:val="16"/>
          <w:szCs w:val="16"/>
        </w:rPr>
      </w:pPr>
      <w:r w:rsidRPr="00226E55">
        <w:rPr>
          <w:rFonts w:ascii="Times New Roman" w:hAnsi="Times New Roman" w:cs="Times New Roman"/>
          <w:sz w:val="16"/>
          <w:szCs w:val="16"/>
        </w:rPr>
        <w:t>Российская Федерация</w:t>
      </w:r>
      <w:r w:rsidR="00226E55" w:rsidRPr="00226E55">
        <w:rPr>
          <w:rFonts w:ascii="Times New Roman" w:hAnsi="Times New Roman" w:cs="Times New Roman"/>
          <w:sz w:val="16"/>
          <w:szCs w:val="16"/>
        </w:rPr>
        <w:t xml:space="preserve"> Новгородская область</w:t>
      </w:r>
    </w:p>
    <w:p w:rsidR="0025733D" w:rsidRPr="00226E55" w:rsidRDefault="0025733D" w:rsidP="00226E55">
      <w:pPr>
        <w:keepNext/>
        <w:spacing w:after="0"/>
        <w:jc w:val="center"/>
        <w:outlineLvl w:val="2"/>
        <w:rPr>
          <w:rFonts w:ascii="Times New Roman" w:hAnsi="Times New Roman" w:cs="Times New Roman"/>
          <w:sz w:val="16"/>
          <w:szCs w:val="16"/>
        </w:rPr>
      </w:pPr>
      <w:r w:rsidRPr="00226E55">
        <w:rPr>
          <w:rFonts w:ascii="Times New Roman" w:hAnsi="Times New Roman" w:cs="Times New Roman"/>
          <w:sz w:val="16"/>
          <w:szCs w:val="16"/>
        </w:rPr>
        <w:t>АДМИНИСТРАЦИЯ ВОЛОТОВСКОГО МУНИЦИПАЛЬНОГО ОКРУГА</w:t>
      </w:r>
    </w:p>
    <w:p w:rsidR="00226E55" w:rsidRPr="00226E55" w:rsidRDefault="0025733D" w:rsidP="00226E55">
      <w:pPr>
        <w:spacing w:after="0"/>
        <w:jc w:val="center"/>
        <w:rPr>
          <w:rFonts w:ascii="Times New Roman" w:hAnsi="Times New Roman" w:cs="Times New Roman"/>
          <w:sz w:val="16"/>
          <w:szCs w:val="16"/>
        </w:rPr>
      </w:pPr>
      <w:proofErr w:type="gramStart"/>
      <w:r w:rsidRPr="00226E55">
        <w:rPr>
          <w:rFonts w:ascii="Times New Roman" w:hAnsi="Times New Roman" w:cs="Times New Roman"/>
          <w:b/>
          <w:bCs/>
          <w:sz w:val="16"/>
          <w:szCs w:val="16"/>
        </w:rPr>
        <w:t>Р</w:t>
      </w:r>
      <w:proofErr w:type="gramEnd"/>
      <w:r w:rsidRPr="00226E55">
        <w:rPr>
          <w:rFonts w:ascii="Times New Roman" w:hAnsi="Times New Roman" w:cs="Times New Roman"/>
          <w:b/>
          <w:bCs/>
          <w:sz w:val="16"/>
          <w:szCs w:val="16"/>
        </w:rPr>
        <w:t xml:space="preserve"> А С П О Р Я Ж Е Н И Е</w:t>
      </w:r>
      <w:r w:rsidR="00226E55" w:rsidRPr="00226E55">
        <w:rPr>
          <w:rFonts w:ascii="Times New Roman" w:hAnsi="Times New Roman" w:cs="Times New Roman"/>
          <w:sz w:val="16"/>
          <w:szCs w:val="16"/>
        </w:rPr>
        <w:t xml:space="preserve"> от 26.05.2025  № 107-рг </w:t>
      </w:r>
      <w:r w:rsidR="00226E55" w:rsidRPr="00226E55">
        <w:rPr>
          <w:rFonts w:ascii="Times New Roman" w:hAnsi="Times New Roman" w:cs="Times New Roman"/>
          <w:bCs/>
          <w:sz w:val="16"/>
          <w:szCs w:val="16"/>
        </w:rPr>
        <w:t>п. Волот</w:t>
      </w:r>
    </w:p>
    <w:p w:rsidR="00226E55" w:rsidRPr="00226E55" w:rsidRDefault="00226E55" w:rsidP="00226E55">
      <w:pPr>
        <w:spacing w:after="0"/>
        <w:jc w:val="center"/>
        <w:rPr>
          <w:rFonts w:ascii="Times New Roman" w:hAnsi="Times New Roman" w:cs="Times New Roman"/>
          <w:sz w:val="16"/>
          <w:szCs w:val="16"/>
        </w:rPr>
      </w:pPr>
    </w:p>
    <w:p w:rsidR="0025733D" w:rsidRPr="00226E55" w:rsidRDefault="0025733D" w:rsidP="00226E55">
      <w:pPr>
        <w:ind w:right="-2"/>
        <w:jc w:val="center"/>
        <w:rPr>
          <w:rFonts w:ascii="Times New Roman" w:hAnsi="Times New Roman" w:cs="Times New Roman"/>
          <w:bCs/>
          <w:color w:val="000000"/>
          <w:sz w:val="16"/>
          <w:szCs w:val="16"/>
        </w:rPr>
      </w:pPr>
      <w:r w:rsidRPr="00226E55">
        <w:rPr>
          <w:rFonts w:ascii="Times New Roman" w:hAnsi="Times New Roman" w:cs="Times New Roman"/>
          <w:bCs/>
          <w:color w:val="000000"/>
          <w:sz w:val="16"/>
          <w:szCs w:val="16"/>
        </w:rPr>
        <w:t>О результатах рассмотрения инициативных проектов</w:t>
      </w:r>
    </w:p>
    <w:p w:rsidR="0025733D" w:rsidRPr="00226E55" w:rsidRDefault="0025733D" w:rsidP="00226E55">
      <w:pPr>
        <w:spacing w:after="0"/>
        <w:ind w:firstLine="709"/>
        <w:jc w:val="both"/>
        <w:rPr>
          <w:rFonts w:ascii="Times New Roman" w:hAnsi="Times New Roman" w:cs="Times New Roman"/>
          <w:b/>
          <w:sz w:val="16"/>
          <w:szCs w:val="16"/>
        </w:rPr>
      </w:pPr>
      <w:r w:rsidRPr="00226E55">
        <w:rPr>
          <w:rFonts w:ascii="Times New Roman" w:hAnsi="Times New Roman" w:cs="Times New Roman"/>
          <w:sz w:val="16"/>
          <w:szCs w:val="16"/>
        </w:rPr>
        <w:t>В соответствии с пунктом 3.9 Положения об инициативных проектах, выдвигаемых для получения финансовой поддержки за счёт иных ме</w:t>
      </w:r>
      <w:r w:rsidRPr="00226E55">
        <w:rPr>
          <w:rFonts w:ascii="Times New Roman" w:hAnsi="Times New Roman" w:cs="Times New Roman"/>
          <w:sz w:val="16"/>
          <w:szCs w:val="16"/>
        </w:rPr>
        <w:t>ж</w:t>
      </w:r>
      <w:r w:rsidRPr="00226E55">
        <w:rPr>
          <w:rFonts w:ascii="Times New Roman" w:hAnsi="Times New Roman" w:cs="Times New Roman"/>
          <w:sz w:val="16"/>
          <w:szCs w:val="16"/>
        </w:rPr>
        <w:t>бюджетных трансфертов из областного бюджета, утверждённого постановлением Правительства Новгородской области от 28.02.2025 № 70:</w:t>
      </w:r>
    </w:p>
    <w:p w:rsidR="0025733D" w:rsidRPr="00226E55" w:rsidRDefault="0025733D" w:rsidP="00226E55">
      <w:pPr>
        <w:spacing w:after="0"/>
        <w:ind w:firstLine="709"/>
        <w:jc w:val="both"/>
        <w:rPr>
          <w:rFonts w:ascii="Times New Roman" w:hAnsi="Times New Roman" w:cs="Times New Roman"/>
          <w:sz w:val="16"/>
          <w:szCs w:val="16"/>
        </w:rPr>
      </w:pPr>
      <w:r w:rsidRPr="00226E55">
        <w:rPr>
          <w:rFonts w:ascii="Times New Roman" w:hAnsi="Times New Roman" w:cs="Times New Roman"/>
          <w:sz w:val="16"/>
          <w:szCs w:val="16"/>
        </w:rPr>
        <w:lastRenderedPageBreak/>
        <w:t>1. Поддержать инициативный проект «Замена части водопроводной сети и спил аварийных деревьев в д. Соловьево» и допустить его к ко</w:t>
      </w:r>
      <w:r w:rsidRPr="00226E55">
        <w:rPr>
          <w:rFonts w:ascii="Times New Roman" w:hAnsi="Times New Roman" w:cs="Times New Roman"/>
          <w:sz w:val="16"/>
          <w:szCs w:val="16"/>
        </w:rPr>
        <w:t>н</w:t>
      </w:r>
      <w:r w:rsidRPr="00226E55">
        <w:rPr>
          <w:rFonts w:ascii="Times New Roman" w:hAnsi="Times New Roman" w:cs="Times New Roman"/>
          <w:sz w:val="16"/>
          <w:szCs w:val="16"/>
        </w:rPr>
        <w:t>курсному отбору.</w:t>
      </w:r>
    </w:p>
    <w:p w:rsidR="0025733D" w:rsidRPr="00226E55" w:rsidRDefault="0025733D" w:rsidP="00226E55">
      <w:pPr>
        <w:spacing w:after="0"/>
        <w:ind w:firstLine="709"/>
        <w:jc w:val="both"/>
        <w:rPr>
          <w:rFonts w:ascii="Times New Roman" w:hAnsi="Times New Roman" w:cs="Times New Roman"/>
          <w:sz w:val="16"/>
          <w:szCs w:val="16"/>
        </w:rPr>
      </w:pPr>
      <w:r w:rsidRPr="00226E55">
        <w:rPr>
          <w:rFonts w:ascii="Times New Roman" w:hAnsi="Times New Roman" w:cs="Times New Roman"/>
          <w:sz w:val="16"/>
          <w:szCs w:val="16"/>
        </w:rPr>
        <w:t>2. Поддержать инициативный проект «Выполнение работ по обрезке крон деревьев вокруг стадиона в п. Волот» и допустить его к конкурсному отбору.</w:t>
      </w:r>
    </w:p>
    <w:p w:rsidR="0025733D" w:rsidRPr="00226E55" w:rsidRDefault="0025733D" w:rsidP="00226E55">
      <w:pPr>
        <w:spacing w:after="0"/>
        <w:ind w:firstLine="709"/>
        <w:jc w:val="both"/>
        <w:rPr>
          <w:rFonts w:ascii="Times New Roman" w:hAnsi="Times New Roman" w:cs="Times New Roman"/>
          <w:sz w:val="16"/>
          <w:szCs w:val="16"/>
        </w:rPr>
      </w:pPr>
      <w:r w:rsidRPr="00226E55">
        <w:rPr>
          <w:rFonts w:ascii="Times New Roman" w:hAnsi="Times New Roman" w:cs="Times New Roman"/>
          <w:sz w:val="16"/>
          <w:szCs w:val="16"/>
        </w:rPr>
        <w:t>3. Опубликовать настоящее распоряжение в муниципальной газете «Волотовские ведомости» и разместить на официальном сайте Администр</w:t>
      </w:r>
      <w:r w:rsidRPr="00226E55">
        <w:rPr>
          <w:rFonts w:ascii="Times New Roman" w:hAnsi="Times New Roman" w:cs="Times New Roman"/>
          <w:sz w:val="16"/>
          <w:szCs w:val="16"/>
        </w:rPr>
        <w:t>а</w:t>
      </w:r>
      <w:r w:rsidRPr="00226E55">
        <w:rPr>
          <w:rFonts w:ascii="Times New Roman" w:hAnsi="Times New Roman" w:cs="Times New Roman"/>
          <w:sz w:val="16"/>
          <w:szCs w:val="16"/>
        </w:rPr>
        <w:t>ции Волотовского муниципального округа в информационно-телекоммуникационной сети «Интернет».</w:t>
      </w:r>
    </w:p>
    <w:p w:rsidR="0025733D" w:rsidRPr="00226E55" w:rsidRDefault="00226E55" w:rsidP="00226E55">
      <w:pPr>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25733D" w:rsidRPr="00226E55">
        <w:rPr>
          <w:rFonts w:ascii="Times New Roman" w:hAnsi="Times New Roman" w:cs="Times New Roman"/>
          <w:sz w:val="16"/>
          <w:szCs w:val="16"/>
        </w:rPr>
        <w:t xml:space="preserve"> А.И. Лыжов</w:t>
      </w:r>
    </w:p>
    <w:p w:rsidR="00226E55" w:rsidRPr="00226E55" w:rsidRDefault="0025733D" w:rsidP="00226E55">
      <w:pPr>
        <w:keepNext/>
        <w:spacing w:after="0"/>
        <w:jc w:val="center"/>
        <w:outlineLvl w:val="6"/>
        <w:rPr>
          <w:rFonts w:ascii="Times New Roman" w:hAnsi="Times New Roman" w:cs="Times New Roman"/>
          <w:sz w:val="18"/>
          <w:szCs w:val="18"/>
        </w:rPr>
      </w:pPr>
      <w:r w:rsidRPr="00226E55">
        <w:rPr>
          <w:rFonts w:ascii="Times New Roman" w:hAnsi="Times New Roman" w:cs="Times New Roman"/>
          <w:sz w:val="18"/>
          <w:szCs w:val="18"/>
        </w:rPr>
        <w:t>Российская Федерация</w:t>
      </w:r>
      <w:r w:rsidR="00226E55" w:rsidRPr="00226E55">
        <w:rPr>
          <w:rFonts w:ascii="Times New Roman" w:hAnsi="Times New Roman" w:cs="Times New Roman"/>
          <w:sz w:val="18"/>
          <w:szCs w:val="18"/>
        </w:rPr>
        <w:t xml:space="preserve"> Новгородская область</w:t>
      </w:r>
    </w:p>
    <w:p w:rsidR="0025733D" w:rsidRPr="00226E55" w:rsidRDefault="0025733D" w:rsidP="00226E55">
      <w:pPr>
        <w:keepNext/>
        <w:spacing w:after="0"/>
        <w:jc w:val="center"/>
        <w:outlineLvl w:val="2"/>
        <w:rPr>
          <w:rFonts w:ascii="Times New Roman" w:hAnsi="Times New Roman" w:cs="Times New Roman"/>
          <w:sz w:val="18"/>
          <w:szCs w:val="18"/>
        </w:rPr>
      </w:pPr>
      <w:r w:rsidRPr="00226E55">
        <w:rPr>
          <w:rFonts w:ascii="Times New Roman" w:hAnsi="Times New Roman" w:cs="Times New Roman"/>
          <w:sz w:val="18"/>
          <w:szCs w:val="18"/>
        </w:rPr>
        <w:t>АДМИНИСТРАЦИЯ ВОЛОТОВСКОГО МУНИЦИПАЛЬНОГО ОКРУГА</w:t>
      </w:r>
    </w:p>
    <w:p w:rsidR="00226E55" w:rsidRPr="00226E55" w:rsidRDefault="0025733D" w:rsidP="00226E55">
      <w:pPr>
        <w:spacing w:after="0"/>
        <w:jc w:val="center"/>
        <w:rPr>
          <w:rFonts w:ascii="Times New Roman" w:hAnsi="Times New Roman" w:cs="Times New Roman"/>
          <w:sz w:val="18"/>
          <w:szCs w:val="18"/>
        </w:rPr>
      </w:pPr>
      <w:proofErr w:type="gramStart"/>
      <w:r w:rsidRPr="00226E55">
        <w:rPr>
          <w:rFonts w:ascii="Times New Roman" w:hAnsi="Times New Roman" w:cs="Times New Roman"/>
          <w:b/>
          <w:bCs/>
          <w:sz w:val="18"/>
          <w:szCs w:val="18"/>
        </w:rPr>
        <w:t>П</w:t>
      </w:r>
      <w:proofErr w:type="gramEnd"/>
      <w:r w:rsidRPr="00226E55">
        <w:rPr>
          <w:rFonts w:ascii="Times New Roman" w:hAnsi="Times New Roman" w:cs="Times New Roman"/>
          <w:b/>
          <w:bCs/>
          <w:sz w:val="18"/>
          <w:szCs w:val="18"/>
        </w:rPr>
        <w:t xml:space="preserve"> О С Т А Н О В Л Е Н И Е</w:t>
      </w:r>
      <w:r w:rsidR="00226E55" w:rsidRPr="00226E55">
        <w:rPr>
          <w:rFonts w:ascii="Times New Roman" w:hAnsi="Times New Roman" w:cs="Times New Roman"/>
          <w:sz w:val="18"/>
          <w:szCs w:val="18"/>
        </w:rPr>
        <w:t xml:space="preserve"> от 28.05.2025  № 113-рз  </w:t>
      </w:r>
      <w:r w:rsidR="00226E55" w:rsidRPr="00226E55">
        <w:rPr>
          <w:rFonts w:ascii="Times New Roman" w:hAnsi="Times New Roman" w:cs="Times New Roman"/>
          <w:bCs/>
          <w:sz w:val="18"/>
          <w:szCs w:val="18"/>
        </w:rPr>
        <w:t>п. Волот</w:t>
      </w:r>
    </w:p>
    <w:tbl>
      <w:tblPr>
        <w:tblW w:w="14391" w:type="dxa"/>
        <w:tblLook w:val="04A0" w:firstRow="1" w:lastRow="0" w:firstColumn="1" w:lastColumn="0" w:noHBand="0" w:noVBand="1"/>
      </w:tblPr>
      <w:tblGrid>
        <w:gridCol w:w="9606"/>
        <w:gridCol w:w="4785"/>
      </w:tblGrid>
      <w:tr w:rsidR="0025733D" w:rsidRPr="00C02966" w:rsidTr="00226E55">
        <w:tc>
          <w:tcPr>
            <w:tcW w:w="9606" w:type="dxa"/>
            <w:shd w:val="clear" w:color="auto" w:fill="auto"/>
          </w:tcPr>
          <w:p w:rsidR="00226E55" w:rsidRDefault="00226E55" w:rsidP="00226E55">
            <w:pPr>
              <w:spacing w:after="0"/>
              <w:jc w:val="both"/>
              <w:rPr>
                <w:sz w:val="28"/>
                <w:szCs w:val="28"/>
              </w:rPr>
            </w:pPr>
          </w:p>
          <w:p w:rsidR="0025733D" w:rsidRPr="00226E55" w:rsidRDefault="0025733D" w:rsidP="00226E55">
            <w:pPr>
              <w:spacing w:after="0"/>
              <w:jc w:val="center"/>
              <w:rPr>
                <w:rFonts w:ascii="Times New Roman" w:hAnsi="Times New Roman" w:cs="Times New Roman"/>
                <w:sz w:val="16"/>
                <w:szCs w:val="16"/>
              </w:rPr>
            </w:pPr>
            <w:r w:rsidRPr="00226E55">
              <w:rPr>
                <w:rFonts w:ascii="Times New Roman" w:hAnsi="Times New Roman" w:cs="Times New Roman"/>
                <w:sz w:val="16"/>
                <w:szCs w:val="16"/>
              </w:rPr>
              <w:t>О</w:t>
            </w:r>
            <w:r w:rsidRPr="00226E55">
              <w:rPr>
                <w:rFonts w:ascii="Times New Roman" w:hAnsi="Times New Roman" w:cs="Times New Roman"/>
                <w:bCs/>
                <w:sz w:val="16"/>
                <w:szCs w:val="16"/>
              </w:rPr>
              <w:t xml:space="preserve"> внесении изменений в п</w:t>
            </w:r>
            <w:r w:rsidR="00226E55" w:rsidRPr="00226E55">
              <w:rPr>
                <w:rFonts w:ascii="Times New Roman" w:hAnsi="Times New Roman" w:cs="Times New Roman"/>
                <w:bCs/>
                <w:sz w:val="16"/>
                <w:szCs w:val="16"/>
              </w:rPr>
              <w:t>о</w:t>
            </w:r>
            <w:r w:rsidRPr="00226E55">
              <w:rPr>
                <w:rFonts w:ascii="Times New Roman" w:hAnsi="Times New Roman" w:cs="Times New Roman"/>
                <w:bCs/>
                <w:sz w:val="16"/>
                <w:szCs w:val="16"/>
              </w:rPr>
              <w:t>становление Администрации Волотовского муниципального округа от 16.09.2022 № 625</w:t>
            </w:r>
          </w:p>
          <w:p w:rsidR="0025733D" w:rsidRPr="00C02966" w:rsidRDefault="0025733D" w:rsidP="00226E55">
            <w:pPr>
              <w:spacing w:after="0"/>
              <w:jc w:val="both"/>
              <w:rPr>
                <w:sz w:val="28"/>
                <w:szCs w:val="28"/>
              </w:rPr>
            </w:pPr>
          </w:p>
        </w:tc>
        <w:tc>
          <w:tcPr>
            <w:tcW w:w="4785" w:type="dxa"/>
            <w:shd w:val="clear" w:color="auto" w:fill="auto"/>
          </w:tcPr>
          <w:p w:rsidR="0025733D" w:rsidRPr="00C02966" w:rsidRDefault="0025733D" w:rsidP="00226E55">
            <w:pPr>
              <w:tabs>
                <w:tab w:val="left" w:pos="4536"/>
                <w:tab w:val="left" w:pos="7320"/>
              </w:tabs>
              <w:spacing w:after="0"/>
              <w:ind w:right="4819"/>
              <w:jc w:val="both"/>
              <w:rPr>
                <w:sz w:val="28"/>
                <w:szCs w:val="28"/>
              </w:rPr>
            </w:pPr>
          </w:p>
        </w:tc>
      </w:tr>
    </w:tbl>
    <w:p w:rsidR="0025733D" w:rsidRPr="00226E55" w:rsidRDefault="0025733D" w:rsidP="0025733D">
      <w:pPr>
        <w:widowControl w:val="0"/>
        <w:autoSpaceDE w:val="0"/>
        <w:autoSpaceDN w:val="0"/>
        <w:adjustRightInd w:val="0"/>
        <w:ind w:firstLine="567"/>
        <w:jc w:val="both"/>
        <w:rPr>
          <w:rFonts w:ascii="Times New Roman" w:hAnsi="Times New Roman" w:cs="Times New Roman"/>
          <w:sz w:val="16"/>
          <w:szCs w:val="16"/>
        </w:rPr>
      </w:pPr>
      <w:r>
        <w:rPr>
          <w:sz w:val="28"/>
          <w:szCs w:val="28"/>
        </w:rPr>
        <w:tab/>
      </w:r>
      <w:r w:rsidRPr="00226E55">
        <w:rPr>
          <w:rFonts w:ascii="Times New Roman" w:hAnsi="Times New Roman" w:cs="Times New Roman"/>
          <w:sz w:val="16"/>
          <w:szCs w:val="16"/>
        </w:rPr>
        <w:t xml:space="preserve">В соответствии с частью 3 статьи 38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226E55">
        <w:rPr>
          <w:rStyle w:val="affff2"/>
          <w:rFonts w:ascii="Times New Roman" w:hAnsi="Times New Roman" w:cs="Times New Roman"/>
          <w:b w:val="0"/>
          <w:sz w:val="16"/>
          <w:szCs w:val="16"/>
          <w:shd w:val="clear" w:color="auto" w:fill="FFFFFF"/>
        </w:rPr>
        <w:t>приказом</w:t>
      </w:r>
      <w:r w:rsidRPr="00226E55">
        <w:rPr>
          <w:rFonts w:ascii="Times New Roman" w:hAnsi="Times New Roman" w:cs="Times New Roman"/>
          <w:sz w:val="16"/>
          <w:szCs w:val="16"/>
          <w:shd w:val="clear" w:color="auto" w:fill="FFFFFF"/>
        </w:rPr>
        <w:t xml:space="preserve"> Министерства финансов Российской Федерации </w:t>
      </w:r>
      <w:r w:rsidRPr="00226E55">
        <w:rPr>
          <w:rStyle w:val="affff2"/>
          <w:rFonts w:ascii="Times New Roman" w:hAnsi="Times New Roman" w:cs="Times New Roman"/>
          <w:b w:val="0"/>
          <w:sz w:val="16"/>
          <w:szCs w:val="16"/>
          <w:shd w:val="clear" w:color="auto" w:fill="FFFFFF"/>
        </w:rPr>
        <w:t xml:space="preserve">от 31.07.2020 № 158н </w:t>
      </w:r>
      <w:r w:rsidRPr="00226E55">
        <w:rPr>
          <w:rFonts w:ascii="Times New Roman" w:hAnsi="Times New Roman" w:cs="Times New Roman"/>
          <w:sz w:val="16"/>
          <w:szCs w:val="16"/>
          <w:shd w:val="clear" w:color="auto" w:fill="FFFFFF"/>
        </w:rPr>
        <w:t>«Об утве</w:t>
      </w:r>
      <w:r w:rsidRPr="00226E55">
        <w:rPr>
          <w:rFonts w:ascii="Times New Roman" w:hAnsi="Times New Roman" w:cs="Times New Roman"/>
          <w:sz w:val="16"/>
          <w:szCs w:val="16"/>
          <w:shd w:val="clear" w:color="auto" w:fill="FFFFFF"/>
        </w:rPr>
        <w:t>р</w:t>
      </w:r>
      <w:r w:rsidRPr="00226E55">
        <w:rPr>
          <w:rFonts w:ascii="Times New Roman" w:hAnsi="Times New Roman" w:cs="Times New Roman"/>
          <w:sz w:val="16"/>
          <w:szCs w:val="16"/>
          <w:shd w:val="clear" w:color="auto" w:fill="FFFFFF"/>
        </w:rPr>
        <w:t>ждении Типового положения (регламента) о контрактной службе»</w:t>
      </w:r>
      <w:r w:rsidRPr="00226E55">
        <w:rPr>
          <w:rFonts w:ascii="Times New Roman" w:hAnsi="Times New Roman" w:cs="Times New Roman"/>
          <w:sz w:val="16"/>
          <w:szCs w:val="16"/>
        </w:rPr>
        <w:t>,</w:t>
      </w:r>
    </w:p>
    <w:p w:rsidR="0025733D" w:rsidRPr="00226E55" w:rsidRDefault="0025733D" w:rsidP="0025733D">
      <w:pPr>
        <w:autoSpaceDE w:val="0"/>
        <w:autoSpaceDN w:val="0"/>
        <w:adjustRightInd w:val="0"/>
        <w:ind w:firstLine="567"/>
        <w:jc w:val="both"/>
        <w:rPr>
          <w:rFonts w:ascii="Times New Roman" w:hAnsi="Times New Roman" w:cs="Times New Roman"/>
          <w:b/>
          <w:sz w:val="16"/>
          <w:szCs w:val="16"/>
        </w:rPr>
      </w:pPr>
      <w:r w:rsidRPr="00226E55">
        <w:rPr>
          <w:rFonts w:ascii="Times New Roman" w:hAnsi="Times New Roman" w:cs="Times New Roman"/>
          <w:b/>
          <w:sz w:val="16"/>
          <w:szCs w:val="16"/>
        </w:rPr>
        <w:t>ПОСТАНОВЛЯЮ:</w:t>
      </w:r>
    </w:p>
    <w:p w:rsidR="0025733D" w:rsidRPr="00226E55" w:rsidRDefault="0025733D" w:rsidP="00226E55">
      <w:pPr>
        <w:autoSpaceDE w:val="0"/>
        <w:autoSpaceDN w:val="0"/>
        <w:adjustRightInd w:val="0"/>
        <w:spacing w:after="0"/>
        <w:ind w:firstLine="567"/>
        <w:jc w:val="both"/>
        <w:rPr>
          <w:rFonts w:ascii="Times New Roman" w:hAnsi="Times New Roman" w:cs="Times New Roman"/>
          <w:sz w:val="16"/>
          <w:szCs w:val="16"/>
        </w:rPr>
      </w:pPr>
      <w:r w:rsidRPr="00226E55">
        <w:rPr>
          <w:rFonts w:ascii="Times New Roman" w:hAnsi="Times New Roman" w:cs="Times New Roman"/>
          <w:sz w:val="16"/>
          <w:szCs w:val="16"/>
        </w:rPr>
        <w:t xml:space="preserve">1. Внести в постановление Администрации Волотовского муниципального округа от </w:t>
      </w:r>
      <w:r w:rsidRPr="00226E55">
        <w:rPr>
          <w:rFonts w:ascii="Times New Roman" w:hAnsi="Times New Roman" w:cs="Times New Roman"/>
          <w:bCs/>
          <w:sz w:val="16"/>
          <w:szCs w:val="16"/>
        </w:rPr>
        <w:t>16.09.2022 № 625</w:t>
      </w:r>
      <w:r w:rsidRPr="00226E55">
        <w:rPr>
          <w:rFonts w:ascii="Times New Roman" w:hAnsi="Times New Roman" w:cs="Times New Roman"/>
          <w:sz w:val="16"/>
          <w:szCs w:val="16"/>
        </w:rPr>
        <w:t xml:space="preserve"> «О комиссии по осуществлению закупок для муниципальных нужд Волотовского муниципального округа» изменение: </w:t>
      </w:r>
    </w:p>
    <w:p w:rsidR="0025733D" w:rsidRPr="00226E55" w:rsidRDefault="0025733D" w:rsidP="00226E55">
      <w:pPr>
        <w:autoSpaceDE w:val="0"/>
        <w:autoSpaceDN w:val="0"/>
        <w:adjustRightInd w:val="0"/>
        <w:spacing w:after="0"/>
        <w:ind w:firstLine="567"/>
        <w:jc w:val="both"/>
        <w:rPr>
          <w:rFonts w:ascii="Times New Roman" w:hAnsi="Times New Roman" w:cs="Times New Roman"/>
          <w:sz w:val="16"/>
          <w:szCs w:val="16"/>
        </w:rPr>
      </w:pPr>
      <w:r w:rsidRPr="00226E55">
        <w:rPr>
          <w:rFonts w:ascii="Times New Roman" w:hAnsi="Times New Roman" w:cs="Times New Roman"/>
          <w:sz w:val="16"/>
          <w:szCs w:val="16"/>
        </w:rPr>
        <w:t xml:space="preserve">изложить пункт 2.2. раздела 2. «Состав комиссии» в следующей редакции: </w:t>
      </w:r>
    </w:p>
    <w:p w:rsidR="0025733D" w:rsidRPr="00226E55" w:rsidRDefault="0025733D" w:rsidP="00226E55">
      <w:pPr>
        <w:autoSpaceDE w:val="0"/>
        <w:autoSpaceDN w:val="0"/>
        <w:adjustRightInd w:val="0"/>
        <w:spacing w:after="0"/>
        <w:ind w:firstLine="567"/>
        <w:jc w:val="both"/>
        <w:rPr>
          <w:rFonts w:ascii="Times New Roman" w:hAnsi="Times New Roman" w:cs="Times New Roman"/>
          <w:bCs/>
          <w:sz w:val="16"/>
          <w:szCs w:val="16"/>
        </w:rPr>
      </w:pPr>
      <w:r w:rsidRPr="00226E55">
        <w:rPr>
          <w:rFonts w:ascii="Times New Roman" w:hAnsi="Times New Roman" w:cs="Times New Roman"/>
          <w:sz w:val="16"/>
          <w:szCs w:val="16"/>
        </w:rPr>
        <w:t xml:space="preserve">«2.2. </w:t>
      </w:r>
      <w:r w:rsidRPr="00226E55">
        <w:rPr>
          <w:rFonts w:ascii="Times New Roman" w:hAnsi="Times New Roman" w:cs="Times New Roman"/>
          <w:bCs/>
          <w:sz w:val="16"/>
          <w:szCs w:val="16"/>
        </w:rPr>
        <w:t>Замена члена комиссии допускается только по решению заказчика, принявшего решение о создании комиссии. Член комиссии обязан нез</w:t>
      </w:r>
      <w:r w:rsidRPr="00226E55">
        <w:rPr>
          <w:rFonts w:ascii="Times New Roman" w:hAnsi="Times New Roman" w:cs="Times New Roman"/>
          <w:bCs/>
          <w:sz w:val="16"/>
          <w:szCs w:val="16"/>
        </w:rPr>
        <w:t>а</w:t>
      </w:r>
      <w:r w:rsidRPr="00226E55">
        <w:rPr>
          <w:rFonts w:ascii="Times New Roman" w:hAnsi="Times New Roman" w:cs="Times New Roman"/>
          <w:bCs/>
          <w:sz w:val="16"/>
          <w:szCs w:val="16"/>
        </w:rPr>
        <w:t xml:space="preserve">медлительно сообщить заказчику, принявшему решение о создании комиссии, о возникновении обстоятельств, предусмотренных </w:t>
      </w:r>
      <w:hyperlink r:id="rId17" w:history="1">
        <w:r w:rsidRPr="00226E55">
          <w:rPr>
            <w:rFonts w:ascii="Times New Roman" w:hAnsi="Times New Roman" w:cs="Times New Roman"/>
            <w:bCs/>
            <w:sz w:val="16"/>
            <w:szCs w:val="16"/>
          </w:rPr>
          <w:t>частью 6</w:t>
        </w:r>
      </w:hyperlink>
      <w:r w:rsidRPr="00226E55">
        <w:rPr>
          <w:rFonts w:ascii="Times New Roman" w:hAnsi="Times New Roman" w:cs="Times New Roman"/>
          <w:bCs/>
          <w:sz w:val="16"/>
          <w:szCs w:val="16"/>
        </w:rPr>
        <w:t xml:space="preserve"> статьи 39 З</w:t>
      </w:r>
      <w:r w:rsidRPr="00226E55">
        <w:rPr>
          <w:rFonts w:ascii="Times New Roman" w:hAnsi="Times New Roman" w:cs="Times New Roman"/>
          <w:bCs/>
          <w:sz w:val="16"/>
          <w:szCs w:val="16"/>
        </w:rPr>
        <w:t>а</w:t>
      </w:r>
      <w:r w:rsidRPr="00226E55">
        <w:rPr>
          <w:rFonts w:ascii="Times New Roman" w:hAnsi="Times New Roman" w:cs="Times New Roman"/>
          <w:bCs/>
          <w:sz w:val="16"/>
          <w:szCs w:val="16"/>
        </w:rPr>
        <w:t xml:space="preserve">кона № 44-ФЗ. В случае выявления в составе комиссии физических лиц, указанных в </w:t>
      </w:r>
      <w:hyperlink r:id="rId18" w:history="1">
        <w:r w:rsidRPr="00226E55">
          <w:rPr>
            <w:rFonts w:ascii="Times New Roman" w:hAnsi="Times New Roman" w:cs="Times New Roman"/>
            <w:bCs/>
            <w:sz w:val="16"/>
            <w:szCs w:val="16"/>
          </w:rPr>
          <w:t>части 6</w:t>
        </w:r>
      </w:hyperlink>
      <w:r w:rsidRPr="00226E55">
        <w:rPr>
          <w:rFonts w:ascii="Times New Roman" w:hAnsi="Times New Roman" w:cs="Times New Roman"/>
          <w:bCs/>
          <w:sz w:val="16"/>
          <w:szCs w:val="16"/>
        </w:rPr>
        <w:t xml:space="preserve"> статьи 39 Закона № 44-ФЗ,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w:t>
      </w:r>
      <w:r w:rsidRPr="00226E55">
        <w:rPr>
          <w:rFonts w:ascii="Times New Roman" w:hAnsi="Times New Roman" w:cs="Times New Roman"/>
          <w:bCs/>
          <w:sz w:val="16"/>
          <w:szCs w:val="16"/>
        </w:rPr>
        <w:t>я</w:t>
      </w:r>
      <w:r w:rsidRPr="00226E55">
        <w:rPr>
          <w:rFonts w:ascii="Times New Roman" w:hAnsi="Times New Roman" w:cs="Times New Roman"/>
          <w:bCs/>
          <w:sz w:val="16"/>
          <w:szCs w:val="16"/>
        </w:rPr>
        <w:t xml:space="preserve">ми </w:t>
      </w:r>
      <w:hyperlink r:id="rId19" w:history="1">
        <w:r w:rsidRPr="00226E55">
          <w:rPr>
            <w:rFonts w:ascii="Times New Roman" w:hAnsi="Times New Roman" w:cs="Times New Roman"/>
            <w:bCs/>
            <w:sz w:val="16"/>
            <w:szCs w:val="16"/>
          </w:rPr>
          <w:t>части 6</w:t>
        </w:r>
      </w:hyperlink>
      <w:r w:rsidRPr="00226E55">
        <w:rPr>
          <w:rFonts w:ascii="Times New Roman" w:hAnsi="Times New Roman" w:cs="Times New Roman"/>
          <w:bCs/>
          <w:sz w:val="16"/>
          <w:szCs w:val="16"/>
        </w:rPr>
        <w:t xml:space="preserve"> статьи 39 Закона № 44-ФЗ</w:t>
      </w:r>
      <w:r w:rsidRPr="00226E55">
        <w:rPr>
          <w:rFonts w:ascii="Times New Roman" w:hAnsi="Times New Roman" w:cs="Times New Roman"/>
          <w:sz w:val="16"/>
          <w:szCs w:val="16"/>
        </w:rPr>
        <w:t xml:space="preserve">». </w:t>
      </w:r>
    </w:p>
    <w:p w:rsidR="0025733D" w:rsidRPr="00226E55" w:rsidRDefault="0025733D" w:rsidP="00226E55">
      <w:pPr>
        <w:spacing w:after="0"/>
        <w:ind w:firstLine="709"/>
        <w:jc w:val="both"/>
        <w:rPr>
          <w:rFonts w:ascii="Times New Roman" w:hAnsi="Times New Roman" w:cs="Times New Roman"/>
          <w:sz w:val="16"/>
          <w:szCs w:val="16"/>
        </w:rPr>
      </w:pPr>
      <w:r w:rsidRPr="00226E55">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w:t>
      </w:r>
      <w:r w:rsidRPr="00226E55">
        <w:rPr>
          <w:rFonts w:ascii="Times New Roman" w:hAnsi="Times New Roman" w:cs="Times New Roman"/>
          <w:sz w:val="16"/>
          <w:szCs w:val="16"/>
        </w:rPr>
        <w:t>о</w:t>
      </w:r>
      <w:r w:rsidRPr="00226E55">
        <w:rPr>
          <w:rFonts w:ascii="Times New Roman" w:hAnsi="Times New Roman" w:cs="Times New Roman"/>
          <w:sz w:val="16"/>
          <w:szCs w:val="16"/>
        </w:rPr>
        <w:t>товского муниципального округа в информационно-телекоммуникационной сети «Интернет».</w:t>
      </w:r>
    </w:p>
    <w:p w:rsidR="0025733D" w:rsidRPr="00226E55" w:rsidRDefault="00226E55" w:rsidP="00226E55">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25733D" w:rsidRPr="00226E55">
        <w:rPr>
          <w:rFonts w:ascii="Times New Roman" w:hAnsi="Times New Roman" w:cs="Times New Roman"/>
          <w:sz w:val="16"/>
          <w:szCs w:val="16"/>
        </w:rPr>
        <w:t>Главы Администр</w:t>
      </w:r>
      <w:r>
        <w:rPr>
          <w:rFonts w:ascii="Times New Roman" w:hAnsi="Times New Roman" w:cs="Times New Roman"/>
          <w:sz w:val="16"/>
          <w:szCs w:val="16"/>
        </w:rPr>
        <w:t>ации</w:t>
      </w:r>
      <w:r>
        <w:rPr>
          <w:rFonts w:ascii="Times New Roman" w:hAnsi="Times New Roman" w:cs="Times New Roman"/>
          <w:sz w:val="16"/>
          <w:szCs w:val="16"/>
        </w:rPr>
        <w:tab/>
      </w:r>
      <w:r>
        <w:rPr>
          <w:rFonts w:ascii="Times New Roman" w:hAnsi="Times New Roman" w:cs="Times New Roman"/>
          <w:sz w:val="16"/>
          <w:szCs w:val="16"/>
        </w:rPr>
        <w:tab/>
        <w:t xml:space="preserve">                  </w:t>
      </w:r>
      <w:r w:rsidR="0025733D" w:rsidRPr="00226E55">
        <w:rPr>
          <w:rFonts w:ascii="Times New Roman" w:hAnsi="Times New Roman" w:cs="Times New Roman"/>
          <w:sz w:val="16"/>
          <w:szCs w:val="16"/>
        </w:rPr>
        <w:t>С.В. Федоров</w:t>
      </w:r>
    </w:p>
    <w:p w:rsidR="00226E55" w:rsidRPr="00226E55" w:rsidRDefault="0025733D" w:rsidP="00226E55">
      <w:pPr>
        <w:keepNext/>
        <w:spacing w:after="0"/>
        <w:jc w:val="center"/>
        <w:outlineLvl w:val="6"/>
        <w:rPr>
          <w:rFonts w:ascii="Times New Roman" w:hAnsi="Times New Roman" w:cs="Times New Roman"/>
          <w:sz w:val="16"/>
          <w:szCs w:val="16"/>
        </w:rPr>
      </w:pPr>
      <w:r w:rsidRPr="00226E55">
        <w:rPr>
          <w:rFonts w:ascii="Times New Roman" w:hAnsi="Times New Roman" w:cs="Times New Roman"/>
          <w:sz w:val="16"/>
          <w:szCs w:val="16"/>
        </w:rPr>
        <w:t>Российская Федерация</w:t>
      </w:r>
      <w:r w:rsidR="00226E55" w:rsidRPr="00226E55">
        <w:rPr>
          <w:rFonts w:ascii="Times New Roman" w:hAnsi="Times New Roman" w:cs="Times New Roman"/>
          <w:sz w:val="16"/>
          <w:szCs w:val="16"/>
        </w:rPr>
        <w:t xml:space="preserve"> Новгородская область</w:t>
      </w:r>
    </w:p>
    <w:p w:rsidR="0025733D" w:rsidRPr="00226E55" w:rsidRDefault="0025733D" w:rsidP="00226E55">
      <w:pPr>
        <w:keepNext/>
        <w:spacing w:after="0"/>
        <w:jc w:val="center"/>
        <w:outlineLvl w:val="2"/>
        <w:rPr>
          <w:rFonts w:ascii="Times New Roman" w:hAnsi="Times New Roman" w:cs="Times New Roman"/>
          <w:sz w:val="16"/>
          <w:szCs w:val="16"/>
        </w:rPr>
      </w:pPr>
      <w:r w:rsidRPr="00226E55">
        <w:rPr>
          <w:rFonts w:ascii="Times New Roman" w:hAnsi="Times New Roman" w:cs="Times New Roman"/>
          <w:sz w:val="16"/>
          <w:szCs w:val="16"/>
        </w:rPr>
        <w:t>АДМИНИСТРАЦИЯ ВОЛОТОВСКОГО МУНИЦИПАЛЬНОГО ОКРУГА</w:t>
      </w:r>
    </w:p>
    <w:p w:rsidR="00226E55" w:rsidRPr="00226E55" w:rsidRDefault="0025733D" w:rsidP="00226E55">
      <w:pPr>
        <w:spacing w:after="0"/>
        <w:jc w:val="center"/>
        <w:rPr>
          <w:rFonts w:ascii="Times New Roman" w:hAnsi="Times New Roman" w:cs="Times New Roman"/>
          <w:sz w:val="16"/>
          <w:szCs w:val="16"/>
        </w:rPr>
      </w:pPr>
      <w:proofErr w:type="gramStart"/>
      <w:r w:rsidRPr="00226E55">
        <w:rPr>
          <w:rFonts w:ascii="Times New Roman" w:hAnsi="Times New Roman" w:cs="Times New Roman"/>
          <w:b/>
          <w:bCs/>
          <w:sz w:val="16"/>
          <w:szCs w:val="16"/>
        </w:rPr>
        <w:t>П</w:t>
      </w:r>
      <w:proofErr w:type="gramEnd"/>
      <w:r w:rsidRPr="00226E55">
        <w:rPr>
          <w:rFonts w:ascii="Times New Roman" w:hAnsi="Times New Roman" w:cs="Times New Roman"/>
          <w:b/>
          <w:bCs/>
          <w:sz w:val="16"/>
          <w:szCs w:val="16"/>
        </w:rPr>
        <w:t xml:space="preserve"> О С Т А Н О В Л Е Н И Е</w:t>
      </w:r>
      <w:r w:rsidR="00226E55" w:rsidRPr="00226E55">
        <w:rPr>
          <w:rFonts w:ascii="Times New Roman" w:hAnsi="Times New Roman" w:cs="Times New Roman"/>
          <w:sz w:val="16"/>
          <w:szCs w:val="16"/>
        </w:rPr>
        <w:t xml:space="preserve"> от 28.05.2025  № 114-рз  </w:t>
      </w:r>
      <w:r w:rsidR="00226E55" w:rsidRPr="00226E55">
        <w:rPr>
          <w:rFonts w:ascii="Times New Roman" w:hAnsi="Times New Roman" w:cs="Times New Roman"/>
          <w:bCs/>
          <w:sz w:val="16"/>
          <w:szCs w:val="16"/>
        </w:rPr>
        <w:t>п. Волот</w:t>
      </w:r>
    </w:p>
    <w:p w:rsidR="00226E55" w:rsidRPr="00226E55" w:rsidRDefault="00226E55" w:rsidP="00226E55">
      <w:pPr>
        <w:spacing w:after="0"/>
        <w:jc w:val="center"/>
        <w:rPr>
          <w:rFonts w:ascii="Times New Roman" w:hAnsi="Times New Roman" w:cs="Times New Roman"/>
          <w:sz w:val="16"/>
          <w:szCs w:val="16"/>
        </w:rPr>
      </w:pPr>
    </w:p>
    <w:tbl>
      <w:tblPr>
        <w:tblW w:w="14532" w:type="dxa"/>
        <w:tblLook w:val="04A0" w:firstRow="1" w:lastRow="0" w:firstColumn="1" w:lastColumn="0" w:noHBand="0" w:noVBand="1"/>
      </w:tblPr>
      <w:tblGrid>
        <w:gridCol w:w="9747"/>
        <w:gridCol w:w="4785"/>
      </w:tblGrid>
      <w:tr w:rsidR="0025733D" w:rsidRPr="00226E55" w:rsidTr="00226E55">
        <w:tc>
          <w:tcPr>
            <w:tcW w:w="9747" w:type="dxa"/>
            <w:shd w:val="clear" w:color="auto" w:fill="auto"/>
          </w:tcPr>
          <w:p w:rsidR="0025733D" w:rsidRPr="00226E55" w:rsidRDefault="0025733D" w:rsidP="00226E55">
            <w:pPr>
              <w:jc w:val="center"/>
              <w:rPr>
                <w:rFonts w:ascii="Times New Roman" w:hAnsi="Times New Roman" w:cs="Times New Roman"/>
                <w:sz w:val="16"/>
                <w:szCs w:val="16"/>
              </w:rPr>
            </w:pPr>
            <w:r w:rsidRPr="00226E55">
              <w:rPr>
                <w:rFonts w:ascii="Times New Roman" w:hAnsi="Times New Roman" w:cs="Times New Roman"/>
                <w:sz w:val="16"/>
                <w:szCs w:val="16"/>
              </w:rPr>
              <w:t>О</w:t>
            </w:r>
            <w:r w:rsidRPr="00226E55">
              <w:rPr>
                <w:rFonts w:ascii="Times New Roman" w:hAnsi="Times New Roman" w:cs="Times New Roman"/>
                <w:bCs/>
                <w:sz w:val="16"/>
                <w:szCs w:val="16"/>
              </w:rPr>
              <w:t xml:space="preserve"> внесении изменений в постановление Администрации Волотовского муниципального округа от 16.09.2022 № 626</w:t>
            </w:r>
          </w:p>
        </w:tc>
        <w:tc>
          <w:tcPr>
            <w:tcW w:w="4785" w:type="dxa"/>
            <w:shd w:val="clear" w:color="auto" w:fill="auto"/>
          </w:tcPr>
          <w:p w:rsidR="0025733D" w:rsidRPr="00226E55" w:rsidRDefault="0025733D" w:rsidP="00226E55">
            <w:pPr>
              <w:tabs>
                <w:tab w:val="left" w:pos="4536"/>
                <w:tab w:val="left" w:pos="7320"/>
              </w:tabs>
              <w:ind w:right="4819"/>
              <w:jc w:val="center"/>
              <w:rPr>
                <w:rFonts w:ascii="Times New Roman" w:hAnsi="Times New Roman" w:cs="Times New Roman"/>
                <w:sz w:val="16"/>
                <w:szCs w:val="16"/>
              </w:rPr>
            </w:pPr>
          </w:p>
        </w:tc>
      </w:tr>
    </w:tbl>
    <w:p w:rsidR="0025733D" w:rsidRPr="00226E55" w:rsidRDefault="0025733D" w:rsidP="00226E55">
      <w:pPr>
        <w:widowControl w:val="0"/>
        <w:autoSpaceDE w:val="0"/>
        <w:autoSpaceDN w:val="0"/>
        <w:adjustRightInd w:val="0"/>
        <w:spacing w:after="0"/>
        <w:jc w:val="both"/>
        <w:rPr>
          <w:rFonts w:ascii="Times New Roman" w:hAnsi="Times New Roman" w:cs="Times New Roman"/>
          <w:sz w:val="16"/>
          <w:szCs w:val="16"/>
        </w:rPr>
      </w:pPr>
      <w:r>
        <w:rPr>
          <w:sz w:val="28"/>
          <w:szCs w:val="28"/>
        </w:rPr>
        <w:tab/>
      </w:r>
      <w:r w:rsidRPr="00226E55">
        <w:rPr>
          <w:rFonts w:ascii="Times New Roman" w:hAnsi="Times New Roman" w:cs="Times New Roman"/>
          <w:sz w:val="16"/>
          <w:szCs w:val="16"/>
        </w:rPr>
        <w:t xml:space="preserve">В соответствии с частью 3 статьи 38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226E55">
        <w:rPr>
          <w:rStyle w:val="affff2"/>
          <w:rFonts w:ascii="Times New Roman" w:hAnsi="Times New Roman" w:cs="Times New Roman"/>
          <w:b w:val="0"/>
          <w:sz w:val="16"/>
          <w:szCs w:val="16"/>
          <w:shd w:val="clear" w:color="auto" w:fill="FFFFFF"/>
        </w:rPr>
        <w:t>приказом</w:t>
      </w:r>
      <w:r w:rsidRPr="00226E55">
        <w:rPr>
          <w:rFonts w:ascii="Times New Roman" w:hAnsi="Times New Roman" w:cs="Times New Roman"/>
          <w:sz w:val="16"/>
          <w:szCs w:val="16"/>
          <w:shd w:val="clear" w:color="auto" w:fill="FFFFFF"/>
        </w:rPr>
        <w:t xml:space="preserve"> Министерства финансов Российской Федерации </w:t>
      </w:r>
      <w:r w:rsidRPr="00226E55">
        <w:rPr>
          <w:rStyle w:val="affff2"/>
          <w:rFonts w:ascii="Times New Roman" w:hAnsi="Times New Roman" w:cs="Times New Roman"/>
          <w:b w:val="0"/>
          <w:sz w:val="16"/>
          <w:szCs w:val="16"/>
          <w:shd w:val="clear" w:color="auto" w:fill="FFFFFF"/>
        </w:rPr>
        <w:t xml:space="preserve">от 31.07.2020 № 158н </w:t>
      </w:r>
      <w:r w:rsidRPr="00226E55">
        <w:rPr>
          <w:rFonts w:ascii="Times New Roman" w:hAnsi="Times New Roman" w:cs="Times New Roman"/>
          <w:sz w:val="16"/>
          <w:szCs w:val="16"/>
          <w:shd w:val="clear" w:color="auto" w:fill="FFFFFF"/>
        </w:rPr>
        <w:t>«Об утве</w:t>
      </w:r>
      <w:r w:rsidRPr="00226E55">
        <w:rPr>
          <w:rFonts w:ascii="Times New Roman" w:hAnsi="Times New Roman" w:cs="Times New Roman"/>
          <w:sz w:val="16"/>
          <w:szCs w:val="16"/>
          <w:shd w:val="clear" w:color="auto" w:fill="FFFFFF"/>
        </w:rPr>
        <w:t>р</w:t>
      </w:r>
      <w:r w:rsidRPr="00226E55">
        <w:rPr>
          <w:rFonts w:ascii="Times New Roman" w:hAnsi="Times New Roman" w:cs="Times New Roman"/>
          <w:sz w:val="16"/>
          <w:szCs w:val="16"/>
          <w:shd w:val="clear" w:color="auto" w:fill="FFFFFF"/>
        </w:rPr>
        <w:t>ждении Типового положения (регламента) о контрактной службе»</w:t>
      </w:r>
      <w:r w:rsidRPr="00226E55">
        <w:rPr>
          <w:rFonts w:ascii="Times New Roman" w:hAnsi="Times New Roman" w:cs="Times New Roman"/>
          <w:sz w:val="16"/>
          <w:szCs w:val="16"/>
        </w:rPr>
        <w:t>,</w:t>
      </w:r>
    </w:p>
    <w:p w:rsidR="0025733D" w:rsidRPr="00226E55" w:rsidRDefault="0025733D" w:rsidP="00226E55">
      <w:pPr>
        <w:autoSpaceDE w:val="0"/>
        <w:autoSpaceDN w:val="0"/>
        <w:adjustRightInd w:val="0"/>
        <w:spacing w:after="0"/>
        <w:ind w:firstLine="567"/>
        <w:jc w:val="both"/>
        <w:rPr>
          <w:rFonts w:ascii="Times New Roman" w:hAnsi="Times New Roman" w:cs="Times New Roman"/>
          <w:b/>
          <w:sz w:val="16"/>
          <w:szCs w:val="16"/>
        </w:rPr>
      </w:pPr>
      <w:r w:rsidRPr="00226E55">
        <w:rPr>
          <w:rFonts w:ascii="Times New Roman" w:hAnsi="Times New Roman" w:cs="Times New Roman"/>
          <w:b/>
          <w:sz w:val="16"/>
          <w:szCs w:val="16"/>
        </w:rPr>
        <w:tab/>
        <w:t>ПОСТАНОВЛЯЮ:</w:t>
      </w:r>
    </w:p>
    <w:p w:rsidR="0025733D" w:rsidRPr="00226E55" w:rsidRDefault="0025733D" w:rsidP="00226E55">
      <w:pPr>
        <w:spacing w:after="0"/>
        <w:jc w:val="both"/>
        <w:rPr>
          <w:rFonts w:ascii="Times New Roman" w:hAnsi="Times New Roman" w:cs="Times New Roman"/>
          <w:sz w:val="16"/>
          <w:szCs w:val="16"/>
        </w:rPr>
      </w:pPr>
      <w:r w:rsidRPr="00226E55">
        <w:rPr>
          <w:rFonts w:ascii="Times New Roman" w:hAnsi="Times New Roman" w:cs="Times New Roman"/>
          <w:sz w:val="16"/>
          <w:szCs w:val="16"/>
        </w:rPr>
        <w:tab/>
        <w:t xml:space="preserve">1. Внести изменения в постановление Администрации Волотовского муниципального округа от </w:t>
      </w:r>
      <w:r w:rsidRPr="00226E55">
        <w:rPr>
          <w:rFonts w:ascii="Times New Roman" w:hAnsi="Times New Roman" w:cs="Times New Roman"/>
          <w:bCs/>
          <w:sz w:val="16"/>
          <w:szCs w:val="16"/>
        </w:rPr>
        <w:t>16.09.2022 № 626</w:t>
      </w:r>
      <w:r w:rsidRPr="00226E55">
        <w:rPr>
          <w:rFonts w:ascii="Times New Roman" w:hAnsi="Times New Roman" w:cs="Times New Roman"/>
          <w:sz w:val="16"/>
          <w:szCs w:val="16"/>
        </w:rPr>
        <w:t xml:space="preserve"> «</w:t>
      </w:r>
      <w:r w:rsidRPr="00226E55">
        <w:rPr>
          <w:rFonts w:ascii="Times New Roman" w:hAnsi="Times New Roman" w:cs="Times New Roman"/>
          <w:bCs/>
          <w:sz w:val="16"/>
          <w:szCs w:val="16"/>
        </w:rPr>
        <w:t>О контрактной службе А</w:t>
      </w:r>
      <w:r w:rsidRPr="00226E55">
        <w:rPr>
          <w:rFonts w:ascii="Times New Roman" w:hAnsi="Times New Roman" w:cs="Times New Roman"/>
          <w:bCs/>
          <w:sz w:val="16"/>
          <w:szCs w:val="16"/>
        </w:rPr>
        <w:t>д</w:t>
      </w:r>
      <w:r w:rsidRPr="00226E55">
        <w:rPr>
          <w:rFonts w:ascii="Times New Roman" w:hAnsi="Times New Roman" w:cs="Times New Roman"/>
          <w:bCs/>
          <w:sz w:val="16"/>
          <w:szCs w:val="16"/>
        </w:rPr>
        <w:t>министрации Волотовского муниципального округа</w:t>
      </w:r>
      <w:r w:rsidRPr="00226E55">
        <w:rPr>
          <w:rFonts w:ascii="Times New Roman" w:hAnsi="Times New Roman" w:cs="Times New Roman"/>
          <w:sz w:val="16"/>
          <w:szCs w:val="16"/>
        </w:rPr>
        <w:t xml:space="preserve">»: изложить пункт 2.3. раздела </w:t>
      </w:r>
      <w:r w:rsidRPr="00226E55">
        <w:rPr>
          <w:rFonts w:ascii="Times New Roman" w:hAnsi="Times New Roman" w:cs="Times New Roman"/>
          <w:sz w:val="16"/>
          <w:szCs w:val="16"/>
          <w:lang w:val="en-US"/>
        </w:rPr>
        <w:t>II</w:t>
      </w:r>
      <w:r w:rsidRPr="00226E55">
        <w:rPr>
          <w:rFonts w:ascii="Times New Roman" w:hAnsi="Times New Roman" w:cs="Times New Roman"/>
          <w:sz w:val="16"/>
          <w:szCs w:val="16"/>
        </w:rPr>
        <w:t xml:space="preserve"> «Организация деятельности контрактной службы»</w:t>
      </w:r>
      <w:r w:rsidRPr="00226E55">
        <w:rPr>
          <w:rFonts w:ascii="Times New Roman" w:hAnsi="Times New Roman" w:cs="Times New Roman"/>
          <w:b/>
          <w:sz w:val="16"/>
          <w:szCs w:val="16"/>
        </w:rPr>
        <w:t xml:space="preserve"> </w:t>
      </w:r>
      <w:r w:rsidRPr="00226E55">
        <w:rPr>
          <w:rFonts w:ascii="Times New Roman" w:hAnsi="Times New Roman" w:cs="Times New Roman"/>
          <w:sz w:val="16"/>
          <w:szCs w:val="16"/>
        </w:rPr>
        <w:t xml:space="preserve">в следующей редакции: </w:t>
      </w:r>
    </w:p>
    <w:p w:rsidR="0025733D" w:rsidRPr="00226E55" w:rsidRDefault="0025733D" w:rsidP="00226E55">
      <w:pPr>
        <w:spacing w:after="0"/>
        <w:jc w:val="both"/>
        <w:rPr>
          <w:rFonts w:ascii="Times New Roman" w:hAnsi="Times New Roman" w:cs="Times New Roman"/>
          <w:sz w:val="16"/>
          <w:szCs w:val="16"/>
        </w:rPr>
      </w:pPr>
      <w:r w:rsidRPr="00226E55">
        <w:rPr>
          <w:rFonts w:ascii="Times New Roman" w:hAnsi="Times New Roman" w:cs="Times New Roman"/>
          <w:sz w:val="16"/>
          <w:szCs w:val="16"/>
        </w:rPr>
        <w:tab/>
        <w:t xml:space="preserve">«2.3. Контрактную службу возглавляет руководитель, назначаемый на должность приказом руководителя Заказчика, уполномоченного лица, исполняющего его обязанности, либо уполномоченного руководителем лица». </w:t>
      </w:r>
    </w:p>
    <w:p w:rsidR="0025733D" w:rsidRPr="00226E55" w:rsidRDefault="0025733D" w:rsidP="00226E55">
      <w:pPr>
        <w:spacing w:after="0"/>
        <w:ind w:firstLine="567"/>
        <w:jc w:val="both"/>
        <w:rPr>
          <w:rFonts w:ascii="Times New Roman" w:hAnsi="Times New Roman" w:cs="Times New Roman"/>
          <w:sz w:val="16"/>
          <w:szCs w:val="16"/>
        </w:rPr>
      </w:pPr>
      <w:r w:rsidRPr="00226E55">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w:t>
      </w:r>
      <w:r w:rsidRPr="00226E55">
        <w:rPr>
          <w:rFonts w:ascii="Times New Roman" w:hAnsi="Times New Roman" w:cs="Times New Roman"/>
          <w:sz w:val="16"/>
          <w:szCs w:val="16"/>
        </w:rPr>
        <w:t>и</w:t>
      </w:r>
      <w:r w:rsidRPr="00226E55">
        <w:rPr>
          <w:rFonts w:ascii="Times New Roman" w:hAnsi="Times New Roman" w:cs="Times New Roman"/>
          <w:sz w:val="16"/>
          <w:szCs w:val="16"/>
        </w:rPr>
        <w:t>пального округа в информационно-телекоммуникационной сети «Интернет».</w:t>
      </w:r>
    </w:p>
    <w:p w:rsidR="0025733D" w:rsidRPr="00226E55" w:rsidRDefault="0025733D" w:rsidP="00226E55">
      <w:pPr>
        <w:spacing w:after="0"/>
        <w:ind w:firstLine="567"/>
        <w:jc w:val="both"/>
        <w:rPr>
          <w:rFonts w:ascii="Times New Roman" w:hAnsi="Times New Roman" w:cs="Times New Roman"/>
          <w:sz w:val="16"/>
          <w:szCs w:val="16"/>
        </w:rPr>
      </w:pPr>
    </w:p>
    <w:p w:rsidR="0025733D" w:rsidRPr="00226E55" w:rsidRDefault="00226E55" w:rsidP="00226E55">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25733D" w:rsidRPr="00226E55">
        <w:rPr>
          <w:rFonts w:ascii="Times New Roman" w:hAnsi="Times New Roman" w:cs="Times New Roman"/>
          <w:sz w:val="16"/>
          <w:szCs w:val="16"/>
        </w:rPr>
        <w:t>Главы Админист</w:t>
      </w:r>
      <w:r>
        <w:rPr>
          <w:rFonts w:ascii="Times New Roman" w:hAnsi="Times New Roman" w:cs="Times New Roman"/>
          <w:sz w:val="16"/>
          <w:szCs w:val="16"/>
        </w:rPr>
        <w:t>рации</w:t>
      </w:r>
      <w:r>
        <w:rPr>
          <w:rFonts w:ascii="Times New Roman" w:hAnsi="Times New Roman" w:cs="Times New Roman"/>
          <w:sz w:val="16"/>
          <w:szCs w:val="16"/>
        </w:rPr>
        <w:tab/>
      </w:r>
      <w:r>
        <w:rPr>
          <w:rFonts w:ascii="Times New Roman" w:hAnsi="Times New Roman" w:cs="Times New Roman"/>
          <w:sz w:val="16"/>
          <w:szCs w:val="16"/>
        </w:rPr>
        <w:tab/>
      </w:r>
      <w:r w:rsidR="0025733D" w:rsidRPr="00226E55">
        <w:rPr>
          <w:rFonts w:ascii="Times New Roman" w:hAnsi="Times New Roman" w:cs="Times New Roman"/>
          <w:sz w:val="16"/>
          <w:szCs w:val="16"/>
        </w:rPr>
        <w:t xml:space="preserve"> С.В. Федоров</w:t>
      </w:r>
    </w:p>
    <w:p w:rsidR="00226E55" w:rsidRPr="00226E55" w:rsidRDefault="0025733D" w:rsidP="00AE1480">
      <w:pPr>
        <w:keepNext/>
        <w:spacing w:after="0"/>
        <w:jc w:val="center"/>
        <w:outlineLvl w:val="6"/>
        <w:rPr>
          <w:rFonts w:ascii="Times New Roman" w:hAnsi="Times New Roman" w:cs="Times New Roman"/>
          <w:sz w:val="16"/>
          <w:szCs w:val="16"/>
        </w:rPr>
      </w:pPr>
      <w:r w:rsidRPr="00226E55">
        <w:rPr>
          <w:rFonts w:ascii="Times New Roman" w:hAnsi="Times New Roman" w:cs="Times New Roman"/>
          <w:sz w:val="16"/>
          <w:szCs w:val="16"/>
        </w:rPr>
        <w:t>Российская Федерация</w:t>
      </w:r>
      <w:r w:rsidR="00226E55" w:rsidRPr="00226E55">
        <w:rPr>
          <w:rFonts w:ascii="Times New Roman" w:hAnsi="Times New Roman" w:cs="Times New Roman"/>
          <w:sz w:val="16"/>
          <w:szCs w:val="16"/>
        </w:rPr>
        <w:t xml:space="preserve"> Новгородская область</w:t>
      </w:r>
    </w:p>
    <w:p w:rsidR="0025733D" w:rsidRPr="00226E55" w:rsidRDefault="0025733D" w:rsidP="00AE1480">
      <w:pPr>
        <w:keepNext/>
        <w:spacing w:after="0"/>
        <w:jc w:val="center"/>
        <w:outlineLvl w:val="2"/>
        <w:rPr>
          <w:rFonts w:ascii="Times New Roman" w:hAnsi="Times New Roman" w:cs="Times New Roman"/>
          <w:sz w:val="16"/>
          <w:szCs w:val="16"/>
        </w:rPr>
      </w:pPr>
      <w:r w:rsidRPr="00226E55">
        <w:rPr>
          <w:rFonts w:ascii="Times New Roman" w:hAnsi="Times New Roman" w:cs="Times New Roman"/>
          <w:sz w:val="16"/>
          <w:szCs w:val="16"/>
        </w:rPr>
        <w:t>АДМИНИСТРАЦИЯ ВОЛОТОВСКОГО МУНИЦИПАЛЬНОГО ОКРУГА</w:t>
      </w:r>
    </w:p>
    <w:p w:rsidR="00226E55" w:rsidRPr="00226E55" w:rsidRDefault="0025733D" w:rsidP="00AE1480">
      <w:pPr>
        <w:spacing w:after="0"/>
        <w:jc w:val="center"/>
        <w:rPr>
          <w:rFonts w:ascii="Times New Roman" w:hAnsi="Times New Roman" w:cs="Times New Roman"/>
          <w:sz w:val="16"/>
          <w:szCs w:val="16"/>
        </w:rPr>
      </w:pPr>
      <w:proofErr w:type="gramStart"/>
      <w:r w:rsidRPr="00226E55">
        <w:rPr>
          <w:rFonts w:ascii="Times New Roman" w:hAnsi="Times New Roman" w:cs="Times New Roman"/>
          <w:b/>
          <w:bCs/>
          <w:sz w:val="16"/>
          <w:szCs w:val="16"/>
        </w:rPr>
        <w:t>Р</w:t>
      </w:r>
      <w:proofErr w:type="gramEnd"/>
      <w:r w:rsidRPr="00226E55">
        <w:rPr>
          <w:rFonts w:ascii="Times New Roman" w:hAnsi="Times New Roman" w:cs="Times New Roman"/>
          <w:b/>
          <w:bCs/>
          <w:sz w:val="16"/>
          <w:szCs w:val="16"/>
        </w:rPr>
        <w:t xml:space="preserve"> А С П О Р Я Ж Е Н И Е</w:t>
      </w:r>
      <w:r w:rsidR="00226E55" w:rsidRPr="00226E55">
        <w:rPr>
          <w:rFonts w:ascii="Times New Roman" w:hAnsi="Times New Roman" w:cs="Times New Roman"/>
          <w:sz w:val="16"/>
          <w:szCs w:val="16"/>
        </w:rPr>
        <w:t xml:space="preserve"> от 28.05.2025  № 115-рг </w:t>
      </w:r>
      <w:r w:rsidR="00226E55" w:rsidRPr="00226E55">
        <w:rPr>
          <w:rFonts w:ascii="Times New Roman" w:hAnsi="Times New Roman" w:cs="Times New Roman"/>
          <w:bCs/>
          <w:sz w:val="16"/>
          <w:szCs w:val="16"/>
        </w:rPr>
        <w:t>п. Волот</w:t>
      </w:r>
    </w:p>
    <w:p w:rsidR="00226E55" w:rsidRPr="00226E55" w:rsidRDefault="00226E55" w:rsidP="00AE1480">
      <w:pPr>
        <w:spacing w:after="0"/>
        <w:jc w:val="center"/>
        <w:rPr>
          <w:rFonts w:ascii="Times New Roman" w:hAnsi="Times New Roman" w:cs="Times New Roman"/>
          <w:sz w:val="16"/>
          <w:szCs w:val="16"/>
        </w:rPr>
      </w:pPr>
    </w:p>
    <w:p w:rsidR="0025733D" w:rsidRPr="00AE1480" w:rsidRDefault="0025733D" w:rsidP="00AE1480">
      <w:pPr>
        <w:tabs>
          <w:tab w:val="left" w:pos="9354"/>
        </w:tabs>
        <w:ind w:right="-144"/>
        <w:jc w:val="center"/>
        <w:rPr>
          <w:rFonts w:ascii="Times New Roman" w:hAnsi="Times New Roman" w:cs="Times New Roman"/>
          <w:sz w:val="18"/>
          <w:szCs w:val="18"/>
        </w:rPr>
      </w:pPr>
      <w:r w:rsidRPr="00AE1480">
        <w:rPr>
          <w:rFonts w:ascii="Times New Roman" w:hAnsi="Times New Roman" w:cs="Times New Roman"/>
          <w:bCs/>
          <w:color w:val="000000"/>
          <w:sz w:val="18"/>
          <w:szCs w:val="18"/>
        </w:rPr>
        <w:t xml:space="preserve">Об итогах рассмотрения инициативных проектов, </w:t>
      </w:r>
      <w:r w:rsidRPr="00AE1480">
        <w:rPr>
          <w:rFonts w:ascii="Times New Roman" w:hAnsi="Times New Roman" w:cs="Times New Roman"/>
          <w:sz w:val="18"/>
          <w:szCs w:val="18"/>
        </w:rPr>
        <w:t>выдвигаемых для получения финансовой поддержки за счёт иных межбюджетных трансфертов из областного бюджета</w:t>
      </w:r>
    </w:p>
    <w:p w:rsidR="0025733D" w:rsidRPr="00AE1480" w:rsidRDefault="0025733D" w:rsidP="00AE1480">
      <w:pPr>
        <w:spacing w:after="0"/>
        <w:ind w:firstLine="709"/>
        <w:jc w:val="both"/>
        <w:rPr>
          <w:rFonts w:ascii="Times New Roman" w:hAnsi="Times New Roman" w:cs="Times New Roman"/>
          <w:b/>
          <w:sz w:val="16"/>
          <w:szCs w:val="16"/>
        </w:rPr>
      </w:pPr>
      <w:r w:rsidRPr="00AE1480">
        <w:rPr>
          <w:rFonts w:ascii="Times New Roman" w:hAnsi="Times New Roman" w:cs="Times New Roman"/>
          <w:sz w:val="16"/>
          <w:szCs w:val="16"/>
        </w:rPr>
        <w:t>В соответствии с абзацем 2 пункта 3.9, абзацем 3 пункта 4.1 Положения об инициативных проектах, выдвигаемых для получения финансовой поддержки за счет иных межбюджетных трансфертов из областного бюджета, утвержденного постановлением Правительства Новгородской области от 28.02.2025 №70:</w:t>
      </w:r>
    </w:p>
    <w:p w:rsidR="0025733D" w:rsidRPr="00AE1480" w:rsidRDefault="0025733D" w:rsidP="00AE1480">
      <w:pPr>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1. Признать победителем конкурсного отбора инициативный проект «Замена части водопроводной сети и спил аварийных деревьев в д. Солов</w:t>
      </w:r>
      <w:r w:rsidRPr="00AE1480">
        <w:rPr>
          <w:rFonts w:ascii="Times New Roman" w:hAnsi="Times New Roman" w:cs="Times New Roman"/>
          <w:sz w:val="16"/>
          <w:szCs w:val="16"/>
        </w:rPr>
        <w:t>ь</w:t>
      </w:r>
      <w:r w:rsidRPr="00AE1480">
        <w:rPr>
          <w:rFonts w:ascii="Times New Roman" w:hAnsi="Times New Roman" w:cs="Times New Roman"/>
          <w:sz w:val="16"/>
          <w:szCs w:val="16"/>
        </w:rPr>
        <w:t>ево».</w:t>
      </w:r>
    </w:p>
    <w:p w:rsidR="0025733D" w:rsidRPr="00AE1480" w:rsidRDefault="0025733D" w:rsidP="00AE1480">
      <w:pPr>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2. Признать инициативный проект «Выполнение работ по обрезке крон деревьев вокруг стадиона в п. Волот» не прошедшим конкурсный отбор.</w:t>
      </w:r>
    </w:p>
    <w:p w:rsidR="0025733D" w:rsidRPr="00AE1480" w:rsidRDefault="0025733D" w:rsidP="00AE1480">
      <w:pPr>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3. Опубликовать настоящее распоряжение в муниципальной газете «Волотовские ведомости» и разместить на официальном сайте Администр</w:t>
      </w:r>
      <w:r w:rsidRPr="00AE1480">
        <w:rPr>
          <w:rFonts w:ascii="Times New Roman" w:hAnsi="Times New Roman" w:cs="Times New Roman"/>
          <w:sz w:val="16"/>
          <w:szCs w:val="16"/>
        </w:rPr>
        <w:t>а</w:t>
      </w:r>
      <w:r w:rsidRPr="00AE1480">
        <w:rPr>
          <w:rFonts w:ascii="Times New Roman" w:hAnsi="Times New Roman" w:cs="Times New Roman"/>
          <w:sz w:val="16"/>
          <w:szCs w:val="16"/>
        </w:rPr>
        <w:t>ции Волотовского муниципального округа в информационно – телекоммуникационной сети «Интернет».</w:t>
      </w:r>
    </w:p>
    <w:p w:rsidR="0025733D" w:rsidRPr="00AE1480" w:rsidRDefault="0025733D" w:rsidP="00AE1480">
      <w:pPr>
        <w:spacing w:after="0" w:line="360" w:lineRule="atLeast"/>
        <w:ind w:firstLine="709"/>
        <w:jc w:val="both"/>
        <w:rPr>
          <w:rFonts w:ascii="Times New Roman" w:hAnsi="Times New Roman" w:cs="Times New Roman"/>
          <w:sz w:val="16"/>
          <w:szCs w:val="16"/>
        </w:rPr>
      </w:pPr>
    </w:p>
    <w:p w:rsidR="0025733D" w:rsidRPr="00AE1480" w:rsidRDefault="00AE1480" w:rsidP="00AE1480">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25733D" w:rsidRPr="00AE1480">
        <w:rPr>
          <w:rFonts w:ascii="Times New Roman" w:hAnsi="Times New Roman" w:cs="Times New Roman"/>
          <w:sz w:val="16"/>
          <w:szCs w:val="16"/>
        </w:rPr>
        <w:t>округ</w:t>
      </w:r>
      <w:r>
        <w:rPr>
          <w:rFonts w:ascii="Times New Roman" w:hAnsi="Times New Roman" w:cs="Times New Roman"/>
          <w:sz w:val="16"/>
          <w:szCs w:val="16"/>
        </w:rPr>
        <w:t>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25733D" w:rsidRPr="00AE1480">
        <w:rPr>
          <w:rFonts w:ascii="Times New Roman" w:hAnsi="Times New Roman" w:cs="Times New Roman"/>
          <w:sz w:val="16"/>
          <w:szCs w:val="16"/>
        </w:rPr>
        <w:t xml:space="preserve">           А.И. Лыжов</w:t>
      </w:r>
    </w:p>
    <w:p w:rsidR="00AE1480" w:rsidRPr="00AE1480" w:rsidRDefault="007A194D" w:rsidP="00AE1480">
      <w:pPr>
        <w:keepNext/>
        <w:spacing w:after="0"/>
        <w:jc w:val="center"/>
        <w:outlineLvl w:val="6"/>
        <w:rPr>
          <w:rFonts w:ascii="Times New Roman" w:hAnsi="Times New Roman" w:cs="Times New Roman"/>
          <w:sz w:val="16"/>
          <w:szCs w:val="16"/>
        </w:rPr>
      </w:pPr>
      <w:r w:rsidRPr="00AE1480">
        <w:rPr>
          <w:rFonts w:ascii="Times New Roman" w:hAnsi="Times New Roman" w:cs="Times New Roman"/>
          <w:sz w:val="16"/>
          <w:szCs w:val="16"/>
        </w:rPr>
        <w:lastRenderedPageBreak/>
        <w:t>Российская Федерация</w:t>
      </w:r>
      <w:r w:rsidR="00AE1480" w:rsidRPr="00AE1480">
        <w:rPr>
          <w:rFonts w:ascii="Times New Roman" w:hAnsi="Times New Roman" w:cs="Times New Roman"/>
          <w:sz w:val="16"/>
          <w:szCs w:val="16"/>
        </w:rPr>
        <w:t xml:space="preserve"> Новгородская область</w:t>
      </w:r>
    </w:p>
    <w:p w:rsidR="007A194D" w:rsidRPr="00AE1480" w:rsidRDefault="007A194D" w:rsidP="00AE1480">
      <w:pPr>
        <w:spacing w:after="0"/>
        <w:jc w:val="center"/>
        <w:rPr>
          <w:rFonts w:ascii="Times New Roman" w:hAnsi="Times New Roman" w:cs="Times New Roman"/>
          <w:sz w:val="16"/>
          <w:szCs w:val="16"/>
        </w:rPr>
      </w:pPr>
      <w:r w:rsidRPr="00AE1480">
        <w:rPr>
          <w:rFonts w:ascii="Times New Roman" w:hAnsi="Times New Roman" w:cs="Times New Roman"/>
          <w:sz w:val="16"/>
          <w:szCs w:val="16"/>
        </w:rPr>
        <w:t>АДМИНИСТРАЦИЯ ВОЛОТОВСКОГО МУНИЦИПАЛЬНОГО ОКРУГА</w:t>
      </w:r>
    </w:p>
    <w:p w:rsidR="00AE1480" w:rsidRPr="00AE1480" w:rsidRDefault="007A194D" w:rsidP="00AE1480">
      <w:pPr>
        <w:spacing w:after="0"/>
        <w:jc w:val="center"/>
        <w:rPr>
          <w:rFonts w:ascii="Times New Roman" w:hAnsi="Times New Roman" w:cs="Times New Roman"/>
          <w:sz w:val="16"/>
          <w:szCs w:val="16"/>
        </w:rPr>
      </w:pPr>
      <w:proofErr w:type="gramStart"/>
      <w:r w:rsidRPr="00AE1480">
        <w:rPr>
          <w:rFonts w:ascii="Times New Roman" w:hAnsi="Times New Roman" w:cs="Times New Roman"/>
          <w:b/>
          <w:sz w:val="16"/>
          <w:szCs w:val="16"/>
        </w:rPr>
        <w:t>Р</w:t>
      </w:r>
      <w:proofErr w:type="gramEnd"/>
      <w:r w:rsidRPr="00AE1480">
        <w:rPr>
          <w:rFonts w:ascii="Times New Roman" w:hAnsi="Times New Roman" w:cs="Times New Roman"/>
          <w:b/>
          <w:sz w:val="16"/>
          <w:szCs w:val="16"/>
        </w:rPr>
        <w:t xml:space="preserve"> А С П О Р Я Ж Е Н И Е</w:t>
      </w:r>
      <w:r w:rsidR="00AE1480" w:rsidRPr="00AE1480">
        <w:rPr>
          <w:rFonts w:ascii="Times New Roman" w:hAnsi="Times New Roman" w:cs="Times New Roman"/>
          <w:sz w:val="16"/>
          <w:szCs w:val="16"/>
        </w:rPr>
        <w:t xml:space="preserve"> от 28.05.2025  № 117-рг п. Волот</w:t>
      </w:r>
    </w:p>
    <w:p w:rsidR="00AE1480" w:rsidRPr="00AE1480" w:rsidRDefault="00AE1480" w:rsidP="00AE1480">
      <w:pPr>
        <w:spacing w:after="0"/>
        <w:jc w:val="center"/>
        <w:rPr>
          <w:rFonts w:ascii="Times New Roman" w:hAnsi="Times New Roman" w:cs="Times New Roman"/>
          <w:sz w:val="16"/>
          <w:szCs w:val="16"/>
        </w:rPr>
      </w:pPr>
    </w:p>
    <w:p w:rsidR="007A194D" w:rsidRPr="00AE1480" w:rsidRDefault="007A194D" w:rsidP="00AE1480">
      <w:pPr>
        <w:ind w:right="-2"/>
        <w:jc w:val="center"/>
        <w:rPr>
          <w:rFonts w:ascii="Times New Roman" w:hAnsi="Times New Roman" w:cs="Times New Roman"/>
          <w:sz w:val="16"/>
          <w:szCs w:val="16"/>
        </w:rPr>
      </w:pPr>
      <w:r w:rsidRPr="00AE1480">
        <w:rPr>
          <w:rFonts w:ascii="Times New Roman" w:hAnsi="Times New Roman" w:cs="Times New Roman"/>
          <w:sz w:val="16"/>
          <w:szCs w:val="16"/>
        </w:rPr>
        <w:t>Об организации и проведении общественных обсуждений по проекту решения Думы Волотовского муниципального округа «О внесении изменений в правила благоустройства</w:t>
      </w:r>
      <w:r w:rsidRPr="00AE1480">
        <w:rPr>
          <w:rFonts w:ascii="Times New Roman" w:hAnsi="Times New Roman" w:cs="Times New Roman"/>
          <w:sz w:val="16"/>
          <w:szCs w:val="16"/>
          <w:lang w:eastAsia="ar-SA"/>
        </w:rPr>
        <w:t xml:space="preserve"> </w:t>
      </w:r>
      <w:r w:rsidRPr="00AE1480">
        <w:rPr>
          <w:rFonts w:ascii="Times New Roman" w:hAnsi="Times New Roman" w:cs="Times New Roman"/>
          <w:sz w:val="16"/>
          <w:szCs w:val="16"/>
        </w:rPr>
        <w:t>на территории Волотовского муниципального округа»</w:t>
      </w:r>
    </w:p>
    <w:p w:rsidR="007A194D" w:rsidRPr="00AE1480" w:rsidRDefault="007A194D" w:rsidP="00AE1480">
      <w:pPr>
        <w:spacing w:after="0"/>
        <w:jc w:val="both"/>
        <w:rPr>
          <w:rFonts w:ascii="Times New Roman" w:hAnsi="Times New Roman" w:cs="Times New Roman"/>
          <w:sz w:val="16"/>
          <w:szCs w:val="16"/>
        </w:rPr>
      </w:pPr>
      <w:r>
        <w:rPr>
          <w:sz w:val="28"/>
        </w:rPr>
        <w:tab/>
      </w:r>
      <w:proofErr w:type="gramStart"/>
      <w:r w:rsidRPr="00AE1480">
        <w:rPr>
          <w:rFonts w:ascii="Times New Roman" w:hAnsi="Times New Roman" w:cs="Times New Roman"/>
          <w:sz w:val="16"/>
          <w:szCs w:val="16"/>
        </w:rPr>
        <w:t>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AE1480">
        <w:rPr>
          <w:rFonts w:ascii="Times New Roman" w:hAnsi="Times New Roman" w:cs="Times New Roman"/>
          <w:sz w:val="16"/>
          <w:szCs w:val="16"/>
        </w:rPr>
        <w:t>в</w:t>
      </w:r>
      <w:r w:rsidRPr="00AE1480">
        <w:rPr>
          <w:rFonts w:ascii="Times New Roman" w:hAnsi="Times New Roman" w:cs="Times New Roman"/>
          <w:sz w:val="16"/>
          <w:szCs w:val="16"/>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жизнедеятельности:</w:t>
      </w:r>
      <w:proofErr w:type="gramEnd"/>
    </w:p>
    <w:p w:rsidR="007A194D" w:rsidRPr="00AE1480" w:rsidRDefault="007A194D" w:rsidP="00AE1480">
      <w:pPr>
        <w:pStyle w:val="af8"/>
        <w:ind w:left="0"/>
        <w:jc w:val="both"/>
        <w:rPr>
          <w:sz w:val="16"/>
          <w:szCs w:val="16"/>
        </w:rPr>
      </w:pPr>
      <w:r w:rsidRPr="00AE1480">
        <w:rPr>
          <w:sz w:val="16"/>
          <w:szCs w:val="16"/>
        </w:rPr>
        <w:tab/>
        <w:t>1. Назначить общественные обсуждения по проекту решения Думы Волотовского муниципального округа «О внесении изменений в Правила благоустройства на территории Волотовского муниципального округа».</w:t>
      </w:r>
    </w:p>
    <w:p w:rsidR="007A194D" w:rsidRPr="00AE1480" w:rsidRDefault="007A194D" w:rsidP="00AE1480">
      <w:pPr>
        <w:spacing w:after="0"/>
        <w:jc w:val="both"/>
        <w:rPr>
          <w:rFonts w:ascii="Times New Roman" w:hAnsi="Times New Roman" w:cs="Times New Roman"/>
          <w:sz w:val="16"/>
          <w:szCs w:val="16"/>
        </w:rPr>
      </w:pPr>
      <w:r w:rsidRPr="00AE1480">
        <w:rPr>
          <w:rFonts w:ascii="Times New Roman" w:hAnsi="Times New Roman" w:cs="Times New Roman"/>
          <w:sz w:val="16"/>
          <w:szCs w:val="16"/>
        </w:rPr>
        <w:tab/>
        <w:t>2. Опубликовать оповещение о начале общественных обсуждений решения Думы Волотовского муниципального округа «О внесении измен</w:t>
      </w:r>
      <w:r w:rsidRPr="00AE1480">
        <w:rPr>
          <w:rFonts w:ascii="Times New Roman" w:hAnsi="Times New Roman" w:cs="Times New Roman"/>
          <w:sz w:val="16"/>
          <w:szCs w:val="16"/>
        </w:rPr>
        <w:t>е</w:t>
      </w:r>
      <w:r w:rsidRPr="00AE1480">
        <w:rPr>
          <w:rFonts w:ascii="Times New Roman" w:hAnsi="Times New Roman" w:cs="Times New Roman"/>
          <w:sz w:val="16"/>
          <w:szCs w:val="16"/>
        </w:rPr>
        <w:t>ний в Правила благоустройства на территории Волотовского муниципального округа» в муниципальной газете «Волотовские ведомости» и разместить на официальном сайте в информационно – телекоммуникационной сети «Интернет»</w:t>
      </w:r>
      <w:r w:rsidRPr="00AE1480">
        <w:rPr>
          <w:rFonts w:ascii="Times New Roman" w:hAnsi="Times New Roman" w:cs="Times New Roman"/>
          <w:color w:val="000000"/>
          <w:sz w:val="16"/>
          <w:szCs w:val="16"/>
        </w:rPr>
        <w:t>.</w:t>
      </w:r>
    </w:p>
    <w:p w:rsidR="007A194D" w:rsidRPr="00AE1480" w:rsidRDefault="007A194D" w:rsidP="00AE1480">
      <w:pPr>
        <w:spacing w:after="0"/>
        <w:jc w:val="both"/>
        <w:rPr>
          <w:rFonts w:ascii="Times New Roman" w:hAnsi="Times New Roman" w:cs="Times New Roman"/>
          <w:sz w:val="16"/>
          <w:szCs w:val="16"/>
        </w:rPr>
      </w:pPr>
      <w:r w:rsidRPr="00AE1480">
        <w:rPr>
          <w:rFonts w:ascii="Times New Roman" w:hAnsi="Times New Roman" w:cs="Times New Roman"/>
          <w:sz w:val="16"/>
          <w:szCs w:val="16"/>
        </w:rPr>
        <w:tab/>
        <w:t xml:space="preserve">3. </w:t>
      </w:r>
      <w:proofErr w:type="gramStart"/>
      <w:r w:rsidRPr="00AE1480">
        <w:rPr>
          <w:rFonts w:ascii="Times New Roman" w:hAnsi="Times New Roman" w:cs="Times New Roman"/>
          <w:sz w:val="16"/>
          <w:szCs w:val="16"/>
        </w:rPr>
        <w:t>Предложения, замечания, дополнения по вынесенному на общественные обсуждения проекту решения Думы Волотовского муниципального округа «О внесении изменений в Правила благоустройства на территории Волотовского муниципального округа» с 29.05.2025 по 29.06.2025 года с 8 час. 30 мин. до 17 час. 00 мин. могут быть представлены заинтересованными лицами в комиссию по подготовке проекта по адресу:</w:t>
      </w:r>
      <w:proofErr w:type="gramEnd"/>
      <w:r w:rsidRPr="00AE1480">
        <w:rPr>
          <w:rFonts w:ascii="Times New Roman" w:hAnsi="Times New Roman" w:cs="Times New Roman"/>
          <w:sz w:val="16"/>
          <w:szCs w:val="16"/>
        </w:rPr>
        <w:t xml:space="preserve"> </w:t>
      </w:r>
      <w:proofErr w:type="gramStart"/>
      <w:r w:rsidRPr="00AE1480">
        <w:rPr>
          <w:rFonts w:ascii="Times New Roman" w:hAnsi="Times New Roman" w:cs="Times New Roman"/>
          <w:sz w:val="16"/>
          <w:szCs w:val="16"/>
        </w:rPr>
        <w:t>Новгородская область, п. Волот, ул. Комсомольская, д. 38, в Администрацию Волотовского муниципального округа, тел. 8-816-62-61-212, тел. 8-816-62-61-047.</w:t>
      </w:r>
      <w:proofErr w:type="gramEnd"/>
    </w:p>
    <w:p w:rsidR="007A194D" w:rsidRPr="00AE1480" w:rsidRDefault="007A194D" w:rsidP="00AE1480">
      <w:pPr>
        <w:spacing w:after="0"/>
        <w:jc w:val="both"/>
        <w:rPr>
          <w:rFonts w:ascii="Times New Roman" w:hAnsi="Times New Roman" w:cs="Times New Roman"/>
          <w:sz w:val="16"/>
          <w:szCs w:val="16"/>
        </w:rPr>
      </w:pPr>
      <w:r w:rsidRPr="00AE1480">
        <w:rPr>
          <w:rFonts w:ascii="Times New Roman" w:hAnsi="Times New Roman" w:cs="Times New Roman"/>
          <w:sz w:val="16"/>
          <w:szCs w:val="16"/>
        </w:rPr>
        <w:tab/>
        <w:t xml:space="preserve">4. Назначить </w:t>
      </w:r>
      <w:proofErr w:type="gramStart"/>
      <w:r w:rsidRPr="00AE1480">
        <w:rPr>
          <w:rFonts w:ascii="Times New Roman" w:hAnsi="Times New Roman" w:cs="Times New Roman"/>
          <w:sz w:val="16"/>
          <w:szCs w:val="16"/>
        </w:rPr>
        <w:t>ответственным</w:t>
      </w:r>
      <w:proofErr w:type="gramEnd"/>
      <w:r w:rsidRPr="00AE1480">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Семёнову Светлану Федоровну.</w:t>
      </w:r>
    </w:p>
    <w:p w:rsidR="007A194D" w:rsidRPr="00AE1480" w:rsidRDefault="007A194D" w:rsidP="00AE1480">
      <w:pPr>
        <w:spacing w:after="0"/>
        <w:ind w:firstLine="770"/>
        <w:jc w:val="both"/>
        <w:rPr>
          <w:rFonts w:ascii="Times New Roman" w:hAnsi="Times New Roman" w:cs="Times New Roman"/>
          <w:sz w:val="16"/>
          <w:szCs w:val="16"/>
        </w:rPr>
      </w:pPr>
      <w:r w:rsidRPr="00AE1480">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w:t>
      </w:r>
      <w:r w:rsidRPr="00AE1480">
        <w:rPr>
          <w:rFonts w:ascii="Times New Roman" w:hAnsi="Times New Roman" w:cs="Times New Roman"/>
          <w:sz w:val="16"/>
          <w:szCs w:val="16"/>
        </w:rPr>
        <w:t>и</w:t>
      </w:r>
      <w:r w:rsidRPr="00AE1480">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7A194D" w:rsidRPr="00AE1480" w:rsidRDefault="007A194D" w:rsidP="00AE1480">
      <w:pPr>
        <w:spacing w:after="0"/>
        <w:jc w:val="both"/>
        <w:rPr>
          <w:rFonts w:ascii="Times New Roman" w:hAnsi="Times New Roman" w:cs="Times New Roman"/>
          <w:sz w:val="16"/>
          <w:szCs w:val="16"/>
        </w:rPr>
      </w:pPr>
    </w:p>
    <w:p w:rsidR="007A194D" w:rsidRPr="00AE1480" w:rsidRDefault="00AE1480" w:rsidP="00AE1480">
      <w:pPr>
        <w:tabs>
          <w:tab w:val="left" w:pos="3209"/>
          <w:tab w:val="left" w:pos="3844"/>
        </w:tabs>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7A194D" w:rsidRPr="00AE1480">
        <w:rPr>
          <w:rFonts w:ascii="Times New Roman" w:hAnsi="Times New Roman" w:cs="Times New Roman"/>
          <w:sz w:val="16"/>
          <w:szCs w:val="16"/>
        </w:rPr>
        <w:t xml:space="preserve">муниципального округа                                     </w:t>
      </w:r>
      <w:r>
        <w:rPr>
          <w:rFonts w:ascii="Times New Roman" w:hAnsi="Times New Roman" w:cs="Times New Roman"/>
          <w:sz w:val="16"/>
          <w:szCs w:val="16"/>
        </w:rPr>
        <w:t xml:space="preserve">     </w:t>
      </w:r>
      <w:r w:rsidR="007A194D" w:rsidRPr="00AE1480">
        <w:rPr>
          <w:rFonts w:ascii="Times New Roman" w:hAnsi="Times New Roman" w:cs="Times New Roman"/>
          <w:sz w:val="16"/>
          <w:szCs w:val="16"/>
        </w:rPr>
        <w:t xml:space="preserve"> А.И. Лыжов</w:t>
      </w:r>
    </w:p>
    <w:p w:rsidR="007A194D" w:rsidRPr="00AE1480" w:rsidRDefault="007A194D" w:rsidP="00AE1480">
      <w:pPr>
        <w:suppressAutoHyphens/>
        <w:ind w:right="-142"/>
        <w:jc w:val="right"/>
        <w:rPr>
          <w:rFonts w:ascii="Times New Roman" w:hAnsi="Times New Roman" w:cs="Times New Roman"/>
          <w:sz w:val="16"/>
          <w:szCs w:val="16"/>
          <w:lang w:eastAsia="ar-SA"/>
        </w:rPr>
      </w:pPr>
      <w:r w:rsidRPr="00AE1480">
        <w:rPr>
          <w:rFonts w:ascii="Times New Roman" w:hAnsi="Times New Roman" w:cs="Times New Roman"/>
          <w:sz w:val="16"/>
          <w:szCs w:val="16"/>
          <w:lang w:eastAsia="ar-SA"/>
        </w:rPr>
        <w:t>ПРОЕКТ</w:t>
      </w:r>
    </w:p>
    <w:p w:rsidR="00AE1480" w:rsidRPr="00AE1480" w:rsidRDefault="007A194D" w:rsidP="00AE1480">
      <w:pPr>
        <w:suppressAutoHyphens/>
        <w:spacing w:after="0"/>
        <w:ind w:right="-142"/>
        <w:jc w:val="center"/>
        <w:rPr>
          <w:rFonts w:ascii="Times New Roman" w:hAnsi="Times New Roman" w:cs="Times New Roman"/>
          <w:sz w:val="16"/>
          <w:szCs w:val="16"/>
          <w:lang w:eastAsia="ar-SA"/>
        </w:rPr>
      </w:pPr>
      <w:r w:rsidRPr="00AE1480">
        <w:rPr>
          <w:rFonts w:ascii="Times New Roman" w:hAnsi="Times New Roman" w:cs="Times New Roman"/>
          <w:sz w:val="16"/>
          <w:szCs w:val="16"/>
          <w:lang w:eastAsia="ar-SA"/>
        </w:rPr>
        <w:t>Российская Федерация</w:t>
      </w:r>
      <w:r w:rsidR="00AE1480" w:rsidRPr="00AE1480">
        <w:rPr>
          <w:rFonts w:ascii="Times New Roman" w:hAnsi="Times New Roman" w:cs="Times New Roman"/>
          <w:sz w:val="16"/>
          <w:szCs w:val="16"/>
          <w:lang w:eastAsia="ar-SA"/>
        </w:rPr>
        <w:t xml:space="preserve"> Новгородская область</w:t>
      </w:r>
    </w:p>
    <w:p w:rsidR="007A194D" w:rsidRPr="00AE1480" w:rsidRDefault="007A194D" w:rsidP="00AE1480">
      <w:pPr>
        <w:suppressAutoHyphens/>
        <w:spacing w:after="0"/>
        <w:ind w:right="-142"/>
        <w:jc w:val="center"/>
        <w:rPr>
          <w:rFonts w:ascii="Times New Roman" w:hAnsi="Times New Roman" w:cs="Times New Roman"/>
          <w:sz w:val="16"/>
          <w:szCs w:val="16"/>
          <w:lang w:eastAsia="ar-SA"/>
        </w:rPr>
      </w:pPr>
      <w:r w:rsidRPr="00AE1480">
        <w:rPr>
          <w:rFonts w:ascii="Times New Roman" w:hAnsi="Times New Roman" w:cs="Times New Roman"/>
          <w:sz w:val="16"/>
          <w:szCs w:val="16"/>
          <w:lang w:eastAsia="ar-SA"/>
        </w:rPr>
        <w:t>ДУМА ВОЛОТОВСКОГО МУНИЦИПАЛЬНОГО ОКРУГА</w:t>
      </w:r>
    </w:p>
    <w:p w:rsidR="00AE1480" w:rsidRPr="00AE1480" w:rsidRDefault="007A194D" w:rsidP="00AE1480">
      <w:pPr>
        <w:keepNext/>
        <w:keepLines/>
        <w:suppressAutoHyphens/>
        <w:spacing w:after="0"/>
        <w:jc w:val="center"/>
        <w:rPr>
          <w:rFonts w:ascii="Times New Roman" w:hAnsi="Times New Roman" w:cs="Times New Roman"/>
          <w:sz w:val="16"/>
          <w:szCs w:val="16"/>
          <w:lang w:eastAsia="ar-SA"/>
        </w:rPr>
      </w:pPr>
      <w:proofErr w:type="gramStart"/>
      <w:r w:rsidRPr="00AE1480">
        <w:rPr>
          <w:rFonts w:ascii="Times New Roman" w:hAnsi="Times New Roman" w:cs="Times New Roman"/>
          <w:b/>
          <w:sz w:val="16"/>
          <w:szCs w:val="16"/>
          <w:lang w:eastAsia="ar-SA"/>
        </w:rPr>
        <w:t>Р</w:t>
      </w:r>
      <w:proofErr w:type="gramEnd"/>
      <w:r w:rsidRPr="00AE1480">
        <w:rPr>
          <w:rFonts w:ascii="Times New Roman" w:hAnsi="Times New Roman" w:cs="Times New Roman"/>
          <w:b/>
          <w:sz w:val="16"/>
          <w:szCs w:val="16"/>
          <w:lang w:eastAsia="ar-SA"/>
        </w:rPr>
        <w:t xml:space="preserve"> Е Ш Е Н И Е</w:t>
      </w:r>
      <w:r w:rsidR="00AE1480" w:rsidRPr="00AE1480">
        <w:rPr>
          <w:rFonts w:ascii="Times New Roman" w:hAnsi="Times New Roman" w:cs="Times New Roman"/>
          <w:sz w:val="16"/>
          <w:szCs w:val="16"/>
          <w:lang w:eastAsia="ar-SA"/>
        </w:rPr>
        <w:t xml:space="preserve"> от  № п. Волот</w:t>
      </w:r>
    </w:p>
    <w:p w:rsidR="007A194D" w:rsidRPr="00AE1480" w:rsidRDefault="007A194D" w:rsidP="00AE1480">
      <w:pPr>
        <w:tabs>
          <w:tab w:val="left" w:pos="4820"/>
        </w:tabs>
        <w:suppressAutoHyphens/>
        <w:ind w:right="-2"/>
        <w:contextualSpacing/>
        <w:jc w:val="center"/>
        <w:rPr>
          <w:rFonts w:ascii="Times New Roman" w:hAnsi="Times New Roman" w:cs="Times New Roman"/>
          <w:sz w:val="16"/>
          <w:szCs w:val="16"/>
          <w:lang w:eastAsia="ar-SA"/>
        </w:rPr>
      </w:pPr>
      <w:r w:rsidRPr="00AE1480">
        <w:rPr>
          <w:rFonts w:ascii="Times New Roman" w:hAnsi="Times New Roman" w:cs="Times New Roman"/>
          <w:sz w:val="16"/>
          <w:szCs w:val="16"/>
          <w:lang w:eastAsia="ar-SA"/>
        </w:rPr>
        <w:t>О внесении изменений в Правила благоустройства на территории Волотовского муниципального округа</w:t>
      </w:r>
    </w:p>
    <w:p w:rsidR="007A194D" w:rsidRPr="00AE1480" w:rsidRDefault="007A194D" w:rsidP="00AE1480">
      <w:pPr>
        <w:tabs>
          <w:tab w:val="left" w:pos="4820"/>
        </w:tabs>
        <w:suppressAutoHyphens/>
        <w:ind w:right="4819" w:firstLine="709"/>
        <w:contextualSpacing/>
        <w:jc w:val="center"/>
        <w:rPr>
          <w:rFonts w:ascii="Times New Roman" w:hAnsi="Times New Roman" w:cs="Times New Roman"/>
          <w:sz w:val="16"/>
          <w:szCs w:val="16"/>
          <w:lang w:eastAsia="ar-SA"/>
        </w:rPr>
      </w:pPr>
    </w:p>
    <w:p w:rsidR="007A194D" w:rsidRPr="00AE1480" w:rsidRDefault="007A194D" w:rsidP="00AE1480">
      <w:pPr>
        <w:suppressAutoHyphens/>
        <w:spacing w:after="0"/>
        <w:ind w:firstLine="709"/>
        <w:jc w:val="both"/>
        <w:rPr>
          <w:rFonts w:ascii="Times New Roman" w:hAnsi="Times New Roman" w:cs="Times New Roman"/>
          <w:sz w:val="16"/>
          <w:szCs w:val="16"/>
          <w:lang w:eastAsia="ar-SA"/>
        </w:rPr>
      </w:pPr>
      <w:r w:rsidRPr="00AE1480">
        <w:rPr>
          <w:rFonts w:ascii="Times New Roman" w:hAnsi="Times New Roman" w:cs="Times New Roman"/>
          <w:sz w:val="16"/>
          <w:szCs w:val="16"/>
          <w:lang w:eastAsia="ar-SA"/>
        </w:rPr>
        <w:t xml:space="preserve">В целях улучшения экологической ситуации в населённых пунктах Волотовского муниципального округа, повышения ответственности за сохранность зелёных насаждений, во исполнение действующих правил благоустройства на территории Волотовского муниципального округа, в соответствии со статьёй 16 Федерального закона от 06.10.2003 № 131-ФЗ «Об общих принципах организации местного самоуправления в Российской Федерации, Уставом Волотовского муниципального округа, </w:t>
      </w:r>
    </w:p>
    <w:p w:rsidR="007A194D" w:rsidRPr="00AE1480" w:rsidRDefault="007A194D" w:rsidP="00AE1480">
      <w:pPr>
        <w:suppressAutoHyphens/>
        <w:spacing w:after="0"/>
        <w:ind w:firstLine="709"/>
        <w:jc w:val="both"/>
        <w:rPr>
          <w:rFonts w:ascii="Times New Roman" w:hAnsi="Times New Roman" w:cs="Times New Roman"/>
          <w:b/>
          <w:sz w:val="16"/>
          <w:szCs w:val="16"/>
          <w:lang w:eastAsia="ar-SA"/>
        </w:rPr>
      </w:pPr>
      <w:r w:rsidRPr="00AE1480">
        <w:rPr>
          <w:rFonts w:ascii="Times New Roman" w:hAnsi="Times New Roman" w:cs="Times New Roman"/>
          <w:b/>
          <w:sz w:val="16"/>
          <w:szCs w:val="16"/>
          <w:lang w:eastAsia="ar-SA"/>
        </w:rPr>
        <w:t>Дума Волотовского муниципального округа</w:t>
      </w:r>
    </w:p>
    <w:p w:rsidR="007A194D" w:rsidRPr="00AE1480" w:rsidRDefault="007A194D" w:rsidP="00AE1480">
      <w:pPr>
        <w:suppressAutoHyphens/>
        <w:spacing w:after="0"/>
        <w:ind w:firstLine="709"/>
        <w:jc w:val="both"/>
        <w:rPr>
          <w:rFonts w:ascii="Times New Roman" w:hAnsi="Times New Roman" w:cs="Times New Roman"/>
          <w:b/>
          <w:sz w:val="16"/>
          <w:szCs w:val="16"/>
          <w:lang w:eastAsia="ar-SA"/>
        </w:rPr>
      </w:pPr>
      <w:r w:rsidRPr="00AE1480">
        <w:rPr>
          <w:rFonts w:ascii="Times New Roman" w:hAnsi="Times New Roman" w:cs="Times New Roman"/>
          <w:b/>
          <w:sz w:val="16"/>
          <w:szCs w:val="16"/>
          <w:lang w:eastAsia="ar-SA"/>
        </w:rPr>
        <w:t>РЕШИЛА:</w:t>
      </w:r>
    </w:p>
    <w:p w:rsidR="007A194D" w:rsidRPr="00AE1480" w:rsidRDefault="007A194D" w:rsidP="006140C8">
      <w:pPr>
        <w:widowControl w:val="0"/>
        <w:numPr>
          <w:ilvl w:val="0"/>
          <w:numId w:val="26"/>
        </w:numPr>
        <w:suppressAutoHyphens/>
        <w:autoSpaceDE w:val="0"/>
        <w:autoSpaceDN w:val="0"/>
        <w:adjustRightInd w:val="0"/>
        <w:spacing w:after="0" w:line="240" w:lineRule="auto"/>
        <w:ind w:left="0" w:firstLine="709"/>
        <w:jc w:val="both"/>
        <w:rPr>
          <w:rFonts w:ascii="Times New Roman" w:hAnsi="Times New Roman" w:cs="Times New Roman"/>
          <w:sz w:val="16"/>
          <w:szCs w:val="16"/>
        </w:rPr>
      </w:pPr>
      <w:r w:rsidRPr="00AE1480">
        <w:rPr>
          <w:rFonts w:ascii="Times New Roman" w:hAnsi="Times New Roman" w:cs="Times New Roman"/>
          <w:sz w:val="16"/>
          <w:szCs w:val="16"/>
        </w:rPr>
        <w:t>Внести изменения в «Правила благоустройства на территории Волотовского муниципального округа», утвержденные решением Думы Волотовского муниципального округа от 29.04.2022 № 210 (далее – Правила):</w:t>
      </w:r>
    </w:p>
    <w:p w:rsidR="007A194D" w:rsidRPr="00AE1480" w:rsidRDefault="007A194D" w:rsidP="00AE1480">
      <w:pPr>
        <w:widowControl w:val="0"/>
        <w:suppressAutoHyphens/>
        <w:autoSpaceDE w:val="0"/>
        <w:autoSpaceDN w:val="0"/>
        <w:adjustRightInd w:val="0"/>
        <w:spacing w:after="0"/>
        <w:ind w:firstLine="567"/>
        <w:jc w:val="both"/>
        <w:rPr>
          <w:rFonts w:ascii="Times New Roman" w:hAnsi="Times New Roman" w:cs="Times New Roman"/>
          <w:sz w:val="16"/>
          <w:szCs w:val="16"/>
        </w:rPr>
      </w:pPr>
      <w:r w:rsidRPr="00AE1480">
        <w:rPr>
          <w:rFonts w:ascii="Times New Roman" w:hAnsi="Times New Roman" w:cs="Times New Roman"/>
          <w:sz w:val="16"/>
          <w:szCs w:val="16"/>
        </w:rPr>
        <w:t>1.1. Изложить в пункте 1. Правил определение «Дизайн – кода» в следующей редакции: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highlight w:val="yellow"/>
        </w:rPr>
      </w:pPr>
      <w:r w:rsidRPr="00AE1480">
        <w:rPr>
          <w:rFonts w:ascii="Times New Roman" w:hAnsi="Times New Roman" w:cs="Times New Roman"/>
          <w:sz w:val="16"/>
          <w:szCs w:val="16"/>
        </w:rPr>
        <w:t xml:space="preserve">«- </w:t>
      </w:r>
      <w:r w:rsidRPr="00AE1480">
        <w:rPr>
          <w:rFonts w:ascii="Times New Roman" w:hAnsi="Times New Roman" w:cs="Times New Roman"/>
          <w:b/>
          <w:sz w:val="16"/>
          <w:szCs w:val="16"/>
        </w:rPr>
        <w:t>Дизайн-код</w:t>
      </w:r>
      <w:r w:rsidRPr="00AE1480">
        <w:rPr>
          <w:rFonts w:ascii="Times New Roman" w:hAnsi="Times New Roman" w:cs="Times New Roman"/>
          <w:sz w:val="16"/>
          <w:szCs w:val="16"/>
        </w:rPr>
        <w:t xml:space="preserve"> – это совокупность правил проектирования, требований и рекомендаций, с помощью которых можно сформировать стилистич</w:t>
      </w:r>
      <w:r w:rsidRPr="00AE1480">
        <w:rPr>
          <w:rFonts w:ascii="Times New Roman" w:hAnsi="Times New Roman" w:cs="Times New Roman"/>
          <w:sz w:val="16"/>
          <w:szCs w:val="16"/>
        </w:rPr>
        <w:t>е</w:t>
      </w:r>
      <w:r w:rsidRPr="00AE1480">
        <w:rPr>
          <w:rFonts w:ascii="Times New Roman" w:hAnsi="Times New Roman" w:cs="Times New Roman"/>
          <w:sz w:val="16"/>
          <w:szCs w:val="16"/>
        </w:rPr>
        <w:t>ски единую, комфортную и безопасную городскую среду или другое физическое пространство, разработанный исходя из особенностей территории (тип</w:t>
      </w:r>
      <w:r w:rsidRPr="00AE1480">
        <w:rPr>
          <w:rFonts w:ascii="Times New Roman" w:hAnsi="Times New Roman" w:cs="Times New Roman"/>
          <w:sz w:val="16"/>
          <w:szCs w:val="16"/>
        </w:rPr>
        <w:t>о</w:t>
      </w:r>
      <w:r w:rsidRPr="00AE1480">
        <w:rPr>
          <w:rFonts w:ascii="Times New Roman" w:hAnsi="Times New Roman" w:cs="Times New Roman"/>
          <w:sz w:val="16"/>
          <w:szCs w:val="16"/>
        </w:rPr>
        <w:t>вой или исторической), включающий текстовые и графические материалы</w:t>
      </w:r>
      <w:proofErr w:type="gramStart"/>
      <w:r w:rsidRPr="00AE1480">
        <w:rPr>
          <w:rFonts w:ascii="Times New Roman" w:hAnsi="Times New Roman" w:cs="Times New Roman"/>
          <w:sz w:val="16"/>
          <w:szCs w:val="16"/>
        </w:rPr>
        <w:t>.»;</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1.2. Пункт 1. «Основные понятия и определения, используемые в настоящих Правилах» дополнить понятиями «Объекты благоустройства», «Элементы благоустройства» следующего содержания:</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w:t>
      </w:r>
      <w:r w:rsidRPr="00AE1480">
        <w:rPr>
          <w:rFonts w:ascii="Times New Roman" w:hAnsi="Times New Roman" w:cs="Times New Roman"/>
          <w:b/>
          <w:sz w:val="16"/>
          <w:szCs w:val="16"/>
        </w:rPr>
        <w:t>объекты благоустройства</w:t>
      </w:r>
      <w:r w:rsidRPr="00AE1480">
        <w:rPr>
          <w:rFonts w:ascii="Times New Roman" w:hAnsi="Times New Roman" w:cs="Times New Roman"/>
          <w:sz w:val="16"/>
          <w:szCs w:val="16"/>
        </w:rPr>
        <w:t xml:space="preserve"> – территории различного функционального назначения, на которых осуществляется деятельность по благоустро</w:t>
      </w:r>
      <w:r w:rsidRPr="00AE1480">
        <w:rPr>
          <w:rFonts w:ascii="Times New Roman" w:hAnsi="Times New Roman" w:cs="Times New Roman"/>
          <w:sz w:val="16"/>
          <w:szCs w:val="16"/>
        </w:rPr>
        <w:t>й</w:t>
      </w:r>
      <w:r w:rsidRPr="00AE1480">
        <w:rPr>
          <w:rFonts w:ascii="Times New Roman" w:hAnsi="Times New Roman" w:cs="Times New Roman"/>
          <w:sz w:val="16"/>
          <w:szCs w:val="16"/>
        </w:rPr>
        <w:t>ству:</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районы, микрорайоны, кварталы и иные элементы планировочной структуры населенного пункта;</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территории общего пользования (в том числе площади, улицы, проезды, набережные, береговые полосы водных объектов общего пользов</w:t>
      </w:r>
      <w:r w:rsidRPr="00AE1480">
        <w:rPr>
          <w:rFonts w:ascii="Times New Roman" w:hAnsi="Times New Roman" w:cs="Times New Roman"/>
          <w:sz w:val="16"/>
          <w:szCs w:val="16"/>
        </w:rPr>
        <w:t>а</w:t>
      </w:r>
      <w:r w:rsidRPr="00AE1480">
        <w:rPr>
          <w:rFonts w:ascii="Times New Roman" w:hAnsi="Times New Roman" w:cs="Times New Roman"/>
          <w:sz w:val="16"/>
          <w:szCs w:val="16"/>
        </w:rPr>
        <w:t>ния, скверы,</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бульвары, парки и другие территории, которыми беспрепятственно пользуется неограниченный круг лиц) (далее ­ общественные территории);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территории, прилегающие к многоквартирным домам, с расположенными на них объектами, предназначенными для обслуживания и эксплу</w:t>
      </w:r>
      <w:r w:rsidRPr="00AE1480">
        <w:rPr>
          <w:rFonts w:ascii="Times New Roman" w:hAnsi="Times New Roman" w:cs="Times New Roman"/>
          <w:sz w:val="16"/>
          <w:szCs w:val="16"/>
        </w:rPr>
        <w:t>а</w:t>
      </w:r>
      <w:r w:rsidRPr="00AE1480">
        <w:rPr>
          <w:rFonts w:ascii="Times New Roman" w:hAnsi="Times New Roman" w:cs="Times New Roman"/>
          <w:sz w:val="16"/>
          <w:szCs w:val="16"/>
        </w:rPr>
        <w:t>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детские игровые и детские спортивные площадки;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w:t>
      </w:r>
      <w:r w:rsidRPr="00AE1480">
        <w:rPr>
          <w:rFonts w:ascii="Times New Roman" w:hAnsi="Times New Roman" w:cs="Times New Roman"/>
          <w:sz w:val="16"/>
          <w:szCs w:val="16"/>
        </w:rPr>
        <w:t>о</w:t>
      </w:r>
      <w:r w:rsidRPr="00AE1480">
        <w:rPr>
          <w:rFonts w:ascii="Times New Roman" w:hAnsi="Times New Roman" w:cs="Times New Roman"/>
          <w:sz w:val="16"/>
          <w:szCs w:val="16"/>
        </w:rPr>
        <w:t>стями здоровья (далее ­ инклюзивные детские площадки);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спортивные площадки, спортивные комплексы для занятий активными видами спорта, площадки, предназначенные для спортивных игр на о</w:t>
      </w:r>
      <w:r w:rsidRPr="00AE1480">
        <w:rPr>
          <w:rFonts w:ascii="Times New Roman" w:hAnsi="Times New Roman" w:cs="Times New Roman"/>
          <w:sz w:val="16"/>
          <w:szCs w:val="16"/>
        </w:rPr>
        <w:t>т</w:t>
      </w:r>
      <w:r w:rsidRPr="00AE1480">
        <w:rPr>
          <w:rFonts w:ascii="Times New Roman" w:hAnsi="Times New Roman" w:cs="Times New Roman"/>
          <w:sz w:val="16"/>
          <w:szCs w:val="16"/>
        </w:rPr>
        <w:t>крытом воздухе, спортивно ­ общественные кластеры (далее ­ спортивные площадки);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инклюзивные спортивные площадки, предусматривающие возможность для занятий физкультурой и спортом взрослыми людьми с ограниче</w:t>
      </w:r>
      <w:r w:rsidRPr="00AE1480">
        <w:rPr>
          <w:rFonts w:ascii="Times New Roman" w:hAnsi="Times New Roman" w:cs="Times New Roman"/>
          <w:sz w:val="16"/>
          <w:szCs w:val="16"/>
        </w:rPr>
        <w:t>н</w:t>
      </w:r>
      <w:r w:rsidRPr="00AE1480">
        <w:rPr>
          <w:rFonts w:ascii="Times New Roman" w:hAnsi="Times New Roman" w:cs="Times New Roman"/>
          <w:sz w:val="16"/>
          <w:szCs w:val="16"/>
        </w:rPr>
        <w:t>ными возможностями здоровья (далее ­ инклюзивные спортивные площадки);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xml:space="preserve">­ </w:t>
      </w:r>
      <w:proofErr w:type="gramStart"/>
      <w:r w:rsidRPr="00AE1480">
        <w:rPr>
          <w:rFonts w:ascii="Times New Roman" w:hAnsi="Times New Roman" w:cs="Times New Roman"/>
          <w:sz w:val="16"/>
          <w:szCs w:val="16"/>
        </w:rPr>
        <w:t>вело-коммуникации</w:t>
      </w:r>
      <w:proofErr w:type="gramEnd"/>
      <w:r w:rsidRPr="00AE1480">
        <w:rPr>
          <w:rFonts w:ascii="Times New Roman" w:hAnsi="Times New Roman" w:cs="Times New Roman"/>
          <w:sz w:val="16"/>
          <w:szCs w:val="16"/>
        </w:rPr>
        <w:t xml:space="preserve"> (в том числе вело-пешеходные и велосипедные дорожки, тропы, аллеи, полосы для движения велосипедного транспорта);</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пешеходные коммуникации (в том числе пешеходные тротуары, дорожки, тропы, аллеи, эспланады, мосты, пешеходные улицы и зоны);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места размещения нестационарных торговых объектов;</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проезды, не являющиеся элементами поперечного профиля улиц и дорог (в том числе местные, внутри-дворовые и внутриквартальные прое</w:t>
      </w:r>
      <w:r w:rsidRPr="00AE1480">
        <w:rPr>
          <w:rFonts w:ascii="Times New Roman" w:hAnsi="Times New Roman" w:cs="Times New Roman"/>
          <w:sz w:val="16"/>
          <w:szCs w:val="16"/>
        </w:rPr>
        <w:t>з</w:t>
      </w:r>
      <w:r w:rsidRPr="00AE1480">
        <w:rPr>
          <w:rFonts w:ascii="Times New Roman" w:hAnsi="Times New Roman" w:cs="Times New Roman"/>
          <w:sz w:val="16"/>
          <w:szCs w:val="16"/>
        </w:rPr>
        <w:t>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 ­ выезда транспортных средств на улицу или дорогу с пересекаемых или примыкающих улиц или дорог и с прилегающих территорий);</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кладбища и мемориальные зоны;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площадки отстойно ­ разворотные, остановочные, для отстоя грузовых машин перед ограждением и (или) въездом на территорию, прилега</w:t>
      </w:r>
      <w:r w:rsidRPr="00AE1480">
        <w:rPr>
          <w:rFonts w:ascii="Times New Roman" w:hAnsi="Times New Roman" w:cs="Times New Roman"/>
          <w:sz w:val="16"/>
          <w:szCs w:val="16"/>
        </w:rPr>
        <w:t>ю</w:t>
      </w:r>
      <w:r w:rsidRPr="00AE1480">
        <w:rPr>
          <w:rFonts w:ascii="Times New Roman" w:hAnsi="Times New Roman" w:cs="Times New Roman"/>
          <w:sz w:val="16"/>
          <w:szCs w:val="16"/>
        </w:rPr>
        <w:lastRenderedPageBreak/>
        <w:t>щую к зданиям, строениям, сооружениям и иным объектам;</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w:t>
      </w:r>
      <w:r w:rsidRPr="00AE1480">
        <w:rPr>
          <w:rFonts w:ascii="Times New Roman" w:hAnsi="Times New Roman" w:cs="Times New Roman"/>
          <w:sz w:val="16"/>
          <w:szCs w:val="16"/>
        </w:rPr>
        <w:t>о</w:t>
      </w:r>
      <w:r w:rsidRPr="00AE1480">
        <w:rPr>
          <w:rFonts w:ascii="Times New Roman" w:hAnsi="Times New Roman" w:cs="Times New Roman"/>
          <w:sz w:val="16"/>
          <w:szCs w:val="16"/>
        </w:rPr>
        <w:t>сипедов (велопарковки и велосипедные стоянки), кемпстоянки;</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зоны транспортных, инженерных коммуникаций;</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водоохранные зоны;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площадки для выгула и дрессировки животных;</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контейнерные площадки и площадки для складирования отдельных групп коммунальных отходов;</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другие территории муниципального образования.</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b/>
          <w:sz w:val="16"/>
          <w:szCs w:val="16"/>
        </w:rPr>
        <w:t>элементы благоустройства</w:t>
      </w:r>
      <w:r w:rsidRPr="00AE1480">
        <w:rPr>
          <w:rFonts w:ascii="Times New Roman" w:hAnsi="Times New Roman" w:cs="Times New Roman"/>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 МАФ), некапитальные нестаци</w:t>
      </w:r>
      <w:r w:rsidRPr="00AE1480">
        <w:rPr>
          <w:rFonts w:ascii="Times New Roman" w:hAnsi="Times New Roman" w:cs="Times New Roman"/>
          <w:sz w:val="16"/>
          <w:szCs w:val="16"/>
        </w:rPr>
        <w:t>о</w:t>
      </w:r>
      <w:r w:rsidRPr="00AE1480">
        <w:rPr>
          <w:rFonts w:ascii="Times New Roman" w:hAnsi="Times New Roman" w:cs="Times New Roman"/>
          <w:sz w:val="16"/>
          <w:szCs w:val="16"/>
        </w:rPr>
        <w:t xml:space="preserve">нарные строения и сооружения, информационные щиты и указатели, применяемые как составные части благоустройства территории. </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 ­ 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w:t>
      </w:r>
      <w:r w:rsidRPr="00AE1480">
        <w:rPr>
          <w:rFonts w:ascii="Times New Roman" w:hAnsi="Times New Roman" w:cs="Times New Roman"/>
          <w:sz w:val="16"/>
          <w:szCs w:val="16"/>
        </w:rPr>
        <w:t>а</w:t>
      </w:r>
      <w:r w:rsidRPr="00AE1480">
        <w:rPr>
          <w:rFonts w:ascii="Times New Roman" w:hAnsi="Times New Roman" w:cs="Times New Roman"/>
          <w:sz w:val="16"/>
          <w:szCs w:val="16"/>
        </w:rPr>
        <w:t>сы, веранды и иные элементы, иные внешние поверхности фасадов, крыш);</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w:t>
      </w:r>
      <w:r w:rsidRPr="00AE1480">
        <w:rPr>
          <w:rFonts w:ascii="Times New Roman" w:hAnsi="Times New Roman" w:cs="Times New Roman"/>
          <w:sz w:val="16"/>
          <w:szCs w:val="16"/>
        </w:rPr>
        <w:t>о</w:t>
      </w:r>
      <w:r w:rsidRPr="00AE1480">
        <w:rPr>
          <w:rFonts w:ascii="Times New Roman" w:hAnsi="Times New Roman" w:cs="Times New Roman"/>
          <w:sz w:val="16"/>
          <w:szCs w:val="16"/>
        </w:rPr>
        <w:t>нарные искусственные неровности, стационарные шумовые полосы, вертикальные и горизонтальные разметки, рельеф и элементы организации рельефа, иные неотделимые элементов объектов благоустройства;</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сборные искусственные неровности, сборные шумовые полосы;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элементы сохранения и защиты корневой системы элементов озеленения (в том числе прикопы, приствольные л</w:t>
      </w:r>
      <w:proofErr w:type="gramStart"/>
      <w:r w:rsidRPr="00AE1480">
        <w:rPr>
          <w:rFonts w:ascii="Times New Roman" w:hAnsi="Times New Roman" w:cs="Times New Roman"/>
          <w:sz w:val="16"/>
          <w:szCs w:val="16"/>
        </w:rPr>
        <w:t>y</w:t>
      </w:r>
      <w:proofErr w:type="gramEnd"/>
      <w:r w:rsidRPr="00AE1480">
        <w:rPr>
          <w:rFonts w:ascii="Times New Roman" w:hAnsi="Times New Roman" w:cs="Times New Roman"/>
          <w:sz w:val="16"/>
          <w:szCs w:val="16"/>
        </w:rPr>
        <w:t>нки, приствольные решетки, защитные приствольные ограждения);</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ограждения, ограждающие устройства, ограждающие элементы, придорожные экраны;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въездные группы;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система наружного освещения (в том числе утилитарное наружное освещение, архитектурно-художественное освещение, праздничное осв</w:t>
      </w:r>
      <w:r w:rsidRPr="00AE1480">
        <w:rPr>
          <w:rFonts w:ascii="Times New Roman" w:hAnsi="Times New Roman" w:cs="Times New Roman"/>
          <w:sz w:val="16"/>
          <w:szCs w:val="16"/>
        </w:rPr>
        <w:t>е</w:t>
      </w:r>
      <w:r w:rsidRPr="00AE1480">
        <w:rPr>
          <w:rFonts w:ascii="Times New Roman" w:hAnsi="Times New Roman" w:cs="Times New Roman"/>
          <w:sz w:val="16"/>
          <w:szCs w:val="16"/>
        </w:rPr>
        <w:t>щение (иллюминация), элементы освещения (в том числе источники света, осветительные приборы и установки наружного освещения всех видов, вкл</w:t>
      </w:r>
      <w:r w:rsidRPr="00AE1480">
        <w:rPr>
          <w:rFonts w:ascii="Times New Roman" w:hAnsi="Times New Roman" w:cs="Times New Roman"/>
          <w:sz w:val="16"/>
          <w:szCs w:val="16"/>
        </w:rPr>
        <w:t>ю</w:t>
      </w:r>
      <w:r w:rsidRPr="00AE1480">
        <w:rPr>
          <w:rFonts w:ascii="Times New Roman" w:hAnsi="Times New Roman" w:cs="Times New Roman"/>
          <w:sz w:val="16"/>
          <w:szCs w:val="16"/>
        </w:rPr>
        <w:t>чая уличные, архитектурные, рекламные, витринные, опоры освещения, тросы, кронштейны, включая оборудование для управления наружным освещен</w:t>
      </w:r>
      <w:r w:rsidRPr="00AE1480">
        <w:rPr>
          <w:rFonts w:ascii="Times New Roman" w:hAnsi="Times New Roman" w:cs="Times New Roman"/>
          <w:sz w:val="16"/>
          <w:szCs w:val="16"/>
        </w:rPr>
        <w:t>и</w:t>
      </w:r>
      <w:r w:rsidRPr="00AE1480">
        <w:rPr>
          <w:rFonts w:ascii="Times New Roman" w:hAnsi="Times New Roman" w:cs="Times New Roman"/>
          <w:sz w:val="16"/>
          <w:szCs w:val="16"/>
        </w:rPr>
        <w:t>ем);</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пруды и обводненные карьеры, искусственные сезонные водные объекты для массового отдыха, размещаемые на общественных территориях;</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roofErr w:type="gramEnd"/>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водные устройства (в том числе питьевые фонтанчики, фонтаны, искусственные декоративные водопады);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плавучие домики для птиц, скворечники, кормушки, голубятни;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xml:space="preserve">­ уличное коммунально­бытовое и </w:t>
      </w:r>
      <w:proofErr w:type="gramStart"/>
      <w:r w:rsidRPr="00AE1480">
        <w:rPr>
          <w:rFonts w:ascii="Times New Roman" w:hAnsi="Times New Roman" w:cs="Times New Roman"/>
          <w:sz w:val="16"/>
          <w:szCs w:val="16"/>
        </w:rPr>
        <w:t>т</w:t>
      </w:r>
      <w:proofErr w:type="gramEnd"/>
      <w:r w:rsidRPr="00AE1480">
        <w:rPr>
          <w:rFonts w:ascii="Times New Roman" w:hAnsi="Times New Roman" w:cs="Times New Roman"/>
          <w:sz w:val="16"/>
          <w:szCs w:val="16"/>
        </w:rPr>
        <w:t>exничecкoe оборудование (в том числе урны, люки смотровых колодцев, подъемные платформы);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детское игровое, спортивно­развивающее и спортивное оборудование, в том числе инклюзивное спортивно­развивающее и инклюзивное спо</w:t>
      </w:r>
      <w:r w:rsidRPr="00AE1480">
        <w:rPr>
          <w:rFonts w:ascii="Times New Roman" w:hAnsi="Times New Roman" w:cs="Times New Roman"/>
          <w:sz w:val="16"/>
          <w:szCs w:val="16"/>
        </w:rPr>
        <w:t>р</w:t>
      </w:r>
      <w:r w:rsidRPr="00AE1480">
        <w:rPr>
          <w:rFonts w:ascii="Times New Roman" w:hAnsi="Times New Roman" w:cs="Times New Roman"/>
          <w:sz w:val="16"/>
          <w:szCs w:val="16"/>
        </w:rPr>
        <w:t>тивное оборудование;</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остановочные павильоны;</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сезонные (летние) кафе;</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городск</w:t>
      </w:r>
      <w:proofErr w:type="gramStart"/>
      <w:r w:rsidRPr="00AE1480">
        <w:rPr>
          <w:rFonts w:ascii="Times New Roman" w:hAnsi="Times New Roman" w:cs="Times New Roman"/>
          <w:sz w:val="16"/>
          <w:szCs w:val="16"/>
        </w:rPr>
        <w:t>a</w:t>
      </w:r>
      <w:proofErr w:type="gramEnd"/>
      <w:r w:rsidRPr="00AE1480">
        <w:rPr>
          <w:rFonts w:ascii="Times New Roman" w:hAnsi="Times New Roman" w:cs="Times New Roman"/>
          <w:sz w:val="16"/>
          <w:szCs w:val="16"/>
        </w:rPr>
        <w:t>я мебель;</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рекламные конструкции;</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праздничное оформление».</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1.3. Подпункт 4.6. пункта 4 Правил дополнить абзацем следующего содержания: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roofErr w:type="gramStart"/>
      <w:r w:rsidRPr="00AE1480">
        <w:rPr>
          <w:rFonts w:ascii="Times New Roman" w:hAnsi="Times New Roman" w:cs="Times New Roman"/>
          <w:sz w:val="16"/>
          <w:szCs w:val="16"/>
        </w:rPr>
        <w:t>.»;</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End"/>
      <w:r w:rsidRPr="00AE1480">
        <w:rPr>
          <w:rFonts w:ascii="Times New Roman" w:hAnsi="Times New Roman" w:cs="Times New Roman"/>
          <w:sz w:val="16"/>
          <w:szCs w:val="16"/>
        </w:rPr>
        <w:t>1.4. Подпункты 12.4., 12.5. пункта 12. «Содержание зеленых насаждений» дополнить абзацами следующего содержания: «Компенсационная высадка зеленых насаждений проводится в тройном размере</w:t>
      </w:r>
      <w:proofErr w:type="gramStart"/>
      <w:r w:rsidRPr="00AE1480">
        <w:rPr>
          <w:rFonts w:ascii="Times New Roman" w:hAnsi="Times New Roman" w:cs="Times New Roman"/>
          <w:sz w:val="16"/>
          <w:szCs w:val="16"/>
        </w:rPr>
        <w:t>.»;</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roofErr w:type="gramEnd"/>
      <w:r w:rsidRPr="00AE1480">
        <w:rPr>
          <w:rFonts w:ascii="Times New Roman" w:hAnsi="Times New Roman" w:cs="Times New Roman"/>
          <w:sz w:val="16"/>
          <w:szCs w:val="16"/>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7A194D" w:rsidRPr="00AE1480" w:rsidRDefault="007A194D" w:rsidP="00AE1480">
      <w:pPr>
        <w:widowControl w:val="0"/>
        <w:autoSpaceDE w:val="0"/>
        <w:autoSpaceDN w:val="0"/>
        <w:adjustRightInd w:val="0"/>
        <w:spacing w:after="0"/>
        <w:ind w:firstLine="709"/>
        <w:jc w:val="both"/>
        <w:rPr>
          <w:rFonts w:ascii="Times New Roman" w:hAnsi="Times New Roman" w:cs="Times New Roman"/>
          <w:sz w:val="16"/>
          <w:szCs w:val="16"/>
        </w:rPr>
      </w:pPr>
    </w:p>
    <w:tbl>
      <w:tblPr>
        <w:tblW w:w="0" w:type="auto"/>
        <w:tblLook w:val="0000" w:firstRow="0" w:lastRow="0" w:firstColumn="0" w:lastColumn="0" w:noHBand="0" w:noVBand="0"/>
      </w:tblPr>
      <w:tblGrid>
        <w:gridCol w:w="4785"/>
        <w:gridCol w:w="4785"/>
      </w:tblGrid>
      <w:tr w:rsidR="007A194D" w:rsidRPr="00AE1480" w:rsidTr="00AE1480">
        <w:tc>
          <w:tcPr>
            <w:tcW w:w="4785" w:type="dxa"/>
          </w:tcPr>
          <w:p w:rsidR="007A194D" w:rsidRPr="00AE1480" w:rsidRDefault="007A194D" w:rsidP="00AE1480">
            <w:pPr>
              <w:widowControl w:val="0"/>
              <w:autoSpaceDE w:val="0"/>
              <w:autoSpaceDN w:val="0"/>
              <w:adjustRightInd w:val="0"/>
              <w:spacing w:after="0"/>
              <w:jc w:val="both"/>
              <w:rPr>
                <w:rFonts w:ascii="Times New Roman" w:hAnsi="Times New Roman" w:cs="Times New Roman"/>
                <w:sz w:val="16"/>
                <w:szCs w:val="16"/>
              </w:rPr>
            </w:pPr>
            <w:r w:rsidRPr="00AE1480">
              <w:rPr>
                <w:rFonts w:ascii="Times New Roman" w:hAnsi="Times New Roman" w:cs="Times New Roman"/>
                <w:sz w:val="16"/>
                <w:szCs w:val="16"/>
              </w:rPr>
              <w:t xml:space="preserve">Глава Волотовского муниципального округа       </w:t>
            </w:r>
          </w:p>
          <w:p w:rsidR="007A194D" w:rsidRPr="00AE1480" w:rsidRDefault="007A194D" w:rsidP="00AE1480">
            <w:pPr>
              <w:widowControl w:val="0"/>
              <w:autoSpaceDE w:val="0"/>
              <w:autoSpaceDN w:val="0"/>
              <w:adjustRightInd w:val="0"/>
              <w:spacing w:after="0"/>
              <w:jc w:val="both"/>
              <w:rPr>
                <w:rFonts w:ascii="Times New Roman" w:hAnsi="Times New Roman" w:cs="Times New Roman"/>
                <w:sz w:val="16"/>
                <w:szCs w:val="16"/>
              </w:rPr>
            </w:pPr>
            <w:r w:rsidRPr="00AE1480">
              <w:rPr>
                <w:rFonts w:ascii="Times New Roman" w:hAnsi="Times New Roman" w:cs="Times New Roman"/>
                <w:sz w:val="16"/>
                <w:szCs w:val="16"/>
              </w:rPr>
              <w:t xml:space="preserve">                                      А. И. Лыжов</w:t>
            </w:r>
          </w:p>
        </w:tc>
        <w:tc>
          <w:tcPr>
            <w:tcW w:w="4785" w:type="dxa"/>
          </w:tcPr>
          <w:p w:rsidR="007A194D" w:rsidRPr="00AE1480" w:rsidRDefault="007A194D" w:rsidP="00AE1480">
            <w:pPr>
              <w:widowControl w:val="0"/>
              <w:autoSpaceDE w:val="0"/>
              <w:autoSpaceDN w:val="0"/>
              <w:adjustRightInd w:val="0"/>
              <w:spacing w:after="0"/>
              <w:jc w:val="both"/>
              <w:rPr>
                <w:rFonts w:ascii="Times New Roman" w:hAnsi="Times New Roman" w:cs="Times New Roman"/>
                <w:sz w:val="16"/>
                <w:szCs w:val="16"/>
              </w:rPr>
            </w:pPr>
            <w:r w:rsidRPr="00AE1480">
              <w:rPr>
                <w:rFonts w:ascii="Times New Roman" w:hAnsi="Times New Roman" w:cs="Times New Roman"/>
                <w:sz w:val="16"/>
                <w:szCs w:val="16"/>
              </w:rPr>
              <w:t>Председатель Думы Волотовского муниципального округа</w:t>
            </w:r>
          </w:p>
          <w:p w:rsidR="007A194D" w:rsidRPr="00AE1480" w:rsidRDefault="007A194D" w:rsidP="00AE1480">
            <w:pPr>
              <w:widowControl w:val="0"/>
              <w:autoSpaceDE w:val="0"/>
              <w:autoSpaceDN w:val="0"/>
              <w:adjustRightInd w:val="0"/>
              <w:spacing w:after="0"/>
              <w:jc w:val="both"/>
              <w:rPr>
                <w:rFonts w:ascii="Times New Roman" w:hAnsi="Times New Roman" w:cs="Times New Roman"/>
                <w:sz w:val="16"/>
                <w:szCs w:val="16"/>
              </w:rPr>
            </w:pPr>
            <w:r w:rsidRPr="00AE1480">
              <w:rPr>
                <w:rFonts w:ascii="Times New Roman" w:hAnsi="Times New Roman" w:cs="Times New Roman"/>
                <w:sz w:val="16"/>
                <w:szCs w:val="16"/>
              </w:rPr>
              <w:t xml:space="preserve">                                        Г. А. Лебедева</w:t>
            </w:r>
          </w:p>
          <w:p w:rsidR="007A194D" w:rsidRPr="00AE1480" w:rsidRDefault="007A194D" w:rsidP="00AE1480">
            <w:pPr>
              <w:widowControl w:val="0"/>
              <w:autoSpaceDE w:val="0"/>
              <w:autoSpaceDN w:val="0"/>
              <w:adjustRightInd w:val="0"/>
              <w:spacing w:after="0"/>
              <w:jc w:val="both"/>
              <w:rPr>
                <w:rFonts w:ascii="Times New Roman" w:hAnsi="Times New Roman" w:cs="Times New Roman"/>
                <w:sz w:val="16"/>
                <w:szCs w:val="16"/>
              </w:rPr>
            </w:pPr>
          </w:p>
        </w:tc>
      </w:tr>
    </w:tbl>
    <w:p w:rsidR="00AE1480" w:rsidRPr="00AE1480" w:rsidRDefault="007A194D" w:rsidP="00AE1480">
      <w:pPr>
        <w:keepNext/>
        <w:spacing w:after="0"/>
        <w:jc w:val="center"/>
        <w:outlineLvl w:val="6"/>
        <w:rPr>
          <w:rFonts w:ascii="Times New Roman" w:hAnsi="Times New Roman" w:cs="Times New Roman"/>
          <w:sz w:val="16"/>
          <w:szCs w:val="16"/>
        </w:rPr>
      </w:pPr>
      <w:r w:rsidRPr="00AE1480">
        <w:rPr>
          <w:rFonts w:ascii="Times New Roman" w:hAnsi="Times New Roman" w:cs="Times New Roman"/>
          <w:sz w:val="16"/>
          <w:szCs w:val="16"/>
        </w:rPr>
        <w:t>Российская Федерация</w:t>
      </w:r>
      <w:r w:rsidR="00AE1480" w:rsidRPr="00AE1480">
        <w:rPr>
          <w:rFonts w:ascii="Times New Roman" w:hAnsi="Times New Roman" w:cs="Times New Roman"/>
          <w:sz w:val="16"/>
          <w:szCs w:val="16"/>
        </w:rPr>
        <w:t xml:space="preserve"> Новгородская область</w:t>
      </w:r>
    </w:p>
    <w:p w:rsidR="007A194D" w:rsidRPr="00AE1480" w:rsidRDefault="007A194D" w:rsidP="00AE1480">
      <w:pPr>
        <w:keepNext/>
        <w:spacing w:after="0"/>
        <w:jc w:val="center"/>
        <w:outlineLvl w:val="2"/>
        <w:rPr>
          <w:rFonts w:ascii="Times New Roman" w:hAnsi="Times New Roman" w:cs="Times New Roman"/>
          <w:sz w:val="16"/>
          <w:szCs w:val="16"/>
        </w:rPr>
      </w:pPr>
      <w:r w:rsidRPr="00AE1480">
        <w:rPr>
          <w:rFonts w:ascii="Times New Roman" w:hAnsi="Times New Roman" w:cs="Times New Roman"/>
          <w:sz w:val="16"/>
          <w:szCs w:val="16"/>
        </w:rPr>
        <w:t>АДМИНИСТРАЦИЯ ВОЛОТОВСКОГО МУНИЦИПАЛЬНОГО ОКРУГА</w:t>
      </w:r>
    </w:p>
    <w:p w:rsidR="00AE1480" w:rsidRPr="00AE1480" w:rsidRDefault="007A194D" w:rsidP="00AE1480">
      <w:pPr>
        <w:spacing w:after="0"/>
        <w:jc w:val="center"/>
        <w:rPr>
          <w:rFonts w:ascii="Times New Roman" w:hAnsi="Times New Roman" w:cs="Times New Roman"/>
          <w:sz w:val="16"/>
          <w:szCs w:val="16"/>
        </w:rPr>
      </w:pPr>
      <w:proofErr w:type="gramStart"/>
      <w:r w:rsidRPr="00AE1480">
        <w:rPr>
          <w:rFonts w:ascii="Times New Roman" w:hAnsi="Times New Roman" w:cs="Times New Roman"/>
          <w:b/>
          <w:bCs/>
          <w:sz w:val="16"/>
          <w:szCs w:val="16"/>
        </w:rPr>
        <w:t>Р</w:t>
      </w:r>
      <w:proofErr w:type="gramEnd"/>
      <w:r w:rsidRPr="00AE1480">
        <w:rPr>
          <w:rFonts w:ascii="Times New Roman" w:hAnsi="Times New Roman" w:cs="Times New Roman"/>
          <w:b/>
          <w:bCs/>
          <w:sz w:val="16"/>
          <w:szCs w:val="16"/>
        </w:rPr>
        <w:t xml:space="preserve"> А С П О Р Я Ж Е Н И Е</w:t>
      </w:r>
      <w:r w:rsidR="00AE1480" w:rsidRPr="00AE1480">
        <w:rPr>
          <w:rFonts w:ascii="Times New Roman" w:hAnsi="Times New Roman" w:cs="Times New Roman"/>
          <w:sz w:val="16"/>
          <w:szCs w:val="16"/>
        </w:rPr>
        <w:t xml:space="preserve"> от 30.05.2025  № 118-рз  </w:t>
      </w:r>
      <w:r w:rsidR="00AE1480" w:rsidRPr="00AE1480">
        <w:rPr>
          <w:rFonts w:ascii="Times New Roman" w:hAnsi="Times New Roman" w:cs="Times New Roman"/>
          <w:bCs/>
          <w:sz w:val="16"/>
          <w:szCs w:val="16"/>
        </w:rPr>
        <w:t>п. Волот</w:t>
      </w:r>
    </w:p>
    <w:p w:rsidR="00AE1480" w:rsidRPr="00AE1480" w:rsidRDefault="00AE1480" w:rsidP="00AE1480">
      <w:pPr>
        <w:spacing w:after="0"/>
        <w:jc w:val="center"/>
        <w:rPr>
          <w:rFonts w:ascii="Times New Roman" w:hAnsi="Times New Roman" w:cs="Times New Roman"/>
          <w:sz w:val="16"/>
          <w:szCs w:val="16"/>
        </w:rPr>
      </w:pPr>
    </w:p>
    <w:p w:rsidR="007A194D" w:rsidRPr="00AE1480" w:rsidRDefault="007A194D" w:rsidP="00AE1480">
      <w:pPr>
        <w:autoSpaceDE w:val="0"/>
        <w:autoSpaceDN w:val="0"/>
        <w:adjustRightInd w:val="0"/>
        <w:ind w:right="-2"/>
        <w:jc w:val="center"/>
        <w:rPr>
          <w:rFonts w:ascii="Times New Roman" w:hAnsi="Times New Roman" w:cs="Times New Roman"/>
          <w:sz w:val="16"/>
          <w:szCs w:val="16"/>
        </w:rPr>
      </w:pPr>
      <w:r w:rsidRPr="00AE1480">
        <w:rPr>
          <w:rFonts w:ascii="Times New Roman" w:hAnsi="Times New Roman" w:cs="Times New Roman"/>
          <w:sz w:val="16"/>
          <w:szCs w:val="16"/>
        </w:rPr>
        <w:t xml:space="preserve">О внесение изменений в Регламент </w:t>
      </w:r>
      <w:proofErr w:type="gramStart"/>
      <w:r w:rsidRPr="00AE1480">
        <w:rPr>
          <w:rFonts w:ascii="Times New Roman" w:hAnsi="Times New Roman" w:cs="Times New Roman"/>
          <w:sz w:val="16"/>
          <w:szCs w:val="16"/>
        </w:rPr>
        <w:t>реализации полномочий администратора доходов бюджета</w:t>
      </w:r>
      <w:proofErr w:type="gramEnd"/>
      <w:r w:rsidRPr="00AE1480">
        <w:rPr>
          <w:rFonts w:ascii="Times New Roman" w:hAnsi="Times New Roman" w:cs="Times New Roman"/>
          <w:sz w:val="16"/>
          <w:szCs w:val="16"/>
        </w:rPr>
        <w:t xml:space="preserve"> по взысканию дебиторской задолженности по платежам в бюджет, пеням и штрафам по ним</w:t>
      </w:r>
    </w:p>
    <w:p w:rsidR="007A194D" w:rsidRPr="00AE1480" w:rsidRDefault="007A194D" w:rsidP="00AE1480">
      <w:pPr>
        <w:autoSpaceDE w:val="0"/>
        <w:autoSpaceDN w:val="0"/>
        <w:adjustRightInd w:val="0"/>
        <w:spacing w:after="0"/>
        <w:ind w:firstLine="709"/>
        <w:jc w:val="both"/>
        <w:rPr>
          <w:rFonts w:ascii="Times New Roman" w:hAnsi="Times New Roman" w:cs="Times New Roman"/>
          <w:sz w:val="16"/>
          <w:szCs w:val="16"/>
        </w:rPr>
      </w:pPr>
      <w:proofErr w:type="gramStart"/>
      <w:r w:rsidRPr="00AE1480">
        <w:rPr>
          <w:rFonts w:ascii="Times New Roman" w:hAnsi="Times New Roman" w:cs="Times New Roman"/>
          <w:sz w:val="16"/>
          <w:szCs w:val="16"/>
        </w:rPr>
        <w:t>В соответствии со статьей 160.1 Бюджетного кодекса Российской Федерации, приказом Министерства финансов Российской Федерации от 26.09.2024 № 139н «Об утверждении общих требований к регламенту реализации полномочий администратора доходов бюджета по взысканию дебито</w:t>
      </w:r>
      <w:r w:rsidRPr="00AE1480">
        <w:rPr>
          <w:rFonts w:ascii="Times New Roman" w:hAnsi="Times New Roman" w:cs="Times New Roman"/>
          <w:sz w:val="16"/>
          <w:szCs w:val="16"/>
        </w:rPr>
        <w:t>р</w:t>
      </w:r>
      <w:r w:rsidRPr="00AE1480">
        <w:rPr>
          <w:rFonts w:ascii="Times New Roman" w:hAnsi="Times New Roman" w:cs="Times New Roman"/>
          <w:sz w:val="16"/>
          <w:szCs w:val="16"/>
        </w:rPr>
        <w:t>ской задолженности по платежам в бюджет, пеням и штрафам по ним», Положением о бюджетном процессе в Волотовском муниципальном округе Но</w:t>
      </w:r>
      <w:r w:rsidRPr="00AE1480">
        <w:rPr>
          <w:rFonts w:ascii="Times New Roman" w:hAnsi="Times New Roman" w:cs="Times New Roman"/>
          <w:sz w:val="16"/>
          <w:szCs w:val="16"/>
        </w:rPr>
        <w:t>в</w:t>
      </w:r>
      <w:r w:rsidRPr="00AE1480">
        <w:rPr>
          <w:rFonts w:ascii="Times New Roman" w:hAnsi="Times New Roman" w:cs="Times New Roman"/>
          <w:sz w:val="16"/>
          <w:szCs w:val="16"/>
        </w:rPr>
        <w:t>городской области, утвержденным решением Думы Волотовского муниципального округа от 29.10.2020 № 21:</w:t>
      </w:r>
      <w:proofErr w:type="gramEnd"/>
    </w:p>
    <w:p w:rsidR="007A194D" w:rsidRPr="00AE1480" w:rsidRDefault="007A194D" w:rsidP="00AE1480">
      <w:pPr>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xml:space="preserve">1. В Регламенте </w:t>
      </w:r>
      <w:proofErr w:type="gramStart"/>
      <w:r w:rsidRPr="00AE1480">
        <w:rPr>
          <w:rFonts w:ascii="Times New Roman" w:hAnsi="Times New Roman" w:cs="Times New Roman"/>
          <w:sz w:val="16"/>
          <w:szCs w:val="16"/>
        </w:rPr>
        <w:t>реализации полномочий администратора доходов бюджета</w:t>
      </w:r>
      <w:proofErr w:type="gramEnd"/>
      <w:r w:rsidRPr="00AE1480">
        <w:rPr>
          <w:rFonts w:ascii="Times New Roman" w:hAnsi="Times New Roman" w:cs="Times New Roman"/>
          <w:sz w:val="16"/>
          <w:szCs w:val="16"/>
        </w:rPr>
        <w:t xml:space="preserve"> по взысканию дебиторской задолженности по платежам в бюджет, пеням и штрафам по ним, утвержденным распоряжением Администрации Волотовского муниципального округа от 20.02.2025 № 39-рг слова:</w:t>
      </w:r>
    </w:p>
    <w:p w:rsidR="007A194D" w:rsidRPr="00AE1480" w:rsidRDefault="007A194D" w:rsidP="00AE1480">
      <w:pPr>
        <w:autoSpaceDE w:val="0"/>
        <w:autoSpaceDN w:val="0"/>
        <w:adjustRightInd w:val="0"/>
        <w:spacing w:after="0"/>
        <w:ind w:firstLine="709"/>
        <w:jc w:val="both"/>
        <w:rPr>
          <w:rFonts w:ascii="Times New Roman" w:hAnsi="Times New Roman" w:cs="Times New Roman"/>
          <w:snapToGrid w:val="0"/>
          <w:sz w:val="16"/>
          <w:szCs w:val="16"/>
        </w:rPr>
      </w:pPr>
      <w:r w:rsidRPr="00AE1480">
        <w:rPr>
          <w:rFonts w:ascii="Times New Roman" w:hAnsi="Times New Roman" w:cs="Times New Roman"/>
          <w:sz w:val="16"/>
          <w:szCs w:val="16"/>
        </w:rPr>
        <w:t>«</w:t>
      </w:r>
      <w:r w:rsidRPr="00AE1480">
        <w:rPr>
          <w:rFonts w:ascii="Times New Roman" w:hAnsi="Times New Roman" w:cs="Times New Roman"/>
          <w:snapToGrid w:val="0"/>
          <w:sz w:val="16"/>
          <w:szCs w:val="16"/>
        </w:rPr>
        <w:t>за своевременным составлением первичных учетных документов, обосновывающих возникновение дебиторской задолженности или офор</w:t>
      </w:r>
      <w:r w:rsidRPr="00AE1480">
        <w:rPr>
          <w:rFonts w:ascii="Times New Roman" w:hAnsi="Times New Roman" w:cs="Times New Roman"/>
          <w:snapToGrid w:val="0"/>
          <w:sz w:val="16"/>
          <w:szCs w:val="16"/>
        </w:rPr>
        <w:t>м</w:t>
      </w:r>
      <w:r w:rsidRPr="00AE1480">
        <w:rPr>
          <w:rFonts w:ascii="Times New Roman" w:hAnsi="Times New Roman" w:cs="Times New Roman"/>
          <w:snapToGrid w:val="0"/>
          <w:sz w:val="16"/>
          <w:szCs w:val="16"/>
        </w:rPr>
        <w:t>ляющих операции по ее увеличению (уменьшению), а также их отражением в бюджетном учете»</w:t>
      </w:r>
    </w:p>
    <w:p w:rsidR="007A194D" w:rsidRPr="00AE1480" w:rsidRDefault="007A194D" w:rsidP="00AE1480">
      <w:pPr>
        <w:autoSpaceDE w:val="0"/>
        <w:autoSpaceDN w:val="0"/>
        <w:adjustRightInd w:val="0"/>
        <w:spacing w:after="0"/>
        <w:ind w:firstLine="709"/>
        <w:jc w:val="both"/>
        <w:rPr>
          <w:rFonts w:ascii="Times New Roman" w:hAnsi="Times New Roman" w:cs="Times New Roman"/>
          <w:snapToGrid w:val="0"/>
          <w:sz w:val="16"/>
          <w:szCs w:val="16"/>
        </w:rPr>
      </w:pPr>
      <w:r w:rsidRPr="00AE1480">
        <w:rPr>
          <w:rFonts w:ascii="Times New Roman" w:hAnsi="Times New Roman" w:cs="Times New Roman"/>
          <w:snapToGrid w:val="0"/>
          <w:sz w:val="16"/>
          <w:szCs w:val="16"/>
        </w:rPr>
        <w:lastRenderedPageBreak/>
        <w:t>заменить словами следующего содержания:</w:t>
      </w:r>
    </w:p>
    <w:p w:rsidR="007A194D" w:rsidRPr="00AE1480" w:rsidRDefault="007A194D" w:rsidP="00AE1480">
      <w:pPr>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napToGrid w:val="0"/>
          <w:sz w:val="16"/>
          <w:szCs w:val="16"/>
        </w:rPr>
        <w:t>«</w:t>
      </w:r>
      <w:r w:rsidRPr="00AE1480">
        <w:rPr>
          <w:rFonts w:ascii="Times New Roman" w:hAnsi="Times New Roman" w:cs="Times New Roman"/>
          <w:sz w:val="16"/>
          <w:szCs w:val="16"/>
        </w:rPr>
        <w:t>за своевременным составлением первичных учетных документов, обосновывающих возникновение дебиторской задолженности или офор</w:t>
      </w:r>
      <w:r w:rsidRPr="00AE1480">
        <w:rPr>
          <w:rFonts w:ascii="Times New Roman" w:hAnsi="Times New Roman" w:cs="Times New Roman"/>
          <w:sz w:val="16"/>
          <w:szCs w:val="16"/>
        </w:rPr>
        <w:t>м</w:t>
      </w:r>
      <w:r w:rsidRPr="00AE1480">
        <w:rPr>
          <w:rFonts w:ascii="Times New Roman" w:hAnsi="Times New Roman" w:cs="Times New Roman"/>
          <w:sz w:val="16"/>
          <w:szCs w:val="16"/>
        </w:rPr>
        <w:t>ляющих операции по ее увеличению (уменьшению), а также передачей документов для отражения в бюджетном учете структурному подразделению (с</w:t>
      </w:r>
      <w:r w:rsidRPr="00AE1480">
        <w:rPr>
          <w:rFonts w:ascii="Times New Roman" w:hAnsi="Times New Roman" w:cs="Times New Roman"/>
          <w:sz w:val="16"/>
          <w:szCs w:val="16"/>
        </w:rPr>
        <w:t>о</w:t>
      </w:r>
      <w:r w:rsidRPr="00AE1480">
        <w:rPr>
          <w:rFonts w:ascii="Times New Roman" w:hAnsi="Times New Roman" w:cs="Times New Roman"/>
          <w:sz w:val="16"/>
          <w:szCs w:val="16"/>
        </w:rPr>
        <w:t>труднику) администратора доходов бюджета, осуществляющего ведение бюджетного учета (централизованной бухгалтерии).</w:t>
      </w:r>
    </w:p>
    <w:p w:rsidR="007A194D" w:rsidRPr="00AE1480" w:rsidRDefault="007A194D" w:rsidP="00AE1480">
      <w:pPr>
        <w:spacing w:after="0"/>
        <w:ind w:firstLine="770"/>
        <w:jc w:val="both"/>
        <w:rPr>
          <w:rFonts w:ascii="Times New Roman" w:hAnsi="Times New Roman" w:cs="Times New Roman"/>
          <w:sz w:val="16"/>
          <w:szCs w:val="16"/>
        </w:rPr>
      </w:pPr>
      <w:r w:rsidRPr="00AE1480">
        <w:rPr>
          <w:rFonts w:ascii="Times New Roman" w:hAnsi="Times New Roman" w:cs="Times New Roman"/>
          <w:sz w:val="16"/>
          <w:szCs w:val="16"/>
        </w:rPr>
        <w:t>2. Опубликовать настоящее распоряжение в муниципальной газете «Волотовские ведомости» и разместить на официальном сайте Админ</w:t>
      </w:r>
      <w:r w:rsidRPr="00AE1480">
        <w:rPr>
          <w:rFonts w:ascii="Times New Roman" w:hAnsi="Times New Roman" w:cs="Times New Roman"/>
          <w:sz w:val="16"/>
          <w:szCs w:val="16"/>
        </w:rPr>
        <w:t>и</w:t>
      </w:r>
      <w:r w:rsidRPr="00AE1480">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7A194D" w:rsidRPr="00AE1480" w:rsidRDefault="007A194D" w:rsidP="00AE1480">
      <w:pPr>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3. Настоящее распоряжение вступает в силу после дня его официального опубликования (обнародования).</w:t>
      </w:r>
    </w:p>
    <w:p w:rsidR="007A194D" w:rsidRPr="00AE1480" w:rsidRDefault="007A194D" w:rsidP="00AE1480">
      <w:pPr>
        <w:autoSpaceDE w:val="0"/>
        <w:autoSpaceDN w:val="0"/>
        <w:adjustRightInd w:val="0"/>
        <w:spacing w:after="0"/>
        <w:ind w:firstLine="709"/>
        <w:jc w:val="both"/>
        <w:rPr>
          <w:rFonts w:ascii="Times New Roman" w:hAnsi="Times New Roman" w:cs="Times New Roman"/>
          <w:sz w:val="16"/>
          <w:szCs w:val="16"/>
        </w:rPr>
      </w:pPr>
      <w:r w:rsidRPr="00AE1480">
        <w:rPr>
          <w:rFonts w:ascii="Times New Roman" w:hAnsi="Times New Roman" w:cs="Times New Roman"/>
          <w:sz w:val="16"/>
          <w:szCs w:val="16"/>
        </w:rPr>
        <w:t xml:space="preserve">4. </w:t>
      </w:r>
      <w:proofErr w:type="gramStart"/>
      <w:r w:rsidRPr="00AE1480">
        <w:rPr>
          <w:rFonts w:ascii="Times New Roman" w:hAnsi="Times New Roman" w:cs="Times New Roman"/>
          <w:sz w:val="16"/>
          <w:szCs w:val="16"/>
        </w:rPr>
        <w:t>Контроль за</w:t>
      </w:r>
      <w:proofErr w:type="gramEnd"/>
      <w:r w:rsidRPr="00AE1480">
        <w:rPr>
          <w:rFonts w:ascii="Times New Roman" w:hAnsi="Times New Roman" w:cs="Times New Roman"/>
          <w:sz w:val="16"/>
          <w:szCs w:val="16"/>
        </w:rPr>
        <w:t xml:space="preserve"> исполнением распоряжения оставляю за собой. </w:t>
      </w:r>
    </w:p>
    <w:p w:rsidR="007A194D" w:rsidRPr="00AE1480" w:rsidRDefault="007A194D" w:rsidP="00AE1480">
      <w:pPr>
        <w:autoSpaceDE w:val="0"/>
        <w:autoSpaceDN w:val="0"/>
        <w:adjustRightInd w:val="0"/>
        <w:spacing w:after="0"/>
        <w:ind w:firstLine="567"/>
        <w:jc w:val="both"/>
        <w:rPr>
          <w:rFonts w:ascii="Times New Roman" w:hAnsi="Times New Roman" w:cs="Times New Roman"/>
          <w:sz w:val="16"/>
          <w:szCs w:val="16"/>
        </w:rPr>
      </w:pPr>
    </w:p>
    <w:p w:rsidR="007A194D" w:rsidRPr="00AE1480" w:rsidRDefault="00AE1480" w:rsidP="00AE1480">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7A194D" w:rsidRPr="00AE1480">
        <w:rPr>
          <w:rFonts w:ascii="Times New Roman" w:hAnsi="Times New Roman" w:cs="Times New Roman"/>
          <w:sz w:val="16"/>
          <w:szCs w:val="16"/>
        </w:rPr>
        <w:t>Главы Администрации                             С.В.Федоров</w:t>
      </w:r>
    </w:p>
    <w:p w:rsidR="007A194D" w:rsidRPr="003B53B7" w:rsidRDefault="007A194D" w:rsidP="007A194D">
      <w:pPr>
        <w:spacing w:after="0" w:line="240" w:lineRule="auto"/>
        <w:jc w:val="center"/>
        <w:rPr>
          <w:rFonts w:ascii="Times New Roman" w:eastAsia="Times New Roman" w:hAnsi="Times New Roman"/>
          <w:sz w:val="28"/>
          <w:szCs w:val="28"/>
          <w:lang w:eastAsia="ru-RU"/>
        </w:rPr>
      </w:pPr>
    </w:p>
    <w:p w:rsidR="00AE1480" w:rsidRPr="00AE1480" w:rsidRDefault="007A194D" w:rsidP="00AE1480">
      <w:pPr>
        <w:keepNext/>
        <w:spacing w:after="0" w:line="240" w:lineRule="auto"/>
        <w:jc w:val="center"/>
        <w:outlineLvl w:val="6"/>
        <w:rPr>
          <w:rFonts w:ascii="Times New Roman" w:eastAsia="Times New Roman" w:hAnsi="Times New Roman"/>
          <w:sz w:val="16"/>
          <w:szCs w:val="16"/>
          <w:lang w:eastAsia="ru-RU"/>
        </w:rPr>
      </w:pPr>
      <w:r w:rsidRPr="00AE1480">
        <w:rPr>
          <w:rFonts w:ascii="Times New Roman" w:eastAsia="Times New Roman" w:hAnsi="Times New Roman"/>
          <w:sz w:val="16"/>
          <w:szCs w:val="16"/>
          <w:lang w:eastAsia="ru-RU"/>
        </w:rPr>
        <w:t>Российская Федерация</w:t>
      </w:r>
      <w:r w:rsidR="00AE1480" w:rsidRPr="00AE1480">
        <w:rPr>
          <w:rFonts w:ascii="Times New Roman" w:eastAsia="Times New Roman" w:hAnsi="Times New Roman"/>
          <w:sz w:val="16"/>
          <w:szCs w:val="16"/>
          <w:lang w:eastAsia="ru-RU"/>
        </w:rPr>
        <w:t xml:space="preserve"> Новгородская область</w:t>
      </w:r>
    </w:p>
    <w:p w:rsidR="007A194D" w:rsidRPr="00AE1480" w:rsidRDefault="007A194D" w:rsidP="00AE1480">
      <w:pPr>
        <w:spacing w:after="0" w:line="240" w:lineRule="auto"/>
        <w:jc w:val="center"/>
        <w:rPr>
          <w:rFonts w:ascii="Times New Roman" w:eastAsia="Times New Roman" w:hAnsi="Times New Roman"/>
          <w:sz w:val="16"/>
          <w:szCs w:val="16"/>
          <w:lang w:eastAsia="ru-RU"/>
        </w:rPr>
      </w:pPr>
      <w:r w:rsidRPr="00AE1480">
        <w:rPr>
          <w:rFonts w:ascii="Times New Roman" w:eastAsia="Times New Roman" w:hAnsi="Times New Roman"/>
          <w:sz w:val="16"/>
          <w:szCs w:val="16"/>
          <w:lang w:eastAsia="ru-RU"/>
        </w:rPr>
        <w:t>АДМИНИСТРАЦИЯ ВОЛОТОВСКОГО МУНИЦИПАЛЬНОГО ОКРУГА</w:t>
      </w:r>
    </w:p>
    <w:p w:rsidR="00AE1480" w:rsidRPr="00AE1480" w:rsidRDefault="007A194D" w:rsidP="00AE1480">
      <w:pPr>
        <w:spacing w:after="0" w:line="240" w:lineRule="auto"/>
        <w:jc w:val="center"/>
        <w:rPr>
          <w:rFonts w:ascii="Times New Roman" w:eastAsia="Times New Roman" w:hAnsi="Times New Roman"/>
          <w:sz w:val="16"/>
          <w:szCs w:val="16"/>
          <w:lang w:eastAsia="ru-RU"/>
        </w:rPr>
      </w:pPr>
      <w:proofErr w:type="gramStart"/>
      <w:r w:rsidRPr="00AE1480">
        <w:rPr>
          <w:rFonts w:ascii="Times New Roman" w:eastAsia="Times New Roman" w:hAnsi="Times New Roman"/>
          <w:b/>
          <w:sz w:val="16"/>
          <w:szCs w:val="16"/>
          <w:lang w:eastAsia="ru-RU"/>
        </w:rPr>
        <w:t>Р</w:t>
      </w:r>
      <w:proofErr w:type="gramEnd"/>
      <w:r w:rsidRPr="00AE1480">
        <w:rPr>
          <w:rFonts w:ascii="Times New Roman" w:eastAsia="Times New Roman" w:hAnsi="Times New Roman"/>
          <w:b/>
          <w:sz w:val="16"/>
          <w:szCs w:val="16"/>
          <w:lang w:eastAsia="ru-RU"/>
        </w:rPr>
        <w:t xml:space="preserve"> А С П О Р Я Ж Е Н И Е</w:t>
      </w:r>
      <w:r w:rsidR="00AE1480" w:rsidRPr="00AE1480">
        <w:rPr>
          <w:rFonts w:ascii="Times New Roman" w:eastAsia="Times New Roman" w:hAnsi="Times New Roman"/>
          <w:sz w:val="16"/>
          <w:szCs w:val="16"/>
          <w:lang w:eastAsia="ru-RU"/>
        </w:rPr>
        <w:t xml:space="preserve"> от 02.06.2025  № 119-рг  п. Волот</w:t>
      </w:r>
    </w:p>
    <w:p w:rsidR="00AE1480" w:rsidRPr="00AE1480" w:rsidRDefault="00AE1480" w:rsidP="00AE1480">
      <w:pPr>
        <w:spacing w:after="0" w:line="240" w:lineRule="auto"/>
        <w:jc w:val="center"/>
        <w:rPr>
          <w:rFonts w:ascii="Times New Roman" w:eastAsia="Times New Roman" w:hAnsi="Times New Roman"/>
          <w:b/>
          <w:sz w:val="16"/>
          <w:szCs w:val="16"/>
          <w:lang w:eastAsia="ru-RU"/>
        </w:rPr>
      </w:pPr>
    </w:p>
    <w:p w:rsidR="007A194D" w:rsidRPr="00AE1480" w:rsidRDefault="007A194D" w:rsidP="00AE1480">
      <w:pPr>
        <w:spacing w:after="0" w:line="240" w:lineRule="auto"/>
        <w:ind w:right="-2"/>
        <w:jc w:val="center"/>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Об организации и проведении общественных обсуждений по проекту постановления Администрации Волотовского муниципального округа «Об актуал</w:t>
      </w:r>
      <w:r w:rsidRPr="00AE1480">
        <w:rPr>
          <w:rFonts w:ascii="Times New Roman" w:eastAsia="Times New Roman" w:hAnsi="Times New Roman" w:cs="Times New Roman"/>
          <w:sz w:val="16"/>
          <w:szCs w:val="16"/>
          <w:lang w:eastAsia="ru-RU"/>
        </w:rPr>
        <w:t>и</w:t>
      </w:r>
      <w:r w:rsidRPr="00AE1480">
        <w:rPr>
          <w:rFonts w:ascii="Times New Roman" w:eastAsia="Times New Roman" w:hAnsi="Times New Roman" w:cs="Times New Roman"/>
          <w:sz w:val="16"/>
          <w:szCs w:val="16"/>
          <w:lang w:eastAsia="ru-RU"/>
        </w:rPr>
        <w:t>зации Схемы теплоснабжения Волотовского муниципального округа Новгородской области на период до 2035 года на 2026 год»</w:t>
      </w:r>
    </w:p>
    <w:p w:rsidR="007A194D" w:rsidRPr="00AE1480" w:rsidRDefault="007A194D" w:rsidP="007A194D">
      <w:pPr>
        <w:spacing w:after="0" w:line="240" w:lineRule="auto"/>
        <w:jc w:val="both"/>
        <w:rPr>
          <w:rFonts w:ascii="Times New Roman" w:eastAsia="Times New Roman" w:hAnsi="Times New Roman" w:cs="Times New Roman"/>
          <w:sz w:val="16"/>
          <w:szCs w:val="16"/>
          <w:lang w:eastAsia="ru-RU"/>
        </w:rPr>
      </w:pPr>
      <w:r w:rsidRPr="003B53B7">
        <w:rPr>
          <w:rFonts w:ascii="Times New Roman" w:eastAsia="Times New Roman" w:hAnsi="Times New Roman"/>
          <w:sz w:val="28"/>
          <w:szCs w:val="20"/>
          <w:lang w:eastAsia="ru-RU"/>
        </w:rPr>
        <w:tab/>
      </w:r>
      <w:proofErr w:type="gramStart"/>
      <w:r w:rsidRPr="00AE1480">
        <w:rPr>
          <w:rFonts w:ascii="Times New Roman" w:eastAsia="Times New Roman" w:hAnsi="Times New Roman" w:cs="Times New Roman"/>
          <w:sz w:val="16"/>
          <w:szCs w:val="16"/>
          <w:lang w:eastAsia="ru-RU"/>
        </w:rPr>
        <w:t>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AE1480">
        <w:rPr>
          <w:rFonts w:ascii="Times New Roman" w:eastAsia="Times New Roman" w:hAnsi="Times New Roman" w:cs="Times New Roman"/>
          <w:sz w:val="16"/>
          <w:szCs w:val="16"/>
          <w:lang w:eastAsia="ru-RU"/>
        </w:rPr>
        <w:t>в</w:t>
      </w:r>
      <w:r w:rsidRPr="00AE1480">
        <w:rPr>
          <w:rFonts w:ascii="Times New Roman" w:eastAsia="Times New Roman" w:hAnsi="Times New Roman" w:cs="Times New Roman"/>
          <w:sz w:val="16"/>
          <w:szCs w:val="16"/>
          <w:lang w:eastAsia="ru-RU"/>
        </w:rPr>
        <w:t>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жизнедеятельности:</w:t>
      </w:r>
      <w:proofErr w:type="gramEnd"/>
    </w:p>
    <w:p w:rsidR="007A194D" w:rsidRPr="00AE1480" w:rsidRDefault="007A194D" w:rsidP="007A194D">
      <w:pPr>
        <w:spacing w:after="0" w:line="240" w:lineRule="auto"/>
        <w:contextualSpacing/>
        <w:jc w:val="both"/>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ab/>
        <w:t>1. Назначить общественные обсуждения по проекту постановления Администрации Волотовского муниципального округа «Об актуализации Схемы теплоснабжения Волотовского муниципального округа Новгородской области на период до 2035 года на 2026 год».</w:t>
      </w:r>
    </w:p>
    <w:p w:rsidR="007A194D" w:rsidRPr="00AE1480" w:rsidRDefault="007A194D" w:rsidP="007A194D">
      <w:pPr>
        <w:spacing w:after="0" w:line="240" w:lineRule="auto"/>
        <w:jc w:val="both"/>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ab/>
        <w:t>2. Опубликовать оповещение о начале общественных обсуждений проекта постановления Администрации Волотовского муниципального окр</w:t>
      </w:r>
      <w:r w:rsidRPr="00AE1480">
        <w:rPr>
          <w:rFonts w:ascii="Times New Roman" w:eastAsia="Times New Roman" w:hAnsi="Times New Roman" w:cs="Times New Roman"/>
          <w:sz w:val="16"/>
          <w:szCs w:val="16"/>
          <w:lang w:eastAsia="ru-RU"/>
        </w:rPr>
        <w:t>у</w:t>
      </w:r>
      <w:r w:rsidRPr="00AE1480">
        <w:rPr>
          <w:rFonts w:ascii="Times New Roman" w:eastAsia="Times New Roman" w:hAnsi="Times New Roman" w:cs="Times New Roman"/>
          <w:sz w:val="16"/>
          <w:szCs w:val="16"/>
          <w:lang w:eastAsia="ru-RU"/>
        </w:rPr>
        <w:t>га «Об актуализации Схемы теплоснабжения Волотовского муниципального округа Новгородской области на период до 2035 года на 2026 год» (далее – проект) в муниципальной газете «Волотовские ведомости» и разместить на официальном сайте в информационно – телекоммуникационной сети «Инте</w:t>
      </w:r>
      <w:r w:rsidRPr="00AE1480">
        <w:rPr>
          <w:rFonts w:ascii="Times New Roman" w:eastAsia="Times New Roman" w:hAnsi="Times New Roman" w:cs="Times New Roman"/>
          <w:sz w:val="16"/>
          <w:szCs w:val="16"/>
          <w:lang w:eastAsia="ru-RU"/>
        </w:rPr>
        <w:t>р</w:t>
      </w:r>
      <w:r w:rsidRPr="00AE1480">
        <w:rPr>
          <w:rFonts w:ascii="Times New Roman" w:eastAsia="Times New Roman" w:hAnsi="Times New Roman" w:cs="Times New Roman"/>
          <w:sz w:val="16"/>
          <w:szCs w:val="16"/>
          <w:lang w:eastAsia="ru-RU"/>
        </w:rPr>
        <w:t>нет»</w:t>
      </w:r>
      <w:r w:rsidRPr="00AE1480">
        <w:rPr>
          <w:rFonts w:ascii="Times New Roman" w:eastAsia="Times New Roman" w:hAnsi="Times New Roman" w:cs="Times New Roman"/>
          <w:color w:val="000000"/>
          <w:sz w:val="16"/>
          <w:szCs w:val="16"/>
          <w:lang w:eastAsia="ru-RU"/>
        </w:rPr>
        <w:t>.</w:t>
      </w:r>
    </w:p>
    <w:p w:rsidR="007A194D" w:rsidRPr="00AE1480" w:rsidRDefault="007A194D" w:rsidP="007A194D">
      <w:pPr>
        <w:spacing w:after="0" w:line="240" w:lineRule="auto"/>
        <w:jc w:val="both"/>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ab/>
        <w:t xml:space="preserve">3. Предложения, замечания, дополнения по вынесенному на общественные обсуждения проекту с 30.06.2025 по 30.07.2025 года с 8 час. 30 мин. до 17 час. 00 мин. могут быть представлены заинтересованными лицами в комиссию по подготовке проекта по адресу: </w:t>
      </w:r>
      <w:proofErr w:type="gramStart"/>
      <w:r w:rsidRPr="00AE1480">
        <w:rPr>
          <w:rFonts w:ascii="Times New Roman" w:eastAsia="Times New Roman" w:hAnsi="Times New Roman" w:cs="Times New Roman"/>
          <w:sz w:val="16"/>
          <w:szCs w:val="16"/>
          <w:lang w:eastAsia="ru-RU"/>
        </w:rPr>
        <w:t>Новгородская область, п. Волот, ул. Комсомольская, д. 38, в Администрацию Волотовского муниципального округа, тел. 8-816-62-61-212, тел. 8-816-62-61-047.</w:t>
      </w:r>
      <w:proofErr w:type="gramEnd"/>
    </w:p>
    <w:p w:rsidR="007A194D" w:rsidRPr="00AE1480" w:rsidRDefault="007A194D" w:rsidP="007A194D">
      <w:pPr>
        <w:spacing w:after="0" w:line="240" w:lineRule="auto"/>
        <w:jc w:val="both"/>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ab/>
        <w:t xml:space="preserve">4. Назначить </w:t>
      </w:r>
      <w:proofErr w:type="gramStart"/>
      <w:r w:rsidRPr="00AE1480">
        <w:rPr>
          <w:rFonts w:ascii="Times New Roman" w:eastAsia="Times New Roman" w:hAnsi="Times New Roman" w:cs="Times New Roman"/>
          <w:sz w:val="16"/>
          <w:szCs w:val="16"/>
          <w:lang w:eastAsia="ru-RU"/>
        </w:rPr>
        <w:t>ответственным</w:t>
      </w:r>
      <w:proofErr w:type="gramEnd"/>
      <w:r w:rsidRPr="00AE1480">
        <w:rPr>
          <w:rFonts w:ascii="Times New Roman" w:eastAsia="Times New Roman" w:hAnsi="Times New Roman" w:cs="Times New Roman"/>
          <w:sz w:val="16"/>
          <w:szCs w:val="16"/>
          <w:lang w:eastAsia="ru-RU"/>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Семёнову Светлану Федоровну.</w:t>
      </w:r>
    </w:p>
    <w:p w:rsidR="007A194D" w:rsidRPr="00AE1480" w:rsidRDefault="007A194D" w:rsidP="007A194D">
      <w:pPr>
        <w:spacing w:after="0" w:line="240" w:lineRule="auto"/>
        <w:ind w:firstLine="770"/>
        <w:jc w:val="both"/>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5. Опубликовать настоящее распоряжение в муниципальной газете «Волотовские ведомости» и разместить на официальном сайте Админ</w:t>
      </w:r>
      <w:r w:rsidRPr="00AE1480">
        <w:rPr>
          <w:rFonts w:ascii="Times New Roman" w:eastAsia="Times New Roman" w:hAnsi="Times New Roman" w:cs="Times New Roman"/>
          <w:sz w:val="16"/>
          <w:szCs w:val="16"/>
          <w:lang w:eastAsia="ru-RU"/>
        </w:rPr>
        <w:t>и</w:t>
      </w:r>
      <w:r w:rsidRPr="00AE1480">
        <w:rPr>
          <w:rFonts w:ascii="Times New Roman" w:eastAsia="Times New Roman" w:hAnsi="Times New Roman" w:cs="Times New Roman"/>
          <w:sz w:val="16"/>
          <w:szCs w:val="16"/>
          <w:lang w:eastAsia="ru-RU"/>
        </w:rPr>
        <w:t>страции Волотовского муниципального округа в информационно-телекоммуникационной сети «Интернет».</w:t>
      </w:r>
    </w:p>
    <w:p w:rsidR="007A194D" w:rsidRPr="00AE1480" w:rsidRDefault="007A194D" w:rsidP="007A194D">
      <w:pPr>
        <w:spacing w:after="0" w:line="240" w:lineRule="auto"/>
        <w:jc w:val="both"/>
        <w:rPr>
          <w:rFonts w:ascii="Times New Roman" w:eastAsia="Times New Roman" w:hAnsi="Times New Roman" w:cs="Times New Roman"/>
          <w:sz w:val="16"/>
          <w:szCs w:val="16"/>
          <w:lang w:eastAsia="ru-RU"/>
        </w:rPr>
      </w:pPr>
    </w:p>
    <w:p w:rsidR="007A194D" w:rsidRDefault="007A194D" w:rsidP="00AE1480">
      <w:pPr>
        <w:tabs>
          <w:tab w:val="left" w:pos="3209"/>
          <w:tab w:val="left" w:pos="3844"/>
        </w:tabs>
        <w:spacing w:after="0" w:line="240" w:lineRule="auto"/>
        <w:jc w:val="right"/>
        <w:rPr>
          <w:rFonts w:ascii="Times New Roman" w:eastAsia="Times New Roman" w:hAnsi="Times New Roman" w:cs="Times New Roman"/>
          <w:sz w:val="16"/>
          <w:szCs w:val="16"/>
          <w:lang w:eastAsia="ru-RU"/>
        </w:rPr>
      </w:pPr>
      <w:r w:rsidRPr="00AE1480">
        <w:rPr>
          <w:rFonts w:ascii="Times New Roman" w:eastAsia="Times New Roman" w:hAnsi="Times New Roman" w:cs="Times New Roman"/>
          <w:sz w:val="16"/>
          <w:szCs w:val="16"/>
          <w:lang w:eastAsia="ru-RU"/>
        </w:rPr>
        <w:t xml:space="preserve">Глава </w:t>
      </w:r>
      <w:r w:rsidR="00AE1480">
        <w:rPr>
          <w:rFonts w:ascii="Times New Roman" w:eastAsia="Times New Roman" w:hAnsi="Times New Roman" w:cs="Times New Roman"/>
          <w:sz w:val="16"/>
          <w:szCs w:val="16"/>
          <w:lang w:eastAsia="ru-RU"/>
        </w:rPr>
        <w:t xml:space="preserve"> </w:t>
      </w:r>
      <w:r w:rsidRPr="00AE1480">
        <w:rPr>
          <w:rFonts w:ascii="Times New Roman" w:eastAsia="Times New Roman" w:hAnsi="Times New Roman" w:cs="Times New Roman"/>
          <w:sz w:val="16"/>
          <w:szCs w:val="16"/>
          <w:lang w:eastAsia="ru-RU"/>
        </w:rPr>
        <w:t xml:space="preserve">муниципального округа              </w:t>
      </w:r>
      <w:r w:rsidR="00AE1480">
        <w:rPr>
          <w:rFonts w:ascii="Times New Roman" w:eastAsia="Times New Roman" w:hAnsi="Times New Roman" w:cs="Times New Roman"/>
          <w:sz w:val="16"/>
          <w:szCs w:val="16"/>
          <w:lang w:eastAsia="ru-RU"/>
        </w:rPr>
        <w:t xml:space="preserve">                 </w:t>
      </w:r>
      <w:r w:rsidRPr="00AE1480">
        <w:rPr>
          <w:rFonts w:ascii="Times New Roman" w:eastAsia="Times New Roman" w:hAnsi="Times New Roman" w:cs="Times New Roman"/>
          <w:sz w:val="16"/>
          <w:szCs w:val="16"/>
          <w:lang w:eastAsia="ru-RU"/>
        </w:rPr>
        <w:t>А.И. Лыжов</w:t>
      </w:r>
    </w:p>
    <w:p w:rsidR="00C10DC4" w:rsidRPr="00AE1480" w:rsidRDefault="00C10DC4" w:rsidP="00AE1480">
      <w:pPr>
        <w:tabs>
          <w:tab w:val="left" w:pos="3209"/>
          <w:tab w:val="left" w:pos="3844"/>
        </w:tabs>
        <w:spacing w:after="0" w:line="240" w:lineRule="auto"/>
        <w:jc w:val="right"/>
        <w:rPr>
          <w:rFonts w:ascii="Times New Roman" w:eastAsia="Times New Roman" w:hAnsi="Times New Roman" w:cs="Times New Roman"/>
          <w:sz w:val="16"/>
          <w:szCs w:val="16"/>
          <w:lang w:eastAsia="ru-RU"/>
        </w:rPr>
      </w:pPr>
    </w:p>
    <w:p w:rsidR="00C1541B" w:rsidRPr="00C1541B" w:rsidRDefault="00DC362C" w:rsidP="00C1541B">
      <w:pPr>
        <w:keepNext/>
        <w:spacing w:after="0"/>
        <w:jc w:val="center"/>
        <w:outlineLvl w:val="6"/>
        <w:rPr>
          <w:rFonts w:ascii="Times New Roman" w:hAnsi="Times New Roman" w:cs="Times New Roman"/>
          <w:sz w:val="16"/>
          <w:szCs w:val="16"/>
        </w:rPr>
      </w:pPr>
      <w:r w:rsidRPr="00C1541B">
        <w:rPr>
          <w:rFonts w:ascii="Times New Roman" w:hAnsi="Times New Roman" w:cs="Times New Roman"/>
          <w:sz w:val="16"/>
          <w:szCs w:val="16"/>
        </w:rPr>
        <w:t>Российская Федерация</w:t>
      </w:r>
      <w:r w:rsidR="00C1541B" w:rsidRPr="00C1541B">
        <w:rPr>
          <w:rFonts w:ascii="Times New Roman" w:hAnsi="Times New Roman" w:cs="Times New Roman"/>
          <w:sz w:val="16"/>
          <w:szCs w:val="16"/>
        </w:rPr>
        <w:t xml:space="preserve"> Новгородская область</w:t>
      </w:r>
    </w:p>
    <w:p w:rsidR="00DC362C" w:rsidRPr="00C1541B" w:rsidRDefault="00DC362C" w:rsidP="00C1541B">
      <w:pPr>
        <w:keepNext/>
        <w:spacing w:after="0"/>
        <w:jc w:val="center"/>
        <w:outlineLvl w:val="2"/>
        <w:rPr>
          <w:rFonts w:ascii="Times New Roman" w:hAnsi="Times New Roman" w:cs="Times New Roman"/>
          <w:sz w:val="16"/>
          <w:szCs w:val="16"/>
        </w:rPr>
      </w:pPr>
      <w:r w:rsidRPr="00C1541B">
        <w:rPr>
          <w:rFonts w:ascii="Times New Roman" w:hAnsi="Times New Roman" w:cs="Times New Roman"/>
          <w:sz w:val="16"/>
          <w:szCs w:val="16"/>
        </w:rPr>
        <w:t>АДМИНИСТРАЦИЯ ВОЛОТОВСКОГО МУНИЦИПАЛЬНОГО ОКРУГА</w:t>
      </w:r>
    </w:p>
    <w:p w:rsidR="00C1541B" w:rsidRPr="00C1541B" w:rsidRDefault="00DC362C" w:rsidP="00C1541B">
      <w:pPr>
        <w:spacing w:after="0"/>
        <w:jc w:val="center"/>
        <w:rPr>
          <w:rFonts w:ascii="Times New Roman" w:hAnsi="Times New Roman" w:cs="Times New Roman"/>
          <w:sz w:val="16"/>
          <w:szCs w:val="16"/>
        </w:rPr>
      </w:pPr>
      <w:proofErr w:type="gramStart"/>
      <w:r w:rsidRPr="00C1541B">
        <w:rPr>
          <w:rFonts w:ascii="Times New Roman" w:hAnsi="Times New Roman" w:cs="Times New Roman"/>
          <w:b/>
          <w:bCs/>
          <w:sz w:val="16"/>
          <w:szCs w:val="16"/>
        </w:rPr>
        <w:t>П</w:t>
      </w:r>
      <w:proofErr w:type="gramEnd"/>
      <w:r w:rsidRPr="00C1541B">
        <w:rPr>
          <w:rFonts w:ascii="Times New Roman" w:hAnsi="Times New Roman" w:cs="Times New Roman"/>
          <w:b/>
          <w:bCs/>
          <w:sz w:val="16"/>
          <w:szCs w:val="16"/>
        </w:rPr>
        <w:t xml:space="preserve"> О С Т А Н О В Л Е Н И Е</w:t>
      </w:r>
      <w:r w:rsidR="00C1541B" w:rsidRPr="00C1541B">
        <w:rPr>
          <w:rFonts w:ascii="Times New Roman" w:hAnsi="Times New Roman" w:cs="Times New Roman"/>
          <w:sz w:val="16"/>
          <w:szCs w:val="16"/>
        </w:rPr>
        <w:t xml:space="preserve"> от 13.05.2025 № 368</w:t>
      </w:r>
      <w:r w:rsidR="00C1541B" w:rsidRPr="00C1541B">
        <w:rPr>
          <w:rFonts w:ascii="Times New Roman" w:hAnsi="Times New Roman" w:cs="Times New Roman"/>
          <w:bCs/>
          <w:sz w:val="16"/>
          <w:szCs w:val="16"/>
        </w:rPr>
        <w:t xml:space="preserve"> п. Волот</w:t>
      </w:r>
    </w:p>
    <w:p w:rsidR="00C10DC4" w:rsidRDefault="00C10DC4" w:rsidP="00C1541B">
      <w:pPr>
        <w:ind w:right="-2"/>
        <w:jc w:val="center"/>
        <w:outlineLvl w:val="0"/>
        <w:rPr>
          <w:rFonts w:ascii="Times New Roman" w:hAnsi="Times New Roman" w:cs="Times New Roman"/>
          <w:sz w:val="16"/>
          <w:szCs w:val="16"/>
        </w:rPr>
      </w:pPr>
    </w:p>
    <w:p w:rsidR="00DC362C" w:rsidRPr="00C1541B" w:rsidRDefault="00DC362C" w:rsidP="00C1541B">
      <w:pPr>
        <w:ind w:right="-2"/>
        <w:jc w:val="center"/>
        <w:outlineLvl w:val="0"/>
        <w:rPr>
          <w:rFonts w:ascii="Times New Roman" w:hAnsi="Times New Roman" w:cs="Times New Roman"/>
          <w:sz w:val="16"/>
          <w:szCs w:val="16"/>
        </w:rPr>
      </w:pPr>
      <w:r w:rsidRPr="00C1541B">
        <w:rPr>
          <w:rFonts w:ascii="Times New Roman" w:hAnsi="Times New Roman" w:cs="Times New Roman"/>
          <w:sz w:val="16"/>
          <w:szCs w:val="16"/>
        </w:rPr>
        <w:t>О включении в реестр бесхозяйных объектов</w:t>
      </w:r>
    </w:p>
    <w:p w:rsidR="00DC362C" w:rsidRPr="00C1541B" w:rsidRDefault="00DC362C" w:rsidP="00C1541B">
      <w:pPr>
        <w:spacing w:after="0"/>
        <w:ind w:firstLine="708"/>
        <w:jc w:val="both"/>
        <w:rPr>
          <w:rFonts w:ascii="Times New Roman" w:hAnsi="Times New Roman" w:cs="Times New Roman"/>
          <w:sz w:val="16"/>
          <w:szCs w:val="16"/>
        </w:rPr>
      </w:pPr>
      <w:proofErr w:type="gramStart"/>
      <w:r w:rsidRPr="00C1541B">
        <w:rPr>
          <w:rFonts w:ascii="Times New Roman" w:hAnsi="Times New Roman" w:cs="Times New Roman"/>
          <w:sz w:val="16"/>
          <w:szCs w:val="16"/>
        </w:rPr>
        <w:t>В соответствии с Уставом Волотовского муниципального округа, Положением о порядке выявления, учета и оформления бесхозяйного недв</w:t>
      </w:r>
      <w:r w:rsidRPr="00C1541B">
        <w:rPr>
          <w:rFonts w:ascii="Times New Roman" w:hAnsi="Times New Roman" w:cs="Times New Roman"/>
          <w:sz w:val="16"/>
          <w:szCs w:val="16"/>
        </w:rPr>
        <w:t>и</w:t>
      </w:r>
      <w:r w:rsidRPr="00C1541B">
        <w:rPr>
          <w:rFonts w:ascii="Times New Roman" w:hAnsi="Times New Roman" w:cs="Times New Roman"/>
          <w:sz w:val="16"/>
          <w:szCs w:val="16"/>
        </w:rPr>
        <w:t>жимого, движимого и выморочного имущества в муниципальную собственность Волотовского муниципального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w:t>
      </w:r>
      <w:r w:rsidRPr="00C1541B">
        <w:rPr>
          <w:rFonts w:ascii="Times New Roman" w:hAnsi="Times New Roman" w:cs="Times New Roman"/>
          <w:sz w:val="16"/>
          <w:szCs w:val="16"/>
        </w:rPr>
        <w:t>у</w:t>
      </w:r>
      <w:r w:rsidRPr="00C1541B">
        <w:rPr>
          <w:rFonts w:ascii="Times New Roman" w:hAnsi="Times New Roman" w:cs="Times New Roman"/>
          <w:sz w:val="16"/>
          <w:szCs w:val="16"/>
        </w:rPr>
        <w:t>щества на территории округа № 2 от 24.02.2025 года, принятием на учет как бесхозяйного объекта недвижимости,</w:t>
      </w:r>
      <w:proofErr w:type="gramEnd"/>
    </w:p>
    <w:p w:rsidR="00DC362C" w:rsidRPr="00C1541B" w:rsidRDefault="00DC362C" w:rsidP="00C1541B">
      <w:pPr>
        <w:spacing w:after="0"/>
        <w:jc w:val="both"/>
        <w:rPr>
          <w:rFonts w:ascii="Times New Roman" w:hAnsi="Times New Roman" w:cs="Times New Roman"/>
          <w:b/>
          <w:sz w:val="16"/>
          <w:szCs w:val="16"/>
        </w:rPr>
      </w:pPr>
      <w:r w:rsidRPr="00C1541B">
        <w:rPr>
          <w:rFonts w:ascii="Times New Roman" w:hAnsi="Times New Roman" w:cs="Times New Roman"/>
          <w:b/>
          <w:sz w:val="16"/>
          <w:szCs w:val="16"/>
        </w:rPr>
        <w:tab/>
        <w:t>ПОСТАНОВЛЯЮ:</w:t>
      </w:r>
    </w:p>
    <w:p w:rsidR="00DC362C" w:rsidRPr="00C1541B" w:rsidRDefault="00DC362C" w:rsidP="00C1541B">
      <w:pPr>
        <w:spacing w:after="0"/>
        <w:jc w:val="both"/>
        <w:rPr>
          <w:rFonts w:ascii="Times New Roman" w:hAnsi="Times New Roman" w:cs="Times New Roman"/>
          <w:sz w:val="16"/>
          <w:szCs w:val="16"/>
        </w:rPr>
      </w:pPr>
      <w:r w:rsidRPr="00C1541B">
        <w:rPr>
          <w:rFonts w:ascii="Times New Roman" w:hAnsi="Times New Roman" w:cs="Times New Roman"/>
          <w:sz w:val="16"/>
          <w:szCs w:val="16"/>
        </w:rPr>
        <w:tab/>
        <w:t>1. Включить в реестр объектов бесхозяйного недвижимого имущества объект недвижимости: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410"/>
        <w:gridCol w:w="2551"/>
        <w:gridCol w:w="3119"/>
      </w:tblGrid>
      <w:tr w:rsidR="00DC362C" w:rsidRPr="00C1541B" w:rsidTr="00C10DC4">
        <w:tc>
          <w:tcPr>
            <w:tcW w:w="709"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 xml:space="preserve">№ </w:t>
            </w:r>
            <w:proofErr w:type="gramStart"/>
            <w:r w:rsidRPr="00C1541B">
              <w:rPr>
                <w:rFonts w:ascii="Times New Roman" w:hAnsi="Times New Roman" w:cs="Times New Roman"/>
                <w:sz w:val="16"/>
                <w:szCs w:val="16"/>
              </w:rPr>
              <w:t>п</w:t>
            </w:r>
            <w:proofErr w:type="gramEnd"/>
            <w:r w:rsidRPr="00C1541B">
              <w:rPr>
                <w:rFonts w:ascii="Times New Roman" w:hAnsi="Times New Roman" w:cs="Times New Roman"/>
                <w:sz w:val="16"/>
                <w:szCs w:val="16"/>
              </w:rPr>
              <w:t>/п</w:t>
            </w:r>
          </w:p>
        </w:tc>
        <w:tc>
          <w:tcPr>
            <w:tcW w:w="1843"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Наименование имущ</w:t>
            </w:r>
            <w:r w:rsidRPr="00C1541B">
              <w:rPr>
                <w:rFonts w:ascii="Times New Roman" w:hAnsi="Times New Roman" w:cs="Times New Roman"/>
                <w:sz w:val="16"/>
                <w:szCs w:val="16"/>
              </w:rPr>
              <w:t>е</w:t>
            </w:r>
            <w:r w:rsidRPr="00C1541B">
              <w:rPr>
                <w:rFonts w:ascii="Times New Roman" w:hAnsi="Times New Roman" w:cs="Times New Roman"/>
                <w:sz w:val="16"/>
                <w:szCs w:val="16"/>
              </w:rPr>
              <w:t>ства</w:t>
            </w:r>
          </w:p>
        </w:tc>
        <w:tc>
          <w:tcPr>
            <w:tcW w:w="2410"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Местонахождение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Краткая характеристика имущ</w:t>
            </w:r>
            <w:r w:rsidRPr="00C1541B">
              <w:rPr>
                <w:rFonts w:ascii="Times New Roman" w:hAnsi="Times New Roman" w:cs="Times New Roman"/>
                <w:sz w:val="16"/>
                <w:szCs w:val="16"/>
              </w:rPr>
              <w:t>е</w:t>
            </w:r>
            <w:r w:rsidRPr="00C1541B">
              <w:rPr>
                <w:rFonts w:ascii="Times New Roman" w:hAnsi="Times New Roman" w:cs="Times New Roman"/>
                <w:sz w:val="16"/>
                <w:szCs w:val="16"/>
              </w:rPr>
              <w:t>ства</w:t>
            </w:r>
          </w:p>
        </w:tc>
        <w:tc>
          <w:tcPr>
            <w:tcW w:w="3119" w:type="dxa"/>
            <w:tcBorders>
              <w:top w:val="single" w:sz="4" w:space="0" w:color="auto"/>
              <w:left w:val="single" w:sz="4" w:space="0" w:color="auto"/>
              <w:bottom w:val="single" w:sz="4" w:space="0" w:color="auto"/>
              <w:right w:val="single" w:sz="4" w:space="0" w:color="auto"/>
            </w:tcBorders>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Номер регистрации</w:t>
            </w:r>
          </w:p>
        </w:tc>
      </w:tr>
      <w:tr w:rsidR="00DC362C" w:rsidRPr="00C1541B" w:rsidTr="00C10DC4">
        <w:tc>
          <w:tcPr>
            <w:tcW w:w="709"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1</w:t>
            </w:r>
          </w:p>
        </w:tc>
        <w:tc>
          <w:tcPr>
            <w:tcW w:w="1843"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both"/>
              <w:rPr>
                <w:rFonts w:ascii="Times New Roman" w:hAnsi="Times New Roman" w:cs="Times New Roman"/>
                <w:sz w:val="16"/>
                <w:szCs w:val="16"/>
              </w:rPr>
            </w:pPr>
            <w:r w:rsidRPr="00C1541B">
              <w:rPr>
                <w:rFonts w:ascii="Times New Roman" w:hAnsi="Times New Roman" w:cs="Times New Roman"/>
                <w:sz w:val="16"/>
                <w:szCs w:val="16"/>
              </w:rPr>
              <w:t>Колодец</w:t>
            </w:r>
          </w:p>
        </w:tc>
        <w:tc>
          <w:tcPr>
            <w:tcW w:w="2410"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autoSpaceDE w:val="0"/>
              <w:autoSpaceDN w:val="0"/>
              <w:adjustRightInd w:val="0"/>
              <w:jc w:val="center"/>
              <w:rPr>
                <w:rFonts w:ascii="Times New Roman" w:hAnsi="Times New Roman" w:cs="Times New Roman"/>
                <w:sz w:val="16"/>
                <w:szCs w:val="16"/>
              </w:rPr>
            </w:pPr>
            <w:r w:rsidRPr="00C1541B">
              <w:rPr>
                <w:rFonts w:ascii="Times New Roman" w:hAnsi="Times New Roman" w:cs="Times New Roman"/>
                <w:sz w:val="16"/>
                <w:szCs w:val="16"/>
              </w:rPr>
              <w:t>РФ, Новгородская область, Волотовский муниципальный округ, д. Горки (</w:t>
            </w:r>
            <w:proofErr w:type="gramStart"/>
            <w:r w:rsidRPr="00C1541B">
              <w:rPr>
                <w:rFonts w:ascii="Times New Roman" w:hAnsi="Times New Roman" w:cs="Times New Roman"/>
                <w:sz w:val="16"/>
                <w:szCs w:val="16"/>
              </w:rPr>
              <w:t>Горское</w:t>
            </w:r>
            <w:proofErr w:type="gramEnd"/>
            <w:r w:rsidRPr="00C1541B">
              <w:rPr>
                <w:rFonts w:ascii="Times New Roman" w:hAnsi="Times New Roman" w:cs="Times New Roman"/>
                <w:sz w:val="16"/>
                <w:szCs w:val="16"/>
              </w:rPr>
              <w:t xml:space="preserve"> сп), ул. Успенская, соор.10а</w:t>
            </w:r>
          </w:p>
        </w:tc>
        <w:tc>
          <w:tcPr>
            <w:tcW w:w="2551" w:type="dxa"/>
            <w:tcBorders>
              <w:top w:val="single" w:sz="4" w:space="0" w:color="auto"/>
              <w:left w:val="single" w:sz="4" w:space="0" w:color="auto"/>
              <w:bottom w:val="single" w:sz="4" w:space="0" w:color="auto"/>
              <w:right w:val="single" w:sz="4" w:space="0" w:color="auto"/>
            </w:tcBorders>
            <w:hideMark/>
          </w:tcPr>
          <w:p w:rsidR="00DC362C" w:rsidRPr="00C1541B" w:rsidRDefault="00DC362C" w:rsidP="00DC362C">
            <w:pPr>
              <w:jc w:val="both"/>
              <w:rPr>
                <w:rFonts w:ascii="Times New Roman" w:hAnsi="Times New Roman" w:cs="Times New Roman"/>
                <w:sz w:val="16"/>
                <w:szCs w:val="16"/>
              </w:rPr>
            </w:pPr>
            <w:r w:rsidRPr="00C1541B">
              <w:rPr>
                <w:rFonts w:ascii="Times New Roman" w:hAnsi="Times New Roman" w:cs="Times New Roman"/>
                <w:sz w:val="16"/>
                <w:szCs w:val="16"/>
              </w:rPr>
              <w:t>1965 года выпуска, площадью 2 кв. м, кадастровый номер 53:04:0053801:203</w:t>
            </w:r>
          </w:p>
        </w:tc>
        <w:tc>
          <w:tcPr>
            <w:tcW w:w="3119" w:type="dxa"/>
            <w:tcBorders>
              <w:top w:val="single" w:sz="4" w:space="0" w:color="auto"/>
              <w:left w:val="single" w:sz="4" w:space="0" w:color="auto"/>
              <w:bottom w:val="single" w:sz="4" w:space="0" w:color="auto"/>
              <w:right w:val="single" w:sz="4" w:space="0" w:color="auto"/>
            </w:tcBorders>
          </w:tcPr>
          <w:p w:rsidR="00DC362C" w:rsidRPr="00C1541B" w:rsidRDefault="00DC362C" w:rsidP="00DC362C">
            <w:pPr>
              <w:rPr>
                <w:rFonts w:ascii="Times New Roman" w:hAnsi="Times New Roman" w:cs="Times New Roman"/>
                <w:sz w:val="16"/>
                <w:szCs w:val="16"/>
              </w:rPr>
            </w:pPr>
            <w:r w:rsidRPr="00C1541B">
              <w:rPr>
                <w:rFonts w:ascii="Times New Roman" w:hAnsi="Times New Roman" w:cs="Times New Roman"/>
                <w:sz w:val="16"/>
                <w:szCs w:val="16"/>
              </w:rPr>
              <w:t>53:04:0053801:203-53/033/2025-1У от 12.05.2025</w:t>
            </w:r>
          </w:p>
        </w:tc>
      </w:tr>
    </w:tbl>
    <w:p w:rsidR="00DC362C" w:rsidRPr="00C472C6" w:rsidRDefault="00DC362C" w:rsidP="00DC362C">
      <w:pPr>
        <w:tabs>
          <w:tab w:val="left" w:pos="0"/>
        </w:tabs>
        <w:jc w:val="both"/>
        <w:rPr>
          <w:rFonts w:ascii="Times New Roman" w:hAnsi="Times New Roman" w:cs="Times New Roman"/>
          <w:sz w:val="16"/>
          <w:szCs w:val="16"/>
        </w:rPr>
      </w:pPr>
      <w:r>
        <w:rPr>
          <w:sz w:val="28"/>
          <w:szCs w:val="28"/>
        </w:rPr>
        <w:tab/>
      </w:r>
      <w:r w:rsidRPr="00C472C6">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w:t>
      </w:r>
      <w:r w:rsidRPr="00C472C6">
        <w:rPr>
          <w:rFonts w:ascii="Times New Roman" w:hAnsi="Times New Roman" w:cs="Times New Roman"/>
          <w:sz w:val="16"/>
          <w:szCs w:val="16"/>
        </w:rPr>
        <w:t>и</w:t>
      </w:r>
      <w:r w:rsidRPr="00C472C6">
        <w:rPr>
          <w:rFonts w:ascii="Times New Roman" w:hAnsi="Times New Roman" w:cs="Times New Roman"/>
          <w:sz w:val="16"/>
          <w:szCs w:val="16"/>
        </w:rPr>
        <w:t>ципального округа в информационно-телекоммуникационной сети «Интернет».</w:t>
      </w:r>
    </w:p>
    <w:p w:rsidR="00DC362C" w:rsidRPr="00C472C6" w:rsidRDefault="00C472C6" w:rsidP="00C472C6">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C362C" w:rsidRPr="00C472C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С</w:t>
      </w:r>
      <w:r w:rsidR="00DC362C" w:rsidRPr="00C472C6">
        <w:rPr>
          <w:rFonts w:ascii="Times New Roman" w:hAnsi="Times New Roman" w:cs="Times New Roman"/>
          <w:sz w:val="16"/>
          <w:szCs w:val="16"/>
        </w:rPr>
        <w:t>.В. Федоров</w:t>
      </w:r>
    </w:p>
    <w:p w:rsidR="00C472C6" w:rsidRPr="00C472C6" w:rsidRDefault="00DC362C" w:rsidP="00C472C6">
      <w:pPr>
        <w:keepNext/>
        <w:spacing w:after="0" w:line="240" w:lineRule="auto"/>
        <w:jc w:val="center"/>
        <w:outlineLvl w:val="6"/>
        <w:rPr>
          <w:rFonts w:ascii="Times New Roman" w:hAnsi="Times New Roman" w:cs="Times New Roman"/>
          <w:sz w:val="16"/>
          <w:szCs w:val="16"/>
        </w:rPr>
      </w:pPr>
      <w:r w:rsidRPr="00C472C6">
        <w:rPr>
          <w:rFonts w:ascii="Times New Roman" w:hAnsi="Times New Roman" w:cs="Times New Roman"/>
          <w:sz w:val="16"/>
          <w:szCs w:val="16"/>
        </w:rPr>
        <w:t>Российская Федерация</w:t>
      </w:r>
      <w:r w:rsidR="00C472C6" w:rsidRPr="00C472C6">
        <w:rPr>
          <w:rFonts w:ascii="Times New Roman" w:hAnsi="Times New Roman" w:cs="Times New Roman"/>
          <w:sz w:val="16"/>
          <w:szCs w:val="16"/>
        </w:rPr>
        <w:t xml:space="preserve"> Новгородская область</w:t>
      </w:r>
    </w:p>
    <w:p w:rsidR="00DC362C" w:rsidRPr="00C472C6" w:rsidRDefault="00DC362C" w:rsidP="00C472C6">
      <w:pPr>
        <w:keepNext/>
        <w:spacing w:after="0" w:line="240" w:lineRule="auto"/>
        <w:jc w:val="center"/>
        <w:outlineLvl w:val="2"/>
        <w:rPr>
          <w:rFonts w:ascii="Times New Roman" w:hAnsi="Times New Roman" w:cs="Times New Roman"/>
          <w:sz w:val="16"/>
          <w:szCs w:val="16"/>
        </w:rPr>
      </w:pPr>
      <w:r w:rsidRPr="00C472C6">
        <w:rPr>
          <w:rFonts w:ascii="Times New Roman" w:hAnsi="Times New Roman" w:cs="Times New Roman"/>
          <w:sz w:val="16"/>
          <w:szCs w:val="16"/>
        </w:rPr>
        <w:t>АДМИНИСТРАЦИЯ ВОЛОТОВСКОГО МУНИЦИПАЛЬНОГО ОКРУГА</w:t>
      </w:r>
    </w:p>
    <w:p w:rsidR="00C472C6" w:rsidRPr="00C472C6" w:rsidRDefault="00DC362C" w:rsidP="00C472C6">
      <w:pPr>
        <w:spacing w:after="0" w:line="240" w:lineRule="auto"/>
        <w:jc w:val="center"/>
        <w:rPr>
          <w:rFonts w:ascii="Times New Roman" w:hAnsi="Times New Roman" w:cs="Times New Roman"/>
          <w:bCs/>
          <w:sz w:val="16"/>
          <w:szCs w:val="16"/>
        </w:rPr>
      </w:pPr>
      <w:proofErr w:type="gramStart"/>
      <w:r w:rsidRPr="00C472C6">
        <w:rPr>
          <w:rFonts w:ascii="Times New Roman" w:hAnsi="Times New Roman" w:cs="Times New Roman"/>
          <w:b/>
          <w:bCs/>
          <w:sz w:val="16"/>
          <w:szCs w:val="16"/>
        </w:rPr>
        <w:t>П</w:t>
      </w:r>
      <w:proofErr w:type="gramEnd"/>
      <w:r w:rsidRPr="00C472C6">
        <w:rPr>
          <w:rFonts w:ascii="Times New Roman" w:hAnsi="Times New Roman" w:cs="Times New Roman"/>
          <w:b/>
          <w:bCs/>
          <w:sz w:val="16"/>
          <w:szCs w:val="16"/>
        </w:rPr>
        <w:t xml:space="preserve"> О С Т А Н О В Л Е Н И Е</w:t>
      </w:r>
      <w:r w:rsidR="00C472C6" w:rsidRPr="00C472C6">
        <w:rPr>
          <w:rFonts w:ascii="Times New Roman" w:hAnsi="Times New Roman" w:cs="Times New Roman"/>
          <w:sz w:val="16"/>
          <w:szCs w:val="16"/>
        </w:rPr>
        <w:t xml:space="preserve"> от 13.05.2025 № 369</w:t>
      </w:r>
      <w:r w:rsidR="00C472C6" w:rsidRPr="00C472C6">
        <w:rPr>
          <w:rFonts w:ascii="Times New Roman" w:hAnsi="Times New Roman" w:cs="Times New Roman"/>
          <w:bCs/>
          <w:sz w:val="16"/>
          <w:szCs w:val="16"/>
        </w:rPr>
        <w:t xml:space="preserve"> п. Волот</w:t>
      </w:r>
    </w:p>
    <w:p w:rsidR="00DC362C" w:rsidRPr="008801D8" w:rsidRDefault="00DC362C" w:rsidP="00DC362C">
      <w:pPr>
        <w:spacing w:after="0" w:line="240" w:lineRule="auto"/>
        <w:rPr>
          <w:rFonts w:ascii="Times New Roman" w:eastAsia="Times New Roman" w:hAnsi="Times New Roman" w:cs="Times New Roman"/>
          <w:sz w:val="28"/>
          <w:szCs w:val="28"/>
          <w:lang w:eastAsia="ru-RU"/>
        </w:rPr>
      </w:pPr>
    </w:p>
    <w:p w:rsidR="00DC362C" w:rsidRPr="00C472C6" w:rsidRDefault="00DC362C" w:rsidP="00C472C6">
      <w:pPr>
        <w:tabs>
          <w:tab w:val="left" w:pos="7320"/>
        </w:tabs>
        <w:spacing w:after="0" w:line="240" w:lineRule="auto"/>
        <w:ind w:right="-144"/>
        <w:jc w:val="center"/>
        <w:rPr>
          <w:rFonts w:ascii="Times New Roman" w:eastAsia="Times New Roman" w:hAnsi="Times New Roman" w:cs="Times New Roman"/>
          <w:sz w:val="16"/>
          <w:szCs w:val="16"/>
          <w:lang w:eastAsia="ru-RU"/>
        </w:rPr>
      </w:pPr>
      <w:r w:rsidRPr="00C472C6">
        <w:rPr>
          <w:rFonts w:ascii="Times New Roman" w:eastAsia="Times New Roman" w:hAnsi="Times New Roman" w:cs="Times New Roman"/>
          <w:sz w:val="16"/>
          <w:szCs w:val="16"/>
          <w:lang w:eastAsia="ru-RU"/>
        </w:rPr>
        <w:t>Об утверждении Плана подготовки</w:t>
      </w:r>
      <w:r w:rsidRPr="00C472C6">
        <w:rPr>
          <w:sz w:val="16"/>
          <w:szCs w:val="16"/>
        </w:rPr>
        <w:t xml:space="preserve"> </w:t>
      </w:r>
      <w:r w:rsidRPr="00C472C6">
        <w:rPr>
          <w:rFonts w:ascii="Times New Roman" w:eastAsia="Times New Roman" w:hAnsi="Times New Roman" w:cs="Times New Roman"/>
          <w:sz w:val="16"/>
          <w:szCs w:val="16"/>
          <w:lang w:eastAsia="ru-RU"/>
        </w:rPr>
        <w:t>к отопительному периоду 2025-2026 года Волотовского муниципального округа</w:t>
      </w:r>
    </w:p>
    <w:p w:rsidR="00DC362C" w:rsidRPr="008801D8" w:rsidRDefault="00DC362C" w:rsidP="00DC362C">
      <w:pPr>
        <w:tabs>
          <w:tab w:val="left" w:pos="7320"/>
        </w:tabs>
        <w:spacing w:after="0" w:line="240" w:lineRule="auto"/>
        <w:jc w:val="both"/>
        <w:rPr>
          <w:rFonts w:ascii="Times New Roman" w:eastAsia="Times New Roman" w:hAnsi="Times New Roman" w:cs="Times New Roman"/>
          <w:sz w:val="28"/>
          <w:szCs w:val="28"/>
          <w:lang w:eastAsia="ru-RU"/>
        </w:rPr>
      </w:pPr>
    </w:p>
    <w:p w:rsidR="00DC362C" w:rsidRPr="00C472C6" w:rsidRDefault="00DC362C" w:rsidP="00DC362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801D8">
        <w:rPr>
          <w:rFonts w:ascii="Times New Roman" w:eastAsia="Times New Roman" w:hAnsi="Times New Roman" w:cs="Times New Roman"/>
          <w:sz w:val="28"/>
          <w:szCs w:val="28"/>
          <w:lang w:eastAsia="ru-RU"/>
        </w:rPr>
        <w:tab/>
      </w:r>
      <w:proofErr w:type="gramStart"/>
      <w:r w:rsidRPr="00C472C6">
        <w:rPr>
          <w:rFonts w:ascii="Times New Roman" w:eastAsia="Times New Roman" w:hAnsi="Times New Roman" w:cs="Times New Roman"/>
          <w:sz w:val="16"/>
          <w:szCs w:val="16"/>
          <w:lang w:eastAsia="ru-RU"/>
        </w:rPr>
        <w:t>В соответствии с Федеральным законом от 27.07.2010 № 190-ФЗ «О теплоснабжении», Федеральным законом от 06.10.2013 № 131-ФЗ «Об общих принципах организации местного самоуправления в Российской Федерации», приказом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Уставом Волотовского муниципального округа,</w:t>
      </w:r>
      <w:proofErr w:type="gramEnd"/>
    </w:p>
    <w:p w:rsidR="00DC362C" w:rsidRPr="00C472C6" w:rsidRDefault="00DC362C" w:rsidP="00DC362C">
      <w:pPr>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C472C6">
        <w:rPr>
          <w:rFonts w:ascii="Times New Roman" w:eastAsia="Times New Roman" w:hAnsi="Times New Roman" w:cs="Times New Roman"/>
          <w:b/>
          <w:sz w:val="16"/>
          <w:szCs w:val="16"/>
          <w:lang w:eastAsia="ru-RU"/>
        </w:rPr>
        <w:t>ПОСТАНОВЛЯЮ:</w:t>
      </w:r>
    </w:p>
    <w:p w:rsidR="00DC362C" w:rsidRPr="00C472C6" w:rsidRDefault="00DC362C" w:rsidP="006140C8">
      <w:pPr>
        <w:pStyle w:val="af8"/>
        <w:numPr>
          <w:ilvl w:val="0"/>
          <w:numId w:val="27"/>
        </w:numPr>
        <w:spacing w:line="276" w:lineRule="auto"/>
        <w:ind w:left="0" w:firstLine="709"/>
        <w:contextualSpacing/>
        <w:jc w:val="both"/>
        <w:rPr>
          <w:sz w:val="16"/>
          <w:szCs w:val="16"/>
        </w:rPr>
      </w:pPr>
      <w:r w:rsidRPr="00C472C6">
        <w:rPr>
          <w:sz w:val="16"/>
          <w:szCs w:val="16"/>
        </w:rPr>
        <w:t>Утвердить прилагаемый План подготовки к отопительному периоду 2025-2026 года Волотовского муниципального округа.</w:t>
      </w:r>
    </w:p>
    <w:p w:rsidR="00DC362C" w:rsidRPr="00C472C6" w:rsidRDefault="00DC362C" w:rsidP="00DC362C">
      <w:pPr>
        <w:spacing w:after="0" w:line="240" w:lineRule="auto"/>
        <w:contextualSpacing/>
        <w:jc w:val="both"/>
        <w:rPr>
          <w:rFonts w:ascii="Times New Roman" w:eastAsia="Times New Roman" w:hAnsi="Times New Roman" w:cs="Times New Roman"/>
          <w:sz w:val="16"/>
          <w:szCs w:val="16"/>
          <w:lang w:eastAsia="ru-RU"/>
        </w:rPr>
      </w:pPr>
      <w:r w:rsidRPr="00C472C6">
        <w:rPr>
          <w:rFonts w:ascii="Times New Roman" w:eastAsia="Times New Roman" w:hAnsi="Times New Roman" w:cs="Times New Roman"/>
          <w:sz w:val="16"/>
          <w:szCs w:val="16"/>
          <w:lang w:eastAsia="ru-RU"/>
        </w:rPr>
        <w:lastRenderedPageBreak/>
        <w:tab/>
        <w:t>2. Опубликовать настоящее постановление в муниципальной газете «Волотовские ведомости» и разместить на официальном сайте Админ</w:t>
      </w:r>
      <w:r w:rsidRPr="00C472C6">
        <w:rPr>
          <w:rFonts w:ascii="Times New Roman" w:eastAsia="Times New Roman" w:hAnsi="Times New Roman" w:cs="Times New Roman"/>
          <w:sz w:val="16"/>
          <w:szCs w:val="16"/>
          <w:lang w:eastAsia="ru-RU"/>
        </w:rPr>
        <w:t>и</w:t>
      </w:r>
      <w:r w:rsidRPr="00C472C6">
        <w:rPr>
          <w:rFonts w:ascii="Times New Roman" w:eastAsia="Times New Roman" w:hAnsi="Times New Roman" w:cs="Times New Roman"/>
          <w:sz w:val="16"/>
          <w:szCs w:val="16"/>
          <w:lang w:eastAsia="ru-RU"/>
        </w:rPr>
        <w:t>страции Волотовского муниципального округа в информационно-телекоммуникационной сети «Интернет».</w:t>
      </w:r>
    </w:p>
    <w:p w:rsidR="00DC362C" w:rsidRPr="00C472C6" w:rsidRDefault="00DC362C" w:rsidP="00DC362C">
      <w:pPr>
        <w:spacing w:after="0" w:line="240" w:lineRule="auto"/>
        <w:ind w:firstLine="720"/>
        <w:jc w:val="both"/>
        <w:rPr>
          <w:rFonts w:ascii="Times New Roman" w:eastAsia="Times New Roman" w:hAnsi="Times New Roman" w:cs="Times New Roman"/>
          <w:sz w:val="16"/>
          <w:szCs w:val="16"/>
          <w:lang w:eastAsia="ru-RU"/>
        </w:rPr>
      </w:pPr>
    </w:p>
    <w:p w:rsidR="00DC362C" w:rsidRPr="00C472C6" w:rsidRDefault="00DC362C" w:rsidP="00C472C6">
      <w:pPr>
        <w:spacing w:after="0" w:line="240" w:lineRule="auto"/>
        <w:jc w:val="right"/>
        <w:rPr>
          <w:rFonts w:ascii="Times New Roman" w:eastAsia="Times New Roman" w:hAnsi="Times New Roman" w:cs="Times New Roman"/>
          <w:sz w:val="16"/>
          <w:szCs w:val="16"/>
          <w:lang w:eastAsia="ru-RU"/>
        </w:rPr>
      </w:pPr>
      <w:r w:rsidRPr="00C472C6">
        <w:rPr>
          <w:rFonts w:ascii="Times New Roman" w:eastAsia="Times New Roman" w:hAnsi="Times New Roman" w:cs="Times New Roman"/>
          <w:sz w:val="16"/>
          <w:szCs w:val="16"/>
          <w:lang w:eastAsia="ru-RU"/>
        </w:rPr>
        <w:t>Первый заместитель</w:t>
      </w:r>
      <w:r w:rsidR="00C472C6">
        <w:rPr>
          <w:rFonts w:ascii="Times New Roman" w:eastAsia="Times New Roman" w:hAnsi="Times New Roman" w:cs="Times New Roman"/>
          <w:sz w:val="16"/>
          <w:szCs w:val="16"/>
          <w:lang w:eastAsia="ru-RU"/>
        </w:rPr>
        <w:t xml:space="preserve"> </w:t>
      </w:r>
      <w:r w:rsidRPr="00C472C6">
        <w:rPr>
          <w:rFonts w:ascii="Times New Roman" w:eastAsia="Times New Roman" w:hAnsi="Times New Roman" w:cs="Times New Roman"/>
          <w:sz w:val="16"/>
          <w:szCs w:val="16"/>
          <w:lang w:eastAsia="ru-RU"/>
        </w:rPr>
        <w:t xml:space="preserve">Главы Администрации    </w:t>
      </w:r>
      <w:r w:rsidR="00C472C6">
        <w:rPr>
          <w:rFonts w:ascii="Times New Roman" w:eastAsia="Times New Roman" w:hAnsi="Times New Roman" w:cs="Times New Roman"/>
          <w:sz w:val="16"/>
          <w:szCs w:val="16"/>
          <w:lang w:eastAsia="ru-RU"/>
        </w:rPr>
        <w:t xml:space="preserve">                               </w:t>
      </w:r>
      <w:r w:rsidRPr="00C472C6">
        <w:rPr>
          <w:rFonts w:ascii="Times New Roman" w:eastAsia="Times New Roman" w:hAnsi="Times New Roman" w:cs="Times New Roman"/>
          <w:sz w:val="16"/>
          <w:szCs w:val="16"/>
          <w:lang w:eastAsia="ru-RU"/>
        </w:rPr>
        <w:t xml:space="preserve">  С.В. Федоров</w:t>
      </w:r>
    </w:p>
    <w:p w:rsidR="00DC362C" w:rsidRPr="00C472C6" w:rsidRDefault="00DC362C" w:rsidP="00DC362C">
      <w:pPr>
        <w:spacing w:after="0" w:line="240" w:lineRule="auto"/>
        <w:jc w:val="both"/>
        <w:rPr>
          <w:rFonts w:ascii="Times New Roman" w:eastAsia="Times New Roman" w:hAnsi="Times New Roman" w:cs="Times New Roman"/>
          <w:sz w:val="16"/>
          <w:szCs w:val="16"/>
          <w:lang w:eastAsia="ru-RU"/>
        </w:rPr>
      </w:pPr>
    </w:p>
    <w:p w:rsidR="00C472C6" w:rsidRPr="00C472C6" w:rsidRDefault="00DC362C" w:rsidP="00C472C6">
      <w:pPr>
        <w:spacing w:after="0" w:line="240" w:lineRule="auto"/>
        <w:jc w:val="right"/>
        <w:rPr>
          <w:rFonts w:ascii="Times New Roman" w:hAnsi="Times New Roman" w:cs="Times New Roman"/>
          <w:sz w:val="16"/>
          <w:szCs w:val="16"/>
        </w:rPr>
      </w:pPr>
      <w:proofErr w:type="gramStart"/>
      <w:r w:rsidRPr="00C472C6">
        <w:rPr>
          <w:rFonts w:ascii="Times New Roman" w:hAnsi="Times New Roman" w:cs="Times New Roman"/>
          <w:sz w:val="16"/>
          <w:szCs w:val="16"/>
        </w:rPr>
        <w:t>Утвержден</w:t>
      </w:r>
      <w:proofErr w:type="gramEnd"/>
      <w:r w:rsidR="00C472C6" w:rsidRPr="00C472C6">
        <w:rPr>
          <w:rFonts w:ascii="Times New Roman" w:eastAsia="Times New Roman" w:hAnsi="Times New Roman" w:cs="Times New Roman"/>
          <w:sz w:val="16"/>
          <w:szCs w:val="16"/>
          <w:lang w:eastAsia="ru-RU"/>
        </w:rPr>
        <w:t xml:space="preserve"> </w:t>
      </w:r>
      <w:r w:rsidRPr="00C472C6">
        <w:rPr>
          <w:rFonts w:ascii="Times New Roman" w:hAnsi="Times New Roman" w:cs="Times New Roman"/>
          <w:sz w:val="16"/>
          <w:szCs w:val="16"/>
        </w:rPr>
        <w:t>постановлением Администрации</w:t>
      </w:r>
      <w:r w:rsidR="00C472C6" w:rsidRPr="00C472C6">
        <w:rPr>
          <w:rFonts w:ascii="Times New Roman" w:eastAsia="Times New Roman" w:hAnsi="Times New Roman" w:cs="Times New Roman"/>
          <w:sz w:val="16"/>
          <w:szCs w:val="16"/>
          <w:lang w:eastAsia="ru-RU"/>
        </w:rPr>
        <w:t xml:space="preserve"> </w:t>
      </w:r>
      <w:r w:rsidRPr="00C472C6">
        <w:rPr>
          <w:rFonts w:ascii="Times New Roman" w:hAnsi="Times New Roman" w:cs="Times New Roman"/>
          <w:sz w:val="16"/>
          <w:szCs w:val="16"/>
        </w:rPr>
        <w:t>Волотовского муниципального округа</w:t>
      </w:r>
      <w:r w:rsidR="00C472C6" w:rsidRPr="00C472C6">
        <w:rPr>
          <w:rFonts w:ascii="Times New Roman" w:hAnsi="Times New Roman" w:cs="Times New Roman"/>
          <w:sz w:val="16"/>
          <w:szCs w:val="16"/>
        </w:rPr>
        <w:t xml:space="preserve"> от 13.05.2025 № 369</w:t>
      </w:r>
    </w:p>
    <w:p w:rsidR="00DC362C" w:rsidRPr="00C472C6" w:rsidRDefault="00DC362C" w:rsidP="00C472C6">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DC362C" w:rsidRPr="00C472C6" w:rsidRDefault="00DC362C" w:rsidP="00C472C6">
      <w:pPr>
        <w:tabs>
          <w:tab w:val="left" w:pos="2569"/>
        </w:tabs>
        <w:spacing w:after="0" w:line="240" w:lineRule="auto"/>
        <w:jc w:val="center"/>
        <w:rPr>
          <w:rFonts w:ascii="Times New Roman" w:hAnsi="Times New Roman" w:cs="Times New Roman"/>
          <w:b/>
          <w:sz w:val="16"/>
          <w:szCs w:val="16"/>
        </w:rPr>
      </w:pPr>
      <w:r w:rsidRPr="00C472C6">
        <w:rPr>
          <w:rFonts w:ascii="Times New Roman" w:hAnsi="Times New Roman" w:cs="Times New Roman"/>
          <w:b/>
          <w:sz w:val="16"/>
          <w:szCs w:val="16"/>
        </w:rPr>
        <w:t xml:space="preserve">План подготовки к отопительному периоду 2025-2026 года </w:t>
      </w:r>
    </w:p>
    <w:p w:rsidR="00DC362C" w:rsidRPr="00C472C6" w:rsidRDefault="00DC362C" w:rsidP="00C472C6">
      <w:pPr>
        <w:tabs>
          <w:tab w:val="left" w:pos="2569"/>
        </w:tabs>
        <w:spacing w:after="0" w:line="240" w:lineRule="auto"/>
        <w:jc w:val="center"/>
        <w:rPr>
          <w:rFonts w:ascii="Times New Roman" w:hAnsi="Times New Roman" w:cs="Times New Roman"/>
          <w:b/>
          <w:sz w:val="16"/>
          <w:szCs w:val="16"/>
        </w:rPr>
      </w:pPr>
      <w:r w:rsidRPr="00C472C6">
        <w:rPr>
          <w:rFonts w:ascii="Times New Roman" w:hAnsi="Times New Roman" w:cs="Times New Roman"/>
          <w:b/>
          <w:sz w:val="16"/>
          <w:szCs w:val="16"/>
        </w:rPr>
        <w:t>Волотовского муниципального округа</w:t>
      </w:r>
    </w:p>
    <w:p w:rsidR="00DC362C" w:rsidRPr="00C472C6" w:rsidRDefault="00DC362C" w:rsidP="00C472C6">
      <w:pPr>
        <w:tabs>
          <w:tab w:val="left" w:pos="2569"/>
        </w:tabs>
        <w:spacing w:after="0" w:line="240" w:lineRule="auto"/>
        <w:jc w:val="center"/>
        <w:rPr>
          <w:rFonts w:ascii="Times New Roman" w:hAnsi="Times New Roman" w:cs="Times New Roman"/>
          <w:sz w:val="16"/>
          <w:szCs w:val="16"/>
        </w:rPr>
      </w:pPr>
    </w:p>
    <w:p w:rsidR="00DC362C" w:rsidRPr="00C472C6" w:rsidRDefault="00DC362C" w:rsidP="00C472C6">
      <w:pPr>
        <w:pStyle w:val="af8"/>
        <w:tabs>
          <w:tab w:val="left" w:pos="0"/>
        </w:tabs>
        <w:ind w:left="0"/>
        <w:jc w:val="both"/>
        <w:rPr>
          <w:sz w:val="16"/>
          <w:szCs w:val="16"/>
        </w:rPr>
      </w:pPr>
      <w:r w:rsidRPr="00C472C6">
        <w:rPr>
          <w:sz w:val="16"/>
          <w:szCs w:val="16"/>
        </w:rPr>
        <w:tab/>
        <w:t>1. План подготовки к отопительному периоду содержит организационные и технические мероприятия, предусмотренные пунктами 9 - 11 Пр</w:t>
      </w:r>
      <w:r w:rsidRPr="00C472C6">
        <w:rPr>
          <w:sz w:val="16"/>
          <w:szCs w:val="16"/>
        </w:rPr>
        <w:t>а</w:t>
      </w:r>
      <w:r w:rsidRPr="00C472C6">
        <w:rPr>
          <w:sz w:val="16"/>
          <w:szCs w:val="16"/>
        </w:rPr>
        <w:t xml:space="preserve">вил обеспечения готовности к отопительному периоду и Порядка проведения оценки обеспечения готовности к отопительному периоду, утвержденных приказом Минэнерго России от 13.11.2024 N 2234 (далее - Правила), с указанием сроков их выполнения, </w:t>
      </w:r>
      <w:proofErr w:type="gramStart"/>
      <w:r w:rsidRPr="00C472C6">
        <w:rPr>
          <w:sz w:val="16"/>
          <w:szCs w:val="16"/>
        </w:rPr>
        <w:t>включающие</w:t>
      </w:r>
      <w:proofErr w:type="gramEnd"/>
      <w:r w:rsidRPr="00C472C6">
        <w:rPr>
          <w:sz w:val="16"/>
          <w:szCs w:val="16"/>
        </w:rPr>
        <w:t xml:space="preserve"> в том числе мероприятия, напра</w:t>
      </w:r>
      <w:r w:rsidRPr="00C472C6">
        <w:rPr>
          <w:sz w:val="16"/>
          <w:szCs w:val="16"/>
        </w:rPr>
        <w:t>в</w:t>
      </w:r>
      <w:r w:rsidRPr="00C472C6">
        <w:rPr>
          <w:sz w:val="16"/>
          <w:szCs w:val="16"/>
        </w:rPr>
        <w:t>ленные на устранение проблем, выявленных по результатам анализа прохождения предыдущих трех отопительных периодов, произошедших аварийных ситуаций при теплоснабжении в прошлые три отопительных периода (далее – План).</w:t>
      </w:r>
    </w:p>
    <w:p w:rsidR="00DC362C" w:rsidRPr="00C472C6" w:rsidRDefault="00DC362C" w:rsidP="00C472C6">
      <w:pPr>
        <w:pStyle w:val="af8"/>
        <w:tabs>
          <w:tab w:val="left" w:pos="0"/>
        </w:tabs>
        <w:ind w:left="0"/>
        <w:jc w:val="both"/>
        <w:rPr>
          <w:sz w:val="16"/>
          <w:szCs w:val="16"/>
        </w:rPr>
      </w:pPr>
      <w:r w:rsidRPr="00C472C6">
        <w:rPr>
          <w:sz w:val="16"/>
          <w:szCs w:val="16"/>
        </w:rPr>
        <w:tab/>
        <w:t>2. Анализ прохождения предыдущих трех отопительных периодов</w:t>
      </w:r>
    </w:p>
    <w:tbl>
      <w:tblPr>
        <w:tblW w:w="10523" w:type="dxa"/>
        <w:jc w:val="center"/>
        <w:tblInd w:w="-797" w:type="dxa"/>
        <w:tblLayout w:type="fixed"/>
        <w:tblCellMar>
          <w:top w:w="15" w:type="dxa"/>
          <w:left w:w="15" w:type="dxa"/>
          <w:bottom w:w="15" w:type="dxa"/>
          <w:right w:w="15" w:type="dxa"/>
        </w:tblCellMar>
        <w:tblLook w:val="04A0" w:firstRow="1" w:lastRow="0" w:firstColumn="1" w:lastColumn="0" w:noHBand="0" w:noVBand="1"/>
      </w:tblPr>
      <w:tblGrid>
        <w:gridCol w:w="4504"/>
        <w:gridCol w:w="1890"/>
        <w:gridCol w:w="1890"/>
        <w:gridCol w:w="2239"/>
      </w:tblGrid>
      <w:tr w:rsidR="00DC362C" w:rsidRPr="00C472C6" w:rsidTr="00C10DC4">
        <w:trPr>
          <w:jc w:val="center"/>
        </w:trPr>
        <w:tc>
          <w:tcPr>
            <w:tcW w:w="10523" w:type="dxa"/>
            <w:gridSpan w:val="4"/>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Анализ прохождения предыдущих трех отопительных периодов</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c>
          <w:tcPr>
            <w:tcW w:w="1890"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2022-2023</w:t>
            </w:r>
          </w:p>
        </w:tc>
        <w:tc>
          <w:tcPr>
            <w:tcW w:w="1890"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2023-2024</w:t>
            </w:r>
          </w:p>
        </w:tc>
        <w:tc>
          <w:tcPr>
            <w:tcW w:w="2239"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2024-2025</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Начало отопительного сезона</w:t>
            </w:r>
          </w:p>
        </w:tc>
        <w:tc>
          <w:tcPr>
            <w:tcW w:w="1890" w:type="dxa"/>
            <w:tcBorders>
              <w:top w:val="nil"/>
              <w:left w:val="outset" w:sz="6" w:space="0" w:color="auto"/>
              <w:bottom w:val="outset" w:sz="6" w:space="0" w:color="auto"/>
              <w:right w:val="outset" w:sz="6" w:space="0" w:color="auto"/>
            </w:tcBorders>
            <w:vAlign w:val="bottom"/>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09.09.2022</w:t>
            </w:r>
          </w:p>
        </w:tc>
        <w:tc>
          <w:tcPr>
            <w:tcW w:w="1890" w:type="dxa"/>
            <w:tcBorders>
              <w:top w:val="nil"/>
              <w:left w:val="outset" w:sz="6" w:space="0" w:color="auto"/>
              <w:bottom w:val="outset" w:sz="6" w:space="0" w:color="auto"/>
              <w:right w:val="outset" w:sz="6" w:space="0" w:color="auto"/>
            </w:tcBorders>
            <w:vAlign w:val="bottom"/>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25.09.2023</w:t>
            </w:r>
          </w:p>
        </w:tc>
        <w:tc>
          <w:tcPr>
            <w:tcW w:w="2239"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01.10.2024</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Завершение отопительного сезона</w:t>
            </w:r>
          </w:p>
        </w:tc>
        <w:tc>
          <w:tcPr>
            <w:tcW w:w="1890" w:type="dxa"/>
            <w:tcBorders>
              <w:top w:val="nil"/>
              <w:left w:val="outset" w:sz="6" w:space="0" w:color="auto"/>
              <w:bottom w:val="outset" w:sz="6" w:space="0" w:color="auto"/>
              <w:right w:val="outset" w:sz="6" w:space="0" w:color="auto"/>
            </w:tcBorders>
            <w:vAlign w:val="bottom"/>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15.05.2023</w:t>
            </w:r>
          </w:p>
        </w:tc>
        <w:tc>
          <w:tcPr>
            <w:tcW w:w="1890" w:type="dxa"/>
            <w:tcBorders>
              <w:top w:val="nil"/>
              <w:left w:val="outset" w:sz="6" w:space="0" w:color="auto"/>
              <w:bottom w:val="outset" w:sz="6" w:space="0" w:color="auto"/>
              <w:right w:val="outset" w:sz="6" w:space="0" w:color="auto"/>
            </w:tcBorders>
            <w:vAlign w:val="bottom"/>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17.05.2024</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Отопительный сезон не заве</w:t>
            </w:r>
            <w:r w:rsidRPr="00C472C6">
              <w:rPr>
                <w:rFonts w:ascii="Times New Roman" w:hAnsi="Times New Roman" w:cs="Times New Roman"/>
                <w:sz w:val="16"/>
                <w:szCs w:val="16"/>
                <w:lang w:eastAsia="ru-RU"/>
              </w:rPr>
              <w:t>р</w:t>
            </w:r>
            <w:r w:rsidRPr="00C472C6">
              <w:rPr>
                <w:rFonts w:ascii="Times New Roman" w:hAnsi="Times New Roman" w:cs="Times New Roman"/>
                <w:sz w:val="16"/>
                <w:szCs w:val="16"/>
                <w:lang w:eastAsia="ru-RU"/>
              </w:rPr>
              <w:t>шен</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Погодные условия</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Нормальные</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Нормальные</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Нормальные</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Технологические нарушения по внешним причинам</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Технологические нарушения по внутренним прич</w:t>
            </w:r>
            <w:r w:rsidRPr="00C472C6">
              <w:rPr>
                <w:rFonts w:ascii="Times New Roman" w:hAnsi="Times New Roman" w:cs="Times New Roman"/>
                <w:sz w:val="16"/>
                <w:szCs w:val="16"/>
                <w:lang w:eastAsia="ru-RU"/>
              </w:rPr>
              <w:t>и</w:t>
            </w:r>
            <w:r w:rsidRPr="00C472C6">
              <w:rPr>
                <w:rFonts w:ascii="Times New Roman" w:hAnsi="Times New Roman" w:cs="Times New Roman"/>
                <w:sz w:val="16"/>
                <w:szCs w:val="16"/>
                <w:lang w:eastAsia="ru-RU"/>
              </w:rPr>
              <w:t>нам</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Наличие обращений по качеству параметров микр</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климата в помещениях, теплоносителя</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Аварийные ситуации </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Особенности функционирования объектов тепл</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 xml:space="preserve">снабжения и их оборудования </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1890"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c>
          <w:tcPr>
            <w:tcW w:w="2239"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Нет</w:t>
            </w:r>
          </w:p>
        </w:tc>
      </w:tr>
      <w:tr w:rsidR="00DC362C" w:rsidRPr="00C472C6" w:rsidTr="00C10DC4">
        <w:trPr>
          <w:jc w:val="center"/>
        </w:trPr>
        <w:tc>
          <w:tcPr>
            <w:tcW w:w="4504"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c>
          <w:tcPr>
            <w:tcW w:w="1890"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center"/>
              <w:rPr>
                <w:rFonts w:ascii="Times New Roman" w:hAnsi="Times New Roman" w:cs="Times New Roman"/>
                <w:sz w:val="16"/>
                <w:szCs w:val="16"/>
                <w:lang w:eastAsia="ru-RU"/>
              </w:rPr>
            </w:pPr>
          </w:p>
        </w:tc>
        <w:tc>
          <w:tcPr>
            <w:tcW w:w="1890"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center"/>
              <w:rPr>
                <w:rFonts w:ascii="Times New Roman" w:hAnsi="Times New Roman" w:cs="Times New Roman"/>
                <w:sz w:val="16"/>
                <w:szCs w:val="16"/>
                <w:lang w:eastAsia="ru-RU"/>
              </w:rPr>
            </w:pPr>
          </w:p>
        </w:tc>
        <w:tc>
          <w:tcPr>
            <w:tcW w:w="2239"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center"/>
              <w:rPr>
                <w:rFonts w:ascii="Times New Roman" w:hAnsi="Times New Roman" w:cs="Times New Roman"/>
                <w:sz w:val="16"/>
                <w:szCs w:val="16"/>
                <w:lang w:eastAsia="ru-RU"/>
              </w:rPr>
            </w:pPr>
          </w:p>
        </w:tc>
      </w:tr>
    </w:tbl>
    <w:p w:rsidR="00DC362C" w:rsidRPr="00C472C6" w:rsidRDefault="00DC362C" w:rsidP="00DC362C">
      <w:pPr>
        <w:spacing w:after="0" w:line="240" w:lineRule="auto"/>
        <w:rPr>
          <w:rFonts w:ascii="Times New Roman" w:hAnsi="Times New Roman" w:cs="Times New Roman"/>
          <w:sz w:val="16"/>
          <w:szCs w:val="16"/>
          <w:lang w:eastAsia="ru-RU"/>
        </w:rPr>
      </w:pPr>
      <w:r>
        <w:rPr>
          <w:rFonts w:ascii="Times New Roman" w:hAnsi="Times New Roman" w:cs="Times New Roman"/>
          <w:sz w:val="28"/>
          <w:szCs w:val="28"/>
          <w:lang w:eastAsia="ru-RU"/>
        </w:rPr>
        <w:tab/>
      </w:r>
      <w:r w:rsidRPr="00C472C6">
        <w:rPr>
          <w:rFonts w:ascii="Times New Roman" w:hAnsi="Times New Roman" w:cs="Times New Roman"/>
          <w:sz w:val="16"/>
          <w:szCs w:val="16"/>
          <w:lang w:eastAsia="ru-RU"/>
        </w:rPr>
        <w:t>3. Мероприятия организационного характера</w:t>
      </w:r>
    </w:p>
    <w:p w:rsidR="00DC362C" w:rsidRPr="00C472C6" w:rsidRDefault="00DC362C" w:rsidP="00DC362C">
      <w:pPr>
        <w:spacing w:after="0" w:line="240" w:lineRule="auto"/>
        <w:rPr>
          <w:rFonts w:ascii="Times New Roman" w:hAnsi="Times New Roman" w:cs="Times New Roman"/>
          <w:sz w:val="16"/>
          <w:szCs w:val="16"/>
          <w:lang w:eastAsia="ru-RU"/>
        </w:rPr>
      </w:pPr>
    </w:p>
    <w:tbl>
      <w:tblPr>
        <w:tblW w:w="10505" w:type="dxa"/>
        <w:tblLayout w:type="fixed"/>
        <w:tblCellMar>
          <w:top w:w="15" w:type="dxa"/>
          <w:left w:w="15" w:type="dxa"/>
          <w:bottom w:w="15" w:type="dxa"/>
          <w:right w:w="15" w:type="dxa"/>
        </w:tblCellMar>
        <w:tblLook w:val="04A0" w:firstRow="1" w:lastRow="0" w:firstColumn="1" w:lastColumn="0" w:noHBand="0" w:noVBand="1"/>
      </w:tblPr>
      <w:tblGrid>
        <w:gridCol w:w="441"/>
        <w:gridCol w:w="6237"/>
        <w:gridCol w:w="1701"/>
        <w:gridCol w:w="2126"/>
      </w:tblGrid>
      <w:tr w:rsidR="00DC362C" w:rsidRPr="00C472C6" w:rsidTr="00C10DC4">
        <w:trPr>
          <w:trHeight w:val="20"/>
        </w:trPr>
        <w:tc>
          <w:tcPr>
            <w:tcW w:w="10505" w:type="dxa"/>
            <w:gridSpan w:val="4"/>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center"/>
              <w:rPr>
                <w:rFonts w:ascii="Times New Roman" w:hAnsi="Times New Roman" w:cs="Times New Roman"/>
                <w:sz w:val="16"/>
                <w:szCs w:val="16"/>
                <w:lang w:eastAsia="ru-RU"/>
              </w:rPr>
            </w:pPr>
            <w:r w:rsidRPr="00C472C6">
              <w:rPr>
                <w:rFonts w:ascii="Times New Roman" w:hAnsi="Times New Roman" w:cs="Times New Roman"/>
                <w:sz w:val="16"/>
                <w:szCs w:val="16"/>
                <w:lang w:eastAsia="ru-RU"/>
              </w:rPr>
              <w:t>Мероприятия организационного характера</w:t>
            </w: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w:t>
            </w:r>
          </w:p>
        </w:tc>
        <w:tc>
          <w:tcPr>
            <w:tcW w:w="6237"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Наименование </w:t>
            </w:r>
          </w:p>
        </w:tc>
        <w:tc>
          <w:tcPr>
            <w:tcW w:w="1701"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Срок выполнения </w:t>
            </w:r>
          </w:p>
        </w:tc>
        <w:tc>
          <w:tcPr>
            <w:tcW w:w="2126" w:type="dxa"/>
            <w:tcBorders>
              <w:top w:val="outset" w:sz="6" w:space="0" w:color="auto"/>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Примечание </w:t>
            </w: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1.</w:t>
            </w:r>
          </w:p>
        </w:tc>
        <w:tc>
          <w:tcPr>
            <w:tcW w:w="6237"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rPr>
            </w:pPr>
            <w:r w:rsidRPr="00C472C6">
              <w:rPr>
                <w:rFonts w:ascii="Times New Roman" w:hAnsi="Times New Roman" w:cs="Times New Roman"/>
                <w:sz w:val="16"/>
                <w:szCs w:val="16"/>
              </w:rPr>
              <w:t>Подготовка проекта Плана, согласование Плана с единой теплоснабжающей организац</w:t>
            </w:r>
            <w:r w:rsidRPr="00C472C6">
              <w:rPr>
                <w:rFonts w:ascii="Times New Roman" w:hAnsi="Times New Roman" w:cs="Times New Roman"/>
                <w:sz w:val="16"/>
                <w:szCs w:val="16"/>
              </w:rPr>
              <w:t>и</w:t>
            </w:r>
            <w:r w:rsidRPr="00C472C6">
              <w:rPr>
                <w:rFonts w:ascii="Times New Roman" w:hAnsi="Times New Roman" w:cs="Times New Roman"/>
                <w:sz w:val="16"/>
                <w:szCs w:val="16"/>
              </w:rPr>
              <w:t>ей, утверждение Плана.</w:t>
            </w:r>
          </w:p>
        </w:tc>
        <w:tc>
          <w:tcPr>
            <w:tcW w:w="170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rPr>
                <w:rFonts w:ascii="Times New Roman" w:hAnsi="Times New Roman" w:cs="Times New Roman"/>
                <w:sz w:val="16"/>
                <w:szCs w:val="16"/>
              </w:rPr>
            </w:pPr>
            <w:r w:rsidRPr="00C472C6">
              <w:rPr>
                <w:rFonts w:ascii="Times New Roman" w:hAnsi="Times New Roman" w:cs="Times New Roman"/>
                <w:sz w:val="16"/>
                <w:szCs w:val="16"/>
              </w:rPr>
              <w:t>До 15 мая 2025г.</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2.</w:t>
            </w:r>
          </w:p>
        </w:tc>
        <w:tc>
          <w:tcPr>
            <w:tcW w:w="6237"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Размещение Плана на официальном сайте Администрации Волотовского муниципального округа.</w:t>
            </w:r>
          </w:p>
        </w:tc>
        <w:tc>
          <w:tcPr>
            <w:tcW w:w="1701"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в течение 5 дней от даты утверждения пл</w:t>
            </w:r>
            <w:r w:rsidRPr="00C472C6">
              <w:rPr>
                <w:rFonts w:ascii="Times New Roman" w:hAnsi="Times New Roman" w:cs="Times New Roman"/>
                <w:sz w:val="16"/>
                <w:szCs w:val="16"/>
                <w:lang w:eastAsia="ru-RU"/>
              </w:rPr>
              <w:t>а</w:t>
            </w:r>
            <w:r w:rsidRPr="00C472C6">
              <w:rPr>
                <w:rFonts w:ascii="Times New Roman" w:hAnsi="Times New Roman" w:cs="Times New Roman"/>
                <w:sz w:val="16"/>
                <w:szCs w:val="16"/>
                <w:lang w:eastAsia="ru-RU"/>
              </w:rPr>
              <w:t>на</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3.</w:t>
            </w:r>
          </w:p>
        </w:tc>
        <w:tc>
          <w:tcPr>
            <w:tcW w:w="6237"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Разработка и утверждение </w:t>
            </w:r>
            <w:proofErr w:type="gramStart"/>
            <w:r w:rsidRPr="00C472C6">
              <w:rPr>
                <w:rFonts w:ascii="Times New Roman" w:hAnsi="Times New Roman" w:cs="Times New Roman"/>
                <w:sz w:val="16"/>
                <w:szCs w:val="16"/>
                <w:lang w:eastAsia="ru-RU"/>
              </w:rPr>
              <w:t>программы проведения оценки обеспечения готовности</w:t>
            </w:r>
            <w:proofErr w:type="gramEnd"/>
            <w:r w:rsidRPr="00C472C6">
              <w:rPr>
                <w:rFonts w:ascii="Times New Roman" w:hAnsi="Times New Roman" w:cs="Times New Roman"/>
                <w:sz w:val="16"/>
                <w:szCs w:val="16"/>
                <w:lang w:eastAsia="ru-RU"/>
              </w:rPr>
              <w:t xml:space="preserve"> к от</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пительному периоду 2025-2026 года Волотовского муниципального округа.</w:t>
            </w:r>
          </w:p>
        </w:tc>
        <w:tc>
          <w:tcPr>
            <w:tcW w:w="170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май 2025г.</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4.</w:t>
            </w:r>
          </w:p>
        </w:tc>
        <w:tc>
          <w:tcPr>
            <w:tcW w:w="6237"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Утверждение положения и состава межведомственной комиссии по подготовке и оценке готовности к отопительному периоду 2025 – 2026 года.</w:t>
            </w:r>
          </w:p>
        </w:tc>
        <w:tc>
          <w:tcPr>
            <w:tcW w:w="170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До 15 августа 2025г.</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5.</w:t>
            </w:r>
          </w:p>
        </w:tc>
        <w:tc>
          <w:tcPr>
            <w:tcW w:w="6237"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В срок не </w:t>
            </w:r>
            <w:proofErr w:type="gramStart"/>
            <w:r w:rsidRPr="00C472C6">
              <w:rPr>
                <w:rFonts w:ascii="Times New Roman" w:hAnsi="Times New Roman" w:cs="Times New Roman"/>
                <w:sz w:val="16"/>
                <w:szCs w:val="16"/>
                <w:lang w:eastAsia="ru-RU"/>
              </w:rPr>
              <w:t>позднее</w:t>
            </w:r>
            <w:proofErr w:type="gramEnd"/>
            <w:r w:rsidRPr="00C472C6">
              <w:rPr>
                <w:rFonts w:ascii="Times New Roman" w:hAnsi="Times New Roman" w:cs="Times New Roman"/>
                <w:sz w:val="16"/>
                <w:szCs w:val="16"/>
                <w:lang w:eastAsia="ru-RU"/>
              </w:rPr>
              <w:t xml:space="preserve"> чем за 20 календарных дней до дня начала проведения оценки обесп</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чения готовности уведомить о сроках проведения оценки готовности посредством разм</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щения на официальных сайтах уполномоченных органов в информационно-телекоммуникационной сети "Интернет" информации о начале проведения оценки обе</w:t>
            </w:r>
            <w:r w:rsidRPr="00C472C6">
              <w:rPr>
                <w:rFonts w:ascii="Times New Roman" w:hAnsi="Times New Roman" w:cs="Times New Roman"/>
                <w:sz w:val="16"/>
                <w:szCs w:val="16"/>
                <w:lang w:eastAsia="ru-RU"/>
              </w:rPr>
              <w:t>с</w:t>
            </w:r>
            <w:r w:rsidRPr="00C472C6">
              <w:rPr>
                <w:rFonts w:ascii="Times New Roman" w:hAnsi="Times New Roman" w:cs="Times New Roman"/>
                <w:sz w:val="16"/>
                <w:szCs w:val="16"/>
                <w:lang w:eastAsia="ru-RU"/>
              </w:rPr>
              <w:t>печения готовности и программы оценки готовности.</w:t>
            </w:r>
          </w:p>
        </w:tc>
        <w:tc>
          <w:tcPr>
            <w:tcW w:w="1701"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Август 2025 г.</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nil"/>
              <w:left w:val="outset" w:sz="6" w:space="0" w:color="auto"/>
              <w:bottom w:val="outset" w:sz="6" w:space="0" w:color="auto"/>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6.</w:t>
            </w:r>
          </w:p>
        </w:tc>
        <w:tc>
          <w:tcPr>
            <w:tcW w:w="6237"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Осуществить оценку обеспечения готовности к отопительному периоду лиц, указанными в подпунктах 1.2 - 1.6 пункта 1 Правил в соответствии с Порядком проведения оценки обеспечения готовности к отопительному периоду, утвержденным приказом Минэнерго России от 13 ноября 2024 г. N 2234 (далее - Порядок) (подпункт 8.2 пункта 8 Правил).</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 Комиссия осуществляет оценку готовности на предмет выполнения требований, устано</w:t>
            </w:r>
            <w:r w:rsidRPr="00C472C6">
              <w:rPr>
                <w:rFonts w:ascii="Times New Roman" w:hAnsi="Times New Roman" w:cs="Times New Roman"/>
                <w:sz w:val="16"/>
                <w:szCs w:val="16"/>
                <w:lang w:eastAsia="ru-RU"/>
              </w:rPr>
              <w:t>в</w:t>
            </w:r>
            <w:r w:rsidRPr="00C472C6">
              <w:rPr>
                <w:rFonts w:ascii="Times New Roman" w:hAnsi="Times New Roman" w:cs="Times New Roman"/>
                <w:sz w:val="16"/>
                <w:szCs w:val="16"/>
                <w:lang w:eastAsia="ru-RU"/>
              </w:rPr>
              <w:t>ленных Правилами обеспечения готовности к отопительному периоду, и в отношении каждого объекта оценки обеспечения готовности устанавливает их уровень готовности к отопительному периоду (далее - уровень готовности) на основании значения индекса готовности.</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В отношении лиц, указанных в подпунктах 1.2 - 1.6 пункта 1 Порядка, расчет индекса готовности и проверка оценочных листов осуществляется единой теплоснабжающей организацией, в зону (зоны) деятельности которой входит система (системы) теплосна</w:t>
            </w:r>
            <w:r w:rsidRPr="00C472C6">
              <w:rPr>
                <w:rFonts w:ascii="Times New Roman" w:hAnsi="Times New Roman" w:cs="Times New Roman"/>
                <w:sz w:val="16"/>
                <w:szCs w:val="16"/>
                <w:lang w:eastAsia="ru-RU"/>
              </w:rPr>
              <w:t>б</w:t>
            </w:r>
            <w:r w:rsidRPr="00C472C6">
              <w:rPr>
                <w:rFonts w:ascii="Times New Roman" w:hAnsi="Times New Roman" w:cs="Times New Roman"/>
                <w:sz w:val="16"/>
                <w:szCs w:val="16"/>
                <w:lang w:eastAsia="ru-RU"/>
              </w:rPr>
              <w:t>жения на основании документов (информации), представленных в комиссию.</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В течение 10 календарных дней </w:t>
            </w:r>
            <w:proofErr w:type="gramStart"/>
            <w:r w:rsidRPr="00C472C6">
              <w:rPr>
                <w:rFonts w:ascii="Times New Roman" w:hAnsi="Times New Roman" w:cs="Times New Roman"/>
                <w:sz w:val="16"/>
                <w:szCs w:val="16"/>
                <w:lang w:eastAsia="ru-RU"/>
              </w:rPr>
              <w:t>с даты предоставления</w:t>
            </w:r>
            <w:proofErr w:type="gramEnd"/>
            <w:r w:rsidRPr="00C472C6">
              <w:rPr>
                <w:rFonts w:ascii="Times New Roman" w:hAnsi="Times New Roman" w:cs="Times New Roman"/>
                <w:sz w:val="16"/>
                <w:szCs w:val="16"/>
                <w:lang w:eastAsia="ru-RU"/>
              </w:rPr>
              <w:t xml:space="preserve"> комиссией заполненных оцено</w:t>
            </w:r>
            <w:r w:rsidRPr="00C472C6">
              <w:rPr>
                <w:rFonts w:ascii="Times New Roman" w:hAnsi="Times New Roman" w:cs="Times New Roman"/>
                <w:sz w:val="16"/>
                <w:szCs w:val="16"/>
                <w:lang w:eastAsia="ru-RU"/>
              </w:rPr>
              <w:t>ч</w:t>
            </w:r>
            <w:r w:rsidRPr="00C472C6">
              <w:rPr>
                <w:rFonts w:ascii="Times New Roman" w:hAnsi="Times New Roman" w:cs="Times New Roman"/>
                <w:sz w:val="16"/>
                <w:szCs w:val="16"/>
                <w:lang w:eastAsia="ru-RU"/>
              </w:rPr>
              <w:t>ных листов, а также документов, подтверждающих выполнение требований по обеспеч</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нию готовности к отопительному периоду, установленных пунктами 8 - 11 Правил обе</w:t>
            </w:r>
            <w:r w:rsidRPr="00C472C6">
              <w:rPr>
                <w:rFonts w:ascii="Times New Roman" w:hAnsi="Times New Roman" w:cs="Times New Roman"/>
                <w:sz w:val="16"/>
                <w:szCs w:val="16"/>
                <w:lang w:eastAsia="ru-RU"/>
              </w:rPr>
              <w:t>с</w:t>
            </w:r>
            <w:r w:rsidRPr="00C472C6">
              <w:rPr>
                <w:rFonts w:ascii="Times New Roman" w:hAnsi="Times New Roman" w:cs="Times New Roman"/>
                <w:sz w:val="16"/>
                <w:szCs w:val="16"/>
                <w:lang w:eastAsia="ru-RU"/>
              </w:rPr>
              <w:t xml:space="preserve">печения готовности к отопительному периоду, единая теплоснабжающая организация осуществляет проверку оценочных листов и производит расчет индекса готовности. </w:t>
            </w:r>
            <w:proofErr w:type="gramStart"/>
            <w:r w:rsidRPr="00C472C6">
              <w:rPr>
                <w:rFonts w:ascii="Times New Roman" w:hAnsi="Times New Roman" w:cs="Times New Roman"/>
                <w:sz w:val="16"/>
                <w:szCs w:val="16"/>
                <w:lang w:eastAsia="ru-RU"/>
              </w:rPr>
              <w:t>Р</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зультаты проверки и произведенного расчета индекса готовности в отношении каждого объекта оценки обеспечения готовности направляются не позднее 5 рабочих дней до дня подписания акта оценки обеспечения готовности к отопительному периоду (далее - акт) единой теплоснабжающей организацией в комиссию для определения уровня готовности лиц, указанных в подпунктах 1.2 - 1.6 пункта 1 Порядка, и оформления результатов оце</w:t>
            </w:r>
            <w:r w:rsidRPr="00C472C6">
              <w:rPr>
                <w:rFonts w:ascii="Times New Roman" w:hAnsi="Times New Roman" w:cs="Times New Roman"/>
                <w:sz w:val="16"/>
                <w:szCs w:val="16"/>
                <w:lang w:eastAsia="ru-RU"/>
              </w:rPr>
              <w:t>н</w:t>
            </w:r>
            <w:r w:rsidRPr="00C472C6">
              <w:rPr>
                <w:rFonts w:ascii="Times New Roman" w:hAnsi="Times New Roman" w:cs="Times New Roman"/>
                <w:sz w:val="16"/>
                <w:szCs w:val="16"/>
                <w:lang w:eastAsia="ru-RU"/>
              </w:rPr>
              <w:t>ки обеспечения готовности.</w:t>
            </w:r>
            <w:proofErr w:type="gramEnd"/>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Провести оценку обеспечения готовности к отопительному периоду 2025 – 2026 года.</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Комиссия осуществляет оценку готовности на предмет выполнения требований, устано</w:t>
            </w:r>
            <w:r w:rsidRPr="00C472C6">
              <w:rPr>
                <w:rFonts w:ascii="Times New Roman" w:hAnsi="Times New Roman" w:cs="Times New Roman"/>
                <w:sz w:val="16"/>
                <w:szCs w:val="16"/>
                <w:lang w:eastAsia="ru-RU"/>
              </w:rPr>
              <w:t>в</w:t>
            </w:r>
            <w:r w:rsidRPr="00C472C6">
              <w:rPr>
                <w:rFonts w:ascii="Times New Roman" w:hAnsi="Times New Roman" w:cs="Times New Roman"/>
                <w:sz w:val="16"/>
                <w:szCs w:val="16"/>
                <w:lang w:eastAsia="ru-RU"/>
              </w:rPr>
              <w:t>ленных Правилами обеспечения готовности к отопительному периоду, и в отношении каждого объекта оценки обеспечения готовности устанавливает их уровень готовности к отопительному периоду (далее - уровень готовности) на основании значения индекса готовности.</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В отношении лиц, указанных в подпунктах 1.2 - 1.6 пункта 1 Порядка, расчет индекса </w:t>
            </w:r>
            <w:r w:rsidRPr="00C472C6">
              <w:rPr>
                <w:rFonts w:ascii="Times New Roman" w:hAnsi="Times New Roman" w:cs="Times New Roman"/>
                <w:sz w:val="16"/>
                <w:szCs w:val="16"/>
                <w:lang w:eastAsia="ru-RU"/>
              </w:rPr>
              <w:lastRenderedPageBreak/>
              <w:t>готовности и проверка оценочных листов осуществляется единой теплоснабжающей организацией, в зону (зоны) деятельности которой входит система (системы) теплосна</w:t>
            </w:r>
            <w:r w:rsidRPr="00C472C6">
              <w:rPr>
                <w:rFonts w:ascii="Times New Roman" w:hAnsi="Times New Roman" w:cs="Times New Roman"/>
                <w:sz w:val="16"/>
                <w:szCs w:val="16"/>
                <w:lang w:eastAsia="ru-RU"/>
              </w:rPr>
              <w:t>б</w:t>
            </w:r>
            <w:r w:rsidRPr="00C472C6">
              <w:rPr>
                <w:rFonts w:ascii="Times New Roman" w:hAnsi="Times New Roman" w:cs="Times New Roman"/>
                <w:sz w:val="16"/>
                <w:szCs w:val="16"/>
                <w:lang w:eastAsia="ru-RU"/>
              </w:rPr>
              <w:t>жения на основании документов (информации), представленных в комиссию.</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В течение 10 календарных дней </w:t>
            </w:r>
            <w:proofErr w:type="gramStart"/>
            <w:r w:rsidRPr="00C472C6">
              <w:rPr>
                <w:rFonts w:ascii="Times New Roman" w:hAnsi="Times New Roman" w:cs="Times New Roman"/>
                <w:sz w:val="16"/>
                <w:szCs w:val="16"/>
                <w:lang w:eastAsia="ru-RU"/>
              </w:rPr>
              <w:t>с даты предоставления</w:t>
            </w:r>
            <w:proofErr w:type="gramEnd"/>
            <w:r w:rsidRPr="00C472C6">
              <w:rPr>
                <w:rFonts w:ascii="Times New Roman" w:hAnsi="Times New Roman" w:cs="Times New Roman"/>
                <w:sz w:val="16"/>
                <w:szCs w:val="16"/>
                <w:lang w:eastAsia="ru-RU"/>
              </w:rPr>
              <w:t xml:space="preserve"> комиссией заполненных оцено</w:t>
            </w:r>
            <w:r w:rsidRPr="00C472C6">
              <w:rPr>
                <w:rFonts w:ascii="Times New Roman" w:hAnsi="Times New Roman" w:cs="Times New Roman"/>
                <w:sz w:val="16"/>
                <w:szCs w:val="16"/>
                <w:lang w:eastAsia="ru-RU"/>
              </w:rPr>
              <w:t>ч</w:t>
            </w:r>
            <w:r w:rsidRPr="00C472C6">
              <w:rPr>
                <w:rFonts w:ascii="Times New Roman" w:hAnsi="Times New Roman" w:cs="Times New Roman"/>
                <w:sz w:val="16"/>
                <w:szCs w:val="16"/>
                <w:lang w:eastAsia="ru-RU"/>
              </w:rPr>
              <w:t>ных листов, а также документов, подтверждающих выполнение требований по обеспеч</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нию готовности к отопительному периоду, установленных пунктами 8 - 11 Правил обе</w:t>
            </w:r>
            <w:r w:rsidRPr="00C472C6">
              <w:rPr>
                <w:rFonts w:ascii="Times New Roman" w:hAnsi="Times New Roman" w:cs="Times New Roman"/>
                <w:sz w:val="16"/>
                <w:szCs w:val="16"/>
                <w:lang w:eastAsia="ru-RU"/>
              </w:rPr>
              <w:t>с</w:t>
            </w:r>
            <w:r w:rsidRPr="00C472C6">
              <w:rPr>
                <w:rFonts w:ascii="Times New Roman" w:hAnsi="Times New Roman" w:cs="Times New Roman"/>
                <w:sz w:val="16"/>
                <w:szCs w:val="16"/>
                <w:lang w:eastAsia="ru-RU"/>
              </w:rPr>
              <w:t>печения готовности к отопительному периоду, единая теплоснабжающая организация осуществляет проверку оценочных листов и производит расчет индекса готовности. Р</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 xml:space="preserve">зультаты проверки и произведенного расчета индекса готовности в отношении каждого объекта оценки обеспечения готовности направляются не позднее 5 рабочих дней до дня </w:t>
            </w:r>
            <w:proofErr w:type="gramStart"/>
            <w:r w:rsidRPr="00C472C6">
              <w:rPr>
                <w:rFonts w:ascii="Times New Roman" w:hAnsi="Times New Roman" w:cs="Times New Roman"/>
                <w:sz w:val="16"/>
                <w:szCs w:val="16"/>
                <w:lang w:eastAsia="ru-RU"/>
              </w:rPr>
              <w:t>подписания акта оценки обеспечения готовности</w:t>
            </w:r>
            <w:proofErr w:type="gramEnd"/>
            <w:r w:rsidRPr="00C472C6">
              <w:rPr>
                <w:rFonts w:ascii="Times New Roman" w:hAnsi="Times New Roman" w:cs="Times New Roman"/>
                <w:sz w:val="16"/>
                <w:szCs w:val="16"/>
                <w:lang w:eastAsia="ru-RU"/>
              </w:rPr>
              <w:t xml:space="preserve"> к отопительному периоду (далее - акт) единой теплоснабжающей организацией в комиссию для определения уровня готовности лиц, указанных в подпунктах 1.2 - 1.6 пункта 1 Порядка. </w:t>
            </w:r>
          </w:p>
        </w:tc>
        <w:tc>
          <w:tcPr>
            <w:tcW w:w="1701"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lastRenderedPageBreak/>
              <w:t>Август-октябрь</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(Сроки проведения оценки обеспечения готовности устанавл</w:t>
            </w:r>
            <w:r w:rsidRPr="00C472C6">
              <w:rPr>
                <w:rFonts w:ascii="Times New Roman" w:hAnsi="Times New Roman" w:cs="Times New Roman"/>
                <w:sz w:val="16"/>
                <w:szCs w:val="16"/>
                <w:lang w:eastAsia="ru-RU"/>
              </w:rPr>
              <w:t>и</w:t>
            </w:r>
            <w:r w:rsidRPr="00C472C6">
              <w:rPr>
                <w:rFonts w:ascii="Times New Roman" w:hAnsi="Times New Roman" w:cs="Times New Roman"/>
                <w:sz w:val="16"/>
                <w:szCs w:val="16"/>
                <w:lang w:eastAsia="ru-RU"/>
              </w:rPr>
              <w:t>ваются комиссиями исходя из климатич</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ских особенностей субъекта Российской Федерации и не должны превышать 30 кале</w:t>
            </w:r>
            <w:r w:rsidRPr="00C472C6">
              <w:rPr>
                <w:rFonts w:ascii="Times New Roman" w:hAnsi="Times New Roman" w:cs="Times New Roman"/>
                <w:sz w:val="16"/>
                <w:szCs w:val="16"/>
                <w:lang w:eastAsia="ru-RU"/>
              </w:rPr>
              <w:t>н</w:t>
            </w:r>
            <w:r w:rsidRPr="00C472C6">
              <w:rPr>
                <w:rFonts w:ascii="Times New Roman" w:hAnsi="Times New Roman" w:cs="Times New Roman"/>
                <w:sz w:val="16"/>
                <w:szCs w:val="16"/>
                <w:lang w:eastAsia="ru-RU"/>
              </w:rPr>
              <w:t xml:space="preserve">дарных дней </w:t>
            </w:r>
            <w:proofErr w:type="gramStart"/>
            <w:r w:rsidRPr="00C472C6">
              <w:rPr>
                <w:rFonts w:ascii="Times New Roman" w:hAnsi="Times New Roman" w:cs="Times New Roman"/>
                <w:sz w:val="16"/>
                <w:szCs w:val="16"/>
                <w:lang w:eastAsia="ru-RU"/>
              </w:rPr>
              <w:t>с даты начала</w:t>
            </w:r>
            <w:proofErr w:type="gramEnd"/>
            <w:r w:rsidRPr="00C472C6">
              <w:rPr>
                <w:rFonts w:ascii="Times New Roman" w:hAnsi="Times New Roman" w:cs="Times New Roman"/>
                <w:sz w:val="16"/>
                <w:szCs w:val="16"/>
                <w:lang w:eastAsia="ru-RU"/>
              </w:rPr>
              <w:t xml:space="preserve"> оценки обесп</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чения готовности).</w:t>
            </w:r>
          </w:p>
        </w:tc>
        <w:tc>
          <w:tcPr>
            <w:tcW w:w="2126" w:type="dxa"/>
            <w:tcBorders>
              <w:top w:val="nil"/>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В соответствии с пр</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граммой проведения оценки обеспеч</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ния готовности к отопител</w:t>
            </w:r>
            <w:r w:rsidRPr="00C472C6">
              <w:rPr>
                <w:rFonts w:ascii="Times New Roman" w:hAnsi="Times New Roman" w:cs="Times New Roman"/>
                <w:sz w:val="16"/>
                <w:szCs w:val="16"/>
                <w:lang w:eastAsia="ru-RU"/>
              </w:rPr>
              <w:t>ь</w:t>
            </w:r>
            <w:r w:rsidRPr="00C472C6">
              <w:rPr>
                <w:rFonts w:ascii="Times New Roman" w:hAnsi="Times New Roman" w:cs="Times New Roman"/>
                <w:sz w:val="16"/>
                <w:szCs w:val="16"/>
                <w:lang w:eastAsia="ru-RU"/>
              </w:rPr>
              <w:t>ному периоду 2025-2026 года.</w:t>
            </w:r>
          </w:p>
        </w:tc>
      </w:tr>
      <w:tr w:rsidR="00DC362C" w:rsidRPr="00C472C6" w:rsidTr="00C10DC4">
        <w:trPr>
          <w:trHeight w:val="20"/>
        </w:trPr>
        <w:tc>
          <w:tcPr>
            <w:tcW w:w="441" w:type="dxa"/>
            <w:tcBorders>
              <w:top w:val="nil"/>
              <w:left w:val="outset" w:sz="6" w:space="0" w:color="auto"/>
              <w:bottom w:val="nil"/>
              <w:right w:val="outset" w:sz="6" w:space="0" w:color="auto"/>
            </w:tcBorders>
            <w:hideMark/>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lastRenderedPageBreak/>
              <w:t>7.</w:t>
            </w:r>
          </w:p>
        </w:tc>
        <w:tc>
          <w:tcPr>
            <w:tcW w:w="6237" w:type="dxa"/>
            <w:tcBorders>
              <w:top w:val="nil"/>
              <w:left w:val="outset" w:sz="6" w:space="0" w:color="auto"/>
              <w:bottom w:val="nil"/>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Оформить результаты оценки обеспечения готовности.</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Результаты оценки обеспечения готовности оформляются в акте, который составляется не позднее одного рабочего дня </w:t>
            </w:r>
            <w:proofErr w:type="gramStart"/>
            <w:r w:rsidRPr="00C472C6">
              <w:rPr>
                <w:rFonts w:ascii="Times New Roman" w:hAnsi="Times New Roman" w:cs="Times New Roman"/>
                <w:sz w:val="16"/>
                <w:szCs w:val="16"/>
                <w:lang w:eastAsia="ru-RU"/>
              </w:rPr>
              <w:t>с даты завершения</w:t>
            </w:r>
            <w:proofErr w:type="gramEnd"/>
            <w:r w:rsidRPr="00C472C6">
              <w:rPr>
                <w:rFonts w:ascii="Times New Roman" w:hAnsi="Times New Roman" w:cs="Times New Roman"/>
                <w:sz w:val="16"/>
                <w:szCs w:val="16"/>
                <w:lang w:eastAsia="ru-RU"/>
              </w:rPr>
              <w:t xml:space="preserve"> оценки обеспечения.</w:t>
            </w:r>
            <w:r w:rsidRPr="00C472C6">
              <w:rPr>
                <w:rFonts w:ascii="Times New Roman" w:hAnsi="Times New Roman" w:cs="Times New Roman"/>
                <w:sz w:val="16"/>
                <w:szCs w:val="16"/>
              </w:rPr>
              <w:t xml:space="preserve"> </w:t>
            </w:r>
            <w:r w:rsidRPr="00C472C6">
              <w:rPr>
                <w:rFonts w:ascii="Times New Roman" w:hAnsi="Times New Roman" w:cs="Times New Roman"/>
                <w:sz w:val="16"/>
                <w:szCs w:val="16"/>
                <w:lang w:eastAsia="ru-RU"/>
              </w:rPr>
              <w:t>К акту прилагается заполненный оценочный лист на каждый объект оценки обеспечения готовности. При наличии у комиссии замечаний к соблюдению проверяемым лицом требований по обе</w:t>
            </w:r>
            <w:r w:rsidRPr="00C472C6">
              <w:rPr>
                <w:rFonts w:ascii="Times New Roman" w:hAnsi="Times New Roman" w:cs="Times New Roman"/>
                <w:sz w:val="16"/>
                <w:szCs w:val="16"/>
                <w:lang w:eastAsia="ru-RU"/>
              </w:rPr>
              <w:t>с</w:t>
            </w:r>
            <w:r w:rsidRPr="00C472C6">
              <w:rPr>
                <w:rFonts w:ascii="Times New Roman" w:hAnsi="Times New Roman" w:cs="Times New Roman"/>
                <w:sz w:val="16"/>
                <w:szCs w:val="16"/>
                <w:lang w:eastAsia="ru-RU"/>
              </w:rPr>
              <w:t>печению готовности, установленных Правилами обеспечения готовности к отопительн</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му периоду, в оценочном листе указывается срок устранения выявленных замечаний.</w:t>
            </w:r>
          </w:p>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Замечания по невыполнению требований, установленных подпунктом 9.2 пункта 9 и подпункта 11.4 пункта 11 Правил обеспечения готовности к отопительному периоду, в оценочном листе акта не отражаются.</w:t>
            </w:r>
          </w:p>
          <w:p w:rsidR="00DC362C" w:rsidRPr="00C472C6" w:rsidRDefault="00DC362C" w:rsidP="00DC362C">
            <w:pPr>
              <w:spacing w:after="0" w:line="240" w:lineRule="auto"/>
              <w:jc w:val="both"/>
              <w:rPr>
                <w:rFonts w:ascii="Times New Roman" w:hAnsi="Times New Roman" w:cs="Times New Roman"/>
                <w:sz w:val="16"/>
                <w:szCs w:val="16"/>
                <w:lang w:eastAsia="ru-RU"/>
              </w:rPr>
            </w:pPr>
            <w:proofErr w:type="gramStart"/>
            <w:r w:rsidRPr="00C472C6">
              <w:rPr>
                <w:rFonts w:ascii="Times New Roman" w:hAnsi="Times New Roman" w:cs="Times New Roman"/>
                <w:sz w:val="16"/>
                <w:szCs w:val="16"/>
                <w:lang w:eastAsia="ru-RU"/>
              </w:rPr>
              <w:t>В случае устранения указанных в оценочном листе замечаний комиссией, на основании уведомления об устранении замечаний лица, в отношении которого был выдан оцено</w:t>
            </w:r>
            <w:r w:rsidRPr="00C472C6">
              <w:rPr>
                <w:rFonts w:ascii="Times New Roman" w:hAnsi="Times New Roman" w:cs="Times New Roman"/>
                <w:sz w:val="16"/>
                <w:szCs w:val="16"/>
                <w:lang w:eastAsia="ru-RU"/>
              </w:rPr>
              <w:t>ч</w:t>
            </w:r>
            <w:r w:rsidRPr="00C472C6">
              <w:rPr>
                <w:rFonts w:ascii="Times New Roman" w:hAnsi="Times New Roman" w:cs="Times New Roman"/>
                <w:sz w:val="16"/>
                <w:szCs w:val="16"/>
                <w:lang w:eastAsia="ru-RU"/>
              </w:rPr>
              <w:t>ный лист с замечаниями, не позднее 14 календарных дней со дня получения комиссией такого уведомления, проводится повторная оценка обеспечения готовности на предмет устранения ранее выданных замечаний, по результатам которой составляется новый акт и прилагается новый оценочный лист.</w:t>
            </w:r>
            <w:proofErr w:type="gramEnd"/>
          </w:p>
        </w:tc>
        <w:tc>
          <w:tcPr>
            <w:tcW w:w="1701" w:type="dxa"/>
            <w:tcBorders>
              <w:top w:val="nil"/>
              <w:left w:val="outset" w:sz="6" w:space="0" w:color="auto"/>
              <w:bottom w:val="nil"/>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roofErr w:type="gramStart"/>
            <w:r w:rsidRPr="00C472C6">
              <w:rPr>
                <w:rFonts w:ascii="Times New Roman" w:hAnsi="Times New Roman" w:cs="Times New Roman"/>
                <w:sz w:val="16"/>
                <w:szCs w:val="16"/>
                <w:lang w:eastAsia="ru-RU"/>
              </w:rPr>
              <w:t>Срок составления акта определяется руковод</w:t>
            </w:r>
            <w:r w:rsidRPr="00C472C6">
              <w:rPr>
                <w:rFonts w:ascii="Times New Roman" w:hAnsi="Times New Roman" w:cs="Times New Roman"/>
                <w:sz w:val="16"/>
                <w:szCs w:val="16"/>
                <w:lang w:eastAsia="ru-RU"/>
              </w:rPr>
              <w:t>и</w:t>
            </w:r>
            <w:r w:rsidRPr="00C472C6">
              <w:rPr>
                <w:rFonts w:ascii="Times New Roman" w:hAnsi="Times New Roman" w:cs="Times New Roman"/>
                <w:sz w:val="16"/>
                <w:szCs w:val="16"/>
                <w:lang w:eastAsia="ru-RU"/>
              </w:rPr>
              <w:t>телем (заместителем руководителя) уполн</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моченного органа, о</w:t>
            </w:r>
            <w:r w:rsidRPr="00C472C6">
              <w:rPr>
                <w:rFonts w:ascii="Times New Roman" w:hAnsi="Times New Roman" w:cs="Times New Roman"/>
                <w:sz w:val="16"/>
                <w:szCs w:val="16"/>
                <w:lang w:eastAsia="ru-RU"/>
              </w:rPr>
              <w:t>б</w:t>
            </w:r>
            <w:r w:rsidRPr="00C472C6">
              <w:rPr>
                <w:rFonts w:ascii="Times New Roman" w:hAnsi="Times New Roman" w:cs="Times New Roman"/>
                <w:sz w:val="16"/>
                <w:szCs w:val="16"/>
                <w:lang w:eastAsia="ru-RU"/>
              </w:rPr>
              <w:t>разовавшего комиссию, исходя из климатич</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ских условий, но не позднее 10 сентября - для лиц, указанных в подпунктах 1.3 - 1.5 пункта 1 Порядка, не позднее 25 октября - для теплоснабжающих и теплосетевых орган</w:t>
            </w:r>
            <w:r w:rsidRPr="00C472C6">
              <w:rPr>
                <w:rFonts w:ascii="Times New Roman" w:hAnsi="Times New Roman" w:cs="Times New Roman"/>
                <w:sz w:val="16"/>
                <w:szCs w:val="16"/>
                <w:lang w:eastAsia="ru-RU"/>
              </w:rPr>
              <w:t>и</w:t>
            </w:r>
            <w:r w:rsidRPr="00C472C6">
              <w:rPr>
                <w:rFonts w:ascii="Times New Roman" w:hAnsi="Times New Roman" w:cs="Times New Roman"/>
                <w:sz w:val="16"/>
                <w:szCs w:val="16"/>
                <w:lang w:eastAsia="ru-RU"/>
              </w:rPr>
              <w:t>заций и владельцев тепловых сетей, не являющихся теплосет</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выми организациями, не позднее 15 ноября - для муниципальных образований.</w:t>
            </w:r>
            <w:proofErr w:type="gramEnd"/>
          </w:p>
        </w:tc>
        <w:tc>
          <w:tcPr>
            <w:tcW w:w="2126" w:type="dxa"/>
            <w:tcBorders>
              <w:top w:val="nil"/>
              <w:left w:val="outset" w:sz="6" w:space="0" w:color="auto"/>
              <w:bottom w:val="nil"/>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Не позднее 1 раб</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 xml:space="preserve">чего дня </w:t>
            </w:r>
            <w:proofErr w:type="gramStart"/>
            <w:r w:rsidRPr="00C472C6">
              <w:rPr>
                <w:rFonts w:ascii="Times New Roman" w:hAnsi="Times New Roman" w:cs="Times New Roman"/>
                <w:sz w:val="16"/>
                <w:szCs w:val="16"/>
                <w:lang w:eastAsia="ru-RU"/>
              </w:rPr>
              <w:t>с даты завершения</w:t>
            </w:r>
            <w:proofErr w:type="gramEnd"/>
            <w:r w:rsidRPr="00C472C6">
              <w:rPr>
                <w:rFonts w:ascii="Times New Roman" w:hAnsi="Times New Roman" w:cs="Times New Roman"/>
                <w:sz w:val="16"/>
                <w:szCs w:val="16"/>
              </w:rPr>
              <w:t xml:space="preserve"> </w:t>
            </w:r>
            <w:r w:rsidRPr="00C472C6">
              <w:rPr>
                <w:rFonts w:ascii="Times New Roman" w:hAnsi="Times New Roman" w:cs="Times New Roman"/>
                <w:sz w:val="16"/>
                <w:szCs w:val="16"/>
                <w:lang w:eastAsia="ru-RU"/>
              </w:rPr>
              <w:t>оценки обеспечения г</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товности</w:t>
            </w:r>
          </w:p>
        </w:tc>
      </w:tr>
      <w:tr w:rsidR="00DC362C" w:rsidRPr="00C472C6" w:rsidTr="00C10DC4">
        <w:trPr>
          <w:trHeight w:val="20"/>
        </w:trPr>
        <w:tc>
          <w:tcPr>
            <w:tcW w:w="44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8.</w:t>
            </w:r>
          </w:p>
        </w:tc>
        <w:tc>
          <w:tcPr>
            <w:tcW w:w="6237"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roofErr w:type="gramStart"/>
            <w:r w:rsidRPr="00C472C6">
              <w:rPr>
                <w:rFonts w:ascii="Times New Roman" w:hAnsi="Times New Roman" w:cs="Times New Roman"/>
                <w:sz w:val="16"/>
                <w:szCs w:val="16"/>
                <w:lang w:eastAsia="ru-RU"/>
              </w:rPr>
              <w:t>В случае не устранения замечаний, указанных в акте, в установленный срок лицами, ук</w:t>
            </w:r>
            <w:r w:rsidRPr="00C472C6">
              <w:rPr>
                <w:rFonts w:ascii="Times New Roman" w:hAnsi="Times New Roman" w:cs="Times New Roman"/>
                <w:sz w:val="16"/>
                <w:szCs w:val="16"/>
                <w:lang w:eastAsia="ru-RU"/>
              </w:rPr>
              <w:t>а</w:t>
            </w:r>
            <w:r w:rsidRPr="00C472C6">
              <w:rPr>
                <w:rFonts w:ascii="Times New Roman" w:hAnsi="Times New Roman" w:cs="Times New Roman"/>
                <w:sz w:val="16"/>
                <w:szCs w:val="16"/>
                <w:lang w:eastAsia="ru-RU"/>
              </w:rPr>
              <w:t>занными в подпунктах 1.1, 1.2 и 1.6 пункта 1 Порядка, комиссия в течение 5 рабочих дней со дня подписания акта передает данные федеральному органу исполнительной власти, уполномоченному на осуществление федерального государственного энергетического надзора, федерального государственного надзора в области промышленной безопасности, федеральным органам исполнительной власти в сфере обороны, обеспечения</w:t>
            </w:r>
            <w:proofErr w:type="gramEnd"/>
            <w:r w:rsidRPr="00C472C6">
              <w:rPr>
                <w:rFonts w:ascii="Times New Roman" w:hAnsi="Times New Roman" w:cs="Times New Roman"/>
                <w:sz w:val="16"/>
                <w:szCs w:val="16"/>
                <w:lang w:eastAsia="ru-RU"/>
              </w:rPr>
              <w:t xml:space="preserve"> безопасн</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сти, государственной охраны, внешней разведки, исполнения наказаний (их подраздел</w:t>
            </w:r>
            <w:r w:rsidRPr="00C472C6">
              <w:rPr>
                <w:rFonts w:ascii="Times New Roman" w:hAnsi="Times New Roman" w:cs="Times New Roman"/>
                <w:sz w:val="16"/>
                <w:szCs w:val="16"/>
                <w:lang w:eastAsia="ru-RU"/>
              </w:rPr>
              <w:t>е</w:t>
            </w:r>
            <w:r w:rsidRPr="00C472C6">
              <w:rPr>
                <w:rFonts w:ascii="Times New Roman" w:hAnsi="Times New Roman" w:cs="Times New Roman"/>
                <w:sz w:val="16"/>
                <w:szCs w:val="16"/>
                <w:lang w:eastAsia="ru-RU"/>
              </w:rPr>
              <w:t>ниями) (в случаях, предусмотренных пунктом 2 части 1 статьи 4.1 Федерального закона о теплоснабжении и абзацем вторым пункта 2 статьи 5 Федерального закона от 21 июля 1997 г. N 116-ФЗ "О промышленной безопасности опасных производственных объектов").</w:t>
            </w:r>
          </w:p>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В случае не устранения замечаний, указанных в акте, в установленный актом срок лиц</w:t>
            </w:r>
            <w:r w:rsidRPr="00C472C6">
              <w:rPr>
                <w:rFonts w:ascii="Times New Roman" w:hAnsi="Times New Roman" w:cs="Times New Roman"/>
                <w:sz w:val="16"/>
                <w:szCs w:val="16"/>
                <w:lang w:eastAsia="ru-RU"/>
              </w:rPr>
              <w:t>а</w:t>
            </w:r>
            <w:r w:rsidRPr="00C472C6">
              <w:rPr>
                <w:rFonts w:ascii="Times New Roman" w:hAnsi="Times New Roman" w:cs="Times New Roman"/>
                <w:sz w:val="16"/>
                <w:szCs w:val="16"/>
                <w:lang w:eastAsia="ru-RU"/>
              </w:rPr>
              <w:t>ми, указанными в подпунктах 1.3 - 1.5 пункта 1 Порядка, комиссия в течение 5 рабочих дней со дня подписания акта передает данные органам государственной власти субъекта Российской Федерации в области жилищных отношений, осуществляющим регионал</w:t>
            </w:r>
            <w:r w:rsidRPr="00C472C6">
              <w:rPr>
                <w:rFonts w:ascii="Times New Roman" w:hAnsi="Times New Roman" w:cs="Times New Roman"/>
                <w:sz w:val="16"/>
                <w:szCs w:val="16"/>
                <w:lang w:eastAsia="ru-RU"/>
              </w:rPr>
              <w:t>ь</w:t>
            </w:r>
            <w:r w:rsidRPr="00C472C6">
              <w:rPr>
                <w:rFonts w:ascii="Times New Roman" w:hAnsi="Times New Roman" w:cs="Times New Roman"/>
                <w:sz w:val="16"/>
                <w:szCs w:val="16"/>
                <w:lang w:eastAsia="ru-RU"/>
              </w:rPr>
              <w:t>ный государственный надзор.</w:t>
            </w:r>
          </w:p>
        </w:tc>
        <w:tc>
          <w:tcPr>
            <w:tcW w:w="170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в течение 5 рабочих дней со дня подписания акта</w:t>
            </w:r>
          </w:p>
        </w:tc>
        <w:tc>
          <w:tcPr>
            <w:tcW w:w="2126"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9.</w:t>
            </w:r>
          </w:p>
        </w:tc>
        <w:tc>
          <w:tcPr>
            <w:tcW w:w="6237"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Обеспечить подготовку к отопительному периоду бесхозяйных объектов теплоснабжения, в отношении которых в соответствии с частью 6.4 статьи 15 Федерального закона</w:t>
            </w:r>
            <w:r w:rsidRPr="00C472C6">
              <w:rPr>
                <w:rFonts w:ascii="Times New Roman" w:hAnsi="Times New Roman" w:cs="Times New Roman"/>
                <w:sz w:val="16"/>
                <w:szCs w:val="16"/>
              </w:rPr>
              <w:t xml:space="preserve"> </w:t>
            </w:r>
            <w:r w:rsidRPr="00C472C6">
              <w:rPr>
                <w:rFonts w:ascii="Times New Roman" w:hAnsi="Times New Roman" w:cs="Times New Roman"/>
                <w:sz w:val="16"/>
                <w:szCs w:val="16"/>
                <w:lang w:eastAsia="ru-RU"/>
              </w:rPr>
              <w:t>от 27.07.2010 N 190-ФЗ (ред. от 08.08.2024) "О теплоснабжении" (с изм. и доп., вступ. в силу с 01.03.2025) не определена организация по содержанию и обслуживанию.</w:t>
            </w:r>
          </w:p>
        </w:tc>
        <w:tc>
          <w:tcPr>
            <w:tcW w:w="170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Постоянно</w:t>
            </w:r>
          </w:p>
        </w:tc>
        <w:tc>
          <w:tcPr>
            <w:tcW w:w="2126"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При обнаружении</w:t>
            </w:r>
          </w:p>
        </w:tc>
      </w:tr>
      <w:tr w:rsidR="00DC362C" w:rsidRPr="00C472C6" w:rsidTr="00C10DC4">
        <w:trPr>
          <w:trHeight w:val="20"/>
        </w:trPr>
        <w:tc>
          <w:tcPr>
            <w:tcW w:w="44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10.</w:t>
            </w:r>
          </w:p>
        </w:tc>
        <w:tc>
          <w:tcPr>
            <w:tcW w:w="6237"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 xml:space="preserve">Подготовка и подписание паспортов готовности. </w:t>
            </w:r>
          </w:p>
        </w:tc>
        <w:tc>
          <w:tcPr>
            <w:tcW w:w="170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roofErr w:type="gramStart"/>
            <w:r w:rsidRPr="00C472C6">
              <w:rPr>
                <w:rFonts w:ascii="Times New Roman" w:hAnsi="Times New Roman" w:cs="Times New Roman"/>
                <w:sz w:val="16"/>
                <w:szCs w:val="16"/>
                <w:lang w:eastAsia="ru-RU"/>
              </w:rPr>
              <w:t>В течение 5 рабочих дней со дня подписания акта, в случаях, если в отношении проверяем</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го лица установлен уровень готовности "Готов", а также в сл</w:t>
            </w:r>
            <w:r w:rsidRPr="00C472C6">
              <w:rPr>
                <w:rFonts w:ascii="Times New Roman" w:hAnsi="Times New Roman" w:cs="Times New Roman"/>
                <w:sz w:val="16"/>
                <w:szCs w:val="16"/>
                <w:lang w:eastAsia="ru-RU"/>
              </w:rPr>
              <w:t>у</w:t>
            </w:r>
            <w:r w:rsidRPr="00C472C6">
              <w:rPr>
                <w:rFonts w:ascii="Times New Roman" w:hAnsi="Times New Roman" w:cs="Times New Roman"/>
                <w:sz w:val="16"/>
                <w:szCs w:val="16"/>
                <w:lang w:eastAsia="ru-RU"/>
              </w:rPr>
              <w:t>чае установления в отношении проверяем</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го лица уровня готовн</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сти "Готов с услови</w:t>
            </w:r>
            <w:r w:rsidRPr="00C472C6">
              <w:rPr>
                <w:rFonts w:ascii="Times New Roman" w:hAnsi="Times New Roman" w:cs="Times New Roman"/>
                <w:sz w:val="16"/>
                <w:szCs w:val="16"/>
                <w:lang w:eastAsia="ru-RU"/>
              </w:rPr>
              <w:t>я</w:t>
            </w:r>
            <w:r w:rsidRPr="00C472C6">
              <w:rPr>
                <w:rFonts w:ascii="Times New Roman" w:hAnsi="Times New Roman" w:cs="Times New Roman"/>
                <w:sz w:val="16"/>
                <w:szCs w:val="16"/>
                <w:lang w:eastAsia="ru-RU"/>
              </w:rPr>
              <w:t>ми", если сроки устр</w:t>
            </w:r>
            <w:r w:rsidRPr="00C472C6">
              <w:rPr>
                <w:rFonts w:ascii="Times New Roman" w:hAnsi="Times New Roman" w:cs="Times New Roman"/>
                <w:sz w:val="16"/>
                <w:szCs w:val="16"/>
                <w:lang w:eastAsia="ru-RU"/>
              </w:rPr>
              <w:t>а</w:t>
            </w:r>
            <w:r w:rsidRPr="00C472C6">
              <w:rPr>
                <w:rFonts w:ascii="Times New Roman" w:hAnsi="Times New Roman" w:cs="Times New Roman"/>
                <w:sz w:val="16"/>
                <w:szCs w:val="16"/>
                <w:lang w:eastAsia="ru-RU"/>
              </w:rPr>
              <w:t>нения замечаний к</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миссии по обеспечению готовности и повторная оценка обеспечения готовности на предмет устранения ранее в</w:t>
            </w:r>
            <w:r w:rsidRPr="00C472C6">
              <w:rPr>
                <w:rFonts w:ascii="Times New Roman" w:hAnsi="Times New Roman" w:cs="Times New Roman"/>
                <w:sz w:val="16"/>
                <w:szCs w:val="16"/>
                <w:lang w:eastAsia="ru-RU"/>
              </w:rPr>
              <w:t>ы</w:t>
            </w:r>
            <w:r w:rsidRPr="00C472C6">
              <w:rPr>
                <w:rFonts w:ascii="Times New Roman" w:hAnsi="Times New Roman" w:cs="Times New Roman"/>
                <w:sz w:val="16"/>
                <w:szCs w:val="16"/>
                <w:lang w:eastAsia="ru-RU"/>
              </w:rPr>
              <w:t>данных замечаний в</w:t>
            </w:r>
            <w:r w:rsidRPr="00C472C6">
              <w:rPr>
                <w:rFonts w:ascii="Times New Roman" w:hAnsi="Times New Roman" w:cs="Times New Roman"/>
                <w:sz w:val="16"/>
                <w:szCs w:val="16"/>
                <w:lang w:eastAsia="ru-RU"/>
              </w:rPr>
              <w:t>ы</w:t>
            </w:r>
            <w:r w:rsidRPr="00C472C6">
              <w:rPr>
                <w:rFonts w:ascii="Times New Roman" w:hAnsi="Times New Roman" w:cs="Times New Roman"/>
                <w:sz w:val="16"/>
                <w:szCs w:val="16"/>
                <w:lang w:eastAsia="ru-RU"/>
              </w:rPr>
              <w:t>ходят за рамки сроков, установленных пунктом 13</w:t>
            </w:r>
            <w:proofErr w:type="gramEnd"/>
            <w:r w:rsidRPr="00C472C6">
              <w:rPr>
                <w:rFonts w:ascii="Times New Roman" w:hAnsi="Times New Roman" w:cs="Times New Roman"/>
                <w:sz w:val="16"/>
                <w:szCs w:val="16"/>
                <w:lang w:eastAsia="ru-RU"/>
              </w:rPr>
              <w:t xml:space="preserve"> Порядка.</w:t>
            </w:r>
          </w:p>
        </w:tc>
        <w:tc>
          <w:tcPr>
            <w:tcW w:w="2126"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vMerge w:val="restart"/>
            <w:tcBorders>
              <w:top w:val="single" w:sz="4" w:space="0" w:color="auto"/>
              <w:left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11.</w:t>
            </w:r>
          </w:p>
        </w:tc>
        <w:tc>
          <w:tcPr>
            <w:tcW w:w="6237" w:type="dxa"/>
            <w:vMerge w:val="restart"/>
            <w:tcBorders>
              <w:top w:val="single" w:sz="4" w:space="0" w:color="auto"/>
              <w:left w:val="outset" w:sz="6" w:space="0" w:color="auto"/>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Актуализировать порядок (план) действий по ликвидации последствий аварийных ситу</w:t>
            </w:r>
            <w:r w:rsidRPr="00C472C6">
              <w:rPr>
                <w:rFonts w:ascii="Times New Roman" w:hAnsi="Times New Roman" w:cs="Times New Roman"/>
                <w:sz w:val="16"/>
                <w:szCs w:val="16"/>
                <w:lang w:eastAsia="ru-RU"/>
              </w:rPr>
              <w:t>а</w:t>
            </w:r>
            <w:r w:rsidRPr="00C472C6">
              <w:rPr>
                <w:rFonts w:ascii="Times New Roman" w:hAnsi="Times New Roman" w:cs="Times New Roman"/>
                <w:sz w:val="16"/>
                <w:szCs w:val="16"/>
                <w:lang w:eastAsia="ru-RU"/>
              </w:rPr>
              <w:t>ций в сфере теплоснабжения в муниципальном образовании.</w:t>
            </w:r>
          </w:p>
        </w:tc>
        <w:tc>
          <w:tcPr>
            <w:tcW w:w="170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До 1 апреля в 2025 г.</w:t>
            </w:r>
          </w:p>
        </w:tc>
        <w:tc>
          <w:tcPr>
            <w:tcW w:w="2126"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Работа проведена</w:t>
            </w:r>
          </w:p>
        </w:tc>
      </w:tr>
      <w:tr w:rsidR="00DC362C" w:rsidRPr="00C472C6" w:rsidTr="00C10DC4">
        <w:trPr>
          <w:trHeight w:val="20"/>
        </w:trPr>
        <w:tc>
          <w:tcPr>
            <w:tcW w:w="441" w:type="dxa"/>
            <w:vMerge/>
            <w:tcBorders>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c>
          <w:tcPr>
            <w:tcW w:w="6237" w:type="dxa"/>
            <w:vMerge/>
            <w:tcBorders>
              <w:left w:val="outset" w:sz="6" w:space="0" w:color="auto"/>
              <w:bottom w:val="single" w:sz="4" w:space="0" w:color="auto"/>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p>
        </w:tc>
        <w:tc>
          <w:tcPr>
            <w:tcW w:w="1701"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Далее – до 15 февраля (ежегодно с 2026 г.)</w:t>
            </w:r>
          </w:p>
        </w:tc>
        <w:tc>
          <w:tcPr>
            <w:tcW w:w="2126" w:type="dxa"/>
            <w:tcBorders>
              <w:top w:val="single" w:sz="4" w:space="0" w:color="auto"/>
              <w:left w:val="outset" w:sz="6" w:space="0" w:color="auto"/>
              <w:bottom w:val="single" w:sz="4"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r w:rsidR="00DC362C" w:rsidRPr="00C472C6" w:rsidTr="00C10DC4">
        <w:trPr>
          <w:trHeight w:val="20"/>
        </w:trPr>
        <w:tc>
          <w:tcPr>
            <w:tcW w:w="441" w:type="dxa"/>
            <w:tcBorders>
              <w:top w:val="single" w:sz="4" w:space="0" w:color="auto"/>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t>12.</w:t>
            </w:r>
          </w:p>
        </w:tc>
        <w:tc>
          <w:tcPr>
            <w:tcW w:w="6237" w:type="dxa"/>
            <w:tcBorders>
              <w:top w:val="single" w:sz="4" w:space="0" w:color="auto"/>
              <w:left w:val="outset" w:sz="6" w:space="0" w:color="auto"/>
              <w:bottom w:val="outset" w:sz="6" w:space="0" w:color="auto"/>
              <w:right w:val="outset" w:sz="6" w:space="0" w:color="auto"/>
            </w:tcBorders>
          </w:tcPr>
          <w:p w:rsidR="00DC362C" w:rsidRPr="00C472C6" w:rsidRDefault="00DC362C" w:rsidP="00DC362C">
            <w:pPr>
              <w:spacing w:after="0" w:line="240" w:lineRule="auto"/>
              <w:rPr>
                <w:rFonts w:ascii="Times New Roman" w:hAnsi="Times New Roman" w:cs="Times New Roman"/>
                <w:sz w:val="16"/>
                <w:szCs w:val="16"/>
                <w:lang w:eastAsia="ru-RU"/>
              </w:rPr>
            </w:pPr>
            <w:r w:rsidRPr="00C472C6">
              <w:rPr>
                <w:rFonts w:ascii="Times New Roman" w:hAnsi="Times New Roman" w:cs="Times New Roman"/>
                <w:sz w:val="16"/>
                <w:szCs w:val="16"/>
                <w:lang w:eastAsia="ru-RU"/>
              </w:rPr>
              <w:t>Актуализировать схему теплоснабжения в соответствии с частью 3 статьи 23 Федеральн</w:t>
            </w:r>
            <w:r w:rsidRPr="00C472C6">
              <w:rPr>
                <w:rFonts w:ascii="Times New Roman" w:hAnsi="Times New Roman" w:cs="Times New Roman"/>
                <w:sz w:val="16"/>
                <w:szCs w:val="16"/>
                <w:lang w:eastAsia="ru-RU"/>
              </w:rPr>
              <w:t>о</w:t>
            </w:r>
            <w:r w:rsidRPr="00C472C6">
              <w:rPr>
                <w:rFonts w:ascii="Times New Roman" w:hAnsi="Times New Roman" w:cs="Times New Roman"/>
                <w:sz w:val="16"/>
                <w:szCs w:val="16"/>
                <w:lang w:eastAsia="ru-RU"/>
              </w:rPr>
              <w:t xml:space="preserve">го закона от 27.07.2010 N 190-ФЗ (ред. от 08.08.2024) "О теплоснабжении" (с изм. и доп., </w:t>
            </w:r>
            <w:r w:rsidRPr="00C472C6">
              <w:rPr>
                <w:rFonts w:ascii="Times New Roman" w:hAnsi="Times New Roman" w:cs="Times New Roman"/>
                <w:sz w:val="16"/>
                <w:szCs w:val="16"/>
                <w:lang w:eastAsia="ru-RU"/>
              </w:rPr>
              <w:lastRenderedPageBreak/>
              <w:t>вступ. в силу с 01.03.2025).</w:t>
            </w:r>
          </w:p>
        </w:tc>
        <w:tc>
          <w:tcPr>
            <w:tcW w:w="1701" w:type="dxa"/>
            <w:tcBorders>
              <w:top w:val="single" w:sz="4" w:space="0" w:color="auto"/>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r w:rsidRPr="00C472C6">
              <w:rPr>
                <w:rFonts w:ascii="Times New Roman" w:hAnsi="Times New Roman" w:cs="Times New Roman"/>
                <w:sz w:val="16"/>
                <w:szCs w:val="16"/>
                <w:lang w:eastAsia="ru-RU"/>
              </w:rPr>
              <w:lastRenderedPageBreak/>
              <w:t>Май – июнь 2025 г.</w:t>
            </w:r>
          </w:p>
        </w:tc>
        <w:tc>
          <w:tcPr>
            <w:tcW w:w="2126" w:type="dxa"/>
            <w:tcBorders>
              <w:top w:val="single" w:sz="4" w:space="0" w:color="auto"/>
              <w:left w:val="outset" w:sz="6" w:space="0" w:color="auto"/>
              <w:bottom w:val="outset" w:sz="6" w:space="0" w:color="auto"/>
              <w:right w:val="outset" w:sz="6" w:space="0" w:color="auto"/>
            </w:tcBorders>
          </w:tcPr>
          <w:p w:rsidR="00DC362C" w:rsidRPr="00C472C6" w:rsidRDefault="00DC362C" w:rsidP="00DC362C">
            <w:pPr>
              <w:spacing w:after="0" w:line="240" w:lineRule="auto"/>
              <w:jc w:val="both"/>
              <w:rPr>
                <w:rFonts w:ascii="Times New Roman" w:hAnsi="Times New Roman" w:cs="Times New Roman"/>
                <w:sz w:val="16"/>
                <w:szCs w:val="16"/>
                <w:lang w:eastAsia="ru-RU"/>
              </w:rPr>
            </w:pPr>
          </w:p>
        </w:tc>
      </w:tr>
    </w:tbl>
    <w:p w:rsidR="001B1A3D" w:rsidRDefault="001B1A3D" w:rsidP="00DC362C">
      <w:pPr>
        <w:jc w:val="center"/>
        <w:rPr>
          <w:rFonts w:ascii="Times New Roman" w:hAnsi="Times New Roman" w:cs="Times New Roman"/>
          <w:sz w:val="28"/>
          <w:szCs w:val="28"/>
        </w:rPr>
      </w:pPr>
    </w:p>
    <w:p w:rsidR="001B1A3D" w:rsidRPr="001B1A3D" w:rsidRDefault="00DC362C" w:rsidP="001B1A3D">
      <w:pPr>
        <w:keepNext/>
        <w:spacing w:after="0"/>
        <w:jc w:val="center"/>
        <w:outlineLvl w:val="6"/>
        <w:rPr>
          <w:rFonts w:ascii="Times New Roman" w:hAnsi="Times New Roman" w:cs="Times New Roman"/>
          <w:sz w:val="16"/>
          <w:szCs w:val="16"/>
        </w:rPr>
      </w:pPr>
      <w:r w:rsidRPr="001B1A3D">
        <w:rPr>
          <w:rFonts w:ascii="Times New Roman" w:hAnsi="Times New Roman" w:cs="Times New Roman"/>
          <w:sz w:val="16"/>
          <w:szCs w:val="16"/>
        </w:rPr>
        <w:t>Российская Федерация</w:t>
      </w:r>
      <w:r w:rsidR="001B1A3D" w:rsidRPr="001B1A3D">
        <w:rPr>
          <w:rFonts w:ascii="Times New Roman" w:hAnsi="Times New Roman" w:cs="Times New Roman"/>
          <w:sz w:val="16"/>
          <w:szCs w:val="16"/>
        </w:rPr>
        <w:t xml:space="preserve"> Новгородская область</w:t>
      </w:r>
    </w:p>
    <w:p w:rsidR="00DC362C" w:rsidRPr="001B1A3D" w:rsidRDefault="00DC362C" w:rsidP="001B1A3D">
      <w:pPr>
        <w:keepNext/>
        <w:spacing w:after="0"/>
        <w:jc w:val="center"/>
        <w:outlineLvl w:val="2"/>
        <w:rPr>
          <w:rFonts w:ascii="Times New Roman" w:hAnsi="Times New Roman" w:cs="Times New Roman"/>
          <w:sz w:val="16"/>
          <w:szCs w:val="16"/>
        </w:rPr>
      </w:pPr>
      <w:r w:rsidRPr="001B1A3D">
        <w:rPr>
          <w:rFonts w:ascii="Times New Roman" w:hAnsi="Times New Roman" w:cs="Times New Roman"/>
          <w:sz w:val="16"/>
          <w:szCs w:val="16"/>
        </w:rPr>
        <w:t>АДМИНИСТРАЦИЯ ВОЛОТОВСКОГО МУНИЦИПАЛЬНОГО ОКРУГА</w:t>
      </w:r>
    </w:p>
    <w:p w:rsidR="001B1A3D" w:rsidRPr="001B1A3D" w:rsidRDefault="00DC362C" w:rsidP="001B1A3D">
      <w:pPr>
        <w:spacing w:after="0"/>
        <w:jc w:val="center"/>
        <w:rPr>
          <w:rFonts w:ascii="Times New Roman" w:hAnsi="Times New Roman" w:cs="Times New Roman"/>
          <w:bCs/>
          <w:sz w:val="16"/>
          <w:szCs w:val="16"/>
        </w:rPr>
      </w:pPr>
      <w:proofErr w:type="gramStart"/>
      <w:r w:rsidRPr="001B1A3D">
        <w:rPr>
          <w:rFonts w:ascii="Times New Roman" w:hAnsi="Times New Roman" w:cs="Times New Roman"/>
          <w:b/>
          <w:bCs/>
          <w:sz w:val="16"/>
          <w:szCs w:val="16"/>
        </w:rPr>
        <w:t>П</w:t>
      </w:r>
      <w:proofErr w:type="gramEnd"/>
      <w:r w:rsidRPr="001B1A3D">
        <w:rPr>
          <w:rFonts w:ascii="Times New Roman" w:hAnsi="Times New Roman" w:cs="Times New Roman"/>
          <w:b/>
          <w:bCs/>
          <w:sz w:val="16"/>
          <w:szCs w:val="16"/>
        </w:rPr>
        <w:t xml:space="preserve"> О С Т А Н О В Л Е Н И Е</w:t>
      </w:r>
      <w:r w:rsidR="001B1A3D" w:rsidRPr="001B1A3D">
        <w:rPr>
          <w:rFonts w:ascii="Times New Roman" w:hAnsi="Times New Roman" w:cs="Times New Roman"/>
          <w:sz w:val="16"/>
          <w:szCs w:val="16"/>
        </w:rPr>
        <w:t xml:space="preserve"> от 14.05.2025  № 373</w:t>
      </w:r>
      <w:r w:rsidR="001B1A3D" w:rsidRPr="001B1A3D">
        <w:rPr>
          <w:rFonts w:ascii="Times New Roman" w:hAnsi="Times New Roman" w:cs="Times New Roman"/>
          <w:bCs/>
          <w:sz w:val="16"/>
          <w:szCs w:val="16"/>
        </w:rPr>
        <w:t xml:space="preserve"> п. Волот</w:t>
      </w:r>
    </w:p>
    <w:p w:rsidR="00DC362C" w:rsidRPr="001B1A3D" w:rsidRDefault="00DC362C" w:rsidP="001B1A3D">
      <w:pPr>
        <w:ind w:right="-2"/>
        <w:jc w:val="center"/>
        <w:rPr>
          <w:rFonts w:ascii="Times New Roman" w:hAnsi="Times New Roman" w:cs="Times New Roman"/>
          <w:color w:val="000000"/>
          <w:sz w:val="16"/>
          <w:szCs w:val="16"/>
        </w:rPr>
      </w:pPr>
      <w:r w:rsidRPr="001B1A3D">
        <w:rPr>
          <w:rFonts w:ascii="Times New Roman" w:hAnsi="Times New Roman" w:cs="Times New Roman"/>
          <w:color w:val="000000"/>
          <w:sz w:val="16"/>
          <w:szCs w:val="16"/>
        </w:rPr>
        <w:t xml:space="preserve">О внесении изменений в </w:t>
      </w:r>
      <w:r w:rsidRPr="001B1A3D">
        <w:rPr>
          <w:rFonts w:ascii="Times New Roman" w:hAnsi="Times New Roman" w:cs="Times New Roman"/>
          <w:sz w:val="16"/>
          <w:szCs w:val="16"/>
        </w:rPr>
        <w:t>Положение о реализации приоритетного регионального проекта «Народный бюджет» в Волотовском муниципальном округе</w:t>
      </w:r>
    </w:p>
    <w:p w:rsidR="00DC362C" w:rsidRPr="001B1A3D" w:rsidRDefault="00DC362C" w:rsidP="00DC362C">
      <w:pPr>
        <w:pStyle w:val="af8"/>
        <w:ind w:left="0" w:firstLine="709"/>
        <w:jc w:val="both"/>
        <w:rPr>
          <w:sz w:val="16"/>
          <w:szCs w:val="16"/>
        </w:rPr>
      </w:pPr>
      <w:r w:rsidRPr="001B1A3D">
        <w:rPr>
          <w:sz w:val="16"/>
          <w:szCs w:val="16"/>
        </w:rPr>
        <w:t xml:space="preserve">В соответствии с Федеральным </w:t>
      </w:r>
      <w:hyperlink r:id="rId20" w:history="1">
        <w:r w:rsidRPr="001B1A3D">
          <w:rPr>
            <w:sz w:val="16"/>
            <w:szCs w:val="16"/>
          </w:rPr>
          <w:t>законом</w:t>
        </w:r>
      </w:hyperlink>
      <w:r w:rsidRPr="001B1A3D">
        <w:rPr>
          <w:sz w:val="16"/>
          <w:szCs w:val="16"/>
        </w:rPr>
        <w:t xml:space="preserve"> от 06.10.2003 № 131-ФЗ «Об общих принципах организации местного самоуправления в Российской Федерации», Уставом Волотовского муниципального округа, в целях вовлечения граждан в обсуждение и принятие решений по эффективному распред</w:t>
      </w:r>
      <w:r w:rsidRPr="001B1A3D">
        <w:rPr>
          <w:sz w:val="16"/>
          <w:szCs w:val="16"/>
        </w:rPr>
        <w:t>е</w:t>
      </w:r>
      <w:r w:rsidRPr="001B1A3D">
        <w:rPr>
          <w:sz w:val="16"/>
          <w:szCs w:val="16"/>
        </w:rPr>
        <w:t>лению части средств бюджета Волотовского муниципального округа, содействия решению вопросов местного значения, внедрения механизмов иници</w:t>
      </w:r>
      <w:r w:rsidRPr="001B1A3D">
        <w:rPr>
          <w:sz w:val="16"/>
          <w:szCs w:val="16"/>
        </w:rPr>
        <w:t>а</w:t>
      </w:r>
      <w:r w:rsidRPr="001B1A3D">
        <w:rPr>
          <w:sz w:val="16"/>
          <w:szCs w:val="16"/>
        </w:rPr>
        <w:t xml:space="preserve">тивного бюджетирования, </w:t>
      </w:r>
    </w:p>
    <w:p w:rsidR="00DC362C" w:rsidRPr="001B1A3D" w:rsidRDefault="00DC362C" w:rsidP="001B1A3D">
      <w:pPr>
        <w:pStyle w:val="af8"/>
        <w:ind w:left="0" w:firstLine="709"/>
        <w:jc w:val="both"/>
        <w:rPr>
          <w:sz w:val="16"/>
          <w:szCs w:val="16"/>
        </w:rPr>
      </w:pPr>
      <w:r w:rsidRPr="001B1A3D">
        <w:rPr>
          <w:b/>
          <w:sz w:val="16"/>
          <w:szCs w:val="16"/>
        </w:rPr>
        <w:t>ПОСТАНОВЛЯЮ:</w:t>
      </w:r>
    </w:p>
    <w:p w:rsidR="00DC362C" w:rsidRPr="001B1A3D" w:rsidRDefault="00DC362C" w:rsidP="001B1A3D">
      <w:pPr>
        <w:spacing w:after="0" w:line="240" w:lineRule="auto"/>
        <w:jc w:val="both"/>
        <w:rPr>
          <w:rFonts w:ascii="Times New Roman" w:hAnsi="Times New Roman" w:cs="Times New Roman"/>
          <w:sz w:val="16"/>
          <w:szCs w:val="16"/>
        </w:rPr>
      </w:pPr>
      <w:r w:rsidRPr="001B1A3D">
        <w:rPr>
          <w:rFonts w:ascii="Times New Roman" w:hAnsi="Times New Roman" w:cs="Times New Roman"/>
          <w:sz w:val="16"/>
          <w:szCs w:val="16"/>
        </w:rPr>
        <w:tab/>
        <w:t>1. Внести изменения в Положение о реализации приоритетного регионального проекта «Народный бюджет» в Волотовском муниципальном округе, утвержденное постановлением Администрации Волотовского муниципального округа от 31.05.2023 № 344 «Об утверждении Положения о реал</w:t>
      </w:r>
      <w:r w:rsidRPr="001B1A3D">
        <w:rPr>
          <w:rFonts w:ascii="Times New Roman" w:hAnsi="Times New Roman" w:cs="Times New Roman"/>
          <w:sz w:val="16"/>
          <w:szCs w:val="16"/>
        </w:rPr>
        <w:t>и</w:t>
      </w:r>
      <w:r w:rsidRPr="001B1A3D">
        <w:rPr>
          <w:rFonts w:ascii="Times New Roman" w:hAnsi="Times New Roman" w:cs="Times New Roman"/>
          <w:sz w:val="16"/>
          <w:szCs w:val="16"/>
        </w:rPr>
        <w:t xml:space="preserve">зации приоритетного регионального проекта «Народный бюджет» в Волотовском муниципальном округе», дополнив раздел 8 пунктом 8.4. следующего содержания: </w:t>
      </w:r>
    </w:p>
    <w:p w:rsidR="00DC362C" w:rsidRPr="001B1A3D" w:rsidRDefault="00DC362C" w:rsidP="001B1A3D">
      <w:pPr>
        <w:spacing w:after="0" w:line="240" w:lineRule="auto"/>
        <w:jc w:val="both"/>
        <w:rPr>
          <w:rFonts w:ascii="Times New Roman" w:hAnsi="Times New Roman" w:cs="Times New Roman"/>
          <w:sz w:val="16"/>
          <w:szCs w:val="16"/>
        </w:rPr>
      </w:pPr>
      <w:r w:rsidRPr="001B1A3D">
        <w:rPr>
          <w:rFonts w:ascii="Times New Roman" w:hAnsi="Times New Roman" w:cs="Times New Roman"/>
          <w:sz w:val="16"/>
          <w:szCs w:val="16"/>
        </w:rPr>
        <w:tab/>
        <w:t>«8.4. В случае если при реализации инициативного предложения начальная минимальная цена муниципального контракта (договора) определ</w:t>
      </w:r>
      <w:r w:rsidRPr="001B1A3D">
        <w:rPr>
          <w:rFonts w:ascii="Times New Roman" w:hAnsi="Times New Roman" w:cs="Times New Roman"/>
          <w:sz w:val="16"/>
          <w:szCs w:val="16"/>
        </w:rPr>
        <w:t>е</w:t>
      </w:r>
      <w:r w:rsidRPr="001B1A3D">
        <w:rPr>
          <w:rFonts w:ascii="Times New Roman" w:hAnsi="Times New Roman" w:cs="Times New Roman"/>
          <w:sz w:val="16"/>
          <w:szCs w:val="16"/>
        </w:rPr>
        <w:t>на проектно-сметным (сметным) методом, Администрацией Волотовского муниципального округа должно быть получено положительное экспертное заключение о достоверности определения сметной стоимости работ.».2. Опубликовать настоящее постановление в муниципальной газете «Волотовские ведомости» и в информационно-телекоммуникационной сети «Интернет» на официальном сайте Администрации муниципального округа.</w:t>
      </w:r>
    </w:p>
    <w:p w:rsidR="00DC362C" w:rsidRPr="001B1A3D" w:rsidRDefault="00DC362C" w:rsidP="001B1A3D">
      <w:pPr>
        <w:spacing w:line="240" w:lineRule="auto"/>
        <w:jc w:val="right"/>
        <w:rPr>
          <w:rFonts w:ascii="Times New Roman" w:hAnsi="Times New Roman" w:cs="Times New Roman"/>
          <w:sz w:val="16"/>
          <w:szCs w:val="16"/>
        </w:rPr>
      </w:pPr>
      <w:r w:rsidRPr="001B1A3D">
        <w:rPr>
          <w:rFonts w:ascii="Times New Roman" w:hAnsi="Times New Roman" w:cs="Times New Roman"/>
          <w:sz w:val="16"/>
          <w:szCs w:val="16"/>
        </w:rPr>
        <w:t xml:space="preserve">Глава муниципального </w:t>
      </w:r>
      <w:r w:rsidR="001B1A3D">
        <w:rPr>
          <w:rFonts w:ascii="Times New Roman" w:hAnsi="Times New Roman" w:cs="Times New Roman"/>
          <w:sz w:val="16"/>
          <w:szCs w:val="16"/>
        </w:rPr>
        <w:t xml:space="preserve"> </w:t>
      </w:r>
      <w:r w:rsidRPr="001B1A3D">
        <w:rPr>
          <w:rFonts w:ascii="Times New Roman" w:hAnsi="Times New Roman" w:cs="Times New Roman"/>
          <w:sz w:val="16"/>
          <w:szCs w:val="16"/>
        </w:rPr>
        <w:t xml:space="preserve">округа              </w:t>
      </w:r>
      <w:r w:rsidR="001B1A3D">
        <w:rPr>
          <w:rFonts w:ascii="Times New Roman" w:hAnsi="Times New Roman" w:cs="Times New Roman"/>
          <w:sz w:val="16"/>
          <w:szCs w:val="16"/>
        </w:rPr>
        <w:t xml:space="preserve">                          </w:t>
      </w:r>
      <w:r w:rsidRPr="001B1A3D">
        <w:rPr>
          <w:rFonts w:ascii="Times New Roman" w:hAnsi="Times New Roman" w:cs="Times New Roman"/>
          <w:sz w:val="16"/>
          <w:szCs w:val="16"/>
        </w:rPr>
        <w:t xml:space="preserve"> А.И. Лыжов</w:t>
      </w:r>
    </w:p>
    <w:p w:rsidR="001B1A3D" w:rsidRPr="001B1A3D" w:rsidRDefault="00F13C84" w:rsidP="001B1A3D">
      <w:pPr>
        <w:keepNext/>
        <w:spacing w:after="0"/>
        <w:jc w:val="center"/>
        <w:outlineLvl w:val="6"/>
        <w:rPr>
          <w:rFonts w:ascii="Times New Roman" w:hAnsi="Times New Roman" w:cs="Times New Roman"/>
          <w:sz w:val="16"/>
          <w:szCs w:val="16"/>
        </w:rPr>
      </w:pPr>
      <w:r w:rsidRPr="001B1A3D">
        <w:rPr>
          <w:rFonts w:ascii="Times New Roman" w:hAnsi="Times New Roman" w:cs="Times New Roman"/>
          <w:sz w:val="16"/>
          <w:szCs w:val="16"/>
        </w:rPr>
        <w:t>Российская Федерация</w:t>
      </w:r>
      <w:r w:rsidR="001B1A3D" w:rsidRPr="001B1A3D">
        <w:rPr>
          <w:rFonts w:ascii="Times New Roman" w:hAnsi="Times New Roman" w:cs="Times New Roman"/>
          <w:sz w:val="16"/>
          <w:szCs w:val="16"/>
        </w:rPr>
        <w:t xml:space="preserve"> Новгородская область</w:t>
      </w:r>
    </w:p>
    <w:p w:rsidR="00F13C84" w:rsidRPr="001B1A3D" w:rsidRDefault="00F13C84" w:rsidP="001B1A3D">
      <w:pPr>
        <w:keepNext/>
        <w:spacing w:after="0"/>
        <w:jc w:val="center"/>
        <w:outlineLvl w:val="2"/>
        <w:rPr>
          <w:rFonts w:ascii="Times New Roman" w:hAnsi="Times New Roman" w:cs="Times New Roman"/>
          <w:sz w:val="16"/>
          <w:szCs w:val="16"/>
        </w:rPr>
      </w:pPr>
      <w:r w:rsidRPr="001B1A3D">
        <w:rPr>
          <w:rFonts w:ascii="Times New Roman" w:hAnsi="Times New Roman" w:cs="Times New Roman"/>
          <w:sz w:val="16"/>
          <w:szCs w:val="16"/>
        </w:rPr>
        <w:t>АДМИНИСТРАЦИЯ ВОЛОТОВСКОГО МУНИЦИПАЛЬНОГО ОКРУГА</w:t>
      </w:r>
    </w:p>
    <w:p w:rsidR="001B1A3D" w:rsidRDefault="00F13C84" w:rsidP="001B1A3D">
      <w:pPr>
        <w:spacing w:after="0"/>
        <w:jc w:val="center"/>
        <w:rPr>
          <w:rFonts w:ascii="Times New Roman" w:hAnsi="Times New Roman" w:cs="Times New Roman"/>
          <w:bCs/>
          <w:sz w:val="16"/>
          <w:szCs w:val="16"/>
        </w:rPr>
      </w:pPr>
      <w:proofErr w:type="gramStart"/>
      <w:r w:rsidRPr="001B1A3D">
        <w:rPr>
          <w:rFonts w:ascii="Times New Roman" w:hAnsi="Times New Roman" w:cs="Times New Roman"/>
          <w:b/>
          <w:bCs/>
          <w:sz w:val="16"/>
          <w:szCs w:val="16"/>
        </w:rPr>
        <w:t>П</w:t>
      </w:r>
      <w:proofErr w:type="gramEnd"/>
      <w:r w:rsidRPr="001B1A3D">
        <w:rPr>
          <w:rFonts w:ascii="Times New Roman" w:hAnsi="Times New Roman" w:cs="Times New Roman"/>
          <w:b/>
          <w:bCs/>
          <w:sz w:val="16"/>
          <w:szCs w:val="16"/>
        </w:rPr>
        <w:t xml:space="preserve"> О С Т А Н О В Л Е Н И Е</w:t>
      </w:r>
      <w:r w:rsidR="001B1A3D" w:rsidRPr="001B1A3D">
        <w:rPr>
          <w:rFonts w:ascii="Times New Roman" w:hAnsi="Times New Roman" w:cs="Times New Roman"/>
          <w:sz w:val="16"/>
          <w:szCs w:val="16"/>
        </w:rPr>
        <w:t xml:space="preserve"> от 15.05.2025 № 380</w:t>
      </w:r>
      <w:r w:rsidR="001B1A3D" w:rsidRPr="001B1A3D">
        <w:rPr>
          <w:rFonts w:ascii="Times New Roman" w:hAnsi="Times New Roman" w:cs="Times New Roman"/>
          <w:bCs/>
          <w:sz w:val="16"/>
          <w:szCs w:val="16"/>
        </w:rPr>
        <w:t xml:space="preserve"> п. Волот</w:t>
      </w:r>
    </w:p>
    <w:p w:rsidR="001B1A3D" w:rsidRPr="001B1A3D" w:rsidRDefault="001B1A3D" w:rsidP="001B1A3D">
      <w:pPr>
        <w:spacing w:after="0"/>
        <w:jc w:val="center"/>
        <w:rPr>
          <w:rFonts w:ascii="Times New Roman" w:hAnsi="Times New Roman" w:cs="Times New Roman"/>
          <w:bCs/>
          <w:sz w:val="16"/>
          <w:szCs w:val="16"/>
        </w:rPr>
      </w:pPr>
    </w:p>
    <w:p w:rsidR="00F13C84" w:rsidRPr="001B1A3D" w:rsidRDefault="00F13C84" w:rsidP="001B1A3D">
      <w:pPr>
        <w:ind w:right="-2"/>
        <w:jc w:val="both"/>
        <w:rPr>
          <w:rFonts w:ascii="Times New Roman" w:hAnsi="Times New Roman" w:cs="Times New Roman"/>
          <w:sz w:val="16"/>
          <w:szCs w:val="16"/>
        </w:rPr>
      </w:pPr>
      <w:r w:rsidRPr="001B1A3D">
        <w:rPr>
          <w:rFonts w:ascii="Times New Roman" w:hAnsi="Times New Roman" w:cs="Times New Roman"/>
          <w:sz w:val="16"/>
          <w:szCs w:val="16"/>
        </w:rPr>
        <w:t xml:space="preserve">Об утверждении Порядка осуществления </w:t>
      </w:r>
      <w:proofErr w:type="gramStart"/>
      <w:r w:rsidRPr="001B1A3D">
        <w:rPr>
          <w:rFonts w:ascii="Times New Roman" w:hAnsi="Times New Roman" w:cs="Times New Roman"/>
          <w:sz w:val="16"/>
          <w:szCs w:val="16"/>
        </w:rPr>
        <w:t>контроля за</w:t>
      </w:r>
      <w:proofErr w:type="gramEnd"/>
      <w:r w:rsidRPr="001B1A3D">
        <w:rPr>
          <w:rFonts w:ascii="Times New Roman" w:hAnsi="Times New Roman" w:cs="Times New Roman"/>
          <w:sz w:val="16"/>
          <w:szCs w:val="16"/>
        </w:rPr>
        <w:t xml:space="preserve">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F13C84" w:rsidRPr="001B1A3D" w:rsidRDefault="00F13C84" w:rsidP="001B1A3D">
      <w:pPr>
        <w:shd w:val="clear" w:color="auto" w:fill="FFFFFF"/>
        <w:spacing w:after="0"/>
        <w:jc w:val="both"/>
        <w:textAlignment w:val="baseline"/>
        <w:rPr>
          <w:rFonts w:ascii="Times New Roman" w:hAnsi="Times New Roman" w:cs="Times New Roman"/>
          <w:sz w:val="16"/>
          <w:szCs w:val="16"/>
        </w:rPr>
      </w:pPr>
      <w:bookmarkStart w:id="0" w:name="_Hlk10434442"/>
      <w:r>
        <w:tab/>
      </w:r>
      <w:proofErr w:type="gramStart"/>
      <w:r w:rsidRPr="001B1A3D">
        <w:rPr>
          <w:rFonts w:ascii="Times New Roman" w:hAnsi="Times New Roman" w:cs="Times New Roman"/>
          <w:sz w:val="16"/>
          <w:szCs w:val="16"/>
        </w:rPr>
        <w:t>В соответствии с пунктом 2 статьи 8 Федерального закона от 21.12.1996 № 159-ФЗ «О дополнительных гарантиях по социальной поддержке детей-сирот и детей, оставшихся без попечения родителей», Областным законом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лиц из числа детей-сирот и детей</w:t>
      </w:r>
      <w:proofErr w:type="gramEnd"/>
      <w:r w:rsidRPr="001B1A3D">
        <w:rPr>
          <w:rFonts w:ascii="Times New Roman" w:hAnsi="Times New Roman" w:cs="Times New Roman"/>
          <w:sz w:val="16"/>
          <w:szCs w:val="16"/>
        </w:rPr>
        <w:t>, оставшихся без попечения родителей»</w:t>
      </w:r>
      <w:r w:rsidRPr="001B1A3D">
        <w:rPr>
          <w:rFonts w:ascii="Times New Roman" w:hAnsi="Times New Roman" w:cs="Times New Roman"/>
          <w:sz w:val="16"/>
          <w:szCs w:val="16"/>
          <w:shd w:val="clear" w:color="auto" w:fill="FFFFFF"/>
        </w:rPr>
        <w:t>, О</w:t>
      </w:r>
      <w:r w:rsidRPr="001B1A3D">
        <w:rPr>
          <w:rFonts w:ascii="Times New Roman" w:hAnsi="Times New Roman" w:cs="Times New Roman"/>
          <w:sz w:val="16"/>
          <w:szCs w:val="16"/>
        </w:rPr>
        <w:t>бластным законом от 05.09.2014 N 618-ОЗ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усыновителей»</w:t>
      </w:r>
      <w:bookmarkEnd w:id="0"/>
      <w:r w:rsidRPr="001B1A3D">
        <w:rPr>
          <w:rFonts w:ascii="Times New Roman" w:hAnsi="Times New Roman" w:cs="Times New Roman"/>
          <w:color w:val="000000"/>
          <w:sz w:val="16"/>
          <w:szCs w:val="16"/>
        </w:rPr>
        <w:t>,</w:t>
      </w:r>
    </w:p>
    <w:p w:rsidR="00F13C84" w:rsidRPr="001B1A3D" w:rsidRDefault="00F13C84" w:rsidP="001B1A3D">
      <w:pPr>
        <w:shd w:val="clear" w:color="auto" w:fill="FFFFFF"/>
        <w:spacing w:after="0"/>
        <w:jc w:val="both"/>
        <w:textAlignment w:val="baseline"/>
        <w:rPr>
          <w:rFonts w:ascii="Times New Roman" w:hAnsi="Times New Roman" w:cs="Times New Roman"/>
          <w:color w:val="000000"/>
          <w:sz w:val="16"/>
          <w:szCs w:val="16"/>
        </w:rPr>
      </w:pPr>
      <w:r w:rsidRPr="001B1A3D">
        <w:rPr>
          <w:rFonts w:ascii="Times New Roman" w:hAnsi="Times New Roman" w:cs="Times New Roman"/>
          <w:b/>
          <w:sz w:val="16"/>
          <w:szCs w:val="16"/>
        </w:rPr>
        <w:tab/>
        <w:t>ПОСТАНОВЛЯЮ:</w:t>
      </w:r>
    </w:p>
    <w:p w:rsidR="00F13C84" w:rsidRPr="001B1A3D" w:rsidRDefault="00F13C84" w:rsidP="001B1A3D">
      <w:pPr>
        <w:spacing w:after="0"/>
        <w:jc w:val="both"/>
        <w:rPr>
          <w:rFonts w:ascii="Times New Roman" w:hAnsi="Times New Roman" w:cs="Times New Roman"/>
          <w:sz w:val="16"/>
          <w:szCs w:val="16"/>
        </w:rPr>
      </w:pPr>
      <w:r w:rsidRPr="001B1A3D">
        <w:rPr>
          <w:rFonts w:ascii="Times New Roman" w:hAnsi="Times New Roman" w:cs="Times New Roman"/>
          <w:color w:val="000000"/>
          <w:sz w:val="16"/>
          <w:szCs w:val="16"/>
        </w:rPr>
        <w:tab/>
        <w:t xml:space="preserve">1. Утвердить прилагаемый Порядок </w:t>
      </w:r>
      <w:r w:rsidRPr="001B1A3D">
        <w:rPr>
          <w:rFonts w:ascii="Times New Roman" w:hAnsi="Times New Roman" w:cs="Times New Roman"/>
          <w:sz w:val="16"/>
          <w:szCs w:val="16"/>
        </w:rPr>
        <w:t xml:space="preserve">осуществления </w:t>
      </w:r>
      <w:proofErr w:type="gramStart"/>
      <w:r w:rsidRPr="001B1A3D">
        <w:rPr>
          <w:rFonts w:ascii="Times New Roman" w:hAnsi="Times New Roman" w:cs="Times New Roman"/>
          <w:sz w:val="16"/>
          <w:szCs w:val="16"/>
        </w:rPr>
        <w:t>контроля за</w:t>
      </w:r>
      <w:proofErr w:type="gramEnd"/>
      <w:r w:rsidRPr="001B1A3D">
        <w:rPr>
          <w:rFonts w:ascii="Times New Roman" w:hAnsi="Times New Roman" w:cs="Times New Roman"/>
          <w:sz w:val="16"/>
          <w:szCs w:val="16"/>
        </w:rPr>
        <w:t xml:space="preserve"> использованием, распоряжением и сохранностью жилых помещений нанимат</w:t>
      </w:r>
      <w:r w:rsidRPr="001B1A3D">
        <w:rPr>
          <w:rFonts w:ascii="Times New Roman" w:hAnsi="Times New Roman" w:cs="Times New Roman"/>
          <w:sz w:val="16"/>
          <w:szCs w:val="16"/>
        </w:rPr>
        <w:t>е</w:t>
      </w:r>
      <w:r w:rsidRPr="001B1A3D">
        <w:rPr>
          <w:rFonts w:ascii="Times New Roman" w:hAnsi="Times New Roman" w:cs="Times New Roman"/>
          <w:sz w:val="16"/>
          <w:szCs w:val="16"/>
        </w:rPr>
        <w:t>лями или членами семей нанимателей по договорам социального найма либо собственниками которых являются дети-сироты и дети, оставшиеся без п</w:t>
      </w:r>
      <w:r w:rsidRPr="001B1A3D">
        <w:rPr>
          <w:rFonts w:ascii="Times New Roman" w:hAnsi="Times New Roman" w:cs="Times New Roman"/>
          <w:sz w:val="16"/>
          <w:szCs w:val="16"/>
        </w:rPr>
        <w:t>о</w:t>
      </w:r>
      <w:r w:rsidRPr="001B1A3D">
        <w:rPr>
          <w:rFonts w:ascii="Times New Roman" w:hAnsi="Times New Roman" w:cs="Times New Roman"/>
          <w:sz w:val="16"/>
          <w:szCs w:val="16"/>
        </w:rPr>
        <w:t>печения родителей, за обеспечением надлежащего санитарного и технического состояния жилых помещений.</w:t>
      </w:r>
    </w:p>
    <w:p w:rsidR="00F13C84" w:rsidRPr="001B1A3D" w:rsidRDefault="00F13C84" w:rsidP="001B1A3D">
      <w:pPr>
        <w:spacing w:after="0"/>
        <w:jc w:val="both"/>
        <w:rPr>
          <w:rFonts w:ascii="Times New Roman" w:hAnsi="Times New Roman" w:cs="Times New Roman"/>
          <w:sz w:val="16"/>
          <w:szCs w:val="16"/>
        </w:rPr>
      </w:pPr>
      <w:r w:rsidRPr="001B1A3D">
        <w:rPr>
          <w:rFonts w:ascii="Times New Roman" w:hAnsi="Times New Roman" w:cs="Times New Roman"/>
          <w:color w:val="000000"/>
          <w:sz w:val="16"/>
          <w:szCs w:val="16"/>
        </w:rPr>
        <w:tab/>
        <w:t xml:space="preserve">2. Утвердить Положение о комиссии по осуществлению </w:t>
      </w:r>
      <w:r w:rsidRPr="001B1A3D">
        <w:rPr>
          <w:rFonts w:ascii="Times New Roman" w:hAnsi="Times New Roman" w:cs="Times New Roman"/>
          <w:sz w:val="16"/>
          <w:szCs w:val="16"/>
        </w:rPr>
        <w:t>контроля за использованием, распоряжением и сохранностью жилых помещений нан</w:t>
      </w:r>
      <w:r w:rsidRPr="001B1A3D">
        <w:rPr>
          <w:rFonts w:ascii="Times New Roman" w:hAnsi="Times New Roman" w:cs="Times New Roman"/>
          <w:sz w:val="16"/>
          <w:szCs w:val="16"/>
        </w:rPr>
        <w:t>и</w:t>
      </w:r>
      <w:r w:rsidRPr="001B1A3D">
        <w:rPr>
          <w:rFonts w:ascii="Times New Roman" w:hAnsi="Times New Roman" w:cs="Times New Roman"/>
          <w:sz w:val="16"/>
          <w:szCs w:val="16"/>
        </w:rPr>
        <w:t xml:space="preserve">мателями или членами семей нанимателей по договорам социального найма либо </w:t>
      </w:r>
      <w:proofErr w:type="gramStart"/>
      <w:r w:rsidRPr="001B1A3D">
        <w:rPr>
          <w:rFonts w:ascii="Times New Roman" w:hAnsi="Times New Roman" w:cs="Times New Roman"/>
          <w:sz w:val="16"/>
          <w:szCs w:val="16"/>
        </w:rPr>
        <w:t>собственниками</w:t>
      </w:r>
      <w:proofErr w:type="gramEnd"/>
      <w:r w:rsidRPr="001B1A3D">
        <w:rPr>
          <w:rFonts w:ascii="Times New Roman" w:hAnsi="Times New Roman" w:cs="Times New Roman"/>
          <w:sz w:val="16"/>
          <w:szCs w:val="16"/>
        </w:rPr>
        <w:t xml:space="preserve">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p w:rsidR="00F13C84" w:rsidRPr="001B1A3D" w:rsidRDefault="00F13C84" w:rsidP="001B1A3D">
      <w:pPr>
        <w:spacing w:after="0"/>
        <w:jc w:val="both"/>
        <w:rPr>
          <w:rFonts w:ascii="Times New Roman" w:hAnsi="Times New Roman" w:cs="Times New Roman"/>
          <w:color w:val="000000"/>
          <w:sz w:val="16"/>
          <w:szCs w:val="16"/>
        </w:rPr>
      </w:pPr>
      <w:r w:rsidRPr="001B1A3D">
        <w:rPr>
          <w:rFonts w:ascii="Times New Roman" w:hAnsi="Times New Roman" w:cs="Times New Roman"/>
          <w:color w:val="000000"/>
          <w:sz w:val="16"/>
          <w:szCs w:val="16"/>
        </w:rPr>
        <w:tab/>
        <w:t xml:space="preserve">3. Утвердить состав комиссии по осуществлению </w:t>
      </w:r>
      <w:r w:rsidRPr="001B1A3D">
        <w:rPr>
          <w:rFonts w:ascii="Times New Roman" w:hAnsi="Times New Roman" w:cs="Times New Roman"/>
          <w:sz w:val="16"/>
          <w:szCs w:val="16"/>
        </w:rPr>
        <w:t>контроля за использованием, распоряжением и сохранностью жилых помещений нанимател</w:t>
      </w:r>
      <w:r w:rsidRPr="001B1A3D">
        <w:rPr>
          <w:rFonts w:ascii="Times New Roman" w:hAnsi="Times New Roman" w:cs="Times New Roman"/>
          <w:sz w:val="16"/>
          <w:szCs w:val="16"/>
        </w:rPr>
        <w:t>я</w:t>
      </w:r>
      <w:r w:rsidRPr="001B1A3D">
        <w:rPr>
          <w:rFonts w:ascii="Times New Roman" w:hAnsi="Times New Roman" w:cs="Times New Roman"/>
          <w:sz w:val="16"/>
          <w:szCs w:val="16"/>
        </w:rPr>
        <w:t xml:space="preserve">ми или членами семей нанимателей по договорам социального найма либо </w:t>
      </w:r>
      <w:proofErr w:type="gramStart"/>
      <w:r w:rsidRPr="001B1A3D">
        <w:rPr>
          <w:rFonts w:ascii="Times New Roman" w:hAnsi="Times New Roman" w:cs="Times New Roman"/>
          <w:sz w:val="16"/>
          <w:szCs w:val="16"/>
        </w:rPr>
        <w:t>собственниками</w:t>
      </w:r>
      <w:proofErr w:type="gramEnd"/>
      <w:r w:rsidRPr="001B1A3D">
        <w:rPr>
          <w:rFonts w:ascii="Times New Roman" w:hAnsi="Times New Roman" w:cs="Times New Roman"/>
          <w:sz w:val="16"/>
          <w:szCs w:val="16"/>
        </w:rPr>
        <w:t xml:space="preserve"> которых являются дети-сироты и дети, оставшиеся без поп</w:t>
      </w:r>
      <w:r w:rsidRPr="001B1A3D">
        <w:rPr>
          <w:rFonts w:ascii="Times New Roman" w:hAnsi="Times New Roman" w:cs="Times New Roman"/>
          <w:sz w:val="16"/>
          <w:szCs w:val="16"/>
        </w:rPr>
        <w:t>е</w:t>
      </w:r>
      <w:r w:rsidRPr="001B1A3D">
        <w:rPr>
          <w:rFonts w:ascii="Times New Roman" w:hAnsi="Times New Roman" w:cs="Times New Roman"/>
          <w:sz w:val="16"/>
          <w:szCs w:val="16"/>
        </w:rPr>
        <w:t>чения родителей, за обеспечением надлежащего санитарного и технического состояния жилых помещений.</w:t>
      </w:r>
      <w:r w:rsidRPr="001B1A3D">
        <w:rPr>
          <w:rFonts w:ascii="Times New Roman" w:hAnsi="Times New Roman" w:cs="Times New Roman"/>
          <w:color w:val="000000"/>
          <w:sz w:val="16"/>
          <w:szCs w:val="16"/>
        </w:rPr>
        <w:t xml:space="preserve">  </w:t>
      </w:r>
    </w:p>
    <w:p w:rsidR="00F13C84" w:rsidRPr="001B1A3D" w:rsidRDefault="00F13C84" w:rsidP="001B1A3D">
      <w:pPr>
        <w:spacing w:after="0" w:line="240" w:lineRule="atLeast"/>
        <w:jc w:val="both"/>
        <w:rPr>
          <w:rFonts w:ascii="Times New Roman" w:hAnsi="Times New Roman" w:cs="Times New Roman"/>
          <w:sz w:val="16"/>
          <w:szCs w:val="16"/>
        </w:rPr>
      </w:pPr>
      <w:r w:rsidRPr="001B1A3D">
        <w:rPr>
          <w:rFonts w:ascii="Times New Roman" w:hAnsi="Times New Roman" w:cs="Times New Roman"/>
          <w:sz w:val="16"/>
          <w:szCs w:val="16"/>
        </w:rPr>
        <w:tab/>
        <w:t xml:space="preserve">4. </w:t>
      </w:r>
      <w:proofErr w:type="gramStart"/>
      <w:r w:rsidRPr="001B1A3D">
        <w:rPr>
          <w:rFonts w:ascii="Times New Roman" w:hAnsi="Times New Roman" w:cs="Times New Roman"/>
          <w:sz w:val="16"/>
          <w:szCs w:val="16"/>
        </w:rPr>
        <w:t>Контроль за</w:t>
      </w:r>
      <w:proofErr w:type="gramEnd"/>
      <w:r w:rsidRPr="001B1A3D">
        <w:rPr>
          <w:rFonts w:ascii="Times New Roman" w:hAnsi="Times New Roman" w:cs="Times New Roman"/>
          <w:sz w:val="16"/>
          <w:szCs w:val="16"/>
        </w:rPr>
        <w:t xml:space="preserve"> исполнением настоящего постановления оставляю за собой.</w:t>
      </w:r>
    </w:p>
    <w:p w:rsidR="00F13C84" w:rsidRPr="001B1A3D" w:rsidRDefault="00F13C84" w:rsidP="001B1A3D">
      <w:pPr>
        <w:spacing w:after="0"/>
        <w:jc w:val="both"/>
        <w:rPr>
          <w:rFonts w:ascii="Times New Roman" w:hAnsi="Times New Roman" w:cs="Times New Roman"/>
          <w:sz w:val="16"/>
          <w:szCs w:val="16"/>
        </w:rPr>
      </w:pPr>
      <w:r w:rsidRPr="001B1A3D">
        <w:rPr>
          <w:rFonts w:ascii="Times New Roman" w:hAnsi="Times New Roman" w:cs="Times New Roman"/>
          <w:sz w:val="16"/>
          <w:szCs w:val="16"/>
        </w:rPr>
        <w:tab/>
        <w:t>5. Опубликовать настоящее постановление в муниципальной газете «Волотовские вести» и на официальном сайте Администрации муниц</w:t>
      </w:r>
      <w:r w:rsidRPr="001B1A3D">
        <w:rPr>
          <w:rFonts w:ascii="Times New Roman" w:hAnsi="Times New Roman" w:cs="Times New Roman"/>
          <w:sz w:val="16"/>
          <w:szCs w:val="16"/>
        </w:rPr>
        <w:t>и</w:t>
      </w:r>
      <w:r w:rsidRPr="001B1A3D">
        <w:rPr>
          <w:rFonts w:ascii="Times New Roman" w:hAnsi="Times New Roman" w:cs="Times New Roman"/>
          <w:sz w:val="16"/>
          <w:szCs w:val="16"/>
        </w:rPr>
        <w:t>пального округа в информационно-телекоммуникационной сети «Интернет».</w:t>
      </w:r>
    </w:p>
    <w:p w:rsidR="00F13C84" w:rsidRPr="001B1A3D" w:rsidRDefault="001B1A3D" w:rsidP="001B1A3D">
      <w:pPr>
        <w:tabs>
          <w:tab w:val="left" w:pos="6800"/>
        </w:tabs>
        <w:spacing w:line="280" w:lineRule="exact"/>
        <w:jc w:val="right"/>
        <w:rPr>
          <w:rFonts w:ascii="Times New Roman" w:hAnsi="Times New Roman" w:cs="Times New Roman"/>
          <w:sz w:val="16"/>
          <w:szCs w:val="16"/>
        </w:rPr>
      </w:pPr>
      <w:r w:rsidRPr="001B1A3D">
        <w:rPr>
          <w:rFonts w:ascii="Times New Roman" w:hAnsi="Times New Roman" w:cs="Times New Roman"/>
          <w:sz w:val="16"/>
          <w:szCs w:val="16"/>
        </w:rPr>
        <w:t xml:space="preserve">Заместитель </w:t>
      </w:r>
      <w:r w:rsidR="00F13C84" w:rsidRPr="001B1A3D">
        <w:rPr>
          <w:rFonts w:ascii="Times New Roman" w:hAnsi="Times New Roman" w:cs="Times New Roman"/>
          <w:sz w:val="16"/>
          <w:szCs w:val="16"/>
        </w:rPr>
        <w:t>Главы Администр</w:t>
      </w:r>
      <w:r w:rsidRPr="001B1A3D">
        <w:rPr>
          <w:rFonts w:ascii="Times New Roman" w:hAnsi="Times New Roman" w:cs="Times New Roman"/>
          <w:sz w:val="16"/>
          <w:szCs w:val="16"/>
        </w:rPr>
        <w:t xml:space="preserve">ации                          </w:t>
      </w:r>
      <w:r w:rsidR="00F13C84" w:rsidRPr="001B1A3D">
        <w:rPr>
          <w:rFonts w:ascii="Times New Roman" w:hAnsi="Times New Roman" w:cs="Times New Roman"/>
          <w:sz w:val="16"/>
          <w:szCs w:val="16"/>
        </w:rPr>
        <w:t xml:space="preserve"> В.И. Пыталева</w:t>
      </w:r>
    </w:p>
    <w:p w:rsidR="00F13C84" w:rsidRPr="001B1A3D" w:rsidRDefault="00F13C84" w:rsidP="001B1A3D">
      <w:pPr>
        <w:jc w:val="right"/>
        <w:rPr>
          <w:rFonts w:ascii="Times New Roman" w:hAnsi="Times New Roman" w:cs="Times New Roman"/>
          <w:sz w:val="16"/>
          <w:szCs w:val="16"/>
        </w:rPr>
      </w:pPr>
      <w:proofErr w:type="gramStart"/>
      <w:r w:rsidRPr="001B1A3D">
        <w:rPr>
          <w:rFonts w:ascii="Times New Roman" w:hAnsi="Times New Roman" w:cs="Times New Roman"/>
          <w:sz w:val="16"/>
          <w:szCs w:val="16"/>
        </w:rPr>
        <w:t>Утвержден</w:t>
      </w:r>
      <w:proofErr w:type="gramEnd"/>
      <w:r w:rsidR="001B1A3D" w:rsidRPr="001B1A3D">
        <w:rPr>
          <w:rFonts w:ascii="Times New Roman" w:hAnsi="Times New Roman" w:cs="Times New Roman"/>
          <w:sz w:val="16"/>
          <w:szCs w:val="16"/>
        </w:rPr>
        <w:t xml:space="preserve"> </w:t>
      </w:r>
      <w:r w:rsidRPr="001B1A3D">
        <w:rPr>
          <w:rFonts w:ascii="Times New Roman" w:hAnsi="Times New Roman" w:cs="Times New Roman"/>
          <w:sz w:val="16"/>
          <w:szCs w:val="16"/>
        </w:rPr>
        <w:t>постановлением Администрации</w:t>
      </w:r>
      <w:r w:rsidR="001B1A3D" w:rsidRPr="001B1A3D">
        <w:rPr>
          <w:rFonts w:ascii="Times New Roman" w:hAnsi="Times New Roman" w:cs="Times New Roman"/>
          <w:sz w:val="16"/>
          <w:szCs w:val="16"/>
        </w:rPr>
        <w:t xml:space="preserve"> </w:t>
      </w:r>
      <w:r w:rsidRPr="001B1A3D">
        <w:rPr>
          <w:rFonts w:ascii="Times New Roman" w:hAnsi="Times New Roman" w:cs="Times New Roman"/>
          <w:sz w:val="16"/>
          <w:szCs w:val="16"/>
        </w:rPr>
        <w:t>Волотовского муниципального округа</w:t>
      </w:r>
      <w:r w:rsidR="001B1A3D" w:rsidRPr="001B1A3D">
        <w:rPr>
          <w:rFonts w:ascii="Times New Roman" w:hAnsi="Times New Roman" w:cs="Times New Roman"/>
          <w:sz w:val="16"/>
          <w:szCs w:val="16"/>
        </w:rPr>
        <w:t xml:space="preserve"> от 15.05.2025 № 380</w:t>
      </w:r>
    </w:p>
    <w:p w:rsidR="00F13C84" w:rsidRPr="001B1A3D" w:rsidRDefault="00F13C84" w:rsidP="00F13C84">
      <w:pPr>
        <w:spacing w:line="360" w:lineRule="atLeast"/>
        <w:jc w:val="center"/>
        <w:rPr>
          <w:rFonts w:ascii="Times New Roman" w:hAnsi="Times New Roman" w:cs="Times New Roman"/>
          <w:sz w:val="16"/>
          <w:szCs w:val="16"/>
        </w:rPr>
      </w:pPr>
      <w:r w:rsidRPr="001B1A3D">
        <w:rPr>
          <w:rFonts w:ascii="Times New Roman" w:hAnsi="Times New Roman" w:cs="Times New Roman"/>
          <w:sz w:val="16"/>
          <w:szCs w:val="16"/>
        </w:rPr>
        <w:t>ПОРЯДОК</w:t>
      </w:r>
    </w:p>
    <w:p w:rsidR="00F13C84" w:rsidRPr="001B1A3D" w:rsidRDefault="00F13C84" w:rsidP="00F13C84">
      <w:pPr>
        <w:jc w:val="center"/>
        <w:rPr>
          <w:rFonts w:ascii="Times New Roman" w:hAnsi="Times New Roman" w:cs="Times New Roman"/>
          <w:sz w:val="16"/>
          <w:szCs w:val="16"/>
        </w:rPr>
      </w:pPr>
      <w:r w:rsidRPr="001B1A3D">
        <w:rPr>
          <w:rFonts w:ascii="Times New Roman" w:hAnsi="Times New Roman" w:cs="Times New Roman"/>
          <w:sz w:val="16"/>
          <w:szCs w:val="16"/>
        </w:rPr>
        <w:t xml:space="preserve"> осуществления </w:t>
      </w:r>
      <w:proofErr w:type="gramStart"/>
      <w:r w:rsidRPr="001B1A3D">
        <w:rPr>
          <w:rFonts w:ascii="Times New Roman" w:hAnsi="Times New Roman" w:cs="Times New Roman"/>
          <w:sz w:val="16"/>
          <w:szCs w:val="16"/>
        </w:rPr>
        <w:t>контроля за</w:t>
      </w:r>
      <w:proofErr w:type="gramEnd"/>
      <w:r w:rsidRPr="001B1A3D">
        <w:rPr>
          <w:rFonts w:ascii="Times New Roman" w:hAnsi="Times New Roman" w:cs="Times New Roman"/>
          <w:sz w:val="16"/>
          <w:szCs w:val="16"/>
        </w:rPr>
        <w:t xml:space="preserve"> использованием, распоряжением и сохранностью жилых помещений нанимателями или членами семей нанимателей по дог</w:t>
      </w:r>
      <w:r w:rsidRPr="001B1A3D">
        <w:rPr>
          <w:rFonts w:ascii="Times New Roman" w:hAnsi="Times New Roman" w:cs="Times New Roman"/>
          <w:sz w:val="16"/>
          <w:szCs w:val="16"/>
        </w:rPr>
        <w:t>о</w:t>
      </w:r>
      <w:r w:rsidRPr="001B1A3D">
        <w:rPr>
          <w:rFonts w:ascii="Times New Roman" w:hAnsi="Times New Roman" w:cs="Times New Roman"/>
          <w:sz w:val="16"/>
          <w:szCs w:val="16"/>
        </w:rPr>
        <w:t>ворам социального найма либо собственниками которых являются дети-сироты и дети, оставшиеся без попечения родителей, за обеспечением надлеж</w:t>
      </w:r>
      <w:r w:rsidRPr="001B1A3D">
        <w:rPr>
          <w:rFonts w:ascii="Times New Roman" w:hAnsi="Times New Roman" w:cs="Times New Roman"/>
          <w:sz w:val="16"/>
          <w:szCs w:val="16"/>
        </w:rPr>
        <w:t>а</w:t>
      </w:r>
      <w:r w:rsidRPr="001B1A3D">
        <w:rPr>
          <w:rFonts w:ascii="Times New Roman" w:hAnsi="Times New Roman" w:cs="Times New Roman"/>
          <w:sz w:val="16"/>
          <w:szCs w:val="16"/>
        </w:rPr>
        <w:t>щего санитарного и технического состояния жилых помещений</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 Настоящий Порядок определяет цели и механизм осуществления контроля за использованием, распоряжением и сохранностью жилых пом</w:t>
      </w:r>
      <w:r w:rsidRPr="001B1A3D">
        <w:rPr>
          <w:rFonts w:ascii="Times New Roman" w:hAnsi="Times New Roman" w:cs="Times New Roman"/>
          <w:sz w:val="16"/>
          <w:szCs w:val="16"/>
        </w:rPr>
        <w:t>е</w:t>
      </w:r>
      <w:r w:rsidRPr="001B1A3D">
        <w:rPr>
          <w:rFonts w:ascii="Times New Roman" w:hAnsi="Times New Roman" w:cs="Times New Roman"/>
          <w:sz w:val="16"/>
          <w:szCs w:val="16"/>
        </w:rPr>
        <w:t xml:space="preserve">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(далее - дети-сироты, ребенок-сирота), за обеспечением надлежащего санитарного и технического состояния жилых помещений (далее - жилые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2. Контроль за жилыми помещениями,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осуществляют Администрация Волото</w:t>
      </w:r>
      <w:r w:rsidRPr="001B1A3D">
        <w:rPr>
          <w:rFonts w:ascii="Times New Roman" w:hAnsi="Times New Roman" w:cs="Times New Roman"/>
          <w:sz w:val="16"/>
          <w:szCs w:val="16"/>
        </w:rPr>
        <w:t>в</w:t>
      </w:r>
      <w:r w:rsidRPr="001B1A3D">
        <w:rPr>
          <w:rFonts w:ascii="Times New Roman" w:hAnsi="Times New Roman" w:cs="Times New Roman"/>
          <w:sz w:val="16"/>
          <w:szCs w:val="16"/>
        </w:rPr>
        <w:t xml:space="preserve">ского муниципального округа и законные представители (опекуны (попечители), приемные родители, руководители организаций для детей-сирот и детей, оставшихся без попечения родителей) детей-сирот в рамках полномочий, установленных законодательством Российской Федерации.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Контроль за жилыми помещениями,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осуществляется до момента возвращения д</w:t>
      </w:r>
      <w:r w:rsidRPr="001B1A3D">
        <w:rPr>
          <w:rFonts w:ascii="Times New Roman" w:hAnsi="Times New Roman" w:cs="Times New Roman"/>
          <w:sz w:val="16"/>
          <w:szCs w:val="16"/>
        </w:rPr>
        <w:t>е</w:t>
      </w:r>
      <w:r w:rsidRPr="001B1A3D">
        <w:rPr>
          <w:rFonts w:ascii="Times New Roman" w:hAnsi="Times New Roman" w:cs="Times New Roman"/>
          <w:sz w:val="16"/>
          <w:szCs w:val="16"/>
        </w:rPr>
        <w:t>тей-сирот в жилые помещения после окончания их пребывания в семьях опекунов (попечителей), приемных семьях, образовательных организациях, орг</w:t>
      </w:r>
      <w:r w:rsidRPr="001B1A3D">
        <w:rPr>
          <w:rFonts w:ascii="Times New Roman" w:hAnsi="Times New Roman" w:cs="Times New Roman"/>
          <w:sz w:val="16"/>
          <w:szCs w:val="16"/>
        </w:rPr>
        <w:t>а</w:t>
      </w:r>
      <w:r w:rsidRPr="001B1A3D">
        <w:rPr>
          <w:rFonts w:ascii="Times New Roman" w:hAnsi="Times New Roman" w:cs="Times New Roman"/>
          <w:sz w:val="16"/>
          <w:szCs w:val="16"/>
        </w:rPr>
        <w:t xml:space="preserve">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 до достижения ребенком-сиротой возраста 18 лет.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lastRenderedPageBreak/>
        <w:t xml:space="preserve">3. Сохранность жилых помещений,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и в которых никто не проживает, обеспечив</w:t>
      </w:r>
      <w:r w:rsidRPr="001B1A3D">
        <w:rPr>
          <w:rFonts w:ascii="Times New Roman" w:hAnsi="Times New Roman" w:cs="Times New Roman"/>
          <w:sz w:val="16"/>
          <w:szCs w:val="16"/>
        </w:rPr>
        <w:t>а</w:t>
      </w:r>
      <w:r w:rsidRPr="001B1A3D">
        <w:rPr>
          <w:rFonts w:ascii="Times New Roman" w:hAnsi="Times New Roman" w:cs="Times New Roman"/>
          <w:sz w:val="16"/>
          <w:szCs w:val="16"/>
        </w:rPr>
        <w:t xml:space="preserve">ется законным представителем в случае нахождения жилья в собственности ребенка-сироты в рамках полномочий, установленных законодательством Российской Федерации и Администрацией Волотовского муниципального округа путем реализации мероприятий, направленных на сохранение жилого помещения в состоянии, пригодном для постоянного проживания в нем детей-сирот (в соответствии с установленными санитарными и техническими правилами и нормами, иными требованиями законодательства Российской Федерации).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4. Контроль за распоряжением жилыми помещениями,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осуществляется Админ</w:t>
      </w:r>
      <w:r w:rsidRPr="001B1A3D">
        <w:rPr>
          <w:rFonts w:ascii="Times New Roman" w:hAnsi="Times New Roman" w:cs="Times New Roman"/>
          <w:sz w:val="16"/>
          <w:szCs w:val="16"/>
        </w:rPr>
        <w:t>и</w:t>
      </w:r>
      <w:r w:rsidRPr="001B1A3D">
        <w:rPr>
          <w:rFonts w:ascii="Times New Roman" w:hAnsi="Times New Roman" w:cs="Times New Roman"/>
          <w:sz w:val="16"/>
          <w:szCs w:val="16"/>
        </w:rPr>
        <w:t>страцией Волотовского муниципального округа.</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5. При выявлении ребенка - сироты, Администрация Волотовского муниципального округа проводит обследование условий жизни ребенка-сироты в соответствии с Порядком проведения обследования условий жизни несовершеннолетних граждан и их семей, утвержденным приказом Мин</w:t>
      </w:r>
      <w:r w:rsidRPr="001B1A3D">
        <w:rPr>
          <w:rFonts w:ascii="Times New Roman" w:hAnsi="Times New Roman" w:cs="Times New Roman"/>
          <w:sz w:val="16"/>
          <w:szCs w:val="16"/>
        </w:rPr>
        <w:t>и</w:t>
      </w:r>
      <w:r w:rsidRPr="001B1A3D">
        <w:rPr>
          <w:rFonts w:ascii="Times New Roman" w:hAnsi="Times New Roman" w:cs="Times New Roman"/>
          <w:sz w:val="16"/>
          <w:szCs w:val="16"/>
        </w:rPr>
        <w:t>стерства просвещения Российской Федерации от 10.01.2019 № 4 «О реализации отдельных вопросов осуществления опеки и попечительства в отношении несовершеннолетних граждан» (далее - приказ). По результатам обследования составляется акт обследования условий жизни несовершеннолетнего гра</w:t>
      </w:r>
      <w:r w:rsidRPr="001B1A3D">
        <w:rPr>
          <w:rFonts w:ascii="Times New Roman" w:hAnsi="Times New Roman" w:cs="Times New Roman"/>
          <w:sz w:val="16"/>
          <w:szCs w:val="16"/>
        </w:rPr>
        <w:t>ж</w:t>
      </w:r>
      <w:r w:rsidRPr="001B1A3D">
        <w:rPr>
          <w:rFonts w:ascii="Times New Roman" w:hAnsi="Times New Roman" w:cs="Times New Roman"/>
          <w:sz w:val="16"/>
          <w:szCs w:val="16"/>
        </w:rPr>
        <w:t>данина и его семьи по форме согласно приложению № 3 к приказу, который хранится в личном деле ребенка-сироты.</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6. </w:t>
      </w:r>
      <w:proofErr w:type="gramStart"/>
      <w:r w:rsidRPr="001B1A3D">
        <w:rPr>
          <w:rFonts w:ascii="Times New Roman" w:hAnsi="Times New Roman" w:cs="Times New Roman"/>
          <w:sz w:val="16"/>
          <w:szCs w:val="16"/>
        </w:rPr>
        <w:t>В случае выявления у ребенка-сироты прав нанимателя жилого помещения по договору социального найма или члена семьи нанимателя по договору социального найма либо прав собственника жилого помещения на территории Волотовского муниципального округа в течение 30 дней со дня выявления ребенка-сироты издается муниципальный правовой акт Администрации Волотовского муниципального округа о сохранении за ребенком-сиротой права пользования жилым помещением.</w:t>
      </w:r>
      <w:proofErr w:type="gramEnd"/>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Если жилое помещение расположено за пределами Волотовского муниципального округа, на территории которого выявлен ребенок - сирота, Администрация Волотовского муниципального округа с целью сохранения за ребенком-сиротой права пользования жилым помещением в течение 30 дней со дня выявления ребенка-сироты направляет соответствующую информацию в орган местного самоуправления Новгородской области по месту нахождения жилого помещения.</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7. Сохранение права пользования жилыми помещениями за ребенком-сиротой не подлежат: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7.1. Жилые помещения, занимаемые по договору коммерческого найма, поднайма;</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7.2. Жилые помещения, принадлежащие посторонним гражданам на праве собственности;</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7.3. Служебные помещения;</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7.4. Жилые помещения, находящиеся в общежитиях (не подлежащие приватизации);</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7.5. Жилые помещения, находящиеся в жилищном фонде социального использования для граждан пожилого возраста и инвалидов;</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7.6. Жилые помещения, признанные непригодными для проживания.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8. </w:t>
      </w:r>
      <w:proofErr w:type="gramStart"/>
      <w:r w:rsidRPr="001B1A3D">
        <w:rPr>
          <w:rFonts w:ascii="Times New Roman" w:hAnsi="Times New Roman" w:cs="Times New Roman"/>
          <w:sz w:val="16"/>
          <w:szCs w:val="16"/>
        </w:rPr>
        <w:t>С целью предотвращения сделок с жилым помещением, на которое имеется муниципальный правовой акт Администрации Волотовского м</w:t>
      </w:r>
      <w:r w:rsidRPr="001B1A3D">
        <w:rPr>
          <w:rFonts w:ascii="Times New Roman" w:hAnsi="Times New Roman" w:cs="Times New Roman"/>
          <w:sz w:val="16"/>
          <w:szCs w:val="16"/>
        </w:rPr>
        <w:t>у</w:t>
      </w:r>
      <w:r w:rsidRPr="001B1A3D">
        <w:rPr>
          <w:rFonts w:ascii="Times New Roman" w:hAnsi="Times New Roman" w:cs="Times New Roman"/>
          <w:sz w:val="16"/>
          <w:szCs w:val="16"/>
        </w:rPr>
        <w:t>ниципального округа о сохранении права пользования за ребенком-сиротой жилым помещением, Администрация Волотовского муниципального округа не позднее 3 рабочих дней с даты издания муниципального правового акта Администрацией Волотовского муниципального округа направляет копию муниципального правового акта о сохранении за ребенком-сиротой права пользования жилым помещением в:</w:t>
      </w:r>
      <w:proofErr w:type="gramEnd"/>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8.1. Нотариальную палату по месту нахождения жилого помещения;</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8.2. Федеральную службу государственной регистрации, кадастра и картографии (далее - Реестр);</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8.3. Организацию, осуществляющую управление жилищным фондом, в котором находится сохраняемое жилое помещение;</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8.4. Территориальное подразделение Управления по вопросам </w:t>
      </w:r>
      <w:proofErr w:type="gramStart"/>
      <w:r w:rsidRPr="001B1A3D">
        <w:rPr>
          <w:rFonts w:ascii="Times New Roman" w:hAnsi="Times New Roman" w:cs="Times New Roman"/>
          <w:sz w:val="16"/>
          <w:szCs w:val="16"/>
        </w:rPr>
        <w:t>миграции Управления Министерства внутренних дел Российской Федерации</w:t>
      </w:r>
      <w:proofErr w:type="gramEnd"/>
      <w:r w:rsidRPr="001B1A3D">
        <w:rPr>
          <w:rFonts w:ascii="Times New Roman" w:hAnsi="Times New Roman" w:cs="Times New Roman"/>
          <w:sz w:val="16"/>
          <w:szCs w:val="16"/>
        </w:rPr>
        <w:t xml:space="preserve"> по Новгородской области по месту нахождения жилого помещения.</w:t>
      </w:r>
    </w:p>
    <w:p w:rsidR="00F13C84" w:rsidRPr="001B1A3D" w:rsidRDefault="00F13C84" w:rsidP="001B1A3D">
      <w:pPr>
        <w:spacing w:after="0"/>
        <w:ind w:firstLine="708"/>
        <w:jc w:val="both"/>
        <w:rPr>
          <w:rFonts w:ascii="Times New Roman" w:hAnsi="Times New Roman" w:cs="Times New Roman"/>
          <w:sz w:val="16"/>
          <w:szCs w:val="16"/>
        </w:rPr>
      </w:pPr>
      <w:r w:rsidRPr="001B1A3D">
        <w:rPr>
          <w:rFonts w:ascii="Times New Roman" w:hAnsi="Times New Roman" w:cs="Times New Roman"/>
          <w:sz w:val="16"/>
          <w:szCs w:val="16"/>
        </w:rPr>
        <w:t>9. При отсутствии надлежащим образом оформленных прав детей-сирот на жилое помещение Администрация Волотовского муниципального округа по месту выявления ребенка-сироты принимает меры по сбору документов, подтверждающих права детей-сирот на жилое помещение, а, в случае отсутствия таких документов или их оформления с нарушением требований законодательства, принимает меры по оформлению (переоформлению) соо</w:t>
      </w:r>
      <w:r w:rsidRPr="001B1A3D">
        <w:rPr>
          <w:rFonts w:ascii="Times New Roman" w:hAnsi="Times New Roman" w:cs="Times New Roman"/>
          <w:sz w:val="16"/>
          <w:szCs w:val="16"/>
        </w:rPr>
        <w:t>т</w:t>
      </w:r>
      <w:r w:rsidRPr="001B1A3D">
        <w:rPr>
          <w:rFonts w:ascii="Times New Roman" w:hAnsi="Times New Roman" w:cs="Times New Roman"/>
          <w:sz w:val="16"/>
          <w:szCs w:val="16"/>
        </w:rPr>
        <w:t>ветствующих документов.</w:t>
      </w:r>
    </w:p>
    <w:p w:rsidR="00F13C84" w:rsidRPr="001B1A3D" w:rsidRDefault="00F13C84" w:rsidP="001B1A3D">
      <w:pPr>
        <w:spacing w:after="0" w:line="240" w:lineRule="auto"/>
        <w:ind w:firstLine="708"/>
        <w:jc w:val="both"/>
        <w:rPr>
          <w:rFonts w:ascii="Times New Roman" w:hAnsi="Times New Roman" w:cs="Times New Roman"/>
          <w:sz w:val="16"/>
          <w:szCs w:val="16"/>
        </w:rPr>
      </w:pPr>
      <w:r w:rsidRPr="001B1A3D">
        <w:rPr>
          <w:rFonts w:ascii="Times New Roman" w:hAnsi="Times New Roman" w:cs="Times New Roman"/>
          <w:sz w:val="16"/>
          <w:szCs w:val="16"/>
        </w:rPr>
        <w:t>10. В случае</w:t>
      </w:r>
      <w:proofErr w:type="gramStart"/>
      <w:r w:rsidRPr="001B1A3D">
        <w:rPr>
          <w:rFonts w:ascii="Times New Roman" w:hAnsi="Times New Roman" w:cs="Times New Roman"/>
          <w:sz w:val="16"/>
          <w:szCs w:val="16"/>
        </w:rPr>
        <w:t>,</w:t>
      </w:r>
      <w:proofErr w:type="gramEnd"/>
      <w:r w:rsidRPr="001B1A3D">
        <w:rPr>
          <w:rFonts w:ascii="Times New Roman" w:hAnsi="Times New Roman" w:cs="Times New Roman"/>
          <w:sz w:val="16"/>
          <w:szCs w:val="16"/>
        </w:rPr>
        <w:t xml:space="preserve"> если жилое помещение, право пользования которым закреплено за ребенком-сиротой, не используется им, то законный представ</w:t>
      </w:r>
      <w:r w:rsidRPr="001B1A3D">
        <w:rPr>
          <w:rFonts w:ascii="Times New Roman" w:hAnsi="Times New Roman" w:cs="Times New Roman"/>
          <w:sz w:val="16"/>
          <w:szCs w:val="16"/>
        </w:rPr>
        <w:t>и</w:t>
      </w:r>
      <w:r w:rsidRPr="001B1A3D">
        <w:rPr>
          <w:rFonts w:ascii="Times New Roman" w:hAnsi="Times New Roman" w:cs="Times New Roman"/>
          <w:sz w:val="16"/>
          <w:szCs w:val="16"/>
        </w:rPr>
        <w:t>тель ребенка-сироты в рамках полномочий, установленных законодательством Российской Федерации, а в случае его отсутствия, орган</w:t>
      </w:r>
      <w:r w:rsidRPr="00E76B66">
        <w:t xml:space="preserve"> </w:t>
      </w:r>
      <w:r w:rsidRPr="001B1A3D">
        <w:rPr>
          <w:rFonts w:ascii="Times New Roman" w:hAnsi="Times New Roman" w:cs="Times New Roman"/>
          <w:sz w:val="16"/>
          <w:szCs w:val="16"/>
        </w:rPr>
        <w:t>местного сам</w:t>
      </w:r>
      <w:r w:rsidRPr="001B1A3D">
        <w:rPr>
          <w:rFonts w:ascii="Times New Roman" w:hAnsi="Times New Roman" w:cs="Times New Roman"/>
          <w:sz w:val="16"/>
          <w:szCs w:val="16"/>
        </w:rPr>
        <w:t>о</w:t>
      </w:r>
      <w:r w:rsidRPr="001B1A3D">
        <w:rPr>
          <w:rFonts w:ascii="Times New Roman" w:hAnsi="Times New Roman" w:cs="Times New Roman"/>
          <w:sz w:val="16"/>
          <w:szCs w:val="16"/>
        </w:rPr>
        <w:t>управления Новгородской области обеспечивает контроль за использованием,</w:t>
      </w:r>
      <w:r w:rsidRPr="001B1A3D">
        <w:rPr>
          <w:rFonts w:ascii="Times New Roman" w:hAnsi="Times New Roman" w:cs="Times New Roman"/>
          <w:b/>
          <w:sz w:val="16"/>
          <w:szCs w:val="16"/>
        </w:rPr>
        <w:t xml:space="preserve"> </w:t>
      </w:r>
      <w:r w:rsidRPr="001B1A3D">
        <w:rPr>
          <w:rFonts w:ascii="Times New Roman" w:hAnsi="Times New Roman" w:cs="Times New Roman"/>
          <w:sz w:val="16"/>
          <w:szCs w:val="16"/>
        </w:rPr>
        <w:t xml:space="preserve">распоряжением и сохранностью жилого помещения. </w:t>
      </w:r>
    </w:p>
    <w:p w:rsidR="00F13C84" w:rsidRPr="001B1A3D" w:rsidRDefault="00F13C84" w:rsidP="001B1A3D">
      <w:pPr>
        <w:spacing w:after="0" w:line="240" w:lineRule="auto"/>
        <w:ind w:firstLine="709"/>
        <w:jc w:val="both"/>
        <w:rPr>
          <w:rFonts w:ascii="Times New Roman" w:hAnsi="Times New Roman" w:cs="Times New Roman"/>
          <w:color w:val="000000"/>
          <w:sz w:val="16"/>
          <w:szCs w:val="16"/>
        </w:rPr>
      </w:pPr>
      <w:r w:rsidRPr="001B1A3D">
        <w:rPr>
          <w:rFonts w:ascii="Times New Roman" w:hAnsi="Times New Roman" w:cs="Times New Roman"/>
          <w:color w:val="000000"/>
          <w:spacing w:val="2"/>
          <w:sz w:val="16"/>
          <w:szCs w:val="16"/>
        </w:rPr>
        <w:t>С целью осуществления контроля за использованием</w:t>
      </w:r>
      <w:r w:rsidRPr="001B1A3D">
        <w:rPr>
          <w:rFonts w:ascii="Times New Roman" w:hAnsi="Times New Roman" w:cs="Times New Roman"/>
          <w:color w:val="000000"/>
          <w:sz w:val="16"/>
          <w:szCs w:val="16"/>
        </w:rPr>
        <w:t>,</w:t>
      </w:r>
      <w:r w:rsidRPr="001B1A3D">
        <w:rPr>
          <w:rFonts w:ascii="Times New Roman" w:hAnsi="Times New Roman" w:cs="Times New Roman"/>
          <w:b/>
          <w:color w:val="000000"/>
          <w:sz w:val="16"/>
          <w:szCs w:val="16"/>
        </w:rPr>
        <w:t xml:space="preserve"> </w:t>
      </w:r>
      <w:r w:rsidRPr="001B1A3D">
        <w:rPr>
          <w:rFonts w:ascii="Times New Roman" w:hAnsi="Times New Roman" w:cs="Times New Roman"/>
          <w:color w:val="000000"/>
          <w:sz w:val="16"/>
          <w:szCs w:val="16"/>
        </w:rPr>
        <w:t>распоряжением и сохранностью</w:t>
      </w:r>
      <w:r w:rsidRPr="001B1A3D">
        <w:rPr>
          <w:rFonts w:ascii="Times New Roman" w:hAnsi="Times New Roman" w:cs="Times New Roman"/>
          <w:color w:val="000000"/>
          <w:spacing w:val="2"/>
          <w:sz w:val="16"/>
          <w:szCs w:val="16"/>
        </w:rPr>
        <w:t xml:space="preserve"> жилыми помещениями, </w:t>
      </w:r>
      <w:r w:rsidRPr="001B1A3D">
        <w:rPr>
          <w:rFonts w:ascii="Times New Roman" w:hAnsi="Times New Roman" w:cs="Times New Roman"/>
          <w:color w:val="000000"/>
          <w:sz w:val="16"/>
          <w:szCs w:val="16"/>
        </w:rPr>
        <w:t xml:space="preserve">право </w:t>
      </w:r>
      <w:proofErr w:type="gramStart"/>
      <w:r w:rsidRPr="001B1A3D">
        <w:rPr>
          <w:rFonts w:ascii="Times New Roman" w:hAnsi="Times New Roman" w:cs="Times New Roman"/>
          <w:color w:val="000000"/>
          <w:sz w:val="16"/>
          <w:szCs w:val="16"/>
        </w:rPr>
        <w:t>пользования</w:t>
      </w:r>
      <w:proofErr w:type="gramEnd"/>
      <w:r w:rsidRPr="001B1A3D">
        <w:rPr>
          <w:rFonts w:ascii="Times New Roman" w:hAnsi="Times New Roman" w:cs="Times New Roman"/>
          <w:color w:val="000000"/>
          <w:sz w:val="16"/>
          <w:szCs w:val="16"/>
        </w:rPr>
        <w:t xml:space="preserve"> которыми закреплено за детьми-сиротами</w:t>
      </w:r>
      <w:r w:rsidRPr="001B1A3D">
        <w:rPr>
          <w:rFonts w:ascii="Times New Roman" w:hAnsi="Times New Roman" w:cs="Times New Roman"/>
          <w:color w:val="000000"/>
          <w:spacing w:val="2"/>
          <w:sz w:val="16"/>
          <w:szCs w:val="16"/>
        </w:rPr>
        <w:t xml:space="preserve">, </w:t>
      </w:r>
      <w:r w:rsidRPr="001B1A3D">
        <w:rPr>
          <w:rFonts w:ascii="Times New Roman" w:hAnsi="Times New Roman" w:cs="Times New Roman"/>
          <w:color w:val="000000"/>
          <w:sz w:val="16"/>
          <w:szCs w:val="16"/>
        </w:rPr>
        <w:t>Администрация Волотовского муниципального округа ежегодно не позднее 01 января, 01 июля запрашивает в уполном</w:t>
      </w:r>
      <w:r w:rsidRPr="001B1A3D">
        <w:rPr>
          <w:rFonts w:ascii="Times New Roman" w:hAnsi="Times New Roman" w:cs="Times New Roman"/>
          <w:color w:val="000000"/>
          <w:sz w:val="16"/>
          <w:szCs w:val="16"/>
        </w:rPr>
        <w:t>о</w:t>
      </w:r>
      <w:r w:rsidRPr="001B1A3D">
        <w:rPr>
          <w:rFonts w:ascii="Times New Roman" w:hAnsi="Times New Roman" w:cs="Times New Roman"/>
          <w:color w:val="000000"/>
          <w:sz w:val="16"/>
          <w:szCs w:val="16"/>
        </w:rPr>
        <w:t>ченных органах информацию:</w:t>
      </w:r>
    </w:p>
    <w:p w:rsidR="00F13C84" w:rsidRPr="001B1A3D" w:rsidRDefault="00F13C84" w:rsidP="001B1A3D">
      <w:pPr>
        <w:spacing w:after="0" w:line="240" w:lineRule="auto"/>
        <w:ind w:firstLine="709"/>
        <w:jc w:val="both"/>
        <w:rPr>
          <w:rFonts w:ascii="Times New Roman" w:hAnsi="Times New Roman" w:cs="Times New Roman"/>
          <w:color w:val="000000"/>
          <w:sz w:val="16"/>
          <w:szCs w:val="16"/>
        </w:rPr>
      </w:pPr>
      <w:r w:rsidRPr="001B1A3D">
        <w:rPr>
          <w:rFonts w:ascii="Times New Roman" w:hAnsi="Times New Roman" w:cs="Times New Roman"/>
          <w:color w:val="000000"/>
          <w:sz w:val="16"/>
          <w:szCs w:val="16"/>
        </w:rPr>
        <w:t>о наличии/отсутствии задолженности за жилищно-коммунальные услуги;</w:t>
      </w:r>
    </w:p>
    <w:p w:rsidR="00F13C84" w:rsidRPr="001B1A3D" w:rsidRDefault="00F13C84" w:rsidP="001B1A3D">
      <w:pPr>
        <w:pStyle w:val="aff0"/>
        <w:ind w:firstLine="708"/>
        <w:jc w:val="both"/>
        <w:rPr>
          <w:rFonts w:ascii="Times New Roman" w:hAnsi="Times New Roman" w:cs="Times New Roman"/>
          <w:color w:val="000000"/>
          <w:sz w:val="16"/>
          <w:szCs w:val="16"/>
        </w:rPr>
      </w:pPr>
      <w:r w:rsidRPr="001B1A3D">
        <w:rPr>
          <w:rFonts w:ascii="Times New Roman" w:hAnsi="Times New Roman" w:cs="Times New Roman"/>
          <w:color w:val="000000"/>
          <w:sz w:val="16"/>
          <w:szCs w:val="16"/>
          <w:lang w:eastAsia="en-US"/>
        </w:rPr>
        <w:t>о признании жилого помещения</w:t>
      </w:r>
      <w:r w:rsidRPr="001B1A3D">
        <w:rPr>
          <w:rFonts w:ascii="Times New Roman" w:hAnsi="Times New Roman" w:cs="Times New Roman"/>
          <w:color w:val="000000"/>
          <w:sz w:val="16"/>
          <w:szCs w:val="16"/>
        </w:rPr>
        <w:t xml:space="preserve"> непригодным для проживания, признании многоквартирного дома аварийным и подлежащим сносу или реко</w:t>
      </w:r>
      <w:r w:rsidRPr="001B1A3D">
        <w:rPr>
          <w:rFonts w:ascii="Times New Roman" w:hAnsi="Times New Roman" w:cs="Times New Roman"/>
          <w:color w:val="000000"/>
          <w:sz w:val="16"/>
          <w:szCs w:val="16"/>
        </w:rPr>
        <w:t>н</w:t>
      </w:r>
      <w:r w:rsidRPr="001B1A3D">
        <w:rPr>
          <w:rFonts w:ascii="Times New Roman" w:hAnsi="Times New Roman" w:cs="Times New Roman"/>
          <w:color w:val="000000"/>
          <w:sz w:val="16"/>
          <w:szCs w:val="16"/>
        </w:rPr>
        <w:t>струкции</w:t>
      </w:r>
      <w:r w:rsidRPr="001B1A3D">
        <w:rPr>
          <w:rFonts w:ascii="Times New Roman" w:hAnsi="Times New Roman" w:cs="Times New Roman"/>
          <w:color w:val="000000"/>
          <w:sz w:val="16"/>
          <w:szCs w:val="16"/>
          <w:lang w:eastAsia="en-US"/>
        </w:rPr>
        <w:t>;</w:t>
      </w:r>
    </w:p>
    <w:p w:rsidR="00F13C84" w:rsidRPr="001B1A3D" w:rsidRDefault="00F13C84" w:rsidP="001B1A3D">
      <w:pPr>
        <w:spacing w:after="0" w:line="240" w:lineRule="auto"/>
        <w:ind w:firstLine="709"/>
        <w:jc w:val="both"/>
        <w:rPr>
          <w:rFonts w:ascii="Times New Roman" w:hAnsi="Times New Roman" w:cs="Times New Roman"/>
          <w:color w:val="000000"/>
          <w:sz w:val="16"/>
          <w:szCs w:val="16"/>
        </w:rPr>
      </w:pPr>
      <w:r w:rsidRPr="001B1A3D">
        <w:rPr>
          <w:rFonts w:ascii="Times New Roman" w:hAnsi="Times New Roman" w:cs="Times New Roman"/>
          <w:color w:val="000000"/>
          <w:sz w:val="16"/>
          <w:szCs w:val="16"/>
        </w:rPr>
        <w:t>о наличии регистрации у ребенка-сироты в жилом помещении;</w:t>
      </w:r>
    </w:p>
    <w:p w:rsidR="00F13C84" w:rsidRPr="001B1A3D" w:rsidRDefault="00F13C84" w:rsidP="001B1A3D">
      <w:pPr>
        <w:spacing w:after="0" w:line="240" w:lineRule="auto"/>
        <w:ind w:firstLine="709"/>
        <w:jc w:val="both"/>
        <w:rPr>
          <w:rFonts w:ascii="Times New Roman" w:hAnsi="Times New Roman" w:cs="Times New Roman"/>
          <w:color w:val="000000"/>
          <w:sz w:val="16"/>
          <w:szCs w:val="16"/>
        </w:rPr>
      </w:pPr>
      <w:r w:rsidRPr="001B1A3D">
        <w:rPr>
          <w:rFonts w:ascii="Times New Roman" w:hAnsi="Times New Roman" w:cs="Times New Roman"/>
          <w:color w:val="000000"/>
          <w:sz w:val="16"/>
          <w:szCs w:val="16"/>
        </w:rPr>
        <w:t>из Единого государственного реестра недвижимости (об основных характеристиках и зарегистрированных правах на объект недвижимости).</w:t>
      </w:r>
    </w:p>
    <w:p w:rsidR="00F13C84" w:rsidRPr="001B1A3D" w:rsidRDefault="00F13C84" w:rsidP="001B1A3D">
      <w:pPr>
        <w:spacing w:after="0" w:line="240" w:lineRule="auto"/>
        <w:ind w:firstLine="709"/>
        <w:jc w:val="both"/>
        <w:rPr>
          <w:rFonts w:ascii="Times New Roman" w:hAnsi="Times New Roman" w:cs="Times New Roman"/>
          <w:sz w:val="16"/>
          <w:szCs w:val="16"/>
        </w:rPr>
      </w:pPr>
      <w:r w:rsidRPr="001B1A3D">
        <w:rPr>
          <w:rFonts w:ascii="Times New Roman" w:hAnsi="Times New Roman" w:cs="Times New Roman"/>
          <w:sz w:val="16"/>
          <w:szCs w:val="16"/>
        </w:rPr>
        <w:t>11. Законные представители детей-сирот в порядке, предусмотренном законодательством Российской Федерации, осуществляют следующие действия:</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11.1. С предварительного согласия Администрации Волотовского муниципального округа передают в пользование, принадлежащее детям-сиротам жилое помещение по договору найма (поднайма).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Денежные средства за пользование жилым помещением подлежат внесению нанимателем на банковский счет ребенка-сироты. </w:t>
      </w:r>
      <w:proofErr w:type="gramStart"/>
      <w:r w:rsidRPr="001B1A3D">
        <w:rPr>
          <w:rFonts w:ascii="Times New Roman" w:hAnsi="Times New Roman" w:cs="Times New Roman"/>
          <w:sz w:val="16"/>
          <w:szCs w:val="16"/>
        </w:rPr>
        <w:t>Контроль за</w:t>
      </w:r>
      <w:proofErr w:type="gramEnd"/>
      <w:r w:rsidRPr="001B1A3D">
        <w:rPr>
          <w:rFonts w:ascii="Times New Roman" w:hAnsi="Times New Roman" w:cs="Times New Roman"/>
          <w:sz w:val="16"/>
          <w:szCs w:val="16"/>
        </w:rPr>
        <w:t xml:space="preserve"> п</w:t>
      </w:r>
      <w:r w:rsidRPr="001B1A3D">
        <w:rPr>
          <w:rFonts w:ascii="Times New Roman" w:hAnsi="Times New Roman" w:cs="Times New Roman"/>
          <w:sz w:val="16"/>
          <w:szCs w:val="16"/>
        </w:rPr>
        <w:t>о</w:t>
      </w:r>
      <w:r w:rsidRPr="001B1A3D">
        <w:rPr>
          <w:rFonts w:ascii="Times New Roman" w:hAnsi="Times New Roman" w:cs="Times New Roman"/>
          <w:sz w:val="16"/>
          <w:szCs w:val="16"/>
        </w:rPr>
        <w:t>ступлением денежных средств осуществляет законный представитель ребенка-сироты. Сведения о получении либо использовании денежных средств отражаются законным представителем ребенка-сироты в годовом отчете опекуна или попечителя о хранении, об использовании имущества ребенка-сироты и об управлении таким имуществом.</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11.2. В случае передачи жилого помещения в пользование без согласия Администрации Волотовского муниципального округа и законного представителя ребенка-сироты требуют (в том числе и в судебном порядке) от других участников долевой собственности выплаты соответствующей ко</w:t>
      </w:r>
      <w:r w:rsidRPr="001B1A3D">
        <w:rPr>
          <w:rFonts w:ascii="Times New Roman" w:hAnsi="Times New Roman" w:cs="Times New Roman"/>
          <w:sz w:val="16"/>
          <w:szCs w:val="16"/>
        </w:rPr>
        <w:t>м</w:t>
      </w:r>
      <w:r w:rsidRPr="001B1A3D">
        <w:rPr>
          <w:rFonts w:ascii="Times New Roman" w:hAnsi="Times New Roman" w:cs="Times New Roman"/>
          <w:sz w:val="16"/>
          <w:szCs w:val="16"/>
        </w:rPr>
        <w:t>пенсации за владение и использование части общего имущества, приходящееся на долю ребенка-сироты.</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11.3. С согласия Администрации Волотовского муниципального округа совершают иные сделки, направленные на извлечение дохода от </w:t>
      </w:r>
      <w:proofErr w:type="gramStart"/>
      <w:r w:rsidRPr="001B1A3D">
        <w:rPr>
          <w:rFonts w:ascii="Times New Roman" w:hAnsi="Times New Roman" w:cs="Times New Roman"/>
          <w:sz w:val="16"/>
          <w:szCs w:val="16"/>
        </w:rPr>
        <w:t>и</w:t>
      </w:r>
      <w:r w:rsidRPr="001B1A3D">
        <w:rPr>
          <w:rFonts w:ascii="Times New Roman" w:hAnsi="Times New Roman" w:cs="Times New Roman"/>
          <w:sz w:val="16"/>
          <w:szCs w:val="16"/>
        </w:rPr>
        <w:t>с</w:t>
      </w:r>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принадлежащего ребенку-сироте жилого помещения.</w:t>
      </w:r>
    </w:p>
    <w:p w:rsidR="00F13C84" w:rsidRPr="001B1A3D" w:rsidRDefault="00F13C84" w:rsidP="001B1A3D">
      <w:pPr>
        <w:spacing w:after="0"/>
        <w:jc w:val="both"/>
        <w:rPr>
          <w:rFonts w:ascii="Times New Roman" w:hAnsi="Times New Roman" w:cs="Times New Roman"/>
          <w:sz w:val="16"/>
          <w:szCs w:val="16"/>
        </w:rPr>
      </w:pPr>
      <w:r w:rsidRPr="001B1A3D">
        <w:rPr>
          <w:rFonts w:ascii="Times New Roman" w:hAnsi="Times New Roman" w:cs="Times New Roman"/>
          <w:sz w:val="16"/>
          <w:szCs w:val="16"/>
        </w:rPr>
        <w:tab/>
        <w:t>Согласие Администрации Волотовского муниципального округа в отношении распоряжения имуществом ребенка-сироты оформляется мун</w:t>
      </w:r>
      <w:r w:rsidRPr="001B1A3D">
        <w:rPr>
          <w:rFonts w:ascii="Times New Roman" w:hAnsi="Times New Roman" w:cs="Times New Roman"/>
          <w:sz w:val="16"/>
          <w:szCs w:val="16"/>
        </w:rPr>
        <w:t>и</w:t>
      </w:r>
      <w:r w:rsidRPr="001B1A3D">
        <w:rPr>
          <w:rFonts w:ascii="Times New Roman" w:hAnsi="Times New Roman" w:cs="Times New Roman"/>
          <w:sz w:val="16"/>
          <w:szCs w:val="16"/>
        </w:rPr>
        <w:t>ципальным правовым актом Администрации Волотовского муниципального округа.</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12. В целях осуществления контроля за жилыми помещениями,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ежегодно пров</w:t>
      </w:r>
      <w:r w:rsidRPr="001B1A3D">
        <w:rPr>
          <w:rFonts w:ascii="Times New Roman" w:hAnsi="Times New Roman" w:cs="Times New Roman"/>
          <w:sz w:val="16"/>
          <w:szCs w:val="16"/>
        </w:rPr>
        <w:t>о</w:t>
      </w:r>
      <w:r w:rsidRPr="001B1A3D">
        <w:rPr>
          <w:rFonts w:ascii="Times New Roman" w:hAnsi="Times New Roman" w:cs="Times New Roman"/>
          <w:sz w:val="16"/>
          <w:szCs w:val="16"/>
        </w:rPr>
        <w:t>дятся Администрацией Волотовского муниципального округа по месту фактического проживания ребенка - сироты плановые и внеплановые проверки обеспечения сохранности жилого помещения, принадлежащего ребенку – сироте, и его надлежащего санитарного и технического состояния.</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Плановые и внеплановые проверки жилого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проводятся комиссией в составе 3 человек. Состав комиссии утверждается муниципальным правовым актом Администрации Волотовского муниципального округа не позднее 20 января текущего года.</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Срок проведения плановой или внеплановой проверки составляет один день.</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lastRenderedPageBreak/>
        <w:t xml:space="preserve">13. Плановые проверки жилых помещений,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которыми закреплено за детьми-сиротами, проводятся не реже одного раза в полгода на основании разрабатываемых Администрацией Волотовского муниципального округа ежегодных планов проведения плановых проверок (далее - план проведения проверок) по форме согласно приложению № 1 к настоящему Порядку.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Если жилое помещение,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расположено за пределами Волотовского муниципальн</w:t>
      </w:r>
      <w:r w:rsidRPr="001B1A3D">
        <w:rPr>
          <w:rFonts w:ascii="Times New Roman" w:hAnsi="Times New Roman" w:cs="Times New Roman"/>
          <w:sz w:val="16"/>
          <w:szCs w:val="16"/>
        </w:rPr>
        <w:t>о</w:t>
      </w:r>
      <w:r w:rsidRPr="001B1A3D">
        <w:rPr>
          <w:rFonts w:ascii="Times New Roman" w:hAnsi="Times New Roman" w:cs="Times New Roman"/>
          <w:sz w:val="16"/>
          <w:szCs w:val="16"/>
        </w:rPr>
        <w:t>го округа, Администрация Волотовского муниципального округа, на территории которого фактически проживает ребенок – сирота, направляет ежегодно до 15 декабря соответствующую информацию в орган местного самоуправления по месту нахождения жилого помещения, право пользования которым закреплено за ребенком-сиротой для проведения плановых проверок обеспечения сохранности жилого помещения, принадлежащего ребенку – сироте, и его надлежащего санитарного и технического состояния, для включения в план проведения проверок.</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14. План проведения проверок утверждается муниципальным правовым актом Администрации Волотовского муниципального округа не поз</w:t>
      </w:r>
      <w:r w:rsidRPr="001B1A3D">
        <w:rPr>
          <w:rFonts w:ascii="Times New Roman" w:hAnsi="Times New Roman" w:cs="Times New Roman"/>
          <w:sz w:val="16"/>
          <w:szCs w:val="16"/>
        </w:rPr>
        <w:t>д</w:t>
      </w:r>
      <w:r w:rsidRPr="001B1A3D">
        <w:rPr>
          <w:rFonts w:ascii="Times New Roman" w:hAnsi="Times New Roman" w:cs="Times New Roman"/>
          <w:sz w:val="16"/>
          <w:szCs w:val="16"/>
        </w:rPr>
        <w:t>нее 30 декабря года, предшествующему году проведения плановых проверок.</w:t>
      </w:r>
    </w:p>
    <w:p w:rsidR="00F13C84" w:rsidRPr="001B1A3D" w:rsidRDefault="00F13C84" w:rsidP="001B1A3D">
      <w:pPr>
        <w:spacing w:after="0"/>
        <w:ind w:firstLine="708"/>
        <w:jc w:val="both"/>
        <w:rPr>
          <w:rFonts w:ascii="Times New Roman" w:hAnsi="Times New Roman" w:cs="Times New Roman"/>
          <w:sz w:val="16"/>
          <w:szCs w:val="16"/>
        </w:rPr>
      </w:pPr>
      <w:r w:rsidRPr="001B1A3D">
        <w:rPr>
          <w:rFonts w:ascii="Times New Roman" w:hAnsi="Times New Roman" w:cs="Times New Roman"/>
          <w:sz w:val="16"/>
          <w:szCs w:val="16"/>
        </w:rPr>
        <w:t xml:space="preserve">15. </w:t>
      </w:r>
      <w:proofErr w:type="gramStart"/>
      <w:r w:rsidRPr="001B1A3D">
        <w:rPr>
          <w:rFonts w:ascii="Times New Roman" w:hAnsi="Times New Roman" w:cs="Times New Roman"/>
          <w:sz w:val="16"/>
          <w:szCs w:val="16"/>
        </w:rPr>
        <w:t>В случае принятия Администрацией Волотовского муниципального округа решения о закреплении за ребенком - сиротой права пользования жилым помещением, не включенного в план проведения проверок, в течение 10 рабочих дней со дня принятия решения о закреплении жилого помещения за ребенком – сиротой Администрацией Волотовского муниципального округа вносятся соответствующие изменения в план проведения плановых пров</w:t>
      </w:r>
      <w:r w:rsidRPr="001B1A3D">
        <w:rPr>
          <w:rFonts w:ascii="Times New Roman" w:hAnsi="Times New Roman" w:cs="Times New Roman"/>
          <w:sz w:val="16"/>
          <w:szCs w:val="16"/>
        </w:rPr>
        <w:t>е</w:t>
      </w:r>
      <w:r w:rsidRPr="001B1A3D">
        <w:rPr>
          <w:rFonts w:ascii="Times New Roman" w:hAnsi="Times New Roman" w:cs="Times New Roman"/>
          <w:sz w:val="16"/>
          <w:szCs w:val="16"/>
        </w:rPr>
        <w:t>рок.</w:t>
      </w:r>
      <w:proofErr w:type="gramEnd"/>
    </w:p>
    <w:p w:rsidR="00F13C84" w:rsidRPr="001B1A3D" w:rsidRDefault="00F13C84" w:rsidP="001B1A3D">
      <w:pPr>
        <w:spacing w:after="0"/>
        <w:ind w:firstLine="709"/>
        <w:jc w:val="both"/>
        <w:rPr>
          <w:rFonts w:ascii="Times New Roman" w:hAnsi="Times New Roman" w:cs="Times New Roman"/>
          <w:sz w:val="16"/>
          <w:szCs w:val="16"/>
        </w:rPr>
      </w:pPr>
      <w:proofErr w:type="gramStart"/>
      <w:r w:rsidRPr="001B1A3D">
        <w:rPr>
          <w:rFonts w:ascii="Times New Roman" w:hAnsi="Times New Roman" w:cs="Times New Roman"/>
          <w:sz w:val="16"/>
          <w:szCs w:val="16"/>
        </w:rPr>
        <w:t>Администрация Волотовского муниципального округа в срок не позднее 10 рабочих дней до дня проведения плановой проверки вручает ув</w:t>
      </w:r>
      <w:r w:rsidRPr="001B1A3D">
        <w:rPr>
          <w:rFonts w:ascii="Times New Roman" w:hAnsi="Times New Roman" w:cs="Times New Roman"/>
          <w:sz w:val="16"/>
          <w:szCs w:val="16"/>
        </w:rPr>
        <w:t>е</w:t>
      </w:r>
      <w:r w:rsidRPr="001B1A3D">
        <w:rPr>
          <w:rFonts w:ascii="Times New Roman" w:hAnsi="Times New Roman" w:cs="Times New Roman"/>
          <w:sz w:val="16"/>
          <w:szCs w:val="16"/>
        </w:rPr>
        <w:t>домление о сроках проведения плановой проверки в текущем году законным представителям</w:t>
      </w:r>
      <w:r w:rsidRPr="001B1A3D">
        <w:rPr>
          <w:rFonts w:ascii="Times New Roman" w:hAnsi="Times New Roman" w:cs="Times New Roman"/>
          <w:spacing w:val="2"/>
          <w:sz w:val="16"/>
          <w:szCs w:val="16"/>
        </w:rPr>
        <w:t xml:space="preserve"> или уведомляет по телефону о дате проведения проверки, </w:t>
      </w:r>
      <w:r w:rsidRPr="001B1A3D">
        <w:rPr>
          <w:rFonts w:ascii="Times New Roman" w:hAnsi="Times New Roman" w:cs="Times New Roman"/>
          <w:sz w:val="16"/>
          <w:szCs w:val="16"/>
        </w:rPr>
        <w:t>и при необходимости не позднее 10 рабочих дней до проведения плановой проверки запрашивает в установленном порядке, в том числе путем направления межведомственных запросов, документы</w:t>
      </w:r>
      <w:proofErr w:type="gramEnd"/>
      <w:r w:rsidRPr="001B1A3D">
        <w:rPr>
          <w:rFonts w:ascii="Times New Roman" w:hAnsi="Times New Roman" w:cs="Times New Roman"/>
          <w:sz w:val="16"/>
          <w:szCs w:val="16"/>
        </w:rPr>
        <w:t>, подтверждающие право собственности и (или) право пользования жилым</w:t>
      </w:r>
      <w:r w:rsidRPr="001B1A3D">
        <w:rPr>
          <w:rFonts w:ascii="Times New Roman" w:hAnsi="Times New Roman" w:cs="Times New Roman"/>
          <w:spacing w:val="43"/>
          <w:sz w:val="16"/>
          <w:szCs w:val="16"/>
        </w:rPr>
        <w:t xml:space="preserve"> </w:t>
      </w:r>
      <w:r w:rsidRPr="001B1A3D">
        <w:rPr>
          <w:rFonts w:ascii="Times New Roman" w:hAnsi="Times New Roman" w:cs="Times New Roman"/>
          <w:sz w:val="16"/>
          <w:szCs w:val="16"/>
        </w:rPr>
        <w:t>помещением.</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16. Основанием для проведения внеплановой проверки является поступление в Администрацию Волотовского муниципального округа от юр</w:t>
      </w:r>
      <w:r w:rsidRPr="001B1A3D">
        <w:rPr>
          <w:rFonts w:ascii="Times New Roman" w:hAnsi="Times New Roman" w:cs="Times New Roman"/>
          <w:sz w:val="16"/>
          <w:szCs w:val="16"/>
        </w:rPr>
        <w:t>и</w:t>
      </w:r>
      <w:r w:rsidRPr="001B1A3D">
        <w:rPr>
          <w:rFonts w:ascii="Times New Roman" w:hAnsi="Times New Roman" w:cs="Times New Roman"/>
          <w:sz w:val="16"/>
          <w:szCs w:val="16"/>
        </w:rPr>
        <w:t>дических и физических лиц устных или письменных обращений, содержащих сведения о ненадлежащем использовании или содержании жилого помещ</w:t>
      </w:r>
      <w:r w:rsidRPr="001B1A3D">
        <w:rPr>
          <w:rFonts w:ascii="Times New Roman" w:hAnsi="Times New Roman" w:cs="Times New Roman"/>
          <w:sz w:val="16"/>
          <w:szCs w:val="16"/>
        </w:rPr>
        <w:t>е</w:t>
      </w:r>
      <w:r w:rsidRPr="001B1A3D">
        <w:rPr>
          <w:rFonts w:ascii="Times New Roman" w:hAnsi="Times New Roman" w:cs="Times New Roman"/>
          <w:sz w:val="16"/>
          <w:szCs w:val="16"/>
        </w:rPr>
        <w:t xml:space="preserve">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(далее - обращение).</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В течение 2 рабочих дней со дня поступления обращения Администрацией Волотовского муниципального округа по месту фактического нахождения ребенка-сироты соответствующая информация направляется в орган местного самоуправления Новгородской области по месту расположения жилого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сохранено за ребенком-сиротой, для проведения внеплановой проверки.</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17. Внеплановая проверка проводится на основании муниципального правового акта Администрации Волотовского муниципального округа, который издается в течение 2 рабочих дней со дня поступления от юридических и физических лиц устных или письменных обращений, содержащих св</w:t>
      </w:r>
      <w:r w:rsidRPr="001B1A3D">
        <w:rPr>
          <w:rFonts w:ascii="Times New Roman" w:hAnsi="Times New Roman" w:cs="Times New Roman"/>
          <w:sz w:val="16"/>
          <w:szCs w:val="16"/>
        </w:rPr>
        <w:t>е</w:t>
      </w:r>
      <w:r w:rsidRPr="001B1A3D">
        <w:rPr>
          <w:rFonts w:ascii="Times New Roman" w:hAnsi="Times New Roman" w:cs="Times New Roman"/>
          <w:sz w:val="16"/>
          <w:szCs w:val="16"/>
        </w:rPr>
        <w:t>дения о ненадлежащем использовании или содержании жилого помещения,</w:t>
      </w:r>
      <w:r w:rsidRPr="001B1A3D">
        <w:rPr>
          <w:rFonts w:ascii="Times New Roman" w:hAnsi="Times New Roman" w:cs="Times New Roman"/>
          <w:b/>
          <w:sz w:val="16"/>
          <w:szCs w:val="16"/>
        </w:rPr>
        <w:t xml:space="preserve"> </w:t>
      </w:r>
      <w:r w:rsidRPr="001B1A3D">
        <w:rPr>
          <w:rFonts w:ascii="Times New Roman" w:hAnsi="Times New Roman" w:cs="Times New Roman"/>
          <w:sz w:val="16"/>
          <w:szCs w:val="16"/>
        </w:rPr>
        <w:t xml:space="preserve">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Администрация Волотовского муниципального округа не позднее 2 рабочих дней до дня проведения внеплановой проверки вручает уведомл</w:t>
      </w:r>
      <w:r w:rsidRPr="001B1A3D">
        <w:rPr>
          <w:rFonts w:ascii="Times New Roman" w:hAnsi="Times New Roman" w:cs="Times New Roman"/>
          <w:sz w:val="16"/>
          <w:szCs w:val="16"/>
        </w:rPr>
        <w:t>е</w:t>
      </w:r>
      <w:r w:rsidRPr="001B1A3D">
        <w:rPr>
          <w:rFonts w:ascii="Times New Roman" w:hAnsi="Times New Roman" w:cs="Times New Roman"/>
          <w:sz w:val="16"/>
          <w:szCs w:val="16"/>
        </w:rPr>
        <w:t>ние о проведении внеплановой проверки законному представителю или уведомляет его о дате проведения проверки по телефону.</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18. В ходе плановой и внеплановой проверок жилого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комиссией осуществляется осмотр жилого помещения в присутствии законного представителя ребенка-сироты.</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19. По результатам плановой и внеплановой проверки в течение 5 рабочих дней комиссией оформляется акт о санитарном и техническом сост</w:t>
      </w:r>
      <w:r w:rsidRPr="001B1A3D">
        <w:rPr>
          <w:rFonts w:ascii="Times New Roman" w:hAnsi="Times New Roman" w:cs="Times New Roman"/>
          <w:sz w:val="16"/>
          <w:szCs w:val="16"/>
        </w:rPr>
        <w:t>о</w:t>
      </w:r>
      <w:r w:rsidRPr="001B1A3D">
        <w:rPr>
          <w:rFonts w:ascii="Times New Roman" w:hAnsi="Times New Roman" w:cs="Times New Roman"/>
          <w:sz w:val="16"/>
          <w:szCs w:val="16"/>
        </w:rPr>
        <w:t xml:space="preserve">янии жилого помещения (далее - акт),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по форме согласно приложению № 2 к настоящему</w:t>
      </w:r>
      <w:r w:rsidRPr="001B1A3D">
        <w:rPr>
          <w:rFonts w:ascii="Times New Roman" w:hAnsi="Times New Roman" w:cs="Times New Roman"/>
          <w:spacing w:val="67"/>
          <w:sz w:val="16"/>
          <w:szCs w:val="16"/>
        </w:rPr>
        <w:t xml:space="preserve"> </w:t>
      </w:r>
      <w:r w:rsidRPr="001B1A3D">
        <w:rPr>
          <w:rFonts w:ascii="Times New Roman" w:hAnsi="Times New Roman" w:cs="Times New Roman"/>
          <w:sz w:val="16"/>
          <w:szCs w:val="16"/>
        </w:rPr>
        <w:t xml:space="preserve">Порядку. В течение 3 рабочих дней со дня проведения проверки акт утверждается заместителем Главы Администрации Волотовского муниципального округа и хранится в Администрации Волотовского муниципального округа.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Копия акта, заверенная должностным лицом Администрации Волотовского муниципального округа в течение 3 рабочих дней со дня утвержд</w:t>
      </w:r>
      <w:r w:rsidRPr="001B1A3D">
        <w:rPr>
          <w:rFonts w:ascii="Times New Roman" w:hAnsi="Times New Roman" w:cs="Times New Roman"/>
          <w:sz w:val="16"/>
          <w:szCs w:val="16"/>
        </w:rPr>
        <w:t>е</w:t>
      </w:r>
      <w:r w:rsidRPr="001B1A3D">
        <w:rPr>
          <w:rFonts w:ascii="Times New Roman" w:hAnsi="Times New Roman" w:cs="Times New Roman"/>
          <w:sz w:val="16"/>
          <w:szCs w:val="16"/>
        </w:rPr>
        <w:t>ния, направляется законным представителям ребенка-сироты, а также направляется в орган местного самоуправления Новгородской области по месту фактического жительства ребенка-сироты.</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Акт хранится в личном деле ребенка-сироты.</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20. В случае</w:t>
      </w:r>
      <w:proofErr w:type="gramStart"/>
      <w:r w:rsidRPr="001B1A3D">
        <w:rPr>
          <w:rFonts w:ascii="Times New Roman" w:hAnsi="Times New Roman" w:cs="Times New Roman"/>
          <w:sz w:val="16"/>
          <w:szCs w:val="16"/>
        </w:rPr>
        <w:t>,</w:t>
      </w:r>
      <w:proofErr w:type="gramEnd"/>
      <w:r w:rsidRPr="001B1A3D">
        <w:rPr>
          <w:rFonts w:ascii="Times New Roman" w:hAnsi="Times New Roman" w:cs="Times New Roman"/>
          <w:sz w:val="16"/>
          <w:szCs w:val="16"/>
        </w:rPr>
        <w:t xml:space="preserve"> если акт содержит сведения о необходимости принятия мер по распоряжению и сохранности, обеспечению надлежащего санита</w:t>
      </w:r>
      <w:r w:rsidRPr="001B1A3D">
        <w:rPr>
          <w:rFonts w:ascii="Times New Roman" w:hAnsi="Times New Roman" w:cs="Times New Roman"/>
          <w:sz w:val="16"/>
          <w:szCs w:val="16"/>
        </w:rPr>
        <w:t>р</w:t>
      </w:r>
      <w:r w:rsidRPr="001B1A3D">
        <w:rPr>
          <w:rFonts w:ascii="Times New Roman" w:hAnsi="Times New Roman" w:cs="Times New Roman"/>
          <w:sz w:val="16"/>
          <w:szCs w:val="16"/>
        </w:rPr>
        <w:t>ного и технического состояния жилого помещения, законный представитель ребенка-сироты обязан принять меры, направленные на защиту жилищных прав ребенка-сироты, о чем в течение 30 дней со дня получения акта обязан уведомить Администрацию Волотовского муниципального округа.</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21. </w:t>
      </w:r>
      <w:proofErr w:type="gramStart"/>
      <w:r w:rsidRPr="001B1A3D">
        <w:rPr>
          <w:rFonts w:ascii="Times New Roman" w:hAnsi="Times New Roman" w:cs="Times New Roman"/>
          <w:sz w:val="16"/>
          <w:szCs w:val="16"/>
        </w:rPr>
        <w:t>При обнаружении ненадлежащего исполнения законным представителем ребенка-сироты обязанностей по охране имущества ребенка - с</w:t>
      </w:r>
      <w:r w:rsidRPr="001B1A3D">
        <w:rPr>
          <w:rFonts w:ascii="Times New Roman" w:hAnsi="Times New Roman" w:cs="Times New Roman"/>
          <w:sz w:val="16"/>
          <w:szCs w:val="16"/>
        </w:rPr>
        <w:t>и</w:t>
      </w:r>
      <w:r w:rsidRPr="001B1A3D">
        <w:rPr>
          <w:rFonts w:ascii="Times New Roman" w:hAnsi="Times New Roman" w:cs="Times New Roman"/>
          <w:sz w:val="16"/>
          <w:szCs w:val="16"/>
        </w:rPr>
        <w:t>роты и управлению имуществом ребенка - сироты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ребенка-сироты) Администрация Волотовского муниципального округа по месту фа</w:t>
      </w:r>
      <w:r w:rsidRPr="001B1A3D">
        <w:rPr>
          <w:rFonts w:ascii="Times New Roman" w:hAnsi="Times New Roman" w:cs="Times New Roman"/>
          <w:sz w:val="16"/>
          <w:szCs w:val="16"/>
        </w:rPr>
        <w:t>к</w:t>
      </w:r>
      <w:r w:rsidRPr="001B1A3D">
        <w:rPr>
          <w:rFonts w:ascii="Times New Roman" w:hAnsi="Times New Roman" w:cs="Times New Roman"/>
          <w:sz w:val="16"/>
          <w:szCs w:val="16"/>
        </w:rPr>
        <w:t>тического жительства ребенка-сироты составляет акт и направляет в течение 10 дней со дня его утверждения законному представителю ребенка-сироты</w:t>
      </w:r>
      <w:proofErr w:type="gramEnd"/>
      <w:r w:rsidRPr="001B1A3D">
        <w:rPr>
          <w:rFonts w:ascii="Times New Roman" w:hAnsi="Times New Roman" w:cs="Times New Roman"/>
          <w:sz w:val="16"/>
          <w:szCs w:val="16"/>
        </w:rPr>
        <w:t xml:space="preserve"> а</w:t>
      </w:r>
      <w:proofErr w:type="gramStart"/>
      <w:r w:rsidRPr="001B1A3D">
        <w:rPr>
          <w:rFonts w:ascii="Times New Roman" w:hAnsi="Times New Roman" w:cs="Times New Roman"/>
          <w:sz w:val="16"/>
          <w:szCs w:val="16"/>
        </w:rPr>
        <w:t>кт с тр</w:t>
      </w:r>
      <w:proofErr w:type="gramEnd"/>
      <w:r w:rsidRPr="001B1A3D">
        <w:rPr>
          <w:rFonts w:ascii="Times New Roman" w:hAnsi="Times New Roman" w:cs="Times New Roman"/>
          <w:sz w:val="16"/>
          <w:szCs w:val="16"/>
        </w:rPr>
        <w:t xml:space="preserve">ебованием о возмещении </w:t>
      </w:r>
      <w:r w:rsidRPr="001B1A3D">
        <w:rPr>
          <w:rFonts w:ascii="Times New Roman" w:hAnsi="Times New Roman" w:cs="Times New Roman"/>
          <w:spacing w:val="2"/>
          <w:sz w:val="16"/>
          <w:szCs w:val="16"/>
        </w:rPr>
        <w:t xml:space="preserve">убытков, </w:t>
      </w:r>
      <w:r w:rsidRPr="001B1A3D">
        <w:rPr>
          <w:rFonts w:ascii="Times New Roman" w:hAnsi="Times New Roman" w:cs="Times New Roman"/>
          <w:sz w:val="16"/>
          <w:szCs w:val="16"/>
        </w:rPr>
        <w:t>причиненных</w:t>
      </w:r>
      <w:r w:rsidRPr="001B1A3D">
        <w:rPr>
          <w:rFonts w:ascii="Times New Roman" w:hAnsi="Times New Roman" w:cs="Times New Roman"/>
          <w:spacing w:val="27"/>
          <w:sz w:val="16"/>
          <w:szCs w:val="16"/>
        </w:rPr>
        <w:t xml:space="preserve"> </w:t>
      </w:r>
      <w:r w:rsidRPr="001B1A3D">
        <w:rPr>
          <w:rFonts w:ascii="Times New Roman" w:hAnsi="Times New Roman" w:cs="Times New Roman"/>
          <w:sz w:val="16"/>
          <w:szCs w:val="16"/>
        </w:rPr>
        <w:t>ребенку-сироте.</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22. В случае утраты жилого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вследствие его продажи или иной сде</w:t>
      </w:r>
      <w:r w:rsidRPr="001B1A3D">
        <w:rPr>
          <w:rFonts w:ascii="Times New Roman" w:hAnsi="Times New Roman" w:cs="Times New Roman"/>
          <w:sz w:val="16"/>
          <w:szCs w:val="16"/>
        </w:rPr>
        <w:t>л</w:t>
      </w:r>
      <w:r w:rsidRPr="001B1A3D">
        <w:rPr>
          <w:rFonts w:ascii="Times New Roman" w:hAnsi="Times New Roman" w:cs="Times New Roman"/>
          <w:sz w:val="16"/>
          <w:szCs w:val="16"/>
        </w:rPr>
        <w:t xml:space="preserve">ки, произведенной родителями или иными лицами, законный представитель ребенка-сироты и в случае их отсутствия - Администрация Волотовского муниципального округа по месту фактического жительства ребенка-сироты, в течение 30 календарных дней со дня установления факта утраты жилого помещения обращается в судебные органы с иском о признании сделки недействительной. </w:t>
      </w:r>
    </w:p>
    <w:p w:rsidR="00F13C84" w:rsidRPr="001B1A3D" w:rsidRDefault="00F13C84" w:rsidP="001B1A3D">
      <w:pPr>
        <w:spacing w:after="0"/>
        <w:ind w:firstLine="709"/>
        <w:jc w:val="both"/>
        <w:rPr>
          <w:rFonts w:ascii="Times New Roman" w:hAnsi="Times New Roman" w:cs="Times New Roman"/>
          <w:sz w:val="16"/>
          <w:szCs w:val="16"/>
        </w:rPr>
      </w:pPr>
      <w:r w:rsidRPr="001B1A3D">
        <w:rPr>
          <w:rFonts w:ascii="Times New Roman" w:hAnsi="Times New Roman" w:cs="Times New Roman"/>
          <w:sz w:val="16"/>
          <w:szCs w:val="16"/>
        </w:rPr>
        <w:t xml:space="preserve">23. Ремонт жилых помещений осуществляется за счет средств всех собственников, нанимателей, членов семьи нанимателя в течение 6 месяцев со дня утверждения акта о санитарном и техническом состоянии жилого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ребенком-сиротой. В случаях, если ребенок-сирота является собственником жилого помещения, ремонт жилого помещения осуществляется законным представителем за счет доходов ребенка-сироты, в том числе доходов, полученных от использования этого жилья, иных, не запрещенных законодательством Российской Федер</w:t>
      </w:r>
      <w:r w:rsidRPr="001B1A3D">
        <w:rPr>
          <w:rFonts w:ascii="Times New Roman" w:hAnsi="Times New Roman" w:cs="Times New Roman"/>
          <w:sz w:val="16"/>
          <w:szCs w:val="16"/>
        </w:rPr>
        <w:t>а</w:t>
      </w:r>
      <w:r w:rsidRPr="001B1A3D">
        <w:rPr>
          <w:rFonts w:ascii="Times New Roman" w:hAnsi="Times New Roman" w:cs="Times New Roman"/>
          <w:sz w:val="16"/>
          <w:szCs w:val="16"/>
        </w:rPr>
        <w:t>ции источников.</w:t>
      </w:r>
    </w:p>
    <w:p w:rsidR="00F13C84" w:rsidRPr="001B1A3D" w:rsidRDefault="00F13C84" w:rsidP="001B1A3D">
      <w:pPr>
        <w:shd w:val="clear" w:color="auto" w:fill="FFFFFF"/>
        <w:spacing w:after="0"/>
        <w:jc w:val="both"/>
        <w:textAlignment w:val="baseline"/>
        <w:rPr>
          <w:rFonts w:ascii="Times New Roman" w:hAnsi="Times New Roman" w:cs="Times New Roman"/>
          <w:sz w:val="16"/>
          <w:szCs w:val="16"/>
        </w:rPr>
      </w:pPr>
      <w:r w:rsidRPr="001B1A3D">
        <w:rPr>
          <w:rFonts w:ascii="Times New Roman" w:hAnsi="Times New Roman" w:cs="Times New Roman"/>
          <w:sz w:val="16"/>
          <w:szCs w:val="16"/>
        </w:rPr>
        <w:tab/>
        <w:t>24. По окончании пребывания детей-сирот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w:t>
      </w:r>
      <w:r w:rsidRPr="001B1A3D">
        <w:rPr>
          <w:rFonts w:ascii="Times New Roman" w:hAnsi="Times New Roman" w:cs="Times New Roman"/>
          <w:sz w:val="16"/>
          <w:szCs w:val="16"/>
        </w:rPr>
        <w:t>и</w:t>
      </w:r>
      <w:r w:rsidRPr="001B1A3D">
        <w:rPr>
          <w:rFonts w:ascii="Times New Roman" w:hAnsi="Times New Roman" w:cs="Times New Roman"/>
          <w:sz w:val="16"/>
          <w:szCs w:val="16"/>
        </w:rPr>
        <w:t xml:space="preserve">онального образования, профессионального обучения, жилые помещения, право </w:t>
      </w:r>
      <w:proofErr w:type="gramStart"/>
      <w:r w:rsidRPr="001B1A3D">
        <w:rPr>
          <w:rFonts w:ascii="Times New Roman" w:hAnsi="Times New Roman" w:cs="Times New Roman"/>
          <w:sz w:val="16"/>
          <w:szCs w:val="16"/>
        </w:rPr>
        <w:t>пользования</w:t>
      </w:r>
      <w:proofErr w:type="gramEnd"/>
      <w:r w:rsidRPr="001B1A3D">
        <w:rPr>
          <w:rFonts w:ascii="Times New Roman" w:hAnsi="Times New Roman" w:cs="Times New Roman"/>
          <w:sz w:val="16"/>
          <w:szCs w:val="16"/>
        </w:rPr>
        <w:t xml:space="preserve"> которым закреплено за детьми-сиротами, должны быть пригодными для проживания и соответствовать санитарным и техническим требованиям.</w:t>
      </w:r>
    </w:p>
    <w:p w:rsidR="00F13C84" w:rsidRPr="001B1A3D" w:rsidRDefault="00F13C84" w:rsidP="001B1A3D">
      <w:pPr>
        <w:shd w:val="clear" w:color="auto" w:fill="FFFFFF"/>
        <w:spacing w:after="0"/>
        <w:jc w:val="both"/>
        <w:textAlignment w:val="baseline"/>
        <w:rPr>
          <w:rFonts w:ascii="Times New Roman" w:hAnsi="Times New Roman" w:cs="Times New Roman"/>
          <w:sz w:val="16"/>
          <w:szCs w:val="16"/>
        </w:rPr>
      </w:pPr>
      <w:r w:rsidRPr="001B1A3D">
        <w:rPr>
          <w:rFonts w:ascii="Times New Roman" w:hAnsi="Times New Roman" w:cs="Times New Roman"/>
          <w:sz w:val="16"/>
          <w:szCs w:val="16"/>
        </w:rPr>
        <w:tab/>
        <w:t xml:space="preserve">25. Администрация Волотовского муниципального округа несет ответственность в соответствии с законодательством Российской Федерации за неисполнение или ненадлежащее исполнение возложенных на них полномочий по осуществлению </w:t>
      </w:r>
      <w:proofErr w:type="gramStart"/>
      <w:r w:rsidRPr="001B1A3D">
        <w:rPr>
          <w:rFonts w:ascii="Times New Roman" w:hAnsi="Times New Roman" w:cs="Times New Roman"/>
          <w:sz w:val="16"/>
          <w:szCs w:val="16"/>
        </w:rPr>
        <w:t>контроля за</w:t>
      </w:r>
      <w:proofErr w:type="gramEnd"/>
      <w:r w:rsidRPr="001B1A3D">
        <w:rPr>
          <w:rFonts w:ascii="Times New Roman" w:hAnsi="Times New Roman" w:cs="Times New Roman"/>
          <w:sz w:val="16"/>
          <w:szCs w:val="16"/>
        </w:rPr>
        <w:t xml:space="preserve"> жилыми помещениями.</w:t>
      </w:r>
    </w:p>
    <w:p w:rsidR="00F13C84" w:rsidRPr="001B1A3D" w:rsidRDefault="001B1A3D" w:rsidP="001B1A3D">
      <w:pPr>
        <w:jc w:val="both"/>
        <w:rPr>
          <w:rFonts w:ascii="Times New Roman" w:hAnsi="Times New Roman" w:cs="Times New Roman"/>
          <w:sz w:val="16"/>
          <w:szCs w:val="16"/>
        </w:rPr>
      </w:pPr>
      <w:r>
        <w:rPr>
          <w:rFonts w:ascii="Times New Roman" w:hAnsi="Times New Roman" w:cs="Times New Roman"/>
          <w:sz w:val="16"/>
          <w:szCs w:val="16"/>
        </w:rPr>
        <w:t xml:space="preserve">                   </w:t>
      </w:r>
      <w:r w:rsidRPr="001B1A3D">
        <w:rPr>
          <w:rFonts w:ascii="Times New Roman" w:hAnsi="Times New Roman" w:cs="Times New Roman"/>
          <w:sz w:val="16"/>
          <w:szCs w:val="16"/>
        </w:rPr>
        <w:t xml:space="preserve">Приложение № 1 </w:t>
      </w:r>
      <w:r w:rsidR="00F13C84" w:rsidRPr="001B1A3D">
        <w:rPr>
          <w:rFonts w:ascii="Times New Roman" w:hAnsi="Times New Roman" w:cs="Times New Roman"/>
          <w:sz w:val="16"/>
          <w:szCs w:val="16"/>
        </w:rPr>
        <w:t xml:space="preserve">к Порядку осуществления </w:t>
      </w:r>
      <w:proofErr w:type="gramStart"/>
      <w:r w:rsidR="00F13C84" w:rsidRPr="001B1A3D">
        <w:rPr>
          <w:rFonts w:ascii="Times New Roman" w:hAnsi="Times New Roman" w:cs="Times New Roman"/>
          <w:sz w:val="16"/>
          <w:szCs w:val="16"/>
        </w:rPr>
        <w:t>контроля за</w:t>
      </w:r>
      <w:proofErr w:type="gramEnd"/>
      <w:r w:rsidR="00F13C84" w:rsidRPr="001B1A3D">
        <w:rPr>
          <w:rFonts w:ascii="Times New Roman" w:hAnsi="Times New Roman" w:cs="Times New Roman"/>
          <w:sz w:val="16"/>
          <w:szCs w:val="16"/>
        </w:rPr>
        <w:t xml:space="preserve">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tbl>
      <w:tblPr>
        <w:tblW w:w="9356" w:type="dxa"/>
        <w:tblInd w:w="108" w:type="dxa"/>
        <w:tblLook w:val="0000" w:firstRow="0" w:lastRow="0" w:firstColumn="0" w:lastColumn="0" w:noHBand="0" w:noVBand="0"/>
      </w:tblPr>
      <w:tblGrid>
        <w:gridCol w:w="9356"/>
      </w:tblGrid>
      <w:tr w:rsidR="00F13C84" w:rsidRPr="00E4449C" w:rsidTr="00E4449C">
        <w:trPr>
          <w:trHeight w:val="990"/>
        </w:trPr>
        <w:tc>
          <w:tcPr>
            <w:tcW w:w="9356" w:type="dxa"/>
          </w:tcPr>
          <w:p w:rsidR="00F13C84" w:rsidRPr="00E4449C" w:rsidRDefault="00F13C84" w:rsidP="00E4449C">
            <w:pPr>
              <w:spacing w:after="0"/>
              <w:jc w:val="both"/>
              <w:rPr>
                <w:rFonts w:ascii="Times New Roman" w:hAnsi="Times New Roman" w:cs="Times New Roman"/>
                <w:sz w:val="16"/>
                <w:szCs w:val="16"/>
              </w:rPr>
            </w:pPr>
            <w:r w:rsidRPr="00E4449C">
              <w:rPr>
                <w:rFonts w:ascii="Times New Roman" w:hAnsi="Times New Roman" w:cs="Times New Roman"/>
                <w:sz w:val="16"/>
                <w:szCs w:val="16"/>
              </w:rPr>
              <w:t xml:space="preserve">УТВЕРЖДАЮ </w:t>
            </w:r>
          </w:p>
          <w:p w:rsidR="00F13C84" w:rsidRPr="00E4449C" w:rsidRDefault="00F13C84" w:rsidP="00E4449C">
            <w:pPr>
              <w:spacing w:after="0"/>
              <w:rPr>
                <w:rFonts w:ascii="Times New Roman" w:hAnsi="Times New Roman" w:cs="Times New Roman"/>
                <w:sz w:val="16"/>
                <w:szCs w:val="16"/>
                <w:vertAlign w:val="superscript"/>
              </w:rPr>
            </w:pPr>
            <w:r w:rsidRPr="00E4449C">
              <w:rPr>
                <w:rFonts w:ascii="Times New Roman" w:hAnsi="Times New Roman" w:cs="Times New Roman"/>
                <w:sz w:val="16"/>
                <w:szCs w:val="16"/>
                <w:vertAlign w:val="superscript"/>
              </w:rPr>
              <w:t>Заместитель Главы Администрации Волотовского муниципального округа</w:t>
            </w:r>
          </w:p>
          <w:p w:rsidR="00F13C84" w:rsidRPr="00E4449C" w:rsidRDefault="00F13C84" w:rsidP="00E4449C">
            <w:pPr>
              <w:spacing w:after="0"/>
              <w:jc w:val="both"/>
              <w:rPr>
                <w:rFonts w:ascii="Times New Roman" w:hAnsi="Times New Roman" w:cs="Times New Roman"/>
                <w:sz w:val="16"/>
                <w:szCs w:val="16"/>
              </w:rPr>
            </w:pPr>
            <w:r w:rsidRPr="00E4449C">
              <w:rPr>
                <w:rFonts w:ascii="Times New Roman" w:hAnsi="Times New Roman" w:cs="Times New Roman"/>
                <w:sz w:val="16"/>
                <w:szCs w:val="16"/>
              </w:rPr>
              <w:t>________(_______________)</w:t>
            </w:r>
          </w:p>
          <w:p w:rsidR="00F13C84" w:rsidRPr="00E4449C" w:rsidRDefault="00F13C84" w:rsidP="00E4449C">
            <w:pPr>
              <w:spacing w:after="0"/>
              <w:jc w:val="both"/>
              <w:rPr>
                <w:rFonts w:ascii="Times New Roman" w:hAnsi="Times New Roman" w:cs="Times New Roman"/>
                <w:sz w:val="16"/>
                <w:szCs w:val="16"/>
              </w:rPr>
            </w:pPr>
            <w:r w:rsidRPr="00E4449C">
              <w:rPr>
                <w:rFonts w:ascii="Times New Roman" w:hAnsi="Times New Roman" w:cs="Times New Roman"/>
                <w:sz w:val="16"/>
                <w:szCs w:val="16"/>
                <w:lang w:val="uk-UA"/>
              </w:rPr>
              <w:t xml:space="preserve"> «___» _________ 20___</w:t>
            </w:r>
          </w:p>
        </w:tc>
      </w:tr>
    </w:tbl>
    <w:p w:rsidR="00F13C84" w:rsidRPr="00CF744E" w:rsidRDefault="00CF744E" w:rsidP="00CF744E">
      <w:pPr>
        <w:jc w:val="center"/>
        <w:rPr>
          <w:rFonts w:ascii="Times New Roman" w:hAnsi="Times New Roman" w:cs="Times New Roman"/>
          <w:sz w:val="16"/>
          <w:szCs w:val="16"/>
        </w:rPr>
      </w:pPr>
      <w:r w:rsidRPr="00CF744E">
        <w:rPr>
          <w:rFonts w:ascii="Times New Roman" w:hAnsi="Times New Roman" w:cs="Times New Roman"/>
          <w:sz w:val="16"/>
          <w:szCs w:val="16"/>
        </w:rPr>
        <w:t xml:space="preserve">План </w:t>
      </w:r>
      <w:r w:rsidR="00F13C84" w:rsidRPr="00CF744E">
        <w:rPr>
          <w:rFonts w:ascii="Times New Roman" w:hAnsi="Times New Roman" w:cs="Times New Roman"/>
          <w:sz w:val="16"/>
          <w:szCs w:val="16"/>
        </w:rPr>
        <w:t>проведения плановых проверок сохранности и надлежащего санитарного и технического состояния жилых помещений детей-сирот</w:t>
      </w:r>
    </w:p>
    <w:tbl>
      <w:tblPr>
        <w:tblW w:w="11061"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570"/>
        <w:gridCol w:w="4047"/>
        <w:gridCol w:w="3827"/>
      </w:tblGrid>
      <w:tr w:rsidR="00F13C84" w:rsidRPr="00CF744E" w:rsidTr="00C10DC4">
        <w:trPr>
          <w:trHeight w:val="270"/>
        </w:trPr>
        <w:tc>
          <w:tcPr>
            <w:tcW w:w="617" w:type="dxa"/>
            <w:shd w:val="clear" w:color="auto" w:fill="auto"/>
          </w:tcPr>
          <w:p w:rsidR="00F13C84" w:rsidRPr="00CF744E" w:rsidRDefault="00F13C84" w:rsidP="00CF744E">
            <w:pPr>
              <w:spacing w:after="0"/>
              <w:jc w:val="center"/>
              <w:rPr>
                <w:sz w:val="16"/>
                <w:szCs w:val="16"/>
              </w:rPr>
            </w:pPr>
            <w:r w:rsidRPr="00CF744E">
              <w:rPr>
                <w:sz w:val="16"/>
                <w:szCs w:val="16"/>
              </w:rPr>
              <w:lastRenderedPageBreak/>
              <w:t xml:space="preserve">№ </w:t>
            </w:r>
            <w:proofErr w:type="gramStart"/>
            <w:r w:rsidRPr="00CF744E">
              <w:rPr>
                <w:sz w:val="16"/>
                <w:szCs w:val="16"/>
              </w:rPr>
              <w:t>п</w:t>
            </w:r>
            <w:proofErr w:type="gramEnd"/>
            <w:r w:rsidRPr="00CF744E">
              <w:rPr>
                <w:sz w:val="16"/>
                <w:szCs w:val="16"/>
              </w:rPr>
              <w:t>/п</w:t>
            </w:r>
          </w:p>
        </w:tc>
        <w:tc>
          <w:tcPr>
            <w:tcW w:w="2570" w:type="dxa"/>
            <w:shd w:val="clear" w:color="auto" w:fill="auto"/>
          </w:tcPr>
          <w:p w:rsidR="00F13C84" w:rsidRPr="00CF744E" w:rsidRDefault="00F13C84" w:rsidP="00CF744E">
            <w:pPr>
              <w:spacing w:after="0"/>
              <w:jc w:val="center"/>
              <w:rPr>
                <w:sz w:val="16"/>
                <w:szCs w:val="16"/>
              </w:rPr>
            </w:pPr>
            <w:r w:rsidRPr="00CF744E">
              <w:rPr>
                <w:sz w:val="16"/>
                <w:szCs w:val="16"/>
              </w:rPr>
              <w:t>Фамилия, имя, отчество</w:t>
            </w:r>
          </w:p>
          <w:p w:rsidR="00F13C84" w:rsidRPr="00CF744E" w:rsidRDefault="00F13C84" w:rsidP="00CF744E">
            <w:pPr>
              <w:spacing w:after="0"/>
              <w:jc w:val="center"/>
              <w:rPr>
                <w:sz w:val="16"/>
                <w:szCs w:val="16"/>
              </w:rPr>
            </w:pPr>
            <w:r w:rsidRPr="00CF744E">
              <w:rPr>
                <w:sz w:val="16"/>
                <w:szCs w:val="16"/>
              </w:rPr>
              <w:t>ребенка-сироты</w:t>
            </w:r>
          </w:p>
        </w:tc>
        <w:tc>
          <w:tcPr>
            <w:tcW w:w="4047" w:type="dxa"/>
            <w:shd w:val="clear" w:color="auto" w:fill="auto"/>
          </w:tcPr>
          <w:p w:rsidR="00F13C84" w:rsidRPr="00CF744E" w:rsidRDefault="00F13C84" w:rsidP="00CF744E">
            <w:pPr>
              <w:spacing w:after="0"/>
              <w:jc w:val="center"/>
              <w:rPr>
                <w:sz w:val="16"/>
                <w:szCs w:val="16"/>
              </w:rPr>
            </w:pPr>
            <w:r w:rsidRPr="00CF744E">
              <w:rPr>
                <w:sz w:val="16"/>
                <w:szCs w:val="16"/>
              </w:rPr>
              <w:t xml:space="preserve">Адрес жилого помещения, право </w:t>
            </w:r>
            <w:proofErr w:type="gramStart"/>
            <w:r w:rsidRPr="00CF744E">
              <w:rPr>
                <w:sz w:val="16"/>
                <w:szCs w:val="16"/>
              </w:rPr>
              <w:t>пользования</w:t>
            </w:r>
            <w:proofErr w:type="gramEnd"/>
            <w:r w:rsidRPr="00CF744E">
              <w:rPr>
                <w:sz w:val="16"/>
                <w:szCs w:val="16"/>
              </w:rPr>
              <w:t xml:space="preserve"> которым сохранено за ребенком-сиротой</w:t>
            </w:r>
          </w:p>
        </w:tc>
        <w:tc>
          <w:tcPr>
            <w:tcW w:w="3827" w:type="dxa"/>
            <w:shd w:val="clear" w:color="auto" w:fill="auto"/>
          </w:tcPr>
          <w:p w:rsidR="00F13C84" w:rsidRPr="00CF744E" w:rsidRDefault="00F13C84" w:rsidP="00CF744E">
            <w:pPr>
              <w:spacing w:after="0"/>
              <w:jc w:val="center"/>
              <w:rPr>
                <w:sz w:val="16"/>
                <w:szCs w:val="16"/>
              </w:rPr>
            </w:pPr>
            <w:r w:rsidRPr="00CF744E">
              <w:rPr>
                <w:sz w:val="16"/>
                <w:szCs w:val="16"/>
              </w:rPr>
              <w:t>Сроки проведения плановых пр</w:t>
            </w:r>
            <w:r w:rsidRPr="00CF744E">
              <w:rPr>
                <w:sz w:val="16"/>
                <w:szCs w:val="16"/>
              </w:rPr>
              <w:t>о</w:t>
            </w:r>
            <w:r w:rsidRPr="00CF744E">
              <w:rPr>
                <w:sz w:val="16"/>
                <w:szCs w:val="16"/>
              </w:rPr>
              <w:t>верок</w:t>
            </w:r>
          </w:p>
        </w:tc>
      </w:tr>
      <w:tr w:rsidR="00F13C84" w:rsidRPr="00CF744E" w:rsidTr="00C10DC4">
        <w:trPr>
          <w:trHeight w:val="285"/>
        </w:trPr>
        <w:tc>
          <w:tcPr>
            <w:tcW w:w="617" w:type="dxa"/>
            <w:shd w:val="clear" w:color="auto" w:fill="auto"/>
          </w:tcPr>
          <w:p w:rsidR="00F13C84" w:rsidRPr="00CF744E" w:rsidRDefault="00F13C84" w:rsidP="00CF744E">
            <w:pPr>
              <w:spacing w:after="0"/>
              <w:jc w:val="center"/>
              <w:rPr>
                <w:sz w:val="16"/>
                <w:szCs w:val="16"/>
              </w:rPr>
            </w:pPr>
            <w:r w:rsidRPr="00CF744E">
              <w:rPr>
                <w:sz w:val="16"/>
                <w:szCs w:val="16"/>
              </w:rPr>
              <w:t>1</w:t>
            </w:r>
          </w:p>
        </w:tc>
        <w:tc>
          <w:tcPr>
            <w:tcW w:w="2570" w:type="dxa"/>
            <w:shd w:val="clear" w:color="auto" w:fill="auto"/>
          </w:tcPr>
          <w:p w:rsidR="00F13C84" w:rsidRPr="00CF744E" w:rsidRDefault="00F13C84" w:rsidP="00CF744E">
            <w:pPr>
              <w:spacing w:after="0"/>
              <w:jc w:val="center"/>
              <w:rPr>
                <w:sz w:val="16"/>
                <w:szCs w:val="16"/>
              </w:rPr>
            </w:pPr>
            <w:r w:rsidRPr="00CF744E">
              <w:rPr>
                <w:sz w:val="16"/>
                <w:szCs w:val="16"/>
              </w:rPr>
              <w:t>2</w:t>
            </w:r>
          </w:p>
        </w:tc>
        <w:tc>
          <w:tcPr>
            <w:tcW w:w="4047" w:type="dxa"/>
            <w:shd w:val="clear" w:color="auto" w:fill="auto"/>
          </w:tcPr>
          <w:p w:rsidR="00F13C84" w:rsidRPr="00CF744E" w:rsidRDefault="00F13C84" w:rsidP="00CF744E">
            <w:pPr>
              <w:spacing w:after="0"/>
              <w:jc w:val="center"/>
              <w:rPr>
                <w:sz w:val="16"/>
                <w:szCs w:val="16"/>
              </w:rPr>
            </w:pPr>
            <w:r w:rsidRPr="00CF744E">
              <w:rPr>
                <w:sz w:val="16"/>
                <w:szCs w:val="16"/>
              </w:rPr>
              <w:t>3</w:t>
            </w:r>
          </w:p>
        </w:tc>
        <w:tc>
          <w:tcPr>
            <w:tcW w:w="3827" w:type="dxa"/>
            <w:shd w:val="clear" w:color="auto" w:fill="auto"/>
          </w:tcPr>
          <w:p w:rsidR="00F13C84" w:rsidRPr="00CF744E" w:rsidRDefault="00F13C84" w:rsidP="00CF744E">
            <w:pPr>
              <w:spacing w:after="0"/>
              <w:jc w:val="center"/>
              <w:rPr>
                <w:sz w:val="16"/>
                <w:szCs w:val="16"/>
              </w:rPr>
            </w:pPr>
            <w:r w:rsidRPr="00CF744E">
              <w:rPr>
                <w:sz w:val="16"/>
                <w:szCs w:val="16"/>
              </w:rPr>
              <w:t>4</w:t>
            </w:r>
          </w:p>
        </w:tc>
      </w:tr>
      <w:tr w:rsidR="00F13C84" w:rsidRPr="00CF744E" w:rsidTr="00C10DC4">
        <w:trPr>
          <w:trHeight w:val="285"/>
        </w:trPr>
        <w:tc>
          <w:tcPr>
            <w:tcW w:w="617" w:type="dxa"/>
            <w:shd w:val="clear" w:color="auto" w:fill="auto"/>
          </w:tcPr>
          <w:p w:rsidR="00F13C84" w:rsidRPr="00CF744E" w:rsidRDefault="00F13C84" w:rsidP="00CF744E">
            <w:pPr>
              <w:spacing w:after="0"/>
              <w:jc w:val="center"/>
              <w:rPr>
                <w:sz w:val="16"/>
                <w:szCs w:val="16"/>
              </w:rPr>
            </w:pPr>
          </w:p>
        </w:tc>
        <w:tc>
          <w:tcPr>
            <w:tcW w:w="2570" w:type="dxa"/>
            <w:shd w:val="clear" w:color="auto" w:fill="auto"/>
          </w:tcPr>
          <w:p w:rsidR="00F13C84" w:rsidRPr="00CF744E" w:rsidRDefault="00F13C84" w:rsidP="00CF744E">
            <w:pPr>
              <w:spacing w:after="0"/>
              <w:jc w:val="center"/>
              <w:rPr>
                <w:sz w:val="16"/>
                <w:szCs w:val="16"/>
              </w:rPr>
            </w:pPr>
          </w:p>
        </w:tc>
        <w:tc>
          <w:tcPr>
            <w:tcW w:w="4047" w:type="dxa"/>
            <w:shd w:val="clear" w:color="auto" w:fill="auto"/>
          </w:tcPr>
          <w:p w:rsidR="00F13C84" w:rsidRPr="00CF744E" w:rsidRDefault="00F13C84" w:rsidP="00CF744E">
            <w:pPr>
              <w:spacing w:after="0"/>
              <w:jc w:val="center"/>
              <w:rPr>
                <w:sz w:val="16"/>
                <w:szCs w:val="16"/>
              </w:rPr>
            </w:pPr>
          </w:p>
        </w:tc>
        <w:tc>
          <w:tcPr>
            <w:tcW w:w="3827" w:type="dxa"/>
            <w:shd w:val="clear" w:color="auto" w:fill="auto"/>
          </w:tcPr>
          <w:p w:rsidR="00F13C84" w:rsidRPr="00CF744E" w:rsidRDefault="00F13C84" w:rsidP="00CF744E">
            <w:pPr>
              <w:spacing w:after="0"/>
              <w:jc w:val="center"/>
              <w:rPr>
                <w:sz w:val="16"/>
                <w:szCs w:val="16"/>
              </w:rPr>
            </w:pPr>
          </w:p>
        </w:tc>
      </w:tr>
    </w:tbl>
    <w:p w:rsidR="00F13C84" w:rsidRPr="00CF744E" w:rsidRDefault="00CF744E" w:rsidP="00CF744E">
      <w:pPr>
        <w:jc w:val="both"/>
        <w:rPr>
          <w:rFonts w:ascii="Times New Roman" w:hAnsi="Times New Roman" w:cs="Times New Roman"/>
          <w:sz w:val="16"/>
          <w:szCs w:val="16"/>
        </w:rPr>
      </w:pPr>
      <w:r w:rsidRPr="00CF744E">
        <w:rPr>
          <w:rFonts w:ascii="Times New Roman" w:hAnsi="Times New Roman" w:cs="Times New Roman"/>
          <w:sz w:val="16"/>
          <w:szCs w:val="16"/>
        </w:rPr>
        <w:t xml:space="preserve">Приложение № 2 </w:t>
      </w:r>
      <w:r w:rsidR="00F13C84" w:rsidRPr="00CF744E">
        <w:rPr>
          <w:rFonts w:ascii="Times New Roman" w:hAnsi="Times New Roman" w:cs="Times New Roman"/>
          <w:sz w:val="16"/>
          <w:szCs w:val="16"/>
        </w:rPr>
        <w:t xml:space="preserve">к Порядку осуществления </w:t>
      </w:r>
      <w:proofErr w:type="gramStart"/>
      <w:r w:rsidR="00F13C84" w:rsidRPr="00CF744E">
        <w:rPr>
          <w:rFonts w:ascii="Times New Roman" w:hAnsi="Times New Roman" w:cs="Times New Roman"/>
          <w:sz w:val="16"/>
          <w:szCs w:val="16"/>
        </w:rPr>
        <w:t>контроля за</w:t>
      </w:r>
      <w:proofErr w:type="gramEnd"/>
      <w:r w:rsidR="00F13C84" w:rsidRPr="00CF744E">
        <w:rPr>
          <w:rFonts w:ascii="Times New Roman" w:hAnsi="Times New Roman" w:cs="Times New Roman"/>
          <w:sz w:val="16"/>
          <w:szCs w:val="16"/>
        </w:rPr>
        <w:t xml:space="preserve">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w:t>
      </w:r>
    </w:p>
    <w:tbl>
      <w:tblPr>
        <w:tblW w:w="9356" w:type="dxa"/>
        <w:jc w:val="right"/>
        <w:tblInd w:w="108" w:type="dxa"/>
        <w:tblLook w:val="0000" w:firstRow="0" w:lastRow="0" w:firstColumn="0" w:lastColumn="0" w:noHBand="0" w:noVBand="0"/>
      </w:tblPr>
      <w:tblGrid>
        <w:gridCol w:w="9356"/>
      </w:tblGrid>
      <w:tr w:rsidR="00F13C84" w:rsidRPr="00CF744E" w:rsidTr="00CF744E">
        <w:trPr>
          <w:trHeight w:val="1426"/>
          <w:jc w:val="right"/>
        </w:trPr>
        <w:tc>
          <w:tcPr>
            <w:tcW w:w="9356" w:type="dxa"/>
          </w:tcPr>
          <w:p w:rsidR="00F13C84" w:rsidRPr="00CF744E" w:rsidRDefault="00F13C84" w:rsidP="00CF744E">
            <w:pPr>
              <w:spacing w:after="0"/>
              <w:rPr>
                <w:rFonts w:ascii="Times New Roman" w:hAnsi="Times New Roman" w:cs="Times New Roman"/>
                <w:sz w:val="16"/>
                <w:szCs w:val="16"/>
              </w:rPr>
            </w:pPr>
            <w:r w:rsidRPr="00CF744E">
              <w:rPr>
                <w:rFonts w:ascii="Times New Roman" w:hAnsi="Times New Roman" w:cs="Times New Roman"/>
                <w:sz w:val="16"/>
                <w:szCs w:val="16"/>
              </w:rPr>
              <w:t>УТВЕРЖДАЮ</w:t>
            </w:r>
          </w:p>
          <w:p w:rsidR="00F13C84" w:rsidRPr="00CF744E" w:rsidRDefault="00F13C84" w:rsidP="00CF744E">
            <w:pPr>
              <w:spacing w:after="0"/>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Заместитель Главы Администрации Волотовского муниципального округа</w:t>
            </w:r>
          </w:p>
          <w:p w:rsidR="00F13C84" w:rsidRPr="00CF744E" w:rsidRDefault="00F13C84" w:rsidP="00CF744E">
            <w:pPr>
              <w:spacing w:after="0"/>
              <w:jc w:val="both"/>
              <w:rPr>
                <w:rFonts w:ascii="Times New Roman" w:hAnsi="Times New Roman" w:cs="Times New Roman"/>
                <w:sz w:val="16"/>
                <w:szCs w:val="16"/>
              </w:rPr>
            </w:pPr>
            <w:r w:rsidRPr="00CF744E">
              <w:rPr>
                <w:rFonts w:ascii="Times New Roman" w:hAnsi="Times New Roman" w:cs="Times New Roman"/>
                <w:sz w:val="16"/>
                <w:szCs w:val="16"/>
              </w:rPr>
              <w:t>________(______________)</w:t>
            </w:r>
          </w:p>
          <w:p w:rsidR="00F13C84" w:rsidRPr="00CF744E" w:rsidRDefault="00F13C84" w:rsidP="00CF744E">
            <w:pPr>
              <w:spacing w:after="0" w:line="360" w:lineRule="atLeast"/>
              <w:jc w:val="both"/>
              <w:rPr>
                <w:rFonts w:ascii="Times New Roman" w:hAnsi="Times New Roman" w:cs="Times New Roman"/>
                <w:sz w:val="16"/>
                <w:szCs w:val="16"/>
              </w:rPr>
            </w:pPr>
            <w:r w:rsidRPr="00CF744E">
              <w:rPr>
                <w:rFonts w:ascii="Times New Roman" w:hAnsi="Times New Roman" w:cs="Times New Roman"/>
                <w:sz w:val="16"/>
                <w:szCs w:val="16"/>
                <w:lang w:val="uk-UA"/>
              </w:rPr>
              <w:t xml:space="preserve"> «__» ________ 20___</w:t>
            </w:r>
          </w:p>
          <w:p w:rsidR="00F13C84" w:rsidRPr="00CF744E" w:rsidRDefault="00F13C84" w:rsidP="00CF744E">
            <w:pPr>
              <w:spacing w:after="0" w:line="360" w:lineRule="atLeast"/>
              <w:ind w:firstLine="708"/>
              <w:jc w:val="both"/>
              <w:rPr>
                <w:rFonts w:ascii="Times New Roman" w:hAnsi="Times New Roman" w:cs="Times New Roman"/>
                <w:sz w:val="16"/>
                <w:szCs w:val="16"/>
              </w:rPr>
            </w:pPr>
          </w:p>
        </w:tc>
      </w:tr>
    </w:tbl>
    <w:p w:rsidR="00F13C84" w:rsidRPr="00CF744E" w:rsidRDefault="00F13C84" w:rsidP="00CF744E">
      <w:pPr>
        <w:spacing w:after="0" w:line="240" w:lineRule="auto"/>
        <w:ind w:firstLine="708"/>
        <w:jc w:val="center"/>
        <w:rPr>
          <w:rFonts w:ascii="Times New Roman" w:hAnsi="Times New Roman" w:cs="Times New Roman"/>
          <w:sz w:val="16"/>
          <w:szCs w:val="16"/>
        </w:rPr>
      </w:pPr>
      <w:r w:rsidRPr="00CF744E">
        <w:rPr>
          <w:rFonts w:ascii="Times New Roman" w:hAnsi="Times New Roman" w:cs="Times New Roman"/>
          <w:sz w:val="16"/>
          <w:szCs w:val="16"/>
        </w:rPr>
        <w:t>АКТ</w:t>
      </w:r>
    </w:p>
    <w:p w:rsidR="00F13C84" w:rsidRPr="00CF744E" w:rsidRDefault="00F13C84" w:rsidP="00CF744E">
      <w:pPr>
        <w:spacing w:after="0" w:line="240" w:lineRule="auto"/>
        <w:jc w:val="center"/>
        <w:rPr>
          <w:rFonts w:ascii="Times New Roman" w:hAnsi="Times New Roman" w:cs="Times New Roman"/>
          <w:sz w:val="16"/>
          <w:szCs w:val="16"/>
        </w:rPr>
      </w:pPr>
      <w:r w:rsidRPr="00CF744E">
        <w:rPr>
          <w:rFonts w:ascii="Times New Roman" w:hAnsi="Times New Roman" w:cs="Times New Roman"/>
          <w:sz w:val="16"/>
          <w:szCs w:val="16"/>
        </w:rPr>
        <w:t xml:space="preserve">о санитарном и техническом состоянии жилого помещения, право </w:t>
      </w:r>
      <w:proofErr w:type="gramStart"/>
      <w:r w:rsidRPr="00CF744E">
        <w:rPr>
          <w:rFonts w:ascii="Times New Roman" w:hAnsi="Times New Roman" w:cs="Times New Roman"/>
          <w:sz w:val="16"/>
          <w:szCs w:val="16"/>
        </w:rPr>
        <w:t>пользования</w:t>
      </w:r>
      <w:proofErr w:type="gramEnd"/>
      <w:r w:rsidRPr="00CF744E">
        <w:rPr>
          <w:rFonts w:ascii="Times New Roman" w:hAnsi="Times New Roman" w:cs="Times New Roman"/>
          <w:sz w:val="16"/>
          <w:szCs w:val="16"/>
        </w:rPr>
        <w:t xml:space="preserve"> которым закреплено за ребенком-сиротой</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Дата обследования: «__» ________________ 20__г.</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Место обследования: ________________________</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Комиссией в составе: ____________________________________________</w:t>
      </w:r>
    </w:p>
    <w:p w:rsidR="00F13C84" w:rsidRPr="00CF744E" w:rsidRDefault="00F13C84" w:rsidP="00CF744E">
      <w:pPr>
        <w:spacing w:after="0" w:line="240" w:lineRule="auto"/>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__________________________________________________________________</w:t>
      </w:r>
    </w:p>
    <w:p w:rsidR="00F13C84" w:rsidRPr="00CF744E" w:rsidRDefault="00CF744E" w:rsidP="00CF744E">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(ФИО, должность)</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проведена (плановая, внеплановая) проверка сохранности жилого помещения _______________________________________________________________</w:t>
      </w:r>
    </w:p>
    <w:p w:rsidR="00F13C84" w:rsidRPr="00CF744E" w:rsidRDefault="00F13C84" w:rsidP="00CF744E">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(ФИО ребенка-сироты, ребенка, оставшегося без попечения родителей, лица из числа детей-сирот и детей, оставшихся без попечения родителей, дата рождения)</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являющегося собственником, нанимателем, членом семьи нанимателя жилого помещения по адресу: ______________________________________</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w:t>
      </w:r>
    </w:p>
    <w:p w:rsidR="00F13C84" w:rsidRPr="00CF744E" w:rsidRDefault="00F13C84" w:rsidP="00CF744E">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(нужное подчеркнуть)</w:t>
      </w:r>
    </w:p>
    <w:p w:rsidR="00F13C84" w:rsidRPr="00CF744E" w:rsidRDefault="00F13C84" w:rsidP="00CF744E">
      <w:pPr>
        <w:spacing w:after="0" w:line="240" w:lineRule="auto"/>
        <w:jc w:val="both"/>
        <w:rPr>
          <w:rFonts w:ascii="Times New Roman" w:hAnsi="Times New Roman" w:cs="Times New Roman"/>
          <w:sz w:val="16"/>
          <w:szCs w:val="16"/>
        </w:rPr>
      </w:pPr>
      <w:proofErr w:type="gramStart"/>
      <w:r w:rsidRPr="00CF744E">
        <w:rPr>
          <w:rFonts w:ascii="Times New Roman" w:hAnsi="Times New Roman" w:cs="Times New Roman"/>
          <w:sz w:val="16"/>
          <w:szCs w:val="16"/>
        </w:rPr>
        <w:t>воспитывающегося (находящегося) в организации для детей-сирот и детей, оставшихся без попечения родителей, иных учреждениях (организациях), под опекой (попечительством), в приемной семье</w:t>
      </w:r>
      <w:proofErr w:type="gramEnd"/>
    </w:p>
    <w:p w:rsidR="00F13C84" w:rsidRPr="00B771E8" w:rsidRDefault="00F13C84" w:rsidP="00CF744E">
      <w:pPr>
        <w:spacing w:line="240" w:lineRule="auto"/>
        <w:jc w:val="both"/>
      </w:pPr>
      <w:r w:rsidRPr="00B771E8">
        <w:t>_______________________________________________________________</w:t>
      </w:r>
    </w:p>
    <w:p w:rsidR="00F13C84" w:rsidRPr="00B771E8" w:rsidRDefault="00CF744E" w:rsidP="00C10DC4">
      <w:pPr>
        <w:spacing w:after="0" w:line="240" w:lineRule="auto"/>
        <w:jc w:val="center"/>
        <w:rPr>
          <w:vertAlign w:val="superscript"/>
        </w:rPr>
      </w:pPr>
      <w:r w:rsidRPr="00B771E8">
        <w:rPr>
          <w:vertAlign w:val="superscript"/>
        </w:rPr>
        <w:t xml:space="preserve"> </w:t>
      </w:r>
      <w:r w:rsidR="00F13C84" w:rsidRPr="00B771E8">
        <w:rPr>
          <w:vertAlign w:val="superscript"/>
        </w:rPr>
        <w:t>(полное наименование организации, ФИО опекуна (попечителя), приемного родителя)</w:t>
      </w:r>
    </w:p>
    <w:p w:rsidR="00F13C84" w:rsidRPr="00CF744E" w:rsidRDefault="00F13C84" w:rsidP="00C10DC4">
      <w:pPr>
        <w:spacing w:after="0" w:line="240" w:lineRule="atLeast"/>
        <w:jc w:val="both"/>
        <w:rPr>
          <w:rFonts w:ascii="Times New Roman" w:hAnsi="Times New Roman" w:cs="Times New Roman"/>
          <w:sz w:val="16"/>
          <w:szCs w:val="16"/>
        </w:rPr>
      </w:pPr>
      <w:r w:rsidRPr="00CF744E">
        <w:rPr>
          <w:rFonts w:ascii="Times New Roman" w:hAnsi="Times New Roman" w:cs="Times New Roman"/>
          <w:sz w:val="16"/>
          <w:szCs w:val="16"/>
        </w:rPr>
        <w:t>Основания проведения проверки жилого помещения:</w:t>
      </w:r>
    </w:p>
    <w:p w:rsidR="00F13C84" w:rsidRPr="00CF744E" w:rsidRDefault="00F13C84" w:rsidP="00CF744E">
      <w:pPr>
        <w:spacing w:after="0" w:line="240" w:lineRule="atLeast"/>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w:t>
      </w:r>
    </w:p>
    <w:p w:rsidR="00F13C84" w:rsidRPr="00CF744E" w:rsidRDefault="00F13C84" w:rsidP="00CF744E">
      <w:pPr>
        <w:spacing w:after="0" w:line="240" w:lineRule="atLeast"/>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(реквизиты решения о проведении проверки жилого помещения)</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в присутствии</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w:t>
      </w:r>
    </w:p>
    <w:p w:rsidR="00F13C84" w:rsidRPr="00CF744E" w:rsidRDefault="00C10DC4" w:rsidP="00CF744E">
      <w:pPr>
        <w:spacing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w:t>
      </w:r>
      <w:proofErr w:type="gramStart"/>
      <w:r w:rsidR="00F13C84" w:rsidRPr="00CF744E">
        <w:rPr>
          <w:rFonts w:ascii="Times New Roman" w:hAnsi="Times New Roman" w:cs="Times New Roman"/>
          <w:sz w:val="16"/>
          <w:szCs w:val="16"/>
          <w:vertAlign w:val="superscript"/>
        </w:rPr>
        <w:t>проживающих</w:t>
      </w:r>
      <w:proofErr w:type="gramEnd"/>
      <w:r w:rsidR="00F13C84" w:rsidRPr="00CF744E">
        <w:rPr>
          <w:rFonts w:ascii="Times New Roman" w:hAnsi="Times New Roman" w:cs="Times New Roman"/>
          <w:sz w:val="16"/>
          <w:szCs w:val="16"/>
          <w:vertAlign w:val="superscript"/>
        </w:rPr>
        <w:t>, зарегистрированных в жилом помещении на момент поведения обследования)</w:t>
      </w:r>
    </w:p>
    <w:p w:rsidR="00F13C84" w:rsidRPr="00CF744E" w:rsidRDefault="00F13C84" w:rsidP="00C10DC4">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Проверкой установлено:</w:t>
      </w:r>
    </w:p>
    <w:p w:rsidR="00F13C84" w:rsidRPr="00CF744E" w:rsidRDefault="00F13C84" w:rsidP="00C10DC4">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Нанимателем жилого помещения является:</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w:t>
      </w:r>
    </w:p>
    <w:p w:rsidR="00F13C84" w:rsidRPr="00CF744E" w:rsidRDefault="00F13C84" w:rsidP="00CF744E">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(ФИО нанимателя)</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на основании: ____________________________________________________</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w:t>
      </w:r>
    </w:p>
    <w:p w:rsidR="00F13C84" w:rsidRPr="00CF744E" w:rsidRDefault="00F13C84" w:rsidP="00CF744E">
      <w:pPr>
        <w:spacing w:after="0" w:line="240" w:lineRule="atLeast"/>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(договор социального найма (ордер))</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В договор социального найма (ордер) в качестве членов семьи нанимателя включены: _______________________________________________________</w:t>
      </w:r>
    </w:p>
    <w:p w:rsidR="00F13C84" w:rsidRPr="00CF744E" w:rsidRDefault="00CF744E" w:rsidP="00CF744E">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(ФИО членов семьи, степень родства)</w:t>
      </w:r>
    </w:p>
    <w:p w:rsidR="00F13C84" w:rsidRPr="00CF744E" w:rsidRDefault="00F13C84" w:rsidP="00C10DC4">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Собственником (собственниками) жилого помещения является (являются): _____________________________________________________________</w:t>
      </w:r>
    </w:p>
    <w:p w:rsidR="00F13C84" w:rsidRPr="00CF744E" w:rsidRDefault="00CF744E" w:rsidP="00C10DC4">
      <w:pPr>
        <w:spacing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(ФИО собственник</w:t>
      </w:r>
      <w:proofErr w:type="gramStart"/>
      <w:r w:rsidR="00F13C84" w:rsidRPr="00CF744E">
        <w:rPr>
          <w:rFonts w:ascii="Times New Roman" w:hAnsi="Times New Roman" w:cs="Times New Roman"/>
          <w:sz w:val="16"/>
          <w:szCs w:val="16"/>
          <w:vertAlign w:val="superscript"/>
        </w:rPr>
        <w:t>а(</w:t>
      </w:r>
      <w:proofErr w:type="gramEnd"/>
      <w:r w:rsidR="00F13C84" w:rsidRPr="00CF744E">
        <w:rPr>
          <w:rFonts w:ascii="Times New Roman" w:hAnsi="Times New Roman" w:cs="Times New Roman"/>
          <w:sz w:val="16"/>
          <w:szCs w:val="16"/>
          <w:vertAlign w:val="superscript"/>
        </w:rPr>
        <w:t>ов), при долевой собственности указать размер доли)</w:t>
      </w:r>
    </w:p>
    <w:p w:rsidR="00F13C84" w:rsidRPr="00CF744E" w:rsidRDefault="00F13C84" w:rsidP="00C10DC4">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на основании: _____________________________________________________</w:t>
      </w:r>
    </w:p>
    <w:p w:rsidR="00F13C84" w:rsidRPr="00CF744E" w:rsidRDefault="00CF744E" w:rsidP="00C10DC4">
      <w:pPr>
        <w:spacing w:after="0"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(указать реквизиты правоустанавливающего документа на собственность)</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 xml:space="preserve">Право пользования закреплено </w:t>
      </w:r>
      <w:proofErr w:type="gramStart"/>
      <w:r w:rsidRPr="00CF744E">
        <w:rPr>
          <w:rFonts w:ascii="Times New Roman" w:hAnsi="Times New Roman" w:cs="Times New Roman"/>
          <w:sz w:val="16"/>
          <w:szCs w:val="16"/>
        </w:rPr>
        <w:t>за</w:t>
      </w:r>
      <w:proofErr w:type="gramEnd"/>
      <w:r w:rsidRPr="00CF744E">
        <w:rPr>
          <w:rFonts w:ascii="Times New Roman" w:hAnsi="Times New Roman" w:cs="Times New Roman"/>
          <w:sz w:val="16"/>
          <w:szCs w:val="16"/>
        </w:rPr>
        <w:t>: ____________________________________</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на основании: _____________________________________________________</w:t>
      </w:r>
    </w:p>
    <w:p w:rsidR="00F13C84" w:rsidRPr="00CF744E" w:rsidRDefault="00C10DC4" w:rsidP="00CF744E">
      <w:pPr>
        <w:spacing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(реквизиты документа о закреплении жилого помещения)</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Несовершеннолетни</w:t>
      </w:r>
      <w:proofErr w:type="gramStart"/>
      <w:r w:rsidRPr="00CF744E">
        <w:rPr>
          <w:rFonts w:ascii="Times New Roman" w:hAnsi="Times New Roman" w:cs="Times New Roman"/>
          <w:sz w:val="16"/>
          <w:szCs w:val="16"/>
        </w:rPr>
        <w:t>й(</w:t>
      </w:r>
      <w:proofErr w:type="gramEnd"/>
      <w:r w:rsidRPr="00CF744E">
        <w:rPr>
          <w:rFonts w:ascii="Times New Roman" w:hAnsi="Times New Roman" w:cs="Times New Roman"/>
          <w:sz w:val="16"/>
          <w:szCs w:val="16"/>
        </w:rPr>
        <w:t>ие), лицо(а) из числа детей-сирот и детей, оставшихся без попечения родителей, зарегистрирован(ы)по месту пребывания по адресу: ____________________________________________________________</w:t>
      </w:r>
    </w:p>
    <w:p w:rsidR="00F13C84" w:rsidRPr="00CF744E" w:rsidRDefault="00F13C84" w:rsidP="00CF744E">
      <w:pPr>
        <w:spacing w:after="0"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w:t>
      </w:r>
    </w:p>
    <w:p w:rsidR="00F13C84" w:rsidRPr="00CF744E" w:rsidRDefault="00F13C84" w:rsidP="00CF744E">
      <w:pPr>
        <w:spacing w:after="0" w:line="240" w:lineRule="atLeast"/>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(адрес полностью)</w:t>
      </w:r>
    </w:p>
    <w:p w:rsidR="00F13C84" w:rsidRPr="00CF744E" w:rsidRDefault="00F13C84" w:rsidP="00CF744E">
      <w:pPr>
        <w:spacing w:after="0" w:line="240" w:lineRule="atLeast"/>
        <w:jc w:val="both"/>
        <w:rPr>
          <w:rFonts w:ascii="Times New Roman" w:hAnsi="Times New Roman" w:cs="Times New Roman"/>
          <w:sz w:val="16"/>
          <w:szCs w:val="16"/>
        </w:rPr>
      </w:pPr>
      <w:r w:rsidRPr="00CF744E">
        <w:rPr>
          <w:rFonts w:ascii="Times New Roman" w:hAnsi="Times New Roman" w:cs="Times New Roman"/>
          <w:sz w:val="16"/>
          <w:szCs w:val="16"/>
        </w:rPr>
        <w:t>Характеристика закрепленного жилого помещения:</w:t>
      </w:r>
    </w:p>
    <w:p w:rsidR="00F13C84" w:rsidRPr="00CF744E" w:rsidRDefault="00F13C84" w:rsidP="006140C8">
      <w:pPr>
        <w:pStyle w:val="af8"/>
        <w:numPr>
          <w:ilvl w:val="0"/>
          <w:numId w:val="28"/>
        </w:numPr>
        <w:contextualSpacing/>
        <w:jc w:val="both"/>
        <w:rPr>
          <w:sz w:val="16"/>
          <w:szCs w:val="16"/>
          <w:lang w:eastAsia="en-US"/>
        </w:rPr>
      </w:pPr>
      <w:r w:rsidRPr="00CF744E">
        <w:rPr>
          <w:sz w:val="16"/>
          <w:szCs w:val="16"/>
          <w:lang w:eastAsia="en-US"/>
        </w:rPr>
        <w:t>Техническое состояние жилого помещения: __________________</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w:t>
      </w:r>
    </w:p>
    <w:p w:rsidR="00F13C84" w:rsidRPr="00CF744E" w:rsidRDefault="00CF744E" w:rsidP="00CF744E">
      <w:pPr>
        <w:spacing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proofErr w:type="gramStart"/>
      <w:r w:rsidR="00F13C84" w:rsidRPr="00CF744E">
        <w:rPr>
          <w:rFonts w:ascii="Times New Roman" w:hAnsi="Times New Roman" w:cs="Times New Roman"/>
          <w:sz w:val="16"/>
          <w:szCs w:val="16"/>
          <w:vertAlign w:val="superscript"/>
        </w:rPr>
        <w:t>(жилой дом, часть жилого дома, многоквартирный жилой дом: комната, квартира; материал из которого сделан дом: кирпичный, панельный, деревянный; состояние: удовлетворительное, ветхое, аварийное; комнаты сухие, светлые, проходные и пр.)</w:t>
      </w:r>
      <w:proofErr w:type="gramEnd"/>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Жилое помещение расположено на _____ этаже_____</w:t>
      </w:r>
      <w:proofErr w:type="gramStart"/>
      <w:r w:rsidRPr="00CF744E">
        <w:rPr>
          <w:rFonts w:ascii="Times New Roman" w:hAnsi="Times New Roman" w:cs="Times New Roman"/>
          <w:sz w:val="16"/>
          <w:szCs w:val="16"/>
        </w:rPr>
        <w:t>_-</w:t>
      </w:r>
      <w:proofErr w:type="gramEnd"/>
      <w:r w:rsidRPr="00CF744E">
        <w:rPr>
          <w:rFonts w:ascii="Times New Roman" w:hAnsi="Times New Roman" w:cs="Times New Roman"/>
          <w:sz w:val="16"/>
          <w:szCs w:val="16"/>
        </w:rPr>
        <w:t>этажного дома; общей площадью_________ кв. м., жилой площадью ________ кв. м., состоит их ___ комнат.</w:t>
      </w:r>
    </w:p>
    <w:p w:rsidR="00F13C84" w:rsidRPr="00CF744E" w:rsidRDefault="00F13C84" w:rsidP="00CF744E">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Благоустройство жилого помещения: _________________________________</w:t>
      </w:r>
    </w:p>
    <w:p w:rsidR="00F13C84" w:rsidRPr="00B771E8" w:rsidRDefault="00CF744E" w:rsidP="00F13C84">
      <w:pPr>
        <w:spacing w:line="240" w:lineRule="atLeast"/>
        <w:jc w:val="center"/>
        <w:rPr>
          <w:vertAlign w:val="superscript"/>
        </w:rPr>
      </w:pPr>
      <w:r w:rsidRPr="00B771E8">
        <w:rPr>
          <w:vertAlign w:val="superscript"/>
        </w:rPr>
        <w:lastRenderedPageBreak/>
        <w:t xml:space="preserve"> </w:t>
      </w:r>
      <w:r w:rsidR="00F13C84" w:rsidRPr="00B771E8">
        <w:rPr>
          <w:vertAlign w:val="superscript"/>
        </w:rPr>
        <w:t>(водопровод, канализация, тип отопления, газ, ванна, лифт, телефон и т.д.; систематически ли производится текущий ремонт, кем и когда был произведен последний ремонт жилого помещения)</w:t>
      </w:r>
    </w:p>
    <w:p w:rsidR="00F13C84" w:rsidRPr="00CF744E" w:rsidRDefault="00F13C84" w:rsidP="00C10DC4">
      <w:pPr>
        <w:pStyle w:val="af8"/>
        <w:numPr>
          <w:ilvl w:val="0"/>
          <w:numId w:val="28"/>
        </w:numPr>
        <w:contextualSpacing/>
        <w:jc w:val="both"/>
        <w:rPr>
          <w:sz w:val="16"/>
          <w:szCs w:val="16"/>
          <w:lang w:eastAsia="en-US"/>
        </w:rPr>
      </w:pPr>
      <w:r w:rsidRPr="00CF744E">
        <w:rPr>
          <w:sz w:val="16"/>
          <w:szCs w:val="16"/>
          <w:lang w:eastAsia="en-US"/>
        </w:rPr>
        <w:t>Санитарное состояние жилого помещения:</w:t>
      </w:r>
    </w:p>
    <w:p w:rsidR="00F13C84" w:rsidRPr="00CF744E" w:rsidRDefault="00F13C84" w:rsidP="00C10DC4">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_________________________________________________________________</w:t>
      </w:r>
    </w:p>
    <w:p w:rsidR="00F13C84" w:rsidRPr="00CF744E" w:rsidRDefault="00CF744E" w:rsidP="00C10DC4">
      <w:pPr>
        <w:spacing w:line="240" w:lineRule="auto"/>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(хорошее, удовлетворительное, неудовлетворительное)</w:t>
      </w:r>
    </w:p>
    <w:p w:rsidR="00F13C84" w:rsidRPr="00CF744E" w:rsidRDefault="00F13C84" w:rsidP="00C10DC4">
      <w:pPr>
        <w:pStyle w:val="af8"/>
        <w:numPr>
          <w:ilvl w:val="0"/>
          <w:numId w:val="28"/>
        </w:numPr>
        <w:contextualSpacing/>
        <w:jc w:val="both"/>
        <w:rPr>
          <w:sz w:val="16"/>
          <w:szCs w:val="16"/>
          <w:lang w:eastAsia="en-US"/>
        </w:rPr>
      </w:pPr>
      <w:proofErr w:type="gramStart"/>
      <w:r w:rsidRPr="00CF744E">
        <w:rPr>
          <w:sz w:val="16"/>
          <w:szCs w:val="16"/>
          <w:lang w:eastAsia="en-US"/>
        </w:rPr>
        <w:t>Сведения о наличии/отсутствии задолженностей за жилищно-коммунальные услуги (электроэнергию, отопление, воду, канализацию), телефон; об оплате за наем, аренду (в случае, если жилое помещение сдано в наем, аренду): _________________________________</w:t>
      </w:r>
      <w:proofErr w:type="gramEnd"/>
    </w:p>
    <w:p w:rsidR="00F13C84" w:rsidRPr="00CF744E" w:rsidRDefault="00F13C84" w:rsidP="00C10DC4">
      <w:pPr>
        <w:spacing w:line="240" w:lineRule="auto"/>
        <w:jc w:val="both"/>
        <w:rPr>
          <w:rFonts w:ascii="Times New Roman" w:hAnsi="Times New Roman" w:cs="Times New Roman"/>
          <w:sz w:val="16"/>
          <w:szCs w:val="16"/>
        </w:rPr>
      </w:pPr>
      <w:r w:rsidRPr="00CF744E">
        <w:rPr>
          <w:rFonts w:ascii="Times New Roman" w:hAnsi="Times New Roman" w:cs="Times New Roman"/>
          <w:sz w:val="16"/>
          <w:szCs w:val="16"/>
        </w:rPr>
        <w:t>________________________________________________________________</w:t>
      </w:r>
    </w:p>
    <w:p w:rsidR="00F13C84" w:rsidRPr="00CF744E" w:rsidRDefault="00CF744E" w:rsidP="00CF744E">
      <w:pPr>
        <w:spacing w:after="0" w:line="240" w:lineRule="atLeast"/>
        <w:jc w:val="center"/>
        <w:rPr>
          <w:rFonts w:ascii="Times New Roman" w:hAnsi="Times New Roman" w:cs="Times New Roman"/>
          <w:sz w:val="16"/>
          <w:szCs w:val="16"/>
          <w:vertAlign w:val="superscript"/>
        </w:rPr>
      </w:pPr>
      <w:r w:rsidRPr="00CF744E">
        <w:rPr>
          <w:rFonts w:ascii="Times New Roman" w:hAnsi="Times New Roman" w:cs="Times New Roman"/>
          <w:sz w:val="16"/>
          <w:szCs w:val="16"/>
          <w:vertAlign w:val="superscript"/>
        </w:rPr>
        <w:t xml:space="preserve"> </w:t>
      </w:r>
      <w:r w:rsidR="00F13C84" w:rsidRPr="00CF744E">
        <w:rPr>
          <w:rFonts w:ascii="Times New Roman" w:hAnsi="Times New Roman" w:cs="Times New Roman"/>
          <w:sz w:val="16"/>
          <w:szCs w:val="16"/>
          <w:vertAlign w:val="superscript"/>
        </w:rPr>
        <w:t>(суммы задолженности, указать причины образовавшейся задолженности при ее наличии)</w:t>
      </w:r>
    </w:p>
    <w:p w:rsidR="00F13C84" w:rsidRPr="00CF744E" w:rsidRDefault="00F13C84" w:rsidP="00CF744E">
      <w:pPr>
        <w:spacing w:after="0" w:line="240" w:lineRule="atLeast"/>
        <w:jc w:val="both"/>
        <w:rPr>
          <w:rFonts w:ascii="Times New Roman" w:hAnsi="Times New Roman" w:cs="Times New Roman"/>
          <w:sz w:val="16"/>
          <w:szCs w:val="16"/>
        </w:rPr>
      </w:pPr>
      <w:r w:rsidRPr="00CF744E">
        <w:rPr>
          <w:rFonts w:ascii="Times New Roman" w:hAnsi="Times New Roman" w:cs="Times New Roman"/>
          <w:sz w:val="16"/>
          <w:szCs w:val="16"/>
        </w:rPr>
        <w:t>В жилом помещении проживают (</w:t>
      </w:r>
      <w:proofErr w:type="gramStart"/>
      <w:r w:rsidRPr="00CF744E">
        <w:rPr>
          <w:rFonts w:ascii="Times New Roman" w:hAnsi="Times New Roman" w:cs="Times New Roman"/>
          <w:sz w:val="16"/>
          <w:szCs w:val="16"/>
        </w:rPr>
        <w:t>зарегистрированы</w:t>
      </w:r>
      <w:proofErr w:type="gramEnd"/>
      <w:r w:rsidRPr="00CF744E">
        <w:rPr>
          <w:rFonts w:ascii="Times New Roman" w:hAnsi="Times New Roman" w:cs="Times New Roman"/>
          <w:sz w:val="16"/>
          <w:szCs w:val="16"/>
        </w:rPr>
        <w:t xml:space="preserve"> в установленном порядке и проживают фактически):</w:t>
      </w:r>
    </w:p>
    <w:tbl>
      <w:tblPr>
        <w:tblW w:w="106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04"/>
        <w:gridCol w:w="1519"/>
        <w:gridCol w:w="1520"/>
        <w:gridCol w:w="1520"/>
        <w:gridCol w:w="3030"/>
      </w:tblGrid>
      <w:tr w:rsidR="00F13C84" w:rsidRPr="00CF744E" w:rsidTr="00C10DC4">
        <w:trPr>
          <w:trHeight w:val="499"/>
        </w:trPr>
        <w:tc>
          <w:tcPr>
            <w:tcW w:w="534"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w:t>
            </w:r>
          </w:p>
        </w:tc>
        <w:tc>
          <w:tcPr>
            <w:tcW w:w="2504"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Фамилия, имя, отчество, год рождения</w:t>
            </w:r>
          </w:p>
        </w:tc>
        <w:tc>
          <w:tcPr>
            <w:tcW w:w="1519"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Род занятий</w:t>
            </w:r>
          </w:p>
        </w:tc>
        <w:tc>
          <w:tcPr>
            <w:tcW w:w="152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Родственное о</w:t>
            </w:r>
            <w:r w:rsidRPr="00CF744E">
              <w:rPr>
                <w:rFonts w:ascii="Times New Roman" w:hAnsi="Times New Roman" w:cs="Times New Roman"/>
                <w:sz w:val="16"/>
                <w:szCs w:val="16"/>
              </w:rPr>
              <w:t>т</w:t>
            </w:r>
            <w:r w:rsidRPr="00CF744E">
              <w:rPr>
                <w:rFonts w:ascii="Times New Roman" w:hAnsi="Times New Roman" w:cs="Times New Roman"/>
                <w:sz w:val="16"/>
                <w:szCs w:val="16"/>
              </w:rPr>
              <w:t>ношение</w:t>
            </w:r>
          </w:p>
        </w:tc>
        <w:tc>
          <w:tcPr>
            <w:tcW w:w="152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Дата, с которой проживает в ж</w:t>
            </w:r>
            <w:r w:rsidRPr="00CF744E">
              <w:rPr>
                <w:rFonts w:ascii="Times New Roman" w:hAnsi="Times New Roman" w:cs="Times New Roman"/>
                <w:sz w:val="16"/>
                <w:szCs w:val="16"/>
              </w:rPr>
              <w:t>и</w:t>
            </w:r>
            <w:r w:rsidRPr="00CF744E">
              <w:rPr>
                <w:rFonts w:ascii="Times New Roman" w:hAnsi="Times New Roman" w:cs="Times New Roman"/>
                <w:sz w:val="16"/>
                <w:szCs w:val="16"/>
              </w:rPr>
              <w:t>лом помещении</w:t>
            </w:r>
          </w:p>
        </w:tc>
        <w:tc>
          <w:tcPr>
            <w:tcW w:w="303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 xml:space="preserve">Регистрация по месту жительства или по месту пребывания, </w:t>
            </w:r>
            <w:proofErr w:type="gramStart"/>
            <w:r w:rsidRPr="00CF744E">
              <w:rPr>
                <w:rFonts w:ascii="Times New Roman" w:hAnsi="Times New Roman" w:cs="Times New Roman"/>
                <w:sz w:val="16"/>
                <w:szCs w:val="16"/>
              </w:rPr>
              <w:t>факт</w:t>
            </w:r>
            <w:r w:rsidRPr="00CF744E">
              <w:rPr>
                <w:rFonts w:ascii="Times New Roman" w:hAnsi="Times New Roman" w:cs="Times New Roman"/>
                <w:sz w:val="16"/>
                <w:szCs w:val="16"/>
              </w:rPr>
              <w:t>и</w:t>
            </w:r>
            <w:r w:rsidRPr="00CF744E">
              <w:rPr>
                <w:rFonts w:ascii="Times New Roman" w:hAnsi="Times New Roman" w:cs="Times New Roman"/>
                <w:sz w:val="16"/>
                <w:szCs w:val="16"/>
              </w:rPr>
              <w:t>ческое</w:t>
            </w:r>
            <w:proofErr w:type="gramEnd"/>
          </w:p>
        </w:tc>
      </w:tr>
      <w:tr w:rsidR="00F13C84" w:rsidRPr="00CF744E" w:rsidTr="00C10DC4">
        <w:tc>
          <w:tcPr>
            <w:tcW w:w="534"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1</w:t>
            </w:r>
          </w:p>
        </w:tc>
        <w:tc>
          <w:tcPr>
            <w:tcW w:w="2504"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2</w:t>
            </w:r>
          </w:p>
        </w:tc>
        <w:tc>
          <w:tcPr>
            <w:tcW w:w="1519"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3</w:t>
            </w:r>
          </w:p>
        </w:tc>
        <w:tc>
          <w:tcPr>
            <w:tcW w:w="152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4</w:t>
            </w:r>
          </w:p>
        </w:tc>
        <w:tc>
          <w:tcPr>
            <w:tcW w:w="152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5</w:t>
            </w:r>
          </w:p>
        </w:tc>
        <w:tc>
          <w:tcPr>
            <w:tcW w:w="3030" w:type="dxa"/>
            <w:shd w:val="clear" w:color="auto" w:fill="auto"/>
          </w:tcPr>
          <w:p w:rsidR="00F13C84" w:rsidRPr="00CF744E" w:rsidRDefault="00F13C84" w:rsidP="00CF744E">
            <w:pPr>
              <w:spacing w:after="0" w:line="240" w:lineRule="atLeast"/>
              <w:jc w:val="center"/>
              <w:rPr>
                <w:rFonts w:ascii="Times New Roman" w:hAnsi="Times New Roman" w:cs="Times New Roman"/>
                <w:sz w:val="16"/>
                <w:szCs w:val="16"/>
              </w:rPr>
            </w:pPr>
            <w:r w:rsidRPr="00CF744E">
              <w:rPr>
                <w:rFonts w:ascii="Times New Roman" w:hAnsi="Times New Roman" w:cs="Times New Roman"/>
                <w:sz w:val="16"/>
                <w:szCs w:val="16"/>
              </w:rPr>
              <w:t>6</w:t>
            </w:r>
          </w:p>
        </w:tc>
      </w:tr>
      <w:tr w:rsidR="00F13C84" w:rsidRPr="00CF744E" w:rsidTr="00C10DC4">
        <w:tc>
          <w:tcPr>
            <w:tcW w:w="534"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c>
          <w:tcPr>
            <w:tcW w:w="2504"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c>
          <w:tcPr>
            <w:tcW w:w="1519"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c>
          <w:tcPr>
            <w:tcW w:w="1520"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c>
          <w:tcPr>
            <w:tcW w:w="1520"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c>
          <w:tcPr>
            <w:tcW w:w="3030" w:type="dxa"/>
            <w:shd w:val="clear" w:color="auto" w:fill="auto"/>
          </w:tcPr>
          <w:p w:rsidR="00F13C84" w:rsidRPr="00CF744E" w:rsidRDefault="00F13C84" w:rsidP="00CF744E">
            <w:pPr>
              <w:spacing w:after="0" w:line="240" w:lineRule="atLeast"/>
              <w:jc w:val="both"/>
              <w:rPr>
                <w:rFonts w:ascii="Times New Roman" w:hAnsi="Times New Roman" w:cs="Times New Roman"/>
                <w:sz w:val="16"/>
                <w:szCs w:val="16"/>
              </w:rPr>
            </w:pPr>
          </w:p>
        </w:tc>
      </w:tr>
    </w:tbl>
    <w:p w:rsidR="00F13C84" w:rsidRPr="00944136" w:rsidRDefault="00F13C84" w:rsidP="00944136">
      <w:pPr>
        <w:spacing w:after="0" w:line="240" w:lineRule="atLeast"/>
        <w:jc w:val="both"/>
        <w:rPr>
          <w:rFonts w:ascii="Times New Roman" w:hAnsi="Times New Roman" w:cs="Times New Roman"/>
          <w:sz w:val="16"/>
          <w:szCs w:val="16"/>
        </w:rPr>
      </w:pPr>
      <w:r w:rsidRPr="00944136">
        <w:rPr>
          <w:rFonts w:ascii="Times New Roman" w:hAnsi="Times New Roman" w:cs="Times New Roman"/>
          <w:sz w:val="16"/>
          <w:szCs w:val="16"/>
        </w:rPr>
        <w:t>Дополнительные сведения: ___________________________________________</w:t>
      </w:r>
    </w:p>
    <w:p w:rsidR="00F13C84" w:rsidRPr="00944136" w:rsidRDefault="00F13C84" w:rsidP="00944136">
      <w:pPr>
        <w:spacing w:after="0" w:line="240" w:lineRule="atLeast"/>
        <w:jc w:val="both"/>
        <w:rPr>
          <w:rFonts w:ascii="Times New Roman" w:hAnsi="Times New Roman" w:cs="Times New Roman"/>
          <w:sz w:val="16"/>
          <w:szCs w:val="16"/>
        </w:rPr>
      </w:pPr>
      <w:r w:rsidRPr="00944136">
        <w:rPr>
          <w:rFonts w:ascii="Times New Roman" w:hAnsi="Times New Roman" w:cs="Times New Roman"/>
          <w:sz w:val="16"/>
          <w:szCs w:val="16"/>
        </w:rPr>
        <w:t>Выводы: ___________________________________________________________</w:t>
      </w:r>
    </w:p>
    <w:p w:rsidR="00F13C84" w:rsidRPr="00944136" w:rsidRDefault="00F13C84" w:rsidP="00944136">
      <w:pPr>
        <w:spacing w:after="0" w:line="240" w:lineRule="atLeast"/>
        <w:jc w:val="both"/>
        <w:rPr>
          <w:rFonts w:ascii="Times New Roman" w:hAnsi="Times New Roman" w:cs="Times New Roman"/>
          <w:sz w:val="16"/>
          <w:szCs w:val="16"/>
        </w:rPr>
      </w:pPr>
      <w:r w:rsidRPr="00944136">
        <w:rPr>
          <w:rFonts w:ascii="Times New Roman" w:hAnsi="Times New Roman" w:cs="Times New Roman"/>
          <w:sz w:val="16"/>
          <w:szCs w:val="16"/>
        </w:rPr>
        <w:t>_________________________________________________________________</w:t>
      </w:r>
    </w:p>
    <w:p w:rsidR="00F13C84" w:rsidRPr="00944136" w:rsidRDefault="00944136" w:rsidP="00944136">
      <w:pPr>
        <w:spacing w:after="0" w:line="240" w:lineRule="auto"/>
        <w:jc w:val="both"/>
        <w:rPr>
          <w:rFonts w:ascii="Times New Roman" w:hAnsi="Times New Roman" w:cs="Times New Roman"/>
          <w:sz w:val="16"/>
          <w:szCs w:val="16"/>
        </w:rPr>
      </w:pPr>
      <w:r w:rsidRPr="00944136">
        <w:rPr>
          <w:rFonts w:ascii="Times New Roman" w:hAnsi="Times New Roman" w:cs="Times New Roman"/>
          <w:sz w:val="16"/>
          <w:szCs w:val="16"/>
          <w:vertAlign w:val="superscript"/>
        </w:rPr>
        <w:t xml:space="preserve"> </w:t>
      </w:r>
      <w:r w:rsidR="00F13C84" w:rsidRPr="00944136">
        <w:rPr>
          <w:rFonts w:ascii="Times New Roman" w:hAnsi="Times New Roman" w:cs="Times New Roman"/>
          <w:sz w:val="16"/>
          <w:szCs w:val="16"/>
          <w:vertAlign w:val="superscript"/>
        </w:rPr>
        <w:t>(выполнение или невыполнение законным представителем несовершеннолетнего своих обязанностей по сохранности жилого помещения, обеспечению надлежащего санитарного и технического состояния жилого помещения, рекомендации членов комиссии</w:t>
      </w:r>
      <w:r w:rsidR="00F13C84" w:rsidRPr="00944136">
        <w:rPr>
          <w:rFonts w:ascii="Times New Roman" w:hAnsi="Times New Roman" w:cs="Times New Roman"/>
          <w:sz w:val="16"/>
          <w:szCs w:val="16"/>
        </w:rPr>
        <w:t>)</w:t>
      </w:r>
    </w:p>
    <w:p w:rsidR="00F13C84" w:rsidRPr="00944136" w:rsidRDefault="00F13C84" w:rsidP="00944136">
      <w:pPr>
        <w:spacing w:after="0" w:line="240" w:lineRule="auto"/>
        <w:jc w:val="both"/>
        <w:rPr>
          <w:rFonts w:ascii="Times New Roman" w:hAnsi="Times New Roman" w:cs="Times New Roman"/>
          <w:sz w:val="16"/>
          <w:szCs w:val="16"/>
        </w:rPr>
      </w:pPr>
      <w:r w:rsidRPr="00944136">
        <w:rPr>
          <w:rFonts w:ascii="Times New Roman" w:hAnsi="Times New Roman" w:cs="Times New Roman"/>
          <w:sz w:val="16"/>
          <w:szCs w:val="16"/>
        </w:rPr>
        <w:t>Заключение комиссии:</w:t>
      </w:r>
    </w:p>
    <w:p w:rsidR="00F13C84" w:rsidRPr="00944136" w:rsidRDefault="00F13C84" w:rsidP="00944136">
      <w:pPr>
        <w:spacing w:after="0" w:line="240" w:lineRule="auto"/>
        <w:jc w:val="both"/>
        <w:rPr>
          <w:rFonts w:ascii="Times New Roman" w:hAnsi="Times New Roman" w:cs="Times New Roman"/>
          <w:sz w:val="16"/>
          <w:szCs w:val="16"/>
        </w:rPr>
      </w:pPr>
      <w:r w:rsidRPr="00944136">
        <w:rPr>
          <w:rFonts w:ascii="Times New Roman" w:hAnsi="Times New Roman" w:cs="Times New Roman"/>
          <w:sz w:val="16"/>
          <w:szCs w:val="16"/>
        </w:rPr>
        <w:t>_______________________________________________________________</w:t>
      </w:r>
    </w:p>
    <w:p w:rsidR="00F13C84" w:rsidRPr="00B771E8" w:rsidRDefault="00944136" w:rsidP="00F13C84">
      <w:pPr>
        <w:spacing w:line="240" w:lineRule="atLeast"/>
        <w:jc w:val="both"/>
        <w:rPr>
          <w:vertAlign w:val="superscript"/>
        </w:rPr>
      </w:pPr>
      <w:r w:rsidRPr="00B771E8">
        <w:rPr>
          <w:vertAlign w:val="superscript"/>
        </w:rPr>
        <w:t xml:space="preserve"> </w:t>
      </w:r>
      <w:r w:rsidR="00F13C84" w:rsidRPr="00B771E8">
        <w:rPr>
          <w:vertAlign w:val="superscript"/>
        </w:rPr>
        <w:t>(о принятии мер к распоряжению и сохранности, обеспечению надлежащего санитарного и технического состояния жилого помещения)</w:t>
      </w:r>
    </w:p>
    <w:p w:rsidR="00F13C84" w:rsidRPr="00944136" w:rsidRDefault="00F13C84" w:rsidP="00944136">
      <w:pPr>
        <w:spacing w:after="0" w:line="240" w:lineRule="atLeast"/>
        <w:jc w:val="both"/>
        <w:rPr>
          <w:rFonts w:ascii="Times New Roman" w:hAnsi="Times New Roman" w:cs="Times New Roman"/>
          <w:sz w:val="16"/>
          <w:szCs w:val="16"/>
        </w:rPr>
      </w:pPr>
      <w:r w:rsidRPr="00944136">
        <w:rPr>
          <w:rFonts w:ascii="Times New Roman" w:hAnsi="Times New Roman" w:cs="Times New Roman"/>
          <w:sz w:val="16"/>
          <w:szCs w:val="16"/>
        </w:rPr>
        <w:t>Подписи лиц, проводивших проверку:</w:t>
      </w:r>
    </w:p>
    <w:p w:rsidR="00F13C84" w:rsidRPr="00944136" w:rsidRDefault="00F13C84" w:rsidP="00944136">
      <w:pPr>
        <w:spacing w:after="0" w:line="240" w:lineRule="atLeast"/>
        <w:jc w:val="both"/>
        <w:rPr>
          <w:rFonts w:ascii="Times New Roman" w:hAnsi="Times New Roman" w:cs="Times New Roman"/>
          <w:sz w:val="16"/>
          <w:szCs w:val="16"/>
        </w:rPr>
      </w:pPr>
      <w:r w:rsidRPr="00944136">
        <w:rPr>
          <w:rFonts w:ascii="Times New Roman" w:hAnsi="Times New Roman" w:cs="Times New Roman"/>
          <w:sz w:val="16"/>
          <w:szCs w:val="16"/>
        </w:rPr>
        <w:t>_______________________  ____________  _______________________</w:t>
      </w:r>
    </w:p>
    <w:p w:rsidR="00F13C84" w:rsidRPr="00944136" w:rsidRDefault="00F13C84" w:rsidP="00944136">
      <w:pPr>
        <w:spacing w:after="0" w:line="240" w:lineRule="atLeast"/>
        <w:jc w:val="both"/>
        <w:rPr>
          <w:rFonts w:ascii="Times New Roman" w:hAnsi="Times New Roman" w:cs="Times New Roman"/>
          <w:sz w:val="16"/>
          <w:szCs w:val="16"/>
          <w:vertAlign w:val="superscript"/>
        </w:rPr>
      </w:pPr>
      <w:r w:rsidRPr="00944136">
        <w:rPr>
          <w:rFonts w:ascii="Times New Roman" w:hAnsi="Times New Roman" w:cs="Times New Roman"/>
          <w:sz w:val="16"/>
          <w:szCs w:val="16"/>
          <w:vertAlign w:val="superscript"/>
        </w:rPr>
        <w:t xml:space="preserve">                      (должность)                                               (подпись)                              (ФИО полностью)</w:t>
      </w:r>
    </w:p>
    <w:p w:rsidR="00F13C84" w:rsidRPr="00944136" w:rsidRDefault="00F13C84" w:rsidP="00944136">
      <w:pPr>
        <w:spacing w:after="0"/>
        <w:jc w:val="right"/>
        <w:rPr>
          <w:rFonts w:ascii="Times New Roman" w:hAnsi="Times New Roman" w:cs="Times New Roman"/>
          <w:sz w:val="16"/>
          <w:szCs w:val="16"/>
        </w:rPr>
      </w:pPr>
      <w:r w:rsidRPr="00944136">
        <w:rPr>
          <w:rFonts w:ascii="Times New Roman" w:hAnsi="Times New Roman" w:cs="Times New Roman"/>
          <w:sz w:val="16"/>
          <w:szCs w:val="16"/>
        </w:rPr>
        <w:t>Утверждено</w:t>
      </w:r>
      <w:r w:rsidR="00944136" w:rsidRPr="00944136">
        <w:rPr>
          <w:rFonts w:ascii="Times New Roman" w:hAnsi="Times New Roman" w:cs="Times New Roman"/>
          <w:sz w:val="16"/>
          <w:szCs w:val="16"/>
        </w:rPr>
        <w:t xml:space="preserve"> </w:t>
      </w:r>
      <w:r w:rsidRPr="00944136">
        <w:rPr>
          <w:rFonts w:ascii="Times New Roman" w:hAnsi="Times New Roman" w:cs="Times New Roman"/>
          <w:sz w:val="16"/>
          <w:szCs w:val="16"/>
        </w:rPr>
        <w:t>постановлением Администрации</w:t>
      </w:r>
      <w:r w:rsidR="00944136" w:rsidRPr="00944136">
        <w:rPr>
          <w:rFonts w:ascii="Times New Roman" w:hAnsi="Times New Roman" w:cs="Times New Roman"/>
          <w:sz w:val="16"/>
          <w:szCs w:val="16"/>
        </w:rPr>
        <w:t xml:space="preserve"> </w:t>
      </w:r>
      <w:r w:rsidRPr="00944136">
        <w:rPr>
          <w:rFonts w:ascii="Times New Roman" w:hAnsi="Times New Roman" w:cs="Times New Roman"/>
          <w:sz w:val="16"/>
          <w:szCs w:val="16"/>
        </w:rPr>
        <w:t>Волотовского муниципального округа</w:t>
      </w:r>
    </w:p>
    <w:p w:rsidR="00F13C84" w:rsidRPr="00944136" w:rsidRDefault="00F13C84" w:rsidP="00944136">
      <w:pPr>
        <w:spacing w:after="0" w:line="240" w:lineRule="exact"/>
        <w:jc w:val="right"/>
        <w:rPr>
          <w:rFonts w:ascii="Times New Roman" w:hAnsi="Times New Roman" w:cs="Times New Roman"/>
          <w:sz w:val="16"/>
          <w:szCs w:val="16"/>
        </w:rPr>
      </w:pPr>
      <w:r w:rsidRPr="00944136">
        <w:rPr>
          <w:rFonts w:ascii="Times New Roman" w:hAnsi="Times New Roman" w:cs="Times New Roman"/>
          <w:sz w:val="16"/>
          <w:szCs w:val="16"/>
        </w:rPr>
        <w:t xml:space="preserve">от </w:t>
      </w:r>
      <w:r w:rsidR="00944136" w:rsidRPr="00944136">
        <w:rPr>
          <w:rFonts w:ascii="Times New Roman" w:hAnsi="Times New Roman" w:cs="Times New Roman"/>
          <w:sz w:val="16"/>
          <w:szCs w:val="16"/>
        </w:rPr>
        <w:t>15.05.2025</w:t>
      </w:r>
      <w:r w:rsidRPr="00944136">
        <w:rPr>
          <w:rFonts w:ascii="Times New Roman" w:hAnsi="Times New Roman" w:cs="Times New Roman"/>
          <w:sz w:val="16"/>
          <w:szCs w:val="16"/>
        </w:rPr>
        <w:t xml:space="preserve"> № 380</w:t>
      </w:r>
    </w:p>
    <w:p w:rsidR="00F13C84" w:rsidRPr="00944136" w:rsidRDefault="00F13C84" w:rsidP="00944136">
      <w:pPr>
        <w:spacing w:after="0" w:line="240" w:lineRule="exact"/>
        <w:jc w:val="center"/>
        <w:rPr>
          <w:rFonts w:ascii="Times New Roman" w:hAnsi="Times New Roman" w:cs="Times New Roman"/>
          <w:b/>
          <w:sz w:val="16"/>
          <w:szCs w:val="16"/>
        </w:rPr>
      </w:pPr>
      <w:r w:rsidRPr="00944136">
        <w:rPr>
          <w:rFonts w:ascii="Times New Roman" w:hAnsi="Times New Roman" w:cs="Times New Roman"/>
          <w:b/>
          <w:sz w:val="16"/>
          <w:szCs w:val="16"/>
        </w:rPr>
        <w:t>ПОЛОЖЕНИЕ</w:t>
      </w:r>
    </w:p>
    <w:p w:rsidR="00F13C84" w:rsidRPr="00944136" w:rsidRDefault="00F13C84" w:rsidP="00944136">
      <w:pPr>
        <w:spacing w:after="0"/>
        <w:jc w:val="center"/>
        <w:rPr>
          <w:rFonts w:ascii="Times New Roman" w:hAnsi="Times New Roman" w:cs="Times New Roman"/>
          <w:sz w:val="16"/>
          <w:szCs w:val="16"/>
        </w:rPr>
      </w:pPr>
      <w:r w:rsidRPr="00944136">
        <w:rPr>
          <w:rFonts w:ascii="Times New Roman" w:hAnsi="Times New Roman" w:cs="Times New Roman"/>
          <w:sz w:val="16"/>
          <w:szCs w:val="16"/>
        </w:rPr>
        <w:t>о комиссии по осуществлению контроля за использованием, распоряжением и сохранностью жилых помещений нанимателями или членами семей нан</w:t>
      </w:r>
      <w:r w:rsidRPr="00944136">
        <w:rPr>
          <w:rFonts w:ascii="Times New Roman" w:hAnsi="Times New Roman" w:cs="Times New Roman"/>
          <w:sz w:val="16"/>
          <w:szCs w:val="16"/>
        </w:rPr>
        <w:t>и</w:t>
      </w:r>
      <w:r w:rsidRPr="00944136">
        <w:rPr>
          <w:rFonts w:ascii="Times New Roman" w:hAnsi="Times New Roman" w:cs="Times New Roman"/>
          <w:sz w:val="16"/>
          <w:szCs w:val="16"/>
        </w:rPr>
        <w:t xml:space="preserve">мателей по договорам социального найма либо </w:t>
      </w:r>
      <w:proofErr w:type="gramStart"/>
      <w:r w:rsidRPr="00944136">
        <w:rPr>
          <w:rFonts w:ascii="Times New Roman" w:hAnsi="Times New Roman" w:cs="Times New Roman"/>
          <w:sz w:val="16"/>
          <w:szCs w:val="16"/>
        </w:rPr>
        <w:t>собственниками</w:t>
      </w:r>
      <w:proofErr w:type="gramEnd"/>
      <w:r w:rsidRPr="00944136">
        <w:rPr>
          <w:rFonts w:ascii="Times New Roman" w:hAnsi="Times New Roman" w:cs="Times New Roman"/>
          <w:sz w:val="16"/>
          <w:szCs w:val="16"/>
        </w:rPr>
        <w:t xml:space="preserve"> которых являются дети-сироты и дети, оставшиеся без попечения родителей, за обеспеч</w:t>
      </w:r>
      <w:r w:rsidRPr="00944136">
        <w:rPr>
          <w:rFonts w:ascii="Times New Roman" w:hAnsi="Times New Roman" w:cs="Times New Roman"/>
          <w:sz w:val="16"/>
          <w:szCs w:val="16"/>
        </w:rPr>
        <w:t>е</w:t>
      </w:r>
      <w:r w:rsidRPr="00944136">
        <w:rPr>
          <w:rFonts w:ascii="Times New Roman" w:hAnsi="Times New Roman" w:cs="Times New Roman"/>
          <w:sz w:val="16"/>
          <w:szCs w:val="16"/>
        </w:rPr>
        <w:t>нием надлежащего санитарного и технического состояния жилых помещений (далее – Комиссия)</w:t>
      </w:r>
    </w:p>
    <w:p w:rsidR="00F13C84" w:rsidRPr="00944136" w:rsidRDefault="00F13C84" w:rsidP="00944136">
      <w:pPr>
        <w:spacing w:after="0"/>
        <w:jc w:val="center"/>
        <w:rPr>
          <w:rFonts w:ascii="Times New Roman" w:hAnsi="Times New Roman" w:cs="Times New Roman"/>
          <w:b/>
          <w:sz w:val="16"/>
          <w:szCs w:val="16"/>
        </w:rPr>
      </w:pPr>
      <w:r w:rsidRPr="00944136">
        <w:rPr>
          <w:rFonts w:ascii="Times New Roman" w:hAnsi="Times New Roman" w:cs="Times New Roman"/>
          <w:b/>
          <w:sz w:val="16"/>
          <w:szCs w:val="16"/>
        </w:rPr>
        <w:t>1. Общие положения</w:t>
      </w:r>
    </w:p>
    <w:p w:rsidR="00F13C84" w:rsidRPr="00944136" w:rsidRDefault="00F13C84" w:rsidP="00944136">
      <w:pPr>
        <w:shd w:val="clear" w:color="auto" w:fill="FFFFFF"/>
        <w:spacing w:after="0"/>
        <w:ind w:firstLine="708"/>
        <w:jc w:val="both"/>
        <w:textAlignment w:val="baseline"/>
        <w:rPr>
          <w:rFonts w:ascii="Times New Roman" w:hAnsi="Times New Roman" w:cs="Times New Roman"/>
          <w:sz w:val="16"/>
          <w:szCs w:val="16"/>
        </w:rPr>
      </w:pPr>
      <w:r w:rsidRPr="00944136">
        <w:rPr>
          <w:rFonts w:ascii="Times New Roman" w:hAnsi="Times New Roman" w:cs="Times New Roman"/>
          <w:sz w:val="16"/>
          <w:szCs w:val="16"/>
          <w:shd w:val="clear" w:color="auto" w:fill="FFFFFF"/>
        </w:rPr>
        <w:t>1.1 Численный и персональный состав Комиссии определяется постановлением Администрации Волотовского муниципального округа. Искл</w:t>
      </w:r>
      <w:r w:rsidRPr="00944136">
        <w:rPr>
          <w:rFonts w:ascii="Times New Roman" w:hAnsi="Times New Roman" w:cs="Times New Roman"/>
          <w:sz w:val="16"/>
          <w:szCs w:val="16"/>
          <w:shd w:val="clear" w:color="auto" w:fill="FFFFFF"/>
        </w:rPr>
        <w:t>ю</w:t>
      </w:r>
      <w:r w:rsidRPr="00944136">
        <w:rPr>
          <w:rFonts w:ascii="Times New Roman" w:hAnsi="Times New Roman" w:cs="Times New Roman"/>
          <w:sz w:val="16"/>
          <w:szCs w:val="16"/>
          <w:shd w:val="clear" w:color="auto" w:fill="FFFFFF"/>
        </w:rPr>
        <w:t>чение из состава Комиссии и включение в ее состав новых членов осуществляется на основании постановления Администрации Волотовского муниц</w:t>
      </w:r>
      <w:r w:rsidRPr="00944136">
        <w:rPr>
          <w:rFonts w:ascii="Times New Roman" w:hAnsi="Times New Roman" w:cs="Times New Roman"/>
          <w:sz w:val="16"/>
          <w:szCs w:val="16"/>
          <w:shd w:val="clear" w:color="auto" w:fill="FFFFFF"/>
        </w:rPr>
        <w:t>и</w:t>
      </w:r>
      <w:r w:rsidRPr="00944136">
        <w:rPr>
          <w:rFonts w:ascii="Times New Roman" w:hAnsi="Times New Roman" w:cs="Times New Roman"/>
          <w:sz w:val="16"/>
          <w:szCs w:val="16"/>
          <w:shd w:val="clear" w:color="auto" w:fill="FFFFFF"/>
        </w:rPr>
        <w:t xml:space="preserve">пального округа. </w:t>
      </w:r>
    </w:p>
    <w:p w:rsidR="00F13C84" w:rsidRPr="00944136" w:rsidRDefault="00F13C84" w:rsidP="00944136">
      <w:pPr>
        <w:shd w:val="clear" w:color="auto" w:fill="FFFFFF"/>
        <w:spacing w:after="0"/>
        <w:ind w:firstLine="708"/>
        <w:jc w:val="both"/>
        <w:textAlignment w:val="baseline"/>
        <w:rPr>
          <w:rFonts w:ascii="Times New Roman" w:hAnsi="Times New Roman" w:cs="Times New Roman"/>
          <w:sz w:val="16"/>
          <w:szCs w:val="16"/>
        </w:rPr>
      </w:pPr>
      <w:r w:rsidRPr="00944136">
        <w:rPr>
          <w:rFonts w:ascii="Times New Roman" w:hAnsi="Times New Roman" w:cs="Times New Roman"/>
          <w:sz w:val="16"/>
          <w:szCs w:val="16"/>
          <w:shd w:val="clear" w:color="auto" w:fill="FFFFFF"/>
        </w:rPr>
        <w:t>1.2. Комиссия осуществляет свою деятельность в составе председателя, секретаря и членов комиссии. </w:t>
      </w:r>
    </w:p>
    <w:p w:rsidR="00F13C84" w:rsidRPr="00944136" w:rsidRDefault="00F13C84" w:rsidP="00944136">
      <w:pPr>
        <w:shd w:val="clear" w:color="auto" w:fill="FFFFFF"/>
        <w:spacing w:after="0"/>
        <w:ind w:firstLine="708"/>
        <w:jc w:val="both"/>
        <w:textAlignment w:val="baseline"/>
        <w:rPr>
          <w:rFonts w:ascii="Times New Roman" w:hAnsi="Times New Roman" w:cs="Times New Roman"/>
          <w:sz w:val="16"/>
          <w:szCs w:val="16"/>
        </w:rPr>
      </w:pPr>
      <w:r w:rsidRPr="00944136">
        <w:rPr>
          <w:rFonts w:ascii="Times New Roman" w:hAnsi="Times New Roman" w:cs="Times New Roman"/>
          <w:sz w:val="16"/>
          <w:szCs w:val="16"/>
          <w:shd w:val="clear" w:color="auto" w:fill="FFFFFF"/>
        </w:rPr>
        <w:t>1.3. Работа Комиссии правомочна, если на ней присутствует более половины её членов.</w:t>
      </w:r>
    </w:p>
    <w:p w:rsidR="00F13C84" w:rsidRPr="00944136" w:rsidRDefault="00F13C84" w:rsidP="00944136">
      <w:pPr>
        <w:shd w:val="clear" w:color="auto" w:fill="FFFFFF"/>
        <w:spacing w:after="0"/>
        <w:jc w:val="center"/>
        <w:textAlignment w:val="baseline"/>
        <w:rPr>
          <w:rFonts w:ascii="Times New Roman" w:hAnsi="Times New Roman" w:cs="Times New Roman"/>
          <w:sz w:val="16"/>
          <w:szCs w:val="16"/>
        </w:rPr>
      </w:pPr>
      <w:r w:rsidRPr="00944136">
        <w:rPr>
          <w:rFonts w:ascii="Times New Roman" w:hAnsi="Times New Roman" w:cs="Times New Roman"/>
          <w:b/>
          <w:sz w:val="16"/>
          <w:szCs w:val="16"/>
        </w:rPr>
        <w:t>2. Полномочия комиссии</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rPr>
        <w:t>2.1. В ходе проверки Комиссия выезжает к месту нахождения жилого помещения, осуществляет осмотр жилого помещения, проверяет его сан</w:t>
      </w:r>
      <w:r w:rsidRPr="00944136">
        <w:rPr>
          <w:rFonts w:ascii="Times New Roman" w:hAnsi="Times New Roman" w:cs="Times New Roman"/>
          <w:sz w:val="16"/>
          <w:szCs w:val="16"/>
        </w:rPr>
        <w:t>и</w:t>
      </w:r>
      <w:r w:rsidRPr="00944136">
        <w:rPr>
          <w:rFonts w:ascii="Times New Roman" w:hAnsi="Times New Roman" w:cs="Times New Roman"/>
          <w:sz w:val="16"/>
          <w:szCs w:val="16"/>
        </w:rPr>
        <w:t>тарное и техническое состояние, исправность работы коммунальных систем, полноту и своевременность внесения платежей за коммунальные услуги, устанавливает факт проживания (не проживания) нанимателей в данном жилом помещении.</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rPr>
        <w:t xml:space="preserve">2.2. В ходе проверки Комиссия вправе истребовать от нанимателей жилого помещения </w:t>
      </w:r>
      <w:hyperlink r:id="rId21" w:tooltip="Договора найма" w:history="1">
        <w:r w:rsidRPr="00944136">
          <w:rPr>
            <w:rStyle w:val="ab"/>
            <w:rFonts w:ascii="Times New Roman" w:hAnsi="Times New Roman" w:cs="Times New Roman"/>
            <w:sz w:val="16"/>
            <w:szCs w:val="16"/>
          </w:rPr>
          <w:t>договор найма</w:t>
        </w:r>
      </w:hyperlink>
      <w:r w:rsidRPr="00944136">
        <w:rPr>
          <w:rFonts w:ascii="Times New Roman" w:hAnsi="Times New Roman" w:cs="Times New Roman"/>
          <w:sz w:val="16"/>
          <w:szCs w:val="16"/>
        </w:rPr>
        <w:t xml:space="preserve"> жилого помещения (социального найма), другие документы, подтверждающие законность проживания в жилом помещении посторонних лиц, документы, подтверждающие правомерность пер</w:t>
      </w:r>
      <w:r w:rsidRPr="00944136">
        <w:rPr>
          <w:rFonts w:ascii="Times New Roman" w:hAnsi="Times New Roman" w:cs="Times New Roman"/>
          <w:sz w:val="16"/>
          <w:szCs w:val="16"/>
        </w:rPr>
        <w:t>е</w:t>
      </w:r>
      <w:r w:rsidRPr="00944136">
        <w:rPr>
          <w:rFonts w:ascii="Times New Roman" w:hAnsi="Times New Roman" w:cs="Times New Roman"/>
          <w:sz w:val="16"/>
          <w:szCs w:val="16"/>
        </w:rPr>
        <w:t>устройства и (или) перепланировки жилого помещения.</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rPr>
        <w:t xml:space="preserve">2.3. </w:t>
      </w:r>
      <w:proofErr w:type="gramStart"/>
      <w:r w:rsidRPr="00944136">
        <w:rPr>
          <w:rFonts w:ascii="Times New Roman" w:hAnsi="Times New Roman" w:cs="Times New Roman"/>
          <w:sz w:val="16"/>
          <w:szCs w:val="16"/>
        </w:rPr>
        <w:t>В ходе проведения Комиссией обследования жилого помещения могут использоваться такие формы получения сведений, как беседа с нанимателем или членами его семьи, опрос лиц, располагающих данными о проживающих в жилом помещении с целью установления факта проживания (не проживания) граждан в обследуемом жилом помещении.</w:t>
      </w:r>
      <w:proofErr w:type="gramEnd"/>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rPr>
        <w:t>При проведении обследования обеспечивается конфиденциальность персональных данных граждан.</w:t>
      </w:r>
    </w:p>
    <w:p w:rsidR="00F13C84" w:rsidRPr="00944136" w:rsidRDefault="00F13C84" w:rsidP="00944136">
      <w:pPr>
        <w:spacing w:after="0"/>
        <w:ind w:firstLine="567"/>
        <w:jc w:val="center"/>
        <w:rPr>
          <w:rFonts w:ascii="Times New Roman" w:hAnsi="Times New Roman" w:cs="Times New Roman"/>
          <w:b/>
          <w:sz w:val="16"/>
          <w:szCs w:val="16"/>
        </w:rPr>
      </w:pPr>
      <w:r w:rsidRPr="00944136">
        <w:rPr>
          <w:rFonts w:ascii="Times New Roman" w:hAnsi="Times New Roman" w:cs="Times New Roman"/>
          <w:b/>
          <w:sz w:val="16"/>
          <w:szCs w:val="16"/>
        </w:rPr>
        <w:t>3. Функции по осуществлению контроля</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 В рамках реализации полномочий по осуществлению контроля Комиссией выполняются следующие функции:</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3.1.1. предотвращение проживания в жилом помещении посторонних лиц;</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3.1.2. обеспечения использования жилого помещения по назначению, соблюдения в нем чистоты и порядка, поддержания в надлежащем сост</w:t>
      </w:r>
      <w:r w:rsidRPr="00944136">
        <w:rPr>
          <w:rFonts w:ascii="Times New Roman" w:hAnsi="Times New Roman" w:cs="Times New Roman"/>
          <w:sz w:val="16"/>
          <w:szCs w:val="16"/>
        </w:rPr>
        <w:t>о</w:t>
      </w:r>
      <w:r w:rsidRPr="00944136">
        <w:rPr>
          <w:rFonts w:ascii="Times New Roman" w:hAnsi="Times New Roman" w:cs="Times New Roman"/>
          <w:sz w:val="16"/>
          <w:szCs w:val="16"/>
        </w:rPr>
        <w:t>янии;</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3.1.3. обеспечения сохранности санитарно-технического и иного оборудования;</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3.1.4. соблюдения требований пожарной безопасности, санитарно-гигиенических и экологических требований;</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3.1.5. предотвращения выполнения в жилом помещении работ или совершения других действий, приводящих к его порче;</w:t>
      </w:r>
    </w:p>
    <w:p w:rsidR="00F13C84" w:rsidRPr="00944136" w:rsidRDefault="00F13C84" w:rsidP="00944136">
      <w:pPr>
        <w:pStyle w:val="aff0"/>
        <w:ind w:firstLine="709"/>
        <w:jc w:val="both"/>
        <w:rPr>
          <w:rFonts w:ascii="Times New Roman" w:hAnsi="Times New Roman" w:cs="Times New Roman"/>
          <w:sz w:val="16"/>
          <w:szCs w:val="16"/>
        </w:rPr>
      </w:pPr>
      <w:r w:rsidRPr="00944136">
        <w:rPr>
          <w:rFonts w:ascii="Times New Roman" w:hAnsi="Times New Roman" w:cs="Times New Roman"/>
          <w:sz w:val="16"/>
          <w:szCs w:val="16"/>
        </w:rPr>
        <w:t>3.1.6. предотвращения переустройства и (или) перепланировки жилого помещения в нарушение установленного порядка.</w:t>
      </w:r>
    </w:p>
    <w:p w:rsidR="00F13C84" w:rsidRPr="00944136" w:rsidRDefault="00F13C84" w:rsidP="00944136">
      <w:pPr>
        <w:pStyle w:val="aff0"/>
        <w:jc w:val="center"/>
        <w:rPr>
          <w:rFonts w:ascii="Times New Roman" w:hAnsi="Times New Roman" w:cs="Times New Roman"/>
          <w:b/>
          <w:sz w:val="16"/>
          <w:szCs w:val="16"/>
          <w:shd w:val="clear" w:color="auto" w:fill="FFFFFF"/>
          <w:lang w:eastAsia="en-US"/>
        </w:rPr>
      </w:pPr>
      <w:r w:rsidRPr="00944136">
        <w:rPr>
          <w:rFonts w:ascii="Times New Roman" w:hAnsi="Times New Roman" w:cs="Times New Roman"/>
          <w:b/>
          <w:sz w:val="16"/>
          <w:szCs w:val="16"/>
          <w:shd w:val="clear" w:color="auto" w:fill="FFFFFF"/>
          <w:lang w:eastAsia="en-US"/>
        </w:rPr>
        <w:t>4. Требования к порядку осуществления контроля</w:t>
      </w:r>
    </w:p>
    <w:p w:rsidR="00F13C84" w:rsidRPr="00944136" w:rsidRDefault="00F13C84" w:rsidP="00944136">
      <w:pPr>
        <w:pStyle w:val="aff0"/>
        <w:ind w:firstLine="708"/>
        <w:jc w:val="both"/>
        <w:rPr>
          <w:rFonts w:ascii="Times New Roman" w:hAnsi="Times New Roman" w:cs="Times New Roman"/>
          <w:sz w:val="16"/>
          <w:szCs w:val="16"/>
          <w:shd w:val="clear" w:color="auto" w:fill="FFFFFF"/>
          <w:lang w:eastAsia="en-US"/>
        </w:rPr>
      </w:pPr>
      <w:r w:rsidRPr="00944136">
        <w:rPr>
          <w:rFonts w:ascii="Times New Roman" w:hAnsi="Times New Roman" w:cs="Times New Roman"/>
          <w:sz w:val="16"/>
          <w:szCs w:val="16"/>
          <w:shd w:val="clear" w:color="auto" w:fill="FFFFFF"/>
          <w:lang w:eastAsia="en-US"/>
        </w:rPr>
        <w:t>4.1. Осуществление контроля осуществляется путем проведения плановых и внеплановых проверок и включает в себя следующие процедуры:</w:t>
      </w:r>
    </w:p>
    <w:p w:rsidR="00F13C84" w:rsidRPr="00944136" w:rsidRDefault="00F13C84" w:rsidP="00944136">
      <w:pPr>
        <w:pStyle w:val="aff0"/>
        <w:ind w:firstLine="708"/>
        <w:jc w:val="both"/>
        <w:rPr>
          <w:rFonts w:ascii="Times New Roman" w:hAnsi="Times New Roman" w:cs="Times New Roman"/>
          <w:sz w:val="16"/>
          <w:szCs w:val="16"/>
          <w:shd w:val="clear" w:color="auto" w:fill="FFFFFF"/>
          <w:lang w:eastAsia="en-US"/>
        </w:rPr>
      </w:pPr>
      <w:r w:rsidRPr="00944136">
        <w:rPr>
          <w:rFonts w:ascii="Times New Roman" w:hAnsi="Times New Roman" w:cs="Times New Roman"/>
          <w:sz w:val="16"/>
          <w:szCs w:val="16"/>
          <w:shd w:val="clear" w:color="auto" w:fill="FFFFFF"/>
          <w:lang w:eastAsia="en-US"/>
        </w:rPr>
        <w:t>4.1.1. принятие решения о проведении проверки;</w:t>
      </w:r>
    </w:p>
    <w:p w:rsidR="00F13C84" w:rsidRPr="00944136" w:rsidRDefault="00F13C84" w:rsidP="00944136">
      <w:pPr>
        <w:pStyle w:val="aff0"/>
        <w:ind w:firstLine="708"/>
        <w:jc w:val="both"/>
        <w:rPr>
          <w:rFonts w:ascii="Times New Roman" w:hAnsi="Times New Roman" w:cs="Times New Roman"/>
          <w:sz w:val="16"/>
          <w:szCs w:val="16"/>
          <w:shd w:val="clear" w:color="auto" w:fill="FFFFFF"/>
          <w:lang w:eastAsia="en-US"/>
        </w:rPr>
      </w:pPr>
      <w:r w:rsidRPr="00944136">
        <w:rPr>
          <w:rFonts w:ascii="Times New Roman" w:hAnsi="Times New Roman" w:cs="Times New Roman"/>
          <w:sz w:val="16"/>
          <w:szCs w:val="16"/>
          <w:shd w:val="clear" w:color="auto" w:fill="FFFFFF"/>
          <w:lang w:eastAsia="en-US"/>
        </w:rPr>
        <w:t>4.1.2. проведение проверки;</w:t>
      </w:r>
    </w:p>
    <w:p w:rsidR="00F13C84" w:rsidRPr="00944136" w:rsidRDefault="00F13C84" w:rsidP="00944136">
      <w:pPr>
        <w:pStyle w:val="aff0"/>
        <w:ind w:firstLine="708"/>
        <w:jc w:val="both"/>
        <w:rPr>
          <w:rFonts w:ascii="Times New Roman" w:hAnsi="Times New Roman" w:cs="Times New Roman"/>
          <w:sz w:val="16"/>
          <w:szCs w:val="16"/>
          <w:shd w:val="clear" w:color="auto" w:fill="FFFFFF"/>
          <w:lang w:eastAsia="en-US"/>
        </w:rPr>
      </w:pPr>
      <w:r w:rsidRPr="00944136">
        <w:rPr>
          <w:rFonts w:ascii="Times New Roman" w:hAnsi="Times New Roman" w:cs="Times New Roman"/>
          <w:sz w:val="16"/>
          <w:szCs w:val="16"/>
          <w:shd w:val="clear" w:color="auto" w:fill="FFFFFF"/>
          <w:lang w:eastAsia="en-US"/>
        </w:rPr>
        <w:t>4.1.3. оформление результатов проверки путем составления акта проверки;</w:t>
      </w:r>
    </w:p>
    <w:p w:rsidR="00F13C84" w:rsidRPr="00944136" w:rsidRDefault="00F13C84" w:rsidP="00944136">
      <w:pPr>
        <w:pStyle w:val="aff0"/>
        <w:ind w:firstLine="708"/>
        <w:jc w:val="both"/>
        <w:rPr>
          <w:rFonts w:ascii="Times New Roman" w:hAnsi="Times New Roman" w:cs="Times New Roman"/>
          <w:sz w:val="16"/>
          <w:szCs w:val="16"/>
          <w:shd w:val="clear" w:color="auto" w:fill="FFFFFF"/>
          <w:lang w:eastAsia="en-US"/>
        </w:rPr>
      </w:pPr>
      <w:r w:rsidRPr="00944136">
        <w:rPr>
          <w:rFonts w:ascii="Times New Roman" w:hAnsi="Times New Roman" w:cs="Times New Roman"/>
          <w:sz w:val="16"/>
          <w:szCs w:val="16"/>
          <w:shd w:val="clear" w:color="auto" w:fill="FFFFFF"/>
          <w:lang w:eastAsia="en-US"/>
        </w:rPr>
        <w:t xml:space="preserve">4.1.4. принятие мер в отношении фактов нарушений, выявленных при проведении проверки. </w:t>
      </w:r>
    </w:p>
    <w:p w:rsidR="00F13C84" w:rsidRPr="00944136" w:rsidRDefault="00F13C84" w:rsidP="00944136">
      <w:pPr>
        <w:pStyle w:val="aff0"/>
        <w:ind w:firstLine="708"/>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lang w:eastAsia="en-US"/>
        </w:rPr>
        <w:t>4.2. Плановые проверки проводятся 2 раза в год в соответствии с планом проведения проверок.</w:t>
      </w:r>
    </w:p>
    <w:p w:rsidR="00F13C84" w:rsidRPr="00944136" w:rsidRDefault="00F13C84" w:rsidP="00944136">
      <w:pPr>
        <w:spacing w:after="0" w:line="240" w:lineRule="auto"/>
        <w:ind w:firstLine="708"/>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4.3. В ежегодном плане проведения плановых проверок указываются следующие сведения:</w:t>
      </w:r>
    </w:p>
    <w:p w:rsidR="00F13C84" w:rsidRPr="00944136" w:rsidRDefault="00F13C84" w:rsidP="00944136">
      <w:pPr>
        <w:spacing w:after="0" w:line="240" w:lineRule="auto"/>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ab/>
        <w:t>фамилии, имена, отчества, места жительства детей-сирот;</w:t>
      </w:r>
    </w:p>
    <w:p w:rsidR="00F13C84" w:rsidRPr="00944136" w:rsidRDefault="00F13C84" w:rsidP="00944136">
      <w:pPr>
        <w:spacing w:after="0" w:line="240" w:lineRule="auto"/>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ab/>
        <w:t xml:space="preserve">основание проведения </w:t>
      </w:r>
      <w:hyperlink r:id="rId22" w:tooltip="Плановые проверки" w:history="1">
        <w:r w:rsidRPr="00944136">
          <w:rPr>
            <w:rStyle w:val="ab"/>
            <w:rFonts w:ascii="Times New Roman" w:hAnsi="Times New Roman" w:cs="Times New Roman"/>
            <w:sz w:val="16"/>
            <w:szCs w:val="16"/>
            <w:shd w:val="clear" w:color="auto" w:fill="FFFFFF"/>
          </w:rPr>
          <w:t>плановой проверки</w:t>
        </w:r>
      </w:hyperlink>
      <w:r w:rsidRPr="00944136">
        <w:rPr>
          <w:rFonts w:ascii="Times New Roman" w:hAnsi="Times New Roman" w:cs="Times New Roman"/>
          <w:sz w:val="16"/>
          <w:szCs w:val="16"/>
          <w:shd w:val="clear" w:color="auto" w:fill="FFFFFF"/>
        </w:rPr>
        <w:t>;</w:t>
      </w:r>
    </w:p>
    <w:p w:rsidR="00F13C84" w:rsidRPr="00944136" w:rsidRDefault="00F13C84" w:rsidP="00944136">
      <w:pPr>
        <w:spacing w:after="0" w:line="240" w:lineRule="auto"/>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lastRenderedPageBreak/>
        <w:tab/>
        <w:t>дата начала и сроки проведения плановой проверки.</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xml:space="preserve">4.4. </w:t>
      </w:r>
      <w:r w:rsidRPr="00944136">
        <w:rPr>
          <w:rFonts w:ascii="Times New Roman" w:hAnsi="Times New Roman" w:cs="Times New Roman"/>
          <w:sz w:val="16"/>
          <w:szCs w:val="16"/>
        </w:rPr>
        <w:t>Основанием для проведения внеплановой проверки является поступление в Администрацию Волотовского муниципального округа от юр</w:t>
      </w:r>
      <w:r w:rsidRPr="00944136">
        <w:rPr>
          <w:rFonts w:ascii="Times New Roman" w:hAnsi="Times New Roman" w:cs="Times New Roman"/>
          <w:sz w:val="16"/>
          <w:szCs w:val="16"/>
        </w:rPr>
        <w:t>и</w:t>
      </w:r>
      <w:r w:rsidRPr="00944136">
        <w:rPr>
          <w:rFonts w:ascii="Times New Roman" w:hAnsi="Times New Roman" w:cs="Times New Roman"/>
          <w:sz w:val="16"/>
          <w:szCs w:val="16"/>
        </w:rPr>
        <w:t>дических и физических лиц устных или письменных обращений, содержащих сведения о ненадлежащем использовании или содержании жилого помещ</w:t>
      </w:r>
      <w:r w:rsidRPr="00944136">
        <w:rPr>
          <w:rFonts w:ascii="Times New Roman" w:hAnsi="Times New Roman" w:cs="Times New Roman"/>
          <w:sz w:val="16"/>
          <w:szCs w:val="16"/>
        </w:rPr>
        <w:t>е</w:t>
      </w:r>
      <w:r w:rsidRPr="00944136">
        <w:rPr>
          <w:rFonts w:ascii="Times New Roman" w:hAnsi="Times New Roman" w:cs="Times New Roman"/>
          <w:sz w:val="16"/>
          <w:szCs w:val="16"/>
        </w:rPr>
        <w:t xml:space="preserve">ния, право </w:t>
      </w:r>
      <w:proofErr w:type="gramStart"/>
      <w:r w:rsidRPr="00944136">
        <w:rPr>
          <w:rFonts w:ascii="Times New Roman" w:hAnsi="Times New Roman" w:cs="Times New Roman"/>
          <w:sz w:val="16"/>
          <w:szCs w:val="16"/>
        </w:rPr>
        <w:t>пользования</w:t>
      </w:r>
      <w:proofErr w:type="gramEnd"/>
      <w:r w:rsidRPr="00944136">
        <w:rPr>
          <w:rFonts w:ascii="Times New Roman" w:hAnsi="Times New Roman" w:cs="Times New Roman"/>
          <w:sz w:val="16"/>
          <w:szCs w:val="16"/>
        </w:rPr>
        <w:t xml:space="preserve"> которым закреплено за ребенком-сиротой. Внеплановая проверка проводится на основании муниципального правового акта А</w:t>
      </w:r>
      <w:r w:rsidRPr="00944136">
        <w:rPr>
          <w:rFonts w:ascii="Times New Roman" w:hAnsi="Times New Roman" w:cs="Times New Roman"/>
          <w:sz w:val="16"/>
          <w:szCs w:val="16"/>
        </w:rPr>
        <w:t>д</w:t>
      </w:r>
      <w:r w:rsidRPr="00944136">
        <w:rPr>
          <w:rFonts w:ascii="Times New Roman" w:hAnsi="Times New Roman" w:cs="Times New Roman"/>
          <w:sz w:val="16"/>
          <w:szCs w:val="16"/>
        </w:rPr>
        <w:t>министрации Волотовского муниципального округа, который издается в течение 2 рабочих дней со дня поступления от юридических и физических лиц устных или письменных обращений, содержащих сведения о ненадлежащем использовании или содержании жилого помещения,</w:t>
      </w:r>
      <w:r w:rsidRPr="00944136">
        <w:rPr>
          <w:rFonts w:ascii="Times New Roman" w:hAnsi="Times New Roman" w:cs="Times New Roman"/>
          <w:b/>
          <w:sz w:val="16"/>
          <w:szCs w:val="16"/>
        </w:rPr>
        <w:t xml:space="preserve"> </w:t>
      </w:r>
      <w:r w:rsidRPr="00944136">
        <w:rPr>
          <w:rFonts w:ascii="Times New Roman" w:hAnsi="Times New Roman" w:cs="Times New Roman"/>
          <w:sz w:val="16"/>
          <w:szCs w:val="16"/>
        </w:rPr>
        <w:t xml:space="preserve">право </w:t>
      </w:r>
      <w:proofErr w:type="gramStart"/>
      <w:r w:rsidRPr="00944136">
        <w:rPr>
          <w:rFonts w:ascii="Times New Roman" w:hAnsi="Times New Roman" w:cs="Times New Roman"/>
          <w:sz w:val="16"/>
          <w:szCs w:val="16"/>
        </w:rPr>
        <w:t>пользования</w:t>
      </w:r>
      <w:proofErr w:type="gramEnd"/>
      <w:r w:rsidRPr="00944136">
        <w:rPr>
          <w:rFonts w:ascii="Times New Roman" w:hAnsi="Times New Roman" w:cs="Times New Roman"/>
          <w:sz w:val="16"/>
          <w:szCs w:val="16"/>
        </w:rPr>
        <w:t xml:space="preserve"> кот</w:t>
      </w:r>
      <w:r w:rsidRPr="00944136">
        <w:rPr>
          <w:rFonts w:ascii="Times New Roman" w:hAnsi="Times New Roman" w:cs="Times New Roman"/>
          <w:sz w:val="16"/>
          <w:szCs w:val="16"/>
        </w:rPr>
        <w:t>о</w:t>
      </w:r>
      <w:r w:rsidRPr="00944136">
        <w:rPr>
          <w:rFonts w:ascii="Times New Roman" w:hAnsi="Times New Roman" w:cs="Times New Roman"/>
          <w:sz w:val="16"/>
          <w:szCs w:val="16"/>
        </w:rPr>
        <w:t>рым закреплено за ребенком-сиротой.</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4.5.Осмотр муниципальных жилых помещений осуществляется в присутствии физического лица, являющегося нанимателем жилого помещения или его представителя.</w:t>
      </w:r>
    </w:p>
    <w:p w:rsidR="00F13C84" w:rsidRPr="00944136" w:rsidRDefault="00F13C84" w:rsidP="00944136">
      <w:pPr>
        <w:spacing w:after="0"/>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 xml:space="preserve">4.6. В случае необходимости применяются фотосъемка, видеозапись, иные установленные способы фиксации вещественных доказательств. </w:t>
      </w:r>
    </w:p>
    <w:p w:rsidR="00F13C84" w:rsidRPr="00944136" w:rsidRDefault="00F13C84" w:rsidP="00944136">
      <w:pPr>
        <w:spacing w:after="0"/>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4.7. Осмотр муниципальных жилых помещений преимущественно проводится в рабочее время (с 9.00 до 17.00).</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xml:space="preserve">4.8. </w:t>
      </w:r>
      <w:r w:rsidRPr="00944136">
        <w:rPr>
          <w:rFonts w:ascii="Times New Roman" w:hAnsi="Times New Roman" w:cs="Times New Roman"/>
          <w:sz w:val="16"/>
          <w:szCs w:val="16"/>
        </w:rPr>
        <w:t>По результатам плановой и внеплановой проверки в течение 5 рабочих дней оформляется акт о санитарном и техническом состоянии жил</w:t>
      </w:r>
      <w:r w:rsidRPr="00944136">
        <w:rPr>
          <w:rFonts w:ascii="Times New Roman" w:hAnsi="Times New Roman" w:cs="Times New Roman"/>
          <w:sz w:val="16"/>
          <w:szCs w:val="16"/>
        </w:rPr>
        <w:t>о</w:t>
      </w:r>
      <w:r w:rsidRPr="00944136">
        <w:rPr>
          <w:rFonts w:ascii="Times New Roman" w:hAnsi="Times New Roman" w:cs="Times New Roman"/>
          <w:sz w:val="16"/>
          <w:szCs w:val="16"/>
        </w:rPr>
        <w:t xml:space="preserve">го помещения (далее - акт), право </w:t>
      </w:r>
      <w:proofErr w:type="gramStart"/>
      <w:r w:rsidRPr="00944136">
        <w:rPr>
          <w:rFonts w:ascii="Times New Roman" w:hAnsi="Times New Roman" w:cs="Times New Roman"/>
          <w:sz w:val="16"/>
          <w:szCs w:val="16"/>
        </w:rPr>
        <w:t>пользования</w:t>
      </w:r>
      <w:proofErr w:type="gramEnd"/>
      <w:r w:rsidRPr="00944136">
        <w:rPr>
          <w:rFonts w:ascii="Times New Roman" w:hAnsi="Times New Roman" w:cs="Times New Roman"/>
          <w:sz w:val="16"/>
          <w:szCs w:val="16"/>
        </w:rPr>
        <w:t xml:space="preserve"> которым закреплено за ребенком-сиротой, по форме согласно приложению № 2 к Порядку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w:t>
      </w:r>
      <w:r w:rsidRPr="00944136">
        <w:rPr>
          <w:rFonts w:ascii="Times New Roman" w:hAnsi="Times New Roman" w:cs="Times New Roman"/>
          <w:sz w:val="16"/>
          <w:szCs w:val="16"/>
        </w:rPr>
        <w:t>о</w:t>
      </w:r>
      <w:r w:rsidRPr="00944136">
        <w:rPr>
          <w:rFonts w:ascii="Times New Roman" w:hAnsi="Times New Roman" w:cs="Times New Roman"/>
          <w:sz w:val="16"/>
          <w:szCs w:val="16"/>
        </w:rPr>
        <w:t xml:space="preserve">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Акт утверждается должностным лицом Администрации Волотовского муниципального округа и хранится в Администрации Волотовского муниципального округа и </w:t>
      </w:r>
      <w:r w:rsidRPr="00944136">
        <w:rPr>
          <w:rFonts w:ascii="Times New Roman" w:hAnsi="Times New Roman" w:cs="Times New Roman"/>
          <w:sz w:val="16"/>
          <w:szCs w:val="16"/>
          <w:shd w:val="clear" w:color="auto" w:fill="FFFFFF"/>
        </w:rPr>
        <w:t>в личных делах детей-сирот</w:t>
      </w:r>
      <w:r w:rsidRPr="00944136">
        <w:rPr>
          <w:rFonts w:ascii="Times New Roman" w:hAnsi="Times New Roman" w:cs="Times New Roman"/>
          <w:sz w:val="16"/>
          <w:szCs w:val="16"/>
        </w:rPr>
        <w:t xml:space="preserve">. </w:t>
      </w:r>
    </w:p>
    <w:p w:rsidR="00F13C84" w:rsidRPr="00944136" w:rsidRDefault="00F13C84" w:rsidP="00944136">
      <w:pPr>
        <w:spacing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rPr>
        <w:t xml:space="preserve">Копия акта в течение 3 рабочих дней со дня утверждения направляется законным представителям ребенка-сироты. </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xml:space="preserve">4.9. </w:t>
      </w:r>
      <w:r w:rsidRPr="00944136">
        <w:rPr>
          <w:rFonts w:ascii="Times New Roman" w:hAnsi="Times New Roman" w:cs="Times New Roman"/>
          <w:sz w:val="16"/>
          <w:szCs w:val="16"/>
        </w:rPr>
        <w:t xml:space="preserve">Если жилое помещение, право </w:t>
      </w:r>
      <w:proofErr w:type="gramStart"/>
      <w:r w:rsidRPr="00944136">
        <w:rPr>
          <w:rFonts w:ascii="Times New Roman" w:hAnsi="Times New Roman" w:cs="Times New Roman"/>
          <w:sz w:val="16"/>
          <w:szCs w:val="16"/>
        </w:rPr>
        <w:t>пользования</w:t>
      </w:r>
      <w:proofErr w:type="gramEnd"/>
      <w:r w:rsidRPr="00944136">
        <w:rPr>
          <w:rFonts w:ascii="Times New Roman" w:hAnsi="Times New Roman" w:cs="Times New Roman"/>
          <w:sz w:val="16"/>
          <w:szCs w:val="16"/>
        </w:rPr>
        <w:t xml:space="preserve"> которым закреплено за ребенком-сиротой, расположено за пределами Волотовского муниц</w:t>
      </w:r>
      <w:r w:rsidRPr="00944136">
        <w:rPr>
          <w:rFonts w:ascii="Times New Roman" w:hAnsi="Times New Roman" w:cs="Times New Roman"/>
          <w:sz w:val="16"/>
          <w:szCs w:val="16"/>
        </w:rPr>
        <w:t>и</w:t>
      </w:r>
      <w:r w:rsidRPr="00944136">
        <w:rPr>
          <w:rFonts w:ascii="Times New Roman" w:hAnsi="Times New Roman" w:cs="Times New Roman"/>
          <w:sz w:val="16"/>
          <w:szCs w:val="16"/>
        </w:rPr>
        <w:t>пального округа, Администрация Волотовского муниципального округа, на территории которого фактически проживает ребенок – сирота, направляет ежегодно до 15 декабря соответствующую информацию в орган местного самоуправления по месту нахождения жилого помещения, право пользования которым закреплено за ребенком-сиротой для проведения плановых проверок обеспечения сохранности жилого помещения, принадлежащего ребенку – сироте, и его надлежащего санитарного и технического состояния, для включения в план проведения проверок.</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4.10.Срок проведения выездной плановой проверки продлевается в случаях:</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4.10.1. Связанных с необходимостью проведения специальных экспертиз;</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4.10.2. Необходимости изучения значительного объема проверяемой информации;</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4.10.3. Непредставления физическим лицом документов в установленный срок.</w:t>
      </w:r>
    </w:p>
    <w:p w:rsidR="00F13C84" w:rsidRPr="00944136" w:rsidRDefault="00F13C84" w:rsidP="00944136">
      <w:pPr>
        <w:spacing w:after="0" w:line="240" w:lineRule="auto"/>
        <w:ind w:firstLine="567"/>
        <w:jc w:val="both"/>
        <w:rPr>
          <w:rFonts w:ascii="Times New Roman" w:hAnsi="Times New Roman" w:cs="Times New Roman"/>
          <w:b/>
          <w:sz w:val="16"/>
          <w:szCs w:val="16"/>
          <w:shd w:val="clear" w:color="auto" w:fill="FFFFFF"/>
        </w:rPr>
      </w:pPr>
      <w:r w:rsidRPr="00944136">
        <w:rPr>
          <w:rFonts w:ascii="Times New Roman" w:hAnsi="Times New Roman" w:cs="Times New Roman"/>
          <w:b/>
          <w:sz w:val="16"/>
          <w:szCs w:val="16"/>
          <w:shd w:val="clear" w:color="auto" w:fill="FFFFFF"/>
        </w:rPr>
        <w:t>5. Права и обязанности проверяемых лиц при проведении мероприятий по контролю</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5.1. Физические лица или их представители при проведении мероприятий по контролю имеют право:</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получать информацию об основаниях проверки, о полномочиях лиц, проводящих проверку, о предмете проверки;</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непосредственно присутствовать при проведении мероприятий по контролю;</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давать объяснения по вопросам, относящимся к предмету проверки;</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знакомиться с результатами мероприятий по контролю и указывать в актах о своем ознакомлении, согласии или несогласии с ними, а также с отдельными действиями уполномоченных лиц Комиссии;</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обжаловать действия уполномоченных лиц, проводящих мероприятия по контролю, в установленном порядке.</w:t>
      </w:r>
    </w:p>
    <w:p w:rsidR="00F13C84" w:rsidRPr="00944136" w:rsidRDefault="00F13C84" w:rsidP="00944136">
      <w:pPr>
        <w:spacing w:after="0"/>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5.2. Проверяемые лица обязаны обеспечить доступ в проверяемое муниципальное жилое помещение членам Комиссии.</w:t>
      </w:r>
    </w:p>
    <w:p w:rsidR="00F13C84" w:rsidRPr="00944136" w:rsidRDefault="00F13C84" w:rsidP="00944136">
      <w:pPr>
        <w:spacing w:after="0" w:line="240" w:lineRule="auto"/>
        <w:ind w:firstLine="567"/>
        <w:jc w:val="both"/>
        <w:rPr>
          <w:rFonts w:ascii="Times New Roman" w:hAnsi="Times New Roman" w:cs="Times New Roman"/>
          <w:b/>
          <w:sz w:val="16"/>
          <w:szCs w:val="16"/>
        </w:rPr>
      </w:pPr>
      <w:r w:rsidRPr="00944136">
        <w:rPr>
          <w:rFonts w:ascii="Times New Roman" w:hAnsi="Times New Roman" w:cs="Times New Roman"/>
          <w:b/>
          <w:sz w:val="16"/>
          <w:szCs w:val="16"/>
          <w:shd w:val="clear" w:color="auto" w:fill="FFFFFF"/>
        </w:rPr>
        <w:t>6. Ответственность уполномоченных лиц, осуществляющих контроль</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xml:space="preserve">6.1. Уполномоченные лица, осуществляющие контроль, несут ответственность </w:t>
      </w:r>
      <w:proofErr w:type="gramStart"/>
      <w:r w:rsidRPr="00944136">
        <w:rPr>
          <w:rFonts w:ascii="Times New Roman" w:hAnsi="Times New Roman" w:cs="Times New Roman"/>
          <w:sz w:val="16"/>
          <w:szCs w:val="16"/>
          <w:shd w:val="clear" w:color="auto" w:fill="FFFFFF"/>
        </w:rPr>
        <w:t>за</w:t>
      </w:r>
      <w:proofErr w:type="gramEnd"/>
      <w:r w:rsidRPr="00944136">
        <w:rPr>
          <w:rFonts w:ascii="Times New Roman" w:hAnsi="Times New Roman" w:cs="Times New Roman"/>
          <w:sz w:val="16"/>
          <w:szCs w:val="16"/>
          <w:shd w:val="clear" w:color="auto" w:fill="FFFFFF"/>
        </w:rPr>
        <w:t>:</w:t>
      </w:r>
      <w:r w:rsidRPr="00944136">
        <w:rPr>
          <w:rFonts w:ascii="Times New Roman" w:hAnsi="Times New Roman" w:cs="Times New Roman"/>
          <w:sz w:val="16"/>
          <w:szCs w:val="16"/>
        </w:rPr>
        <w:t xml:space="preserve"> </w:t>
      </w:r>
    </w:p>
    <w:p w:rsidR="00F13C84" w:rsidRPr="00944136" w:rsidRDefault="00F13C84" w:rsidP="00944136">
      <w:pPr>
        <w:spacing w:after="0" w:line="240" w:lineRule="auto"/>
        <w:ind w:firstLine="709"/>
        <w:jc w:val="both"/>
        <w:rPr>
          <w:rFonts w:ascii="Times New Roman" w:hAnsi="Times New Roman" w:cs="Times New Roman"/>
          <w:sz w:val="16"/>
          <w:szCs w:val="16"/>
        </w:rPr>
      </w:pPr>
      <w:r w:rsidRPr="00944136">
        <w:rPr>
          <w:rFonts w:ascii="Times New Roman" w:hAnsi="Times New Roman" w:cs="Times New Roman"/>
          <w:sz w:val="16"/>
          <w:szCs w:val="16"/>
          <w:shd w:val="clear" w:color="auto" w:fill="FFFFFF"/>
        </w:rPr>
        <w:t>- соблюдение требований действующего законодательства при исполнении своих обязанностей;</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 соблюдение установленного порядка осуществления контроля;</w:t>
      </w:r>
    </w:p>
    <w:p w:rsidR="00F13C84" w:rsidRPr="00944136" w:rsidRDefault="00F13C84" w:rsidP="00944136">
      <w:pPr>
        <w:spacing w:after="0" w:line="240" w:lineRule="auto"/>
        <w:ind w:firstLine="709"/>
        <w:jc w:val="both"/>
        <w:rPr>
          <w:rFonts w:ascii="Times New Roman" w:hAnsi="Times New Roman" w:cs="Times New Roman"/>
          <w:sz w:val="16"/>
          <w:szCs w:val="16"/>
          <w:shd w:val="clear" w:color="auto" w:fill="FFFFFF"/>
        </w:rPr>
      </w:pPr>
      <w:r w:rsidRPr="00944136">
        <w:rPr>
          <w:rFonts w:ascii="Times New Roman" w:hAnsi="Times New Roman" w:cs="Times New Roman"/>
          <w:sz w:val="16"/>
          <w:szCs w:val="16"/>
          <w:shd w:val="clear" w:color="auto" w:fill="FFFFFF"/>
        </w:rPr>
        <w:t>- объективность и достоверность результатов проверок.</w:t>
      </w:r>
    </w:p>
    <w:p w:rsidR="0060321F" w:rsidRPr="0060321F" w:rsidRDefault="00F13C84" w:rsidP="00C10DC4">
      <w:pPr>
        <w:shd w:val="clear" w:color="auto" w:fill="FFFFFF"/>
        <w:spacing w:after="0"/>
        <w:jc w:val="right"/>
        <w:textAlignment w:val="baseline"/>
        <w:rPr>
          <w:rFonts w:ascii="Times New Roman" w:hAnsi="Times New Roman" w:cs="Times New Roman"/>
          <w:sz w:val="16"/>
          <w:szCs w:val="16"/>
        </w:rPr>
      </w:pPr>
      <w:proofErr w:type="gramStart"/>
      <w:r w:rsidRPr="0060321F">
        <w:rPr>
          <w:rFonts w:ascii="Times New Roman" w:hAnsi="Times New Roman" w:cs="Times New Roman"/>
          <w:sz w:val="16"/>
          <w:szCs w:val="16"/>
        </w:rPr>
        <w:t>Утвержден</w:t>
      </w:r>
      <w:proofErr w:type="gramEnd"/>
      <w:r w:rsidR="0060321F" w:rsidRPr="0060321F">
        <w:rPr>
          <w:rFonts w:ascii="Times New Roman" w:hAnsi="Times New Roman" w:cs="Times New Roman"/>
          <w:sz w:val="16"/>
          <w:szCs w:val="16"/>
        </w:rPr>
        <w:t xml:space="preserve"> </w:t>
      </w:r>
      <w:r w:rsidRPr="0060321F">
        <w:rPr>
          <w:rFonts w:ascii="Times New Roman" w:hAnsi="Times New Roman" w:cs="Times New Roman"/>
          <w:sz w:val="16"/>
          <w:szCs w:val="16"/>
        </w:rPr>
        <w:t>постановлением Администрации</w:t>
      </w:r>
      <w:r w:rsidR="0060321F" w:rsidRPr="0060321F">
        <w:rPr>
          <w:rFonts w:ascii="Times New Roman" w:hAnsi="Times New Roman" w:cs="Times New Roman"/>
          <w:sz w:val="16"/>
          <w:szCs w:val="16"/>
        </w:rPr>
        <w:t xml:space="preserve"> </w:t>
      </w:r>
      <w:r w:rsidRPr="0060321F">
        <w:rPr>
          <w:rFonts w:ascii="Times New Roman" w:hAnsi="Times New Roman" w:cs="Times New Roman"/>
          <w:sz w:val="16"/>
          <w:szCs w:val="16"/>
        </w:rPr>
        <w:t>Волотовского муниципального округа</w:t>
      </w:r>
      <w:r w:rsidR="0060321F" w:rsidRPr="0060321F">
        <w:rPr>
          <w:rFonts w:ascii="Times New Roman" w:hAnsi="Times New Roman" w:cs="Times New Roman"/>
          <w:sz w:val="16"/>
          <w:szCs w:val="16"/>
        </w:rPr>
        <w:t xml:space="preserve"> от 15.05.2025 № 380</w:t>
      </w:r>
    </w:p>
    <w:p w:rsidR="00F13C84" w:rsidRPr="0060321F" w:rsidRDefault="00F13C84" w:rsidP="00C10DC4">
      <w:pPr>
        <w:shd w:val="clear" w:color="auto" w:fill="FFFFFF"/>
        <w:spacing w:after="0"/>
        <w:jc w:val="center"/>
        <w:textAlignment w:val="baseline"/>
        <w:rPr>
          <w:rFonts w:ascii="Times New Roman" w:hAnsi="Times New Roman" w:cs="Times New Roman"/>
          <w:b/>
          <w:sz w:val="16"/>
          <w:szCs w:val="16"/>
        </w:rPr>
      </w:pPr>
      <w:r w:rsidRPr="0060321F">
        <w:rPr>
          <w:rFonts w:ascii="Times New Roman" w:hAnsi="Times New Roman" w:cs="Times New Roman"/>
          <w:b/>
          <w:sz w:val="16"/>
          <w:szCs w:val="16"/>
        </w:rPr>
        <w:t>Состав комиссии</w:t>
      </w:r>
    </w:p>
    <w:p w:rsidR="00F13C84" w:rsidRPr="0060321F" w:rsidRDefault="00F13C84" w:rsidP="00F13C84">
      <w:pPr>
        <w:jc w:val="center"/>
        <w:rPr>
          <w:rFonts w:ascii="Times New Roman" w:hAnsi="Times New Roman" w:cs="Times New Roman"/>
          <w:sz w:val="16"/>
          <w:szCs w:val="16"/>
        </w:rPr>
      </w:pPr>
      <w:r w:rsidRPr="0060321F">
        <w:rPr>
          <w:rFonts w:ascii="Times New Roman" w:hAnsi="Times New Roman" w:cs="Times New Roman"/>
          <w:sz w:val="16"/>
          <w:szCs w:val="16"/>
        </w:rPr>
        <w:t xml:space="preserve">по осуществлению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w:t>
      </w:r>
      <w:proofErr w:type="gramStart"/>
      <w:r w:rsidRPr="0060321F">
        <w:rPr>
          <w:rFonts w:ascii="Times New Roman" w:hAnsi="Times New Roman" w:cs="Times New Roman"/>
          <w:sz w:val="16"/>
          <w:szCs w:val="16"/>
        </w:rPr>
        <w:t>собственниками</w:t>
      </w:r>
      <w:proofErr w:type="gramEnd"/>
      <w:r w:rsidRPr="0060321F">
        <w:rPr>
          <w:rFonts w:ascii="Times New Roman" w:hAnsi="Times New Roman" w:cs="Times New Roman"/>
          <w:sz w:val="16"/>
          <w:szCs w:val="16"/>
        </w:rPr>
        <w:t xml:space="preserve"> которых являются дети-сироты и дети, оставшиеся без попечения родителей, за обеспечением надл</w:t>
      </w:r>
      <w:r w:rsidRPr="0060321F">
        <w:rPr>
          <w:rFonts w:ascii="Times New Roman" w:hAnsi="Times New Roman" w:cs="Times New Roman"/>
          <w:sz w:val="16"/>
          <w:szCs w:val="16"/>
        </w:rPr>
        <w:t>е</w:t>
      </w:r>
      <w:r w:rsidRPr="0060321F">
        <w:rPr>
          <w:rFonts w:ascii="Times New Roman" w:hAnsi="Times New Roman" w:cs="Times New Roman"/>
          <w:sz w:val="16"/>
          <w:szCs w:val="16"/>
        </w:rPr>
        <w:t>жащего санитарного и технического состояния жилых помещений</w:t>
      </w:r>
    </w:p>
    <w:tbl>
      <w:tblPr>
        <w:tblW w:w="0" w:type="auto"/>
        <w:tblLook w:val="01E0" w:firstRow="1" w:lastRow="1" w:firstColumn="1" w:lastColumn="1" w:noHBand="0" w:noVBand="0"/>
      </w:tblPr>
      <w:tblGrid>
        <w:gridCol w:w="3228"/>
        <w:gridCol w:w="6342"/>
      </w:tblGrid>
      <w:tr w:rsidR="00F13C84" w:rsidRPr="0060321F" w:rsidTr="00F13C84">
        <w:tc>
          <w:tcPr>
            <w:tcW w:w="3228"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Пыталева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Валентина</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Ивановна</w:t>
            </w:r>
          </w:p>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Култыгина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Светлана</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Анатольевна</w:t>
            </w: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Заместитель Главы Администрации Волотовского муниципального округа, председатель комиссии;</w:t>
            </w:r>
          </w:p>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Главный служащий Администрации Волотовского муниципального округа;</w:t>
            </w:r>
          </w:p>
        </w:tc>
      </w:tr>
      <w:tr w:rsidR="00F13C84" w:rsidRPr="0060321F" w:rsidTr="00F13C84">
        <w:tc>
          <w:tcPr>
            <w:tcW w:w="3228" w:type="dxa"/>
            <w:hideMark/>
          </w:tcPr>
          <w:p w:rsidR="00F13C84" w:rsidRPr="0060321F" w:rsidRDefault="00F13C84" w:rsidP="00C10DC4">
            <w:pPr>
              <w:spacing w:after="0" w:line="240" w:lineRule="auto"/>
              <w:jc w:val="both"/>
              <w:rPr>
                <w:rFonts w:ascii="Times New Roman" w:hAnsi="Times New Roman" w:cs="Times New Roman"/>
                <w:sz w:val="16"/>
                <w:szCs w:val="16"/>
              </w:rPr>
            </w:pPr>
          </w:p>
        </w:tc>
        <w:tc>
          <w:tcPr>
            <w:tcW w:w="6342" w:type="dxa"/>
            <w:hideMark/>
          </w:tcPr>
          <w:p w:rsidR="00F13C84" w:rsidRPr="0060321F" w:rsidRDefault="00F13C84" w:rsidP="00C10DC4">
            <w:pPr>
              <w:spacing w:after="0" w:line="240" w:lineRule="auto"/>
              <w:jc w:val="both"/>
              <w:rPr>
                <w:rFonts w:ascii="Times New Roman" w:hAnsi="Times New Roman" w:cs="Times New Roman"/>
                <w:sz w:val="16"/>
                <w:szCs w:val="16"/>
              </w:rPr>
            </w:pPr>
          </w:p>
        </w:tc>
      </w:tr>
      <w:tr w:rsidR="00F13C84" w:rsidRPr="0060321F" w:rsidTr="00F13C84">
        <w:tc>
          <w:tcPr>
            <w:tcW w:w="3228" w:type="dxa"/>
            <w:hideMark/>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Иванова</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Елена</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Рафаиловна </w:t>
            </w:r>
          </w:p>
        </w:tc>
        <w:tc>
          <w:tcPr>
            <w:tcW w:w="6342" w:type="dxa"/>
            <w:hideMark/>
          </w:tcPr>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Главный специалист комитета по управлению социальным комплексом Администрации Волотовского муниципального округа, секретарь комиссии;</w:t>
            </w:r>
          </w:p>
        </w:tc>
      </w:tr>
      <w:tr w:rsidR="00F13C84" w:rsidRPr="0060321F" w:rsidTr="00F13C84">
        <w:tc>
          <w:tcPr>
            <w:tcW w:w="3228" w:type="dxa"/>
            <w:hideMark/>
          </w:tcPr>
          <w:p w:rsidR="00F13C84" w:rsidRPr="0060321F" w:rsidRDefault="00F13C84" w:rsidP="00C10DC4">
            <w:pPr>
              <w:spacing w:after="0" w:line="240" w:lineRule="auto"/>
              <w:jc w:val="both"/>
              <w:rPr>
                <w:rFonts w:ascii="Times New Roman" w:hAnsi="Times New Roman" w:cs="Times New Roman"/>
                <w:sz w:val="16"/>
                <w:szCs w:val="16"/>
              </w:rPr>
            </w:pP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 </w:t>
            </w:r>
          </w:p>
        </w:tc>
      </w:tr>
      <w:tr w:rsidR="00F13C84" w:rsidRPr="0060321F" w:rsidTr="00F13C84">
        <w:tc>
          <w:tcPr>
            <w:tcW w:w="3228"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Куркина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Екатерина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Александровна</w:t>
            </w: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Заместитель председателя комитета по управлению муниципальным имуществом и земельным вопросам Администрации Волотовского муниципального округа, член к</w:t>
            </w:r>
            <w:r w:rsidRPr="0060321F">
              <w:rPr>
                <w:rFonts w:ascii="Times New Roman" w:hAnsi="Times New Roman" w:cs="Times New Roman"/>
                <w:sz w:val="16"/>
                <w:szCs w:val="16"/>
              </w:rPr>
              <w:t>о</w:t>
            </w:r>
            <w:r w:rsidRPr="0060321F">
              <w:rPr>
                <w:rFonts w:ascii="Times New Roman" w:hAnsi="Times New Roman" w:cs="Times New Roman"/>
                <w:sz w:val="16"/>
                <w:szCs w:val="16"/>
              </w:rPr>
              <w:t xml:space="preserve">миссии; </w:t>
            </w:r>
          </w:p>
        </w:tc>
      </w:tr>
      <w:tr w:rsidR="00F13C84" w:rsidRPr="0060321F" w:rsidTr="00F13C84">
        <w:tc>
          <w:tcPr>
            <w:tcW w:w="3228" w:type="dxa"/>
          </w:tcPr>
          <w:p w:rsidR="00F13C84" w:rsidRPr="0060321F" w:rsidRDefault="00F13C84" w:rsidP="00C10DC4">
            <w:pPr>
              <w:spacing w:after="0" w:line="240" w:lineRule="auto"/>
              <w:jc w:val="both"/>
              <w:rPr>
                <w:rFonts w:ascii="Times New Roman" w:hAnsi="Times New Roman" w:cs="Times New Roman"/>
                <w:sz w:val="16"/>
                <w:szCs w:val="16"/>
              </w:rPr>
            </w:pP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p>
        </w:tc>
      </w:tr>
      <w:tr w:rsidR="00F13C84" w:rsidRPr="0060321F" w:rsidTr="00F13C84">
        <w:tc>
          <w:tcPr>
            <w:tcW w:w="3228"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Матвеева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Ирина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Николаевна</w:t>
            </w: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Глава Ратицкого территориального отдела Администрации Волотовского муниципал</w:t>
            </w:r>
            <w:r w:rsidRPr="0060321F">
              <w:rPr>
                <w:rFonts w:ascii="Times New Roman" w:hAnsi="Times New Roman" w:cs="Times New Roman"/>
                <w:sz w:val="16"/>
                <w:szCs w:val="16"/>
              </w:rPr>
              <w:t>ь</w:t>
            </w:r>
            <w:r w:rsidRPr="0060321F">
              <w:rPr>
                <w:rFonts w:ascii="Times New Roman" w:hAnsi="Times New Roman" w:cs="Times New Roman"/>
                <w:sz w:val="16"/>
                <w:szCs w:val="16"/>
              </w:rPr>
              <w:t>ного округа, член комиссии; (по согласованию)</w:t>
            </w:r>
          </w:p>
        </w:tc>
      </w:tr>
      <w:tr w:rsidR="00F13C84" w:rsidRPr="0060321F" w:rsidTr="00F13C84">
        <w:tc>
          <w:tcPr>
            <w:tcW w:w="3228" w:type="dxa"/>
          </w:tcPr>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 xml:space="preserve">Петрова </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Людмила</w:t>
            </w: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Михайловна</w:t>
            </w:r>
          </w:p>
        </w:tc>
        <w:tc>
          <w:tcPr>
            <w:tcW w:w="6342" w:type="dxa"/>
          </w:tcPr>
          <w:p w:rsidR="00F13C84" w:rsidRPr="0060321F" w:rsidRDefault="00F13C84" w:rsidP="00C10DC4">
            <w:pPr>
              <w:spacing w:after="0" w:line="240" w:lineRule="auto"/>
              <w:jc w:val="both"/>
              <w:rPr>
                <w:rFonts w:ascii="Times New Roman" w:hAnsi="Times New Roman" w:cs="Times New Roman"/>
                <w:sz w:val="16"/>
                <w:szCs w:val="16"/>
              </w:rPr>
            </w:pPr>
          </w:p>
          <w:p w:rsidR="00F13C84" w:rsidRPr="0060321F" w:rsidRDefault="00F13C84" w:rsidP="00C10DC4">
            <w:pPr>
              <w:spacing w:after="0" w:line="240" w:lineRule="auto"/>
              <w:jc w:val="both"/>
              <w:rPr>
                <w:rFonts w:ascii="Times New Roman" w:hAnsi="Times New Roman" w:cs="Times New Roman"/>
                <w:sz w:val="16"/>
                <w:szCs w:val="16"/>
              </w:rPr>
            </w:pPr>
            <w:r w:rsidRPr="0060321F">
              <w:rPr>
                <w:rFonts w:ascii="Times New Roman" w:hAnsi="Times New Roman" w:cs="Times New Roman"/>
                <w:sz w:val="16"/>
                <w:szCs w:val="16"/>
              </w:rPr>
              <w:t>Глава Славитинского территориального отдела Администрации Волотовского муниц</w:t>
            </w:r>
            <w:r w:rsidRPr="0060321F">
              <w:rPr>
                <w:rFonts w:ascii="Times New Roman" w:hAnsi="Times New Roman" w:cs="Times New Roman"/>
                <w:sz w:val="16"/>
                <w:szCs w:val="16"/>
              </w:rPr>
              <w:t>и</w:t>
            </w:r>
            <w:r w:rsidRPr="0060321F">
              <w:rPr>
                <w:rFonts w:ascii="Times New Roman" w:hAnsi="Times New Roman" w:cs="Times New Roman"/>
                <w:sz w:val="16"/>
                <w:szCs w:val="16"/>
              </w:rPr>
              <w:t>пального округа, член комиссии; (по согласованию)</w:t>
            </w:r>
          </w:p>
        </w:tc>
      </w:tr>
    </w:tbl>
    <w:p w:rsidR="00F13C84" w:rsidRPr="00B771E8" w:rsidRDefault="00F13C84" w:rsidP="00F13C84">
      <w:pPr>
        <w:jc w:val="both"/>
      </w:pPr>
    </w:p>
    <w:p w:rsidR="0060321F" w:rsidRPr="0060321F" w:rsidRDefault="00F13C84" w:rsidP="0060321F">
      <w:pPr>
        <w:keepNext/>
        <w:spacing w:after="0"/>
        <w:jc w:val="center"/>
        <w:outlineLvl w:val="6"/>
        <w:rPr>
          <w:rFonts w:ascii="Times New Roman" w:hAnsi="Times New Roman" w:cs="Times New Roman"/>
          <w:sz w:val="16"/>
          <w:szCs w:val="16"/>
        </w:rPr>
      </w:pPr>
      <w:r w:rsidRPr="0060321F">
        <w:rPr>
          <w:rFonts w:ascii="Times New Roman" w:hAnsi="Times New Roman" w:cs="Times New Roman"/>
          <w:sz w:val="16"/>
          <w:szCs w:val="16"/>
        </w:rPr>
        <w:t>Российская Федерация</w:t>
      </w:r>
      <w:r w:rsidR="0060321F" w:rsidRPr="0060321F">
        <w:rPr>
          <w:rFonts w:ascii="Times New Roman" w:hAnsi="Times New Roman" w:cs="Times New Roman"/>
          <w:sz w:val="16"/>
          <w:szCs w:val="16"/>
        </w:rPr>
        <w:t xml:space="preserve"> Новгородская область</w:t>
      </w:r>
    </w:p>
    <w:p w:rsidR="00F13C84" w:rsidRPr="0060321F" w:rsidRDefault="00F13C84" w:rsidP="0060321F">
      <w:pPr>
        <w:keepNext/>
        <w:spacing w:after="0"/>
        <w:jc w:val="center"/>
        <w:outlineLvl w:val="2"/>
        <w:rPr>
          <w:rFonts w:ascii="Times New Roman" w:hAnsi="Times New Roman" w:cs="Times New Roman"/>
          <w:sz w:val="16"/>
          <w:szCs w:val="16"/>
        </w:rPr>
      </w:pPr>
      <w:r w:rsidRPr="0060321F">
        <w:rPr>
          <w:rFonts w:ascii="Times New Roman" w:hAnsi="Times New Roman" w:cs="Times New Roman"/>
          <w:sz w:val="16"/>
          <w:szCs w:val="16"/>
        </w:rPr>
        <w:t>АДМИНИСТРАЦИЯ ВОЛОТОВСКОГО МУНИЦИПАЛЬНОГО ОКРУГА</w:t>
      </w:r>
    </w:p>
    <w:p w:rsidR="0060321F" w:rsidRDefault="00F13C84" w:rsidP="0060321F">
      <w:pPr>
        <w:spacing w:after="0"/>
        <w:jc w:val="center"/>
        <w:rPr>
          <w:rFonts w:ascii="Times New Roman" w:hAnsi="Times New Roman" w:cs="Times New Roman"/>
          <w:bCs/>
          <w:sz w:val="16"/>
          <w:szCs w:val="16"/>
        </w:rPr>
      </w:pPr>
      <w:proofErr w:type="gramStart"/>
      <w:r w:rsidRPr="0060321F">
        <w:rPr>
          <w:rFonts w:ascii="Times New Roman" w:hAnsi="Times New Roman" w:cs="Times New Roman"/>
          <w:b/>
          <w:bCs/>
          <w:sz w:val="16"/>
          <w:szCs w:val="16"/>
        </w:rPr>
        <w:t>П</w:t>
      </w:r>
      <w:proofErr w:type="gramEnd"/>
      <w:r w:rsidRPr="0060321F">
        <w:rPr>
          <w:rFonts w:ascii="Times New Roman" w:hAnsi="Times New Roman" w:cs="Times New Roman"/>
          <w:b/>
          <w:bCs/>
          <w:sz w:val="16"/>
          <w:szCs w:val="16"/>
        </w:rPr>
        <w:t xml:space="preserve"> О С Т А Н О В Л Е Н И Е</w:t>
      </w:r>
      <w:r w:rsidR="0060321F" w:rsidRPr="0060321F">
        <w:rPr>
          <w:rFonts w:ascii="Times New Roman" w:hAnsi="Times New Roman" w:cs="Times New Roman"/>
          <w:sz w:val="16"/>
          <w:szCs w:val="16"/>
        </w:rPr>
        <w:t xml:space="preserve"> от 16.05.2025 № 381</w:t>
      </w:r>
      <w:r w:rsidR="0060321F" w:rsidRPr="0060321F">
        <w:rPr>
          <w:rFonts w:ascii="Times New Roman" w:hAnsi="Times New Roman" w:cs="Times New Roman"/>
          <w:bCs/>
          <w:sz w:val="16"/>
          <w:szCs w:val="16"/>
        </w:rPr>
        <w:t xml:space="preserve"> п. Волот</w:t>
      </w:r>
    </w:p>
    <w:p w:rsidR="0060321F" w:rsidRPr="0060321F" w:rsidRDefault="0060321F" w:rsidP="0060321F">
      <w:pPr>
        <w:spacing w:after="0"/>
        <w:jc w:val="center"/>
        <w:rPr>
          <w:rFonts w:ascii="Times New Roman" w:hAnsi="Times New Roman" w:cs="Times New Roman"/>
          <w:sz w:val="16"/>
          <w:szCs w:val="16"/>
        </w:rPr>
      </w:pPr>
    </w:p>
    <w:p w:rsidR="00F13C84" w:rsidRPr="0060321F" w:rsidRDefault="00F13C84" w:rsidP="0060321F">
      <w:pPr>
        <w:ind w:right="-2"/>
        <w:jc w:val="center"/>
        <w:rPr>
          <w:rFonts w:ascii="Times New Roman" w:hAnsi="Times New Roman" w:cs="Times New Roman"/>
          <w:sz w:val="16"/>
          <w:szCs w:val="16"/>
        </w:rPr>
      </w:pPr>
      <w:r w:rsidRPr="0060321F">
        <w:rPr>
          <w:rFonts w:ascii="Times New Roman" w:hAnsi="Times New Roman" w:cs="Times New Roman"/>
          <w:sz w:val="16"/>
          <w:szCs w:val="16"/>
        </w:rPr>
        <w:lastRenderedPageBreak/>
        <w:t>Об утверждении состава конкурсной комиссии Волотовского муниципального округа по организации и проведению конкурсного отбора инициативных проектов</w:t>
      </w:r>
    </w:p>
    <w:p w:rsidR="00F13C84" w:rsidRPr="0060321F" w:rsidRDefault="00F13C84" w:rsidP="00F13C84">
      <w:pPr>
        <w:jc w:val="both"/>
        <w:rPr>
          <w:rFonts w:ascii="Times New Roman" w:hAnsi="Times New Roman" w:cs="Times New Roman"/>
          <w:sz w:val="16"/>
          <w:szCs w:val="16"/>
        </w:rPr>
      </w:pPr>
      <w:r>
        <w:rPr>
          <w:sz w:val="28"/>
          <w:szCs w:val="28"/>
        </w:rPr>
        <w:tab/>
      </w:r>
      <w:proofErr w:type="gramStart"/>
      <w:r w:rsidRPr="0060321F">
        <w:rPr>
          <w:rFonts w:ascii="Times New Roman" w:hAnsi="Times New Roman" w:cs="Times New Roman"/>
          <w:sz w:val="16"/>
          <w:szCs w:val="16"/>
        </w:rPr>
        <w:t>В соответствии с Положением об инициативных проектах, выдвигаемых для получения финансовой поддержки за счёт иных межбюджетных трансфертов из областного бюджета, утвержденным постановлением Правительства Новгородской области от 28.02.2025 № 70, Положением об утве</w:t>
      </w:r>
      <w:r w:rsidRPr="0060321F">
        <w:rPr>
          <w:rFonts w:ascii="Times New Roman" w:hAnsi="Times New Roman" w:cs="Times New Roman"/>
          <w:sz w:val="16"/>
          <w:szCs w:val="16"/>
        </w:rPr>
        <w:t>р</w:t>
      </w:r>
      <w:r w:rsidRPr="0060321F">
        <w:rPr>
          <w:rFonts w:ascii="Times New Roman" w:hAnsi="Times New Roman" w:cs="Times New Roman"/>
          <w:sz w:val="16"/>
          <w:szCs w:val="16"/>
        </w:rPr>
        <w:t>ждении конкурсной комиссии по проведению конкурсного отбора инициативных проектов, выдвигаемых для получения финансовой поддержки за счет иных межбюджетных трансфертов из областного бюджета, утвержденным решением Думы муниципального округа от 05.05.2025 № 522,</w:t>
      </w:r>
      <w:proofErr w:type="gramEnd"/>
    </w:p>
    <w:p w:rsidR="00F13C84" w:rsidRPr="0060321F" w:rsidRDefault="00F13C84" w:rsidP="00C10DC4">
      <w:pPr>
        <w:tabs>
          <w:tab w:val="left" w:pos="0"/>
        </w:tabs>
        <w:spacing w:after="0"/>
        <w:jc w:val="both"/>
        <w:rPr>
          <w:rFonts w:ascii="Times New Roman" w:hAnsi="Times New Roman" w:cs="Times New Roman"/>
          <w:b/>
          <w:sz w:val="16"/>
          <w:szCs w:val="16"/>
        </w:rPr>
      </w:pPr>
      <w:r w:rsidRPr="0060321F">
        <w:rPr>
          <w:rFonts w:ascii="Times New Roman" w:hAnsi="Times New Roman" w:cs="Times New Roman"/>
          <w:sz w:val="16"/>
          <w:szCs w:val="16"/>
        </w:rPr>
        <w:tab/>
      </w:r>
      <w:r w:rsidRPr="0060321F">
        <w:rPr>
          <w:rFonts w:ascii="Times New Roman" w:hAnsi="Times New Roman" w:cs="Times New Roman"/>
          <w:b/>
          <w:sz w:val="16"/>
          <w:szCs w:val="16"/>
        </w:rPr>
        <w:t>ПОСТАНОВЛЯЮ:</w:t>
      </w:r>
    </w:p>
    <w:p w:rsidR="00F13C84" w:rsidRPr="0060321F" w:rsidRDefault="00F13C84" w:rsidP="00C10DC4">
      <w:pPr>
        <w:tabs>
          <w:tab w:val="left" w:pos="0"/>
        </w:tabs>
        <w:spacing w:after="0"/>
        <w:jc w:val="both"/>
        <w:rPr>
          <w:rFonts w:ascii="Times New Roman" w:hAnsi="Times New Roman" w:cs="Times New Roman"/>
          <w:sz w:val="16"/>
          <w:szCs w:val="16"/>
        </w:rPr>
      </w:pPr>
      <w:r w:rsidRPr="0060321F">
        <w:rPr>
          <w:rFonts w:ascii="Times New Roman" w:hAnsi="Times New Roman" w:cs="Times New Roman"/>
          <w:sz w:val="16"/>
          <w:szCs w:val="16"/>
        </w:rPr>
        <w:tab/>
        <w:t>1. Утвердить прилагаемый состав конкурсной комиссии Волотовского муниципального округа по организации и проведению конкурсного о</w:t>
      </w:r>
      <w:r w:rsidRPr="0060321F">
        <w:rPr>
          <w:rFonts w:ascii="Times New Roman" w:hAnsi="Times New Roman" w:cs="Times New Roman"/>
          <w:sz w:val="16"/>
          <w:szCs w:val="16"/>
        </w:rPr>
        <w:t>т</w:t>
      </w:r>
      <w:r w:rsidRPr="0060321F">
        <w:rPr>
          <w:rFonts w:ascii="Times New Roman" w:hAnsi="Times New Roman" w:cs="Times New Roman"/>
          <w:sz w:val="16"/>
          <w:szCs w:val="16"/>
        </w:rPr>
        <w:t>бора инициативных проектов.</w:t>
      </w:r>
    </w:p>
    <w:p w:rsidR="00F13C84" w:rsidRPr="0060321F" w:rsidRDefault="00F13C84" w:rsidP="00C10DC4">
      <w:pPr>
        <w:tabs>
          <w:tab w:val="left" w:pos="0"/>
        </w:tabs>
        <w:spacing w:after="0"/>
        <w:jc w:val="both"/>
        <w:rPr>
          <w:rFonts w:ascii="Times New Roman" w:hAnsi="Times New Roman" w:cs="Times New Roman"/>
          <w:sz w:val="16"/>
          <w:szCs w:val="16"/>
        </w:rPr>
      </w:pPr>
      <w:r w:rsidRPr="0060321F">
        <w:rPr>
          <w:rFonts w:ascii="Times New Roman" w:hAnsi="Times New Roman" w:cs="Times New Roman"/>
          <w:sz w:val="16"/>
          <w:szCs w:val="16"/>
        </w:rPr>
        <w:tab/>
        <w:t>2. Опубликовать настоящее постановление в муниципальной газете «Волотовские ведомости» и разместить на официальном сайте в информ</w:t>
      </w:r>
      <w:r w:rsidRPr="0060321F">
        <w:rPr>
          <w:rFonts w:ascii="Times New Roman" w:hAnsi="Times New Roman" w:cs="Times New Roman"/>
          <w:sz w:val="16"/>
          <w:szCs w:val="16"/>
        </w:rPr>
        <w:t>а</w:t>
      </w:r>
      <w:r w:rsidRPr="0060321F">
        <w:rPr>
          <w:rFonts w:ascii="Times New Roman" w:hAnsi="Times New Roman" w:cs="Times New Roman"/>
          <w:sz w:val="16"/>
          <w:szCs w:val="16"/>
        </w:rPr>
        <w:t>ционно – телекоммуникационной сети «Интернет».</w:t>
      </w:r>
    </w:p>
    <w:p w:rsidR="00F13C84" w:rsidRPr="0060321F" w:rsidRDefault="00F13C84" w:rsidP="0060321F">
      <w:pPr>
        <w:jc w:val="right"/>
        <w:rPr>
          <w:rFonts w:ascii="Times New Roman" w:hAnsi="Times New Roman" w:cs="Times New Roman"/>
          <w:sz w:val="16"/>
          <w:szCs w:val="16"/>
        </w:rPr>
      </w:pPr>
      <w:r w:rsidRPr="0060321F">
        <w:rPr>
          <w:rFonts w:ascii="Times New Roman" w:hAnsi="Times New Roman" w:cs="Times New Roman"/>
          <w:sz w:val="16"/>
          <w:szCs w:val="16"/>
        </w:rPr>
        <w:t xml:space="preserve">Глава муниципального округа          </w:t>
      </w:r>
      <w:r w:rsidR="0060321F">
        <w:rPr>
          <w:rFonts w:ascii="Times New Roman" w:hAnsi="Times New Roman" w:cs="Times New Roman"/>
          <w:sz w:val="16"/>
          <w:szCs w:val="16"/>
        </w:rPr>
        <w:t xml:space="preserve">              </w:t>
      </w:r>
      <w:r w:rsidRPr="0060321F">
        <w:rPr>
          <w:rFonts w:ascii="Times New Roman" w:hAnsi="Times New Roman" w:cs="Times New Roman"/>
          <w:sz w:val="16"/>
          <w:szCs w:val="16"/>
        </w:rPr>
        <w:t xml:space="preserve">                          А.И. Лыжов</w:t>
      </w:r>
    </w:p>
    <w:p w:rsidR="0060321F" w:rsidRPr="0060321F" w:rsidRDefault="00F13C84" w:rsidP="0060321F">
      <w:pPr>
        <w:jc w:val="right"/>
        <w:rPr>
          <w:rFonts w:ascii="Times New Roman" w:hAnsi="Times New Roman" w:cs="Times New Roman"/>
          <w:sz w:val="16"/>
          <w:szCs w:val="16"/>
        </w:rPr>
      </w:pPr>
      <w:r w:rsidRPr="00FE5D86">
        <w:t xml:space="preserve"> </w:t>
      </w:r>
      <w:proofErr w:type="gramStart"/>
      <w:r w:rsidRPr="0060321F">
        <w:rPr>
          <w:rFonts w:ascii="Times New Roman" w:hAnsi="Times New Roman" w:cs="Times New Roman"/>
          <w:sz w:val="16"/>
          <w:szCs w:val="16"/>
        </w:rPr>
        <w:t>УТВЕРЖДЕН</w:t>
      </w:r>
      <w:proofErr w:type="gramEnd"/>
      <w:r w:rsidRPr="0060321F">
        <w:rPr>
          <w:rFonts w:ascii="Times New Roman" w:hAnsi="Times New Roman" w:cs="Times New Roman"/>
          <w:sz w:val="16"/>
          <w:szCs w:val="16"/>
        </w:rPr>
        <w:t xml:space="preserve"> постановлением Администрации</w:t>
      </w:r>
      <w:r w:rsidR="0060321F" w:rsidRPr="0060321F">
        <w:rPr>
          <w:rFonts w:ascii="Times New Roman" w:hAnsi="Times New Roman" w:cs="Times New Roman"/>
          <w:sz w:val="16"/>
          <w:szCs w:val="16"/>
        </w:rPr>
        <w:t xml:space="preserve"> </w:t>
      </w:r>
      <w:r w:rsidRPr="0060321F">
        <w:rPr>
          <w:rFonts w:ascii="Times New Roman" w:hAnsi="Times New Roman" w:cs="Times New Roman"/>
          <w:sz w:val="16"/>
          <w:szCs w:val="16"/>
        </w:rPr>
        <w:t>Волотовского муниципального округа</w:t>
      </w:r>
      <w:r w:rsidR="0060321F" w:rsidRPr="0060321F">
        <w:rPr>
          <w:rFonts w:ascii="Times New Roman" w:hAnsi="Times New Roman" w:cs="Times New Roman"/>
          <w:sz w:val="16"/>
          <w:szCs w:val="16"/>
        </w:rPr>
        <w:t xml:space="preserve"> от 16.05.2025 № 381</w:t>
      </w:r>
    </w:p>
    <w:p w:rsidR="00F13C84" w:rsidRPr="0060321F" w:rsidRDefault="00F13C84" w:rsidP="00F13C84">
      <w:pPr>
        <w:jc w:val="center"/>
        <w:rPr>
          <w:rFonts w:ascii="Times New Roman" w:hAnsi="Times New Roman" w:cs="Times New Roman"/>
          <w:b/>
          <w:sz w:val="16"/>
          <w:szCs w:val="16"/>
        </w:rPr>
      </w:pPr>
      <w:r w:rsidRPr="0060321F">
        <w:rPr>
          <w:rFonts w:ascii="Times New Roman" w:hAnsi="Times New Roman" w:cs="Times New Roman"/>
          <w:b/>
          <w:sz w:val="16"/>
          <w:szCs w:val="16"/>
        </w:rPr>
        <w:t xml:space="preserve">СОСТАВ </w:t>
      </w:r>
      <w:r w:rsidR="0060321F" w:rsidRPr="0060321F">
        <w:rPr>
          <w:rFonts w:ascii="Times New Roman" w:hAnsi="Times New Roman" w:cs="Times New Roman"/>
          <w:sz w:val="16"/>
          <w:szCs w:val="16"/>
        </w:rPr>
        <w:t>конкурсной комиссии Волотовского муниципального округа по организации и проведению конкурсного отбора инициативных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956"/>
      </w:tblGrid>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Лыжов А.И.</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Глава Волотовского муниципального округа,</w:t>
            </w:r>
          </w:p>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председатель конкурсной комиссии;</w:t>
            </w:r>
          </w:p>
        </w:tc>
      </w:tr>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Федоров С.В.</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первый заместитель Главы Администрации муниципального округа,</w:t>
            </w:r>
          </w:p>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заместитель председателя конкурсной комиссии;</w:t>
            </w:r>
          </w:p>
        </w:tc>
      </w:tr>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Урицкая С.В.</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начальник организационного отдела Администрации, секретарь конкурсной к</w:t>
            </w:r>
            <w:r w:rsidRPr="0060321F">
              <w:rPr>
                <w:rFonts w:ascii="Times New Roman" w:hAnsi="Times New Roman" w:cs="Times New Roman"/>
                <w:sz w:val="16"/>
                <w:szCs w:val="16"/>
              </w:rPr>
              <w:t>о</w:t>
            </w:r>
            <w:r w:rsidRPr="0060321F">
              <w:rPr>
                <w:rFonts w:ascii="Times New Roman" w:hAnsi="Times New Roman" w:cs="Times New Roman"/>
                <w:sz w:val="16"/>
                <w:szCs w:val="16"/>
              </w:rPr>
              <w:t>миссии;</w:t>
            </w:r>
          </w:p>
        </w:tc>
      </w:tr>
      <w:tr w:rsidR="00F13C84" w:rsidRPr="0060321F" w:rsidTr="00C10DC4">
        <w:tc>
          <w:tcPr>
            <w:tcW w:w="4784" w:type="dxa"/>
            <w:shd w:val="clear" w:color="auto" w:fill="auto"/>
          </w:tcPr>
          <w:p w:rsidR="00F13C84" w:rsidRPr="0060321F" w:rsidRDefault="00F13C84" w:rsidP="0060321F">
            <w:pPr>
              <w:spacing w:after="0"/>
              <w:rPr>
                <w:rFonts w:ascii="Times New Roman" w:hAnsi="Times New Roman" w:cs="Times New Roman"/>
                <w:sz w:val="16"/>
                <w:szCs w:val="16"/>
              </w:rPr>
            </w:pPr>
            <w:r w:rsidRPr="0060321F">
              <w:rPr>
                <w:rFonts w:ascii="Times New Roman" w:hAnsi="Times New Roman" w:cs="Times New Roman"/>
                <w:sz w:val="16"/>
                <w:szCs w:val="16"/>
              </w:rPr>
              <w:t xml:space="preserve">Члены комиссии: </w:t>
            </w:r>
          </w:p>
          <w:p w:rsidR="00F13C84" w:rsidRPr="0060321F" w:rsidRDefault="00F13C84" w:rsidP="0060321F">
            <w:pPr>
              <w:spacing w:after="0"/>
              <w:jc w:val="center"/>
              <w:rPr>
                <w:rFonts w:ascii="Times New Roman" w:hAnsi="Times New Roman" w:cs="Times New Roman"/>
                <w:sz w:val="16"/>
                <w:szCs w:val="16"/>
              </w:rPr>
            </w:pP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p>
        </w:tc>
      </w:tr>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Морозова Л.Е.</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управляющий Делами Администрации;</w:t>
            </w:r>
          </w:p>
        </w:tc>
      </w:tr>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Лебедева Г.А.</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Председатель Думы Волотовского муниципального округа</w:t>
            </w:r>
          </w:p>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(по согласованию);</w:t>
            </w:r>
          </w:p>
        </w:tc>
      </w:tr>
      <w:tr w:rsidR="00F13C84" w:rsidRPr="0060321F" w:rsidTr="00C10DC4">
        <w:tc>
          <w:tcPr>
            <w:tcW w:w="4784"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Петрова Н.В.</w:t>
            </w:r>
          </w:p>
        </w:tc>
        <w:tc>
          <w:tcPr>
            <w:tcW w:w="5956" w:type="dxa"/>
            <w:shd w:val="clear" w:color="auto" w:fill="auto"/>
          </w:tcPr>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член Общественного Совета Администрации Волотовского муниципального окр</w:t>
            </w:r>
            <w:r w:rsidRPr="0060321F">
              <w:rPr>
                <w:rFonts w:ascii="Times New Roman" w:hAnsi="Times New Roman" w:cs="Times New Roman"/>
                <w:sz w:val="16"/>
                <w:szCs w:val="16"/>
              </w:rPr>
              <w:t>у</w:t>
            </w:r>
            <w:r w:rsidRPr="0060321F">
              <w:rPr>
                <w:rFonts w:ascii="Times New Roman" w:hAnsi="Times New Roman" w:cs="Times New Roman"/>
                <w:sz w:val="16"/>
                <w:szCs w:val="16"/>
              </w:rPr>
              <w:t>га</w:t>
            </w:r>
          </w:p>
          <w:p w:rsidR="00F13C84" w:rsidRPr="0060321F" w:rsidRDefault="00F13C84" w:rsidP="0060321F">
            <w:pPr>
              <w:spacing w:after="0"/>
              <w:jc w:val="center"/>
              <w:rPr>
                <w:rFonts w:ascii="Times New Roman" w:hAnsi="Times New Roman" w:cs="Times New Roman"/>
                <w:sz w:val="16"/>
                <w:szCs w:val="16"/>
              </w:rPr>
            </w:pPr>
            <w:r w:rsidRPr="0060321F">
              <w:rPr>
                <w:rFonts w:ascii="Times New Roman" w:hAnsi="Times New Roman" w:cs="Times New Roman"/>
                <w:sz w:val="16"/>
                <w:szCs w:val="16"/>
              </w:rPr>
              <w:t>(по согласованию);</w:t>
            </w:r>
          </w:p>
        </w:tc>
      </w:tr>
    </w:tbl>
    <w:p w:rsidR="00F13C84" w:rsidRPr="00421E00" w:rsidRDefault="00F13C84" w:rsidP="00F13C84">
      <w:pPr>
        <w:pStyle w:val="aff0"/>
        <w:jc w:val="center"/>
        <w:rPr>
          <w:rFonts w:ascii="Times New Roman" w:hAnsi="Times New Roman" w:cs="Times New Roman"/>
          <w:sz w:val="28"/>
          <w:szCs w:val="28"/>
        </w:rPr>
      </w:pPr>
    </w:p>
    <w:p w:rsidR="0060321F" w:rsidRPr="0060321F" w:rsidRDefault="00F13C84" w:rsidP="0060321F">
      <w:pPr>
        <w:pStyle w:val="aff0"/>
        <w:jc w:val="center"/>
        <w:rPr>
          <w:rFonts w:ascii="Times New Roman" w:hAnsi="Times New Roman" w:cs="Times New Roman"/>
          <w:sz w:val="16"/>
          <w:szCs w:val="16"/>
        </w:rPr>
      </w:pPr>
      <w:r w:rsidRPr="0060321F">
        <w:rPr>
          <w:rFonts w:ascii="Times New Roman" w:hAnsi="Times New Roman" w:cs="Times New Roman"/>
          <w:sz w:val="16"/>
          <w:szCs w:val="16"/>
        </w:rPr>
        <w:t>Российская Федерация</w:t>
      </w:r>
      <w:r w:rsidR="0060321F" w:rsidRPr="0060321F">
        <w:rPr>
          <w:rFonts w:ascii="Times New Roman" w:hAnsi="Times New Roman" w:cs="Times New Roman"/>
          <w:sz w:val="16"/>
          <w:szCs w:val="16"/>
        </w:rPr>
        <w:t xml:space="preserve"> Новгородская область</w:t>
      </w:r>
    </w:p>
    <w:p w:rsidR="00F13C84" w:rsidRPr="0060321F" w:rsidRDefault="00F13C84" w:rsidP="0060321F">
      <w:pPr>
        <w:pStyle w:val="aff0"/>
        <w:jc w:val="center"/>
        <w:rPr>
          <w:rFonts w:ascii="Times New Roman" w:hAnsi="Times New Roman" w:cs="Times New Roman"/>
          <w:sz w:val="16"/>
          <w:szCs w:val="16"/>
        </w:rPr>
      </w:pPr>
      <w:r w:rsidRPr="0060321F">
        <w:rPr>
          <w:rFonts w:ascii="Times New Roman" w:hAnsi="Times New Roman" w:cs="Times New Roman"/>
          <w:sz w:val="16"/>
          <w:szCs w:val="16"/>
        </w:rPr>
        <w:t>АДМИНИСТРАЦИЯ ВОЛОТОВСКОГО МУНИЦИПАЛЬНОГО ОКРУГА</w:t>
      </w:r>
    </w:p>
    <w:p w:rsidR="0060321F" w:rsidRPr="0060321F" w:rsidRDefault="00F13C84" w:rsidP="0060321F">
      <w:pPr>
        <w:pStyle w:val="aff0"/>
        <w:jc w:val="center"/>
        <w:rPr>
          <w:rFonts w:ascii="Times New Roman" w:hAnsi="Times New Roman" w:cs="Times New Roman"/>
          <w:b/>
          <w:bCs/>
          <w:sz w:val="16"/>
          <w:szCs w:val="16"/>
        </w:rPr>
      </w:pPr>
      <w:proofErr w:type="gramStart"/>
      <w:r w:rsidRPr="0060321F">
        <w:rPr>
          <w:rFonts w:ascii="Times New Roman" w:hAnsi="Times New Roman" w:cs="Times New Roman"/>
          <w:b/>
          <w:sz w:val="16"/>
          <w:szCs w:val="16"/>
        </w:rPr>
        <w:t>П</w:t>
      </w:r>
      <w:proofErr w:type="gramEnd"/>
      <w:r w:rsidRPr="0060321F">
        <w:rPr>
          <w:rFonts w:ascii="Times New Roman" w:hAnsi="Times New Roman" w:cs="Times New Roman"/>
          <w:b/>
          <w:sz w:val="16"/>
          <w:szCs w:val="16"/>
        </w:rPr>
        <w:t xml:space="preserve"> О С Т А Н О В Л Е Н И Е</w:t>
      </w:r>
      <w:r w:rsidR="0060321F" w:rsidRPr="0060321F">
        <w:rPr>
          <w:rFonts w:ascii="Times New Roman" w:hAnsi="Times New Roman" w:cs="Times New Roman"/>
          <w:sz w:val="16"/>
          <w:szCs w:val="16"/>
        </w:rPr>
        <w:t xml:space="preserve"> от 16.05.2025№ 382 п. Волот</w:t>
      </w:r>
    </w:p>
    <w:p w:rsidR="0060321F" w:rsidRPr="0060321F" w:rsidRDefault="0060321F" w:rsidP="0060321F">
      <w:pPr>
        <w:pStyle w:val="aff0"/>
        <w:jc w:val="center"/>
        <w:rPr>
          <w:rFonts w:ascii="Times New Roman" w:hAnsi="Times New Roman" w:cs="Times New Roman"/>
          <w:sz w:val="16"/>
          <w:szCs w:val="16"/>
        </w:rPr>
      </w:pPr>
    </w:p>
    <w:p w:rsidR="00F13C84" w:rsidRPr="0060321F" w:rsidRDefault="00F13C84" w:rsidP="0060321F">
      <w:pPr>
        <w:pStyle w:val="aff0"/>
        <w:ind w:right="-144"/>
        <w:jc w:val="center"/>
        <w:rPr>
          <w:rFonts w:ascii="Times New Roman" w:hAnsi="Times New Roman" w:cs="Times New Roman"/>
          <w:sz w:val="16"/>
          <w:szCs w:val="16"/>
        </w:rPr>
      </w:pPr>
      <w:r w:rsidRPr="0060321F">
        <w:rPr>
          <w:rFonts w:ascii="Times New Roman" w:hAnsi="Times New Roman" w:cs="Times New Roman"/>
          <w:sz w:val="16"/>
          <w:szCs w:val="16"/>
        </w:rPr>
        <w:t>О внесении изменений в Положение о порядке оформления служебных командировок и возмещении расходов, связанных с ними, работникам Администр</w:t>
      </w:r>
      <w:r w:rsidRPr="0060321F">
        <w:rPr>
          <w:rFonts w:ascii="Times New Roman" w:hAnsi="Times New Roman" w:cs="Times New Roman"/>
          <w:sz w:val="16"/>
          <w:szCs w:val="16"/>
        </w:rPr>
        <w:t>а</w:t>
      </w:r>
      <w:r w:rsidRPr="0060321F">
        <w:rPr>
          <w:rFonts w:ascii="Times New Roman" w:hAnsi="Times New Roman" w:cs="Times New Roman"/>
          <w:sz w:val="16"/>
          <w:szCs w:val="16"/>
        </w:rPr>
        <w:t>ции Волотовского муниципального округа</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В соответствии с Указом Губернатора Новгородской области «Об особенностях командирования работников государственных органов Новг</w:t>
      </w:r>
      <w:r w:rsidRPr="00233442">
        <w:rPr>
          <w:rFonts w:ascii="Times New Roman" w:hAnsi="Times New Roman" w:cs="Times New Roman"/>
          <w:sz w:val="16"/>
          <w:szCs w:val="16"/>
        </w:rPr>
        <w:t>о</w:t>
      </w:r>
      <w:r w:rsidRPr="00233442">
        <w:rPr>
          <w:rFonts w:ascii="Times New Roman" w:hAnsi="Times New Roman" w:cs="Times New Roman"/>
          <w:sz w:val="16"/>
          <w:szCs w:val="16"/>
        </w:rPr>
        <w:t>родской области, государственных гражданских служащих Новгородской области, работников областных государственных учреждений на территории Донецкой Народной Республики, Луганской Народной Республики, Запорожской области и Херсонской области» (в редакции Указа Губернатора Новг</w:t>
      </w:r>
      <w:r w:rsidRPr="00233442">
        <w:rPr>
          <w:rFonts w:ascii="Times New Roman" w:hAnsi="Times New Roman" w:cs="Times New Roman"/>
          <w:sz w:val="16"/>
          <w:szCs w:val="16"/>
        </w:rPr>
        <w:t>о</w:t>
      </w:r>
      <w:r w:rsidRPr="00233442">
        <w:rPr>
          <w:rFonts w:ascii="Times New Roman" w:hAnsi="Times New Roman" w:cs="Times New Roman"/>
          <w:sz w:val="16"/>
          <w:szCs w:val="16"/>
        </w:rPr>
        <w:t>родской области от 21.03. 2025 № 138),</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b/>
          <w:bCs/>
          <w:sz w:val="16"/>
          <w:szCs w:val="16"/>
        </w:rPr>
        <w:t>ПОСТАНОВЛЯЮ:</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1. Внести в Положение о порядке оформления служебных командировок и возмещении расходов, связанных с ними, работникам Администр</w:t>
      </w:r>
      <w:r w:rsidRPr="00233442">
        <w:rPr>
          <w:rFonts w:ascii="Times New Roman" w:hAnsi="Times New Roman" w:cs="Times New Roman"/>
          <w:sz w:val="16"/>
          <w:szCs w:val="16"/>
        </w:rPr>
        <w:t>а</w:t>
      </w:r>
      <w:r w:rsidRPr="00233442">
        <w:rPr>
          <w:rFonts w:ascii="Times New Roman" w:hAnsi="Times New Roman" w:cs="Times New Roman"/>
          <w:sz w:val="16"/>
          <w:szCs w:val="16"/>
        </w:rPr>
        <w:t>ции Волотовского муниципального округа, утвержденное постановлением Администрации Волотовского муниципального округа от 02.11.2022 № 773, изменения, дополнив раздел 2 пунктом 2.5 следующего содержания:</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«2.5. При направлении работников Администрации муниципального округа в служебную командировку на территорию Донецкой Народной Республики, Луганской Народной Республики, Запорожской области и Херсонской области: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денежное вознаграждение (денежное содержание) выплачивается в двойном размере;</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могут выплачиваться безотчетные суммы в целях возмещения дополнительных расходов, связанных с такими командировками;</w:t>
      </w:r>
    </w:p>
    <w:p w:rsidR="00F13C84" w:rsidRPr="00233442" w:rsidRDefault="00F13C84" w:rsidP="00233442">
      <w:pPr>
        <w:pStyle w:val="aff0"/>
        <w:ind w:firstLine="709"/>
        <w:jc w:val="both"/>
        <w:rPr>
          <w:rFonts w:ascii="Times New Roman" w:hAnsi="Times New Roman" w:cs="Times New Roman"/>
          <w:sz w:val="16"/>
          <w:szCs w:val="16"/>
        </w:rPr>
      </w:pPr>
      <w:proofErr w:type="gramStart"/>
      <w:r w:rsidRPr="00233442">
        <w:rPr>
          <w:rFonts w:ascii="Times New Roman" w:hAnsi="Times New Roman" w:cs="Times New Roman"/>
          <w:sz w:val="16"/>
          <w:szCs w:val="16"/>
        </w:rPr>
        <w:t>расходы по найму жилого помещения возмещаются по фактическим затратам, подтвержденным соответствующими документами (кроме тех случаев, когда им предоставляется бесплатное жилое помещение), возмещение расходов по найму жилого помещения может подтверждаться распиской или договором оказания услуг, а при отсутствии таких документов - на основании служебной записки и (или) иного документа о фактическом сроке пр</w:t>
      </w:r>
      <w:r w:rsidRPr="00233442">
        <w:rPr>
          <w:rFonts w:ascii="Times New Roman" w:hAnsi="Times New Roman" w:cs="Times New Roman"/>
          <w:sz w:val="16"/>
          <w:szCs w:val="16"/>
        </w:rPr>
        <w:t>е</w:t>
      </w:r>
      <w:r w:rsidRPr="00233442">
        <w:rPr>
          <w:rFonts w:ascii="Times New Roman" w:hAnsi="Times New Roman" w:cs="Times New Roman"/>
          <w:sz w:val="16"/>
          <w:szCs w:val="16"/>
        </w:rPr>
        <w:t>бывания в месте размещения, содержащего подтверждение принимающей стороны о сроке</w:t>
      </w:r>
      <w:proofErr w:type="gramEnd"/>
      <w:r w:rsidRPr="00233442">
        <w:rPr>
          <w:rFonts w:ascii="Times New Roman" w:hAnsi="Times New Roman" w:cs="Times New Roman"/>
          <w:sz w:val="16"/>
          <w:szCs w:val="16"/>
        </w:rPr>
        <w:t xml:space="preserve"> прибытия в место размещения и убытия из места размещения, оплату стоимости найма жилого помещения, либо в ином порядке, определяемом правовым актом представителя нанимателя (работодателя) или уполн</w:t>
      </w:r>
      <w:r w:rsidRPr="00233442">
        <w:rPr>
          <w:rFonts w:ascii="Times New Roman" w:hAnsi="Times New Roman" w:cs="Times New Roman"/>
          <w:sz w:val="16"/>
          <w:szCs w:val="16"/>
        </w:rPr>
        <w:t>о</w:t>
      </w:r>
      <w:r w:rsidRPr="00233442">
        <w:rPr>
          <w:rFonts w:ascii="Times New Roman" w:hAnsi="Times New Roman" w:cs="Times New Roman"/>
          <w:sz w:val="16"/>
          <w:szCs w:val="16"/>
        </w:rPr>
        <w:t>моченного им лица</w:t>
      </w:r>
      <w:proofErr w:type="gramStart"/>
      <w:r w:rsidRPr="00233442">
        <w:rPr>
          <w:rFonts w:ascii="Times New Roman" w:hAnsi="Times New Roman" w:cs="Times New Roman"/>
          <w:sz w:val="16"/>
          <w:szCs w:val="16"/>
        </w:rPr>
        <w:t>.».</w:t>
      </w:r>
      <w:proofErr w:type="gramEnd"/>
    </w:p>
    <w:p w:rsidR="00F13C84" w:rsidRPr="00233442" w:rsidRDefault="00F13C84" w:rsidP="00233442">
      <w:pPr>
        <w:pStyle w:val="ConsPlusTitle"/>
        <w:ind w:firstLine="709"/>
        <w:jc w:val="both"/>
        <w:rPr>
          <w:rFonts w:ascii="Times New Roman" w:hAnsi="Times New Roman" w:cs="Times New Roman"/>
          <w:b w:val="0"/>
          <w:sz w:val="16"/>
          <w:szCs w:val="16"/>
        </w:rPr>
      </w:pPr>
      <w:r w:rsidRPr="00233442">
        <w:rPr>
          <w:rFonts w:ascii="Times New Roman" w:hAnsi="Times New Roman" w:cs="Times New Roman"/>
          <w:b w:val="0"/>
          <w:sz w:val="16"/>
          <w:szCs w:val="16"/>
        </w:rPr>
        <w:t xml:space="preserve">2. </w:t>
      </w:r>
      <w:r w:rsidRPr="00233442">
        <w:rPr>
          <w:rFonts w:ascii="Times New Roman" w:hAnsi="Times New Roman" w:cs="Times New Roman"/>
          <w:b w:val="0"/>
          <w:color w:val="000000"/>
          <w:sz w:val="16"/>
          <w:szCs w:val="16"/>
        </w:rPr>
        <w:t>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F13C84" w:rsidRPr="00233442" w:rsidRDefault="00F13C84" w:rsidP="00233442">
      <w:pPr>
        <w:pStyle w:val="aff0"/>
        <w:ind w:firstLine="709"/>
        <w:jc w:val="both"/>
        <w:rPr>
          <w:rFonts w:ascii="Times New Roman" w:hAnsi="Times New Roman" w:cs="Times New Roman"/>
          <w:sz w:val="16"/>
          <w:szCs w:val="16"/>
        </w:rPr>
      </w:pPr>
    </w:p>
    <w:p w:rsidR="00F13C84" w:rsidRPr="00233442" w:rsidRDefault="00F13C84" w:rsidP="00233442">
      <w:pPr>
        <w:pStyle w:val="aff0"/>
        <w:jc w:val="right"/>
        <w:rPr>
          <w:rFonts w:ascii="Times New Roman" w:hAnsi="Times New Roman" w:cs="Times New Roman"/>
          <w:sz w:val="16"/>
          <w:szCs w:val="16"/>
        </w:rPr>
      </w:pPr>
      <w:r w:rsidRPr="00233442">
        <w:rPr>
          <w:rFonts w:ascii="Times New Roman" w:hAnsi="Times New Roman" w:cs="Times New Roman"/>
          <w:sz w:val="16"/>
          <w:szCs w:val="16"/>
        </w:rPr>
        <w:t>Глава муни</w:t>
      </w:r>
      <w:r w:rsidR="00233442">
        <w:rPr>
          <w:rFonts w:ascii="Times New Roman" w:hAnsi="Times New Roman" w:cs="Times New Roman"/>
          <w:sz w:val="16"/>
          <w:szCs w:val="16"/>
        </w:rPr>
        <w:t>ципального округа</w:t>
      </w:r>
      <w:r w:rsidR="00233442">
        <w:rPr>
          <w:rFonts w:ascii="Times New Roman" w:hAnsi="Times New Roman" w:cs="Times New Roman"/>
          <w:sz w:val="16"/>
          <w:szCs w:val="16"/>
        </w:rPr>
        <w:tab/>
      </w:r>
      <w:r w:rsidRPr="00233442">
        <w:rPr>
          <w:rFonts w:ascii="Times New Roman" w:hAnsi="Times New Roman" w:cs="Times New Roman"/>
          <w:sz w:val="16"/>
          <w:szCs w:val="16"/>
        </w:rPr>
        <w:t xml:space="preserve">             А.И. Лыжов</w:t>
      </w:r>
    </w:p>
    <w:p w:rsidR="00F13C84" w:rsidRPr="004B218A" w:rsidRDefault="00F13C84" w:rsidP="00F13C84">
      <w:pPr>
        <w:pStyle w:val="aff"/>
        <w:spacing w:line="240" w:lineRule="auto"/>
        <w:rPr>
          <w:b w:val="0"/>
          <w:bCs w:val="0"/>
        </w:rPr>
      </w:pPr>
    </w:p>
    <w:p w:rsidR="00233442" w:rsidRPr="00233442" w:rsidRDefault="00F13C84" w:rsidP="00233442">
      <w:pPr>
        <w:pStyle w:val="7"/>
        <w:jc w:val="center"/>
        <w:rPr>
          <w:sz w:val="16"/>
          <w:szCs w:val="16"/>
        </w:rPr>
      </w:pPr>
      <w:r w:rsidRPr="00233442">
        <w:rPr>
          <w:b w:val="0"/>
          <w:bCs w:val="0"/>
          <w:sz w:val="16"/>
          <w:szCs w:val="16"/>
        </w:rPr>
        <w:t>Российская Федерация</w:t>
      </w:r>
      <w:r w:rsidR="00233442" w:rsidRPr="00233442">
        <w:rPr>
          <w:sz w:val="16"/>
          <w:szCs w:val="16"/>
        </w:rPr>
        <w:t xml:space="preserve"> Новгородская область</w:t>
      </w:r>
    </w:p>
    <w:p w:rsidR="00F13C84" w:rsidRPr="00233442" w:rsidRDefault="00F13C84" w:rsidP="00233442">
      <w:pPr>
        <w:pStyle w:val="32"/>
        <w:jc w:val="center"/>
        <w:rPr>
          <w:rFonts w:ascii="Times New Roman" w:hAnsi="Times New Roman" w:cs="Times New Roman"/>
          <w:b w:val="0"/>
          <w:bCs w:val="0"/>
          <w:sz w:val="16"/>
          <w:szCs w:val="16"/>
        </w:rPr>
      </w:pPr>
      <w:r w:rsidRPr="00233442">
        <w:rPr>
          <w:rFonts w:ascii="Times New Roman" w:hAnsi="Times New Roman" w:cs="Times New Roman"/>
          <w:b w:val="0"/>
          <w:bCs w:val="0"/>
          <w:sz w:val="16"/>
          <w:szCs w:val="16"/>
        </w:rPr>
        <w:t>АДМИНИСТРАЦИЯ ВОЛОТОВСКОГО МУНИЦИПАЛЬНОГО ОКРУГА</w:t>
      </w:r>
    </w:p>
    <w:p w:rsidR="00233442" w:rsidRPr="00233442" w:rsidRDefault="00F13C84" w:rsidP="00233442">
      <w:pPr>
        <w:spacing w:after="0" w:line="240" w:lineRule="auto"/>
        <w:jc w:val="center"/>
        <w:rPr>
          <w:rFonts w:ascii="Times New Roman" w:hAnsi="Times New Roman" w:cs="Times New Roman"/>
          <w:sz w:val="16"/>
          <w:szCs w:val="16"/>
        </w:rPr>
      </w:pPr>
      <w:proofErr w:type="gramStart"/>
      <w:r w:rsidRPr="00233442">
        <w:rPr>
          <w:rFonts w:ascii="Times New Roman" w:hAnsi="Times New Roman" w:cs="Times New Roman"/>
          <w:sz w:val="16"/>
          <w:szCs w:val="16"/>
        </w:rPr>
        <w:t>П</w:t>
      </w:r>
      <w:proofErr w:type="gramEnd"/>
      <w:r w:rsidRPr="00233442">
        <w:rPr>
          <w:rFonts w:ascii="Times New Roman" w:hAnsi="Times New Roman" w:cs="Times New Roman"/>
          <w:sz w:val="16"/>
          <w:szCs w:val="16"/>
        </w:rPr>
        <w:t xml:space="preserve"> О С Т А Н О В Л Е Н И Е</w:t>
      </w:r>
      <w:r w:rsidR="00233442" w:rsidRPr="00233442">
        <w:rPr>
          <w:rFonts w:ascii="Times New Roman" w:hAnsi="Times New Roman" w:cs="Times New Roman"/>
          <w:sz w:val="16"/>
          <w:szCs w:val="16"/>
        </w:rPr>
        <w:t xml:space="preserve"> от 20.05.2025  № 384</w:t>
      </w:r>
      <w:r w:rsidR="00233442" w:rsidRPr="00233442">
        <w:rPr>
          <w:rFonts w:ascii="Times New Roman" w:hAnsi="Times New Roman" w:cs="Times New Roman"/>
          <w:sz w:val="28"/>
          <w:szCs w:val="28"/>
        </w:rPr>
        <w:t xml:space="preserve"> </w:t>
      </w:r>
      <w:r w:rsidR="00233442" w:rsidRPr="00233442">
        <w:rPr>
          <w:rFonts w:ascii="Times New Roman" w:hAnsi="Times New Roman" w:cs="Times New Roman"/>
          <w:sz w:val="16"/>
          <w:szCs w:val="16"/>
        </w:rPr>
        <w:t>п. Волот</w:t>
      </w:r>
    </w:p>
    <w:p w:rsidR="00233442" w:rsidRPr="00233442" w:rsidRDefault="00233442" w:rsidP="00233442">
      <w:pPr>
        <w:spacing w:after="0" w:line="240" w:lineRule="auto"/>
        <w:ind w:left="-142" w:firstLine="142"/>
        <w:jc w:val="center"/>
        <w:rPr>
          <w:rFonts w:ascii="Times New Roman" w:hAnsi="Times New Roman" w:cs="Times New Roman"/>
          <w:sz w:val="16"/>
          <w:szCs w:val="16"/>
        </w:rPr>
      </w:pPr>
    </w:p>
    <w:p w:rsidR="00F13C84" w:rsidRPr="00233442" w:rsidRDefault="00F13C84" w:rsidP="00233442">
      <w:pPr>
        <w:pStyle w:val="ConsPlusTitle"/>
        <w:ind w:right="-2"/>
        <w:jc w:val="center"/>
        <w:rPr>
          <w:rFonts w:ascii="Times New Roman" w:hAnsi="Times New Roman" w:cs="Times New Roman"/>
          <w:b w:val="0"/>
          <w:sz w:val="16"/>
          <w:szCs w:val="16"/>
        </w:rPr>
      </w:pPr>
      <w:r w:rsidRPr="00233442">
        <w:rPr>
          <w:rFonts w:ascii="Times New Roman" w:hAnsi="Times New Roman" w:cs="Times New Roman"/>
          <w:b w:val="0"/>
          <w:sz w:val="16"/>
          <w:szCs w:val="16"/>
        </w:rPr>
        <w:t xml:space="preserve">Об утверждении Порядка предоставления меры поддержки лицам, заключившим договор о целевом обучении с органами местного самоуправления </w:t>
      </w:r>
      <w:r w:rsidRPr="00233442">
        <w:rPr>
          <w:rFonts w:ascii="Times New Roman" w:hAnsi="Times New Roman" w:cs="Times New Roman"/>
          <w:b w:val="0"/>
          <w:iCs/>
          <w:sz w:val="16"/>
          <w:szCs w:val="16"/>
        </w:rPr>
        <w:t>Волотовского муниципального округа</w:t>
      </w:r>
    </w:p>
    <w:p w:rsidR="00F13C84" w:rsidRPr="0080332A" w:rsidRDefault="00F13C84" w:rsidP="00F13C84">
      <w:pPr>
        <w:spacing w:after="0" w:line="240" w:lineRule="auto"/>
        <w:rPr>
          <w:sz w:val="28"/>
        </w:rPr>
      </w:pPr>
    </w:p>
    <w:p w:rsidR="00F13C84" w:rsidRPr="00233442" w:rsidRDefault="00F13C84" w:rsidP="00F13C84">
      <w:pPr>
        <w:pStyle w:val="af"/>
        <w:ind w:firstLine="709"/>
        <w:rPr>
          <w:sz w:val="16"/>
          <w:szCs w:val="16"/>
        </w:rPr>
      </w:pPr>
      <w:proofErr w:type="gramStart"/>
      <w:r w:rsidRPr="00233442">
        <w:rPr>
          <w:sz w:val="16"/>
          <w:szCs w:val="16"/>
        </w:rPr>
        <w:t xml:space="preserve">В соответствии с Федеральным законом от 29.12.2012 № 273-ФЗ «Об образовании в Российской Федерации», Постановлением Правительства Российской Федерации от 27.04.2024 № 555 «О целевом обучении по образовательным программам среднего профессионального и высшего образования», Областным законом Новгородской области от 29.01.2025 № 638-ОЗ «О порядке заключения договора о целевом обучении между органом </w:t>
      </w:r>
      <w:r w:rsidRPr="00233442">
        <w:rPr>
          <w:sz w:val="16"/>
          <w:szCs w:val="16"/>
        </w:rPr>
        <w:lastRenderedPageBreak/>
        <w:t>местного самоуправления Новгородской области и гражданином Российской Федерации с обязательством последующего прохождения муниципальной</w:t>
      </w:r>
      <w:proofErr w:type="gramEnd"/>
      <w:r w:rsidRPr="00233442">
        <w:rPr>
          <w:sz w:val="16"/>
          <w:szCs w:val="16"/>
        </w:rPr>
        <w:t xml:space="preserve"> службы в органе местного самоуправления Новгородской области»</w:t>
      </w:r>
    </w:p>
    <w:p w:rsidR="00F13C84" w:rsidRPr="00233442" w:rsidRDefault="00F13C84" w:rsidP="00F13C84">
      <w:pPr>
        <w:pStyle w:val="af"/>
        <w:ind w:firstLine="709"/>
        <w:rPr>
          <w:b/>
          <w:sz w:val="16"/>
          <w:szCs w:val="16"/>
        </w:rPr>
      </w:pPr>
      <w:r w:rsidRPr="00233442">
        <w:rPr>
          <w:b/>
          <w:sz w:val="16"/>
          <w:szCs w:val="16"/>
        </w:rPr>
        <w:t>ПОСТАНОВЛЯЮ:</w:t>
      </w:r>
    </w:p>
    <w:p w:rsidR="00F13C84" w:rsidRPr="00233442" w:rsidRDefault="00F13C84" w:rsidP="00F13C84">
      <w:pPr>
        <w:pStyle w:val="ConsPlusTitle"/>
        <w:ind w:firstLine="709"/>
        <w:jc w:val="both"/>
        <w:rPr>
          <w:rFonts w:ascii="Times New Roman" w:hAnsi="Times New Roman" w:cs="Times New Roman"/>
          <w:b w:val="0"/>
          <w:sz w:val="16"/>
          <w:szCs w:val="16"/>
        </w:rPr>
      </w:pPr>
      <w:r w:rsidRPr="00233442">
        <w:rPr>
          <w:rFonts w:ascii="Times New Roman" w:hAnsi="Times New Roman" w:cs="Times New Roman"/>
          <w:b w:val="0"/>
          <w:sz w:val="16"/>
          <w:szCs w:val="16"/>
        </w:rPr>
        <w:t xml:space="preserve">1. Утвердить прилагаемый Порядок предоставления меры поддержки лицам, заключившим договор о целевом обучении с органами местного самоуправления </w:t>
      </w:r>
      <w:r w:rsidRPr="00233442">
        <w:rPr>
          <w:rFonts w:ascii="Times New Roman" w:hAnsi="Times New Roman" w:cs="Times New Roman"/>
          <w:b w:val="0"/>
          <w:iCs/>
          <w:sz w:val="16"/>
          <w:szCs w:val="16"/>
        </w:rPr>
        <w:t>Волотовского муниципального округа.</w:t>
      </w:r>
    </w:p>
    <w:p w:rsidR="00F13C84" w:rsidRPr="00233442" w:rsidRDefault="00F13C84" w:rsidP="00F13C84">
      <w:pPr>
        <w:pStyle w:val="ConsPlusTitle"/>
        <w:ind w:firstLine="709"/>
        <w:jc w:val="both"/>
        <w:rPr>
          <w:rFonts w:ascii="Times New Roman" w:hAnsi="Times New Roman" w:cs="Times New Roman"/>
          <w:b w:val="0"/>
          <w:sz w:val="16"/>
          <w:szCs w:val="16"/>
        </w:rPr>
      </w:pPr>
      <w:r w:rsidRPr="00233442">
        <w:rPr>
          <w:rFonts w:ascii="Times New Roman" w:hAnsi="Times New Roman" w:cs="Times New Roman"/>
          <w:b w:val="0"/>
          <w:sz w:val="16"/>
          <w:szCs w:val="16"/>
        </w:rPr>
        <w:t xml:space="preserve">2. </w:t>
      </w:r>
      <w:r w:rsidRPr="00233442">
        <w:rPr>
          <w:rFonts w:ascii="Times New Roman" w:hAnsi="Times New Roman" w:cs="Times New Roman"/>
          <w:b w:val="0"/>
          <w:color w:val="000000"/>
          <w:sz w:val="16"/>
          <w:szCs w:val="16"/>
        </w:rPr>
        <w:t>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F13C84" w:rsidRPr="00233442" w:rsidRDefault="00F13C84" w:rsidP="00F13C84">
      <w:pPr>
        <w:pStyle w:val="aff0"/>
        <w:rPr>
          <w:sz w:val="16"/>
          <w:szCs w:val="16"/>
        </w:rPr>
      </w:pPr>
    </w:p>
    <w:p w:rsidR="00F13C84" w:rsidRPr="00233442" w:rsidRDefault="00233442" w:rsidP="00233442">
      <w:pPr>
        <w:pStyle w:val="aff0"/>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F13C84" w:rsidRPr="00233442">
        <w:rPr>
          <w:rFonts w:ascii="Times New Roman" w:hAnsi="Times New Roman" w:cs="Times New Roman"/>
          <w:sz w:val="16"/>
          <w:szCs w:val="16"/>
        </w:rPr>
        <w:t>А.И. Лыжов</w:t>
      </w:r>
    </w:p>
    <w:p w:rsidR="00F13C84" w:rsidRPr="00233442" w:rsidRDefault="00F13C84" w:rsidP="00F13C84">
      <w:pPr>
        <w:tabs>
          <w:tab w:val="left" w:pos="2895"/>
        </w:tabs>
        <w:spacing w:after="0" w:line="240" w:lineRule="auto"/>
        <w:ind w:left="-142" w:firstLine="142"/>
        <w:jc w:val="both"/>
        <w:rPr>
          <w:sz w:val="16"/>
          <w:szCs w:val="16"/>
        </w:rPr>
      </w:pPr>
    </w:p>
    <w:p w:rsidR="00233442" w:rsidRPr="00233442" w:rsidRDefault="00F13C84" w:rsidP="00233442">
      <w:pPr>
        <w:pStyle w:val="ConsPlusTitle"/>
        <w:jc w:val="right"/>
        <w:rPr>
          <w:rFonts w:ascii="Times New Roman" w:hAnsi="Times New Roman" w:cs="Times New Roman"/>
          <w:sz w:val="16"/>
          <w:szCs w:val="16"/>
        </w:rPr>
      </w:pPr>
      <w:proofErr w:type="gramStart"/>
      <w:r w:rsidRPr="00233442">
        <w:rPr>
          <w:rFonts w:ascii="Times New Roman" w:hAnsi="Times New Roman" w:cs="Times New Roman"/>
          <w:b w:val="0"/>
          <w:sz w:val="16"/>
          <w:szCs w:val="16"/>
        </w:rPr>
        <w:t>УТВЕРЖДЕН</w:t>
      </w:r>
      <w:proofErr w:type="gramEnd"/>
      <w:r w:rsidR="00233442" w:rsidRPr="00233442">
        <w:rPr>
          <w:rFonts w:ascii="Times New Roman" w:hAnsi="Times New Roman" w:cs="Times New Roman"/>
          <w:b w:val="0"/>
          <w:sz w:val="16"/>
          <w:szCs w:val="16"/>
        </w:rPr>
        <w:t xml:space="preserve"> </w:t>
      </w:r>
      <w:r w:rsidRPr="00233442">
        <w:rPr>
          <w:rFonts w:ascii="Times New Roman" w:hAnsi="Times New Roman" w:cs="Times New Roman"/>
          <w:b w:val="0"/>
          <w:sz w:val="16"/>
          <w:szCs w:val="16"/>
        </w:rPr>
        <w:t xml:space="preserve">постановлением Администрации </w:t>
      </w:r>
      <w:r w:rsidR="00233442" w:rsidRPr="00233442">
        <w:rPr>
          <w:rFonts w:ascii="Times New Roman" w:hAnsi="Times New Roman" w:cs="Times New Roman"/>
          <w:b w:val="0"/>
          <w:sz w:val="16"/>
          <w:szCs w:val="16"/>
        </w:rPr>
        <w:t xml:space="preserve">Волотовского муниципального округа от 20.05.2025  № 384 </w:t>
      </w:r>
    </w:p>
    <w:p w:rsidR="00233442" w:rsidRPr="00233442" w:rsidRDefault="00233442" w:rsidP="00233442">
      <w:pPr>
        <w:pStyle w:val="ConsPlusTitle"/>
        <w:jc w:val="right"/>
        <w:rPr>
          <w:rFonts w:ascii="Times New Roman" w:hAnsi="Times New Roman" w:cs="Times New Roman"/>
          <w:b w:val="0"/>
          <w:sz w:val="16"/>
          <w:szCs w:val="16"/>
        </w:rPr>
      </w:pPr>
    </w:p>
    <w:p w:rsidR="00F13C84" w:rsidRPr="00233442" w:rsidRDefault="00F13C84" w:rsidP="00C10DC4">
      <w:pPr>
        <w:pStyle w:val="ConsPlusTitle"/>
        <w:jc w:val="center"/>
        <w:rPr>
          <w:rFonts w:ascii="Times New Roman" w:hAnsi="Times New Roman" w:cs="Times New Roman"/>
          <w:sz w:val="16"/>
          <w:szCs w:val="16"/>
        </w:rPr>
      </w:pPr>
      <w:r w:rsidRPr="00233442">
        <w:rPr>
          <w:rFonts w:ascii="Times New Roman" w:hAnsi="Times New Roman" w:cs="Times New Roman"/>
          <w:sz w:val="16"/>
          <w:szCs w:val="16"/>
        </w:rPr>
        <w:t>Порядок</w:t>
      </w:r>
    </w:p>
    <w:p w:rsidR="00F13C84" w:rsidRPr="00233442" w:rsidRDefault="00F13C84" w:rsidP="00C10DC4">
      <w:pPr>
        <w:pStyle w:val="ConsPlusTitle"/>
        <w:jc w:val="center"/>
        <w:rPr>
          <w:rFonts w:ascii="Times New Roman" w:hAnsi="Times New Roman" w:cs="Times New Roman"/>
          <w:sz w:val="16"/>
          <w:szCs w:val="16"/>
        </w:rPr>
      </w:pPr>
      <w:r w:rsidRPr="00233442">
        <w:rPr>
          <w:rFonts w:ascii="Times New Roman" w:hAnsi="Times New Roman" w:cs="Times New Roman"/>
          <w:sz w:val="16"/>
          <w:szCs w:val="16"/>
        </w:rPr>
        <w:t xml:space="preserve">предоставления меры поддержки лицам, заключившим договор о целевом обучении с органами местного самоуправления </w:t>
      </w:r>
    </w:p>
    <w:p w:rsidR="00F13C84" w:rsidRPr="00233442" w:rsidRDefault="00F13C84" w:rsidP="00C10DC4">
      <w:pPr>
        <w:pStyle w:val="ConsPlusTitle"/>
        <w:jc w:val="center"/>
        <w:rPr>
          <w:rFonts w:ascii="Times New Roman" w:hAnsi="Times New Roman" w:cs="Times New Roman"/>
          <w:sz w:val="16"/>
          <w:szCs w:val="16"/>
        </w:rPr>
      </w:pPr>
      <w:r w:rsidRPr="00233442">
        <w:rPr>
          <w:rFonts w:ascii="Times New Roman" w:hAnsi="Times New Roman" w:cs="Times New Roman"/>
          <w:iCs/>
          <w:sz w:val="16"/>
          <w:szCs w:val="16"/>
        </w:rPr>
        <w:t>Волотовского муниципального округа</w:t>
      </w:r>
    </w:p>
    <w:p w:rsidR="00F13C84" w:rsidRPr="00233442" w:rsidRDefault="00F13C84" w:rsidP="00C10DC4">
      <w:pPr>
        <w:pStyle w:val="ConsPlusTitle"/>
        <w:jc w:val="center"/>
        <w:outlineLvl w:val="1"/>
        <w:rPr>
          <w:rFonts w:ascii="Times New Roman" w:hAnsi="Times New Roman" w:cs="Times New Roman"/>
          <w:sz w:val="16"/>
          <w:szCs w:val="16"/>
        </w:rPr>
      </w:pPr>
      <w:r w:rsidRPr="00233442">
        <w:rPr>
          <w:rFonts w:ascii="Times New Roman" w:hAnsi="Times New Roman" w:cs="Times New Roman"/>
          <w:sz w:val="16"/>
          <w:szCs w:val="16"/>
          <w:lang w:val="en-US"/>
        </w:rPr>
        <w:t>I</w:t>
      </w:r>
      <w:r w:rsidRPr="00233442">
        <w:rPr>
          <w:rFonts w:ascii="Times New Roman" w:hAnsi="Times New Roman" w:cs="Times New Roman"/>
          <w:sz w:val="16"/>
          <w:szCs w:val="16"/>
        </w:rPr>
        <w:t>. Общие положения</w:t>
      </w:r>
    </w:p>
    <w:p w:rsidR="00F13C84" w:rsidRPr="00233442" w:rsidRDefault="00F13C84" w:rsidP="00233442">
      <w:pPr>
        <w:pStyle w:val="aff0"/>
        <w:ind w:firstLine="709"/>
        <w:jc w:val="both"/>
        <w:rPr>
          <w:rFonts w:ascii="Times New Roman" w:hAnsi="Times New Roman" w:cs="Times New Roman"/>
          <w:sz w:val="16"/>
          <w:szCs w:val="16"/>
          <w:highlight w:val="yellow"/>
        </w:rPr>
      </w:pPr>
      <w:r w:rsidRPr="00233442">
        <w:rPr>
          <w:rFonts w:ascii="Times New Roman" w:hAnsi="Times New Roman" w:cs="Times New Roman"/>
          <w:sz w:val="16"/>
          <w:szCs w:val="16"/>
        </w:rPr>
        <w:t xml:space="preserve">1. </w:t>
      </w:r>
      <w:proofErr w:type="gramStart"/>
      <w:r w:rsidRPr="00233442">
        <w:rPr>
          <w:rFonts w:ascii="Times New Roman" w:hAnsi="Times New Roman" w:cs="Times New Roman"/>
          <w:sz w:val="16"/>
          <w:szCs w:val="16"/>
        </w:rPr>
        <w:t>Настоящий Порядок разработан в соответствии со статьями 56, 71 Федерального закона от 29.12.2012 № 273-ФЗ «Об образовании в Росси</w:t>
      </w:r>
      <w:r w:rsidRPr="00233442">
        <w:rPr>
          <w:rFonts w:ascii="Times New Roman" w:hAnsi="Times New Roman" w:cs="Times New Roman"/>
          <w:sz w:val="16"/>
          <w:szCs w:val="16"/>
        </w:rPr>
        <w:t>й</w:t>
      </w:r>
      <w:r w:rsidRPr="00233442">
        <w:rPr>
          <w:rFonts w:ascii="Times New Roman" w:hAnsi="Times New Roman" w:cs="Times New Roman"/>
          <w:sz w:val="16"/>
          <w:szCs w:val="16"/>
        </w:rPr>
        <w:t>ской Федерации», Постановлением Правительства Российской Федерации от 27.04.2024 № 555 «О целевом обучении по образовательным программам среднего профессионального и высшего образования», Областным законом Новгородской области от 29.01.2025 № 638-ОЗ «О порядке заключения дог</w:t>
      </w:r>
      <w:r w:rsidRPr="00233442">
        <w:rPr>
          <w:rFonts w:ascii="Times New Roman" w:hAnsi="Times New Roman" w:cs="Times New Roman"/>
          <w:sz w:val="16"/>
          <w:szCs w:val="16"/>
        </w:rPr>
        <w:t>о</w:t>
      </w:r>
      <w:r w:rsidRPr="00233442">
        <w:rPr>
          <w:rFonts w:ascii="Times New Roman" w:hAnsi="Times New Roman" w:cs="Times New Roman"/>
          <w:sz w:val="16"/>
          <w:szCs w:val="16"/>
        </w:rPr>
        <w:t>вора о целевом обучении между органом местного самоуправления Новгородской области и гражданином Российской</w:t>
      </w:r>
      <w:proofErr w:type="gramEnd"/>
      <w:r w:rsidRPr="00233442">
        <w:rPr>
          <w:rFonts w:ascii="Times New Roman" w:hAnsi="Times New Roman" w:cs="Times New Roman"/>
          <w:sz w:val="16"/>
          <w:szCs w:val="16"/>
        </w:rPr>
        <w:t xml:space="preserve"> Федерации с обязательством п</w:t>
      </w:r>
      <w:r w:rsidRPr="00233442">
        <w:rPr>
          <w:rFonts w:ascii="Times New Roman" w:hAnsi="Times New Roman" w:cs="Times New Roman"/>
          <w:sz w:val="16"/>
          <w:szCs w:val="16"/>
        </w:rPr>
        <w:t>о</w:t>
      </w:r>
      <w:r w:rsidRPr="00233442">
        <w:rPr>
          <w:rFonts w:ascii="Times New Roman" w:hAnsi="Times New Roman" w:cs="Times New Roman"/>
          <w:sz w:val="16"/>
          <w:szCs w:val="16"/>
        </w:rPr>
        <w:t xml:space="preserve">следующего прохождения муниципальной службы в органе местного самоуправления Новгородской области» и определяет организацию предоставления мер поддержки для лиц, заключивших договор о целевом обучении с органами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2. Меры поддержки предоставляются органами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 xml:space="preserve"> </w:t>
      </w:r>
      <w:r w:rsidRPr="00233442">
        <w:rPr>
          <w:rFonts w:ascii="Times New Roman" w:hAnsi="Times New Roman" w:cs="Times New Roman"/>
          <w:bCs/>
          <w:iCs/>
          <w:sz w:val="16"/>
          <w:szCs w:val="16"/>
        </w:rPr>
        <w:t>в пределах бюджетных асси</w:t>
      </w:r>
      <w:r w:rsidRPr="00233442">
        <w:rPr>
          <w:rFonts w:ascii="Times New Roman" w:hAnsi="Times New Roman" w:cs="Times New Roman"/>
          <w:bCs/>
          <w:iCs/>
          <w:sz w:val="16"/>
          <w:szCs w:val="16"/>
        </w:rPr>
        <w:t>г</w:t>
      </w:r>
      <w:r w:rsidRPr="00233442">
        <w:rPr>
          <w:rFonts w:ascii="Times New Roman" w:hAnsi="Times New Roman" w:cs="Times New Roman"/>
          <w:bCs/>
          <w:iCs/>
          <w:sz w:val="16"/>
          <w:szCs w:val="16"/>
        </w:rPr>
        <w:t>нований, предусмотренных в бюджете Волотовского муниципального округа</w:t>
      </w:r>
      <w:r w:rsidRPr="00233442">
        <w:rPr>
          <w:rFonts w:ascii="Times New Roman" w:hAnsi="Times New Roman" w:cs="Times New Roman"/>
          <w:sz w:val="16"/>
          <w:szCs w:val="16"/>
        </w:rPr>
        <w:t>.</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3. В период обучения гражданину (муниципальному служащему) предоставляется следующие меры поддержки: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ежемесячная денежная выплата (далее - стимулирующая выплата), размер которой составляет не ниже размера государственной академической стипендии, установленной для студентов, обучающихся по очной форме обучения.</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Размер стимулирующей выплаты зависит от успеваемости студента во время обучения (по результатам сессии каждого семестра): при наличии оценок «отлично» и «хорошо» размер стипендии составляет 5000 (пять тысяч) рублей.</w:t>
      </w:r>
    </w:p>
    <w:p w:rsidR="00F13C84" w:rsidRPr="00233442" w:rsidRDefault="00F13C84" w:rsidP="00233442">
      <w:pPr>
        <w:pStyle w:val="aff0"/>
        <w:ind w:firstLine="709"/>
        <w:jc w:val="center"/>
        <w:rPr>
          <w:rFonts w:ascii="Times New Roman" w:hAnsi="Times New Roman" w:cs="Times New Roman"/>
          <w:b/>
          <w:sz w:val="16"/>
          <w:szCs w:val="16"/>
        </w:rPr>
      </w:pPr>
      <w:r w:rsidRPr="00233442">
        <w:rPr>
          <w:rFonts w:ascii="Times New Roman" w:hAnsi="Times New Roman" w:cs="Times New Roman"/>
          <w:b/>
          <w:sz w:val="16"/>
          <w:szCs w:val="16"/>
          <w:lang w:val="en-US"/>
        </w:rPr>
        <w:t>II</w:t>
      </w:r>
      <w:r w:rsidRPr="00233442">
        <w:rPr>
          <w:rFonts w:ascii="Times New Roman" w:hAnsi="Times New Roman" w:cs="Times New Roman"/>
          <w:b/>
          <w:sz w:val="16"/>
          <w:szCs w:val="16"/>
        </w:rPr>
        <w:t>. Порядок назначения стимулирующей выплаты</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1. Условия назначения стимулирующей выплаты являются:</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1.1. Заключенный договор о целевом обучении;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1.2. Отсутствие академической задолженности;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1.3. Ненахождение </w:t>
      </w:r>
      <w:proofErr w:type="gramStart"/>
      <w:r w:rsidRPr="00233442">
        <w:rPr>
          <w:rFonts w:ascii="Times New Roman" w:hAnsi="Times New Roman" w:cs="Times New Roman"/>
          <w:sz w:val="16"/>
          <w:szCs w:val="16"/>
        </w:rPr>
        <w:t>обучающегося</w:t>
      </w:r>
      <w:proofErr w:type="gramEnd"/>
      <w:r w:rsidRPr="00233442">
        <w:rPr>
          <w:rFonts w:ascii="Times New Roman" w:hAnsi="Times New Roman" w:cs="Times New Roman"/>
          <w:sz w:val="16"/>
          <w:szCs w:val="16"/>
        </w:rPr>
        <w:t xml:space="preserve"> в академическом отпуске, отпуске по беременности и родам, отпуске по уходу за ребенком.</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2. Для получения стимулирующей выплаты гражданин (муниципальный служащий) предоставляет:</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2.1. В течение 10 рабочих дней после заключения договора о целевом обучении </w:t>
      </w:r>
      <w:proofErr w:type="gramStart"/>
      <w:r w:rsidRPr="00233442">
        <w:rPr>
          <w:rFonts w:ascii="Times New Roman" w:hAnsi="Times New Roman" w:cs="Times New Roman"/>
          <w:sz w:val="16"/>
          <w:szCs w:val="16"/>
        </w:rPr>
        <w:t>заявление</w:t>
      </w:r>
      <w:proofErr w:type="gramEnd"/>
      <w:r w:rsidRPr="00233442">
        <w:rPr>
          <w:rFonts w:ascii="Times New Roman" w:hAnsi="Times New Roman" w:cs="Times New Roman"/>
          <w:sz w:val="16"/>
          <w:szCs w:val="16"/>
        </w:rPr>
        <w:t xml:space="preserve"> о предоставлении меры поддержки в виде стимул</w:t>
      </w:r>
      <w:r w:rsidRPr="00233442">
        <w:rPr>
          <w:rFonts w:ascii="Times New Roman" w:hAnsi="Times New Roman" w:cs="Times New Roman"/>
          <w:sz w:val="16"/>
          <w:szCs w:val="16"/>
        </w:rPr>
        <w:t>и</w:t>
      </w:r>
      <w:r w:rsidRPr="00233442">
        <w:rPr>
          <w:rFonts w:ascii="Times New Roman" w:hAnsi="Times New Roman" w:cs="Times New Roman"/>
          <w:sz w:val="16"/>
          <w:szCs w:val="16"/>
        </w:rPr>
        <w:t xml:space="preserve">рующей выплаты по форме согласно приложению к настоящему Порядку, а также копии: </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а) свидетельства о постановке на учет физического лица в налоговом органе;</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б) документа, подтверждающего регистрацию в системе индивидуального (персонифицированного) учета и содержащего сведения о страховом номере индивидуального лицевого счета; </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в) реквизиты лицевого счёта, открытого в кредитной организации в установленном порядке на имя получателя стимулирующей выплаты;</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2.2. В течение 20 рабочих дней с момента окончания очередной промежуточной или итоговой аттестации справку из образовательной орган</w:t>
      </w:r>
      <w:r w:rsidRPr="00233442">
        <w:rPr>
          <w:rFonts w:ascii="Times New Roman" w:hAnsi="Times New Roman" w:cs="Times New Roman"/>
          <w:sz w:val="16"/>
          <w:szCs w:val="16"/>
        </w:rPr>
        <w:t>и</w:t>
      </w:r>
      <w:r w:rsidRPr="00233442">
        <w:rPr>
          <w:rFonts w:ascii="Times New Roman" w:hAnsi="Times New Roman" w:cs="Times New Roman"/>
          <w:sz w:val="16"/>
          <w:szCs w:val="16"/>
        </w:rPr>
        <w:t>зации о результатах прохождения соответствующей промежуточной или итоговой аттестации;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2.3. Ежегодно не позднее 15 сентября справку об обучении в образовательной организации.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3. Документы, установленные пунктом 2 раздела </w:t>
      </w:r>
      <w:r w:rsidRPr="00233442">
        <w:rPr>
          <w:rFonts w:ascii="Times New Roman" w:hAnsi="Times New Roman" w:cs="Times New Roman"/>
          <w:sz w:val="16"/>
          <w:szCs w:val="16"/>
          <w:lang w:val="en-US"/>
        </w:rPr>
        <w:t>II</w:t>
      </w:r>
      <w:r w:rsidRPr="00233442">
        <w:rPr>
          <w:rFonts w:ascii="Times New Roman" w:hAnsi="Times New Roman" w:cs="Times New Roman"/>
          <w:sz w:val="16"/>
          <w:szCs w:val="16"/>
        </w:rPr>
        <w:t xml:space="preserve"> настоящего Порядка, в течение 15 рабочих дней с момента их поступления в орган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 xml:space="preserve">рассматриваются уполномоченным сотрудником Администрации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По окончании срока рассмотрения документов, установленных пунктом 2 раздела </w:t>
      </w:r>
      <w:r w:rsidRPr="00233442">
        <w:rPr>
          <w:rFonts w:ascii="Times New Roman" w:hAnsi="Times New Roman" w:cs="Times New Roman"/>
          <w:sz w:val="16"/>
          <w:szCs w:val="16"/>
          <w:lang w:val="en-US"/>
        </w:rPr>
        <w:t>II</w:t>
      </w:r>
      <w:r w:rsidRPr="00233442">
        <w:rPr>
          <w:rFonts w:ascii="Times New Roman" w:hAnsi="Times New Roman" w:cs="Times New Roman"/>
          <w:sz w:val="16"/>
          <w:szCs w:val="16"/>
        </w:rPr>
        <w:t xml:space="preserve"> настоящего Порядка, Администрация </w:t>
      </w:r>
      <w:r w:rsidRPr="00233442">
        <w:rPr>
          <w:rFonts w:ascii="Times New Roman" w:hAnsi="Times New Roman" w:cs="Times New Roman"/>
          <w:bCs/>
          <w:iCs/>
          <w:sz w:val="16"/>
          <w:szCs w:val="16"/>
        </w:rPr>
        <w:t>Волотовского мун</w:t>
      </w:r>
      <w:r w:rsidRPr="00233442">
        <w:rPr>
          <w:rFonts w:ascii="Times New Roman" w:hAnsi="Times New Roman" w:cs="Times New Roman"/>
          <w:bCs/>
          <w:iCs/>
          <w:sz w:val="16"/>
          <w:szCs w:val="16"/>
        </w:rPr>
        <w:t>и</w:t>
      </w:r>
      <w:r w:rsidRPr="00233442">
        <w:rPr>
          <w:rFonts w:ascii="Times New Roman" w:hAnsi="Times New Roman" w:cs="Times New Roman"/>
          <w:bCs/>
          <w:iCs/>
          <w:sz w:val="16"/>
          <w:szCs w:val="16"/>
        </w:rPr>
        <w:t>ципального округа</w:t>
      </w: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в течение 5 рабочих дней принимает решение об осуществлении стимулирующей выплаты или об отказе в осуществлении стимулир</w:t>
      </w:r>
      <w:r w:rsidRPr="00233442">
        <w:rPr>
          <w:rFonts w:ascii="Times New Roman" w:hAnsi="Times New Roman" w:cs="Times New Roman"/>
          <w:sz w:val="16"/>
          <w:szCs w:val="16"/>
        </w:rPr>
        <w:t>у</w:t>
      </w:r>
      <w:r w:rsidRPr="00233442">
        <w:rPr>
          <w:rFonts w:ascii="Times New Roman" w:hAnsi="Times New Roman" w:cs="Times New Roman"/>
          <w:sz w:val="16"/>
          <w:szCs w:val="16"/>
        </w:rPr>
        <w:t>ющей выплаты.</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4. Основаниями для отказа в осуществлении стимулирующей выплаты являются:</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4.1. Несоблюдение условий назначения стимулирующей выплаты, установленных пунктом 1 раздела </w:t>
      </w:r>
      <w:r w:rsidRPr="00233442">
        <w:rPr>
          <w:rFonts w:ascii="Times New Roman" w:hAnsi="Times New Roman" w:cs="Times New Roman"/>
          <w:sz w:val="16"/>
          <w:szCs w:val="16"/>
          <w:lang w:val="en-US"/>
        </w:rPr>
        <w:t>II</w:t>
      </w:r>
      <w:r w:rsidRPr="00233442">
        <w:rPr>
          <w:rFonts w:ascii="Times New Roman" w:hAnsi="Times New Roman" w:cs="Times New Roman"/>
          <w:sz w:val="16"/>
          <w:szCs w:val="16"/>
        </w:rPr>
        <w:t xml:space="preserve"> настоящего Порядка;</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4.2. Непредоставление или предоставление не в полном объеме документов, предусмотренных пунктом 2 раздела </w:t>
      </w:r>
      <w:r w:rsidRPr="00233442">
        <w:rPr>
          <w:rFonts w:ascii="Times New Roman" w:hAnsi="Times New Roman" w:cs="Times New Roman"/>
          <w:sz w:val="16"/>
          <w:szCs w:val="16"/>
          <w:lang w:val="en-US"/>
        </w:rPr>
        <w:t>II</w:t>
      </w:r>
      <w:r w:rsidRPr="00233442">
        <w:rPr>
          <w:rFonts w:ascii="Times New Roman" w:hAnsi="Times New Roman" w:cs="Times New Roman"/>
          <w:sz w:val="16"/>
          <w:szCs w:val="16"/>
        </w:rPr>
        <w:t xml:space="preserve"> настоящего Порядка;</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4.3. Установление факта недостоверности представленных документов;</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5. При устранении причин, послуживших основанием для отказа, </w:t>
      </w:r>
      <w:proofErr w:type="gramStart"/>
      <w:r w:rsidRPr="00233442">
        <w:rPr>
          <w:rFonts w:ascii="Times New Roman" w:hAnsi="Times New Roman" w:cs="Times New Roman"/>
          <w:sz w:val="16"/>
          <w:szCs w:val="16"/>
        </w:rPr>
        <w:t>обучающийся</w:t>
      </w:r>
      <w:proofErr w:type="gramEnd"/>
      <w:r w:rsidRPr="00233442">
        <w:rPr>
          <w:rFonts w:ascii="Times New Roman" w:hAnsi="Times New Roman" w:cs="Times New Roman"/>
          <w:sz w:val="16"/>
          <w:szCs w:val="16"/>
        </w:rPr>
        <w:t xml:space="preserve"> вправе повторно обратиться за получением стимулирующей выплаты.</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6. Стимулирующая выплата обучающимся перечисляется органом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на основ</w:t>
      </w:r>
      <w:r w:rsidRPr="00233442">
        <w:rPr>
          <w:rFonts w:ascii="Times New Roman" w:hAnsi="Times New Roman" w:cs="Times New Roman"/>
          <w:sz w:val="16"/>
          <w:szCs w:val="16"/>
        </w:rPr>
        <w:t>а</w:t>
      </w:r>
      <w:r w:rsidRPr="00233442">
        <w:rPr>
          <w:rFonts w:ascii="Times New Roman" w:hAnsi="Times New Roman" w:cs="Times New Roman"/>
          <w:sz w:val="16"/>
          <w:szCs w:val="16"/>
        </w:rPr>
        <w:t xml:space="preserve">нии документов, представленных в пункте 2.2 раздела </w:t>
      </w:r>
      <w:r w:rsidRPr="00233442">
        <w:rPr>
          <w:rFonts w:ascii="Times New Roman" w:hAnsi="Times New Roman" w:cs="Times New Roman"/>
          <w:sz w:val="16"/>
          <w:szCs w:val="16"/>
          <w:lang w:val="en-US"/>
        </w:rPr>
        <w:t>II</w:t>
      </w:r>
      <w:r w:rsidRPr="00233442">
        <w:rPr>
          <w:rFonts w:ascii="Times New Roman" w:hAnsi="Times New Roman" w:cs="Times New Roman"/>
          <w:sz w:val="16"/>
          <w:szCs w:val="16"/>
        </w:rPr>
        <w:t>, в течение 10 рабочих дней со дня издания распоряжения об осуществлении стимулирующей выплаты путем перечисления средств на их лицевые счета, открытые в установленном порядке в кредитных организациях.</w:t>
      </w:r>
    </w:p>
    <w:p w:rsidR="00F13C84" w:rsidRPr="00233442" w:rsidRDefault="00F13C84" w:rsidP="00233442">
      <w:pPr>
        <w:pStyle w:val="aff0"/>
        <w:ind w:firstLine="709"/>
        <w:jc w:val="center"/>
        <w:rPr>
          <w:rFonts w:ascii="Times New Roman" w:hAnsi="Times New Roman" w:cs="Times New Roman"/>
          <w:b/>
          <w:sz w:val="16"/>
          <w:szCs w:val="16"/>
        </w:rPr>
      </w:pPr>
      <w:r w:rsidRPr="00233442">
        <w:rPr>
          <w:rFonts w:ascii="Times New Roman" w:hAnsi="Times New Roman" w:cs="Times New Roman"/>
          <w:b/>
          <w:sz w:val="16"/>
          <w:szCs w:val="16"/>
          <w:lang w:val="en-US"/>
        </w:rPr>
        <w:t>III</w:t>
      </w:r>
      <w:r w:rsidRPr="00233442">
        <w:rPr>
          <w:rFonts w:ascii="Times New Roman" w:hAnsi="Times New Roman" w:cs="Times New Roman"/>
          <w:b/>
          <w:sz w:val="16"/>
          <w:szCs w:val="16"/>
        </w:rPr>
        <w:t>. Заключительные положения</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1. </w:t>
      </w:r>
      <w:proofErr w:type="gramStart"/>
      <w:r w:rsidRPr="00233442">
        <w:rPr>
          <w:rFonts w:ascii="Times New Roman" w:hAnsi="Times New Roman" w:cs="Times New Roman"/>
          <w:sz w:val="16"/>
          <w:szCs w:val="16"/>
        </w:rPr>
        <w:t xml:space="preserve">В случае неисполнения гражданином, заключившим договор о целевом обучении, обязательств по освоению образовательной программы по основаниям, предусмотренным пунктами 1,2 части 2 статьи 61 Федерального закона от 29.12.2012 № 273-ФЗ «Об образовании в Российской Федерации», и (или) по осуществлению трудовой деятельности в органе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 xml:space="preserve">в течение четырех лет он обязан возместить органу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 xml:space="preserve"> полученные</w:t>
      </w:r>
      <w:proofErr w:type="gramEnd"/>
      <w:r w:rsidRPr="00233442">
        <w:rPr>
          <w:rFonts w:ascii="Times New Roman" w:hAnsi="Times New Roman" w:cs="Times New Roman"/>
          <w:sz w:val="16"/>
          <w:szCs w:val="16"/>
        </w:rPr>
        <w:t xml:space="preserve"> денежные средства в добровольном порядке.</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2. </w:t>
      </w:r>
      <w:proofErr w:type="gramStart"/>
      <w:r w:rsidRPr="00233442">
        <w:rPr>
          <w:rFonts w:ascii="Times New Roman" w:hAnsi="Times New Roman" w:cs="Times New Roman"/>
          <w:sz w:val="16"/>
          <w:szCs w:val="16"/>
        </w:rPr>
        <w:t xml:space="preserve">Орган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в течение месяца со дня расторжения договора о целевом обучении по причине неисполнения гражданином (муниципальным служащим) обязательств по обучению и (или) по осуществлению трудовой деятельности направл</w:t>
      </w:r>
      <w:r w:rsidRPr="00233442">
        <w:rPr>
          <w:rFonts w:ascii="Times New Roman" w:hAnsi="Times New Roman" w:cs="Times New Roman"/>
          <w:sz w:val="16"/>
          <w:szCs w:val="16"/>
        </w:rPr>
        <w:t>я</w:t>
      </w:r>
      <w:r w:rsidRPr="00233442">
        <w:rPr>
          <w:rFonts w:ascii="Times New Roman" w:hAnsi="Times New Roman" w:cs="Times New Roman"/>
          <w:sz w:val="16"/>
          <w:szCs w:val="16"/>
        </w:rPr>
        <w:t>ет гражданину (муниципальному служащему), заключившему договор о целевом обучении, уведомление в письменной форме о необходимости возврата денежных средств с приложением расчета суммы указанных средств.</w:t>
      </w:r>
      <w:proofErr w:type="gramEnd"/>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 xml:space="preserve">Денежные средства возвращаются путем перечисления на лицевой счет органа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 xml:space="preserve"> в срок, установленный договором о целевом обучении.</w:t>
      </w:r>
    </w:p>
    <w:p w:rsidR="00F13C84" w:rsidRPr="00233442" w:rsidRDefault="00F13C84" w:rsidP="00233442">
      <w:pPr>
        <w:pStyle w:val="aff0"/>
        <w:ind w:firstLine="709"/>
        <w:jc w:val="both"/>
        <w:rPr>
          <w:rFonts w:ascii="Times New Roman" w:hAnsi="Times New Roman" w:cs="Times New Roman"/>
          <w:sz w:val="16"/>
          <w:szCs w:val="16"/>
        </w:rPr>
      </w:pPr>
      <w:r w:rsidRPr="00233442">
        <w:rPr>
          <w:rFonts w:ascii="Times New Roman" w:hAnsi="Times New Roman" w:cs="Times New Roman"/>
          <w:sz w:val="16"/>
          <w:szCs w:val="16"/>
        </w:rPr>
        <w:t>3. При отказе гражданина, заключившего договор о целевом обучении, от добровольного возврата денежных средств они взыскиваются орг</w:t>
      </w:r>
      <w:r w:rsidRPr="00233442">
        <w:rPr>
          <w:rFonts w:ascii="Times New Roman" w:hAnsi="Times New Roman" w:cs="Times New Roman"/>
          <w:sz w:val="16"/>
          <w:szCs w:val="16"/>
        </w:rPr>
        <w:t>а</w:t>
      </w:r>
      <w:r w:rsidRPr="00233442">
        <w:rPr>
          <w:rFonts w:ascii="Times New Roman" w:hAnsi="Times New Roman" w:cs="Times New Roman"/>
          <w:sz w:val="16"/>
          <w:szCs w:val="16"/>
        </w:rPr>
        <w:t xml:space="preserve">ном местного самоуправления </w:t>
      </w:r>
      <w:r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t xml:space="preserve"> в судебном порядке в соответствии с действующим законодательством.</w:t>
      </w:r>
    </w:p>
    <w:tbl>
      <w:tblPr>
        <w:tblStyle w:val="af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422"/>
        <w:gridCol w:w="5217"/>
        <w:gridCol w:w="425"/>
      </w:tblGrid>
      <w:tr w:rsidR="00F13C84" w:rsidTr="00C10DC4">
        <w:trPr>
          <w:gridAfter w:val="1"/>
          <w:wAfter w:w="425" w:type="dxa"/>
        </w:trPr>
        <w:tc>
          <w:tcPr>
            <w:tcW w:w="250" w:type="dxa"/>
            <w:shd w:val="clear" w:color="auto" w:fill="auto"/>
          </w:tcPr>
          <w:p w:rsidR="00F13C84" w:rsidRDefault="00F13C84" w:rsidP="00F13C84">
            <w:pPr>
              <w:pStyle w:val="ConsPlusNormal"/>
              <w:jc w:val="both"/>
              <w:rPr>
                <w:rFonts w:ascii="Times New Roman" w:hAnsi="Times New Roman" w:cs="Times New Roman"/>
                <w:sz w:val="28"/>
                <w:szCs w:val="28"/>
              </w:rPr>
            </w:pPr>
          </w:p>
        </w:tc>
        <w:tc>
          <w:tcPr>
            <w:tcW w:w="9639" w:type="dxa"/>
            <w:gridSpan w:val="2"/>
            <w:shd w:val="clear" w:color="auto" w:fill="auto"/>
          </w:tcPr>
          <w:p w:rsidR="00F13C84" w:rsidRPr="00233442" w:rsidRDefault="00F13C84" w:rsidP="00233442">
            <w:pPr>
              <w:pStyle w:val="ConsPlusNormal"/>
              <w:ind w:firstLine="0"/>
              <w:rPr>
                <w:rFonts w:ascii="Times New Roman" w:hAnsi="Times New Roman" w:cs="Times New Roman"/>
                <w:sz w:val="16"/>
                <w:szCs w:val="16"/>
              </w:rPr>
            </w:pPr>
            <w:r w:rsidRPr="00233442">
              <w:rPr>
                <w:rFonts w:ascii="Times New Roman" w:hAnsi="Times New Roman" w:cs="Times New Roman"/>
                <w:sz w:val="16"/>
                <w:szCs w:val="16"/>
              </w:rPr>
              <w:t xml:space="preserve">Приложение </w:t>
            </w:r>
            <w:r w:rsidR="00233442" w:rsidRPr="00233442">
              <w:rPr>
                <w:rFonts w:ascii="Times New Roman" w:hAnsi="Times New Roman" w:cs="Times New Roman"/>
                <w:sz w:val="16"/>
                <w:szCs w:val="16"/>
              </w:rPr>
              <w:t>к Порядку предоставления мерыподдержки лицам, заключившим договор о целевом обучении с органами местного сам</w:t>
            </w:r>
            <w:r w:rsidR="00233442" w:rsidRPr="00233442">
              <w:rPr>
                <w:rFonts w:ascii="Times New Roman" w:hAnsi="Times New Roman" w:cs="Times New Roman"/>
                <w:sz w:val="16"/>
                <w:szCs w:val="16"/>
              </w:rPr>
              <w:t>о</w:t>
            </w:r>
            <w:r w:rsidR="00233442" w:rsidRPr="00233442">
              <w:rPr>
                <w:rFonts w:ascii="Times New Roman" w:hAnsi="Times New Roman" w:cs="Times New Roman"/>
                <w:sz w:val="16"/>
                <w:szCs w:val="16"/>
              </w:rPr>
              <w:t xml:space="preserve">управления </w:t>
            </w:r>
            <w:r w:rsidR="00233442" w:rsidRPr="00233442">
              <w:rPr>
                <w:rFonts w:ascii="Times New Roman" w:hAnsi="Times New Roman" w:cs="Times New Roman"/>
                <w:bCs/>
                <w:iCs/>
                <w:sz w:val="16"/>
                <w:szCs w:val="16"/>
              </w:rPr>
              <w:t>Волотовского муниципального округа</w:t>
            </w:r>
            <w:r w:rsidRPr="00233442">
              <w:rPr>
                <w:rFonts w:ascii="Times New Roman" w:hAnsi="Times New Roman" w:cs="Times New Roman"/>
                <w:sz w:val="16"/>
                <w:szCs w:val="16"/>
              </w:rPr>
              <w:br/>
            </w:r>
          </w:p>
        </w:tc>
      </w:tr>
      <w:tr w:rsidR="00F13C84" w:rsidTr="00C10DC4">
        <w:tc>
          <w:tcPr>
            <w:tcW w:w="4672" w:type="dxa"/>
            <w:gridSpan w:val="2"/>
          </w:tcPr>
          <w:p w:rsidR="00F13C84" w:rsidRPr="00233442" w:rsidRDefault="00F13C84" w:rsidP="00233442">
            <w:pPr>
              <w:spacing w:after="0"/>
              <w:rPr>
                <w:rFonts w:ascii="Times New Roman" w:hAnsi="Times New Roman" w:cs="Times New Roman"/>
                <w:sz w:val="16"/>
                <w:szCs w:val="16"/>
              </w:rPr>
            </w:pPr>
          </w:p>
        </w:tc>
        <w:tc>
          <w:tcPr>
            <w:tcW w:w="5642" w:type="dxa"/>
            <w:gridSpan w:val="2"/>
          </w:tcPr>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 xml:space="preserve">Главе </w:t>
            </w:r>
            <w:r w:rsidRPr="00233442">
              <w:rPr>
                <w:rFonts w:ascii="Times New Roman" w:hAnsi="Times New Roman" w:cs="Times New Roman"/>
                <w:bCs/>
                <w:iCs/>
                <w:sz w:val="16"/>
                <w:szCs w:val="16"/>
              </w:rPr>
              <w:t>Волотовского муниципального округа</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от __________________________________</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(ФИО полностью)</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_____________________________________</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_____________________________________</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_____________________________________</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(адрес регистрации)</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lastRenderedPageBreak/>
              <w:t>номер контактного телефона ___________</w:t>
            </w:r>
          </w:p>
          <w:p w:rsidR="00F13C84" w:rsidRPr="00233442" w:rsidRDefault="00F13C84" w:rsidP="00C10DC4">
            <w:pPr>
              <w:spacing w:after="0"/>
              <w:jc w:val="right"/>
              <w:rPr>
                <w:rFonts w:ascii="Times New Roman" w:hAnsi="Times New Roman" w:cs="Times New Roman"/>
                <w:sz w:val="16"/>
                <w:szCs w:val="16"/>
              </w:rPr>
            </w:pPr>
            <w:r w:rsidRPr="00233442">
              <w:rPr>
                <w:rFonts w:ascii="Times New Roman" w:hAnsi="Times New Roman" w:cs="Times New Roman"/>
                <w:sz w:val="16"/>
                <w:szCs w:val="16"/>
              </w:rPr>
              <w:t>_____________________________________</w:t>
            </w:r>
          </w:p>
        </w:tc>
      </w:tr>
    </w:tbl>
    <w:p w:rsidR="00F13C84" w:rsidRPr="00233442" w:rsidRDefault="00F13C84" w:rsidP="00F13C84">
      <w:pPr>
        <w:spacing w:after="0" w:line="240" w:lineRule="auto"/>
        <w:jc w:val="center"/>
        <w:rPr>
          <w:rFonts w:ascii="Times New Roman" w:hAnsi="Times New Roman" w:cs="Times New Roman"/>
          <w:sz w:val="16"/>
          <w:szCs w:val="16"/>
        </w:rPr>
      </w:pPr>
      <w:r w:rsidRPr="00233442">
        <w:rPr>
          <w:rFonts w:ascii="Times New Roman" w:hAnsi="Times New Roman" w:cs="Times New Roman"/>
          <w:sz w:val="16"/>
          <w:szCs w:val="16"/>
        </w:rPr>
        <w:lastRenderedPageBreak/>
        <w:t>Заявление</w:t>
      </w:r>
      <w:r w:rsidRPr="00233442">
        <w:rPr>
          <w:rFonts w:ascii="Times New Roman" w:hAnsi="Times New Roman" w:cs="Times New Roman"/>
          <w:sz w:val="16"/>
          <w:szCs w:val="16"/>
        </w:rPr>
        <w:br/>
        <w:t>о предоставлении меры поддержки в виде ежемесячной денежной выплаты</w:t>
      </w:r>
    </w:p>
    <w:p w:rsidR="00F13C84" w:rsidRPr="00233442" w:rsidRDefault="00F13C84" w:rsidP="00F13C84">
      <w:pPr>
        <w:spacing w:after="0" w:line="240" w:lineRule="auto"/>
        <w:jc w:val="center"/>
        <w:rPr>
          <w:rFonts w:ascii="Times New Roman" w:hAnsi="Times New Roman" w:cs="Times New Roman"/>
          <w:sz w:val="16"/>
          <w:szCs w:val="16"/>
        </w:rPr>
      </w:pPr>
    </w:p>
    <w:p w:rsidR="00F13C84" w:rsidRPr="00233442" w:rsidRDefault="00F13C84" w:rsidP="00F13C84">
      <w:pPr>
        <w:spacing w:after="0" w:line="240" w:lineRule="auto"/>
        <w:ind w:firstLine="708"/>
        <w:jc w:val="both"/>
        <w:rPr>
          <w:rFonts w:ascii="Times New Roman" w:hAnsi="Times New Roman" w:cs="Times New Roman"/>
          <w:sz w:val="16"/>
          <w:szCs w:val="16"/>
        </w:rPr>
      </w:pPr>
      <w:r w:rsidRPr="00233442">
        <w:rPr>
          <w:rFonts w:ascii="Times New Roman" w:hAnsi="Times New Roman" w:cs="Times New Roman"/>
          <w:sz w:val="16"/>
          <w:szCs w:val="16"/>
        </w:rPr>
        <w:t>Прошу предоставить мне ежемесячную денежную выплату в связи с зачислением в образовательную организацию высшего (среднего профе</w:t>
      </w:r>
      <w:r w:rsidRPr="00233442">
        <w:rPr>
          <w:rFonts w:ascii="Times New Roman" w:hAnsi="Times New Roman" w:cs="Times New Roman"/>
          <w:sz w:val="16"/>
          <w:szCs w:val="16"/>
        </w:rPr>
        <w:t>с</w:t>
      </w:r>
      <w:r w:rsidRPr="00233442">
        <w:rPr>
          <w:rFonts w:ascii="Times New Roman" w:hAnsi="Times New Roman" w:cs="Times New Roman"/>
          <w:sz w:val="16"/>
          <w:szCs w:val="16"/>
        </w:rPr>
        <w:t xml:space="preserve">сионального) образования _____________________________________________________________________________ __________________________________________________________________________________________________________________________________________________________ согласно договору о целевом обучении </w:t>
      </w:r>
      <w:proofErr w:type="gramStart"/>
      <w:r w:rsidRPr="00233442">
        <w:rPr>
          <w:rFonts w:ascii="Times New Roman" w:hAnsi="Times New Roman" w:cs="Times New Roman"/>
          <w:sz w:val="16"/>
          <w:szCs w:val="16"/>
        </w:rPr>
        <w:t>от</w:t>
      </w:r>
      <w:proofErr w:type="gramEnd"/>
      <w:r w:rsidRPr="00233442">
        <w:rPr>
          <w:rFonts w:ascii="Times New Roman" w:hAnsi="Times New Roman" w:cs="Times New Roman"/>
          <w:sz w:val="16"/>
          <w:szCs w:val="16"/>
        </w:rPr>
        <w:t xml:space="preserve"> _________________ № ______________________ </w:t>
      </w:r>
      <w:proofErr w:type="gramStart"/>
      <w:r w:rsidRPr="00233442">
        <w:rPr>
          <w:rFonts w:ascii="Times New Roman" w:hAnsi="Times New Roman" w:cs="Times New Roman"/>
          <w:sz w:val="16"/>
          <w:szCs w:val="16"/>
        </w:rPr>
        <w:t>путем</w:t>
      </w:r>
      <w:proofErr w:type="gramEnd"/>
      <w:r w:rsidRPr="00233442">
        <w:rPr>
          <w:rFonts w:ascii="Times New Roman" w:hAnsi="Times New Roman" w:cs="Times New Roman"/>
          <w:sz w:val="16"/>
          <w:szCs w:val="16"/>
        </w:rPr>
        <w:t xml:space="preserve"> перечисления денежных средств на лицевой счёт </w:t>
      </w:r>
      <w:r w:rsidRPr="00233442">
        <w:rPr>
          <w:rFonts w:ascii="Times New Roman" w:hAnsi="Times New Roman" w:cs="Times New Roman"/>
          <w:sz w:val="16"/>
          <w:szCs w:val="16"/>
        </w:rPr>
        <w:br/>
        <w:t>№ ___________________________________________________________________________.</w:t>
      </w:r>
    </w:p>
    <w:p w:rsidR="00F13C84" w:rsidRPr="00233442" w:rsidRDefault="00F13C84" w:rsidP="00F13C84">
      <w:pPr>
        <w:spacing w:after="0" w:line="240" w:lineRule="auto"/>
        <w:ind w:firstLine="708"/>
        <w:jc w:val="both"/>
        <w:rPr>
          <w:rFonts w:ascii="Times New Roman" w:hAnsi="Times New Roman" w:cs="Times New Roman"/>
          <w:sz w:val="16"/>
          <w:szCs w:val="16"/>
        </w:rPr>
      </w:pPr>
      <w:r w:rsidRPr="00233442">
        <w:rPr>
          <w:rFonts w:ascii="Times New Roman" w:hAnsi="Times New Roman" w:cs="Times New Roman"/>
          <w:sz w:val="16"/>
          <w:szCs w:val="16"/>
        </w:rPr>
        <w:t>Прилагаю к заявлению следующие документы:</w:t>
      </w:r>
    </w:p>
    <w:p w:rsidR="00F13C84" w:rsidRPr="00233442" w:rsidRDefault="00F13C84" w:rsidP="00F13C84">
      <w:pPr>
        <w:spacing w:after="0" w:line="240" w:lineRule="auto"/>
        <w:ind w:firstLine="709"/>
        <w:jc w:val="both"/>
        <w:rPr>
          <w:rFonts w:ascii="Times New Roman" w:hAnsi="Times New Roman" w:cs="Times New Roman"/>
          <w:sz w:val="16"/>
          <w:szCs w:val="16"/>
        </w:rPr>
      </w:pPr>
      <w:r w:rsidRPr="00233442">
        <w:rPr>
          <w:rFonts w:ascii="Times New Roman" w:hAnsi="Times New Roman" w:cs="Times New Roman"/>
          <w:sz w:val="16"/>
          <w:szCs w:val="16"/>
        </w:rPr>
        <w:t>- справку об обучении;</w:t>
      </w:r>
    </w:p>
    <w:p w:rsidR="00F13C84" w:rsidRPr="00233442" w:rsidRDefault="00F13C84" w:rsidP="00F13C84">
      <w:pPr>
        <w:spacing w:after="0" w:line="240" w:lineRule="auto"/>
        <w:ind w:firstLine="709"/>
        <w:jc w:val="both"/>
        <w:rPr>
          <w:rFonts w:ascii="Times New Roman" w:hAnsi="Times New Roman" w:cs="Times New Roman"/>
          <w:sz w:val="16"/>
          <w:szCs w:val="16"/>
        </w:rPr>
      </w:pPr>
      <w:r w:rsidRPr="00233442">
        <w:rPr>
          <w:rFonts w:ascii="Times New Roman" w:hAnsi="Times New Roman" w:cs="Times New Roman"/>
          <w:sz w:val="16"/>
          <w:szCs w:val="16"/>
        </w:rPr>
        <w:t>- копию документа, удостоверяющего личность обучающегося;</w:t>
      </w:r>
    </w:p>
    <w:p w:rsidR="00F13C84" w:rsidRPr="00233442" w:rsidRDefault="00F13C84" w:rsidP="00F13C84">
      <w:pPr>
        <w:spacing w:after="0" w:line="240" w:lineRule="auto"/>
        <w:ind w:firstLine="709"/>
        <w:jc w:val="both"/>
        <w:rPr>
          <w:rFonts w:ascii="Times New Roman" w:hAnsi="Times New Roman" w:cs="Times New Roman"/>
          <w:sz w:val="16"/>
          <w:szCs w:val="16"/>
        </w:rPr>
      </w:pPr>
      <w:r w:rsidRPr="00233442">
        <w:rPr>
          <w:rFonts w:ascii="Times New Roman" w:hAnsi="Times New Roman" w:cs="Times New Roman"/>
          <w:sz w:val="16"/>
          <w:szCs w:val="16"/>
        </w:rPr>
        <w:t>- идентификационный номер налогоплательщика;</w:t>
      </w:r>
    </w:p>
    <w:p w:rsidR="00F13C84" w:rsidRPr="00233442" w:rsidRDefault="00F13C84" w:rsidP="00F13C84">
      <w:pPr>
        <w:spacing w:after="0" w:line="240" w:lineRule="auto"/>
        <w:ind w:firstLine="709"/>
        <w:jc w:val="both"/>
        <w:rPr>
          <w:rFonts w:ascii="Times New Roman" w:hAnsi="Times New Roman" w:cs="Times New Roman"/>
          <w:sz w:val="16"/>
          <w:szCs w:val="16"/>
        </w:rPr>
      </w:pPr>
      <w:r w:rsidRPr="00233442">
        <w:rPr>
          <w:rFonts w:ascii="Times New Roman" w:hAnsi="Times New Roman" w:cs="Times New Roman"/>
          <w:sz w:val="16"/>
          <w:szCs w:val="16"/>
        </w:rPr>
        <w:t>- страховой номер индивидуального лицевого счёта;</w:t>
      </w:r>
    </w:p>
    <w:p w:rsidR="00F13C84" w:rsidRPr="00233442" w:rsidRDefault="00F13C84" w:rsidP="00F13C84">
      <w:pPr>
        <w:spacing w:after="0" w:line="240" w:lineRule="auto"/>
        <w:ind w:firstLine="709"/>
        <w:jc w:val="both"/>
        <w:rPr>
          <w:rFonts w:ascii="Times New Roman" w:hAnsi="Times New Roman" w:cs="Times New Roman"/>
          <w:sz w:val="16"/>
          <w:szCs w:val="16"/>
        </w:rPr>
      </w:pPr>
      <w:r w:rsidRPr="00233442">
        <w:rPr>
          <w:rFonts w:ascii="Times New Roman" w:hAnsi="Times New Roman" w:cs="Times New Roman"/>
          <w:sz w:val="16"/>
          <w:szCs w:val="16"/>
        </w:rPr>
        <w:t>- копию лицевого счёта.</w:t>
      </w:r>
    </w:p>
    <w:p w:rsidR="00F13C84" w:rsidRPr="00233442" w:rsidRDefault="00F13C84" w:rsidP="00F13C84">
      <w:pPr>
        <w:spacing w:after="0" w:line="240" w:lineRule="auto"/>
        <w:jc w:val="both"/>
        <w:rPr>
          <w:rFonts w:ascii="Times New Roman" w:hAnsi="Times New Roman" w:cs="Times New Roman"/>
          <w:sz w:val="16"/>
          <w:szCs w:val="16"/>
        </w:rPr>
      </w:pP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«______» ________________ 20 ___ г.                      _____________/ ______________________/</w:t>
      </w: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 xml:space="preserve">                                                                                                                       (подпись)                      (расшифровка подписи)</w:t>
      </w:r>
    </w:p>
    <w:p w:rsidR="00F13C84" w:rsidRPr="00233442" w:rsidRDefault="00F13C84" w:rsidP="00F13C84">
      <w:pPr>
        <w:spacing w:after="0" w:line="240" w:lineRule="auto"/>
        <w:jc w:val="both"/>
        <w:rPr>
          <w:rFonts w:ascii="Times New Roman" w:hAnsi="Times New Roman" w:cs="Times New Roman"/>
          <w:sz w:val="16"/>
          <w:szCs w:val="16"/>
        </w:rPr>
      </w:pP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Согласовано:</w:t>
      </w: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Управляющий Делами</w:t>
      </w: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Администрации</w:t>
      </w: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i/>
          <w:sz w:val="16"/>
          <w:szCs w:val="16"/>
        </w:rPr>
        <w:t xml:space="preserve">                                                                                </w:t>
      </w:r>
      <w:r w:rsidRPr="00233442">
        <w:rPr>
          <w:rFonts w:ascii="Times New Roman" w:hAnsi="Times New Roman" w:cs="Times New Roman"/>
          <w:sz w:val="16"/>
          <w:szCs w:val="16"/>
        </w:rPr>
        <w:t>_____________/ ______________________/</w:t>
      </w:r>
    </w:p>
    <w:p w:rsidR="00F13C84" w:rsidRPr="00233442" w:rsidRDefault="00F13C84" w:rsidP="00F13C84">
      <w:pPr>
        <w:spacing w:after="0" w:line="240" w:lineRule="auto"/>
        <w:jc w:val="both"/>
        <w:rPr>
          <w:rFonts w:ascii="Times New Roman" w:hAnsi="Times New Roman" w:cs="Times New Roman"/>
          <w:sz w:val="16"/>
          <w:szCs w:val="16"/>
        </w:rPr>
      </w:pPr>
      <w:r w:rsidRPr="00233442">
        <w:rPr>
          <w:rFonts w:ascii="Times New Roman" w:hAnsi="Times New Roman" w:cs="Times New Roman"/>
          <w:sz w:val="16"/>
          <w:szCs w:val="16"/>
        </w:rPr>
        <w:t xml:space="preserve">                                                                                                                       (подпись)                      (расшифровка подписи)</w:t>
      </w:r>
    </w:p>
    <w:p w:rsidR="00F13C84" w:rsidRDefault="00F13C84" w:rsidP="00F13C84">
      <w:pPr>
        <w:spacing w:after="0" w:line="240" w:lineRule="auto"/>
        <w:jc w:val="both"/>
        <w:rPr>
          <w:rFonts w:ascii="Times New Roman" w:hAnsi="Times New Roman" w:cs="Times New Roman"/>
          <w:sz w:val="18"/>
          <w:szCs w:val="18"/>
        </w:rPr>
      </w:pPr>
    </w:p>
    <w:p w:rsidR="00233442" w:rsidRPr="00233442" w:rsidRDefault="00F13C84" w:rsidP="00233442">
      <w:pPr>
        <w:keepNext/>
        <w:spacing w:after="0"/>
        <w:jc w:val="center"/>
        <w:outlineLvl w:val="6"/>
        <w:rPr>
          <w:rFonts w:ascii="Times New Roman" w:hAnsi="Times New Roman" w:cs="Times New Roman"/>
          <w:sz w:val="18"/>
          <w:szCs w:val="18"/>
        </w:rPr>
      </w:pPr>
      <w:r w:rsidRPr="00233442">
        <w:rPr>
          <w:rFonts w:ascii="Times New Roman" w:hAnsi="Times New Roman" w:cs="Times New Roman"/>
          <w:sz w:val="18"/>
          <w:szCs w:val="18"/>
        </w:rPr>
        <w:t>Российская Федерация</w:t>
      </w:r>
      <w:r w:rsidR="00233442" w:rsidRPr="00233442">
        <w:rPr>
          <w:rFonts w:ascii="Times New Roman" w:hAnsi="Times New Roman" w:cs="Times New Roman"/>
          <w:sz w:val="18"/>
          <w:szCs w:val="18"/>
        </w:rPr>
        <w:t xml:space="preserve"> Новгородская область</w:t>
      </w:r>
    </w:p>
    <w:p w:rsidR="00F13C84" w:rsidRPr="00233442" w:rsidRDefault="00F13C84" w:rsidP="00233442">
      <w:pPr>
        <w:keepNext/>
        <w:spacing w:after="0"/>
        <w:jc w:val="center"/>
        <w:outlineLvl w:val="2"/>
        <w:rPr>
          <w:rFonts w:ascii="Times New Roman" w:hAnsi="Times New Roman" w:cs="Times New Roman"/>
          <w:sz w:val="18"/>
          <w:szCs w:val="18"/>
        </w:rPr>
      </w:pPr>
      <w:r w:rsidRPr="00233442">
        <w:rPr>
          <w:rFonts w:ascii="Times New Roman" w:hAnsi="Times New Roman" w:cs="Times New Roman"/>
          <w:sz w:val="18"/>
          <w:szCs w:val="18"/>
        </w:rPr>
        <w:t>АДМИНИСТРАЦИЯ ВОЛОТОВСКОГО МУНИЦИПАЛЬНОГО ОКРУГА</w:t>
      </w:r>
    </w:p>
    <w:p w:rsidR="00233442" w:rsidRDefault="00F13C84" w:rsidP="00233442">
      <w:pPr>
        <w:spacing w:after="0"/>
        <w:jc w:val="center"/>
        <w:rPr>
          <w:rFonts w:ascii="Times New Roman" w:hAnsi="Times New Roman" w:cs="Times New Roman"/>
          <w:bCs/>
          <w:sz w:val="18"/>
          <w:szCs w:val="18"/>
        </w:rPr>
      </w:pPr>
      <w:proofErr w:type="gramStart"/>
      <w:r w:rsidRPr="00233442">
        <w:rPr>
          <w:rFonts w:ascii="Times New Roman" w:hAnsi="Times New Roman" w:cs="Times New Roman"/>
          <w:b/>
          <w:bCs/>
          <w:sz w:val="18"/>
          <w:szCs w:val="18"/>
        </w:rPr>
        <w:t>П</w:t>
      </w:r>
      <w:proofErr w:type="gramEnd"/>
      <w:r w:rsidRPr="00233442">
        <w:rPr>
          <w:rFonts w:ascii="Times New Roman" w:hAnsi="Times New Roman" w:cs="Times New Roman"/>
          <w:b/>
          <w:bCs/>
          <w:sz w:val="18"/>
          <w:szCs w:val="18"/>
        </w:rPr>
        <w:t xml:space="preserve"> О С Т А Н О В Л Е Н И Е</w:t>
      </w:r>
      <w:r w:rsidR="00233442" w:rsidRPr="00233442">
        <w:rPr>
          <w:rFonts w:ascii="Times New Roman" w:hAnsi="Times New Roman" w:cs="Times New Roman"/>
          <w:sz w:val="18"/>
          <w:szCs w:val="18"/>
        </w:rPr>
        <w:t xml:space="preserve"> от 21.05.2025  № 385 </w:t>
      </w:r>
      <w:r w:rsidR="00233442" w:rsidRPr="00233442">
        <w:rPr>
          <w:rFonts w:ascii="Times New Roman" w:hAnsi="Times New Roman" w:cs="Times New Roman"/>
          <w:bCs/>
          <w:sz w:val="18"/>
          <w:szCs w:val="18"/>
        </w:rPr>
        <w:t>п. Волот</w:t>
      </w:r>
    </w:p>
    <w:p w:rsidR="00233442" w:rsidRPr="00233442" w:rsidRDefault="00233442" w:rsidP="00233442">
      <w:pPr>
        <w:spacing w:after="0"/>
        <w:jc w:val="center"/>
        <w:rPr>
          <w:rFonts w:ascii="Times New Roman" w:hAnsi="Times New Roman" w:cs="Times New Roman"/>
          <w:bCs/>
          <w:sz w:val="18"/>
          <w:szCs w:val="18"/>
        </w:rPr>
      </w:pPr>
    </w:p>
    <w:p w:rsidR="00F13C84" w:rsidRPr="00233442" w:rsidRDefault="00F13C84" w:rsidP="00233442">
      <w:pPr>
        <w:ind w:right="-2"/>
        <w:jc w:val="center"/>
        <w:rPr>
          <w:rFonts w:ascii="Times New Roman" w:hAnsi="Times New Roman" w:cs="Times New Roman"/>
          <w:bCs/>
          <w:sz w:val="16"/>
          <w:szCs w:val="16"/>
        </w:rPr>
      </w:pPr>
      <w:r w:rsidRPr="00233442">
        <w:rPr>
          <w:rFonts w:ascii="Times New Roman" w:hAnsi="Times New Roman" w:cs="Times New Roman"/>
          <w:sz w:val="16"/>
          <w:szCs w:val="16"/>
        </w:rPr>
        <w:t xml:space="preserve">Об утверждении Порядка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233442">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w:t>
      </w:r>
      <w:proofErr w:type="gramStart"/>
      <w:r w:rsidRPr="00233442">
        <w:rPr>
          <w:rFonts w:ascii="Times New Roman" w:hAnsi="Times New Roman" w:cs="Times New Roman"/>
          <w:sz w:val="16"/>
          <w:szCs w:val="16"/>
          <w:shd w:val="clear" w:color="auto" w:fill="FFFFFF"/>
        </w:rPr>
        <w:t>м-</w:t>
      </w:r>
      <w:proofErr w:type="gramEnd"/>
      <w:r w:rsidRPr="00233442">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233442">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p>
    <w:p w:rsidR="00F13C84" w:rsidRPr="00972807" w:rsidRDefault="00F13C84" w:rsidP="00972807">
      <w:pPr>
        <w:shd w:val="clear" w:color="auto" w:fill="FFFFFF"/>
        <w:spacing w:after="0"/>
        <w:jc w:val="both"/>
        <w:textAlignment w:val="baseline"/>
        <w:rPr>
          <w:rFonts w:ascii="Times New Roman" w:hAnsi="Times New Roman" w:cs="Times New Roman"/>
          <w:sz w:val="16"/>
          <w:szCs w:val="16"/>
        </w:rPr>
      </w:pPr>
      <w:r>
        <w:tab/>
      </w:r>
      <w:proofErr w:type="gramStart"/>
      <w:r w:rsidRPr="00972807">
        <w:rPr>
          <w:rFonts w:ascii="Times New Roman" w:hAnsi="Times New Roman" w:cs="Times New Roman"/>
          <w:sz w:val="16"/>
          <w:szCs w:val="16"/>
        </w:rPr>
        <w:t>В соответствии с пунктом 2 статьи 8 Федерального закона от 21.12.1996 № 159-ФЗ «О дополнительных гарантиях по социальной поддержке детей-сирот и детей, оставшихся без попечения родителей», областным законом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лиц из числа детей-сирот и детей</w:t>
      </w:r>
      <w:proofErr w:type="gramEnd"/>
      <w:r w:rsidRPr="00972807">
        <w:rPr>
          <w:rFonts w:ascii="Times New Roman" w:hAnsi="Times New Roman" w:cs="Times New Roman"/>
          <w:sz w:val="16"/>
          <w:szCs w:val="16"/>
        </w:rPr>
        <w:t>, оставшихся без попечения родителей»</w:t>
      </w:r>
      <w:r w:rsidRPr="00972807">
        <w:rPr>
          <w:rFonts w:ascii="Times New Roman" w:hAnsi="Times New Roman" w:cs="Times New Roman"/>
          <w:sz w:val="16"/>
          <w:szCs w:val="16"/>
          <w:shd w:val="clear" w:color="auto" w:fill="FFFFFF"/>
        </w:rPr>
        <w:t>, о</w:t>
      </w:r>
      <w:r w:rsidRPr="00972807">
        <w:rPr>
          <w:rFonts w:ascii="Times New Roman" w:hAnsi="Times New Roman" w:cs="Times New Roman"/>
          <w:sz w:val="16"/>
          <w:szCs w:val="16"/>
        </w:rPr>
        <w:t>бластным законом от 05.09.2014 № 618-ОЗ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усыновителей»</w:t>
      </w:r>
      <w:r w:rsidRPr="00972807">
        <w:rPr>
          <w:rFonts w:ascii="Times New Roman" w:hAnsi="Times New Roman" w:cs="Times New Roman"/>
          <w:color w:val="000000"/>
          <w:sz w:val="16"/>
          <w:szCs w:val="16"/>
        </w:rPr>
        <w:t xml:space="preserve">  </w:t>
      </w:r>
    </w:p>
    <w:p w:rsidR="00F13C84" w:rsidRPr="00972807" w:rsidRDefault="00F13C84" w:rsidP="00972807">
      <w:pPr>
        <w:shd w:val="clear" w:color="auto" w:fill="FFFFFF"/>
        <w:spacing w:after="0"/>
        <w:jc w:val="both"/>
        <w:textAlignment w:val="baseline"/>
        <w:rPr>
          <w:rFonts w:ascii="Times New Roman" w:hAnsi="Times New Roman" w:cs="Times New Roman"/>
          <w:color w:val="000000"/>
          <w:sz w:val="16"/>
          <w:szCs w:val="16"/>
        </w:rPr>
      </w:pPr>
      <w:r w:rsidRPr="00972807">
        <w:rPr>
          <w:rFonts w:ascii="Times New Roman" w:hAnsi="Times New Roman" w:cs="Times New Roman"/>
          <w:b/>
          <w:sz w:val="16"/>
          <w:szCs w:val="16"/>
        </w:rPr>
        <w:tab/>
        <w:t>ПОСТАНОВЛЯЮ:</w:t>
      </w:r>
    </w:p>
    <w:p w:rsidR="00F13C84" w:rsidRPr="00972807" w:rsidRDefault="00F13C84" w:rsidP="00972807">
      <w:pPr>
        <w:spacing w:after="0"/>
        <w:jc w:val="both"/>
        <w:rPr>
          <w:rFonts w:ascii="Times New Roman" w:hAnsi="Times New Roman" w:cs="Times New Roman"/>
          <w:sz w:val="16"/>
          <w:szCs w:val="16"/>
        </w:rPr>
      </w:pPr>
      <w:r>
        <w:rPr>
          <w:color w:val="000000"/>
        </w:rPr>
        <w:tab/>
      </w:r>
      <w:r w:rsidRPr="00972807">
        <w:rPr>
          <w:rFonts w:ascii="Times New Roman" w:hAnsi="Times New Roman" w:cs="Times New Roman"/>
          <w:color w:val="000000"/>
          <w:sz w:val="16"/>
          <w:szCs w:val="16"/>
        </w:rPr>
        <w:t xml:space="preserve">1. Утвердить прилагаемый Порядок </w:t>
      </w:r>
      <w:r w:rsidRPr="00972807">
        <w:rPr>
          <w:rFonts w:ascii="Times New Roman" w:hAnsi="Times New Roman" w:cs="Times New Roman"/>
          <w:sz w:val="16"/>
          <w:szCs w:val="16"/>
        </w:rPr>
        <w:t>осуществления контроля за использованием, распоряжением и сохранностью жилых помещений нанимат</w:t>
      </w:r>
      <w:r w:rsidRPr="00972807">
        <w:rPr>
          <w:rFonts w:ascii="Times New Roman" w:hAnsi="Times New Roman" w:cs="Times New Roman"/>
          <w:sz w:val="16"/>
          <w:szCs w:val="16"/>
        </w:rPr>
        <w:t>е</w:t>
      </w:r>
      <w:r w:rsidRPr="00972807">
        <w:rPr>
          <w:rFonts w:ascii="Times New Roman" w:hAnsi="Times New Roman" w:cs="Times New Roman"/>
          <w:sz w:val="16"/>
          <w:szCs w:val="16"/>
        </w:rPr>
        <w:t>лями или членами семей нанимателей по договорам социального найма либо собственниками которых являются дети-сироты и дети, оставшиеся без п</w:t>
      </w:r>
      <w:r w:rsidRPr="00972807">
        <w:rPr>
          <w:rFonts w:ascii="Times New Roman" w:hAnsi="Times New Roman" w:cs="Times New Roman"/>
          <w:sz w:val="16"/>
          <w:szCs w:val="16"/>
        </w:rPr>
        <w:t>о</w:t>
      </w:r>
      <w:r w:rsidRPr="00972807">
        <w:rPr>
          <w:rFonts w:ascii="Times New Roman" w:hAnsi="Times New Roman" w:cs="Times New Roman"/>
          <w:sz w:val="16"/>
          <w:szCs w:val="16"/>
        </w:rPr>
        <w:t xml:space="preserve">печения родителей, </w:t>
      </w:r>
      <w:r w:rsidRPr="00972807">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w:t>
      </w:r>
      <w:proofErr w:type="gramStart"/>
      <w:r w:rsidRPr="00972807">
        <w:rPr>
          <w:rFonts w:ascii="Times New Roman" w:hAnsi="Times New Roman" w:cs="Times New Roman"/>
          <w:sz w:val="16"/>
          <w:szCs w:val="16"/>
          <w:shd w:val="clear" w:color="auto" w:fill="FFFFFF"/>
        </w:rPr>
        <w:t>м-</w:t>
      </w:r>
      <w:proofErr w:type="gramEnd"/>
      <w:r w:rsidRPr="00972807">
        <w:rPr>
          <w:rFonts w:ascii="Times New Roman" w:hAnsi="Times New Roman" w:cs="Times New Roman"/>
          <w:sz w:val="16"/>
          <w:szCs w:val="16"/>
          <w:shd w:val="clear" w:color="auto" w:fill="FFFFFF"/>
        </w:rPr>
        <w:t xml:space="preserve"> сиротам, детям, оставшимся без попечения род</w:t>
      </w:r>
      <w:r w:rsidRPr="00972807">
        <w:rPr>
          <w:rFonts w:ascii="Times New Roman" w:hAnsi="Times New Roman" w:cs="Times New Roman"/>
          <w:sz w:val="16"/>
          <w:szCs w:val="16"/>
          <w:shd w:val="clear" w:color="auto" w:fill="FFFFFF"/>
        </w:rPr>
        <w:t>и</w:t>
      </w:r>
      <w:r w:rsidRPr="00972807">
        <w:rPr>
          <w:rFonts w:ascii="Times New Roman" w:hAnsi="Times New Roman" w:cs="Times New Roman"/>
          <w:sz w:val="16"/>
          <w:szCs w:val="16"/>
          <w:shd w:val="clear" w:color="auto" w:fill="FFFFFF"/>
        </w:rPr>
        <w:t>телей и лицам из их числа,</w:t>
      </w:r>
      <w:r w:rsidRPr="00972807">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p>
    <w:p w:rsidR="00F13C84" w:rsidRPr="00972807" w:rsidRDefault="00F13C84" w:rsidP="00972807">
      <w:pPr>
        <w:spacing w:after="0"/>
        <w:jc w:val="both"/>
        <w:rPr>
          <w:rFonts w:ascii="Times New Roman" w:hAnsi="Times New Roman" w:cs="Times New Roman"/>
          <w:sz w:val="16"/>
          <w:szCs w:val="16"/>
        </w:rPr>
      </w:pPr>
      <w:r w:rsidRPr="00972807">
        <w:rPr>
          <w:rFonts w:ascii="Times New Roman" w:hAnsi="Times New Roman" w:cs="Times New Roman"/>
          <w:color w:val="000000"/>
          <w:sz w:val="16"/>
          <w:szCs w:val="16"/>
        </w:rPr>
        <w:tab/>
        <w:t xml:space="preserve">2. Утвердить Положение о комиссии по осуществлению  </w:t>
      </w:r>
      <w:r w:rsidRPr="00972807">
        <w:rPr>
          <w:rFonts w:ascii="Times New Roman" w:hAnsi="Times New Roman" w:cs="Times New Roman"/>
          <w:sz w:val="16"/>
          <w:szCs w:val="16"/>
        </w:rPr>
        <w:t xml:space="preserve">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972807">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w:t>
      </w:r>
      <w:proofErr w:type="gramStart"/>
      <w:r w:rsidRPr="00972807">
        <w:rPr>
          <w:rFonts w:ascii="Times New Roman" w:hAnsi="Times New Roman" w:cs="Times New Roman"/>
          <w:sz w:val="16"/>
          <w:szCs w:val="16"/>
          <w:shd w:val="clear" w:color="auto" w:fill="FFFFFF"/>
        </w:rPr>
        <w:t>м-</w:t>
      </w:r>
      <w:proofErr w:type="gramEnd"/>
      <w:r w:rsidRPr="00972807">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972807">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r w:rsidRPr="00972807">
        <w:rPr>
          <w:rFonts w:ascii="Times New Roman" w:hAnsi="Times New Roman" w:cs="Times New Roman"/>
          <w:color w:val="000000"/>
          <w:sz w:val="16"/>
          <w:szCs w:val="16"/>
        </w:rPr>
        <w:t xml:space="preserve">  </w:t>
      </w:r>
    </w:p>
    <w:p w:rsidR="00F13C84" w:rsidRPr="00972807" w:rsidRDefault="00F13C84" w:rsidP="00972807">
      <w:pPr>
        <w:spacing w:after="0"/>
        <w:jc w:val="both"/>
        <w:rPr>
          <w:rFonts w:ascii="Times New Roman" w:hAnsi="Times New Roman" w:cs="Times New Roman"/>
          <w:color w:val="000000"/>
          <w:sz w:val="16"/>
          <w:szCs w:val="16"/>
        </w:rPr>
      </w:pPr>
      <w:r w:rsidRPr="00972807">
        <w:rPr>
          <w:rFonts w:ascii="Times New Roman" w:hAnsi="Times New Roman" w:cs="Times New Roman"/>
          <w:color w:val="000000"/>
          <w:sz w:val="16"/>
          <w:szCs w:val="16"/>
        </w:rPr>
        <w:tab/>
        <w:t xml:space="preserve">3. Утвердить состав комиссии по осуществлению </w:t>
      </w:r>
      <w:r w:rsidRPr="00972807">
        <w:rPr>
          <w:rFonts w:ascii="Times New Roman" w:hAnsi="Times New Roman" w:cs="Times New Roman"/>
          <w:sz w:val="16"/>
          <w:szCs w:val="16"/>
        </w:rPr>
        <w:t>контроля за использованием, распоряжением и сохранностью жилых помещений нанимател</w:t>
      </w:r>
      <w:r w:rsidRPr="00972807">
        <w:rPr>
          <w:rFonts w:ascii="Times New Roman" w:hAnsi="Times New Roman" w:cs="Times New Roman"/>
          <w:sz w:val="16"/>
          <w:szCs w:val="16"/>
        </w:rPr>
        <w:t>я</w:t>
      </w:r>
      <w:r w:rsidRPr="00972807">
        <w:rPr>
          <w:rFonts w:ascii="Times New Roman" w:hAnsi="Times New Roman" w:cs="Times New Roman"/>
          <w:sz w:val="16"/>
          <w:szCs w:val="16"/>
        </w:rPr>
        <w:t>ми или членами семей нанимателей по договорам социального найма либо собственниками которых являются дети-сироты и дети, оставшиеся без поп</w:t>
      </w:r>
      <w:r w:rsidRPr="00972807">
        <w:rPr>
          <w:rFonts w:ascii="Times New Roman" w:hAnsi="Times New Roman" w:cs="Times New Roman"/>
          <w:sz w:val="16"/>
          <w:szCs w:val="16"/>
        </w:rPr>
        <w:t>е</w:t>
      </w:r>
      <w:r w:rsidRPr="00972807">
        <w:rPr>
          <w:rFonts w:ascii="Times New Roman" w:hAnsi="Times New Roman" w:cs="Times New Roman"/>
          <w:sz w:val="16"/>
          <w:szCs w:val="16"/>
        </w:rPr>
        <w:t xml:space="preserve">чения родителей, </w:t>
      </w:r>
      <w:r w:rsidRPr="00972807">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w:t>
      </w:r>
      <w:proofErr w:type="gramStart"/>
      <w:r w:rsidRPr="00972807">
        <w:rPr>
          <w:rFonts w:ascii="Times New Roman" w:hAnsi="Times New Roman" w:cs="Times New Roman"/>
          <w:sz w:val="16"/>
          <w:szCs w:val="16"/>
          <w:shd w:val="clear" w:color="auto" w:fill="FFFFFF"/>
        </w:rPr>
        <w:t>м-</w:t>
      </w:r>
      <w:proofErr w:type="gramEnd"/>
      <w:r w:rsidRPr="00972807">
        <w:rPr>
          <w:rFonts w:ascii="Times New Roman" w:hAnsi="Times New Roman" w:cs="Times New Roman"/>
          <w:sz w:val="16"/>
          <w:szCs w:val="16"/>
          <w:shd w:val="clear" w:color="auto" w:fill="FFFFFF"/>
        </w:rPr>
        <w:t xml:space="preserve"> сиротам, детям, оставшимся без попечения родит</w:t>
      </w:r>
      <w:r w:rsidRPr="00972807">
        <w:rPr>
          <w:rFonts w:ascii="Times New Roman" w:hAnsi="Times New Roman" w:cs="Times New Roman"/>
          <w:sz w:val="16"/>
          <w:szCs w:val="16"/>
          <w:shd w:val="clear" w:color="auto" w:fill="FFFFFF"/>
        </w:rPr>
        <w:t>е</w:t>
      </w:r>
      <w:r w:rsidRPr="00972807">
        <w:rPr>
          <w:rFonts w:ascii="Times New Roman" w:hAnsi="Times New Roman" w:cs="Times New Roman"/>
          <w:sz w:val="16"/>
          <w:szCs w:val="16"/>
          <w:shd w:val="clear" w:color="auto" w:fill="FFFFFF"/>
        </w:rPr>
        <w:t>лей и лицам из их числа,</w:t>
      </w:r>
      <w:r w:rsidRPr="00972807">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r w:rsidRPr="00972807">
        <w:rPr>
          <w:rFonts w:ascii="Times New Roman" w:hAnsi="Times New Roman" w:cs="Times New Roman"/>
          <w:color w:val="000000"/>
          <w:sz w:val="16"/>
          <w:szCs w:val="16"/>
        </w:rPr>
        <w:t xml:space="preserve">  </w:t>
      </w:r>
    </w:p>
    <w:p w:rsidR="00F13C84" w:rsidRPr="00972807" w:rsidRDefault="00F13C84" w:rsidP="00972807">
      <w:pPr>
        <w:spacing w:after="0"/>
        <w:jc w:val="both"/>
        <w:rPr>
          <w:rFonts w:ascii="Times New Roman" w:hAnsi="Times New Roman" w:cs="Times New Roman"/>
          <w:sz w:val="16"/>
          <w:szCs w:val="16"/>
        </w:rPr>
      </w:pPr>
      <w:r w:rsidRPr="00972807">
        <w:rPr>
          <w:rFonts w:ascii="Times New Roman" w:hAnsi="Times New Roman" w:cs="Times New Roman"/>
          <w:sz w:val="16"/>
          <w:szCs w:val="16"/>
        </w:rPr>
        <w:tab/>
        <w:t xml:space="preserve">4. </w:t>
      </w:r>
      <w:proofErr w:type="gramStart"/>
      <w:r w:rsidRPr="00972807">
        <w:rPr>
          <w:rFonts w:ascii="Times New Roman" w:hAnsi="Times New Roman" w:cs="Times New Roman"/>
          <w:sz w:val="16"/>
          <w:szCs w:val="16"/>
        </w:rPr>
        <w:t>Контроль за</w:t>
      </w:r>
      <w:proofErr w:type="gramEnd"/>
      <w:r w:rsidRPr="00972807">
        <w:rPr>
          <w:rFonts w:ascii="Times New Roman" w:hAnsi="Times New Roman" w:cs="Times New Roman"/>
          <w:sz w:val="16"/>
          <w:szCs w:val="16"/>
        </w:rPr>
        <w:t xml:space="preserve"> исполнением настоящего постановления оставляю за собой.</w:t>
      </w:r>
    </w:p>
    <w:p w:rsidR="00F13C84" w:rsidRPr="00972807" w:rsidRDefault="00F13C84" w:rsidP="00972807">
      <w:pPr>
        <w:spacing w:after="0"/>
        <w:jc w:val="both"/>
        <w:rPr>
          <w:rFonts w:ascii="Times New Roman" w:hAnsi="Times New Roman" w:cs="Times New Roman"/>
          <w:sz w:val="16"/>
          <w:szCs w:val="16"/>
        </w:rPr>
      </w:pPr>
      <w:r w:rsidRPr="00972807">
        <w:rPr>
          <w:rFonts w:ascii="Times New Roman" w:hAnsi="Times New Roman" w:cs="Times New Roman"/>
          <w:sz w:val="16"/>
          <w:szCs w:val="16"/>
        </w:rPr>
        <w:tab/>
        <w:t>5. Опубликовать настоящее постановление в муниципальной газете «Волотовские ведомости» и разместить на официальном сайте Админ</w:t>
      </w:r>
      <w:r w:rsidRPr="00972807">
        <w:rPr>
          <w:rFonts w:ascii="Times New Roman" w:hAnsi="Times New Roman" w:cs="Times New Roman"/>
          <w:sz w:val="16"/>
          <w:szCs w:val="16"/>
        </w:rPr>
        <w:t>и</w:t>
      </w:r>
      <w:r w:rsidRPr="00972807">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F13C84" w:rsidRPr="00972807" w:rsidRDefault="00F13C84" w:rsidP="00972807">
      <w:pPr>
        <w:spacing w:after="0"/>
        <w:jc w:val="both"/>
        <w:rPr>
          <w:rFonts w:ascii="Times New Roman" w:hAnsi="Times New Roman" w:cs="Times New Roman"/>
          <w:sz w:val="16"/>
          <w:szCs w:val="16"/>
        </w:rPr>
      </w:pPr>
    </w:p>
    <w:p w:rsidR="00F13C84" w:rsidRDefault="00972807" w:rsidP="00972807">
      <w:pPr>
        <w:tabs>
          <w:tab w:val="left" w:pos="6800"/>
        </w:tabs>
        <w:spacing w:after="0"/>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F13C84" w:rsidRPr="00972807">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F13C84" w:rsidRPr="00972807">
        <w:rPr>
          <w:rFonts w:ascii="Times New Roman" w:hAnsi="Times New Roman" w:cs="Times New Roman"/>
          <w:sz w:val="16"/>
          <w:szCs w:val="16"/>
        </w:rPr>
        <w:t>В.И. Пыталева</w:t>
      </w:r>
    </w:p>
    <w:p w:rsidR="00972807" w:rsidRPr="00972807" w:rsidRDefault="00972807" w:rsidP="00972807">
      <w:pPr>
        <w:tabs>
          <w:tab w:val="left" w:pos="6800"/>
        </w:tabs>
        <w:spacing w:after="0"/>
        <w:jc w:val="right"/>
        <w:rPr>
          <w:rFonts w:ascii="Times New Roman" w:hAnsi="Times New Roman" w:cs="Times New Roman"/>
          <w:sz w:val="16"/>
          <w:szCs w:val="16"/>
        </w:rPr>
      </w:pPr>
    </w:p>
    <w:p w:rsidR="00972807" w:rsidRPr="00972807" w:rsidRDefault="00F13C84" w:rsidP="00972807">
      <w:pPr>
        <w:shd w:val="clear" w:color="auto" w:fill="FFFFFF"/>
        <w:jc w:val="right"/>
        <w:textAlignment w:val="baseline"/>
        <w:rPr>
          <w:rFonts w:ascii="Times New Roman" w:hAnsi="Times New Roman" w:cs="Times New Roman"/>
          <w:color w:val="000000"/>
          <w:sz w:val="16"/>
          <w:szCs w:val="16"/>
        </w:rPr>
      </w:pPr>
      <w:r w:rsidRPr="00972807">
        <w:rPr>
          <w:rFonts w:ascii="Times New Roman" w:hAnsi="Times New Roman" w:cs="Times New Roman"/>
          <w:color w:val="000000"/>
          <w:sz w:val="16"/>
          <w:szCs w:val="16"/>
        </w:rPr>
        <w:t>Приложение № 1</w:t>
      </w:r>
      <w:r w:rsidR="00972807" w:rsidRPr="00972807">
        <w:rPr>
          <w:rFonts w:ascii="Times New Roman" w:hAnsi="Times New Roman" w:cs="Times New Roman"/>
          <w:sz w:val="16"/>
          <w:szCs w:val="16"/>
        </w:rPr>
        <w:t xml:space="preserve"> </w:t>
      </w:r>
      <w:r w:rsidRPr="00972807">
        <w:rPr>
          <w:rFonts w:ascii="Times New Roman" w:hAnsi="Times New Roman" w:cs="Times New Roman"/>
          <w:color w:val="000000"/>
          <w:sz w:val="16"/>
          <w:szCs w:val="16"/>
        </w:rPr>
        <w:t>к постановлению Администрации</w:t>
      </w:r>
      <w:r w:rsidR="00972807" w:rsidRPr="00972807">
        <w:rPr>
          <w:rFonts w:ascii="Times New Roman" w:hAnsi="Times New Roman" w:cs="Times New Roman"/>
          <w:sz w:val="16"/>
          <w:szCs w:val="16"/>
        </w:rPr>
        <w:t xml:space="preserve"> </w:t>
      </w:r>
      <w:r w:rsidRPr="00972807">
        <w:rPr>
          <w:rFonts w:ascii="Times New Roman" w:hAnsi="Times New Roman" w:cs="Times New Roman"/>
          <w:color w:val="000000"/>
          <w:sz w:val="16"/>
          <w:szCs w:val="16"/>
        </w:rPr>
        <w:t>Волотовского муниципального округа</w:t>
      </w:r>
      <w:r w:rsidR="00972807" w:rsidRPr="00972807">
        <w:rPr>
          <w:rFonts w:ascii="Times New Roman" w:hAnsi="Times New Roman" w:cs="Times New Roman"/>
          <w:color w:val="000000"/>
          <w:sz w:val="16"/>
          <w:szCs w:val="16"/>
        </w:rPr>
        <w:t xml:space="preserve"> от 21.05.2025  № 385 </w:t>
      </w:r>
    </w:p>
    <w:p w:rsidR="00F13C84" w:rsidRPr="00972807" w:rsidRDefault="00F13C84" w:rsidP="00972807">
      <w:pPr>
        <w:spacing w:after="0"/>
        <w:jc w:val="center"/>
        <w:rPr>
          <w:rFonts w:ascii="Times New Roman" w:hAnsi="Times New Roman" w:cs="Times New Roman"/>
          <w:b/>
          <w:sz w:val="16"/>
          <w:szCs w:val="16"/>
        </w:rPr>
      </w:pPr>
      <w:r w:rsidRPr="00972807">
        <w:rPr>
          <w:rFonts w:ascii="Times New Roman" w:hAnsi="Times New Roman" w:cs="Times New Roman"/>
          <w:b/>
          <w:sz w:val="16"/>
          <w:szCs w:val="16"/>
        </w:rPr>
        <w:t>ПОРЯДОК</w:t>
      </w:r>
    </w:p>
    <w:p w:rsidR="00F13C84" w:rsidRPr="00972807" w:rsidRDefault="00F13C84" w:rsidP="00972807">
      <w:pPr>
        <w:spacing w:after="0"/>
        <w:jc w:val="center"/>
        <w:rPr>
          <w:rFonts w:ascii="Times New Roman" w:hAnsi="Times New Roman" w:cs="Times New Roman"/>
          <w:b/>
          <w:sz w:val="16"/>
          <w:szCs w:val="16"/>
        </w:rPr>
      </w:pPr>
      <w:r w:rsidRPr="00972807">
        <w:rPr>
          <w:rFonts w:ascii="Times New Roman" w:hAnsi="Times New Roman" w:cs="Times New Roman"/>
          <w:b/>
          <w:sz w:val="16"/>
          <w:szCs w:val="16"/>
        </w:rPr>
        <w:t xml:space="preserve">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972807">
        <w:rPr>
          <w:rFonts w:ascii="Times New Roman" w:hAnsi="Times New Roman" w:cs="Times New Roman"/>
          <w:b/>
          <w:sz w:val="16"/>
          <w:szCs w:val="16"/>
          <w:shd w:val="clear" w:color="auto" w:fill="FFFFFF"/>
        </w:rPr>
        <w:t>муниц</w:t>
      </w:r>
      <w:r w:rsidRPr="00972807">
        <w:rPr>
          <w:rFonts w:ascii="Times New Roman" w:hAnsi="Times New Roman" w:cs="Times New Roman"/>
          <w:b/>
          <w:sz w:val="16"/>
          <w:szCs w:val="16"/>
          <w:shd w:val="clear" w:color="auto" w:fill="FFFFFF"/>
        </w:rPr>
        <w:t>и</w:t>
      </w:r>
      <w:r w:rsidRPr="00972807">
        <w:rPr>
          <w:rFonts w:ascii="Times New Roman" w:hAnsi="Times New Roman" w:cs="Times New Roman"/>
          <w:b/>
          <w:sz w:val="16"/>
          <w:szCs w:val="16"/>
          <w:shd w:val="clear" w:color="auto" w:fill="FFFFFF"/>
        </w:rPr>
        <w:t>пального специализированного жилищного фонда, предоставленных детя</w:t>
      </w:r>
      <w:proofErr w:type="gramStart"/>
      <w:r w:rsidRPr="00972807">
        <w:rPr>
          <w:rFonts w:ascii="Times New Roman" w:hAnsi="Times New Roman" w:cs="Times New Roman"/>
          <w:b/>
          <w:sz w:val="16"/>
          <w:szCs w:val="16"/>
          <w:shd w:val="clear" w:color="auto" w:fill="FFFFFF"/>
        </w:rPr>
        <w:t>м-</w:t>
      </w:r>
      <w:proofErr w:type="gramEnd"/>
      <w:r w:rsidRPr="00972807">
        <w:rPr>
          <w:rFonts w:ascii="Times New Roman" w:hAnsi="Times New Roman" w:cs="Times New Roman"/>
          <w:b/>
          <w:sz w:val="16"/>
          <w:szCs w:val="16"/>
          <w:shd w:val="clear" w:color="auto" w:fill="FFFFFF"/>
        </w:rPr>
        <w:t xml:space="preserve"> сиротам, детям, оставшимся без попечения родителей и лицам из их числа,</w:t>
      </w:r>
      <w:r w:rsidRPr="00972807">
        <w:rPr>
          <w:rFonts w:ascii="Times New Roman" w:hAnsi="Times New Roman" w:cs="Times New Roman"/>
          <w:b/>
          <w:sz w:val="16"/>
          <w:szCs w:val="16"/>
        </w:rPr>
        <w:t xml:space="preserve"> за обеспечением надлежащего санитарного и технического состояния жилых помещений</w:t>
      </w:r>
    </w:p>
    <w:p w:rsidR="00F13C84" w:rsidRPr="00972807" w:rsidRDefault="00F13C84" w:rsidP="00972807">
      <w:pPr>
        <w:spacing w:after="0"/>
        <w:rPr>
          <w:rFonts w:ascii="Times New Roman" w:hAnsi="Times New Roman" w:cs="Times New Roman"/>
          <w:sz w:val="16"/>
          <w:szCs w:val="16"/>
        </w:rPr>
      </w:pP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1. </w:t>
      </w:r>
      <w:proofErr w:type="gramStart"/>
      <w:r w:rsidRPr="00972807">
        <w:rPr>
          <w:rFonts w:ascii="Times New Roman" w:hAnsi="Times New Roman" w:cs="Times New Roman"/>
          <w:sz w:val="16"/>
          <w:szCs w:val="16"/>
        </w:rPr>
        <w:t>Настоящий Порядок определяет цели и механизм осуществления контроля за использованием, распоряжением и сохранностью жилых пом</w:t>
      </w:r>
      <w:r w:rsidRPr="00972807">
        <w:rPr>
          <w:rFonts w:ascii="Times New Roman" w:hAnsi="Times New Roman" w:cs="Times New Roman"/>
          <w:sz w:val="16"/>
          <w:szCs w:val="16"/>
        </w:rPr>
        <w:t>е</w:t>
      </w:r>
      <w:r w:rsidRPr="00972807">
        <w:rPr>
          <w:rFonts w:ascii="Times New Roman" w:hAnsi="Times New Roman" w:cs="Times New Roman"/>
          <w:sz w:val="16"/>
          <w:szCs w:val="16"/>
        </w:rPr>
        <w:t xml:space="preserve">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972807">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детям - сиротам, детям, оставшимся без попечения родителей и лицам из их числа</w:t>
      </w:r>
      <w:r w:rsidRPr="00972807">
        <w:rPr>
          <w:rFonts w:ascii="Times New Roman" w:hAnsi="Times New Roman" w:cs="Times New Roman"/>
          <w:sz w:val="16"/>
          <w:szCs w:val="16"/>
        </w:rPr>
        <w:t xml:space="preserve"> (далее дети-сироты, ребенок-сирота), за обеспечением надлежащего санитарного и</w:t>
      </w:r>
      <w:proofErr w:type="gramEnd"/>
      <w:r w:rsidRPr="00972807">
        <w:rPr>
          <w:rFonts w:ascii="Times New Roman" w:hAnsi="Times New Roman" w:cs="Times New Roman"/>
          <w:sz w:val="16"/>
          <w:szCs w:val="16"/>
        </w:rPr>
        <w:t xml:space="preserve"> технического состояния жилых помещений (далее - жилые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lastRenderedPageBreak/>
        <w:t xml:space="preserve">2. Контроль за жилыми помещениями,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осуществляют Администрация Волото</w:t>
      </w:r>
      <w:r w:rsidRPr="00972807">
        <w:rPr>
          <w:rFonts w:ascii="Times New Roman" w:hAnsi="Times New Roman" w:cs="Times New Roman"/>
          <w:sz w:val="16"/>
          <w:szCs w:val="16"/>
        </w:rPr>
        <w:t>в</w:t>
      </w:r>
      <w:r w:rsidRPr="00972807">
        <w:rPr>
          <w:rFonts w:ascii="Times New Roman" w:hAnsi="Times New Roman" w:cs="Times New Roman"/>
          <w:sz w:val="16"/>
          <w:szCs w:val="16"/>
        </w:rPr>
        <w:t xml:space="preserve">ского муниципального округа и законные представители (опекуны (попечители), приемные родители, руководители организаций для детей-сирот и детей, оставшихся без попечения родителей) детей-сирот в рамках полномочий, установленных законодательством Российской Федерации.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Контроль за жилыми помещениями,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осуществляется до момента возвращения д</w:t>
      </w:r>
      <w:r w:rsidRPr="00972807">
        <w:rPr>
          <w:rFonts w:ascii="Times New Roman" w:hAnsi="Times New Roman" w:cs="Times New Roman"/>
          <w:sz w:val="16"/>
          <w:szCs w:val="16"/>
        </w:rPr>
        <w:t>е</w:t>
      </w:r>
      <w:r w:rsidRPr="00972807">
        <w:rPr>
          <w:rFonts w:ascii="Times New Roman" w:hAnsi="Times New Roman" w:cs="Times New Roman"/>
          <w:sz w:val="16"/>
          <w:szCs w:val="16"/>
        </w:rPr>
        <w:t>тей-сирот в жилые помещения после окончания их пребывания в семьях опекунов (попечителей), приемных семьях, образовательных организациях, орг</w:t>
      </w:r>
      <w:r w:rsidRPr="00972807">
        <w:rPr>
          <w:rFonts w:ascii="Times New Roman" w:hAnsi="Times New Roman" w:cs="Times New Roman"/>
          <w:sz w:val="16"/>
          <w:szCs w:val="16"/>
        </w:rPr>
        <w:t>а</w:t>
      </w:r>
      <w:r w:rsidRPr="00972807">
        <w:rPr>
          <w:rFonts w:ascii="Times New Roman" w:hAnsi="Times New Roman" w:cs="Times New Roman"/>
          <w:sz w:val="16"/>
          <w:szCs w:val="16"/>
        </w:rPr>
        <w:t xml:space="preserve">низациях социального обслуживания, медицинских организациях и иных организациях, создаваемых для детей-сирот, а также по завершении получения профессионального образования, профессионального обучения до достижения ребенком-сиротой возраста 18 лет.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3. Сохранность жилых помещений,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и в которых никто не проживает, обеспечив</w:t>
      </w:r>
      <w:r w:rsidRPr="00972807">
        <w:rPr>
          <w:rFonts w:ascii="Times New Roman" w:hAnsi="Times New Roman" w:cs="Times New Roman"/>
          <w:sz w:val="16"/>
          <w:szCs w:val="16"/>
        </w:rPr>
        <w:t>а</w:t>
      </w:r>
      <w:r w:rsidRPr="00972807">
        <w:rPr>
          <w:rFonts w:ascii="Times New Roman" w:hAnsi="Times New Roman" w:cs="Times New Roman"/>
          <w:sz w:val="16"/>
          <w:szCs w:val="16"/>
        </w:rPr>
        <w:t xml:space="preserve">ется законным представителем в случае нахождения жилья в собственности ребенка-сироты в рамках полномочий, установленных законодательством Российской Федерации и органами местного самоуправления Новгородской области путем реализации мероприятий, направленных на сохранение жилого помещения в состоянии, пригодном для постоянного проживания в нем детей-сирот (в соответствии с установленными санитарными и техническими правилами и нормами, иными требованиями законодательства Российской Федерации).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4. Контроль за распоряжением жилыми помещениями,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осуществляется Админ</w:t>
      </w:r>
      <w:r w:rsidRPr="00972807">
        <w:rPr>
          <w:rFonts w:ascii="Times New Roman" w:hAnsi="Times New Roman" w:cs="Times New Roman"/>
          <w:sz w:val="16"/>
          <w:szCs w:val="16"/>
        </w:rPr>
        <w:t>и</w:t>
      </w:r>
      <w:r w:rsidRPr="00972807">
        <w:rPr>
          <w:rFonts w:ascii="Times New Roman" w:hAnsi="Times New Roman" w:cs="Times New Roman"/>
          <w:sz w:val="16"/>
          <w:szCs w:val="16"/>
        </w:rPr>
        <w:t>страцией Волотовского муниципального округа.</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5. При выявлении ребенка - сироты Администрация Волотовского муниципального округа в течение 30 дней со дня его выявления устанавлив</w:t>
      </w:r>
      <w:r w:rsidRPr="00972807">
        <w:rPr>
          <w:rFonts w:ascii="Times New Roman" w:hAnsi="Times New Roman" w:cs="Times New Roman"/>
          <w:sz w:val="16"/>
          <w:szCs w:val="16"/>
        </w:rPr>
        <w:t>а</w:t>
      </w:r>
      <w:r w:rsidRPr="00972807">
        <w:rPr>
          <w:rFonts w:ascii="Times New Roman" w:hAnsi="Times New Roman" w:cs="Times New Roman"/>
          <w:sz w:val="16"/>
          <w:szCs w:val="16"/>
        </w:rPr>
        <w:t>ет факт наличия/отсутствия права собственности на жилое помещение и регистрационного учета по месту жительства или месту пребывания, и составляет акт обследования жилищно-бытовых условий жилого помещения.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6. </w:t>
      </w:r>
      <w:proofErr w:type="gramStart"/>
      <w:r w:rsidRPr="00972807">
        <w:rPr>
          <w:rFonts w:ascii="Times New Roman" w:hAnsi="Times New Roman" w:cs="Times New Roman"/>
          <w:sz w:val="16"/>
          <w:szCs w:val="16"/>
        </w:rPr>
        <w:t>В случае выявления у ребенка-сироты прав нанимателя жилого помещения по договору социального найма или члена семьи нанимателя по договору социального найма либо прав собственника жилого помещения на территории муниципального образования Новгородской области в течение 30 дней со дня выявления ребенка-сироты издается муниципальный правовой акт Администрации Волотовского муниципального округа о сохранении за ребенком-сиротой права пользования жилым помещением.</w:t>
      </w:r>
      <w:proofErr w:type="gramEnd"/>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Если жилое помещение расположено за пределами Волотовского муниципального округа, на территории которого выявлен ребенок - сирота, Администрация Волотовского муниципального округа с целью сохранения за ребенком-сиротой права пользования жилым помещением направляет соо</w:t>
      </w:r>
      <w:r w:rsidRPr="00972807">
        <w:rPr>
          <w:rFonts w:ascii="Times New Roman" w:hAnsi="Times New Roman" w:cs="Times New Roman"/>
          <w:sz w:val="16"/>
          <w:szCs w:val="16"/>
        </w:rPr>
        <w:t>т</w:t>
      </w:r>
      <w:r w:rsidRPr="00972807">
        <w:rPr>
          <w:rFonts w:ascii="Times New Roman" w:hAnsi="Times New Roman" w:cs="Times New Roman"/>
          <w:sz w:val="16"/>
          <w:szCs w:val="16"/>
        </w:rPr>
        <w:t>ветствующую информацию в орган местного самоуправления Новгородской области по месту нахождения жилого помещения.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7. Сохранение права пользования жилыми помещениями за ребенком-сиротой не подлежат: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7.1. Жилые помещения, занимаемые по договору коммерческого найма, поднайма;</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7.2. Жилые помещения, принадлежащие посторонним гражданам на праве собственности;</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7.3. Служебные помещения;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7.4. Жилые помещения, находящиеся в общежитиях (не подлежащие приватизации);</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7.5. Жилые помещения, находящиеся в жилищном фонде социального использования для граждан пожилого возраста и инвалидов;</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7.6. Жилые помещения, признанные непригодными для проживания.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8. </w:t>
      </w:r>
      <w:proofErr w:type="gramStart"/>
      <w:r w:rsidRPr="00972807">
        <w:rPr>
          <w:rFonts w:ascii="Times New Roman" w:hAnsi="Times New Roman" w:cs="Times New Roman"/>
          <w:sz w:val="16"/>
          <w:szCs w:val="16"/>
        </w:rPr>
        <w:t>С целью предотвращения сделок с жилым помещением, на которое имеется муниципальный правовой акт Администрации Волотовского м</w:t>
      </w:r>
      <w:r w:rsidRPr="00972807">
        <w:rPr>
          <w:rFonts w:ascii="Times New Roman" w:hAnsi="Times New Roman" w:cs="Times New Roman"/>
          <w:sz w:val="16"/>
          <w:szCs w:val="16"/>
        </w:rPr>
        <w:t>у</w:t>
      </w:r>
      <w:r w:rsidRPr="00972807">
        <w:rPr>
          <w:rFonts w:ascii="Times New Roman" w:hAnsi="Times New Roman" w:cs="Times New Roman"/>
          <w:sz w:val="16"/>
          <w:szCs w:val="16"/>
        </w:rPr>
        <w:t>ниципального округа о сохранении права пользования за ребенком-сиротой жилым помещением, Администрация Волотовского муниципального округа не позднее 3 рабочих дней с даты издания муниципального правового акта Администрацией Волотовского муниципального округа направляет копию муниципального правового акта о сохранении за ребенком-сиротой права пользования жилым помещением в:</w:t>
      </w:r>
      <w:proofErr w:type="gramEnd"/>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8.1. Нотариальную палату по месту нахождения жилого помещения;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8.2. Территориальный орган, осуществляющий государственную регистрацию прав на недвижимое имущество;</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8.3. Организацию, осуществляющую управление жилищным фондом, в котором находится сохраняемое жилое помещение;</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8.4. Территориальное подразделение Управления по вопросам </w:t>
      </w:r>
      <w:proofErr w:type="gramStart"/>
      <w:r w:rsidRPr="00972807">
        <w:rPr>
          <w:rFonts w:ascii="Times New Roman" w:hAnsi="Times New Roman" w:cs="Times New Roman"/>
          <w:sz w:val="16"/>
          <w:szCs w:val="16"/>
        </w:rPr>
        <w:t>миграции Управления Министерства внутренних дел Российской Федерации</w:t>
      </w:r>
      <w:proofErr w:type="gramEnd"/>
      <w:r w:rsidRPr="00972807">
        <w:rPr>
          <w:rFonts w:ascii="Times New Roman" w:hAnsi="Times New Roman" w:cs="Times New Roman"/>
          <w:sz w:val="16"/>
          <w:szCs w:val="16"/>
        </w:rPr>
        <w:t xml:space="preserve"> по Новгородской области по месту нахождения жилого помещения.</w:t>
      </w:r>
    </w:p>
    <w:p w:rsidR="00F13C84" w:rsidRPr="00972807" w:rsidRDefault="00F13C84" w:rsidP="00972807">
      <w:pPr>
        <w:spacing w:after="0"/>
        <w:ind w:firstLine="708"/>
        <w:jc w:val="both"/>
        <w:rPr>
          <w:rFonts w:ascii="Times New Roman" w:hAnsi="Times New Roman" w:cs="Times New Roman"/>
          <w:sz w:val="16"/>
          <w:szCs w:val="16"/>
        </w:rPr>
      </w:pPr>
      <w:r w:rsidRPr="00972807">
        <w:rPr>
          <w:rFonts w:ascii="Times New Roman" w:hAnsi="Times New Roman" w:cs="Times New Roman"/>
          <w:sz w:val="16"/>
          <w:szCs w:val="16"/>
        </w:rPr>
        <w:t>9. В случае</w:t>
      </w:r>
      <w:proofErr w:type="gramStart"/>
      <w:r w:rsidRPr="00972807">
        <w:rPr>
          <w:rFonts w:ascii="Times New Roman" w:hAnsi="Times New Roman" w:cs="Times New Roman"/>
          <w:sz w:val="16"/>
          <w:szCs w:val="16"/>
        </w:rPr>
        <w:t>,</w:t>
      </w:r>
      <w:proofErr w:type="gramEnd"/>
      <w:r w:rsidRPr="00972807">
        <w:rPr>
          <w:rFonts w:ascii="Times New Roman" w:hAnsi="Times New Roman" w:cs="Times New Roman"/>
          <w:sz w:val="16"/>
          <w:szCs w:val="16"/>
        </w:rPr>
        <w:t xml:space="preserve"> если жилое помещение, право пользования которым закреплено за ребенком-сиротой, не используется им, то законный представ</w:t>
      </w:r>
      <w:r w:rsidRPr="00972807">
        <w:rPr>
          <w:rFonts w:ascii="Times New Roman" w:hAnsi="Times New Roman" w:cs="Times New Roman"/>
          <w:sz w:val="16"/>
          <w:szCs w:val="16"/>
        </w:rPr>
        <w:t>и</w:t>
      </w:r>
      <w:r w:rsidRPr="00972807">
        <w:rPr>
          <w:rFonts w:ascii="Times New Roman" w:hAnsi="Times New Roman" w:cs="Times New Roman"/>
          <w:sz w:val="16"/>
          <w:szCs w:val="16"/>
        </w:rPr>
        <w:t>тель ребенка-сироты в рамках полномочий, установленных законодательством Российской Федерации, а в случае его отсутствия, орган местного сам</w:t>
      </w:r>
      <w:r w:rsidRPr="00972807">
        <w:rPr>
          <w:rFonts w:ascii="Times New Roman" w:hAnsi="Times New Roman" w:cs="Times New Roman"/>
          <w:sz w:val="16"/>
          <w:szCs w:val="16"/>
        </w:rPr>
        <w:t>о</w:t>
      </w:r>
      <w:r w:rsidRPr="00972807">
        <w:rPr>
          <w:rFonts w:ascii="Times New Roman" w:hAnsi="Times New Roman" w:cs="Times New Roman"/>
          <w:sz w:val="16"/>
          <w:szCs w:val="16"/>
        </w:rPr>
        <w:t>управления Новгородской области обеспечивает контроль за использованием,</w:t>
      </w:r>
      <w:r w:rsidRPr="00972807">
        <w:rPr>
          <w:rFonts w:ascii="Times New Roman" w:hAnsi="Times New Roman" w:cs="Times New Roman"/>
          <w:b/>
          <w:sz w:val="16"/>
          <w:szCs w:val="16"/>
        </w:rPr>
        <w:t xml:space="preserve"> </w:t>
      </w:r>
      <w:r w:rsidRPr="00972807">
        <w:rPr>
          <w:rFonts w:ascii="Times New Roman" w:hAnsi="Times New Roman" w:cs="Times New Roman"/>
          <w:sz w:val="16"/>
          <w:szCs w:val="16"/>
        </w:rPr>
        <w:t xml:space="preserve">распоряжением и сохранностью жилого помещения.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pacing w:val="2"/>
          <w:sz w:val="16"/>
          <w:szCs w:val="16"/>
        </w:rPr>
        <w:t>С целью осуществления контроля за использованием</w:t>
      </w:r>
      <w:r w:rsidRPr="00972807">
        <w:rPr>
          <w:rFonts w:ascii="Times New Roman" w:hAnsi="Times New Roman" w:cs="Times New Roman"/>
          <w:sz w:val="16"/>
          <w:szCs w:val="16"/>
        </w:rPr>
        <w:t>,</w:t>
      </w:r>
      <w:r w:rsidRPr="00972807">
        <w:rPr>
          <w:rFonts w:ascii="Times New Roman" w:hAnsi="Times New Roman" w:cs="Times New Roman"/>
          <w:b/>
          <w:sz w:val="16"/>
          <w:szCs w:val="16"/>
        </w:rPr>
        <w:t xml:space="preserve"> </w:t>
      </w:r>
      <w:r w:rsidRPr="00972807">
        <w:rPr>
          <w:rFonts w:ascii="Times New Roman" w:hAnsi="Times New Roman" w:cs="Times New Roman"/>
          <w:sz w:val="16"/>
          <w:szCs w:val="16"/>
        </w:rPr>
        <w:t>распоряжением и сохранностью</w:t>
      </w:r>
      <w:r w:rsidRPr="00972807">
        <w:rPr>
          <w:rFonts w:ascii="Times New Roman" w:hAnsi="Times New Roman" w:cs="Times New Roman"/>
          <w:spacing w:val="2"/>
          <w:sz w:val="16"/>
          <w:szCs w:val="16"/>
        </w:rPr>
        <w:t xml:space="preserve"> жилыми помещениями, </w:t>
      </w:r>
      <w:r w:rsidRPr="00972807">
        <w:rPr>
          <w:rFonts w:ascii="Times New Roman" w:hAnsi="Times New Roman" w:cs="Times New Roman"/>
          <w:sz w:val="16"/>
          <w:szCs w:val="16"/>
        </w:rPr>
        <w:t xml:space="preserve">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w:t>
      </w:r>
      <w:r w:rsidRPr="00972807">
        <w:rPr>
          <w:rFonts w:ascii="Times New Roman" w:hAnsi="Times New Roman" w:cs="Times New Roman"/>
          <w:spacing w:val="2"/>
          <w:sz w:val="16"/>
          <w:szCs w:val="16"/>
        </w:rPr>
        <w:t xml:space="preserve">, </w:t>
      </w:r>
      <w:r w:rsidRPr="00972807">
        <w:rPr>
          <w:rFonts w:ascii="Times New Roman" w:hAnsi="Times New Roman" w:cs="Times New Roman"/>
          <w:sz w:val="16"/>
          <w:szCs w:val="16"/>
        </w:rPr>
        <w:t>Администрация Волотовского муниципального округа ежегодно не позднее 1 января, 1 июля запрашивает в уполном</w:t>
      </w:r>
      <w:r w:rsidRPr="00972807">
        <w:rPr>
          <w:rFonts w:ascii="Times New Roman" w:hAnsi="Times New Roman" w:cs="Times New Roman"/>
          <w:sz w:val="16"/>
          <w:szCs w:val="16"/>
        </w:rPr>
        <w:t>о</w:t>
      </w:r>
      <w:r w:rsidRPr="00972807">
        <w:rPr>
          <w:rFonts w:ascii="Times New Roman" w:hAnsi="Times New Roman" w:cs="Times New Roman"/>
          <w:sz w:val="16"/>
          <w:szCs w:val="16"/>
        </w:rPr>
        <w:t>ченных органах информацию:</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о наличии/отсутствии задолженности за жилищно-коммунальные услуги;</w:t>
      </w:r>
    </w:p>
    <w:p w:rsidR="00F13C84" w:rsidRPr="00972807" w:rsidRDefault="00F13C84" w:rsidP="00972807">
      <w:pPr>
        <w:pStyle w:val="aff0"/>
        <w:ind w:firstLine="708"/>
        <w:jc w:val="both"/>
        <w:rPr>
          <w:rFonts w:ascii="Times New Roman" w:hAnsi="Times New Roman" w:cs="Times New Roman"/>
          <w:sz w:val="16"/>
          <w:szCs w:val="16"/>
        </w:rPr>
      </w:pPr>
      <w:r w:rsidRPr="00972807">
        <w:rPr>
          <w:rFonts w:ascii="Times New Roman" w:hAnsi="Times New Roman" w:cs="Times New Roman"/>
          <w:sz w:val="16"/>
          <w:szCs w:val="16"/>
          <w:lang w:eastAsia="en-US"/>
        </w:rPr>
        <w:t>о признании жилого помещения</w:t>
      </w:r>
      <w:r w:rsidRPr="00972807">
        <w:rPr>
          <w:rFonts w:ascii="Times New Roman" w:hAnsi="Times New Roman" w:cs="Times New Roman"/>
          <w:sz w:val="16"/>
          <w:szCs w:val="16"/>
        </w:rPr>
        <w:t xml:space="preserve"> непригодным для проживания, признании многоквартирного дома аварийным и подлежащим сносу или реко</w:t>
      </w:r>
      <w:r w:rsidRPr="00972807">
        <w:rPr>
          <w:rFonts w:ascii="Times New Roman" w:hAnsi="Times New Roman" w:cs="Times New Roman"/>
          <w:sz w:val="16"/>
          <w:szCs w:val="16"/>
        </w:rPr>
        <w:t>н</w:t>
      </w:r>
      <w:r w:rsidRPr="00972807">
        <w:rPr>
          <w:rFonts w:ascii="Times New Roman" w:hAnsi="Times New Roman" w:cs="Times New Roman"/>
          <w:sz w:val="16"/>
          <w:szCs w:val="16"/>
        </w:rPr>
        <w:t>струкции</w:t>
      </w:r>
      <w:r w:rsidRPr="00972807">
        <w:rPr>
          <w:rFonts w:ascii="Times New Roman" w:hAnsi="Times New Roman" w:cs="Times New Roman"/>
          <w:sz w:val="16"/>
          <w:szCs w:val="16"/>
          <w:lang w:eastAsia="en-US"/>
        </w:rPr>
        <w:t>;</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о наличии регистрации у ребенка-сироты в жилом помещении;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из Единого государственного реестра недвижимости (об основных характеристиках и зарегистрированных правах на объект недвижимости).</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10. Законные представители детей-сирот в порядке, предусмотренном законодательством Российской Федерации, осуществляют следующие действия: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10.1. С предварительного согласия Администрации Волотовского муниципального округа передают в пользование принадлежащее детям-сиротам жилое помещение по договору найма (поднайма).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Денежные средства за пользование жилым помещением подлежат внесению нанимателем на банковский счет ребенка-сироты. </w:t>
      </w:r>
      <w:proofErr w:type="gramStart"/>
      <w:r w:rsidRPr="00972807">
        <w:rPr>
          <w:rFonts w:ascii="Times New Roman" w:hAnsi="Times New Roman" w:cs="Times New Roman"/>
          <w:sz w:val="16"/>
          <w:szCs w:val="16"/>
        </w:rPr>
        <w:t>Контроль за</w:t>
      </w:r>
      <w:proofErr w:type="gramEnd"/>
      <w:r w:rsidRPr="00972807">
        <w:rPr>
          <w:rFonts w:ascii="Times New Roman" w:hAnsi="Times New Roman" w:cs="Times New Roman"/>
          <w:sz w:val="16"/>
          <w:szCs w:val="16"/>
        </w:rPr>
        <w:t xml:space="preserve"> п</w:t>
      </w:r>
      <w:r w:rsidRPr="00972807">
        <w:rPr>
          <w:rFonts w:ascii="Times New Roman" w:hAnsi="Times New Roman" w:cs="Times New Roman"/>
          <w:sz w:val="16"/>
          <w:szCs w:val="16"/>
        </w:rPr>
        <w:t>о</w:t>
      </w:r>
      <w:r w:rsidRPr="00972807">
        <w:rPr>
          <w:rFonts w:ascii="Times New Roman" w:hAnsi="Times New Roman" w:cs="Times New Roman"/>
          <w:sz w:val="16"/>
          <w:szCs w:val="16"/>
        </w:rPr>
        <w:t>ступлением денежных средств осуществляет законный представитель ребенка-сироты. Сведения о получении либо использовании денежных средств отражаются законным представителем ребенка-сироты в годовом отчете опекуна или попечителя о хранении, об использовании имущества ребенка-сироты и об управлении таким имуществом.</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10.2. В случае сдачи внаем без согласия органа местного самоуправления Новгородской области и законного представителя ребенка-сироты требуют (в том числе и в судебном порядке) от других участников долевой собственности выплаты соответствующей компенсации за владение и испол</w:t>
      </w:r>
      <w:r w:rsidRPr="00972807">
        <w:rPr>
          <w:rFonts w:ascii="Times New Roman" w:hAnsi="Times New Roman" w:cs="Times New Roman"/>
          <w:sz w:val="16"/>
          <w:szCs w:val="16"/>
        </w:rPr>
        <w:t>ь</w:t>
      </w:r>
      <w:r w:rsidRPr="00972807">
        <w:rPr>
          <w:rFonts w:ascii="Times New Roman" w:hAnsi="Times New Roman" w:cs="Times New Roman"/>
          <w:sz w:val="16"/>
          <w:szCs w:val="16"/>
        </w:rPr>
        <w:t>зование части общего имущества, приходящееся на долю ребенка-сироты.</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10.3. С согласия Администрации Волотовского муниципального округа совершают иные сделки, направленные на извлечение дохода от </w:t>
      </w:r>
      <w:proofErr w:type="gramStart"/>
      <w:r w:rsidRPr="00972807">
        <w:rPr>
          <w:rFonts w:ascii="Times New Roman" w:hAnsi="Times New Roman" w:cs="Times New Roman"/>
          <w:sz w:val="16"/>
          <w:szCs w:val="16"/>
        </w:rPr>
        <w:t>и</w:t>
      </w:r>
      <w:r w:rsidRPr="00972807">
        <w:rPr>
          <w:rFonts w:ascii="Times New Roman" w:hAnsi="Times New Roman" w:cs="Times New Roman"/>
          <w:sz w:val="16"/>
          <w:szCs w:val="16"/>
        </w:rPr>
        <w:t>с</w:t>
      </w:r>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принадлежащего ребенку-сироте жилого помещения.</w:t>
      </w:r>
    </w:p>
    <w:p w:rsidR="00F13C84" w:rsidRPr="00972807" w:rsidRDefault="00F13C84" w:rsidP="00972807">
      <w:pPr>
        <w:spacing w:after="0"/>
        <w:jc w:val="both"/>
        <w:rPr>
          <w:rFonts w:ascii="Times New Roman" w:hAnsi="Times New Roman" w:cs="Times New Roman"/>
          <w:sz w:val="16"/>
          <w:szCs w:val="16"/>
        </w:rPr>
      </w:pPr>
      <w:r w:rsidRPr="00972807">
        <w:rPr>
          <w:rFonts w:ascii="Times New Roman" w:hAnsi="Times New Roman" w:cs="Times New Roman"/>
          <w:sz w:val="16"/>
          <w:szCs w:val="16"/>
        </w:rPr>
        <w:tab/>
        <w:t>Согласие Администрации Волотовского муниципального округа в отношении распоряжения имуществом ребенка-сироты оформляется мун</w:t>
      </w:r>
      <w:r w:rsidRPr="00972807">
        <w:rPr>
          <w:rFonts w:ascii="Times New Roman" w:hAnsi="Times New Roman" w:cs="Times New Roman"/>
          <w:sz w:val="16"/>
          <w:szCs w:val="16"/>
        </w:rPr>
        <w:t>и</w:t>
      </w:r>
      <w:r w:rsidRPr="00972807">
        <w:rPr>
          <w:rFonts w:ascii="Times New Roman" w:hAnsi="Times New Roman" w:cs="Times New Roman"/>
          <w:sz w:val="16"/>
          <w:szCs w:val="16"/>
        </w:rPr>
        <w:t>ципальным правовым актом Администрации Волотовского муниципального округа.</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11. В целях осуществления контроля за жилыми помещениями,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ежегодно пров</w:t>
      </w:r>
      <w:r w:rsidRPr="00972807">
        <w:rPr>
          <w:rFonts w:ascii="Times New Roman" w:hAnsi="Times New Roman" w:cs="Times New Roman"/>
          <w:sz w:val="16"/>
          <w:szCs w:val="16"/>
        </w:rPr>
        <w:t>о</w:t>
      </w:r>
      <w:r w:rsidRPr="00972807">
        <w:rPr>
          <w:rFonts w:ascii="Times New Roman" w:hAnsi="Times New Roman" w:cs="Times New Roman"/>
          <w:sz w:val="16"/>
          <w:szCs w:val="16"/>
        </w:rPr>
        <w:t>дятся Администрацией Волотовского муниципального округа по месту фактического проживания ребенка - сироты плановые и внеплановые проверки обеспечения сохранности жилого помещения, принадлежащего ребенку - сироте, и его надлежащего санитарного и технического состояния.</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Плановые и внеплановые проверки жилого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 проводятся комиссией в составе 3 человек. Состав комиссии утверждается муниципальным правовым актом Администрации Волотовского муниципального округа не позднее 20 января текущего года.</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lastRenderedPageBreak/>
        <w:t xml:space="preserve">12. Плановые проверки жилых помещений,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детьми-сиротами, проводятся не реже одного раза в полгода на основании разрабатываемых Администрацией Волотовского муниципального округа ежегодных планов проведения плановых проверок (далее – план проведения проверок) по форме согласно приложению № 1 к настоящему Порядку.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Если жилое помещение,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которыми закреплено за ребенком-сиротой, расположено за пределами Волотовского муниципал</w:t>
      </w:r>
      <w:r w:rsidRPr="00972807">
        <w:rPr>
          <w:rFonts w:ascii="Times New Roman" w:hAnsi="Times New Roman" w:cs="Times New Roman"/>
          <w:sz w:val="16"/>
          <w:szCs w:val="16"/>
        </w:rPr>
        <w:t>ь</w:t>
      </w:r>
      <w:r w:rsidRPr="00972807">
        <w:rPr>
          <w:rFonts w:ascii="Times New Roman" w:hAnsi="Times New Roman" w:cs="Times New Roman"/>
          <w:sz w:val="16"/>
          <w:szCs w:val="16"/>
        </w:rPr>
        <w:t>ного округа, Администрация Волотовского муниципального округа, на территории которого фактически проживает ребенок - сирота, направляет ежего</w:t>
      </w:r>
      <w:r w:rsidRPr="00972807">
        <w:rPr>
          <w:rFonts w:ascii="Times New Roman" w:hAnsi="Times New Roman" w:cs="Times New Roman"/>
          <w:sz w:val="16"/>
          <w:szCs w:val="16"/>
        </w:rPr>
        <w:t>д</w:t>
      </w:r>
      <w:r w:rsidRPr="00972807">
        <w:rPr>
          <w:rFonts w:ascii="Times New Roman" w:hAnsi="Times New Roman" w:cs="Times New Roman"/>
          <w:sz w:val="16"/>
          <w:szCs w:val="16"/>
        </w:rPr>
        <w:t>но до 01 января соответствующую информацию в орган местного самоуправления по месту нахождения жилого помещения, право пользования которыми закреплено за ребенком-сиротой для проведения плановых проверок обеспечения сохранности жилого помещения, принадлежащего ребенку - сироте, и  его надлежащего санитарного и технического состояния, для включения в план проведения проверок.</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13. План проведения проверок утверждается муниципальным правовым актом Администрации Волотовского муниципального округа не поз</w:t>
      </w:r>
      <w:r w:rsidRPr="00972807">
        <w:rPr>
          <w:rFonts w:ascii="Times New Roman" w:hAnsi="Times New Roman" w:cs="Times New Roman"/>
          <w:sz w:val="16"/>
          <w:szCs w:val="16"/>
        </w:rPr>
        <w:t>д</w:t>
      </w:r>
      <w:r w:rsidRPr="00972807">
        <w:rPr>
          <w:rFonts w:ascii="Times New Roman" w:hAnsi="Times New Roman" w:cs="Times New Roman"/>
          <w:sz w:val="16"/>
          <w:szCs w:val="16"/>
        </w:rPr>
        <w:t>нее 20 января текущего года.</w:t>
      </w:r>
    </w:p>
    <w:p w:rsidR="00F13C84" w:rsidRPr="00972807" w:rsidRDefault="00F13C84" w:rsidP="00972807">
      <w:pPr>
        <w:spacing w:after="0"/>
        <w:ind w:firstLine="708"/>
        <w:jc w:val="both"/>
        <w:rPr>
          <w:rFonts w:ascii="Times New Roman" w:hAnsi="Times New Roman" w:cs="Times New Roman"/>
          <w:sz w:val="16"/>
          <w:szCs w:val="16"/>
        </w:rPr>
      </w:pPr>
      <w:r w:rsidRPr="00972807">
        <w:rPr>
          <w:rFonts w:ascii="Times New Roman" w:hAnsi="Times New Roman" w:cs="Times New Roman"/>
          <w:sz w:val="16"/>
          <w:szCs w:val="16"/>
        </w:rPr>
        <w:t xml:space="preserve">14. </w:t>
      </w:r>
      <w:proofErr w:type="gramStart"/>
      <w:r w:rsidRPr="00972807">
        <w:rPr>
          <w:rFonts w:ascii="Times New Roman" w:hAnsi="Times New Roman" w:cs="Times New Roman"/>
          <w:sz w:val="16"/>
          <w:szCs w:val="16"/>
        </w:rPr>
        <w:t>В случае принятия Администрацией Волотовского муниципального округа решения о закреплении за ребенком - сиротой права пользования жилым помещением, не включенного в план проведения проверок, в течение 10 рабочих дней со дня принятия решения о закреплении жилого помещения за ребенком - сиротой Администрацией Волотовского муниципального округа вносятся соответствующие изменения в план проведения плановых пров</w:t>
      </w:r>
      <w:r w:rsidRPr="00972807">
        <w:rPr>
          <w:rFonts w:ascii="Times New Roman" w:hAnsi="Times New Roman" w:cs="Times New Roman"/>
          <w:sz w:val="16"/>
          <w:szCs w:val="16"/>
        </w:rPr>
        <w:t>е</w:t>
      </w:r>
      <w:r w:rsidRPr="00972807">
        <w:rPr>
          <w:rFonts w:ascii="Times New Roman" w:hAnsi="Times New Roman" w:cs="Times New Roman"/>
          <w:sz w:val="16"/>
          <w:szCs w:val="16"/>
        </w:rPr>
        <w:t xml:space="preserve">рок.           </w:t>
      </w:r>
      <w:proofErr w:type="gramEnd"/>
    </w:p>
    <w:p w:rsidR="00F13C84" w:rsidRPr="00972807" w:rsidRDefault="00F13C84" w:rsidP="00972807">
      <w:pPr>
        <w:spacing w:after="0"/>
        <w:ind w:firstLine="709"/>
        <w:jc w:val="both"/>
        <w:rPr>
          <w:rFonts w:ascii="Times New Roman" w:hAnsi="Times New Roman" w:cs="Times New Roman"/>
          <w:sz w:val="16"/>
          <w:szCs w:val="16"/>
        </w:rPr>
      </w:pPr>
      <w:proofErr w:type="gramStart"/>
      <w:r w:rsidRPr="00972807">
        <w:rPr>
          <w:rFonts w:ascii="Times New Roman" w:hAnsi="Times New Roman" w:cs="Times New Roman"/>
          <w:sz w:val="16"/>
          <w:szCs w:val="16"/>
        </w:rPr>
        <w:t>Администрация Волотовского муниципального округа в срок не позднее 10 рабочих дней до дня проведения плановой проверки вручает ув</w:t>
      </w:r>
      <w:r w:rsidRPr="00972807">
        <w:rPr>
          <w:rFonts w:ascii="Times New Roman" w:hAnsi="Times New Roman" w:cs="Times New Roman"/>
          <w:sz w:val="16"/>
          <w:szCs w:val="16"/>
        </w:rPr>
        <w:t>е</w:t>
      </w:r>
      <w:r w:rsidRPr="00972807">
        <w:rPr>
          <w:rFonts w:ascii="Times New Roman" w:hAnsi="Times New Roman" w:cs="Times New Roman"/>
          <w:sz w:val="16"/>
          <w:szCs w:val="16"/>
        </w:rPr>
        <w:t>домление о сроках проведения  плановой проверки в текущем году законным представителям</w:t>
      </w:r>
      <w:r w:rsidRPr="00972807">
        <w:rPr>
          <w:rFonts w:ascii="Times New Roman" w:hAnsi="Times New Roman" w:cs="Times New Roman"/>
          <w:spacing w:val="2"/>
          <w:sz w:val="16"/>
          <w:szCs w:val="16"/>
        </w:rPr>
        <w:t xml:space="preserve"> или уведомляет по телефону о дате проведения проверки, </w:t>
      </w:r>
      <w:r w:rsidRPr="00972807">
        <w:rPr>
          <w:rFonts w:ascii="Times New Roman" w:hAnsi="Times New Roman" w:cs="Times New Roman"/>
          <w:sz w:val="16"/>
          <w:szCs w:val="16"/>
        </w:rPr>
        <w:t>и при необходимости не позднее 10 рабочих дней до проведения плановой проверки запрашивает в установленном порядке, в том числе путем направл</w:t>
      </w:r>
      <w:r w:rsidRPr="00972807">
        <w:rPr>
          <w:rFonts w:ascii="Times New Roman" w:hAnsi="Times New Roman" w:cs="Times New Roman"/>
          <w:sz w:val="16"/>
          <w:szCs w:val="16"/>
        </w:rPr>
        <w:t>е</w:t>
      </w:r>
      <w:r w:rsidRPr="00972807">
        <w:rPr>
          <w:rFonts w:ascii="Times New Roman" w:hAnsi="Times New Roman" w:cs="Times New Roman"/>
          <w:sz w:val="16"/>
          <w:szCs w:val="16"/>
        </w:rPr>
        <w:t>ния межведомственных запросов, документы</w:t>
      </w:r>
      <w:proofErr w:type="gramEnd"/>
      <w:r w:rsidRPr="00972807">
        <w:rPr>
          <w:rFonts w:ascii="Times New Roman" w:hAnsi="Times New Roman" w:cs="Times New Roman"/>
          <w:sz w:val="16"/>
          <w:szCs w:val="16"/>
        </w:rPr>
        <w:t>, подтверждающие право собственности и (или) право пользования жилым</w:t>
      </w:r>
      <w:r w:rsidRPr="00972807">
        <w:rPr>
          <w:rFonts w:ascii="Times New Roman" w:hAnsi="Times New Roman" w:cs="Times New Roman"/>
          <w:spacing w:val="43"/>
          <w:sz w:val="16"/>
          <w:szCs w:val="16"/>
        </w:rPr>
        <w:t xml:space="preserve"> </w:t>
      </w:r>
      <w:r w:rsidRPr="00972807">
        <w:rPr>
          <w:rFonts w:ascii="Times New Roman" w:hAnsi="Times New Roman" w:cs="Times New Roman"/>
          <w:sz w:val="16"/>
          <w:szCs w:val="16"/>
        </w:rPr>
        <w:t>помещением.</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15. Основанием для проведения внеплановой проверки является поступление в Администрацию Волотовского муниципального округа от юр</w:t>
      </w:r>
      <w:r w:rsidRPr="00972807">
        <w:rPr>
          <w:rFonts w:ascii="Times New Roman" w:hAnsi="Times New Roman" w:cs="Times New Roman"/>
          <w:sz w:val="16"/>
          <w:szCs w:val="16"/>
        </w:rPr>
        <w:t>и</w:t>
      </w:r>
      <w:r w:rsidRPr="00972807">
        <w:rPr>
          <w:rFonts w:ascii="Times New Roman" w:hAnsi="Times New Roman" w:cs="Times New Roman"/>
          <w:sz w:val="16"/>
          <w:szCs w:val="16"/>
        </w:rPr>
        <w:t>дических и физических лиц устных или письменных обращений, содержащих сведения о ненадлежащем использовании или содержании жилого помещ</w:t>
      </w:r>
      <w:r w:rsidRPr="00972807">
        <w:rPr>
          <w:rFonts w:ascii="Times New Roman" w:hAnsi="Times New Roman" w:cs="Times New Roman"/>
          <w:sz w:val="16"/>
          <w:szCs w:val="16"/>
        </w:rPr>
        <w:t>е</w:t>
      </w:r>
      <w:r w:rsidRPr="00972807">
        <w:rPr>
          <w:rFonts w:ascii="Times New Roman" w:hAnsi="Times New Roman" w:cs="Times New Roman"/>
          <w:sz w:val="16"/>
          <w:szCs w:val="16"/>
        </w:rPr>
        <w:t xml:space="preserve">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16. Внеплановая проверка проводится на основании муниципального правового акта Администрации Волотовского муниципального округа, который издается в течение 3 рабочих дней со дня поступления от юридических и физических лиц устных или письменных обращений, содержащих св</w:t>
      </w:r>
      <w:r w:rsidRPr="00972807">
        <w:rPr>
          <w:rFonts w:ascii="Times New Roman" w:hAnsi="Times New Roman" w:cs="Times New Roman"/>
          <w:sz w:val="16"/>
          <w:szCs w:val="16"/>
        </w:rPr>
        <w:t>е</w:t>
      </w:r>
      <w:r w:rsidRPr="00972807">
        <w:rPr>
          <w:rFonts w:ascii="Times New Roman" w:hAnsi="Times New Roman" w:cs="Times New Roman"/>
          <w:sz w:val="16"/>
          <w:szCs w:val="16"/>
        </w:rPr>
        <w:t>дения о ненадлежащем использовании или содержании жилого помещения,</w:t>
      </w:r>
      <w:r w:rsidRPr="00972807">
        <w:rPr>
          <w:rFonts w:ascii="Times New Roman" w:hAnsi="Times New Roman" w:cs="Times New Roman"/>
          <w:b/>
          <w:sz w:val="16"/>
          <w:szCs w:val="16"/>
        </w:rPr>
        <w:t xml:space="preserve"> </w:t>
      </w:r>
      <w:r w:rsidRPr="00972807">
        <w:rPr>
          <w:rFonts w:ascii="Times New Roman" w:hAnsi="Times New Roman" w:cs="Times New Roman"/>
          <w:sz w:val="16"/>
          <w:szCs w:val="16"/>
        </w:rPr>
        <w:t xml:space="preserve">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17. В ходе плановой и внеплановой проверок жилого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 комиссией осуществляется осмотр жилого помещения в присутствии законного представителя ребенка-сироты.</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18. По результатам плановой и внеплановой проверки в течение 5 рабочих дней Администрацией Волотовского муниципального округа офор</w:t>
      </w:r>
      <w:r w:rsidRPr="00972807">
        <w:rPr>
          <w:rFonts w:ascii="Times New Roman" w:hAnsi="Times New Roman" w:cs="Times New Roman"/>
          <w:sz w:val="16"/>
          <w:szCs w:val="16"/>
        </w:rPr>
        <w:t>м</w:t>
      </w:r>
      <w:r w:rsidRPr="00972807">
        <w:rPr>
          <w:rFonts w:ascii="Times New Roman" w:hAnsi="Times New Roman" w:cs="Times New Roman"/>
          <w:sz w:val="16"/>
          <w:szCs w:val="16"/>
        </w:rPr>
        <w:t xml:space="preserve">ляется акт о санитарном и техническом состоянии жилого помещения (далее - акт),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 по фо</w:t>
      </w:r>
      <w:r w:rsidRPr="00972807">
        <w:rPr>
          <w:rFonts w:ascii="Times New Roman" w:hAnsi="Times New Roman" w:cs="Times New Roman"/>
          <w:sz w:val="16"/>
          <w:szCs w:val="16"/>
        </w:rPr>
        <w:t>р</w:t>
      </w:r>
      <w:r w:rsidRPr="00972807">
        <w:rPr>
          <w:rFonts w:ascii="Times New Roman" w:hAnsi="Times New Roman" w:cs="Times New Roman"/>
          <w:sz w:val="16"/>
          <w:szCs w:val="16"/>
        </w:rPr>
        <w:t>ме согласно приложению № 2 к настоящему</w:t>
      </w:r>
      <w:r w:rsidRPr="00972807">
        <w:rPr>
          <w:rFonts w:ascii="Times New Roman" w:hAnsi="Times New Roman" w:cs="Times New Roman"/>
          <w:spacing w:val="67"/>
          <w:sz w:val="16"/>
          <w:szCs w:val="16"/>
        </w:rPr>
        <w:t xml:space="preserve"> </w:t>
      </w:r>
      <w:r w:rsidRPr="00972807">
        <w:rPr>
          <w:rFonts w:ascii="Times New Roman" w:hAnsi="Times New Roman" w:cs="Times New Roman"/>
          <w:sz w:val="16"/>
          <w:szCs w:val="16"/>
        </w:rPr>
        <w:t xml:space="preserve">Порядку. Акт утверждается должностным лицом Администрации Волотовского муниципального округа и хранится в Администрации Волотовского муниципального округа.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Копия акта в течение 3 рабочих дней со дня утверждения направляется законным представителям ребенка-сироты.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19. В случае</w:t>
      </w:r>
      <w:proofErr w:type="gramStart"/>
      <w:r w:rsidRPr="00972807">
        <w:rPr>
          <w:rFonts w:ascii="Times New Roman" w:hAnsi="Times New Roman" w:cs="Times New Roman"/>
          <w:sz w:val="16"/>
          <w:szCs w:val="16"/>
        </w:rPr>
        <w:t>,</w:t>
      </w:r>
      <w:proofErr w:type="gramEnd"/>
      <w:r w:rsidRPr="00972807">
        <w:rPr>
          <w:rFonts w:ascii="Times New Roman" w:hAnsi="Times New Roman" w:cs="Times New Roman"/>
          <w:sz w:val="16"/>
          <w:szCs w:val="16"/>
        </w:rPr>
        <w:t xml:space="preserve"> если акт содержит сведения о необходимости принятия мер по распоряжению и сохранности, обеспечению надлежащего санита</w:t>
      </w:r>
      <w:r w:rsidRPr="00972807">
        <w:rPr>
          <w:rFonts w:ascii="Times New Roman" w:hAnsi="Times New Roman" w:cs="Times New Roman"/>
          <w:sz w:val="16"/>
          <w:szCs w:val="16"/>
        </w:rPr>
        <w:t>р</w:t>
      </w:r>
      <w:r w:rsidRPr="00972807">
        <w:rPr>
          <w:rFonts w:ascii="Times New Roman" w:hAnsi="Times New Roman" w:cs="Times New Roman"/>
          <w:sz w:val="16"/>
          <w:szCs w:val="16"/>
        </w:rPr>
        <w:t>ного и технического состояния жилого помещения, законный представитель ребенка-сироты обязан принять меры, направленные на защиту жилищных прав ребенка-сироты, о чем в течение 30 дней со дня получения акта обязан уведомить Администрацию Волотовского муниципального округа.</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20. </w:t>
      </w:r>
      <w:proofErr w:type="gramStart"/>
      <w:r w:rsidRPr="00972807">
        <w:rPr>
          <w:rFonts w:ascii="Times New Roman" w:hAnsi="Times New Roman" w:cs="Times New Roman"/>
          <w:sz w:val="16"/>
          <w:szCs w:val="16"/>
        </w:rPr>
        <w:t>При обнаружении ненадлежащего исполнения законным представителем ребенка-сироты обязанностей по охране имущества ребенка - с</w:t>
      </w:r>
      <w:r w:rsidRPr="00972807">
        <w:rPr>
          <w:rFonts w:ascii="Times New Roman" w:hAnsi="Times New Roman" w:cs="Times New Roman"/>
          <w:sz w:val="16"/>
          <w:szCs w:val="16"/>
        </w:rPr>
        <w:t>и</w:t>
      </w:r>
      <w:r w:rsidRPr="00972807">
        <w:rPr>
          <w:rFonts w:ascii="Times New Roman" w:hAnsi="Times New Roman" w:cs="Times New Roman"/>
          <w:sz w:val="16"/>
          <w:szCs w:val="16"/>
        </w:rPr>
        <w:t>роты и управлению имуществом ребенка - сироты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ребенка-сироты) Администрация Волотовского муниципального округа по месту фа</w:t>
      </w:r>
      <w:r w:rsidRPr="00972807">
        <w:rPr>
          <w:rFonts w:ascii="Times New Roman" w:hAnsi="Times New Roman" w:cs="Times New Roman"/>
          <w:sz w:val="16"/>
          <w:szCs w:val="16"/>
        </w:rPr>
        <w:t>к</w:t>
      </w:r>
      <w:r w:rsidRPr="00972807">
        <w:rPr>
          <w:rFonts w:ascii="Times New Roman" w:hAnsi="Times New Roman" w:cs="Times New Roman"/>
          <w:sz w:val="16"/>
          <w:szCs w:val="16"/>
        </w:rPr>
        <w:t>тического жительства ребенка-сироты составляет акт и направляет в течение 10 дней со дня его утверждения законному представителю ребенка-сироты</w:t>
      </w:r>
      <w:proofErr w:type="gramEnd"/>
      <w:r w:rsidRPr="00972807">
        <w:rPr>
          <w:rFonts w:ascii="Times New Roman" w:hAnsi="Times New Roman" w:cs="Times New Roman"/>
          <w:sz w:val="16"/>
          <w:szCs w:val="16"/>
        </w:rPr>
        <w:t xml:space="preserve"> а</w:t>
      </w:r>
      <w:proofErr w:type="gramStart"/>
      <w:r w:rsidRPr="00972807">
        <w:rPr>
          <w:rFonts w:ascii="Times New Roman" w:hAnsi="Times New Roman" w:cs="Times New Roman"/>
          <w:sz w:val="16"/>
          <w:szCs w:val="16"/>
        </w:rPr>
        <w:t>кт с тр</w:t>
      </w:r>
      <w:proofErr w:type="gramEnd"/>
      <w:r w:rsidRPr="00972807">
        <w:rPr>
          <w:rFonts w:ascii="Times New Roman" w:hAnsi="Times New Roman" w:cs="Times New Roman"/>
          <w:sz w:val="16"/>
          <w:szCs w:val="16"/>
        </w:rPr>
        <w:t xml:space="preserve">ебованием о возмещении </w:t>
      </w:r>
      <w:r w:rsidRPr="00972807">
        <w:rPr>
          <w:rFonts w:ascii="Times New Roman" w:hAnsi="Times New Roman" w:cs="Times New Roman"/>
          <w:spacing w:val="2"/>
          <w:sz w:val="16"/>
          <w:szCs w:val="16"/>
        </w:rPr>
        <w:t xml:space="preserve">убытков, </w:t>
      </w:r>
      <w:r w:rsidRPr="00972807">
        <w:rPr>
          <w:rFonts w:ascii="Times New Roman" w:hAnsi="Times New Roman" w:cs="Times New Roman"/>
          <w:sz w:val="16"/>
          <w:szCs w:val="16"/>
        </w:rPr>
        <w:t>причиненных</w:t>
      </w:r>
      <w:r w:rsidRPr="00972807">
        <w:rPr>
          <w:rFonts w:ascii="Times New Roman" w:hAnsi="Times New Roman" w:cs="Times New Roman"/>
          <w:spacing w:val="27"/>
          <w:sz w:val="16"/>
          <w:szCs w:val="16"/>
        </w:rPr>
        <w:t xml:space="preserve"> </w:t>
      </w:r>
      <w:r w:rsidRPr="00972807">
        <w:rPr>
          <w:rFonts w:ascii="Times New Roman" w:hAnsi="Times New Roman" w:cs="Times New Roman"/>
          <w:sz w:val="16"/>
          <w:szCs w:val="16"/>
        </w:rPr>
        <w:t>ребенку-сироте.</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21. В случае утраты жилого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 вследствие его продажи или иной сде</w:t>
      </w:r>
      <w:r w:rsidRPr="00972807">
        <w:rPr>
          <w:rFonts w:ascii="Times New Roman" w:hAnsi="Times New Roman" w:cs="Times New Roman"/>
          <w:sz w:val="16"/>
          <w:szCs w:val="16"/>
        </w:rPr>
        <w:t>л</w:t>
      </w:r>
      <w:r w:rsidRPr="00972807">
        <w:rPr>
          <w:rFonts w:ascii="Times New Roman" w:hAnsi="Times New Roman" w:cs="Times New Roman"/>
          <w:sz w:val="16"/>
          <w:szCs w:val="16"/>
        </w:rPr>
        <w:t xml:space="preserve">ки, произведенной родителями или иными лицами, законный представитель ребенка-сироты и в случае их отсутствия - Администрация Волотовского муниципального округа по месту фактического жительства ребенка-сироты, в течение 30 дней со дня установления факта утраты жилого помещения обращается в судебные органы с иском о признании сделки недействительной. </w:t>
      </w:r>
    </w:p>
    <w:p w:rsidR="00F13C84" w:rsidRPr="00972807" w:rsidRDefault="00F13C84" w:rsidP="00972807">
      <w:pPr>
        <w:spacing w:after="0"/>
        <w:ind w:firstLine="709"/>
        <w:jc w:val="both"/>
        <w:rPr>
          <w:rFonts w:ascii="Times New Roman" w:hAnsi="Times New Roman" w:cs="Times New Roman"/>
          <w:sz w:val="16"/>
          <w:szCs w:val="16"/>
        </w:rPr>
      </w:pPr>
      <w:r w:rsidRPr="00972807">
        <w:rPr>
          <w:rFonts w:ascii="Times New Roman" w:hAnsi="Times New Roman" w:cs="Times New Roman"/>
          <w:sz w:val="16"/>
          <w:szCs w:val="16"/>
        </w:rPr>
        <w:t xml:space="preserve">22. Ремонт жилых помещений осуществляется за счет средств всех собственников, нанимателей, членов семьи нанимателя в течение 6 месяцев со дня утверждения акта о санитарном и техническом состоянии жилого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ребенком-сиротой. В случаях, если ребенок-сирота является собственником жилого помещения, ремонт жилого помещения осуществляется законным представителем за счет доходов ребенка-сироты, в</w:t>
      </w:r>
      <w:r w:rsidRPr="00F05EF8">
        <w:t xml:space="preserve"> </w:t>
      </w:r>
      <w:r w:rsidRPr="00972807">
        <w:rPr>
          <w:rFonts w:ascii="Times New Roman" w:hAnsi="Times New Roman" w:cs="Times New Roman"/>
          <w:sz w:val="16"/>
          <w:szCs w:val="16"/>
        </w:rPr>
        <w:t>том числе доходов, полученных от использования этого жилья, иных, не запрещенных законодательством Российской Федер</w:t>
      </w:r>
      <w:r w:rsidRPr="00972807">
        <w:rPr>
          <w:rFonts w:ascii="Times New Roman" w:hAnsi="Times New Roman" w:cs="Times New Roman"/>
          <w:sz w:val="16"/>
          <w:szCs w:val="16"/>
        </w:rPr>
        <w:t>а</w:t>
      </w:r>
      <w:r w:rsidRPr="00972807">
        <w:rPr>
          <w:rFonts w:ascii="Times New Roman" w:hAnsi="Times New Roman" w:cs="Times New Roman"/>
          <w:sz w:val="16"/>
          <w:szCs w:val="16"/>
        </w:rPr>
        <w:t>ции источников.</w:t>
      </w:r>
    </w:p>
    <w:p w:rsidR="00F13C84" w:rsidRPr="00972807" w:rsidRDefault="00F13C84" w:rsidP="00F13C84">
      <w:pPr>
        <w:ind w:firstLine="709"/>
        <w:jc w:val="both"/>
        <w:rPr>
          <w:rFonts w:ascii="Times New Roman" w:hAnsi="Times New Roman" w:cs="Times New Roman"/>
          <w:sz w:val="16"/>
          <w:szCs w:val="16"/>
        </w:rPr>
      </w:pPr>
      <w:r w:rsidRPr="00972807">
        <w:rPr>
          <w:rFonts w:ascii="Times New Roman" w:hAnsi="Times New Roman" w:cs="Times New Roman"/>
          <w:sz w:val="16"/>
          <w:szCs w:val="16"/>
        </w:rPr>
        <w:t>23. По окончании пребывания детей-сирот в семьях опекунов (попечителей), приемных семьях, образовательных организациях, организациях социального обслуживания, медицинских организациях и иных организациях, создаваемых для детей-сирот, а также по завершении получения професс</w:t>
      </w:r>
      <w:r w:rsidRPr="00972807">
        <w:rPr>
          <w:rFonts w:ascii="Times New Roman" w:hAnsi="Times New Roman" w:cs="Times New Roman"/>
          <w:sz w:val="16"/>
          <w:szCs w:val="16"/>
        </w:rPr>
        <w:t>и</w:t>
      </w:r>
      <w:r w:rsidRPr="00972807">
        <w:rPr>
          <w:rFonts w:ascii="Times New Roman" w:hAnsi="Times New Roman" w:cs="Times New Roman"/>
          <w:sz w:val="16"/>
          <w:szCs w:val="16"/>
        </w:rPr>
        <w:t xml:space="preserve">онального образования, профессионального обучения, жилые помещения, право </w:t>
      </w:r>
      <w:proofErr w:type="gramStart"/>
      <w:r w:rsidRPr="00972807">
        <w:rPr>
          <w:rFonts w:ascii="Times New Roman" w:hAnsi="Times New Roman" w:cs="Times New Roman"/>
          <w:sz w:val="16"/>
          <w:szCs w:val="16"/>
        </w:rPr>
        <w:t>пользования</w:t>
      </w:r>
      <w:proofErr w:type="gramEnd"/>
      <w:r w:rsidRPr="00972807">
        <w:rPr>
          <w:rFonts w:ascii="Times New Roman" w:hAnsi="Times New Roman" w:cs="Times New Roman"/>
          <w:sz w:val="16"/>
          <w:szCs w:val="16"/>
        </w:rPr>
        <w:t xml:space="preserve"> которым закреплено за детьми-сиротами, должны быть пригодными для проживания и соответствовать санитарным и техническим требованиям.  </w:t>
      </w:r>
    </w:p>
    <w:p w:rsidR="00F13C84" w:rsidRPr="00972807" w:rsidRDefault="00F13C84" w:rsidP="00972807">
      <w:pPr>
        <w:rPr>
          <w:rFonts w:ascii="Times New Roman" w:hAnsi="Times New Roman" w:cs="Times New Roman"/>
          <w:sz w:val="16"/>
          <w:szCs w:val="16"/>
        </w:rPr>
      </w:pPr>
      <w:r w:rsidRPr="00972807">
        <w:rPr>
          <w:rFonts w:ascii="Times New Roman" w:hAnsi="Times New Roman" w:cs="Times New Roman"/>
          <w:sz w:val="16"/>
          <w:szCs w:val="16"/>
        </w:rPr>
        <w:t xml:space="preserve">Приложение № 1 к Порядку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972807">
        <w:rPr>
          <w:rFonts w:ascii="Times New Roman" w:hAnsi="Times New Roman" w:cs="Times New Roman"/>
          <w:sz w:val="16"/>
          <w:szCs w:val="16"/>
          <w:shd w:val="clear" w:color="auto" w:fill="FFFFFF"/>
        </w:rPr>
        <w:t>муниципального специализированного жилищного фонда, предоставленных детя</w:t>
      </w:r>
      <w:proofErr w:type="gramStart"/>
      <w:r w:rsidRPr="00972807">
        <w:rPr>
          <w:rFonts w:ascii="Times New Roman" w:hAnsi="Times New Roman" w:cs="Times New Roman"/>
          <w:sz w:val="16"/>
          <w:szCs w:val="16"/>
          <w:shd w:val="clear" w:color="auto" w:fill="FFFFFF"/>
        </w:rPr>
        <w:t>м-</w:t>
      </w:r>
      <w:proofErr w:type="gramEnd"/>
      <w:r w:rsidRPr="00972807">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972807">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p>
    <w:tbl>
      <w:tblPr>
        <w:tblW w:w="10632" w:type="dxa"/>
        <w:tblInd w:w="108" w:type="dxa"/>
        <w:tblLook w:val="0000" w:firstRow="0" w:lastRow="0" w:firstColumn="0" w:lastColumn="0" w:noHBand="0" w:noVBand="0"/>
      </w:tblPr>
      <w:tblGrid>
        <w:gridCol w:w="10632"/>
      </w:tblGrid>
      <w:tr w:rsidR="00F13C84" w:rsidRPr="00972807" w:rsidTr="00C10DC4">
        <w:trPr>
          <w:trHeight w:val="990"/>
        </w:trPr>
        <w:tc>
          <w:tcPr>
            <w:tcW w:w="10632" w:type="dxa"/>
          </w:tcPr>
          <w:p w:rsidR="00F13C84" w:rsidRPr="00972807" w:rsidRDefault="00F13C84" w:rsidP="00C10DC4">
            <w:pPr>
              <w:spacing w:after="0"/>
              <w:jc w:val="right"/>
              <w:rPr>
                <w:rFonts w:ascii="Times New Roman" w:hAnsi="Times New Roman" w:cs="Times New Roman"/>
                <w:sz w:val="16"/>
                <w:szCs w:val="16"/>
              </w:rPr>
            </w:pPr>
            <w:r w:rsidRPr="00972807">
              <w:rPr>
                <w:rFonts w:ascii="Times New Roman" w:hAnsi="Times New Roman" w:cs="Times New Roman"/>
                <w:sz w:val="16"/>
                <w:szCs w:val="16"/>
              </w:rPr>
              <w:t xml:space="preserve">УТВЕРЖДАЮ </w:t>
            </w:r>
          </w:p>
          <w:p w:rsidR="00F13C84" w:rsidRPr="00972807" w:rsidRDefault="00F13C84" w:rsidP="00C10DC4">
            <w:pPr>
              <w:spacing w:after="0"/>
              <w:jc w:val="right"/>
              <w:rPr>
                <w:rFonts w:ascii="Times New Roman" w:hAnsi="Times New Roman" w:cs="Times New Roman"/>
                <w:sz w:val="16"/>
                <w:szCs w:val="16"/>
                <w:vertAlign w:val="superscript"/>
              </w:rPr>
            </w:pPr>
            <w:r w:rsidRPr="00972807">
              <w:rPr>
                <w:rFonts w:ascii="Times New Roman" w:hAnsi="Times New Roman" w:cs="Times New Roman"/>
                <w:sz w:val="16"/>
                <w:szCs w:val="16"/>
                <w:vertAlign w:val="superscript"/>
              </w:rPr>
              <w:t>Заместитель Главы Администрации Волотовского муниципального округа</w:t>
            </w:r>
          </w:p>
          <w:p w:rsidR="00F13C84" w:rsidRPr="00972807" w:rsidRDefault="00F13C84" w:rsidP="00C10DC4">
            <w:pPr>
              <w:spacing w:after="0"/>
              <w:jc w:val="right"/>
              <w:rPr>
                <w:rFonts w:ascii="Times New Roman" w:hAnsi="Times New Roman" w:cs="Times New Roman"/>
                <w:sz w:val="16"/>
                <w:szCs w:val="16"/>
              </w:rPr>
            </w:pPr>
            <w:r w:rsidRPr="00972807">
              <w:rPr>
                <w:rFonts w:ascii="Times New Roman" w:hAnsi="Times New Roman" w:cs="Times New Roman"/>
                <w:sz w:val="16"/>
                <w:szCs w:val="16"/>
              </w:rPr>
              <w:t>__________________</w:t>
            </w:r>
          </w:p>
          <w:p w:rsidR="00F13C84" w:rsidRPr="00972807" w:rsidRDefault="00F13C84" w:rsidP="00C10DC4">
            <w:pPr>
              <w:spacing w:after="0"/>
              <w:jc w:val="right"/>
              <w:rPr>
                <w:rFonts w:ascii="Times New Roman" w:hAnsi="Times New Roman" w:cs="Times New Roman"/>
                <w:sz w:val="16"/>
                <w:szCs w:val="16"/>
              </w:rPr>
            </w:pPr>
            <w:r w:rsidRPr="00972807">
              <w:rPr>
                <w:rFonts w:ascii="Times New Roman" w:hAnsi="Times New Roman" w:cs="Times New Roman"/>
                <w:sz w:val="16"/>
                <w:szCs w:val="16"/>
                <w:lang w:val="uk-UA"/>
              </w:rPr>
              <w:t>«__» _________ 20___</w:t>
            </w:r>
          </w:p>
        </w:tc>
      </w:tr>
    </w:tbl>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План</w:t>
      </w:r>
    </w:p>
    <w:p w:rsidR="00F13C84" w:rsidRPr="00892124" w:rsidRDefault="00F13C84" w:rsidP="00892124">
      <w:pPr>
        <w:spacing w:after="0"/>
        <w:ind w:firstLine="709"/>
        <w:jc w:val="center"/>
        <w:rPr>
          <w:rFonts w:ascii="Times New Roman" w:hAnsi="Times New Roman" w:cs="Times New Roman"/>
          <w:sz w:val="16"/>
          <w:szCs w:val="16"/>
        </w:rPr>
      </w:pPr>
      <w:r w:rsidRPr="00892124">
        <w:rPr>
          <w:rFonts w:ascii="Times New Roman" w:hAnsi="Times New Roman" w:cs="Times New Roman"/>
          <w:sz w:val="16"/>
          <w:szCs w:val="16"/>
        </w:rPr>
        <w:t>проведения плановых проверок сохранности и надлежащего санитарного и технического состояния жилых помещений детей-сирот</w:t>
      </w:r>
    </w:p>
    <w:tbl>
      <w:tblPr>
        <w:tblW w:w="9927"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570"/>
        <w:gridCol w:w="4047"/>
        <w:gridCol w:w="2693"/>
      </w:tblGrid>
      <w:tr w:rsidR="00F13C84" w:rsidRPr="00892124" w:rsidTr="00F13C84">
        <w:trPr>
          <w:trHeight w:val="270"/>
        </w:trPr>
        <w:tc>
          <w:tcPr>
            <w:tcW w:w="617"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 xml:space="preserve">№ </w:t>
            </w:r>
            <w:proofErr w:type="gramStart"/>
            <w:r w:rsidRPr="00892124">
              <w:rPr>
                <w:rFonts w:ascii="Times New Roman" w:hAnsi="Times New Roman" w:cs="Times New Roman"/>
                <w:sz w:val="16"/>
                <w:szCs w:val="16"/>
              </w:rPr>
              <w:t>п</w:t>
            </w:r>
            <w:proofErr w:type="gramEnd"/>
            <w:r w:rsidRPr="00892124">
              <w:rPr>
                <w:rFonts w:ascii="Times New Roman" w:hAnsi="Times New Roman" w:cs="Times New Roman"/>
                <w:sz w:val="16"/>
                <w:szCs w:val="16"/>
              </w:rPr>
              <w:t>/п</w:t>
            </w:r>
          </w:p>
        </w:tc>
        <w:tc>
          <w:tcPr>
            <w:tcW w:w="2570"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Фамилия, имя, отчество</w:t>
            </w:r>
          </w:p>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ребенка-сироты</w:t>
            </w:r>
          </w:p>
        </w:tc>
        <w:tc>
          <w:tcPr>
            <w:tcW w:w="4047"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Адрес жилого помещения</w:t>
            </w:r>
          </w:p>
        </w:tc>
        <w:tc>
          <w:tcPr>
            <w:tcW w:w="2693"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Сроки проведения плановых пров</w:t>
            </w:r>
            <w:r w:rsidRPr="00892124">
              <w:rPr>
                <w:rFonts w:ascii="Times New Roman" w:hAnsi="Times New Roman" w:cs="Times New Roman"/>
                <w:sz w:val="16"/>
                <w:szCs w:val="16"/>
              </w:rPr>
              <w:t>е</w:t>
            </w:r>
            <w:r w:rsidRPr="00892124">
              <w:rPr>
                <w:rFonts w:ascii="Times New Roman" w:hAnsi="Times New Roman" w:cs="Times New Roman"/>
                <w:sz w:val="16"/>
                <w:szCs w:val="16"/>
              </w:rPr>
              <w:t>рок</w:t>
            </w:r>
          </w:p>
        </w:tc>
      </w:tr>
      <w:tr w:rsidR="00F13C84" w:rsidRPr="00892124" w:rsidTr="00F13C84">
        <w:trPr>
          <w:trHeight w:val="285"/>
        </w:trPr>
        <w:tc>
          <w:tcPr>
            <w:tcW w:w="617"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1</w:t>
            </w:r>
          </w:p>
        </w:tc>
        <w:tc>
          <w:tcPr>
            <w:tcW w:w="2570"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2</w:t>
            </w:r>
          </w:p>
        </w:tc>
        <w:tc>
          <w:tcPr>
            <w:tcW w:w="4047"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3</w:t>
            </w:r>
          </w:p>
        </w:tc>
        <w:tc>
          <w:tcPr>
            <w:tcW w:w="2693"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4</w:t>
            </w:r>
          </w:p>
        </w:tc>
      </w:tr>
      <w:tr w:rsidR="00F13C84" w:rsidRPr="00892124" w:rsidTr="00F13C84">
        <w:trPr>
          <w:trHeight w:val="285"/>
        </w:trPr>
        <w:tc>
          <w:tcPr>
            <w:tcW w:w="617" w:type="dxa"/>
            <w:shd w:val="clear" w:color="auto" w:fill="auto"/>
          </w:tcPr>
          <w:p w:rsidR="00F13C84" w:rsidRPr="00892124" w:rsidRDefault="00F13C84" w:rsidP="00892124">
            <w:pPr>
              <w:spacing w:after="0"/>
              <w:jc w:val="center"/>
              <w:rPr>
                <w:rFonts w:ascii="Times New Roman" w:hAnsi="Times New Roman" w:cs="Times New Roman"/>
                <w:sz w:val="16"/>
                <w:szCs w:val="16"/>
              </w:rPr>
            </w:pPr>
          </w:p>
        </w:tc>
        <w:tc>
          <w:tcPr>
            <w:tcW w:w="2570" w:type="dxa"/>
            <w:shd w:val="clear" w:color="auto" w:fill="auto"/>
          </w:tcPr>
          <w:p w:rsidR="00F13C84" w:rsidRPr="00892124" w:rsidRDefault="00F13C84" w:rsidP="00892124">
            <w:pPr>
              <w:spacing w:after="0"/>
              <w:jc w:val="center"/>
              <w:rPr>
                <w:rFonts w:ascii="Times New Roman" w:hAnsi="Times New Roman" w:cs="Times New Roman"/>
                <w:sz w:val="16"/>
                <w:szCs w:val="16"/>
              </w:rPr>
            </w:pPr>
          </w:p>
        </w:tc>
        <w:tc>
          <w:tcPr>
            <w:tcW w:w="4047" w:type="dxa"/>
            <w:shd w:val="clear" w:color="auto" w:fill="auto"/>
          </w:tcPr>
          <w:p w:rsidR="00F13C84" w:rsidRPr="00892124" w:rsidRDefault="00F13C84" w:rsidP="00892124">
            <w:pPr>
              <w:spacing w:after="0"/>
              <w:jc w:val="center"/>
              <w:rPr>
                <w:rFonts w:ascii="Times New Roman" w:hAnsi="Times New Roman" w:cs="Times New Roman"/>
                <w:sz w:val="16"/>
                <w:szCs w:val="16"/>
              </w:rPr>
            </w:pPr>
          </w:p>
        </w:tc>
        <w:tc>
          <w:tcPr>
            <w:tcW w:w="2693" w:type="dxa"/>
            <w:shd w:val="clear" w:color="auto" w:fill="auto"/>
          </w:tcPr>
          <w:p w:rsidR="00F13C84" w:rsidRPr="00892124" w:rsidRDefault="00F13C84" w:rsidP="00892124">
            <w:pPr>
              <w:spacing w:after="0"/>
              <w:jc w:val="center"/>
              <w:rPr>
                <w:rFonts w:ascii="Times New Roman" w:hAnsi="Times New Roman" w:cs="Times New Roman"/>
                <w:sz w:val="16"/>
                <w:szCs w:val="16"/>
              </w:rPr>
            </w:pPr>
          </w:p>
        </w:tc>
      </w:tr>
    </w:tbl>
    <w:p w:rsidR="00F13C84" w:rsidRPr="00892124" w:rsidRDefault="00F13C84" w:rsidP="00892124">
      <w:pPr>
        <w:rPr>
          <w:rFonts w:ascii="Times New Roman" w:hAnsi="Times New Roman" w:cs="Times New Roman"/>
          <w:sz w:val="16"/>
          <w:szCs w:val="16"/>
        </w:rPr>
      </w:pPr>
      <w:r w:rsidRPr="00892124">
        <w:rPr>
          <w:rFonts w:ascii="Times New Roman" w:hAnsi="Times New Roman" w:cs="Times New Roman"/>
          <w:sz w:val="16"/>
          <w:szCs w:val="16"/>
        </w:rPr>
        <w:t xml:space="preserve">Приложение № 2 к Порядку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892124">
        <w:rPr>
          <w:rFonts w:ascii="Times New Roman" w:hAnsi="Times New Roman" w:cs="Times New Roman"/>
          <w:sz w:val="16"/>
          <w:szCs w:val="16"/>
          <w:shd w:val="clear" w:color="auto" w:fill="FFFFFF"/>
        </w:rPr>
        <w:lastRenderedPageBreak/>
        <w:t>муниципального специализированного жилищного фонда, предоставленных детя</w:t>
      </w:r>
      <w:proofErr w:type="gramStart"/>
      <w:r w:rsidRPr="00892124">
        <w:rPr>
          <w:rFonts w:ascii="Times New Roman" w:hAnsi="Times New Roman" w:cs="Times New Roman"/>
          <w:sz w:val="16"/>
          <w:szCs w:val="16"/>
          <w:shd w:val="clear" w:color="auto" w:fill="FFFFFF"/>
        </w:rPr>
        <w:t>м-</w:t>
      </w:r>
      <w:proofErr w:type="gramEnd"/>
      <w:r w:rsidRPr="00892124">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892124">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p>
    <w:p w:rsidR="00F13C84" w:rsidRPr="00892124" w:rsidRDefault="00F13C84" w:rsidP="00F13C84">
      <w:pPr>
        <w:jc w:val="both"/>
        <w:rPr>
          <w:rFonts w:ascii="Times New Roman" w:hAnsi="Times New Roman" w:cs="Times New Roman"/>
          <w:sz w:val="16"/>
          <w:szCs w:val="16"/>
        </w:rPr>
      </w:pPr>
    </w:p>
    <w:tbl>
      <w:tblPr>
        <w:tblW w:w="9498" w:type="dxa"/>
        <w:jc w:val="right"/>
        <w:tblInd w:w="108" w:type="dxa"/>
        <w:tblLook w:val="0000" w:firstRow="0" w:lastRow="0" w:firstColumn="0" w:lastColumn="0" w:noHBand="0" w:noVBand="0"/>
      </w:tblPr>
      <w:tblGrid>
        <w:gridCol w:w="9498"/>
      </w:tblGrid>
      <w:tr w:rsidR="00F13C84" w:rsidRPr="00892124" w:rsidTr="00C10DC4">
        <w:trPr>
          <w:trHeight w:val="835"/>
          <w:jc w:val="right"/>
        </w:trPr>
        <w:tc>
          <w:tcPr>
            <w:tcW w:w="9498" w:type="dxa"/>
          </w:tcPr>
          <w:p w:rsidR="00F13C84" w:rsidRPr="00892124" w:rsidRDefault="00F13C84" w:rsidP="00683423">
            <w:pPr>
              <w:spacing w:after="0"/>
              <w:jc w:val="right"/>
              <w:rPr>
                <w:rFonts w:ascii="Times New Roman" w:hAnsi="Times New Roman" w:cs="Times New Roman"/>
                <w:sz w:val="16"/>
                <w:szCs w:val="16"/>
                <w:vertAlign w:val="superscript"/>
              </w:rPr>
            </w:pPr>
            <w:r w:rsidRPr="00892124">
              <w:rPr>
                <w:rFonts w:ascii="Times New Roman" w:hAnsi="Times New Roman" w:cs="Times New Roman"/>
                <w:sz w:val="16"/>
                <w:szCs w:val="16"/>
              </w:rPr>
              <w:t xml:space="preserve">УТВЕРЖДАЮ </w:t>
            </w:r>
          </w:p>
          <w:p w:rsidR="00F13C84" w:rsidRPr="00892124" w:rsidRDefault="00F13C84" w:rsidP="00683423">
            <w:pPr>
              <w:spacing w:after="0"/>
              <w:jc w:val="right"/>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Заместитель Главы Администрации Волотовского муниципального округа</w:t>
            </w:r>
          </w:p>
          <w:p w:rsidR="00F13C84" w:rsidRPr="00892124" w:rsidRDefault="00F13C84" w:rsidP="00683423">
            <w:pPr>
              <w:spacing w:after="0"/>
              <w:jc w:val="right"/>
              <w:rPr>
                <w:rFonts w:ascii="Times New Roman" w:hAnsi="Times New Roman" w:cs="Times New Roman"/>
                <w:sz w:val="16"/>
                <w:szCs w:val="16"/>
              </w:rPr>
            </w:pPr>
            <w:r w:rsidRPr="00892124">
              <w:rPr>
                <w:rFonts w:ascii="Times New Roman" w:hAnsi="Times New Roman" w:cs="Times New Roman"/>
                <w:sz w:val="16"/>
                <w:szCs w:val="16"/>
              </w:rPr>
              <w:t xml:space="preserve">________________ </w:t>
            </w:r>
          </w:p>
          <w:p w:rsidR="00F13C84" w:rsidRPr="00892124" w:rsidRDefault="00F13C84" w:rsidP="00683423">
            <w:pPr>
              <w:spacing w:after="0"/>
              <w:jc w:val="right"/>
              <w:rPr>
                <w:rFonts w:ascii="Times New Roman" w:hAnsi="Times New Roman" w:cs="Times New Roman"/>
                <w:sz w:val="16"/>
                <w:szCs w:val="16"/>
              </w:rPr>
            </w:pPr>
            <w:r w:rsidRPr="00892124">
              <w:rPr>
                <w:rFonts w:ascii="Times New Roman" w:hAnsi="Times New Roman" w:cs="Times New Roman"/>
                <w:sz w:val="16"/>
                <w:szCs w:val="16"/>
                <w:lang w:val="uk-UA"/>
              </w:rPr>
              <w:t>«__» ________ 20___</w:t>
            </w:r>
          </w:p>
          <w:p w:rsidR="00F13C84" w:rsidRPr="00892124" w:rsidRDefault="00F13C84" w:rsidP="00892124">
            <w:pPr>
              <w:spacing w:after="0"/>
              <w:ind w:firstLine="708"/>
              <w:jc w:val="both"/>
              <w:rPr>
                <w:rFonts w:ascii="Times New Roman" w:hAnsi="Times New Roman" w:cs="Times New Roman"/>
                <w:sz w:val="16"/>
                <w:szCs w:val="16"/>
              </w:rPr>
            </w:pPr>
          </w:p>
        </w:tc>
      </w:tr>
    </w:tbl>
    <w:p w:rsidR="00F13C84" w:rsidRPr="00892124" w:rsidRDefault="00F13C84" w:rsidP="00892124">
      <w:pPr>
        <w:spacing w:after="0"/>
        <w:ind w:firstLine="708"/>
        <w:jc w:val="center"/>
        <w:rPr>
          <w:rFonts w:ascii="Times New Roman" w:hAnsi="Times New Roman" w:cs="Times New Roman"/>
          <w:sz w:val="16"/>
          <w:szCs w:val="16"/>
        </w:rPr>
      </w:pPr>
      <w:r w:rsidRPr="00892124">
        <w:rPr>
          <w:rFonts w:ascii="Times New Roman" w:hAnsi="Times New Roman" w:cs="Times New Roman"/>
          <w:sz w:val="16"/>
          <w:szCs w:val="16"/>
        </w:rPr>
        <w:t>АКТ</w:t>
      </w:r>
    </w:p>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 xml:space="preserve">о санитарном и техническом состоянии жилого помещения, право </w:t>
      </w:r>
      <w:proofErr w:type="gramStart"/>
      <w:r w:rsidRPr="00892124">
        <w:rPr>
          <w:rFonts w:ascii="Times New Roman" w:hAnsi="Times New Roman" w:cs="Times New Roman"/>
          <w:sz w:val="16"/>
          <w:szCs w:val="16"/>
        </w:rPr>
        <w:t>пользования</w:t>
      </w:r>
      <w:proofErr w:type="gramEnd"/>
      <w:r w:rsidRPr="00892124">
        <w:rPr>
          <w:rFonts w:ascii="Times New Roman" w:hAnsi="Times New Roman" w:cs="Times New Roman"/>
          <w:sz w:val="16"/>
          <w:szCs w:val="16"/>
        </w:rPr>
        <w:t xml:space="preserve"> которым закреплено за ребенком-сиротой</w:t>
      </w:r>
    </w:p>
    <w:p w:rsidR="00F13C84" w:rsidRPr="00892124" w:rsidRDefault="00F13C84" w:rsidP="00892124">
      <w:pPr>
        <w:spacing w:after="0"/>
        <w:jc w:val="both"/>
        <w:rPr>
          <w:rFonts w:ascii="Times New Roman" w:hAnsi="Times New Roman" w:cs="Times New Roman"/>
          <w:sz w:val="16"/>
          <w:szCs w:val="16"/>
        </w:rPr>
      </w:pPr>
      <w:r w:rsidRPr="00892124">
        <w:rPr>
          <w:rFonts w:ascii="Times New Roman" w:hAnsi="Times New Roman" w:cs="Times New Roman"/>
          <w:sz w:val="16"/>
          <w:szCs w:val="16"/>
        </w:rPr>
        <w:t>Дата обследования: «__»________________ 20__г.</w:t>
      </w:r>
    </w:p>
    <w:p w:rsidR="00F13C84" w:rsidRPr="00355C3B" w:rsidRDefault="00F13C84" w:rsidP="00892124">
      <w:pPr>
        <w:spacing w:after="0"/>
        <w:jc w:val="both"/>
      </w:pPr>
      <w:r w:rsidRPr="00892124">
        <w:rPr>
          <w:rFonts w:ascii="Times New Roman" w:hAnsi="Times New Roman" w:cs="Times New Roman"/>
          <w:sz w:val="16"/>
          <w:szCs w:val="16"/>
        </w:rPr>
        <w:t>Место обследования: ________________________</w:t>
      </w:r>
    </w:p>
    <w:p w:rsidR="00F13C84" w:rsidRPr="00892124" w:rsidRDefault="00F13C84" w:rsidP="00683423">
      <w:pPr>
        <w:spacing w:after="0"/>
        <w:jc w:val="both"/>
        <w:rPr>
          <w:rFonts w:ascii="Times New Roman" w:hAnsi="Times New Roman" w:cs="Times New Roman"/>
          <w:sz w:val="16"/>
          <w:szCs w:val="16"/>
        </w:rPr>
      </w:pPr>
      <w:r w:rsidRPr="00892124">
        <w:rPr>
          <w:rFonts w:ascii="Times New Roman" w:hAnsi="Times New Roman" w:cs="Times New Roman"/>
          <w:sz w:val="16"/>
          <w:szCs w:val="16"/>
        </w:rPr>
        <w:t>Комиссией в составе: _______________________________________________</w:t>
      </w:r>
    </w:p>
    <w:p w:rsidR="00F13C84" w:rsidRPr="00355C3B" w:rsidRDefault="00F13C84" w:rsidP="00683423">
      <w:pPr>
        <w:spacing w:after="0"/>
        <w:jc w:val="center"/>
        <w:rPr>
          <w:vertAlign w:val="superscript"/>
        </w:rPr>
      </w:pPr>
      <w:r w:rsidRPr="00355C3B">
        <w:rPr>
          <w:vertAlign w:val="superscript"/>
        </w:rPr>
        <w:t>(ФИО, должность)</w:t>
      </w:r>
    </w:p>
    <w:p w:rsidR="00F13C84" w:rsidRPr="00892124" w:rsidRDefault="00F13C84" w:rsidP="00683423">
      <w:pPr>
        <w:spacing w:after="0"/>
        <w:jc w:val="both"/>
        <w:rPr>
          <w:rFonts w:ascii="Times New Roman" w:hAnsi="Times New Roman" w:cs="Times New Roman"/>
          <w:sz w:val="16"/>
          <w:szCs w:val="16"/>
        </w:rPr>
      </w:pPr>
      <w:r w:rsidRPr="00892124">
        <w:rPr>
          <w:rFonts w:ascii="Times New Roman" w:hAnsi="Times New Roman" w:cs="Times New Roman"/>
          <w:sz w:val="16"/>
          <w:szCs w:val="16"/>
        </w:rPr>
        <w:t>проведена (плановая, внеплановая) проверка сохранности жилого помещения __________________________________________________________________</w:t>
      </w:r>
    </w:p>
    <w:p w:rsidR="00F13C84" w:rsidRPr="00892124" w:rsidRDefault="00F13C84" w:rsidP="00892124">
      <w:pPr>
        <w:spacing w:after="0"/>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(ФИО ребенка-сироты, ребенка, оставшегося без попечения родителей, лица из числа детей-сирот и детей, оставшихся без попечения родителей, дата рождения)</w:t>
      </w:r>
    </w:p>
    <w:p w:rsidR="00F13C84" w:rsidRPr="00892124" w:rsidRDefault="00F13C84" w:rsidP="00892124">
      <w:pPr>
        <w:spacing w:after="0"/>
        <w:jc w:val="both"/>
        <w:rPr>
          <w:rFonts w:ascii="Times New Roman" w:hAnsi="Times New Roman" w:cs="Times New Roman"/>
          <w:sz w:val="16"/>
          <w:szCs w:val="16"/>
        </w:rPr>
      </w:pPr>
      <w:r w:rsidRPr="00892124">
        <w:rPr>
          <w:rFonts w:ascii="Times New Roman" w:hAnsi="Times New Roman" w:cs="Times New Roman"/>
          <w:sz w:val="16"/>
          <w:szCs w:val="16"/>
        </w:rPr>
        <w:t>являющегося собственником, нанимателем, членом семьи нанимателя жилого помещения по адресу: ________________________________________</w:t>
      </w:r>
    </w:p>
    <w:p w:rsidR="00F13C84" w:rsidRPr="00892124" w:rsidRDefault="00892124" w:rsidP="00892124">
      <w:pPr>
        <w:spacing w:after="0"/>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(нужное подчеркнуть)</w:t>
      </w:r>
    </w:p>
    <w:p w:rsidR="00F13C84" w:rsidRPr="00892124" w:rsidRDefault="00F13C84" w:rsidP="00892124">
      <w:pPr>
        <w:spacing w:after="0"/>
        <w:jc w:val="both"/>
        <w:rPr>
          <w:rFonts w:ascii="Times New Roman" w:hAnsi="Times New Roman" w:cs="Times New Roman"/>
          <w:sz w:val="16"/>
          <w:szCs w:val="16"/>
        </w:rPr>
      </w:pPr>
      <w:proofErr w:type="gramStart"/>
      <w:r w:rsidRPr="00892124">
        <w:rPr>
          <w:rFonts w:ascii="Times New Roman" w:hAnsi="Times New Roman" w:cs="Times New Roman"/>
          <w:sz w:val="16"/>
          <w:szCs w:val="16"/>
        </w:rPr>
        <w:t>воспитывающегося (находящегося) в организации для детей-сирот и детей, оставшихся без попечения родителей, иных учреждениях (организациях), под опекой (попечительством), в приемной семье</w:t>
      </w:r>
      <w:proofErr w:type="gramEnd"/>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(полное наименование организации, ФИО опекуна (попечителя), приемного родителя)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 xml:space="preserve"> Основания проведения проверки жилого помещения: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(реквизиты решения о проведении проверки жилого помещения)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в присутствии</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F13C8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w:t>
      </w:r>
      <w:proofErr w:type="gramStart"/>
      <w:r w:rsidRPr="00892124">
        <w:rPr>
          <w:rFonts w:ascii="Times New Roman" w:hAnsi="Times New Roman" w:cs="Times New Roman"/>
          <w:sz w:val="16"/>
          <w:szCs w:val="16"/>
          <w:vertAlign w:val="superscript"/>
        </w:rPr>
        <w:t>проживающих</w:t>
      </w:r>
      <w:proofErr w:type="gramEnd"/>
      <w:r w:rsidRPr="00892124">
        <w:rPr>
          <w:rFonts w:ascii="Times New Roman" w:hAnsi="Times New Roman" w:cs="Times New Roman"/>
          <w:sz w:val="16"/>
          <w:szCs w:val="16"/>
          <w:vertAlign w:val="superscript"/>
        </w:rPr>
        <w:t>, зарегистрированных в жилом помещении на момент поведения обследования)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Проверкой установлено:</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Нанимателем жилого помещения является: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F13C8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(ФИО нанимателя)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на основании:______________________________________________________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F13C8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(договор социального найма (ордер))</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В договор социального найма (ордер) в качестве членов семьи нанимателя включены:________________________________________________________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(ФИО членов семьи, степень родства)</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Собственником (собственниками) жилого помещения является (являются):________________________________________________________</w:t>
      </w:r>
    </w:p>
    <w:p w:rsidR="00F13C84" w:rsidRPr="00892124" w:rsidRDefault="00892124" w:rsidP="00683423">
      <w:pPr>
        <w:spacing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(ФИО собственник</w:t>
      </w:r>
      <w:proofErr w:type="gramStart"/>
      <w:r w:rsidR="00F13C84" w:rsidRPr="00892124">
        <w:rPr>
          <w:rFonts w:ascii="Times New Roman" w:hAnsi="Times New Roman" w:cs="Times New Roman"/>
          <w:sz w:val="16"/>
          <w:szCs w:val="16"/>
          <w:vertAlign w:val="superscript"/>
        </w:rPr>
        <w:t>а(</w:t>
      </w:r>
      <w:proofErr w:type="gramEnd"/>
      <w:r w:rsidR="00F13C84" w:rsidRPr="00892124">
        <w:rPr>
          <w:rFonts w:ascii="Times New Roman" w:hAnsi="Times New Roman" w:cs="Times New Roman"/>
          <w:sz w:val="16"/>
          <w:szCs w:val="16"/>
          <w:vertAlign w:val="superscript"/>
        </w:rPr>
        <w:t>ов), при долевой собственности указать размер доли)</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на основании:______________________________________________________</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(указать реквизиты правоустанавливающего документа на собственность)</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 xml:space="preserve">Право пользования закреплено </w:t>
      </w:r>
      <w:proofErr w:type="gramStart"/>
      <w:r w:rsidRPr="00892124">
        <w:rPr>
          <w:rFonts w:ascii="Times New Roman" w:hAnsi="Times New Roman" w:cs="Times New Roman"/>
          <w:sz w:val="16"/>
          <w:szCs w:val="16"/>
        </w:rPr>
        <w:t>за</w:t>
      </w:r>
      <w:proofErr w:type="gramEnd"/>
      <w:r w:rsidRPr="00892124">
        <w:rPr>
          <w:rFonts w:ascii="Times New Roman" w:hAnsi="Times New Roman" w:cs="Times New Roman"/>
          <w:sz w:val="16"/>
          <w:szCs w:val="16"/>
        </w:rPr>
        <w:t>:_____________________________________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на основании:______________________________________________________</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(реквизиты документа о закреплении жилого помещения)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Несовершеннолетни</w:t>
      </w:r>
      <w:proofErr w:type="gramStart"/>
      <w:r w:rsidRPr="00892124">
        <w:rPr>
          <w:rFonts w:ascii="Times New Roman" w:hAnsi="Times New Roman" w:cs="Times New Roman"/>
          <w:sz w:val="16"/>
          <w:szCs w:val="16"/>
        </w:rPr>
        <w:t>й(</w:t>
      </w:r>
      <w:proofErr w:type="gramEnd"/>
      <w:r w:rsidRPr="00892124">
        <w:rPr>
          <w:rFonts w:ascii="Times New Roman" w:hAnsi="Times New Roman" w:cs="Times New Roman"/>
          <w:sz w:val="16"/>
          <w:szCs w:val="16"/>
        </w:rPr>
        <w:t>ие), лицо(а) из числа детей-сирот и детей, оставшихся без попечения родителей, зарегистрирован(ы)по месту пребывания по адр</w:t>
      </w:r>
      <w:r w:rsidRPr="00892124">
        <w:rPr>
          <w:rFonts w:ascii="Times New Roman" w:hAnsi="Times New Roman" w:cs="Times New Roman"/>
          <w:sz w:val="16"/>
          <w:szCs w:val="16"/>
        </w:rPr>
        <w:t>е</w:t>
      </w:r>
      <w:r w:rsidRPr="00892124">
        <w:rPr>
          <w:rFonts w:ascii="Times New Roman" w:hAnsi="Times New Roman" w:cs="Times New Roman"/>
          <w:sz w:val="16"/>
          <w:szCs w:val="16"/>
        </w:rPr>
        <w:t>су:____________________________________________________________</w:t>
      </w:r>
    </w:p>
    <w:p w:rsidR="00F13C84" w:rsidRPr="00892124" w:rsidRDefault="00F13C84" w:rsidP="00892124">
      <w:pPr>
        <w:spacing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__________________________________________________________________</w:t>
      </w:r>
    </w:p>
    <w:p w:rsidR="00F13C84" w:rsidRPr="00892124" w:rsidRDefault="00F13C84" w:rsidP="00892124">
      <w:pPr>
        <w:spacing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(адрес полностью)</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Характеристика закрепленного жилого помещения:</w:t>
      </w:r>
    </w:p>
    <w:p w:rsidR="00F13C84" w:rsidRPr="00892124" w:rsidRDefault="00F13C84" w:rsidP="00683423">
      <w:pPr>
        <w:pStyle w:val="af8"/>
        <w:numPr>
          <w:ilvl w:val="0"/>
          <w:numId w:val="28"/>
        </w:numPr>
        <w:contextualSpacing/>
        <w:jc w:val="both"/>
        <w:rPr>
          <w:sz w:val="16"/>
          <w:szCs w:val="16"/>
          <w:lang w:eastAsia="en-US"/>
        </w:rPr>
      </w:pPr>
      <w:r w:rsidRPr="00892124">
        <w:rPr>
          <w:sz w:val="16"/>
          <w:szCs w:val="16"/>
          <w:lang w:eastAsia="en-US"/>
        </w:rPr>
        <w:t>Техническое состояние жилого помещения:________________________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w:t>
      </w:r>
    </w:p>
    <w:p w:rsidR="00F13C84" w:rsidRPr="00355C3B" w:rsidRDefault="00892124" w:rsidP="00683423">
      <w:pPr>
        <w:spacing w:after="0"/>
        <w:jc w:val="center"/>
        <w:rPr>
          <w:vertAlign w:val="superscript"/>
        </w:rPr>
      </w:pPr>
      <w:r w:rsidRPr="00355C3B">
        <w:rPr>
          <w:vertAlign w:val="superscript"/>
        </w:rPr>
        <w:t xml:space="preserve"> </w:t>
      </w:r>
      <w:proofErr w:type="gramStart"/>
      <w:r w:rsidR="00F13C84" w:rsidRPr="00355C3B">
        <w:rPr>
          <w:vertAlign w:val="superscript"/>
        </w:rPr>
        <w:t>(жилой дом, часть жилого дома, многоквартирный жилой дом: комната, квартира; материал из которого сделан дом: кирпичный, панельный, деревянный; состояние: удовл</w:t>
      </w:r>
      <w:r w:rsidR="00F13C84" w:rsidRPr="00355C3B">
        <w:rPr>
          <w:vertAlign w:val="superscript"/>
        </w:rPr>
        <w:t>е</w:t>
      </w:r>
      <w:r w:rsidR="00F13C84" w:rsidRPr="00355C3B">
        <w:rPr>
          <w:vertAlign w:val="superscript"/>
        </w:rPr>
        <w:t>творительное, ветхое, аварийное; комнаты сухие, светлые, проходные и пр.)</w:t>
      </w:r>
      <w:proofErr w:type="gramEnd"/>
    </w:p>
    <w:p w:rsidR="00F13C84" w:rsidRPr="00892124" w:rsidRDefault="00F13C84" w:rsidP="00683423">
      <w:pPr>
        <w:spacing w:after="0"/>
        <w:jc w:val="both"/>
        <w:rPr>
          <w:rFonts w:ascii="Times New Roman" w:hAnsi="Times New Roman" w:cs="Times New Roman"/>
          <w:sz w:val="16"/>
          <w:szCs w:val="16"/>
        </w:rPr>
      </w:pPr>
      <w:r w:rsidRPr="00892124">
        <w:rPr>
          <w:rFonts w:ascii="Times New Roman" w:hAnsi="Times New Roman" w:cs="Times New Roman"/>
          <w:sz w:val="16"/>
          <w:szCs w:val="16"/>
        </w:rPr>
        <w:t>Жилое помещение расположено на _____ этаже_____</w:t>
      </w:r>
      <w:proofErr w:type="gramStart"/>
      <w:r w:rsidRPr="00892124">
        <w:rPr>
          <w:rFonts w:ascii="Times New Roman" w:hAnsi="Times New Roman" w:cs="Times New Roman"/>
          <w:sz w:val="16"/>
          <w:szCs w:val="16"/>
        </w:rPr>
        <w:t>_-</w:t>
      </w:r>
      <w:proofErr w:type="gramEnd"/>
      <w:r w:rsidRPr="00892124">
        <w:rPr>
          <w:rFonts w:ascii="Times New Roman" w:hAnsi="Times New Roman" w:cs="Times New Roman"/>
          <w:sz w:val="16"/>
          <w:szCs w:val="16"/>
        </w:rPr>
        <w:t>этажного дома; общей площадью_________ кв.м., жилой площадью ________ кв.м., состоит их ___ комнат.</w:t>
      </w:r>
    </w:p>
    <w:p w:rsidR="00F13C84" w:rsidRPr="00892124" w:rsidRDefault="00F13C84" w:rsidP="00683423">
      <w:pPr>
        <w:spacing w:after="0"/>
        <w:jc w:val="both"/>
        <w:rPr>
          <w:rFonts w:ascii="Times New Roman" w:hAnsi="Times New Roman" w:cs="Times New Roman"/>
          <w:sz w:val="16"/>
          <w:szCs w:val="16"/>
        </w:rPr>
      </w:pPr>
      <w:r w:rsidRPr="00892124">
        <w:rPr>
          <w:rFonts w:ascii="Times New Roman" w:hAnsi="Times New Roman" w:cs="Times New Roman"/>
          <w:sz w:val="16"/>
          <w:szCs w:val="16"/>
        </w:rPr>
        <w:t>Благоустройство жилого помещения:_________________________________</w:t>
      </w:r>
    </w:p>
    <w:p w:rsidR="00F13C84" w:rsidRPr="00892124" w:rsidRDefault="00892124" w:rsidP="00683423">
      <w:pPr>
        <w:spacing w:after="0"/>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(водопровод, канализация, тип отопления, газ, ванна, лифт, телефон и т.д.; систематически ли производится текущий ремонт, кем и когда был произведен последний ремонт жилого помещения)</w:t>
      </w:r>
    </w:p>
    <w:p w:rsidR="00F13C84" w:rsidRPr="00892124" w:rsidRDefault="00F13C84" w:rsidP="00683423">
      <w:pPr>
        <w:pStyle w:val="af8"/>
        <w:numPr>
          <w:ilvl w:val="0"/>
          <w:numId w:val="28"/>
        </w:numPr>
        <w:spacing w:line="480" w:lineRule="auto"/>
        <w:contextualSpacing/>
        <w:jc w:val="both"/>
        <w:rPr>
          <w:sz w:val="16"/>
          <w:szCs w:val="16"/>
          <w:lang w:eastAsia="en-US"/>
        </w:rPr>
      </w:pPr>
      <w:r w:rsidRPr="00892124">
        <w:rPr>
          <w:sz w:val="16"/>
          <w:szCs w:val="16"/>
          <w:lang w:eastAsia="en-US"/>
        </w:rPr>
        <w:t>Санитарное  состояние жилого помещения:</w:t>
      </w:r>
    </w:p>
    <w:p w:rsidR="00F13C84" w:rsidRPr="00355C3B" w:rsidRDefault="00F13C84" w:rsidP="00683423">
      <w:pPr>
        <w:spacing w:after="0" w:line="480" w:lineRule="auto"/>
        <w:jc w:val="both"/>
      </w:pPr>
      <w:r w:rsidRPr="00892124">
        <w:rPr>
          <w:rFonts w:ascii="Times New Roman" w:hAnsi="Times New Roman" w:cs="Times New Roman"/>
          <w:sz w:val="16"/>
          <w:szCs w:val="16"/>
        </w:rPr>
        <w:t>_________________________________________________________________</w:t>
      </w:r>
    </w:p>
    <w:p w:rsidR="00F13C84" w:rsidRPr="00355C3B" w:rsidRDefault="00892124" w:rsidP="00683423">
      <w:pPr>
        <w:spacing w:after="0" w:line="480" w:lineRule="auto"/>
        <w:jc w:val="center"/>
        <w:rPr>
          <w:vertAlign w:val="superscript"/>
        </w:rPr>
      </w:pPr>
      <w:r w:rsidRPr="00355C3B">
        <w:rPr>
          <w:vertAlign w:val="superscript"/>
        </w:rPr>
        <w:t xml:space="preserve"> </w:t>
      </w:r>
      <w:r w:rsidR="00F13C84" w:rsidRPr="00355C3B">
        <w:rPr>
          <w:vertAlign w:val="superscript"/>
        </w:rPr>
        <w:t>(хорошее, удовлетворительное, неудовлетворительное)</w:t>
      </w:r>
    </w:p>
    <w:p w:rsidR="00F13C84" w:rsidRPr="00892124" w:rsidRDefault="00F13C84" w:rsidP="00683423">
      <w:pPr>
        <w:pStyle w:val="af8"/>
        <w:numPr>
          <w:ilvl w:val="0"/>
          <w:numId w:val="28"/>
        </w:numPr>
        <w:contextualSpacing/>
        <w:jc w:val="both"/>
        <w:rPr>
          <w:sz w:val="16"/>
          <w:szCs w:val="16"/>
          <w:lang w:eastAsia="en-US"/>
        </w:rPr>
      </w:pPr>
      <w:proofErr w:type="gramStart"/>
      <w:r w:rsidRPr="00892124">
        <w:rPr>
          <w:sz w:val="16"/>
          <w:szCs w:val="16"/>
          <w:lang w:eastAsia="en-US"/>
        </w:rPr>
        <w:t>Сведения о наличии/отсутствии задолженностей за жилищно-коммунальные услуги (электроэнергию, отопление, воду, канализацию), телефон; об оплате за наем, аренду (в случае, если жилое помещение сдано в наем, аренду):___________________________________________</w:t>
      </w:r>
      <w:proofErr w:type="gramEnd"/>
    </w:p>
    <w:p w:rsidR="00F13C84" w:rsidRPr="00892124" w:rsidRDefault="00F13C84" w:rsidP="00683423">
      <w:pPr>
        <w:spacing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_________________________________________________________________</w:t>
      </w:r>
    </w:p>
    <w:p w:rsidR="00F13C84" w:rsidRPr="00892124" w:rsidRDefault="00892124" w:rsidP="00683423">
      <w:pPr>
        <w:spacing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(суммы задолженности, указать причины образовавшейся задолженности при ее наличии)</w:t>
      </w:r>
    </w:p>
    <w:p w:rsidR="00F13C84" w:rsidRPr="00892124" w:rsidRDefault="00F13C84" w:rsidP="00683423">
      <w:pPr>
        <w:spacing w:line="240" w:lineRule="auto"/>
        <w:jc w:val="both"/>
        <w:rPr>
          <w:rFonts w:ascii="Times New Roman" w:hAnsi="Times New Roman" w:cs="Times New Roman"/>
          <w:sz w:val="16"/>
          <w:szCs w:val="16"/>
        </w:rPr>
      </w:pPr>
      <w:r w:rsidRPr="00892124">
        <w:rPr>
          <w:rFonts w:ascii="Times New Roman" w:hAnsi="Times New Roman" w:cs="Times New Roman"/>
          <w:sz w:val="16"/>
          <w:szCs w:val="16"/>
        </w:rPr>
        <w:lastRenderedPageBreak/>
        <w:t>В жилом помещении проживают (</w:t>
      </w:r>
      <w:proofErr w:type="gramStart"/>
      <w:r w:rsidRPr="00892124">
        <w:rPr>
          <w:rFonts w:ascii="Times New Roman" w:hAnsi="Times New Roman" w:cs="Times New Roman"/>
          <w:sz w:val="16"/>
          <w:szCs w:val="16"/>
        </w:rPr>
        <w:t>зарегистрированы</w:t>
      </w:r>
      <w:proofErr w:type="gramEnd"/>
      <w:r w:rsidRPr="00892124">
        <w:rPr>
          <w:rFonts w:ascii="Times New Roman" w:hAnsi="Times New Roman" w:cs="Times New Roman"/>
          <w:sz w:val="16"/>
          <w:szCs w:val="16"/>
        </w:rPr>
        <w:t xml:space="preserve"> в установленном порядке и проживают фактически):</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04"/>
        <w:gridCol w:w="1519"/>
        <w:gridCol w:w="1520"/>
        <w:gridCol w:w="1520"/>
        <w:gridCol w:w="3030"/>
      </w:tblGrid>
      <w:tr w:rsidR="00F13C84" w:rsidRPr="00892124" w:rsidTr="00683423">
        <w:tc>
          <w:tcPr>
            <w:tcW w:w="534"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w:t>
            </w:r>
          </w:p>
        </w:tc>
        <w:tc>
          <w:tcPr>
            <w:tcW w:w="2504"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Фамилия, имя, отчество, год рождения</w:t>
            </w:r>
          </w:p>
        </w:tc>
        <w:tc>
          <w:tcPr>
            <w:tcW w:w="1519"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Род занятий</w:t>
            </w:r>
          </w:p>
        </w:tc>
        <w:tc>
          <w:tcPr>
            <w:tcW w:w="1520"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Родственное о</w:t>
            </w:r>
            <w:r w:rsidRPr="00892124">
              <w:rPr>
                <w:rFonts w:ascii="Times New Roman" w:hAnsi="Times New Roman" w:cs="Times New Roman"/>
                <w:sz w:val="16"/>
                <w:szCs w:val="16"/>
              </w:rPr>
              <w:t>т</w:t>
            </w:r>
            <w:r w:rsidRPr="00892124">
              <w:rPr>
                <w:rFonts w:ascii="Times New Roman" w:hAnsi="Times New Roman" w:cs="Times New Roman"/>
                <w:sz w:val="16"/>
                <w:szCs w:val="16"/>
              </w:rPr>
              <w:t>ношение</w:t>
            </w:r>
          </w:p>
        </w:tc>
        <w:tc>
          <w:tcPr>
            <w:tcW w:w="1520"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Дата, с которой проживает в ж</w:t>
            </w:r>
            <w:r w:rsidRPr="00892124">
              <w:rPr>
                <w:rFonts w:ascii="Times New Roman" w:hAnsi="Times New Roman" w:cs="Times New Roman"/>
                <w:sz w:val="16"/>
                <w:szCs w:val="16"/>
              </w:rPr>
              <w:t>и</w:t>
            </w:r>
            <w:r w:rsidRPr="00892124">
              <w:rPr>
                <w:rFonts w:ascii="Times New Roman" w:hAnsi="Times New Roman" w:cs="Times New Roman"/>
                <w:sz w:val="16"/>
                <w:szCs w:val="16"/>
              </w:rPr>
              <w:t>лом помещении</w:t>
            </w:r>
          </w:p>
        </w:tc>
        <w:tc>
          <w:tcPr>
            <w:tcW w:w="3030" w:type="dxa"/>
            <w:shd w:val="clear" w:color="auto" w:fill="auto"/>
            <w:vAlign w:val="center"/>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 xml:space="preserve">Регистрация по месту жительства или по месту пребывания, </w:t>
            </w:r>
            <w:proofErr w:type="gramStart"/>
            <w:r w:rsidRPr="00892124">
              <w:rPr>
                <w:rFonts w:ascii="Times New Roman" w:hAnsi="Times New Roman" w:cs="Times New Roman"/>
                <w:sz w:val="16"/>
                <w:szCs w:val="16"/>
              </w:rPr>
              <w:t>фактическое</w:t>
            </w:r>
            <w:proofErr w:type="gramEnd"/>
          </w:p>
        </w:tc>
      </w:tr>
      <w:tr w:rsidR="00F13C84" w:rsidRPr="00892124" w:rsidTr="00683423">
        <w:tc>
          <w:tcPr>
            <w:tcW w:w="534"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1</w:t>
            </w:r>
          </w:p>
        </w:tc>
        <w:tc>
          <w:tcPr>
            <w:tcW w:w="2504"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2</w:t>
            </w:r>
          </w:p>
        </w:tc>
        <w:tc>
          <w:tcPr>
            <w:tcW w:w="1519"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3</w:t>
            </w:r>
          </w:p>
        </w:tc>
        <w:tc>
          <w:tcPr>
            <w:tcW w:w="1520"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4</w:t>
            </w:r>
          </w:p>
        </w:tc>
        <w:tc>
          <w:tcPr>
            <w:tcW w:w="1520"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5</w:t>
            </w:r>
          </w:p>
        </w:tc>
        <w:tc>
          <w:tcPr>
            <w:tcW w:w="3030" w:type="dxa"/>
            <w:shd w:val="clear" w:color="auto" w:fill="auto"/>
          </w:tcPr>
          <w:p w:rsidR="00F13C84" w:rsidRPr="00892124" w:rsidRDefault="00F13C84" w:rsidP="00892124">
            <w:pPr>
              <w:spacing w:after="0"/>
              <w:jc w:val="center"/>
              <w:rPr>
                <w:rFonts w:ascii="Times New Roman" w:hAnsi="Times New Roman" w:cs="Times New Roman"/>
                <w:sz w:val="16"/>
                <w:szCs w:val="16"/>
              </w:rPr>
            </w:pPr>
            <w:r w:rsidRPr="00892124">
              <w:rPr>
                <w:rFonts w:ascii="Times New Roman" w:hAnsi="Times New Roman" w:cs="Times New Roman"/>
                <w:sz w:val="16"/>
                <w:szCs w:val="16"/>
              </w:rPr>
              <w:t>6</w:t>
            </w:r>
          </w:p>
        </w:tc>
      </w:tr>
      <w:tr w:rsidR="00F13C84" w:rsidRPr="00892124" w:rsidTr="00683423">
        <w:tc>
          <w:tcPr>
            <w:tcW w:w="534" w:type="dxa"/>
            <w:shd w:val="clear" w:color="auto" w:fill="auto"/>
          </w:tcPr>
          <w:p w:rsidR="00F13C84" w:rsidRPr="00892124" w:rsidRDefault="00F13C84" w:rsidP="00892124">
            <w:pPr>
              <w:spacing w:after="0"/>
              <w:jc w:val="both"/>
              <w:rPr>
                <w:rFonts w:ascii="Times New Roman" w:hAnsi="Times New Roman" w:cs="Times New Roman"/>
                <w:sz w:val="16"/>
                <w:szCs w:val="16"/>
              </w:rPr>
            </w:pPr>
          </w:p>
        </w:tc>
        <w:tc>
          <w:tcPr>
            <w:tcW w:w="2504" w:type="dxa"/>
            <w:shd w:val="clear" w:color="auto" w:fill="auto"/>
          </w:tcPr>
          <w:p w:rsidR="00F13C84" w:rsidRPr="00892124" w:rsidRDefault="00F13C84" w:rsidP="00892124">
            <w:pPr>
              <w:spacing w:after="0"/>
              <w:jc w:val="both"/>
              <w:rPr>
                <w:rFonts w:ascii="Times New Roman" w:hAnsi="Times New Roman" w:cs="Times New Roman"/>
                <w:sz w:val="16"/>
                <w:szCs w:val="16"/>
              </w:rPr>
            </w:pPr>
          </w:p>
        </w:tc>
        <w:tc>
          <w:tcPr>
            <w:tcW w:w="1519" w:type="dxa"/>
            <w:shd w:val="clear" w:color="auto" w:fill="auto"/>
          </w:tcPr>
          <w:p w:rsidR="00F13C84" w:rsidRPr="00892124" w:rsidRDefault="00F13C84" w:rsidP="00892124">
            <w:pPr>
              <w:spacing w:after="0"/>
              <w:jc w:val="both"/>
              <w:rPr>
                <w:rFonts w:ascii="Times New Roman" w:hAnsi="Times New Roman" w:cs="Times New Roman"/>
                <w:sz w:val="16"/>
                <w:szCs w:val="16"/>
              </w:rPr>
            </w:pPr>
          </w:p>
        </w:tc>
        <w:tc>
          <w:tcPr>
            <w:tcW w:w="1520" w:type="dxa"/>
            <w:shd w:val="clear" w:color="auto" w:fill="auto"/>
          </w:tcPr>
          <w:p w:rsidR="00F13C84" w:rsidRPr="00892124" w:rsidRDefault="00F13C84" w:rsidP="00892124">
            <w:pPr>
              <w:spacing w:after="0"/>
              <w:jc w:val="both"/>
              <w:rPr>
                <w:rFonts w:ascii="Times New Roman" w:hAnsi="Times New Roman" w:cs="Times New Roman"/>
                <w:sz w:val="16"/>
                <w:szCs w:val="16"/>
              </w:rPr>
            </w:pPr>
          </w:p>
        </w:tc>
        <w:tc>
          <w:tcPr>
            <w:tcW w:w="1520" w:type="dxa"/>
            <w:shd w:val="clear" w:color="auto" w:fill="auto"/>
          </w:tcPr>
          <w:p w:rsidR="00F13C84" w:rsidRPr="00892124" w:rsidRDefault="00F13C84" w:rsidP="00892124">
            <w:pPr>
              <w:spacing w:after="0"/>
              <w:jc w:val="both"/>
              <w:rPr>
                <w:rFonts w:ascii="Times New Roman" w:hAnsi="Times New Roman" w:cs="Times New Roman"/>
                <w:sz w:val="16"/>
                <w:szCs w:val="16"/>
              </w:rPr>
            </w:pPr>
          </w:p>
        </w:tc>
        <w:tc>
          <w:tcPr>
            <w:tcW w:w="3030" w:type="dxa"/>
            <w:shd w:val="clear" w:color="auto" w:fill="auto"/>
          </w:tcPr>
          <w:p w:rsidR="00F13C84" w:rsidRPr="00892124" w:rsidRDefault="00F13C84" w:rsidP="00892124">
            <w:pPr>
              <w:spacing w:after="0"/>
              <w:jc w:val="both"/>
              <w:rPr>
                <w:rFonts w:ascii="Times New Roman" w:hAnsi="Times New Roman" w:cs="Times New Roman"/>
                <w:sz w:val="16"/>
                <w:szCs w:val="16"/>
              </w:rPr>
            </w:pPr>
          </w:p>
        </w:tc>
      </w:tr>
    </w:tbl>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Дополнительные сведения:___________________________________________</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Выводы:__________________________________________________________</w:t>
      </w:r>
    </w:p>
    <w:p w:rsidR="00F13C84" w:rsidRPr="00892124" w:rsidRDefault="00F13C84" w:rsidP="00683423">
      <w:pPr>
        <w:spacing w:after="0" w:line="240" w:lineRule="auto"/>
        <w:jc w:val="center"/>
        <w:rPr>
          <w:rFonts w:ascii="Times New Roman" w:hAnsi="Times New Roman" w:cs="Times New Roman"/>
          <w:sz w:val="16"/>
          <w:szCs w:val="16"/>
        </w:rPr>
      </w:pPr>
      <w:r w:rsidRPr="00892124">
        <w:rPr>
          <w:rFonts w:ascii="Times New Roman" w:hAnsi="Times New Roman" w:cs="Times New Roman"/>
          <w:sz w:val="16"/>
          <w:szCs w:val="16"/>
          <w:vertAlign w:val="superscript"/>
        </w:rPr>
        <w:t>(выполнение или невыполнение законным представителем несовершеннолетнего своих обязанностей по сохранности жилого помещения, обеспечению надлежащего санитарного и технического состояния жилого помещения, рекомендации членов комиссии)</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Заключение комиссии:</w:t>
      </w:r>
    </w:p>
    <w:p w:rsidR="00F13C84" w:rsidRPr="00892124" w:rsidRDefault="00892124" w:rsidP="00683423">
      <w:pPr>
        <w:spacing w:after="0" w:line="240" w:lineRule="auto"/>
        <w:jc w:val="center"/>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w:t>
      </w:r>
      <w:r w:rsidR="00F13C84" w:rsidRPr="00892124">
        <w:rPr>
          <w:rFonts w:ascii="Times New Roman" w:hAnsi="Times New Roman" w:cs="Times New Roman"/>
          <w:sz w:val="16"/>
          <w:szCs w:val="16"/>
          <w:vertAlign w:val="superscript"/>
        </w:rPr>
        <w:t>(о принятии мер к распоряжению и сохранности, обеспечению надлежащего санитарного и технического состояния жилого помещения)</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Подписи лиц, проводивших проверку:</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  ____________  _______________________</w:t>
      </w:r>
    </w:p>
    <w:p w:rsidR="00F13C84" w:rsidRPr="00892124" w:rsidRDefault="00F13C84" w:rsidP="00683423">
      <w:pPr>
        <w:spacing w:after="0" w:line="240" w:lineRule="auto"/>
        <w:jc w:val="both"/>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(должность)                                               (подпись)                              (ФИО полностью)</w:t>
      </w:r>
    </w:p>
    <w:p w:rsidR="00F13C84" w:rsidRPr="00892124" w:rsidRDefault="00F13C84" w:rsidP="00683423">
      <w:pPr>
        <w:spacing w:after="0" w:line="240" w:lineRule="auto"/>
        <w:jc w:val="both"/>
        <w:rPr>
          <w:rFonts w:ascii="Times New Roman" w:hAnsi="Times New Roman" w:cs="Times New Roman"/>
          <w:sz w:val="16"/>
          <w:szCs w:val="16"/>
        </w:rPr>
      </w:pPr>
      <w:r w:rsidRPr="00892124">
        <w:rPr>
          <w:rFonts w:ascii="Times New Roman" w:hAnsi="Times New Roman" w:cs="Times New Roman"/>
          <w:sz w:val="16"/>
          <w:szCs w:val="16"/>
        </w:rPr>
        <w:t>_______________________  ____________  _______________________</w:t>
      </w:r>
    </w:p>
    <w:p w:rsidR="00F13C84" w:rsidRPr="00892124" w:rsidRDefault="00F13C84" w:rsidP="00892124">
      <w:pPr>
        <w:spacing w:after="0"/>
        <w:jc w:val="both"/>
        <w:rPr>
          <w:rFonts w:ascii="Times New Roman" w:hAnsi="Times New Roman" w:cs="Times New Roman"/>
          <w:sz w:val="16"/>
          <w:szCs w:val="16"/>
          <w:vertAlign w:val="superscript"/>
        </w:rPr>
      </w:pPr>
      <w:r w:rsidRPr="00892124">
        <w:rPr>
          <w:rFonts w:ascii="Times New Roman" w:hAnsi="Times New Roman" w:cs="Times New Roman"/>
          <w:sz w:val="16"/>
          <w:szCs w:val="16"/>
          <w:vertAlign w:val="superscript"/>
        </w:rPr>
        <w:t xml:space="preserve">                      (должность)                                               (подпись)                              (ФИО полностью)</w:t>
      </w:r>
    </w:p>
    <w:p w:rsidR="00892124" w:rsidRPr="00892124" w:rsidRDefault="00F13C84" w:rsidP="00892124">
      <w:pPr>
        <w:shd w:val="clear" w:color="auto" w:fill="FFFFFF"/>
        <w:jc w:val="right"/>
        <w:textAlignment w:val="baseline"/>
        <w:rPr>
          <w:rFonts w:ascii="Times New Roman" w:hAnsi="Times New Roman" w:cs="Times New Roman"/>
          <w:color w:val="000000"/>
          <w:sz w:val="16"/>
          <w:szCs w:val="16"/>
        </w:rPr>
      </w:pPr>
      <w:r w:rsidRPr="00892124">
        <w:rPr>
          <w:rFonts w:ascii="Times New Roman" w:hAnsi="Times New Roman" w:cs="Times New Roman"/>
          <w:color w:val="000000"/>
          <w:sz w:val="16"/>
          <w:szCs w:val="16"/>
        </w:rPr>
        <w:t>Приложение № 2</w:t>
      </w:r>
      <w:r w:rsidR="00892124" w:rsidRPr="00892124">
        <w:rPr>
          <w:rFonts w:ascii="Times New Roman" w:hAnsi="Times New Roman" w:cs="Times New Roman"/>
          <w:sz w:val="16"/>
          <w:szCs w:val="16"/>
        </w:rPr>
        <w:t xml:space="preserve"> </w:t>
      </w:r>
      <w:r w:rsidRPr="00892124">
        <w:rPr>
          <w:rFonts w:ascii="Times New Roman" w:hAnsi="Times New Roman" w:cs="Times New Roman"/>
          <w:color w:val="000000"/>
          <w:sz w:val="16"/>
          <w:szCs w:val="16"/>
        </w:rPr>
        <w:t>к постановлению Администрации</w:t>
      </w:r>
      <w:r w:rsidR="00892124" w:rsidRPr="00892124">
        <w:rPr>
          <w:rFonts w:ascii="Times New Roman" w:hAnsi="Times New Roman" w:cs="Times New Roman"/>
          <w:sz w:val="16"/>
          <w:szCs w:val="16"/>
        </w:rPr>
        <w:t xml:space="preserve"> </w:t>
      </w:r>
      <w:r w:rsidRPr="00892124">
        <w:rPr>
          <w:rFonts w:ascii="Times New Roman" w:hAnsi="Times New Roman" w:cs="Times New Roman"/>
          <w:color w:val="000000"/>
          <w:sz w:val="16"/>
          <w:szCs w:val="16"/>
        </w:rPr>
        <w:t>Волотовского муниципального округа</w:t>
      </w:r>
      <w:r w:rsidR="00892124" w:rsidRPr="00892124">
        <w:rPr>
          <w:rFonts w:ascii="Times New Roman" w:hAnsi="Times New Roman" w:cs="Times New Roman"/>
          <w:color w:val="000000"/>
          <w:sz w:val="16"/>
          <w:szCs w:val="16"/>
        </w:rPr>
        <w:t xml:space="preserve"> от 21.05.2025  № 385 </w:t>
      </w:r>
    </w:p>
    <w:p w:rsidR="00F13C84" w:rsidRPr="00892124" w:rsidRDefault="00F13C84" w:rsidP="00892124">
      <w:pPr>
        <w:spacing w:after="0"/>
        <w:jc w:val="center"/>
        <w:rPr>
          <w:rFonts w:ascii="Times New Roman" w:hAnsi="Times New Roman" w:cs="Times New Roman"/>
          <w:b/>
          <w:color w:val="000000"/>
          <w:sz w:val="16"/>
          <w:szCs w:val="16"/>
        </w:rPr>
      </w:pPr>
      <w:r w:rsidRPr="00892124">
        <w:rPr>
          <w:rFonts w:ascii="Times New Roman" w:hAnsi="Times New Roman" w:cs="Times New Roman"/>
          <w:b/>
          <w:color w:val="000000"/>
          <w:sz w:val="16"/>
          <w:szCs w:val="16"/>
        </w:rPr>
        <w:t>ПОЛОЖЕНИЕ</w:t>
      </w:r>
    </w:p>
    <w:p w:rsidR="00F13C84" w:rsidRPr="00892124" w:rsidRDefault="00F13C84" w:rsidP="00892124">
      <w:pPr>
        <w:spacing w:after="0"/>
        <w:jc w:val="center"/>
        <w:rPr>
          <w:rFonts w:ascii="Times New Roman" w:hAnsi="Times New Roman" w:cs="Times New Roman"/>
          <w:b/>
          <w:sz w:val="16"/>
          <w:szCs w:val="16"/>
        </w:rPr>
      </w:pPr>
      <w:r w:rsidRPr="00892124">
        <w:rPr>
          <w:rFonts w:ascii="Times New Roman" w:hAnsi="Times New Roman" w:cs="Times New Roman"/>
          <w:b/>
          <w:color w:val="000000"/>
          <w:sz w:val="16"/>
          <w:szCs w:val="16"/>
        </w:rPr>
        <w:t xml:space="preserve">о комиссии </w:t>
      </w:r>
      <w:r w:rsidRPr="00892124">
        <w:rPr>
          <w:rFonts w:ascii="Times New Roman" w:hAnsi="Times New Roman" w:cs="Times New Roman"/>
          <w:b/>
          <w:sz w:val="16"/>
          <w:szCs w:val="16"/>
        </w:rPr>
        <w:t xml:space="preserve">по осуществлению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892124">
        <w:rPr>
          <w:rFonts w:ascii="Times New Roman" w:hAnsi="Times New Roman" w:cs="Times New Roman"/>
          <w:b/>
          <w:sz w:val="16"/>
          <w:szCs w:val="16"/>
          <w:shd w:val="clear" w:color="auto" w:fill="FFFFFF"/>
        </w:rPr>
        <w:t>муниципального специализированного жилищного фонда, предоставленных детя</w:t>
      </w:r>
      <w:proofErr w:type="gramStart"/>
      <w:r w:rsidRPr="00892124">
        <w:rPr>
          <w:rFonts w:ascii="Times New Roman" w:hAnsi="Times New Roman" w:cs="Times New Roman"/>
          <w:b/>
          <w:sz w:val="16"/>
          <w:szCs w:val="16"/>
          <w:shd w:val="clear" w:color="auto" w:fill="FFFFFF"/>
        </w:rPr>
        <w:t>м-</w:t>
      </w:r>
      <w:proofErr w:type="gramEnd"/>
      <w:r w:rsidRPr="00892124">
        <w:rPr>
          <w:rFonts w:ascii="Times New Roman" w:hAnsi="Times New Roman" w:cs="Times New Roman"/>
          <w:b/>
          <w:sz w:val="16"/>
          <w:szCs w:val="16"/>
          <w:shd w:val="clear" w:color="auto" w:fill="FFFFFF"/>
        </w:rPr>
        <w:t xml:space="preserve"> сиротам, детям, оставшимся без попечения род</w:t>
      </w:r>
      <w:r w:rsidRPr="00892124">
        <w:rPr>
          <w:rFonts w:ascii="Times New Roman" w:hAnsi="Times New Roman" w:cs="Times New Roman"/>
          <w:b/>
          <w:sz w:val="16"/>
          <w:szCs w:val="16"/>
          <w:shd w:val="clear" w:color="auto" w:fill="FFFFFF"/>
        </w:rPr>
        <w:t>и</w:t>
      </w:r>
      <w:r w:rsidRPr="00892124">
        <w:rPr>
          <w:rFonts w:ascii="Times New Roman" w:hAnsi="Times New Roman" w:cs="Times New Roman"/>
          <w:b/>
          <w:sz w:val="16"/>
          <w:szCs w:val="16"/>
          <w:shd w:val="clear" w:color="auto" w:fill="FFFFFF"/>
        </w:rPr>
        <w:t>телей и лицам из их числа,</w:t>
      </w:r>
      <w:r w:rsidRPr="00892124">
        <w:rPr>
          <w:rFonts w:ascii="Times New Roman" w:hAnsi="Times New Roman" w:cs="Times New Roman"/>
          <w:b/>
          <w:sz w:val="16"/>
          <w:szCs w:val="16"/>
        </w:rPr>
        <w:t xml:space="preserve"> за обеспечением надлежащего санитарного и технического состояния жилых помещений</w:t>
      </w:r>
    </w:p>
    <w:p w:rsidR="00F13C84" w:rsidRPr="00892124" w:rsidRDefault="00F13C84" w:rsidP="00892124">
      <w:pPr>
        <w:spacing w:after="0"/>
        <w:jc w:val="center"/>
        <w:rPr>
          <w:rFonts w:ascii="Times New Roman" w:hAnsi="Times New Roman" w:cs="Times New Roman"/>
          <w:b/>
          <w:color w:val="000000"/>
          <w:sz w:val="16"/>
          <w:szCs w:val="16"/>
        </w:rPr>
      </w:pPr>
    </w:p>
    <w:p w:rsidR="00F13C84" w:rsidRPr="00892124" w:rsidRDefault="00F13C84" w:rsidP="00892124">
      <w:pPr>
        <w:spacing w:after="0"/>
        <w:ind w:firstLine="567"/>
        <w:rPr>
          <w:rFonts w:ascii="Times New Roman" w:hAnsi="Times New Roman" w:cs="Times New Roman"/>
          <w:b/>
          <w:color w:val="000000"/>
          <w:sz w:val="16"/>
          <w:szCs w:val="16"/>
        </w:rPr>
      </w:pPr>
      <w:r w:rsidRPr="00892124">
        <w:rPr>
          <w:rFonts w:ascii="Times New Roman" w:hAnsi="Times New Roman" w:cs="Times New Roman"/>
          <w:b/>
          <w:color w:val="000000"/>
          <w:sz w:val="16"/>
          <w:szCs w:val="16"/>
        </w:rPr>
        <w:t>1. Основные положения</w:t>
      </w:r>
    </w:p>
    <w:p w:rsidR="00F13C84" w:rsidRPr="00892124" w:rsidRDefault="00F13C84" w:rsidP="00892124">
      <w:pPr>
        <w:shd w:val="clear" w:color="auto" w:fill="FFFFFF"/>
        <w:spacing w:after="0"/>
        <w:ind w:firstLine="567"/>
        <w:jc w:val="both"/>
        <w:textAlignment w:val="baseline"/>
        <w:rPr>
          <w:rFonts w:ascii="Times New Roman" w:hAnsi="Times New Roman" w:cs="Times New Roman"/>
          <w:sz w:val="16"/>
          <w:szCs w:val="16"/>
        </w:rPr>
      </w:pPr>
      <w:r w:rsidRPr="00892124">
        <w:rPr>
          <w:rFonts w:ascii="Times New Roman" w:hAnsi="Times New Roman" w:cs="Times New Roman"/>
          <w:sz w:val="16"/>
          <w:szCs w:val="16"/>
          <w:shd w:val="clear" w:color="auto" w:fill="FFFFFF"/>
        </w:rPr>
        <w:t>1.1. Численный и персональный состав Комиссии определяется постановлением Администрации Волотовского муниципального округа. Искл</w:t>
      </w:r>
      <w:r w:rsidRPr="00892124">
        <w:rPr>
          <w:rFonts w:ascii="Times New Roman" w:hAnsi="Times New Roman" w:cs="Times New Roman"/>
          <w:sz w:val="16"/>
          <w:szCs w:val="16"/>
          <w:shd w:val="clear" w:color="auto" w:fill="FFFFFF"/>
        </w:rPr>
        <w:t>ю</w:t>
      </w:r>
      <w:r w:rsidRPr="00892124">
        <w:rPr>
          <w:rFonts w:ascii="Times New Roman" w:hAnsi="Times New Roman" w:cs="Times New Roman"/>
          <w:sz w:val="16"/>
          <w:szCs w:val="16"/>
          <w:shd w:val="clear" w:color="auto" w:fill="FFFFFF"/>
        </w:rPr>
        <w:t>чение из состава комиссии и включение в ее состав новых членов осуществляется на основании постановления Администрации Волотовского муниц</w:t>
      </w:r>
      <w:r w:rsidRPr="00892124">
        <w:rPr>
          <w:rFonts w:ascii="Times New Roman" w:hAnsi="Times New Roman" w:cs="Times New Roman"/>
          <w:sz w:val="16"/>
          <w:szCs w:val="16"/>
          <w:shd w:val="clear" w:color="auto" w:fill="FFFFFF"/>
        </w:rPr>
        <w:t>и</w:t>
      </w:r>
      <w:r w:rsidRPr="00892124">
        <w:rPr>
          <w:rFonts w:ascii="Times New Roman" w:hAnsi="Times New Roman" w:cs="Times New Roman"/>
          <w:sz w:val="16"/>
          <w:szCs w:val="16"/>
          <w:shd w:val="clear" w:color="auto" w:fill="FFFFFF"/>
        </w:rPr>
        <w:t xml:space="preserve">пального округа. </w:t>
      </w:r>
    </w:p>
    <w:p w:rsidR="00F13C84" w:rsidRPr="00892124" w:rsidRDefault="00F13C84" w:rsidP="00892124">
      <w:pPr>
        <w:shd w:val="clear" w:color="auto" w:fill="FFFFFF"/>
        <w:spacing w:after="0"/>
        <w:ind w:firstLine="567"/>
        <w:jc w:val="both"/>
        <w:textAlignment w:val="baseline"/>
        <w:rPr>
          <w:rFonts w:ascii="Times New Roman" w:hAnsi="Times New Roman" w:cs="Times New Roman"/>
          <w:sz w:val="16"/>
          <w:szCs w:val="16"/>
          <w:shd w:val="clear" w:color="auto" w:fill="FFFFFF"/>
        </w:rPr>
      </w:pPr>
      <w:r w:rsidRPr="00892124">
        <w:rPr>
          <w:rFonts w:ascii="Times New Roman" w:hAnsi="Times New Roman" w:cs="Times New Roman"/>
          <w:sz w:val="16"/>
          <w:szCs w:val="16"/>
          <w:shd w:val="clear" w:color="auto" w:fill="FFFFFF"/>
        </w:rPr>
        <w:t>1.2. Комиссия осуществляет свою деятельность в составе председателя, секретаря и членов комиссии.</w:t>
      </w:r>
    </w:p>
    <w:p w:rsidR="00F13C84" w:rsidRPr="00892124" w:rsidRDefault="00F13C84" w:rsidP="00892124">
      <w:pPr>
        <w:shd w:val="clear" w:color="auto" w:fill="FFFFFF"/>
        <w:spacing w:after="0"/>
        <w:ind w:firstLine="567"/>
        <w:jc w:val="both"/>
        <w:textAlignment w:val="baseline"/>
        <w:rPr>
          <w:rFonts w:ascii="Times New Roman" w:hAnsi="Times New Roman" w:cs="Times New Roman"/>
          <w:sz w:val="16"/>
          <w:szCs w:val="16"/>
        </w:rPr>
      </w:pPr>
      <w:r w:rsidRPr="00892124">
        <w:rPr>
          <w:rFonts w:ascii="Times New Roman" w:hAnsi="Times New Roman" w:cs="Times New Roman"/>
          <w:sz w:val="16"/>
          <w:szCs w:val="16"/>
          <w:shd w:val="clear" w:color="auto" w:fill="FFFFFF"/>
        </w:rPr>
        <w:t>1.3. Работа комиссии правомочна, если на ней присутствует более половины её членов.</w:t>
      </w:r>
    </w:p>
    <w:p w:rsidR="00F13C84" w:rsidRPr="00892124" w:rsidRDefault="00F13C84" w:rsidP="00892124">
      <w:pPr>
        <w:shd w:val="clear" w:color="auto" w:fill="FFFFFF"/>
        <w:spacing w:after="0"/>
        <w:ind w:firstLine="567"/>
        <w:jc w:val="both"/>
        <w:textAlignment w:val="baseline"/>
        <w:rPr>
          <w:rFonts w:ascii="Times New Roman" w:hAnsi="Times New Roman" w:cs="Times New Roman"/>
          <w:sz w:val="16"/>
          <w:szCs w:val="16"/>
        </w:rPr>
      </w:pPr>
      <w:r w:rsidRPr="00892124">
        <w:rPr>
          <w:rFonts w:ascii="Times New Roman" w:hAnsi="Times New Roman" w:cs="Times New Roman"/>
          <w:b/>
          <w:sz w:val="16"/>
          <w:szCs w:val="16"/>
        </w:rPr>
        <w:t>2. Полномочия комиссии: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2.1. В ходе проверки Комиссия выезжает к месту нахождения жилого помещения, осуществляет осмотр жилого помещения, проверяет его сан</w:t>
      </w:r>
      <w:r w:rsidRPr="00892124">
        <w:rPr>
          <w:rFonts w:ascii="Times New Roman" w:hAnsi="Times New Roman" w:cs="Times New Roman"/>
          <w:sz w:val="16"/>
          <w:szCs w:val="16"/>
        </w:rPr>
        <w:t>и</w:t>
      </w:r>
      <w:r w:rsidRPr="00892124">
        <w:rPr>
          <w:rFonts w:ascii="Times New Roman" w:hAnsi="Times New Roman" w:cs="Times New Roman"/>
          <w:sz w:val="16"/>
          <w:szCs w:val="16"/>
        </w:rPr>
        <w:t>тарное и техническое состояние, исправность работы коммунальных систем, полноту и своевременность внесения платежей за коммунальные услуги, устанавливает факт проживания (не проживания) нанимателей в данном жилом помещении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 xml:space="preserve">2.2. В ходе проверки Комиссия вправе истребовать от нанимателей жилого помещения </w:t>
      </w:r>
      <w:hyperlink r:id="rId23" w:tooltip="Договора найма" w:history="1">
        <w:r w:rsidRPr="00892124">
          <w:rPr>
            <w:rStyle w:val="ab"/>
            <w:rFonts w:ascii="Times New Roman" w:hAnsi="Times New Roman" w:cs="Times New Roman"/>
            <w:color w:val="000000"/>
            <w:sz w:val="16"/>
            <w:szCs w:val="16"/>
          </w:rPr>
          <w:t>договор найма</w:t>
        </w:r>
      </w:hyperlink>
      <w:r w:rsidRPr="00892124">
        <w:rPr>
          <w:rFonts w:ascii="Times New Roman" w:hAnsi="Times New Roman" w:cs="Times New Roman"/>
          <w:color w:val="000000"/>
          <w:sz w:val="16"/>
          <w:szCs w:val="16"/>
        </w:rPr>
        <w:t xml:space="preserve"> </w:t>
      </w:r>
      <w:r w:rsidRPr="00892124">
        <w:rPr>
          <w:rFonts w:ascii="Times New Roman" w:hAnsi="Times New Roman" w:cs="Times New Roman"/>
          <w:sz w:val="16"/>
          <w:szCs w:val="16"/>
        </w:rPr>
        <w:t>жилого помещения (социального найма, найма специализированного жилого помещения), другие документы, подтверждающие законность проживания в жилом помещении посторонних лиц, документы, подтверждающие правомерность переустройства и (или) перепланировки жилого помещения.</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 xml:space="preserve">2.3. </w:t>
      </w:r>
      <w:proofErr w:type="gramStart"/>
      <w:r w:rsidRPr="00892124">
        <w:rPr>
          <w:rFonts w:ascii="Times New Roman" w:hAnsi="Times New Roman" w:cs="Times New Roman"/>
          <w:sz w:val="16"/>
          <w:szCs w:val="16"/>
        </w:rPr>
        <w:t>В ходе проведения комиссией обследования жилого помещения могут использоваться такие формы получения сведений, как беседа с нан</w:t>
      </w:r>
      <w:r w:rsidRPr="00892124">
        <w:rPr>
          <w:rFonts w:ascii="Times New Roman" w:hAnsi="Times New Roman" w:cs="Times New Roman"/>
          <w:sz w:val="16"/>
          <w:szCs w:val="16"/>
        </w:rPr>
        <w:t>и</w:t>
      </w:r>
      <w:r w:rsidRPr="00892124">
        <w:rPr>
          <w:rFonts w:ascii="Times New Roman" w:hAnsi="Times New Roman" w:cs="Times New Roman"/>
          <w:sz w:val="16"/>
          <w:szCs w:val="16"/>
        </w:rPr>
        <w:t>мателем или членами его семьи, опрос лиц, располагающих данными о проживающих в жилом помещении с целью установления факта проживания (не проживания) граждан в жилом в обследуемом жилом помещении.</w:t>
      </w:r>
      <w:proofErr w:type="gramEnd"/>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При проведении обследования обеспечивается конфиденциальность персональных данных граждан.</w:t>
      </w:r>
    </w:p>
    <w:p w:rsidR="00F13C84" w:rsidRPr="00892124" w:rsidRDefault="00F13C84" w:rsidP="00892124">
      <w:pPr>
        <w:spacing w:after="0"/>
        <w:ind w:firstLine="567"/>
        <w:jc w:val="both"/>
        <w:rPr>
          <w:rFonts w:ascii="Times New Roman" w:hAnsi="Times New Roman" w:cs="Times New Roman"/>
          <w:b/>
          <w:sz w:val="16"/>
          <w:szCs w:val="16"/>
        </w:rPr>
      </w:pPr>
      <w:r w:rsidRPr="00892124">
        <w:rPr>
          <w:rFonts w:ascii="Times New Roman" w:hAnsi="Times New Roman" w:cs="Times New Roman"/>
          <w:b/>
          <w:sz w:val="16"/>
          <w:szCs w:val="16"/>
        </w:rPr>
        <w:t>3. Функции по осуществлению контроля.</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 В рамках реализации полномочий по осуществлению контроля Комиссией выполняются следующие функции: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3.1.1. Предотвращения проживания в жилом помещении посторонних лиц;</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3.1.2. Обеспечения использования жилого помещения по назначению, соблюдения в нем чистоты и порядка, поддержания в надлежащем состо</w:t>
      </w:r>
      <w:r w:rsidRPr="00892124">
        <w:rPr>
          <w:rFonts w:ascii="Times New Roman" w:hAnsi="Times New Roman" w:cs="Times New Roman"/>
          <w:sz w:val="16"/>
          <w:szCs w:val="16"/>
        </w:rPr>
        <w:t>я</w:t>
      </w:r>
      <w:r w:rsidRPr="00892124">
        <w:rPr>
          <w:rFonts w:ascii="Times New Roman" w:hAnsi="Times New Roman" w:cs="Times New Roman"/>
          <w:sz w:val="16"/>
          <w:szCs w:val="16"/>
        </w:rPr>
        <w:t>нии;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3.1.3. Обеспечения сохранности санитарно-технического и иного оборудования;</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3.1.4. Соблюдения требований пожарной безопасности, санитарно-гигиенических и экологических требований;</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3.1.5. Предотвращения выполнения в жилом помещении работ или совершения других действий, приводящих к его порче;</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3.1.6. Предотвращения переустройства и (или) перепланировки жилого помещения в нарушение установленного порядка.</w:t>
      </w:r>
    </w:p>
    <w:p w:rsidR="00F13C84" w:rsidRPr="00892124" w:rsidRDefault="00F13C84" w:rsidP="00892124">
      <w:pPr>
        <w:spacing w:after="0"/>
        <w:ind w:firstLine="567"/>
        <w:jc w:val="both"/>
        <w:rPr>
          <w:rFonts w:ascii="Times New Roman" w:hAnsi="Times New Roman" w:cs="Times New Roman"/>
          <w:color w:val="7030A0"/>
          <w:sz w:val="16"/>
          <w:szCs w:val="16"/>
        </w:rPr>
      </w:pPr>
      <w:r w:rsidRPr="00892124">
        <w:rPr>
          <w:rFonts w:ascii="Times New Roman" w:hAnsi="Times New Roman" w:cs="Times New Roman"/>
          <w:b/>
          <w:sz w:val="16"/>
          <w:szCs w:val="16"/>
          <w:shd w:val="clear" w:color="auto" w:fill="FFFFFF"/>
        </w:rPr>
        <w:t>4.Требования к порядку осуществления контроля.</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 Осуществление контроля осуществляется путем проведения плановых и внеплановых проверок и включает в себя следующие процедуры:</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4.1.1. Принятие решения о проведении проверки;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4.1.2. Проведение проверки;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4.1.3. Оформление результатов проверки путем составления акта проверки;</w:t>
      </w:r>
      <w:r w:rsidRPr="00892124">
        <w:rPr>
          <w:rFonts w:ascii="Times New Roman" w:hAnsi="Times New Roman" w:cs="Times New Roman"/>
          <w:sz w:val="16"/>
          <w:szCs w:val="16"/>
        </w:rPr>
        <w:t xml:space="preserve"> </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4.1.4. Принятие мер в отношении фактов нарушений, выявленных при проведении проверки.</w:t>
      </w:r>
      <w:r w:rsidRPr="00892124">
        <w:rPr>
          <w:rFonts w:ascii="Times New Roman" w:hAnsi="Times New Roman" w:cs="Times New Roman"/>
          <w:sz w:val="16"/>
          <w:szCs w:val="16"/>
        </w:rPr>
        <w:t xml:space="preserve"> </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 xml:space="preserve">4.2. Плановые проверки проводятся 2 раза в год в соответствии с планом проведения проверок,  </w:t>
      </w:r>
    </w:p>
    <w:p w:rsidR="00F13C84" w:rsidRPr="00892124" w:rsidRDefault="00F13C84" w:rsidP="00892124">
      <w:pPr>
        <w:spacing w:after="0"/>
        <w:ind w:firstLine="567"/>
        <w:jc w:val="both"/>
        <w:rPr>
          <w:rFonts w:ascii="Times New Roman" w:hAnsi="Times New Roman" w:cs="Times New Roman"/>
          <w:sz w:val="16"/>
          <w:szCs w:val="16"/>
          <w:shd w:val="clear" w:color="auto" w:fill="FFFFFF"/>
        </w:rPr>
      </w:pPr>
      <w:r w:rsidRPr="00892124">
        <w:rPr>
          <w:rFonts w:ascii="Times New Roman" w:hAnsi="Times New Roman" w:cs="Times New Roman"/>
          <w:sz w:val="16"/>
          <w:szCs w:val="16"/>
          <w:shd w:val="clear" w:color="auto" w:fill="FFFFFF"/>
        </w:rPr>
        <w:t>4.3. В ежегодном плане проведения плановых проверок указываются следующие сведения:</w:t>
      </w:r>
    </w:p>
    <w:p w:rsidR="00F13C84" w:rsidRPr="00892124" w:rsidRDefault="00F13C84" w:rsidP="00892124">
      <w:pPr>
        <w:spacing w:after="0"/>
        <w:ind w:firstLine="567"/>
        <w:jc w:val="both"/>
        <w:rPr>
          <w:rFonts w:ascii="Times New Roman" w:hAnsi="Times New Roman" w:cs="Times New Roman"/>
          <w:sz w:val="16"/>
          <w:szCs w:val="16"/>
          <w:shd w:val="clear" w:color="auto" w:fill="FFFFFF"/>
        </w:rPr>
      </w:pPr>
      <w:r w:rsidRPr="00892124">
        <w:rPr>
          <w:rFonts w:ascii="Times New Roman" w:hAnsi="Times New Roman" w:cs="Times New Roman"/>
          <w:sz w:val="16"/>
          <w:szCs w:val="16"/>
          <w:shd w:val="clear" w:color="auto" w:fill="FFFFFF"/>
        </w:rPr>
        <w:t>- фамилии, имена, отчества, места жительства детей-сирот;</w:t>
      </w:r>
    </w:p>
    <w:p w:rsidR="00F13C84" w:rsidRPr="00892124" w:rsidRDefault="00F13C84" w:rsidP="00892124">
      <w:pPr>
        <w:spacing w:after="0"/>
        <w:ind w:firstLine="567"/>
        <w:jc w:val="both"/>
        <w:rPr>
          <w:rFonts w:ascii="Times New Roman" w:hAnsi="Times New Roman" w:cs="Times New Roman"/>
          <w:color w:val="000000"/>
          <w:sz w:val="16"/>
          <w:szCs w:val="16"/>
          <w:shd w:val="clear" w:color="auto" w:fill="FFFFFF"/>
        </w:rPr>
      </w:pPr>
      <w:r w:rsidRPr="00892124">
        <w:rPr>
          <w:rFonts w:ascii="Times New Roman" w:hAnsi="Times New Roman" w:cs="Times New Roman"/>
          <w:sz w:val="16"/>
          <w:szCs w:val="16"/>
          <w:shd w:val="clear" w:color="auto" w:fill="FFFFFF"/>
        </w:rPr>
        <w:t>- основание проведения </w:t>
      </w:r>
      <w:hyperlink r:id="rId24" w:tooltip="Плановые проверки" w:history="1">
        <w:r w:rsidRPr="00892124">
          <w:rPr>
            <w:rStyle w:val="ab"/>
            <w:rFonts w:ascii="Times New Roman" w:hAnsi="Times New Roman" w:cs="Times New Roman"/>
            <w:color w:val="000000"/>
            <w:sz w:val="16"/>
            <w:szCs w:val="16"/>
            <w:shd w:val="clear" w:color="auto" w:fill="FFFFFF"/>
          </w:rPr>
          <w:t>плановой проверки</w:t>
        </w:r>
      </w:hyperlink>
      <w:r w:rsidRPr="00892124">
        <w:rPr>
          <w:rFonts w:ascii="Times New Roman" w:hAnsi="Times New Roman" w:cs="Times New Roman"/>
          <w:color w:val="000000"/>
          <w:sz w:val="16"/>
          <w:szCs w:val="16"/>
          <w:shd w:val="clear" w:color="auto" w:fill="FFFFFF"/>
        </w:rPr>
        <w:t>;</w:t>
      </w:r>
    </w:p>
    <w:p w:rsidR="00F13C84" w:rsidRPr="00892124" w:rsidRDefault="00F13C84" w:rsidP="00892124">
      <w:pPr>
        <w:spacing w:after="0"/>
        <w:ind w:firstLine="567"/>
        <w:jc w:val="both"/>
        <w:rPr>
          <w:rFonts w:ascii="Times New Roman" w:hAnsi="Times New Roman" w:cs="Times New Roman"/>
          <w:sz w:val="16"/>
          <w:szCs w:val="16"/>
          <w:shd w:val="clear" w:color="auto" w:fill="FFFFFF"/>
        </w:rPr>
      </w:pPr>
      <w:r w:rsidRPr="00892124">
        <w:rPr>
          <w:rFonts w:ascii="Times New Roman" w:hAnsi="Times New Roman" w:cs="Times New Roman"/>
          <w:sz w:val="16"/>
          <w:szCs w:val="16"/>
          <w:shd w:val="clear" w:color="auto" w:fill="FFFFFF"/>
        </w:rPr>
        <w:t>- дата начала и сроки проведения плановой проверки.</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 xml:space="preserve">4.4. </w:t>
      </w:r>
      <w:r w:rsidRPr="00892124">
        <w:rPr>
          <w:rFonts w:ascii="Times New Roman" w:hAnsi="Times New Roman" w:cs="Times New Roman"/>
          <w:sz w:val="16"/>
          <w:szCs w:val="16"/>
        </w:rPr>
        <w:t>Основанием для проведения внеплановой проверки является поступление в Администрацию Волотовского муниципального округа от юр</w:t>
      </w:r>
      <w:r w:rsidRPr="00892124">
        <w:rPr>
          <w:rFonts w:ascii="Times New Roman" w:hAnsi="Times New Roman" w:cs="Times New Roman"/>
          <w:sz w:val="16"/>
          <w:szCs w:val="16"/>
        </w:rPr>
        <w:t>и</w:t>
      </w:r>
      <w:r w:rsidRPr="00892124">
        <w:rPr>
          <w:rFonts w:ascii="Times New Roman" w:hAnsi="Times New Roman" w:cs="Times New Roman"/>
          <w:sz w:val="16"/>
          <w:szCs w:val="16"/>
        </w:rPr>
        <w:t>дических и физических лиц устных или письменных обращений, содержащих сведения о ненадлежащем использовании или содержании жилого помещ</w:t>
      </w:r>
      <w:r w:rsidRPr="00892124">
        <w:rPr>
          <w:rFonts w:ascii="Times New Roman" w:hAnsi="Times New Roman" w:cs="Times New Roman"/>
          <w:sz w:val="16"/>
          <w:szCs w:val="16"/>
        </w:rPr>
        <w:t>е</w:t>
      </w:r>
      <w:r w:rsidRPr="00892124">
        <w:rPr>
          <w:rFonts w:ascii="Times New Roman" w:hAnsi="Times New Roman" w:cs="Times New Roman"/>
          <w:sz w:val="16"/>
          <w:szCs w:val="16"/>
        </w:rPr>
        <w:t xml:space="preserve">ния, право </w:t>
      </w:r>
      <w:proofErr w:type="gramStart"/>
      <w:r w:rsidRPr="00892124">
        <w:rPr>
          <w:rFonts w:ascii="Times New Roman" w:hAnsi="Times New Roman" w:cs="Times New Roman"/>
          <w:sz w:val="16"/>
          <w:szCs w:val="16"/>
        </w:rPr>
        <w:t>пользования</w:t>
      </w:r>
      <w:proofErr w:type="gramEnd"/>
      <w:r w:rsidRPr="00892124">
        <w:rPr>
          <w:rFonts w:ascii="Times New Roman" w:hAnsi="Times New Roman" w:cs="Times New Roman"/>
          <w:sz w:val="16"/>
          <w:szCs w:val="16"/>
        </w:rPr>
        <w:t xml:space="preserve"> которым закреплено за ребенком-сиротой. Внеплановая проверка проводится на основании муниципального правового акта А</w:t>
      </w:r>
      <w:r w:rsidRPr="00892124">
        <w:rPr>
          <w:rFonts w:ascii="Times New Roman" w:hAnsi="Times New Roman" w:cs="Times New Roman"/>
          <w:sz w:val="16"/>
          <w:szCs w:val="16"/>
        </w:rPr>
        <w:t>д</w:t>
      </w:r>
      <w:r w:rsidRPr="00892124">
        <w:rPr>
          <w:rFonts w:ascii="Times New Roman" w:hAnsi="Times New Roman" w:cs="Times New Roman"/>
          <w:sz w:val="16"/>
          <w:szCs w:val="16"/>
        </w:rPr>
        <w:t>министрации Волотовского муниципального округа, который издается в течение 3 рабочих дней со дня поступления от юридических и физических лиц устных или письменных обращений, содержащих сведения о ненадлежащем использовании или содержании жилого помещения,</w:t>
      </w:r>
      <w:r w:rsidRPr="00892124">
        <w:rPr>
          <w:rFonts w:ascii="Times New Roman" w:hAnsi="Times New Roman" w:cs="Times New Roman"/>
          <w:b/>
          <w:sz w:val="16"/>
          <w:szCs w:val="16"/>
        </w:rPr>
        <w:t xml:space="preserve"> </w:t>
      </w:r>
      <w:r w:rsidRPr="00892124">
        <w:rPr>
          <w:rFonts w:ascii="Times New Roman" w:hAnsi="Times New Roman" w:cs="Times New Roman"/>
          <w:sz w:val="16"/>
          <w:szCs w:val="16"/>
        </w:rPr>
        <w:t xml:space="preserve">право </w:t>
      </w:r>
      <w:proofErr w:type="gramStart"/>
      <w:r w:rsidRPr="00892124">
        <w:rPr>
          <w:rFonts w:ascii="Times New Roman" w:hAnsi="Times New Roman" w:cs="Times New Roman"/>
          <w:sz w:val="16"/>
          <w:szCs w:val="16"/>
        </w:rPr>
        <w:t>пользования</w:t>
      </w:r>
      <w:proofErr w:type="gramEnd"/>
      <w:r w:rsidRPr="00892124">
        <w:rPr>
          <w:rFonts w:ascii="Times New Roman" w:hAnsi="Times New Roman" w:cs="Times New Roman"/>
          <w:sz w:val="16"/>
          <w:szCs w:val="16"/>
        </w:rPr>
        <w:t xml:space="preserve"> кот</w:t>
      </w:r>
      <w:r w:rsidRPr="00892124">
        <w:rPr>
          <w:rFonts w:ascii="Times New Roman" w:hAnsi="Times New Roman" w:cs="Times New Roman"/>
          <w:sz w:val="16"/>
          <w:szCs w:val="16"/>
        </w:rPr>
        <w:t>о</w:t>
      </w:r>
      <w:r w:rsidRPr="00892124">
        <w:rPr>
          <w:rFonts w:ascii="Times New Roman" w:hAnsi="Times New Roman" w:cs="Times New Roman"/>
          <w:sz w:val="16"/>
          <w:szCs w:val="16"/>
        </w:rPr>
        <w:t>рым закреплено за ребенком-сиротой.</w:t>
      </w:r>
    </w:p>
    <w:p w:rsidR="00F13C84" w:rsidRPr="00892124" w:rsidRDefault="00F13C84" w:rsidP="00892124">
      <w:pPr>
        <w:spacing w:after="0"/>
        <w:ind w:firstLine="567"/>
        <w:jc w:val="both"/>
        <w:rPr>
          <w:rFonts w:ascii="Times New Roman" w:hAnsi="Times New Roman" w:cs="Times New Roman"/>
          <w:color w:val="7030A0"/>
          <w:sz w:val="16"/>
          <w:szCs w:val="16"/>
          <w:shd w:val="clear" w:color="auto" w:fill="FFFFFF"/>
        </w:rPr>
      </w:pPr>
      <w:r w:rsidRPr="00892124">
        <w:rPr>
          <w:rFonts w:ascii="Times New Roman" w:hAnsi="Times New Roman" w:cs="Times New Roman"/>
          <w:sz w:val="16"/>
          <w:szCs w:val="16"/>
          <w:shd w:val="clear" w:color="auto" w:fill="FFFFFF"/>
        </w:rPr>
        <w:t>4.5. Осмотр муниципальных жилых помещений осуществляется в присутствии физического лица, являющегося нанимателем жилого помещения или его представителя</w:t>
      </w:r>
      <w:r w:rsidRPr="00892124">
        <w:rPr>
          <w:rFonts w:ascii="Times New Roman" w:hAnsi="Times New Roman" w:cs="Times New Roman"/>
          <w:color w:val="7030A0"/>
          <w:sz w:val="16"/>
          <w:szCs w:val="16"/>
          <w:shd w:val="clear" w:color="auto" w:fill="FFFFFF"/>
        </w:rPr>
        <w:t>.</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4.6. В случае необходимости применяются фотосъемка, видеозапись, иные установленные способы фиксации вещественных доказательств.</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4.7. Осмотр муниципальных жилых помещений преимущественно проводится в рабочее время (с 9.00 до 17.00).</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lastRenderedPageBreak/>
        <w:t xml:space="preserve">4.8. </w:t>
      </w:r>
      <w:r w:rsidRPr="00892124">
        <w:rPr>
          <w:rFonts w:ascii="Times New Roman" w:hAnsi="Times New Roman" w:cs="Times New Roman"/>
          <w:sz w:val="16"/>
          <w:szCs w:val="16"/>
        </w:rPr>
        <w:t xml:space="preserve">По результатам плановой и внеплановой проверки в течение 5 рабочих дней оформляется акт о санитарном и техническом состоянии жилого помещения (далее акт), право </w:t>
      </w:r>
      <w:proofErr w:type="gramStart"/>
      <w:r w:rsidRPr="00892124">
        <w:rPr>
          <w:rFonts w:ascii="Times New Roman" w:hAnsi="Times New Roman" w:cs="Times New Roman"/>
          <w:sz w:val="16"/>
          <w:szCs w:val="16"/>
        </w:rPr>
        <w:t>пользования</w:t>
      </w:r>
      <w:proofErr w:type="gramEnd"/>
      <w:r w:rsidRPr="00892124">
        <w:rPr>
          <w:rFonts w:ascii="Times New Roman" w:hAnsi="Times New Roman" w:cs="Times New Roman"/>
          <w:sz w:val="16"/>
          <w:szCs w:val="16"/>
        </w:rPr>
        <w:t xml:space="preserve"> которым закреплено за ребенком-сиротой, по форме согласно приложению № 2 к Порядку осуществления контроля за использованием, распоряжением и сохранностью жилых помещений нанимателями или членами семей нанимателей по договорам социальн</w:t>
      </w:r>
      <w:r w:rsidRPr="00892124">
        <w:rPr>
          <w:rFonts w:ascii="Times New Roman" w:hAnsi="Times New Roman" w:cs="Times New Roman"/>
          <w:sz w:val="16"/>
          <w:szCs w:val="16"/>
        </w:rPr>
        <w:t>о</w:t>
      </w:r>
      <w:r w:rsidRPr="00892124">
        <w:rPr>
          <w:rFonts w:ascii="Times New Roman" w:hAnsi="Times New Roman" w:cs="Times New Roman"/>
          <w:sz w:val="16"/>
          <w:szCs w:val="16"/>
        </w:rPr>
        <w:t xml:space="preserve">го найма либо собственниками которых являются дети-сироты и дети, оставшиеся без попечения родителей, </w:t>
      </w:r>
      <w:r w:rsidRPr="00892124">
        <w:rPr>
          <w:rFonts w:ascii="Times New Roman" w:hAnsi="Times New Roman" w:cs="Times New Roman"/>
          <w:sz w:val="16"/>
          <w:szCs w:val="16"/>
          <w:shd w:val="clear" w:color="auto" w:fill="FFFFFF"/>
        </w:rPr>
        <w:t>муниципального специализированного ж</w:t>
      </w:r>
      <w:r w:rsidRPr="00892124">
        <w:rPr>
          <w:rFonts w:ascii="Times New Roman" w:hAnsi="Times New Roman" w:cs="Times New Roman"/>
          <w:sz w:val="16"/>
          <w:szCs w:val="16"/>
          <w:shd w:val="clear" w:color="auto" w:fill="FFFFFF"/>
        </w:rPr>
        <w:t>и</w:t>
      </w:r>
      <w:r w:rsidRPr="00892124">
        <w:rPr>
          <w:rFonts w:ascii="Times New Roman" w:hAnsi="Times New Roman" w:cs="Times New Roman"/>
          <w:sz w:val="16"/>
          <w:szCs w:val="16"/>
          <w:shd w:val="clear" w:color="auto" w:fill="FFFFFF"/>
        </w:rPr>
        <w:t>лищного фонда, предоставленных детя</w:t>
      </w:r>
      <w:proofErr w:type="gramStart"/>
      <w:r w:rsidRPr="00892124">
        <w:rPr>
          <w:rFonts w:ascii="Times New Roman" w:hAnsi="Times New Roman" w:cs="Times New Roman"/>
          <w:sz w:val="16"/>
          <w:szCs w:val="16"/>
          <w:shd w:val="clear" w:color="auto" w:fill="FFFFFF"/>
        </w:rPr>
        <w:t>м-</w:t>
      </w:r>
      <w:proofErr w:type="gramEnd"/>
      <w:r w:rsidRPr="00892124">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892124">
        <w:rPr>
          <w:rFonts w:ascii="Times New Roman" w:hAnsi="Times New Roman" w:cs="Times New Roman"/>
          <w:sz w:val="16"/>
          <w:szCs w:val="16"/>
        </w:rPr>
        <w:t xml:space="preserve"> за обеспечением надлежащего сан</w:t>
      </w:r>
      <w:r w:rsidRPr="00892124">
        <w:rPr>
          <w:rFonts w:ascii="Times New Roman" w:hAnsi="Times New Roman" w:cs="Times New Roman"/>
          <w:sz w:val="16"/>
          <w:szCs w:val="16"/>
        </w:rPr>
        <w:t>и</w:t>
      </w:r>
      <w:r w:rsidRPr="00892124">
        <w:rPr>
          <w:rFonts w:ascii="Times New Roman" w:hAnsi="Times New Roman" w:cs="Times New Roman"/>
          <w:sz w:val="16"/>
          <w:szCs w:val="16"/>
        </w:rPr>
        <w:t xml:space="preserve">тарного и технического состояния жилых помещений. Акт утверждается должностным лицом Администрации Волотовского муниципального округа и хранится в Администрации Волотовского муниципального округа и </w:t>
      </w:r>
      <w:r w:rsidRPr="00892124">
        <w:rPr>
          <w:rFonts w:ascii="Times New Roman" w:hAnsi="Times New Roman" w:cs="Times New Roman"/>
          <w:sz w:val="16"/>
          <w:szCs w:val="16"/>
          <w:shd w:val="clear" w:color="auto" w:fill="FFFFFF"/>
        </w:rPr>
        <w:t>в личных делах детей-сирот</w:t>
      </w:r>
      <w:r w:rsidRPr="00892124">
        <w:rPr>
          <w:rFonts w:ascii="Times New Roman" w:hAnsi="Times New Roman" w:cs="Times New Roman"/>
          <w:sz w:val="16"/>
          <w:szCs w:val="16"/>
        </w:rPr>
        <w:t xml:space="preserve">. </w:t>
      </w:r>
    </w:p>
    <w:p w:rsidR="00F13C84" w:rsidRPr="00892124" w:rsidRDefault="00F13C84" w:rsidP="00892124">
      <w:pPr>
        <w:spacing w:after="0"/>
        <w:ind w:firstLine="567"/>
        <w:jc w:val="both"/>
        <w:rPr>
          <w:rFonts w:ascii="Times New Roman" w:hAnsi="Times New Roman" w:cs="Times New Roman"/>
          <w:sz w:val="16"/>
          <w:szCs w:val="16"/>
        </w:rPr>
      </w:pPr>
      <w:r w:rsidRPr="00892124">
        <w:rPr>
          <w:rFonts w:ascii="Times New Roman" w:hAnsi="Times New Roman" w:cs="Times New Roman"/>
          <w:sz w:val="16"/>
          <w:szCs w:val="16"/>
        </w:rPr>
        <w:t xml:space="preserve">Копия акта в течение 3 рабочих дней со дня утверждения направляется законным представителям ребенка-сироты. </w:t>
      </w:r>
    </w:p>
    <w:p w:rsidR="00F13C84" w:rsidRPr="00892124" w:rsidRDefault="00F13C84" w:rsidP="00892124">
      <w:pPr>
        <w:spacing w:after="0" w:line="240" w:lineRule="auto"/>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 xml:space="preserve">4.9. </w:t>
      </w:r>
      <w:r w:rsidRPr="00892124">
        <w:rPr>
          <w:rFonts w:ascii="Times New Roman" w:hAnsi="Times New Roman" w:cs="Times New Roman"/>
          <w:sz w:val="16"/>
          <w:szCs w:val="16"/>
        </w:rPr>
        <w:t xml:space="preserve">Если жилое помещение, право </w:t>
      </w:r>
      <w:proofErr w:type="gramStart"/>
      <w:r w:rsidRPr="00892124">
        <w:rPr>
          <w:rFonts w:ascii="Times New Roman" w:hAnsi="Times New Roman" w:cs="Times New Roman"/>
          <w:sz w:val="16"/>
          <w:szCs w:val="16"/>
        </w:rPr>
        <w:t>пользования</w:t>
      </w:r>
      <w:proofErr w:type="gramEnd"/>
      <w:r w:rsidRPr="00892124">
        <w:rPr>
          <w:rFonts w:ascii="Times New Roman" w:hAnsi="Times New Roman" w:cs="Times New Roman"/>
          <w:sz w:val="16"/>
          <w:szCs w:val="16"/>
        </w:rPr>
        <w:t xml:space="preserve"> которыми закреплено за ребенком-сиротой, расположено за пределами Волотовского муниц</w:t>
      </w:r>
      <w:r w:rsidRPr="00892124">
        <w:rPr>
          <w:rFonts w:ascii="Times New Roman" w:hAnsi="Times New Roman" w:cs="Times New Roman"/>
          <w:sz w:val="16"/>
          <w:szCs w:val="16"/>
        </w:rPr>
        <w:t>и</w:t>
      </w:r>
      <w:r w:rsidRPr="00892124">
        <w:rPr>
          <w:rFonts w:ascii="Times New Roman" w:hAnsi="Times New Roman" w:cs="Times New Roman"/>
          <w:sz w:val="16"/>
          <w:szCs w:val="16"/>
        </w:rPr>
        <w:t>пального округа, Администрация Волотовского муниципального округа, на территории которого фактически проживает ребенок - сирота, направляет ежегодно до 01 января соответствующую информацию в орган местного самоуправления по месту нахождения жилого помещения, право пользования которыми закреплено за ребенком-сиротой для проведения плановых проверок обеспечения сохранности жилого помещения</w:t>
      </w:r>
      <w:r>
        <w:t xml:space="preserve">, </w:t>
      </w:r>
      <w:r w:rsidRPr="00892124">
        <w:rPr>
          <w:rFonts w:ascii="Times New Roman" w:hAnsi="Times New Roman" w:cs="Times New Roman"/>
          <w:sz w:val="16"/>
          <w:szCs w:val="16"/>
        </w:rPr>
        <w:t>принадлежащего ребенку - сироте, и его надлежащего санитарного и технического состояния, для включения в план проведения проверок.</w:t>
      </w:r>
    </w:p>
    <w:p w:rsidR="00F13C84" w:rsidRPr="00892124" w:rsidRDefault="00F13C84" w:rsidP="00892124">
      <w:pPr>
        <w:spacing w:after="0" w:line="240" w:lineRule="auto"/>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4.10. Срок проведения выездной плановой проверки продлевается в случаях:</w:t>
      </w:r>
    </w:p>
    <w:p w:rsidR="00F13C84" w:rsidRPr="00892124" w:rsidRDefault="00F13C84" w:rsidP="00892124">
      <w:pPr>
        <w:spacing w:after="0" w:line="240" w:lineRule="auto"/>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4.10.1. Связанных с необходимостью проведения специальных экспертиз;</w:t>
      </w:r>
    </w:p>
    <w:p w:rsidR="00F13C84" w:rsidRPr="00892124" w:rsidRDefault="00F13C84" w:rsidP="00892124">
      <w:pPr>
        <w:spacing w:after="0" w:line="240" w:lineRule="auto"/>
        <w:ind w:firstLine="567"/>
        <w:jc w:val="both"/>
        <w:rPr>
          <w:rFonts w:ascii="Times New Roman" w:hAnsi="Times New Roman" w:cs="Times New Roman"/>
          <w:sz w:val="16"/>
          <w:szCs w:val="16"/>
        </w:rPr>
      </w:pPr>
      <w:r w:rsidRPr="00892124">
        <w:rPr>
          <w:rFonts w:ascii="Times New Roman" w:hAnsi="Times New Roman" w:cs="Times New Roman"/>
          <w:sz w:val="16"/>
          <w:szCs w:val="16"/>
          <w:shd w:val="clear" w:color="auto" w:fill="FFFFFF"/>
        </w:rPr>
        <w:t>4.10.2. Необходимости изучения значительного объема проверяемой информации;</w:t>
      </w:r>
    </w:p>
    <w:p w:rsidR="00F13C84" w:rsidRPr="00892124" w:rsidRDefault="00F13C84" w:rsidP="00892124">
      <w:pPr>
        <w:spacing w:after="0" w:line="240" w:lineRule="auto"/>
        <w:ind w:firstLine="567"/>
        <w:jc w:val="both"/>
        <w:rPr>
          <w:rFonts w:ascii="Times New Roman" w:hAnsi="Times New Roman" w:cs="Times New Roman"/>
          <w:b/>
          <w:color w:val="000000"/>
          <w:sz w:val="16"/>
          <w:szCs w:val="16"/>
          <w:shd w:val="clear" w:color="auto" w:fill="FFFFFF"/>
        </w:rPr>
      </w:pPr>
      <w:r w:rsidRPr="00892124">
        <w:rPr>
          <w:rFonts w:ascii="Times New Roman" w:hAnsi="Times New Roman" w:cs="Times New Roman"/>
          <w:sz w:val="16"/>
          <w:szCs w:val="16"/>
          <w:shd w:val="clear" w:color="auto" w:fill="FFFFFF"/>
        </w:rPr>
        <w:t>4.10.3. Непредставления физическим лицом документов в установленный срок.</w:t>
      </w:r>
      <w:r w:rsidRPr="00892124">
        <w:rPr>
          <w:rFonts w:ascii="Times New Roman" w:hAnsi="Times New Roman" w:cs="Times New Roman"/>
          <w:b/>
          <w:color w:val="000000"/>
          <w:sz w:val="16"/>
          <w:szCs w:val="16"/>
          <w:shd w:val="clear" w:color="auto" w:fill="FFFFFF"/>
        </w:rPr>
        <w:t xml:space="preserve"> </w:t>
      </w:r>
    </w:p>
    <w:p w:rsidR="00F13C84" w:rsidRPr="00892124" w:rsidRDefault="00F13C84" w:rsidP="00892124">
      <w:pPr>
        <w:spacing w:after="0" w:line="240" w:lineRule="auto"/>
        <w:ind w:firstLine="567"/>
        <w:jc w:val="both"/>
        <w:rPr>
          <w:rFonts w:ascii="Times New Roman" w:hAnsi="Times New Roman" w:cs="Times New Roman"/>
          <w:b/>
          <w:color w:val="000000"/>
          <w:sz w:val="16"/>
          <w:szCs w:val="16"/>
          <w:shd w:val="clear" w:color="auto" w:fill="FFFFFF"/>
        </w:rPr>
      </w:pPr>
      <w:r w:rsidRPr="00892124">
        <w:rPr>
          <w:rFonts w:ascii="Times New Roman" w:hAnsi="Times New Roman" w:cs="Times New Roman"/>
          <w:b/>
          <w:color w:val="000000"/>
          <w:sz w:val="16"/>
          <w:szCs w:val="16"/>
          <w:shd w:val="clear" w:color="auto" w:fill="FFFFFF"/>
        </w:rPr>
        <w:t>5. Права и обязанности проверяемых лиц при проведении мероприятий по контролю</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5.1. Физические лица или их представители при проведении мероприятий по контролю имеют право:</w:t>
      </w:r>
    </w:p>
    <w:p w:rsidR="00F13C84" w:rsidRPr="00892124" w:rsidRDefault="00F13C84" w:rsidP="00892124">
      <w:pPr>
        <w:spacing w:after="0" w:line="240" w:lineRule="auto"/>
        <w:ind w:firstLine="567"/>
        <w:jc w:val="both"/>
        <w:rPr>
          <w:rFonts w:ascii="Times New Roman" w:hAnsi="Times New Roman" w:cs="Times New Roman"/>
          <w:color w:val="000000"/>
          <w:sz w:val="16"/>
          <w:szCs w:val="16"/>
          <w:shd w:val="clear" w:color="auto" w:fill="FFFFFF"/>
        </w:rPr>
      </w:pPr>
      <w:r w:rsidRPr="00892124">
        <w:rPr>
          <w:rFonts w:ascii="Times New Roman" w:hAnsi="Times New Roman" w:cs="Times New Roman"/>
          <w:color w:val="000000"/>
          <w:sz w:val="16"/>
          <w:szCs w:val="16"/>
          <w:shd w:val="clear" w:color="auto" w:fill="FFFFFF"/>
        </w:rPr>
        <w:t>- получать информацию об основаниях проверки, о полномочиях лиц, проводящих проверку, о предмете проверки;</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непосредственно присутствовать при проведении мероприятий по контролю;</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давать объяснения по вопросам, относящимся к предмету проверки;</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знакомиться с результатами мероприятий по контролю и указывать в актах о своем ознакомлении, согласии или несогласии с ними, а также с отдельными действиями уполномоченных лиц Комиссии;</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обжаловать действия уполномоченных лиц, проводящих мероприятия по контролю, в установленном порядке.</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5.2. Проверяемые лица обязаны обеспечить доступ в проверяемое муниципальное жилое помещение членам Комиссии.</w:t>
      </w:r>
    </w:p>
    <w:p w:rsidR="00F13C84" w:rsidRPr="00892124" w:rsidRDefault="00F13C84" w:rsidP="00892124">
      <w:pPr>
        <w:spacing w:line="240" w:lineRule="auto"/>
        <w:ind w:firstLine="567"/>
        <w:jc w:val="both"/>
        <w:rPr>
          <w:rFonts w:ascii="Times New Roman" w:hAnsi="Times New Roman" w:cs="Times New Roman"/>
          <w:b/>
          <w:color w:val="000000"/>
          <w:sz w:val="16"/>
          <w:szCs w:val="16"/>
        </w:rPr>
      </w:pPr>
      <w:r w:rsidRPr="00892124">
        <w:rPr>
          <w:rFonts w:ascii="Times New Roman" w:hAnsi="Times New Roman" w:cs="Times New Roman"/>
          <w:b/>
          <w:color w:val="000000"/>
          <w:sz w:val="16"/>
          <w:szCs w:val="16"/>
          <w:shd w:val="clear" w:color="auto" w:fill="FFFFFF"/>
        </w:rPr>
        <w:t>6. Ответственность уполномоченных лиц, осуществляющих контроль.</w:t>
      </w:r>
    </w:p>
    <w:p w:rsidR="00F13C84" w:rsidRPr="00892124" w:rsidRDefault="00F13C84" w:rsidP="00892124">
      <w:pPr>
        <w:spacing w:after="0" w:line="240" w:lineRule="auto"/>
        <w:ind w:firstLine="567"/>
        <w:jc w:val="both"/>
        <w:rPr>
          <w:rFonts w:ascii="Times New Roman" w:hAnsi="Times New Roman" w:cs="Times New Roman"/>
          <w:b/>
          <w:color w:val="000000"/>
          <w:sz w:val="16"/>
          <w:szCs w:val="16"/>
          <w:shd w:val="clear" w:color="auto" w:fill="FFFFFF"/>
        </w:rPr>
      </w:pPr>
      <w:r w:rsidRPr="00892124">
        <w:rPr>
          <w:rFonts w:ascii="Times New Roman" w:hAnsi="Times New Roman" w:cs="Times New Roman"/>
          <w:color w:val="000000"/>
          <w:sz w:val="16"/>
          <w:szCs w:val="16"/>
          <w:shd w:val="clear" w:color="auto" w:fill="FFFFFF"/>
        </w:rPr>
        <w:t xml:space="preserve">6.1. Уполномоченные лица, осуществляющие контроль, несут ответственность </w:t>
      </w:r>
      <w:proofErr w:type="gramStart"/>
      <w:r w:rsidRPr="00892124">
        <w:rPr>
          <w:rFonts w:ascii="Times New Roman" w:hAnsi="Times New Roman" w:cs="Times New Roman"/>
          <w:color w:val="000000"/>
          <w:sz w:val="16"/>
          <w:szCs w:val="16"/>
          <w:shd w:val="clear" w:color="auto" w:fill="FFFFFF"/>
        </w:rPr>
        <w:t>за</w:t>
      </w:r>
      <w:proofErr w:type="gramEnd"/>
      <w:r w:rsidRPr="00892124">
        <w:rPr>
          <w:rFonts w:ascii="Times New Roman" w:hAnsi="Times New Roman" w:cs="Times New Roman"/>
          <w:color w:val="000000"/>
          <w:sz w:val="16"/>
          <w:szCs w:val="16"/>
          <w:shd w:val="clear" w:color="auto" w:fill="FFFFFF"/>
        </w:rPr>
        <w:t>:</w:t>
      </w:r>
      <w:r w:rsidRPr="00892124">
        <w:rPr>
          <w:rFonts w:ascii="Times New Roman" w:hAnsi="Times New Roman" w:cs="Times New Roman"/>
          <w:color w:val="000000"/>
          <w:sz w:val="16"/>
          <w:szCs w:val="16"/>
        </w:rPr>
        <w:t xml:space="preserve"> </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соблюдение требований действующего законодательства при исполнении своих обязанностей;</w:t>
      </w:r>
    </w:p>
    <w:p w:rsidR="00F13C84" w:rsidRPr="00892124" w:rsidRDefault="00F13C84" w:rsidP="00892124">
      <w:pPr>
        <w:spacing w:after="0" w:line="240" w:lineRule="auto"/>
        <w:ind w:firstLine="567"/>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shd w:val="clear" w:color="auto" w:fill="FFFFFF"/>
        </w:rPr>
        <w:t>- соблюдение установленного порядка осуществления контроля;</w:t>
      </w:r>
    </w:p>
    <w:p w:rsidR="00F13C84" w:rsidRPr="00892124" w:rsidRDefault="00F13C84" w:rsidP="00892124">
      <w:pPr>
        <w:spacing w:after="0" w:line="240" w:lineRule="auto"/>
        <w:ind w:firstLine="567"/>
        <w:jc w:val="both"/>
        <w:rPr>
          <w:rFonts w:ascii="Times New Roman" w:hAnsi="Times New Roman" w:cs="Times New Roman"/>
          <w:color w:val="000000"/>
          <w:sz w:val="16"/>
          <w:szCs w:val="16"/>
          <w:shd w:val="clear" w:color="auto" w:fill="FFFFFF"/>
        </w:rPr>
      </w:pPr>
      <w:r w:rsidRPr="00892124">
        <w:rPr>
          <w:rFonts w:ascii="Times New Roman" w:hAnsi="Times New Roman" w:cs="Times New Roman"/>
          <w:color w:val="000000"/>
          <w:sz w:val="16"/>
          <w:szCs w:val="16"/>
          <w:shd w:val="clear" w:color="auto" w:fill="FFFFFF"/>
        </w:rPr>
        <w:t>- объективность и достоверность результатов проверок.</w:t>
      </w:r>
    </w:p>
    <w:p w:rsidR="00892124" w:rsidRPr="00892124" w:rsidRDefault="00F13C84" w:rsidP="00892124">
      <w:pPr>
        <w:shd w:val="clear" w:color="auto" w:fill="FFFFFF"/>
        <w:jc w:val="right"/>
        <w:textAlignment w:val="baseline"/>
        <w:rPr>
          <w:rFonts w:ascii="Times New Roman" w:hAnsi="Times New Roman" w:cs="Times New Roman"/>
          <w:color w:val="000000"/>
          <w:sz w:val="16"/>
          <w:szCs w:val="16"/>
        </w:rPr>
      </w:pPr>
      <w:r w:rsidRPr="00892124">
        <w:rPr>
          <w:rFonts w:ascii="Times New Roman" w:hAnsi="Times New Roman" w:cs="Times New Roman"/>
          <w:color w:val="000000"/>
          <w:sz w:val="16"/>
          <w:szCs w:val="16"/>
        </w:rPr>
        <w:t>Приложение № 3</w:t>
      </w:r>
      <w:r w:rsidR="00892124" w:rsidRPr="00892124">
        <w:rPr>
          <w:rFonts w:ascii="Times New Roman" w:hAnsi="Times New Roman" w:cs="Times New Roman"/>
          <w:sz w:val="16"/>
          <w:szCs w:val="16"/>
        </w:rPr>
        <w:t xml:space="preserve"> </w:t>
      </w:r>
      <w:r w:rsidRPr="00892124">
        <w:rPr>
          <w:rFonts w:ascii="Times New Roman" w:hAnsi="Times New Roman" w:cs="Times New Roman"/>
          <w:color w:val="000000"/>
          <w:sz w:val="16"/>
          <w:szCs w:val="16"/>
        </w:rPr>
        <w:t>к постановлению Администрации</w:t>
      </w:r>
      <w:r w:rsidR="00892124" w:rsidRPr="00892124">
        <w:rPr>
          <w:rFonts w:ascii="Times New Roman" w:hAnsi="Times New Roman" w:cs="Times New Roman"/>
          <w:sz w:val="16"/>
          <w:szCs w:val="16"/>
        </w:rPr>
        <w:t xml:space="preserve"> </w:t>
      </w:r>
      <w:r w:rsidRPr="00892124">
        <w:rPr>
          <w:rFonts w:ascii="Times New Roman" w:hAnsi="Times New Roman" w:cs="Times New Roman"/>
          <w:color w:val="000000"/>
          <w:sz w:val="16"/>
          <w:szCs w:val="16"/>
        </w:rPr>
        <w:t>Волотовского муниципального округа</w:t>
      </w:r>
      <w:r w:rsidR="00892124" w:rsidRPr="00892124">
        <w:rPr>
          <w:rFonts w:ascii="Times New Roman" w:hAnsi="Times New Roman" w:cs="Times New Roman"/>
          <w:color w:val="000000"/>
          <w:sz w:val="16"/>
          <w:szCs w:val="16"/>
        </w:rPr>
        <w:t xml:space="preserve"> от 21.05.2025  № 385 </w:t>
      </w:r>
    </w:p>
    <w:p w:rsidR="00F13C84" w:rsidRPr="00892124" w:rsidRDefault="00F13C84" w:rsidP="00683423">
      <w:pPr>
        <w:shd w:val="clear" w:color="auto" w:fill="FFFFFF"/>
        <w:spacing w:after="0"/>
        <w:jc w:val="center"/>
        <w:textAlignment w:val="baseline"/>
        <w:rPr>
          <w:rFonts w:ascii="Times New Roman" w:hAnsi="Times New Roman" w:cs="Times New Roman"/>
          <w:color w:val="000000"/>
          <w:sz w:val="16"/>
          <w:szCs w:val="16"/>
        </w:rPr>
      </w:pPr>
      <w:r w:rsidRPr="00892124">
        <w:rPr>
          <w:rFonts w:ascii="Times New Roman" w:hAnsi="Times New Roman" w:cs="Times New Roman"/>
          <w:color w:val="000000"/>
          <w:sz w:val="16"/>
          <w:szCs w:val="16"/>
        </w:rPr>
        <w:t>Состав комиссии</w:t>
      </w:r>
    </w:p>
    <w:p w:rsidR="00F13C84" w:rsidRPr="00892124" w:rsidRDefault="00F13C84" w:rsidP="00683423">
      <w:pPr>
        <w:spacing w:after="0"/>
        <w:jc w:val="center"/>
        <w:rPr>
          <w:rFonts w:ascii="Times New Roman" w:hAnsi="Times New Roman" w:cs="Times New Roman"/>
          <w:sz w:val="16"/>
          <w:szCs w:val="16"/>
        </w:rPr>
      </w:pPr>
      <w:r w:rsidRPr="00892124">
        <w:rPr>
          <w:rFonts w:ascii="Times New Roman" w:hAnsi="Times New Roman" w:cs="Times New Roman"/>
          <w:sz w:val="16"/>
          <w:szCs w:val="16"/>
        </w:rPr>
        <w:t xml:space="preserve">по осуществлению контроля за использованием, распоряжением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w:t>
      </w:r>
      <w:r w:rsidRPr="00892124">
        <w:rPr>
          <w:rFonts w:ascii="Times New Roman" w:hAnsi="Times New Roman" w:cs="Times New Roman"/>
          <w:sz w:val="16"/>
          <w:szCs w:val="16"/>
          <w:shd w:val="clear" w:color="auto" w:fill="FFFFFF"/>
        </w:rPr>
        <w:t>муниципального спец</w:t>
      </w:r>
      <w:r w:rsidRPr="00892124">
        <w:rPr>
          <w:rFonts w:ascii="Times New Roman" w:hAnsi="Times New Roman" w:cs="Times New Roman"/>
          <w:sz w:val="16"/>
          <w:szCs w:val="16"/>
          <w:shd w:val="clear" w:color="auto" w:fill="FFFFFF"/>
        </w:rPr>
        <w:t>и</w:t>
      </w:r>
      <w:r w:rsidRPr="00892124">
        <w:rPr>
          <w:rFonts w:ascii="Times New Roman" w:hAnsi="Times New Roman" w:cs="Times New Roman"/>
          <w:sz w:val="16"/>
          <w:szCs w:val="16"/>
          <w:shd w:val="clear" w:color="auto" w:fill="FFFFFF"/>
        </w:rPr>
        <w:t>ализированного жилищного фонда, предоставленных детя</w:t>
      </w:r>
      <w:proofErr w:type="gramStart"/>
      <w:r w:rsidRPr="00892124">
        <w:rPr>
          <w:rFonts w:ascii="Times New Roman" w:hAnsi="Times New Roman" w:cs="Times New Roman"/>
          <w:sz w:val="16"/>
          <w:szCs w:val="16"/>
          <w:shd w:val="clear" w:color="auto" w:fill="FFFFFF"/>
        </w:rPr>
        <w:t>м-</w:t>
      </w:r>
      <w:proofErr w:type="gramEnd"/>
      <w:r w:rsidRPr="00892124">
        <w:rPr>
          <w:rFonts w:ascii="Times New Roman" w:hAnsi="Times New Roman" w:cs="Times New Roman"/>
          <w:sz w:val="16"/>
          <w:szCs w:val="16"/>
          <w:shd w:val="clear" w:color="auto" w:fill="FFFFFF"/>
        </w:rPr>
        <w:t xml:space="preserve"> сиротам, детям, оставшимся без попечения родителей и лицам из их числа,</w:t>
      </w:r>
      <w:r w:rsidRPr="00892124">
        <w:rPr>
          <w:rFonts w:ascii="Times New Roman" w:hAnsi="Times New Roman" w:cs="Times New Roman"/>
          <w:sz w:val="16"/>
          <w:szCs w:val="16"/>
        </w:rPr>
        <w:t xml:space="preserve"> за обеспечением надлежащего санитарного и технического состояния жилых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7512"/>
      </w:tblGrid>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 xml:space="preserve"> Пыталева Валентина Ивановна</w:t>
            </w:r>
          </w:p>
        </w:tc>
        <w:tc>
          <w:tcPr>
            <w:tcW w:w="7512" w:type="dxa"/>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Заместитель Главы Администрации Волотовского муниципального округа, председатель комиссии</w:t>
            </w:r>
          </w:p>
        </w:tc>
      </w:tr>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Семёнова Светлана Фёдоровна</w:t>
            </w:r>
          </w:p>
          <w:p w:rsidR="00F13C84" w:rsidRPr="00892124" w:rsidRDefault="00F13C84" w:rsidP="00892124">
            <w:pPr>
              <w:spacing w:after="0"/>
              <w:rPr>
                <w:rFonts w:ascii="Times New Roman" w:hAnsi="Times New Roman" w:cs="Times New Roman"/>
                <w:color w:val="000000"/>
                <w:sz w:val="16"/>
                <w:szCs w:val="16"/>
              </w:rPr>
            </w:pPr>
          </w:p>
        </w:tc>
        <w:tc>
          <w:tcPr>
            <w:tcW w:w="7512" w:type="dxa"/>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Председатель комиссии жилищно-коммунального хозяйства, строительства и архитектуры Администр</w:t>
            </w:r>
            <w:r w:rsidRPr="00892124">
              <w:rPr>
                <w:rFonts w:ascii="Times New Roman" w:hAnsi="Times New Roman" w:cs="Times New Roman"/>
                <w:color w:val="000000"/>
                <w:sz w:val="16"/>
                <w:szCs w:val="16"/>
              </w:rPr>
              <w:t>а</w:t>
            </w:r>
            <w:r w:rsidRPr="00892124">
              <w:rPr>
                <w:rFonts w:ascii="Times New Roman" w:hAnsi="Times New Roman" w:cs="Times New Roman"/>
                <w:color w:val="000000"/>
                <w:sz w:val="16"/>
                <w:szCs w:val="16"/>
              </w:rPr>
              <w:t>ции Волотовского муниципального округа, заместитель председателя комиссии</w:t>
            </w:r>
          </w:p>
        </w:tc>
      </w:tr>
      <w:tr w:rsidR="00F13C84" w:rsidRPr="00892124" w:rsidTr="00683423">
        <w:tc>
          <w:tcPr>
            <w:tcW w:w="3228" w:type="dxa"/>
            <w:hideMark/>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Иванова Елена Рафаиловна</w:t>
            </w:r>
          </w:p>
        </w:tc>
        <w:tc>
          <w:tcPr>
            <w:tcW w:w="7512" w:type="dxa"/>
            <w:hideMark/>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Главный специалист комитета по управлению социальным комплексом Администрации Волотовского муниципального округа, секретарь комиссии</w:t>
            </w:r>
          </w:p>
        </w:tc>
      </w:tr>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Куркина Екатерина Александровна</w:t>
            </w:r>
          </w:p>
        </w:tc>
        <w:tc>
          <w:tcPr>
            <w:tcW w:w="7512" w:type="dxa"/>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Заместитель председателя комитета по управлению муниципальным имуществом и земельным вопросам Администрации Волотовского муниципального округа, член к</w:t>
            </w:r>
            <w:r w:rsidRPr="00892124">
              <w:rPr>
                <w:rFonts w:ascii="Times New Roman" w:hAnsi="Times New Roman" w:cs="Times New Roman"/>
                <w:color w:val="000000"/>
                <w:sz w:val="16"/>
                <w:szCs w:val="16"/>
              </w:rPr>
              <w:t>о</w:t>
            </w:r>
            <w:r w:rsidRPr="00892124">
              <w:rPr>
                <w:rFonts w:ascii="Times New Roman" w:hAnsi="Times New Roman" w:cs="Times New Roman"/>
                <w:color w:val="000000"/>
                <w:sz w:val="16"/>
                <w:szCs w:val="16"/>
              </w:rPr>
              <w:t xml:space="preserve">миссии </w:t>
            </w:r>
          </w:p>
        </w:tc>
      </w:tr>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Матвеева Ирина Николаевна</w:t>
            </w:r>
          </w:p>
        </w:tc>
        <w:tc>
          <w:tcPr>
            <w:tcW w:w="7512" w:type="dxa"/>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Глава Ратицкого территориального отдела Администрации Волотовского муниципал</w:t>
            </w:r>
            <w:r w:rsidRPr="00892124">
              <w:rPr>
                <w:rFonts w:ascii="Times New Roman" w:hAnsi="Times New Roman" w:cs="Times New Roman"/>
                <w:color w:val="000000"/>
                <w:sz w:val="16"/>
                <w:szCs w:val="16"/>
              </w:rPr>
              <w:t>ь</w:t>
            </w:r>
            <w:r w:rsidRPr="00892124">
              <w:rPr>
                <w:rFonts w:ascii="Times New Roman" w:hAnsi="Times New Roman" w:cs="Times New Roman"/>
                <w:color w:val="000000"/>
                <w:sz w:val="16"/>
                <w:szCs w:val="16"/>
              </w:rPr>
              <w:t>ного округа, член комиссии (по согласованию)</w:t>
            </w:r>
          </w:p>
        </w:tc>
      </w:tr>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Петрова Людмила Михайловна</w:t>
            </w:r>
          </w:p>
        </w:tc>
        <w:tc>
          <w:tcPr>
            <w:tcW w:w="7512" w:type="dxa"/>
          </w:tcPr>
          <w:p w:rsidR="00F13C84" w:rsidRPr="00892124" w:rsidRDefault="00F13C84" w:rsidP="00892124">
            <w:pPr>
              <w:spacing w:after="0"/>
              <w:jc w:val="both"/>
              <w:rPr>
                <w:rFonts w:ascii="Times New Roman" w:hAnsi="Times New Roman" w:cs="Times New Roman"/>
                <w:sz w:val="16"/>
                <w:szCs w:val="16"/>
              </w:rPr>
            </w:pPr>
            <w:r w:rsidRPr="00892124">
              <w:rPr>
                <w:rFonts w:ascii="Times New Roman" w:hAnsi="Times New Roman" w:cs="Times New Roman"/>
                <w:color w:val="000000"/>
                <w:sz w:val="16"/>
                <w:szCs w:val="16"/>
              </w:rPr>
              <w:t>Глава Славитинского территориального отдела Администрации Волотовского муниц</w:t>
            </w:r>
            <w:r w:rsidRPr="00892124">
              <w:rPr>
                <w:rFonts w:ascii="Times New Roman" w:hAnsi="Times New Roman" w:cs="Times New Roman"/>
                <w:color w:val="000000"/>
                <w:sz w:val="16"/>
                <w:szCs w:val="16"/>
              </w:rPr>
              <w:t>и</w:t>
            </w:r>
            <w:r w:rsidRPr="00892124">
              <w:rPr>
                <w:rFonts w:ascii="Times New Roman" w:hAnsi="Times New Roman" w:cs="Times New Roman"/>
                <w:color w:val="000000"/>
                <w:sz w:val="16"/>
                <w:szCs w:val="16"/>
              </w:rPr>
              <w:t>пального округа, член комиссии (по согласованию)</w:t>
            </w:r>
          </w:p>
        </w:tc>
      </w:tr>
      <w:tr w:rsidR="00F13C84" w:rsidRPr="00892124" w:rsidTr="00683423">
        <w:tc>
          <w:tcPr>
            <w:tcW w:w="3228" w:type="dxa"/>
          </w:tcPr>
          <w:p w:rsidR="00F13C84" w:rsidRPr="00892124" w:rsidRDefault="00F13C84" w:rsidP="00892124">
            <w:pPr>
              <w:spacing w:after="0"/>
              <w:rPr>
                <w:rFonts w:ascii="Times New Roman" w:hAnsi="Times New Roman" w:cs="Times New Roman"/>
                <w:color w:val="000000"/>
                <w:sz w:val="16"/>
                <w:szCs w:val="16"/>
              </w:rPr>
            </w:pPr>
            <w:r w:rsidRPr="00892124">
              <w:rPr>
                <w:rFonts w:ascii="Times New Roman" w:hAnsi="Times New Roman" w:cs="Times New Roman"/>
                <w:color w:val="000000"/>
                <w:sz w:val="16"/>
                <w:szCs w:val="16"/>
              </w:rPr>
              <w:t>Орлова Лидия Анатольевна</w:t>
            </w:r>
          </w:p>
        </w:tc>
        <w:tc>
          <w:tcPr>
            <w:tcW w:w="7512" w:type="dxa"/>
          </w:tcPr>
          <w:p w:rsidR="00F13C84" w:rsidRPr="00892124" w:rsidRDefault="00F13C84" w:rsidP="00892124">
            <w:pPr>
              <w:spacing w:after="0"/>
              <w:jc w:val="both"/>
              <w:rPr>
                <w:rFonts w:ascii="Times New Roman" w:hAnsi="Times New Roman" w:cs="Times New Roman"/>
                <w:color w:val="000000"/>
                <w:sz w:val="16"/>
                <w:szCs w:val="16"/>
              </w:rPr>
            </w:pPr>
            <w:r w:rsidRPr="00892124">
              <w:rPr>
                <w:rFonts w:ascii="Times New Roman" w:hAnsi="Times New Roman" w:cs="Times New Roman"/>
                <w:color w:val="000000"/>
                <w:sz w:val="16"/>
                <w:szCs w:val="16"/>
              </w:rPr>
              <w:t>Глава Волотовского территориального отдела Администрации Волотовского муниц</w:t>
            </w:r>
            <w:r w:rsidRPr="00892124">
              <w:rPr>
                <w:rFonts w:ascii="Times New Roman" w:hAnsi="Times New Roman" w:cs="Times New Roman"/>
                <w:color w:val="000000"/>
                <w:sz w:val="16"/>
                <w:szCs w:val="16"/>
              </w:rPr>
              <w:t>и</w:t>
            </w:r>
            <w:r w:rsidRPr="00892124">
              <w:rPr>
                <w:rFonts w:ascii="Times New Roman" w:hAnsi="Times New Roman" w:cs="Times New Roman"/>
                <w:color w:val="000000"/>
                <w:sz w:val="16"/>
                <w:szCs w:val="16"/>
              </w:rPr>
              <w:t>пального округа, член комиссии (по согласованию)</w:t>
            </w:r>
          </w:p>
        </w:tc>
      </w:tr>
    </w:tbl>
    <w:p w:rsidR="00F13C84" w:rsidRPr="00335FA2" w:rsidRDefault="00F13C84" w:rsidP="00F13C84">
      <w:pPr>
        <w:pStyle w:val="affa"/>
        <w:shd w:val="clear" w:color="auto" w:fill="FFFFFF"/>
        <w:jc w:val="right"/>
        <w:textAlignment w:val="baseline"/>
        <w:rPr>
          <w:color w:val="000000"/>
          <w:sz w:val="28"/>
          <w:szCs w:val="28"/>
        </w:rPr>
      </w:pPr>
    </w:p>
    <w:p w:rsidR="00892124" w:rsidRPr="00A970DF" w:rsidRDefault="00F13C84" w:rsidP="00A970DF">
      <w:pPr>
        <w:keepNext/>
        <w:spacing w:after="0" w:line="240" w:lineRule="auto"/>
        <w:jc w:val="center"/>
        <w:outlineLvl w:val="6"/>
        <w:rPr>
          <w:rFonts w:ascii="Times New Roman" w:hAnsi="Times New Roman" w:cs="Times New Roman"/>
          <w:sz w:val="16"/>
          <w:szCs w:val="16"/>
        </w:rPr>
      </w:pPr>
      <w:r w:rsidRPr="00A970DF">
        <w:rPr>
          <w:rFonts w:ascii="Times New Roman" w:hAnsi="Times New Roman" w:cs="Times New Roman"/>
          <w:sz w:val="16"/>
          <w:szCs w:val="16"/>
        </w:rPr>
        <w:t>Российская Федерация</w:t>
      </w:r>
      <w:r w:rsidR="00892124" w:rsidRPr="00A970DF">
        <w:rPr>
          <w:rFonts w:ascii="Times New Roman" w:hAnsi="Times New Roman" w:cs="Times New Roman"/>
          <w:sz w:val="16"/>
          <w:szCs w:val="16"/>
        </w:rPr>
        <w:t xml:space="preserve"> Новгородская область</w:t>
      </w:r>
    </w:p>
    <w:p w:rsidR="00F13C84" w:rsidRPr="00A970DF" w:rsidRDefault="00F13C84" w:rsidP="00A970DF">
      <w:pPr>
        <w:keepNext/>
        <w:spacing w:after="0" w:line="240" w:lineRule="auto"/>
        <w:jc w:val="center"/>
        <w:outlineLvl w:val="2"/>
        <w:rPr>
          <w:rFonts w:ascii="Times New Roman" w:hAnsi="Times New Roman" w:cs="Times New Roman"/>
          <w:sz w:val="16"/>
          <w:szCs w:val="16"/>
        </w:rPr>
      </w:pPr>
      <w:r w:rsidRPr="00A970DF">
        <w:rPr>
          <w:rFonts w:ascii="Times New Roman" w:hAnsi="Times New Roman" w:cs="Times New Roman"/>
          <w:sz w:val="16"/>
          <w:szCs w:val="16"/>
        </w:rPr>
        <w:t>АДМИНИСТРАЦИЯ ВОЛОТОВСКОГО МУНИЦИПАЛЬНОГО ОКРУГА</w:t>
      </w:r>
    </w:p>
    <w:p w:rsidR="00A970DF" w:rsidRPr="00A970DF" w:rsidRDefault="00F13C84" w:rsidP="00A970DF">
      <w:pPr>
        <w:spacing w:after="0" w:line="240" w:lineRule="auto"/>
        <w:jc w:val="center"/>
        <w:rPr>
          <w:rFonts w:ascii="Times New Roman" w:hAnsi="Times New Roman" w:cs="Times New Roman"/>
          <w:bCs/>
          <w:sz w:val="16"/>
          <w:szCs w:val="16"/>
        </w:rPr>
      </w:pPr>
      <w:proofErr w:type="gramStart"/>
      <w:r w:rsidRPr="00A970DF">
        <w:rPr>
          <w:rFonts w:ascii="Times New Roman" w:hAnsi="Times New Roman" w:cs="Times New Roman"/>
          <w:b/>
          <w:bCs/>
          <w:sz w:val="16"/>
          <w:szCs w:val="16"/>
        </w:rPr>
        <w:t>П</w:t>
      </w:r>
      <w:proofErr w:type="gramEnd"/>
      <w:r w:rsidRPr="00A970DF">
        <w:rPr>
          <w:rFonts w:ascii="Times New Roman" w:hAnsi="Times New Roman" w:cs="Times New Roman"/>
          <w:b/>
          <w:bCs/>
          <w:sz w:val="16"/>
          <w:szCs w:val="16"/>
        </w:rPr>
        <w:t xml:space="preserve"> О С Т А Н О В Л Е Н И Е</w:t>
      </w:r>
      <w:r w:rsidR="00A970DF" w:rsidRPr="00A970DF">
        <w:rPr>
          <w:rFonts w:ascii="Times New Roman" w:hAnsi="Times New Roman" w:cs="Times New Roman"/>
          <w:sz w:val="16"/>
          <w:szCs w:val="16"/>
        </w:rPr>
        <w:t xml:space="preserve"> от 21.05.2025  № 386  </w:t>
      </w:r>
      <w:r w:rsidR="00A970DF" w:rsidRPr="00A970DF">
        <w:rPr>
          <w:rFonts w:ascii="Times New Roman" w:hAnsi="Times New Roman" w:cs="Times New Roman"/>
          <w:bCs/>
          <w:sz w:val="16"/>
          <w:szCs w:val="16"/>
        </w:rPr>
        <w:t>п. Волот</w:t>
      </w:r>
    </w:p>
    <w:p w:rsidR="00A970DF" w:rsidRPr="00A970DF" w:rsidRDefault="00A970DF" w:rsidP="00A970DF">
      <w:pPr>
        <w:spacing w:after="0" w:line="240" w:lineRule="auto"/>
        <w:jc w:val="center"/>
        <w:rPr>
          <w:rFonts w:ascii="Times New Roman" w:hAnsi="Times New Roman" w:cs="Times New Roman"/>
          <w:sz w:val="16"/>
          <w:szCs w:val="16"/>
        </w:rPr>
      </w:pPr>
    </w:p>
    <w:p w:rsidR="00F13C84" w:rsidRPr="00A970DF" w:rsidRDefault="00F13C84" w:rsidP="00A970DF">
      <w:pPr>
        <w:tabs>
          <w:tab w:val="left" w:pos="7320"/>
        </w:tabs>
        <w:spacing w:after="0" w:line="240" w:lineRule="auto"/>
        <w:ind w:right="-2"/>
        <w:jc w:val="center"/>
        <w:rPr>
          <w:rFonts w:ascii="Times New Roman" w:eastAsia="Times New Roman" w:hAnsi="Times New Roman" w:cs="Times New Roman"/>
          <w:sz w:val="16"/>
          <w:szCs w:val="16"/>
          <w:lang w:eastAsia="ru-RU"/>
        </w:rPr>
      </w:pPr>
      <w:r w:rsidRPr="00A970DF">
        <w:rPr>
          <w:rFonts w:ascii="Times New Roman" w:eastAsia="Times New Roman" w:hAnsi="Times New Roman" w:cs="Times New Roman"/>
          <w:sz w:val="16"/>
          <w:szCs w:val="16"/>
          <w:lang w:eastAsia="ru-RU"/>
        </w:rPr>
        <w:t xml:space="preserve">Об утверждении </w:t>
      </w:r>
      <w:proofErr w:type="gramStart"/>
      <w:r w:rsidRPr="00A970DF">
        <w:rPr>
          <w:rFonts w:ascii="Times New Roman" w:eastAsia="Times New Roman" w:hAnsi="Times New Roman" w:cs="Times New Roman"/>
          <w:sz w:val="16"/>
          <w:szCs w:val="16"/>
          <w:lang w:eastAsia="ru-RU"/>
        </w:rPr>
        <w:t>Программы проведения оценки обеспечения готовности</w:t>
      </w:r>
      <w:proofErr w:type="gramEnd"/>
      <w:r w:rsidRPr="00A970DF">
        <w:rPr>
          <w:rFonts w:ascii="Times New Roman" w:eastAsia="Times New Roman" w:hAnsi="Times New Roman" w:cs="Times New Roman"/>
          <w:sz w:val="16"/>
          <w:szCs w:val="16"/>
          <w:lang w:eastAsia="ru-RU"/>
        </w:rPr>
        <w:t xml:space="preserve"> к отопительному периоду 2025-2026 года теплоснабжающих организаций и потребителей тепловой энергии на территории Волотовского муниципального округа</w:t>
      </w:r>
    </w:p>
    <w:p w:rsidR="00F13C84" w:rsidRPr="002649FD" w:rsidRDefault="00F13C84" w:rsidP="00F13C84">
      <w:pPr>
        <w:tabs>
          <w:tab w:val="left" w:pos="7320"/>
        </w:tabs>
        <w:spacing w:after="0" w:line="240" w:lineRule="auto"/>
        <w:jc w:val="both"/>
        <w:rPr>
          <w:rFonts w:ascii="Times New Roman" w:eastAsia="Times New Roman" w:hAnsi="Times New Roman" w:cs="Times New Roman"/>
          <w:sz w:val="28"/>
          <w:szCs w:val="28"/>
          <w:lang w:eastAsia="ru-RU"/>
        </w:rPr>
      </w:pPr>
    </w:p>
    <w:p w:rsidR="00F13C84" w:rsidRPr="00A970DF" w:rsidRDefault="00F13C84" w:rsidP="00F13C84">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2649FD">
        <w:rPr>
          <w:rFonts w:ascii="Times New Roman" w:eastAsia="Times New Roman" w:hAnsi="Times New Roman" w:cs="Times New Roman"/>
          <w:sz w:val="28"/>
          <w:szCs w:val="28"/>
          <w:lang w:eastAsia="ru-RU"/>
        </w:rPr>
        <w:tab/>
      </w:r>
      <w:proofErr w:type="gramStart"/>
      <w:r w:rsidRPr="00A970DF">
        <w:rPr>
          <w:rFonts w:ascii="Times New Roman" w:eastAsia="Times New Roman" w:hAnsi="Times New Roman" w:cs="Times New Roman"/>
          <w:sz w:val="16"/>
          <w:szCs w:val="16"/>
          <w:lang w:eastAsia="ru-RU"/>
        </w:rPr>
        <w:t>В соответствии с Федеральным законом от 27.07.2010 № 190-ФЗ «О теплоснабжении», Федеральным законом от 06.10.2013 № 131-ФЗ «Об общих принципах организации местного самоуправления в Российской Федерации»,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Уставом Волотовского муниципального округа,</w:t>
      </w:r>
      <w:proofErr w:type="gramEnd"/>
    </w:p>
    <w:p w:rsidR="00F13C84" w:rsidRPr="00A970DF" w:rsidRDefault="00F13C84" w:rsidP="00F13C84">
      <w:pPr>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A970DF">
        <w:rPr>
          <w:rFonts w:ascii="Times New Roman" w:eastAsia="Times New Roman" w:hAnsi="Times New Roman" w:cs="Times New Roman"/>
          <w:b/>
          <w:sz w:val="16"/>
          <w:szCs w:val="16"/>
          <w:lang w:eastAsia="ru-RU"/>
        </w:rPr>
        <w:t>ПОСТАНОВЛЯЮ:</w:t>
      </w:r>
    </w:p>
    <w:p w:rsidR="00F13C84" w:rsidRPr="00A970DF" w:rsidRDefault="00F13C84" w:rsidP="00F13C84">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A970DF">
        <w:rPr>
          <w:rFonts w:ascii="Times New Roman" w:eastAsia="Times New Roman" w:hAnsi="Times New Roman" w:cs="Times New Roman"/>
          <w:sz w:val="16"/>
          <w:szCs w:val="16"/>
          <w:lang w:eastAsia="ru-RU"/>
        </w:rPr>
        <w:t>1.</w:t>
      </w:r>
      <w:r w:rsidRPr="00A970DF">
        <w:rPr>
          <w:rFonts w:ascii="Times New Roman" w:eastAsia="Times New Roman" w:hAnsi="Times New Roman" w:cs="Times New Roman"/>
          <w:b/>
          <w:sz w:val="16"/>
          <w:szCs w:val="16"/>
          <w:lang w:eastAsia="ru-RU"/>
        </w:rPr>
        <w:t xml:space="preserve"> </w:t>
      </w:r>
      <w:r w:rsidRPr="00A970DF">
        <w:rPr>
          <w:rFonts w:ascii="Times New Roman" w:eastAsia="Times New Roman" w:hAnsi="Times New Roman" w:cs="Times New Roman"/>
          <w:sz w:val="16"/>
          <w:szCs w:val="16"/>
          <w:lang w:eastAsia="ru-RU"/>
        </w:rPr>
        <w:t>Утвердить прилагаемую Программу проведения оценки обеспечения готовности к отопительному периоду 2025-2026 года теплоснабжающих организаций и потребителей тепловой энергии на территории Волотовского муниципального округа.</w:t>
      </w:r>
    </w:p>
    <w:p w:rsidR="00F13C84" w:rsidRPr="00A970DF" w:rsidRDefault="00F13C84" w:rsidP="00F13C84">
      <w:pPr>
        <w:spacing w:after="0" w:line="240" w:lineRule="auto"/>
        <w:contextualSpacing/>
        <w:jc w:val="both"/>
        <w:rPr>
          <w:rFonts w:ascii="Times New Roman" w:eastAsia="Times New Roman" w:hAnsi="Times New Roman" w:cs="Times New Roman"/>
          <w:sz w:val="16"/>
          <w:szCs w:val="16"/>
          <w:lang w:eastAsia="ru-RU"/>
        </w:rPr>
      </w:pPr>
      <w:r w:rsidRPr="00A970DF">
        <w:rPr>
          <w:rFonts w:ascii="Times New Roman" w:eastAsia="Times New Roman" w:hAnsi="Times New Roman" w:cs="Times New Roman"/>
          <w:sz w:val="16"/>
          <w:szCs w:val="16"/>
          <w:lang w:eastAsia="ru-RU"/>
        </w:rPr>
        <w:tab/>
        <w:t>2. Опубликовать настоящее постановление в муниципальной газете «Волотовские ведомости» и разместить на официальном сайте Админ</w:t>
      </w:r>
      <w:r w:rsidRPr="00A970DF">
        <w:rPr>
          <w:rFonts w:ascii="Times New Roman" w:eastAsia="Times New Roman" w:hAnsi="Times New Roman" w:cs="Times New Roman"/>
          <w:sz w:val="16"/>
          <w:szCs w:val="16"/>
          <w:lang w:eastAsia="ru-RU"/>
        </w:rPr>
        <w:t>и</w:t>
      </w:r>
      <w:r w:rsidRPr="00A970DF">
        <w:rPr>
          <w:rFonts w:ascii="Times New Roman" w:eastAsia="Times New Roman" w:hAnsi="Times New Roman" w:cs="Times New Roman"/>
          <w:sz w:val="16"/>
          <w:szCs w:val="16"/>
          <w:lang w:eastAsia="ru-RU"/>
        </w:rPr>
        <w:t>страции Волотовского муниципального округа в информационно-телекоммуникационной сети «Интернет».</w:t>
      </w:r>
    </w:p>
    <w:p w:rsidR="00F13C84" w:rsidRPr="00A970DF" w:rsidRDefault="00F13C84" w:rsidP="00F13C84">
      <w:pPr>
        <w:spacing w:after="0" w:line="240" w:lineRule="auto"/>
        <w:ind w:firstLine="720"/>
        <w:jc w:val="both"/>
        <w:rPr>
          <w:rFonts w:ascii="Times New Roman" w:eastAsia="Times New Roman" w:hAnsi="Times New Roman" w:cs="Times New Roman"/>
          <w:sz w:val="16"/>
          <w:szCs w:val="16"/>
          <w:lang w:eastAsia="ru-RU"/>
        </w:rPr>
      </w:pPr>
    </w:p>
    <w:p w:rsidR="00F13C84" w:rsidRPr="00A970DF" w:rsidRDefault="00A970DF" w:rsidP="00A970DF">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Первый заместитель </w:t>
      </w:r>
      <w:r w:rsidR="00F13C84" w:rsidRPr="00A970DF">
        <w:rPr>
          <w:rFonts w:ascii="Times New Roman" w:eastAsia="Times New Roman" w:hAnsi="Times New Roman" w:cs="Times New Roman"/>
          <w:sz w:val="16"/>
          <w:szCs w:val="16"/>
          <w:lang w:eastAsia="ru-RU"/>
        </w:rPr>
        <w:t xml:space="preserve">Главы Администрации        </w:t>
      </w:r>
      <w:r>
        <w:rPr>
          <w:rFonts w:ascii="Times New Roman" w:eastAsia="Times New Roman" w:hAnsi="Times New Roman" w:cs="Times New Roman"/>
          <w:sz w:val="16"/>
          <w:szCs w:val="16"/>
          <w:lang w:eastAsia="ru-RU"/>
        </w:rPr>
        <w:t xml:space="preserve">                        </w:t>
      </w:r>
      <w:r w:rsidR="00F13C84" w:rsidRPr="00A970DF">
        <w:rPr>
          <w:rFonts w:ascii="Times New Roman" w:eastAsia="Times New Roman" w:hAnsi="Times New Roman" w:cs="Times New Roman"/>
          <w:sz w:val="16"/>
          <w:szCs w:val="16"/>
          <w:lang w:eastAsia="ru-RU"/>
        </w:rPr>
        <w:t xml:space="preserve"> С.В. Федоров</w:t>
      </w:r>
    </w:p>
    <w:p w:rsidR="00A970DF" w:rsidRPr="00A970DF" w:rsidRDefault="00A970DF" w:rsidP="00A970DF">
      <w:pPr>
        <w:spacing w:after="0" w:line="240" w:lineRule="auto"/>
        <w:jc w:val="right"/>
        <w:rPr>
          <w:rFonts w:ascii="Times New Roman" w:hAnsi="Times New Roman" w:cs="Times New Roman"/>
          <w:sz w:val="16"/>
          <w:szCs w:val="16"/>
        </w:rPr>
      </w:pPr>
      <w:proofErr w:type="gramStart"/>
      <w:r w:rsidRPr="00A970DF">
        <w:rPr>
          <w:rFonts w:ascii="Times New Roman" w:hAnsi="Times New Roman" w:cs="Times New Roman"/>
          <w:sz w:val="16"/>
          <w:szCs w:val="16"/>
        </w:rPr>
        <w:t xml:space="preserve">Утверждена </w:t>
      </w:r>
      <w:r>
        <w:rPr>
          <w:rFonts w:ascii="Times New Roman" w:hAnsi="Times New Roman" w:cs="Times New Roman"/>
          <w:sz w:val="16"/>
          <w:szCs w:val="16"/>
        </w:rPr>
        <w:t xml:space="preserve"> </w:t>
      </w:r>
      <w:r w:rsidRPr="00A970DF">
        <w:rPr>
          <w:rFonts w:ascii="Times New Roman" w:hAnsi="Times New Roman" w:cs="Times New Roman"/>
          <w:sz w:val="16"/>
          <w:szCs w:val="16"/>
        </w:rPr>
        <w:t xml:space="preserve">постановлением </w:t>
      </w:r>
      <w:r w:rsidR="00F13C84" w:rsidRPr="00A970DF">
        <w:rPr>
          <w:rFonts w:ascii="Times New Roman" w:hAnsi="Times New Roman" w:cs="Times New Roman"/>
          <w:sz w:val="16"/>
          <w:szCs w:val="16"/>
        </w:rPr>
        <w:t>Администрации Волотовского</w:t>
      </w:r>
      <w:r w:rsidRPr="00A970DF">
        <w:rPr>
          <w:rFonts w:ascii="Times New Roman" w:hAnsi="Times New Roman" w:cs="Times New Roman"/>
          <w:sz w:val="16"/>
          <w:szCs w:val="16"/>
        </w:rPr>
        <w:t xml:space="preserve"> </w:t>
      </w:r>
      <w:r w:rsidR="00F13C84" w:rsidRPr="00A970DF">
        <w:rPr>
          <w:rFonts w:ascii="Times New Roman" w:hAnsi="Times New Roman" w:cs="Times New Roman"/>
          <w:sz w:val="16"/>
          <w:szCs w:val="16"/>
        </w:rPr>
        <w:t xml:space="preserve">муниципального округа </w:t>
      </w:r>
      <w:r w:rsidRPr="00A970DF">
        <w:rPr>
          <w:rFonts w:ascii="Times New Roman" w:hAnsi="Times New Roman" w:cs="Times New Roman"/>
          <w:sz w:val="16"/>
          <w:szCs w:val="16"/>
        </w:rPr>
        <w:t xml:space="preserve">от  21.05.2025 № 386 </w:t>
      </w:r>
      <w:proofErr w:type="gramEnd"/>
    </w:p>
    <w:p w:rsidR="00F13C84" w:rsidRPr="00A970DF" w:rsidRDefault="00F13C84" w:rsidP="00A970DF">
      <w:pPr>
        <w:widowControl w:val="0"/>
        <w:tabs>
          <w:tab w:val="left" w:pos="3060"/>
        </w:tabs>
        <w:autoSpaceDE w:val="0"/>
        <w:autoSpaceDN w:val="0"/>
        <w:adjustRightInd w:val="0"/>
        <w:spacing w:after="0" w:line="240" w:lineRule="auto"/>
        <w:outlineLvl w:val="0"/>
        <w:rPr>
          <w:rFonts w:ascii="Times New Roman" w:hAnsi="Times New Roman" w:cs="Times New Roman"/>
          <w:sz w:val="16"/>
          <w:szCs w:val="16"/>
        </w:rPr>
      </w:pPr>
    </w:p>
    <w:p w:rsidR="00F13C84" w:rsidRPr="00A970DF" w:rsidRDefault="00F13C84" w:rsidP="00F13C84">
      <w:pPr>
        <w:pStyle w:val="af8"/>
        <w:tabs>
          <w:tab w:val="left" w:pos="851"/>
        </w:tabs>
        <w:ind w:left="0" w:firstLine="709"/>
        <w:jc w:val="center"/>
        <w:rPr>
          <w:b/>
          <w:sz w:val="16"/>
          <w:szCs w:val="16"/>
        </w:rPr>
      </w:pPr>
      <w:r w:rsidRPr="00A970DF">
        <w:rPr>
          <w:b/>
          <w:sz w:val="16"/>
          <w:szCs w:val="16"/>
        </w:rPr>
        <w:t>Программа проведения оценки обеспечения готовности к отопительному периоду 2025-2026 года теплоснабжающих организаций и п</w:t>
      </w:r>
      <w:r w:rsidRPr="00A970DF">
        <w:rPr>
          <w:b/>
          <w:sz w:val="16"/>
          <w:szCs w:val="16"/>
        </w:rPr>
        <w:t>о</w:t>
      </w:r>
      <w:r w:rsidRPr="00A970DF">
        <w:rPr>
          <w:b/>
          <w:sz w:val="16"/>
          <w:szCs w:val="16"/>
        </w:rPr>
        <w:t xml:space="preserve">требителей тепловой энергии на территории Волотовского муниципального округа </w:t>
      </w:r>
    </w:p>
    <w:p w:rsidR="00F13C84" w:rsidRPr="00A970DF" w:rsidRDefault="00F13C84" w:rsidP="00F13C84">
      <w:pPr>
        <w:pStyle w:val="af8"/>
        <w:tabs>
          <w:tab w:val="left" w:pos="851"/>
        </w:tabs>
        <w:ind w:left="0" w:firstLine="709"/>
        <w:jc w:val="center"/>
        <w:rPr>
          <w:rFonts w:eastAsia="Calibri"/>
          <w:b/>
          <w:sz w:val="16"/>
          <w:szCs w:val="16"/>
        </w:rPr>
      </w:pPr>
    </w:p>
    <w:p w:rsidR="00F13C84" w:rsidRPr="00A970DF" w:rsidRDefault="00F13C84" w:rsidP="00F13C84">
      <w:pPr>
        <w:pStyle w:val="af8"/>
        <w:tabs>
          <w:tab w:val="left" w:pos="2569"/>
        </w:tabs>
        <w:ind w:left="0" w:firstLine="567"/>
        <w:jc w:val="both"/>
        <w:rPr>
          <w:sz w:val="16"/>
          <w:szCs w:val="16"/>
        </w:rPr>
      </w:pPr>
      <w:r w:rsidRPr="00A970DF">
        <w:rPr>
          <w:sz w:val="16"/>
          <w:szCs w:val="16"/>
        </w:rPr>
        <w:lastRenderedPageBreak/>
        <w:t>1. Программа проведения оценки обеспечения готовности к отопительному периоду 2025-2026 года теплоснабжающих организаций и потребит</w:t>
      </w:r>
      <w:r w:rsidRPr="00A970DF">
        <w:rPr>
          <w:sz w:val="16"/>
          <w:szCs w:val="16"/>
        </w:rPr>
        <w:t>е</w:t>
      </w:r>
      <w:r w:rsidRPr="00A970DF">
        <w:rPr>
          <w:sz w:val="16"/>
          <w:szCs w:val="16"/>
        </w:rPr>
        <w:t xml:space="preserve">лей тепловой энергии на территории Волотовского муниципального округа (далее – Программа) разработана в соответствии </w:t>
      </w:r>
      <w:proofErr w:type="gramStart"/>
      <w:r w:rsidRPr="00A970DF">
        <w:rPr>
          <w:sz w:val="16"/>
          <w:szCs w:val="16"/>
        </w:rPr>
        <w:t>с</w:t>
      </w:r>
      <w:proofErr w:type="gramEnd"/>
      <w:r w:rsidRPr="00A970DF">
        <w:rPr>
          <w:sz w:val="16"/>
          <w:szCs w:val="16"/>
        </w:rPr>
        <w:t>:</w:t>
      </w:r>
    </w:p>
    <w:p w:rsidR="00F13C84" w:rsidRPr="00A970DF" w:rsidRDefault="00F13C84" w:rsidP="00F13C84">
      <w:pPr>
        <w:pStyle w:val="af8"/>
        <w:tabs>
          <w:tab w:val="left" w:pos="2569"/>
        </w:tabs>
        <w:ind w:left="0" w:firstLine="567"/>
        <w:jc w:val="both"/>
        <w:rPr>
          <w:sz w:val="16"/>
          <w:szCs w:val="16"/>
        </w:rPr>
      </w:pPr>
      <w:r w:rsidRPr="00A970DF">
        <w:rPr>
          <w:sz w:val="16"/>
          <w:szCs w:val="16"/>
        </w:rPr>
        <w:t>- Федеральным законом от 06.10.2013 № 131-ФЗ «Об общих принципах организации местного самоуправления в Российской Федерации»;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 Федеральным законом от 27.07.2010 № 190-ФЗ «О теплоснабжении» (далее - ФЗ № 190-ФЗ «О теплоснабжении»), </w:t>
      </w:r>
    </w:p>
    <w:p w:rsidR="00F13C84" w:rsidRPr="00A970DF" w:rsidRDefault="00F13C84" w:rsidP="00F13C84">
      <w:pPr>
        <w:pStyle w:val="af8"/>
        <w:tabs>
          <w:tab w:val="left" w:pos="2569"/>
        </w:tabs>
        <w:ind w:left="0" w:firstLine="567"/>
        <w:jc w:val="both"/>
        <w:rPr>
          <w:sz w:val="16"/>
          <w:szCs w:val="16"/>
        </w:rPr>
      </w:pPr>
      <w:r w:rsidRPr="00A970DF">
        <w:rPr>
          <w:sz w:val="16"/>
          <w:szCs w:val="16"/>
        </w:rPr>
        <w:t>- Приказом Минэнерго России от 13.11.2024 № 2234 «Об утверждении Правил обеспечения готовности к отопительному периоду и Порядка пр</w:t>
      </w:r>
      <w:r w:rsidRPr="00A970DF">
        <w:rPr>
          <w:sz w:val="16"/>
          <w:szCs w:val="16"/>
        </w:rPr>
        <w:t>о</w:t>
      </w:r>
      <w:r w:rsidRPr="00A970DF">
        <w:rPr>
          <w:sz w:val="16"/>
          <w:szCs w:val="16"/>
        </w:rPr>
        <w:t>ведения оценки обеспечения готовности к отопительному периоду» (далее – Приказ, Правила, Порядок)</w:t>
      </w:r>
    </w:p>
    <w:p w:rsidR="00F13C84" w:rsidRPr="00A970DF" w:rsidRDefault="00F13C84" w:rsidP="00F13C84">
      <w:pPr>
        <w:pStyle w:val="af8"/>
        <w:tabs>
          <w:tab w:val="left" w:pos="2569"/>
        </w:tabs>
        <w:ind w:left="0" w:firstLine="567"/>
        <w:jc w:val="both"/>
        <w:rPr>
          <w:sz w:val="16"/>
          <w:szCs w:val="16"/>
        </w:rPr>
      </w:pPr>
      <w:proofErr w:type="gramStart"/>
      <w:r w:rsidRPr="00A970DF">
        <w:rPr>
          <w:sz w:val="16"/>
          <w:szCs w:val="16"/>
        </w:rPr>
        <w:t>Целью программы Программы является оценка обеспечения готовности к отопительному периоду 2025-2026 годов путем проведения оценки обеспечения готовности теплоснабжающих организаций и потребителей тепловой энергии, теплопотребляющие установки которых подключены (техн</w:t>
      </w:r>
      <w:r w:rsidRPr="00A970DF">
        <w:rPr>
          <w:sz w:val="16"/>
          <w:szCs w:val="16"/>
        </w:rPr>
        <w:t>о</w:t>
      </w:r>
      <w:r w:rsidRPr="00A970DF">
        <w:rPr>
          <w:sz w:val="16"/>
          <w:szCs w:val="16"/>
        </w:rPr>
        <w:t>логически присоединены) к системе теплоснабжения, приобретающих тепловую энергию (мощность), теплоноситель для использования на принадлеж</w:t>
      </w:r>
      <w:r w:rsidRPr="00A970DF">
        <w:rPr>
          <w:sz w:val="16"/>
          <w:szCs w:val="16"/>
        </w:rPr>
        <w:t>а</w:t>
      </w:r>
      <w:r w:rsidRPr="00A970DF">
        <w:rPr>
          <w:sz w:val="16"/>
          <w:szCs w:val="16"/>
        </w:rPr>
        <w:t>щих им на праве собственности или ином законном основании теплопотребляющих установках, управляющих организаций, а также муниципальными образованиями в случае, если</w:t>
      </w:r>
      <w:proofErr w:type="gramEnd"/>
      <w:r w:rsidRPr="00A970DF">
        <w:rPr>
          <w:sz w:val="16"/>
          <w:szCs w:val="16"/>
        </w:rPr>
        <w:t xml:space="preserve"> способ управления многоквартирным домом не выбран или выбранный способ управления не реализован (далее - потреб</w:t>
      </w:r>
      <w:r w:rsidRPr="00A970DF">
        <w:rPr>
          <w:sz w:val="16"/>
          <w:szCs w:val="16"/>
        </w:rPr>
        <w:t>и</w:t>
      </w:r>
      <w:r w:rsidRPr="00A970DF">
        <w:rPr>
          <w:sz w:val="16"/>
          <w:szCs w:val="16"/>
        </w:rPr>
        <w:t>тели тепловой энергии).</w:t>
      </w:r>
    </w:p>
    <w:p w:rsidR="00F13C84" w:rsidRPr="00A970DF" w:rsidRDefault="00F13C84" w:rsidP="00F13C84">
      <w:pPr>
        <w:pStyle w:val="af8"/>
        <w:tabs>
          <w:tab w:val="left" w:pos="2569"/>
        </w:tabs>
        <w:ind w:left="0" w:firstLine="567"/>
        <w:jc w:val="both"/>
        <w:rPr>
          <w:sz w:val="16"/>
          <w:szCs w:val="16"/>
        </w:rPr>
      </w:pPr>
      <w:r w:rsidRPr="00A970DF">
        <w:rPr>
          <w:sz w:val="16"/>
          <w:szCs w:val="16"/>
        </w:rPr>
        <w:t>2. В соответствии с Программой межведомственная комиссия по подготовке и оценке готовности к отопительному периоду 2025 – 2026 года пр</w:t>
      </w:r>
      <w:r w:rsidRPr="00A970DF">
        <w:rPr>
          <w:sz w:val="16"/>
          <w:szCs w:val="16"/>
        </w:rPr>
        <w:t>о</w:t>
      </w:r>
      <w:r w:rsidRPr="00A970DF">
        <w:rPr>
          <w:sz w:val="16"/>
          <w:szCs w:val="16"/>
        </w:rPr>
        <w:t>вести оценку обеспечения готовности к отопительному периоду теплоснабжающих организаций и теплосетевых организаций, лиц, указанные в подпун</w:t>
      </w:r>
      <w:r w:rsidRPr="00A970DF">
        <w:rPr>
          <w:sz w:val="16"/>
          <w:szCs w:val="16"/>
        </w:rPr>
        <w:t>к</w:t>
      </w:r>
      <w:r w:rsidRPr="00A970DF">
        <w:rPr>
          <w:sz w:val="16"/>
          <w:szCs w:val="16"/>
        </w:rPr>
        <w:t>тах 1.3 - 1.5 пункта 1 Правил.</w:t>
      </w:r>
    </w:p>
    <w:p w:rsidR="00F13C84" w:rsidRPr="00A970DF" w:rsidRDefault="00F13C84" w:rsidP="00F13C84">
      <w:pPr>
        <w:pStyle w:val="af8"/>
        <w:tabs>
          <w:tab w:val="left" w:pos="2569"/>
        </w:tabs>
        <w:ind w:left="0" w:firstLine="567"/>
        <w:jc w:val="both"/>
        <w:rPr>
          <w:sz w:val="16"/>
          <w:szCs w:val="16"/>
        </w:rPr>
      </w:pPr>
      <w:r w:rsidRPr="00A970DF">
        <w:rPr>
          <w:sz w:val="16"/>
          <w:szCs w:val="16"/>
        </w:rPr>
        <w:t>2.1. Работа Комиссии осуществляется в соответствии с графиком проведения оценки обеспечения готовности к отопительному периоду 2025-2026 годов согласно Приложению № 1 к Программе (далее - График).</w:t>
      </w:r>
    </w:p>
    <w:p w:rsidR="00F13C84" w:rsidRPr="00A970DF" w:rsidRDefault="00F13C84" w:rsidP="00F13C84">
      <w:pPr>
        <w:pStyle w:val="af8"/>
        <w:tabs>
          <w:tab w:val="left" w:pos="2569"/>
        </w:tabs>
        <w:ind w:left="0" w:firstLine="567"/>
        <w:jc w:val="both"/>
        <w:rPr>
          <w:sz w:val="16"/>
          <w:szCs w:val="16"/>
        </w:rPr>
      </w:pPr>
      <w:r w:rsidRPr="00A970DF">
        <w:rPr>
          <w:sz w:val="16"/>
          <w:szCs w:val="16"/>
        </w:rPr>
        <w:t>2.2. Комиссия формируется в составе председателя его заместителя, секретаря и членов Комиссии.</w:t>
      </w:r>
    </w:p>
    <w:p w:rsidR="00F13C84" w:rsidRPr="00A970DF" w:rsidRDefault="00F13C84" w:rsidP="00F13C84">
      <w:pPr>
        <w:pStyle w:val="af8"/>
        <w:tabs>
          <w:tab w:val="left" w:pos="2569"/>
        </w:tabs>
        <w:ind w:left="0" w:firstLine="567"/>
        <w:jc w:val="both"/>
        <w:rPr>
          <w:sz w:val="16"/>
          <w:szCs w:val="16"/>
        </w:rPr>
      </w:pPr>
      <w:r w:rsidRPr="00A970DF">
        <w:rPr>
          <w:sz w:val="16"/>
          <w:szCs w:val="16"/>
        </w:rPr>
        <w:t>2.2.1. Комиссию возглавляет председатель Комиссии.</w:t>
      </w:r>
    </w:p>
    <w:p w:rsidR="00F13C84" w:rsidRPr="00A970DF" w:rsidRDefault="00F13C84" w:rsidP="00F13C84">
      <w:pPr>
        <w:pStyle w:val="af8"/>
        <w:tabs>
          <w:tab w:val="left" w:pos="2569"/>
        </w:tabs>
        <w:ind w:left="0" w:firstLine="567"/>
        <w:jc w:val="both"/>
        <w:rPr>
          <w:sz w:val="16"/>
          <w:szCs w:val="16"/>
        </w:rPr>
      </w:pPr>
      <w:r w:rsidRPr="00A970DF">
        <w:rPr>
          <w:sz w:val="16"/>
          <w:szCs w:val="16"/>
        </w:rPr>
        <w:t>2.2.2. В случае отсутствия председателя Комиссии его обязанности исполняет заместитель председателя.</w:t>
      </w:r>
    </w:p>
    <w:p w:rsidR="00F13C84" w:rsidRPr="00A970DF" w:rsidRDefault="00F13C84" w:rsidP="00F13C84">
      <w:pPr>
        <w:pStyle w:val="af8"/>
        <w:tabs>
          <w:tab w:val="left" w:pos="2569"/>
        </w:tabs>
        <w:ind w:left="0" w:firstLine="567"/>
        <w:jc w:val="both"/>
        <w:rPr>
          <w:sz w:val="16"/>
          <w:szCs w:val="16"/>
        </w:rPr>
      </w:pPr>
      <w:r w:rsidRPr="00A970DF">
        <w:rPr>
          <w:sz w:val="16"/>
          <w:szCs w:val="16"/>
        </w:rPr>
        <w:t>2.2.3. В состав Комиссии входят не менее пяти человек - членов Комиссии. Председатель, его заместитель и секретарь являются членами Коми</w:t>
      </w:r>
      <w:r w:rsidRPr="00A970DF">
        <w:rPr>
          <w:sz w:val="16"/>
          <w:szCs w:val="16"/>
        </w:rPr>
        <w:t>с</w:t>
      </w:r>
      <w:r w:rsidRPr="00A970DF">
        <w:rPr>
          <w:sz w:val="16"/>
          <w:szCs w:val="16"/>
        </w:rPr>
        <w:t xml:space="preserve">сии. </w:t>
      </w:r>
      <w:proofErr w:type="gramStart"/>
      <w:r w:rsidRPr="00A970DF">
        <w:rPr>
          <w:sz w:val="16"/>
          <w:szCs w:val="16"/>
        </w:rPr>
        <w:t>Членами соответствующих Комиссий по согласованию являются представитель (представители) инспекция государственного жилищного надзора и лицензионного контроля Новгородской области, представитель (представители) Федеральная служба по экологическому, технологическому и атомному надзору Северо-Западное управление, представитель (представители) теплоснабжающих организаций ООО «ТК Новгородская», ООО «ТК Северная», АО «НордЭнерго», представитель (представители) АО «Газпром газораспределение Великий Новгород» (в отношении многоквартирных домов, в которых установлено ВДГО/ ВКГО на природном газе</w:t>
      </w:r>
      <w:proofErr w:type="gramEnd"/>
      <w:r w:rsidRPr="00A970DF">
        <w:rPr>
          <w:sz w:val="16"/>
          <w:szCs w:val="16"/>
        </w:rPr>
        <w:t>), заинтересованные в данной оценке обеспечения готовности лица.</w:t>
      </w:r>
    </w:p>
    <w:p w:rsidR="00F13C84" w:rsidRPr="00A970DF" w:rsidRDefault="00F13C84" w:rsidP="00F13C84">
      <w:pPr>
        <w:pStyle w:val="af8"/>
        <w:tabs>
          <w:tab w:val="left" w:pos="2569"/>
        </w:tabs>
        <w:ind w:left="0" w:firstLine="567"/>
        <w:jc w:val="both"/>
        <w:rPr>
          <w:sz w:val="16"/>
          <w:szCs w:val="16"/>
        </w:rPr>
      </w:pPr>
      <w:r w:rsidRPr="00A970DF">
        <w:rPr>
          <w:sz w:val="16"/>
          <w:szCs w:val="16"/>
        </w:rPr>
        <w:t>2.2.4. Персональный состав Комиссий утверждается постановлением Администрации Волотовского муниципального округа Новгородской обл</w:t>
      </w:r>
      <w:r w:rsidRPr="00A970DF">
        <w:rPr>
          <w:sz w:val="16"/>
          <w:szCs w:val="16"/>
        </w:rPr>
        <w:t>а</w:t>
      </w:r>
      <w:r w:rsidRPr="00A970DF">
        <w:rPr>
          <w:sz w:val="16"/>
          <w:szCs w:val="16"/>
        </w:rPr>
        <w:t>сти в срок до 15 августа 2025 года.</w:t>
      </w:r>
    </w:p>
    <w:p w:rsidR="00F13C84" w:rsidRPr="00A970DF" w:rsidRDefault="00F13C84" w:rsidP="00F13C84">
      <w:pPr>
        <w:pStyle w:val="af8"/>
        <w:tabs>
          <w:tab w:val="left" w:pos="2569"/>
        </w:tabs>
        <w:ind w:left="0" w:firstLine="567"/>
        <w:jc w:val="both"/>
        <w:rPr>
          <w:sz w:val="16"/>
          <w:szCs w:val="16"/>
        </w:rPr>
      </w:pPr>
      <w:r w:rsidRPr="00A970DF">
        <w:rPr>
          <w:sz w:val="16"/>
          <w:szCs w:val="16"/>
        </w:rPr>
        <w:t>2.2.5. Замена члена Комиссии допускается только по постановлению Администрации Волотовского муниципального округа</w:t>
      </w:r>
    </w:p>
    <w:p w:rsidR="00F13C84" w:rsidRPr="00A970DF" w:rsidRDefault="00F13C84" w:rsidP="00F13C84">
      <w:pPr>
        <w:pStyle w:val="af8"/>
        <w:tabs>
          <w:tab w:val="left" w:pos="2569"/>
        </w:tabs>
        <w:ind w:left="0" w:firstLine="567"/>
        <w:jc w:val="both"/>
        <w:rPr>
          <w:sz w:val="16"/>
          <w:szCs w:val="16"/>
        </w:rPr>
      </w:pPr>
      <w:r w:rsidRPr="00A970DF">
        <w:rPr>
          <w:sz w:val="16"/>
          <w:szCs w:val="16"/>
        </w:rPr>
        <w:t>2.2.6. К основным функциям председателя Комиссии относятся:</w:t>
      </w:r>
    </w:p>
    <w:p w:rsidR="00F13C84" w:rsidRPr="00A970DF" w:rsidRDefault="00F13C84" w:rsidP="00F13C84">
      <w:pPr>
        <w:pStyle w:val="af8"/>
        <w:tabs>
          <w:tab w:val="left" w:pos="2569"/>
        </w:tabs>
        <w:ind w:left="0" w:firstLine="567"/>
        <w:jc w:val="both"/>
        <w:rPr>
          <w:sz w:val="16"/>
          <w:szCs w:val="16"/>
        </w:rPr>
      </w:pPr>
      <w:r w:rsidRPr="00A970DF">
        <w:rPr>
          <w:sz w:val="16"/>
          <w:szCs w:val="16"/>
        </w:rPr>
        <w:t>- осуществление общего руководства работой Комиссии;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 осуществление общего </w:t>
      </w:r>
      <w:proofErr w:type="gramStart"/>
      <w:r w:rsidRPr="00A970DF">
        <w:rPr>
          <w:sz w:val="16"/>
          <w:szCs w:val="16"/>
        </w:rPr>
        <w:t>контроля за</w:t>
      </w:r>
      <w:proofErr w:type="gramEnd"/>
      <w:r w:rsidRPr="00A970DF">
        <w:rPr>
          <w:sz w:val="16"/>
          <w:szCs w:val="16"/>
        </w:rPr>
        <w:t xml:space="preserve"> реализацией решений, принятых на Комиссии;</w:t>
      </w:r>
    </w:p>
    <w:p w:rsidR="00F13C84" w:rsidRPr="00A970DF" w:rsidRDefault="00F13C84" w:rsidP="00F13C84">
      <w:pPr>
        <w:pStyle w:val="af8"/>
        <w:tabs>
          <w:tab w:val="left" w:pos="2569"/>
        </w:tabs>
        <w:ind w:left="0" w:firstLine="567"/>
        <w:jc w:val="both"/>
        <w:rPr>
          <w:sz w:val="16"/>
          <w:szCs w:val="16"/>
        </w:rPr>
      </w:pPr>
      <w:r w:rsidRPr="00A970DF">
        <w:rPr>
          <w:sz w:val="16"/>
          <w:szCs w:val="16"/>
        </w:rPr>
        <w:t>- назначение заседания Комиссий и определение их повестки дня;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 объявление заседания </w:t>
      </w:r>
      <w:proofErr w:type="gramStart"/>
      <w:r w:rsidRPr="00A970DF">
        <w:rPr>
          <w:sz w:val="16"/>
          <w:szCs w:val="16"/>
        </w:rPr>
        <w:t>правомочным</w:t>
      </w:r>
      <w:proofErr w:type="gramEnd"/>
      <w:r w:rsidRPr="00A970DF">
        <w:rPr>
          <w:sz w:val="16"/>
          <w:szCs w:val="16"/>
        </w:rPr>
        <w:t xml:space="preserve"> или вынесения решения о его переносе из-за отсутствия кворума;</w:t>
      </w:r>
    </w:p>
    <w:p w:rsidR="00F13C84" w:rsidRPr="00A970DF" w:rsidRDefault="00F13C84" w:rsidP="00F13C84">
      <w:pPr>
        <w:pStyle w:val="af8"/>
        <w:tabs>
          <w:tab w:val="left" w:pos="2569"/>
        </w:tabs>
        <w:ind w:left="0" w:firstLine="567"/>
        <w:jc w:val="both"/>
        <w:rPr>
          <w:sz w:val="16"/>
          <w:szCs w:val="16"/>
        </w:rPr>
      </w:pPr>
      <w:r w:rsidRPr="00A970DF">
        <w:rPr>
          <w:sz w:val="16"/>
          <w:szCs w:val="16"/>
        </w:rPr>
        <w:t>- открытие и ведение заседания Комиссии;</w:t>
      </w:r>
    </w:p>
    <w:p w:rsidR="00F13C84" w:rsidRPr="00A970DF" w:rsidRDefault="00F13C84" w:rsidP="00F13C84">
      <w:pPr>
        <w:pStyle w:val="af8"/>
        <w:tabs>
          <w:tab w:val="left" w:pos="2569"/>
        </w:tabs>
        <w:ind w:left="0" w:firstLine="567"/>
        <w:jc w:val="both"/>
        <w:rPr>
          <w:sz w:val="16"/>
          <w:szCs w:val="16"/>
        </w:rPr>
      </w:pPr>
      <w:r w:rsidRPr="00A970DF">
        <w:rPr>
          <w:sz w:val="16"/>
          <w:szCs w:val="16"/>
        </w:rPr>
        <w:t>- подписание актов оценки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осуществление иных действий в соответствии с законодательством Российской Федерации и настоящей Программой.</w:t>
      </w:r>
    </w:p>
    <w:p w:rsidR="00F13C84" w:rsidRPr="00A970DF" w:rsidRDefault="00F13C84" w:rsidP="00F13C84">
      <w:pPr>
        <w:pStyle w:val="af8"/>
        <w:tabs>
          <w:tab w:val="left" w:pos="2569"/>
        </w:tabs>
        <w:ind w:left="-142" w:firstLine="709"/>
        <w:jc w:val="both"/>
        <w:rPr>
          <w:sz w:val="16"/>
          <w:szCs w:val="16"/>
        </w:rPr>
      </w:pPr>
      <w:r w:rsidRPr="00A970DF">
        <w:rPr>
          <w:sz w:val="16"/>
          <w:szCs w:val="16"/>
        </w:rPr>
        <w:t>2.2.7. Секретарь Комиссии:</w:t>
      </w:r>
    </w:p>
    <w:p w:rsidR="00F13C84" w:rsidRPr="00A970DF" w:rsidRDefault="00F13C84" w:rsidP="00F13C84">
      <w:pPr>
        <w:pStyle w:val="af8"/>
        <w:tabs>
          <w:tab w:val="left" w:pos="2569"/>
        </w:tabs>
        <w:ind w:left="-142" w:firstLine="709"/>
        <w:jc w:val="both"/>
        <w:rPr>
          <w:sz w:val="16"/>
          <w:szCs w:val="16"/>
        </w:rPr>
      </w:pPr>
      <w:r w:rsidRPr="00A970DF">
        <w:rPr>
          <w:sz w:val="16"/>
          <w:szCs w:val="16"/>
        </w:rPr>
        <w:t>- исполняет обязанности по подготовке документов для рассмотрения на заседании Комиссии;</w:t>
      </w:r>
    </w:p>
    <w:p w:rsidR="00F13C84" w:rsidRPr="00A970DF" w:rsidRDefault="00F13C84" w:rsidP="00F13C84">
      <w:pPr>
        <w:pStyle w:val="af8"/>
        <w:tabs>
          <w:tab w:val="left" w:pos="2569"/>
        </w:tabs>
        <w:ind w:left="-142" w:firstLine="709"/>
        <w:jc w:val="both"/>
        <w:rPr>
          <w:sz w:val="16"/>
          <w:szCs w:val="16"/>
        </w:rPr>
      </w:pPr>
      <w:r w:rsidRPr="00A970DF">
        <w:rPr>
          <w:sz w:val="16"/>
          <w:szCs w:val="16"/>
        </w:rPr>
        <w:t>- осуществляет подготовку заседаний Комиссии;</w:t>
      </w:r>
    </w:p>
    <w:p w:rsidR="00F13C84" w:rsidRPr="00A970DF" w:rsidRDefault="00F13C84" w:rsidP="00F13C84">
      <w:pPr>
        <w:pStyle w:val="af8"/>
        <w:tabs>
          <w:tab w:val="left" w:pos="2569"/>
        </w:tabs>
        <w:ind w:left="-142" w:firstLine="709"/>
        <w:jc w:val="both"/>
        <w:rPr>
          <w:sz w:val="16"/>
          <w:szCs w:val="16"/>
        </w:rPr>
      </w:pPr>
      <w:r w:rsidRPr="00A970DF">
        <w:rPr>
          <w:sz w:val="16"/>
          <w:szCs w:val="16"/>
        </w:rPr>
        <w:t>- ведет документацию Комиссии, уведомляет членов Комиссии о дате, месте и времени проведения заседания и знакомит их с материалами, по</w:t>
      </w:r>
      <w:r w:rsidRPr="00A970DF">
        <w:rPr>
          <w:sz w:val="16"/>
          <w:szCs w:val="16"/>
        </w:rPr>
        <w:t>д</w:t>
      </w:r>
      <w:r w:rsidRPr="00A970DF">
        <w:rPr>
          <w:sz w:val="16"/>
          <w:szCs w:val="16"/>
        </w:rPr>
        <w:t>готовленными для рассмотрения на заседании Комиссии.</w:t>
      </w:r>
    </w:p>
    <w:p w:rsidR="00F13C84" w:rsidRPr="00A970DF" w:rsidRDefault="00F13C84" w:rsidP="00F13C84">
      <w:pPr>
        <w:pStyle w:val="af8"/>
        <w:tabs>
          <w:tab w:val="left" w:pos="2569"/>
        </w:tabs>
        <w:ind w:left="-142" w:firstLine="709"/>
        <w:jc w:val="both"/>
        <w:rPr>
          <w:sz w:val="16"/>
          <w:szCs w:val="16"/>
        </w:rPr>
      </w:pPr>
      <w:r w:rsidRPr="00A970DF">
        <w:rPr>
          <w:sz w:val="16"/>
          <w:szCs w:val="16"/>
        </w:rPr>
        <w:t>2.2.8. Члены Комиссии:</w:t>
      </w:r>
    </w:p>
    <w:p w:rsidR="00F13C84" w:rsidRPr="00A970DF" w:rsidRDefault="00F13C84" w:rsidP="00F13C84">
      <w:pPr>
        <w:pStyle w:val="af8"/>
        <w:tabs>
          <w:tab w:val="left" w:pos="2569"/>
        </w:tabs>
        <w:ind w:left="-142" w:firstLine="709"/>
        <w:jc w:val="both"/>
        <w:rPr>
          <w:sz w:val="16"/>
          <w:szCs w:val="16"/>
        </w:rPr>
      </w:pPr>
      <w:r w:rsidRPr="00A970DF">
        <w:rPr>
          <w:sz w:val="16"/>
          <w:szCs w:val="16"/>
        </w:rPr>
        <w:t>- присутствуют на заседаниях Комиссии и принимают решения по вопросам, отнесенных к компетенции Комиссии настоящей Программой;</w:t>
      </w:r>
    </w:p>
    <w:p w:rsidR="00F13C84" w:rsidRPr="00A970DF" w:rsidRDefault="00F13C84" w:rsidP="00F13C84">
      <w:pPr>
        <w:pStyle w:val="af8"/>
        <w:tabs>
          <w:tab w:val="left" w:pos="2569"/>
        </w:tabs>
        <w:ind w:left="-142" w:firstLine="709"/>
        <w:jc w:val="both"/>
        <w:rPr>
          <w:sz w:val="16"/>
          <w:szCs w:val="16"/>
        </w:rPr>
      </w:pPr>
      <w:r w:rsidRPr="00A970DF">
        <w:rPr>
          <w:sz w:val="16"/>
          <w:szCs w:val="16"/>
        </w:rPr>
        <w:t>- осуществляют оценку готовности на предмет выполнения требований, установленных Правилами;</w:t>
      </w:r>
    </w:p>
    <w:p w:rsidR="00F13C84" w:rsidRPr="00A970DF" w:rsidRDefault="00F13C84" w:rsidP="00F13C84">
      <w:pPr>
        <w:pStyle w:val="af8"/>
        <w:tabs>
          <w:tab w:val="left" w:pos="2569"/>
        </w:tabs>
        <w:ind w:left="-142" w:firstLine="709"/>
        <w:jc w:val="both"/>
        <w:rPr>
          <w:sz w:val="16"/>
          <w:szCs w:val="16"/>
        </w:rPr>
      </w:pPr>
      <w:r w:rsidRPr="00A970DF">
        <w:rPr>
          <w:sz w:val="16"/>
          <w:szCs w:val="16"/>
        </w:rPr>
        <w:t>- заполняют оценочные листы и подписывают акты оценки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осуществляют иные действия в соответствии с законодательством Российской Федерации и настоящей Программой.</w:t>
      </w:r>
    </w:p>
    <w:p w:rsidR="00F13C84" w:rsidRPr="00A970DF" w:rsidRDefault="00F13C84" w:rsidP="00F13C84">
      <w:pPr>
        <w:pStyle w:val="af8"/>
        <w:tabs>
          <w:tab w:val="left" w:pos="2569"/>
        </w:tabs>
        <w:ind w:left="0" w:firstLine="567"/>
        <w:jc w:val="both"/>
        <w:rPr>
          <w:sz w:val="16"/>
          <w:szCs w:val="16"/>
        </w:rPr>
      </w:pPr>
      <w:r w:rsidRPr="00A970DF">
        <w:rPr>
          <w:sz w:val="16"/>
          <w:szCs w:val="16"/>
        </w:rPr>
        <w:t>2.2.9. Члены Комиссии обязаны:</w:t>
      </w:r>
    </w:p>
    <w:p w:rsidR="00F13C84" w:rsidRPr="00A970DF" w:rsidRDefault="00F13C84" w:rsidP="00F13C84">
      <w:pPr>
        <w:pStyle w:val="af8"/>
        <w:tabs>
          <w:tab w:val="left" w:pos="2569"/>
        </w:tabs>
        <w:ind w:left="0" w:firstLine="567"/>
        <w:jc w:val="both"/>
        <w:rPr>
          <w:sz w:val="16"/>
          <w:szCs w:val="16"/>
        </w:rPr>
      </w:pPr>
      <w:r w:rsidRPr="00A970DF">
        <w:rPr>
          <w:sz w:val="16"/>
          <w:szCs w:val="16"/>
        </w:rPr>
        <w:t>- знать и руководствоваться в своей деятельности действующим законодательством Российской Федерации;</w:t>
      </w:r>
    </w:p>
    <w:p w:rsidR="00F13C84" w:rsidRPr="00A970DF" w:rsidRDefault="00F13C84" w:rsidP="00F13C84">
      <w:pPr>
        <w:pStyle w:val="af8"/>
        <w:tabs>
          <w:tab w:val="left" w:pos="2569"/>
        </w:tabs>
        <w:ind w:left="0" w:firstLine="567"/>
        <w:jc w:val="both"/>
        <w:rPr>
          <w:sz w:val="16"/>
          <w:szCs w:val="16"/>
        </w:rPr>
      </w:pPr>
      <w:r w:rsidRPr="00A970DF">
        <w:rPr>
          <w:sz w:val="16"/>
          <w:szCs w:val="16"/>
        </w:rPr>
        <w:t>- лично присутствовать на заседаниях Комиссии, отсутствие на заседании Комиссии допускается только по уважительным причинам. В случае отсутствия председателя Комиссии его обязанности исполняет заместитель председателя.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В случае </w:t>
      </w:r>
      <w:proofErr w:type="gramStart"/>
      <w:r w:rsidRPr="00A970DF">
        <w:rPr>
          <w:sz w:val="16"/>
          <w:szCs w:val="16"/>
        </w:rPr>
        <w:t>отсутствия заместителя председателя Комиссии его обязанности</w:t>
      </w:r>
      <w:proofErr w:type="gramEnd"/>
      <w:r w:rsidRPr="00A970DF">
        <w:rPr>
          <w:sz w:val="16"/>
          <w:szCs w:val="16"/>
        </w:rPr>
        <w:t xml:space="preserve"> исполняет член комиссии, на которого возложено исполнение обяза</w:t>
      </w:r>
      <w:r w:rsidRPr="00A970DF">
        <w:rPr>
          <w:sz w:val="16"/>
          <w:szCs w:val="16"/>
        </w:rPr>
        <w:t>н</w:t>
      </w:r>
      <w:r w:rsidRPr="00A970DF">
        <w:rPr>
          <w:sz w:val="16"/>
          <w:szCs w:val="16"/>
        </w:rPr>
        <w:t>ностей по подготовке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2.2.10. Комиссия правомочна осуществлять функции, предусмотренные Программой, если на заседании Комиссии присутствует пятьдесят и б</w:t>
      </w:r>
      <w:r w:rsidRPr="00A970DF">
        <w:rPr>
          <w:sz w:val="16"/>
          <w:szCs w:val="16"/>
        </w:rPr>
        <w:t>о</w:t>
      </w:r>
      <w:r w:rsidRPr="00A970DF">
        <w:rPr>
          <w:sz w:val="16"/>
          <w:szCs w:val="16"/>
        </w:rPr>
        <w:t>лее процентов общего числа ее членов в части касающейся оцениваемых объектов.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не допускается.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2.3. Комиссия в срок не </w:t>
      </w:r>
      <w:proofErr w:type="gramStart"/>
      <w:r w:rsidRPr="00A970DF">
        <w:rPr>
          <w:sz w:val="16"/>
          <w:szCs w:val="16"/>
        </w:rPr>
        <w:t>позднее</w:t>
      </w:r>
      <w:proofErr w:type="gramEnd"/>
      <w:r w:rsidRPr="00A970DF">
        <w:rPr>
          <w:sz w:val="16"/>
          <w:szCs w:val="16"/>
        </w:rPr>
        <w:t xml:space="preserve"> чем за 20 календарных дней до дня начала проведения оценки обеспечения готовности уведомляет о сроках пр</w:t>
      </w:r>
      <w:r w:rsidRPr="00A970DF">
        <w:rPr>
          <w:sz w:val="16"/>
          <w:szCs w:val="16"/>
        </w:rPr>
        <w:t>о</w:t>
      </w:r>
      <w:r w:rsidRPr="00A970DF">
        <w:rPr>
          <w:sz w:val="16"/>
          <w:szCs w:val="16"/>
        </w:rPr>
        <w:t>ведения оценки готовности посредством размещения на официальных сайтах уполномоченных органов в информационно-телекоммуникационной сети "Интернет" информации о начале проведения оценки обеспечения готовности и программы оценки готовности (за исключением программ оценки гото</w:t>
      </w:r>
      <w:r w:rsidRPr="00A970DF">
        <w:rPr>
          <w:sz w:val="16"/>
          <w:szCs w:val="16"/>
        </w:rPr>
        <w:t>в</w:t>
      </w:r>
      <w:r w:rsidRPr="00A970DF">
        <w:rPr>
          <w:sz w:val="16"/>
          <w:szCs w:val="16"/>
        </w:rPr>
        <w:t>ности лиц, подведомственных федеральным органам исполнительной власти в сфере обороны, обеспечения безопасности, государственной охраны, внешней разведки), а также посредством письменного уведомления каждого лица, подлежащего оценке обеспечения готовности, любым доступным сп</w:t>
      </w:r>
      <w:r w:rsidRPr="00A970DF">
        <w:rPr>
          <w:sz w:val="16"/>
          <w:szCs w:val="16"/>
        </w:rPr>
        <w:t>о</w:t>
      </w:r>
      <w:r w:rsidRPr="00A970DF">
        <w:rPr>
          <w:sz w:val="16"/>
          <w:szCs w:val="16"/>
        </w:rPr>
        <w:t xml:space="preserve">собом, позволяющим подтвердить факт его получения. </w:t>
      </w:r>
      <w:proofErr w:type="gramStart"/>
      <w:r w:rsidRPr="00A970DF">
        <w:rPr>
          <w:sz w:val="16"/>
          <w:szCs w:val="16"/>
        </w:rPr>
        <w:t>Уведомление о сроках проведения оценки готовности должно содержать дату, к которой лица, указанные в подпунктах 1.2 - 1.6 пункта 1 Порядка, обязаны подготовить и представить комиссии документы, подтверждающие выполнение требований по обеспечению готовности к отопительному периоду, установленных пунктами 9 - 11 Правил, содержащихся в приложении № 1 к Приказу, а также з</w:t>
      </w:r>
      <w:r w:rsidRPr="00A970DF">
        <w:rPr>
          <w:sz w:val="16"/>
          <w:szCs w:val="16"/>
        </w:rPr>
        <w:t>а</w:t>
      </w:r>
      <w:r w:rsidRPr="00A970DF">
        <w:rPr>
          <w:sz w:val="16"/>
          <w:szCs w:val="16"/>
        </w:rPr>
        <w:t xml:space="preserve">полненные оценочные листы. </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2.4. В рамках проведения оценки обеспечения готовности комиссия осуществляет оценку готовности на предмет выполнения требований, уст</w:t>
      </w:r>
      <w:r w:rsidRPr="00A970DF">
        <w:rPr>
          <w:sz w:val="16"/>
          <w:szCs w:val="16"/>
        </w:rPr>
        <w:t>а</w:t>
      </w:r>
      <w:r w:rsidRPr="00A970DF">
        <w:rPr>
          <w:sz w:val="16"/>
          <w:szCs w:val="16"/>
        </w:rPr>
        <w:t xml:space="preserve">новленных Правилами обеспечения готовности к отопительному периоду, и в отношении каждого объекта оценки обеспечения готовности устанавливает их уровень готовности к отопительному периоду (далее - уровень готовности) на основании значения индекса готовности. Индекс </w:t>
      </w:r>
      <w:proofErr w:type="gramStart"/>
      <w:r w:rsidRPr="00A970DF">
        <w:rPr>
          <w:sz w:val="16"/>
          <w:szCs w:val="16"/>
        </w:rPr>
        <w:t>готовности объекта оценки обеспечения готовности</w:t>
      </w:r>
      <w:proofErr w:type="gramEnd"/>
      <w:r w:rsidRPr="00A970DF">
        <w:rPr>
          <w:sz w:val="16"/>
          <w:szCs w:val="16"/>
        </w:rPr>
        <w:t xml:space="preserve"> определяется расчетным способом с точностью до 2 знака после запятой в соответствии с формулами, установленными в оценочных листах. Уровень готовности лиц, указанных в пункте 1 Порядка, определяется как среднеарифметическое значение </w:t>
      </w:r>
      <w:proofErr w:type="gramStart"/>
      <w:r w:rsidRPr="00A970DF">
        <w:rPr>
          <w:sz w:val="16"/>
          <w:szCs w:val="16"/>
        </w:rPr>
        <w:t>индексов готовности об</w:t>
      </w:r>
      <w:r w:rsidRPr="00A970DF">
        <w:rPr>
          <w:sz w:val="16"/>
          <w:szCs w:val="16"/>
        </w:rPr>
        <w:t>ъ</w:t>
      </w:r>
      <w:r w:rsidRPr="00A970DF">
        <w:rPr>
          <w:sz w:val="16"/>
          <w:szCs w:val="16"/>
        </w:rPr>
        <w:t>ектов оценки обеспечения готовности</w:t>
      </w:r>
      <w:proofErr w:type="gramEnd"/>
      <w:r w:rsidRPr="00A970DF">
        <w:rPr>
          <w:sz w:val="16"/>
          <w:szCs w:val="16"/>
        </w:rPr>
        <w:t>.</w:t>
      </w:r>
    </w:p>
    <w:p w:rsidR="00F13C84" w:rsidRPr="00A970DF" w:rsidRDefault="00F13C84" w:rsidP="00F13C84">
      <w:pPr>
        <w:pStyle w:val="af8"/>
        <w:tabs>
          <w:tab w:val="left" w:pos="2569"/>
        </w:tabs>
        <w:ind w:left="0" w:firstLine="567"/>
        <w:jc w:val="both"/>
        <w:rPr>
          <w:sz w:val="16"/>
          <w:szCs w:val="16"/>
        </w:rPr>
      </w:pPr>
      <w:r w:rsidRPr="00A970DF">
        <w:rPr>
          <w:sz w:val="16"/>
          <w:szCs w:val="16"/>
        </w:rPr>
        <w:t>По результатам расчета индекса готовности устанавливается:</w:t>
      </w:r>
    </w:p>
    <w:p w:rsidR="00F13C84" w:rsidRPr="00A970DF" w:rsidRDefault="00F13C84" w:rsidP="00F13C84">
      <w:pPr>
        <w:pStyle w:val="af8"/>
        <w:tabs>
          <w:tab w:val="left" w:pos="2569"/>
        </w:tabs>
        <w:ind w:left="0" w:firstLine="567"/>
        <w:jc w:val="both"/>
        <w:rPr>
          <w:sz w:val="16"/>
          <w:szCs w:val="16"/>
        </w:rPr>
      </w:pPr>
      <w:r w:rsidRPr="00A970DF">
        <w:rPr>
          <w:sz w:val="16"/>
          <w:szCs w:val="16"/>
        </w:rPr>
        <w:t>- уровень готовности "Не готов" - если индекс готовности меньше 0,8;</w:t>
      </w:r>
    </w:p>
    <w:p w:rsidR="00F13C84" w:rsidRPr="00A970DF" w:rsidRDefault="00F13C84" w:rsidP="00F13C84">
      <w:pPr>
        <w:pStyle w:val="af8"/>
        <w:tabs>
          <w:tab w:val="left" w:pos="2569"/>
        </w:tabs>
        <w:ind w:left="0" w:firstLine="567"/>
        <w:jc w:val="both"/>
        <w:rPr>
          <w:sz w:val="16"/>
          <w:szCs w:val="16"/>
        </w:rPr>
      </w:pPr>
      <w:r w:rsidRPr="00A970DF">
        <w:rPr>
          <w:sz w:val="16"/>
          <w:szCs w:val="16"/>
        </w:rPr>
        <w:t>- уровень готовности "Готов с условиями" - если индекс готовности меньше 0,9 и больше либо равен 0,8;</w:t>
      </w:r>
    </w:p>
    <w:p w:rsidR="00F13C84" w:rsidRPr="00A970DF" w:rsidRDefault="00F13C84" w:rsidP="00F13C84">
      <w:pPr>
        <w:pStyle w:val="af8"/>
        <w:tabs>
          <w:tab w:val="left" w:pos="2569"/>
        </w:tabs>
        <w:ind w:left="0" w:firstLine="567"/>
        <w:jc w:val="both"/>
        <w:rPr>
          <w:sz w:val="16"/>
          <w:szCs w:val="16"/>
        </w:rPr>
      </w:pPr>
      <w:r w:rsidRPr="00A970DF">
        <w:rPr>
          <w:sz w:val="16"/>
          <w:szCs w:val="16"/>
        </w:rPr>
        <w:t>- уровень готовности "Готов" - если индекс готовности больше либо равен 0,9.</w:t>
      </w:r>
    </w:p>
    <w:p w:rsidR="00F13C84" w:rsidRPr="00A970DF" w:rsidRDefault="00F13C84" w:rsidP="00F13C84">
      <w:pPr>
        <w:pStyle w:val="af8"/>
        <w:tabs>
          <w:tab w:val="left" w:pos="2569"/>
        </w:tabs>
        <w:ind w:left="0" w:firstLine="567"/>
        <w:jc w:val="both"/>
        <w:rPr>
          <w:sz w:val="16"/>
          <w:szCs w:val="16"/>
        </w:rPr>
      </w:pPr>
      <w:r w:rsidRPr="00A970DF">
        <w:rPr>
          <w:sz w:val="16"/>
          <w:szCs w:val="16"/>
        </w:rPr>
        <w:t>В случае если балльная оценка хотя бы одного показателя готовности, определенного пунктами 19 и 20 Порядка, равна 0, то значение индекса г</w:t>
      </w:r>
      <w:r w:rsidRPr="00A970DF">
        <w:rPr>
          <w:sz w:val="16"/>
          <w:szCs w:val="16"/>
        </w:rPr>
        <w:t>о</w:t>
      </w:r>
      <w:r w:rsidRPr="00A970DF">
        <w:rPr>
          <w:sz w:val="16"/>
          <w:szCs w:val="16"/>
        </w:rPr>
        <w:t>товности принимается не более 0,8.</w:t>
      </w:r>
    </w:p>
    <w:p w:rsidR="00F13C84" w:rsidRPr="00A970DF" w:rsidRDefault="00F13C84" w:rsidP="00F13C84">
      <w:pPr>
        <w:pStyle w:val="af8"/>
        <w:tabs>
          <w:tab w:val="left" w:pos="2569"/>
        </w:tabs>
        <w:ind w:left="0" w:firstLine="567"/>
        <w:jc w:val="both"/>
        <w:rPr>
          <w:sz w:val="16"/>
          <w:szCs w:val="16"/>
        </w:rPr>
      </w:pPr>
      <w:r w:rsidRPr="00A970DF">
        <w:rPr>
          <w:sz w:val="16"/>
          <w:szCs w:val="16"/>
        </w:rPr>
        <w:t>При расчете индекса готовности в случае, если требования к объекту теплоснабжения, установленные статьей 20 Федерального закона о тепл</w:t>
      </w:r>
      <w:r w:rsidRPr="00A970DF">
        <w:rPr>
          <w:sz w:val="16"/>
          <w:szCs w:val="16"/>
        </w:rPr>
        <w:t>о</w:t>
      </w:r>
      <w:r w:rsidRPr="00A970DF">
        <w:rPr>
          <w:sz w:val="16"/>
          <w:szCs w:val="16"/>
        </w:rPr>
        <w:t>снабжении, не применяются в соответствии с законодательством Российской Федерации, значение показателя в оценочных листах принимается равным 1.</w:t>
      </w:r>
    </w:p>
    <w:p w:rsidR="00F13C84" w:rsidRPr="00A970DF" w:rsidRDefault="00F13C84" w:rsidP="00F13C84">
      <w:pPr>
        <w:pStyle w:val="af8"/>
        <w:tabs>
          <w:tab w:val="left" w:pos="2569"/>
        </w:tabs>
        <w:ind w:left="0" w:firstLine="567"/>
        <w:jc w:val="both"/>
        <w:rPr>
          <w:sz w:val="16"/>
          <w:szCs w:val="16"/>
        </w:rPr>
      </w:pPr>
      <w:r w:rsidRPr="00A970DF">
        <w:rPr>
          <w:sz w:val="16"/>
          <w:szCs w:val="16"/>
        </w:rPr>
        <w:t>2.5. В отношении лиц, указанных в подпунктах 1.2 - 1.6 пункта 1 Порядка, расчет индекса готовности и проверка оценочных листов осуществл</w:t>
      </w:r>
      <w:r w:rsidRPr="00A970DF">
        <w:rPr>
          <w:sz w:val="16"/>
          <w:szCs w:val="16"/>
        </w:rPr>
        <w:t>я</w:t>
      </w:r>
      <w:r w:rsidRPr="00A970DF">
        <w:rPr>
          <w:sz w:val="16"/>
          <w:szCs w:val="16"/>
        </w:rPr>
        <w:t xml:space="preserve">ется единой теплоснабжающей организацией, в зону (зоны) деятельности которой входит система (системы) теплоснабжения на основании документов (информации), представленных в комиссию. </w:t>
      </w:r>
      <w:proofErr w:type="gramStart"/>
      <w:r w:rsidRPr="00A970DF">
        <w:rPr>
          <w:sz w:val="16"/>
          <w:szCs w:val="16"/>
        </w:rPr>
        <w:t>В случае расхождений между сведениями (информацией), представленными в комиссию лицами, указанн</w:t>
      </w:r>
      <w:r w:rsidRPr="00A970DF">
        <w:rPr>
          <w:sz w:val="16"/>
          <w:szCs w:val="16"/>
        </w:rPr>
        <w:t>ы</w:t>
      </w:r>
      <w:r w:rsidRPr="00A970DF">
        <w:rPr>
          <w:sz w:val="16"/>
          <w:szCs w:val="16"/>
        </w:rPr>
        <w:t>ми в подпунктах 1.2 - 1.6 пункта 1 Порядка, и данными единой теплоснабжающей организации, в зону (зоны) деятельности которой входит соответств</w:t>
      </w:r>
      <w:r w:rsidRPr="00A970DF">
        <w:rPr>
          <w:sz w:val="16"/>
          <w:szCs w:val="16"/>
        </w:rPr>
        <w:t>у</w:t>
      </w:r>
      <w:r w:rsidRPr="00A970DF">
        <w:rPr>
          <w:sz w:val="16"/>
          <w:szCs w:val="16"/>
        </w:rPr>
        <w:lastRenderedPageBreak/>
        <w:t>ющая система (системы) теплоснабжения, у вышеуказанных лиц могут быть запрошены дополнительные документы (сведения), предусмотренные Пр</w:t>
      </w:r>
      <w:r w:rsidRPr="00A970DF">
        <w:rPr>
          <w:sz w:val="16"/>
          <w:szCs w:val="16"/>
        </w:rPr>
        <w:t>а</w:t>
      </w:r>
      <w:r w:rsidRPr="00A970DF">
        <w:rPr>
          <w:sz w:val="16"/>
          <w:szCs w:val="16"/>
        </w:rPr>
        <w:t>вилами обеспечения готовности к отопительному периоду, а также может быть проведен визуальный осмотр объектов теплоснабжения.</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2.6. В течение 10 календарных дней </w:t>
      </w:r>
      <w:proofErr w:type="gramStart"/>
      <w:r w:rsidRPr="00A970DF">
        <w:rPr>
          <w:sz w:val="16"/>
          <w:szCs w:val="16"/>
        </w:rPr>
        <w:t>с даты предоставления</w:t>
      </w:r>
      <w:proofErr w:type="gramEnd"/>
      <w:r w:rsidRPr="00A970DF">
        <w:rPr>
          <w:sz w:val="16"/>
          <w:szCs w:val="16"/>
        </w:rPr>
        <w:t xml:space="preserve"> комиссией заполненных оценочных листов, а также документов, подтверждающих выполнение требований по обеспечению готовности к отопительному периоду, установленных пунктами 8 - 11 Правил обеспечения готовности к отоп</w:t>
      </w:r>
      <w:r w:rsidRPr="00A970DF">
        <w:rPr>
          <w:sz w:val="16"/>
          <w:szCs w:val="16"/>
        </w:rPr>
        <w:t>и</w:t>
      </w:r>
      <w:r w:rsidRPr="00A970DF">
        <w:rPr>
          <w:sz w:val="16"/>
          <w:szCs w:val="16"/>
        </w:rPr>
        <w:t xml:space="preserve">тельному периоду, единая теплоснабжающая организация осуществляет проверку оценочных листов и производит расчет индекса готовности. </w:t>
      </w:r>
      <w:proofErr w:type="gramStart"/>
      <w:r w:rsidRPr="00A970DF">
        <w:rPr>
          <w:sz w:val="16"/>
          <w:szCs w:val="16"/>
        </w:rPr>
        <w:t>Результаты проверки и произведенного расчета индекса готовности в отношении каждого объекта оценки обеспечения готовности направляются не позднее 5 раб</w:t>
      </w:r>
      <w:r w:rsidRPr="00A970DF">
        <w:rPr>
          <w:sz w:val="16"/>
          <w:szCs w:val="16"/>
        </w:rPr>
        <w:t>о</w:t>
      </w:r>
      <w:r w:rsidRPr="00A970DF">
        <w:rPr>
          <w:sz w:val="16"/>
          <w:szCs w:val="16"/>
        </w:rPr>
        <w:t>чих дней до дня подписания акта оценки обеспечения готовности к отопительному периоду (далее - акт) единой теплоснабжающей организацией в коми</w:t>
      </w:r>
      <w:r w:rsidRPr="00A970DF">
        <w:rPr>
          <w:sz w:val="16"/>
          <w:szCs w:val="16"/>
        </w:rPr>
        <w:t>с</w:t>
      </w:r>
      <w:r w:rsidRPr="00A970DF">
        <w:rPr>
          <w:sz w:val="16"/>
          <w:szCs w:val="16"/>
        </w:rPr>
        <w:t>сию для определения уровня готовности лиц, указанных в подпунктах 1.2 - 1.6 пункта 1 Порядка, и оформления результатов оценки обеспечения готовн</w:t>
      </w:r>
      <w:r w:rsidRPr="00A970DF">
        <w:rPr>
          <w:sz w:val="16"/>
          <w:szCs w:val="16"/>
        </w:rPr>
        <w:t>о</w:t>
      </w:r>
      <w:r w:rsidRPr="00A970DF">
        <w:rPr>
          <w:sz w:val="16"/>
          <w:szCs w:val="16"/>
        </w:rPr>
        <w:t>сти.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2.7. Сроки проведения оценки обеспечения готовности устанавливаются комиссиями исходя из климатических особенностей субъекта Росси</w:t>
      </w:r>
      <w:r w:rsidRPr="00A970DF">
        <w:rPr>
          <w:sz w:val="16"/>
          <w:szCs w:val="16"/>
        </w:rPr>
        <w:t>й</w:t>
      </w:r>
      <w:r w:rsidRPr="00A970DF">
        <w:rPr>
          <w:sz w:val="16"/>
          <w:szCs w:val="16"/>
        </w:rPr>
        <w:t xml:space="preserve">ской Федерации и не должны превышать 30 календарных дней </w:t>
      </w:r>
      <w:proofErr w:type="gramStart"/>
      <w:r w:rsidRPr="00A970DF">
        <w:rPr>
          <w:sz w:val="16"/>
          <w:szCs w:val="16"/>
        </w:rPr>
        <w:t>с даты начала</w:t>
      </w:r>
      <w:proofErr w:type="gramEnd"/>
      <w:r w:rsidRPr="00A970DF">
        <w:rPr>
          <w:sz w:val="16"/>
          <w:szCs w:val="16"/>
        </w:rPr>
        <w:t xml:space="preserve"> оценки обеспечения готовности.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Результаты оценки обеспечения готовности оформляются в акте, который составляется не позднее одного рабочего дня </w:t>
      </w:r>
      <w:proofErr w:type="gramStart"/>
      <w:r w:rsidRPr="00A970DF">
        <w:rPr>
          <w:sz w:val="16"/>
          <w:szCs w:val="16"/>
        </w:rPr>
        <w:t>с даты завершения</w:t>
      </w:r>
      <w:proofErr w:type="gramEnd"/>
      <w:r w:rsidRPr="00A970DF">
        <w:rPr>
          <w:sz w:val="16"/>
          <w:szCs w:val="16"/>
        </w:rPr>
        <w:t xml:space="preserve"> оценки обеспечения готовности в соответствии с приложением № 2 к Программе. </w:t>
      </w:r>
    </w:p>
    <w:p w:rsidR="00F13C84" w:rsidRPr="00A970DF" w:rsidRDefault="00F13C84" w:rsidP="00F13C84">
      <w:pPr>
        <w:pStyle w:val="af8"/>
        <w:tabs>
          <w:tab w:val="left" w:pos="2569"/>
        </w:tabs>
        <w:ind w:left="0" w:firstLine="567"/>
        <w:jc w:val="both"/>
        <w:rPr>
          <w:sz w:val="16"/>
          <w:szCs w:val="16"/>
        </w:rPr>
      </w:pPr>
      <w:r w:rsidRPr="00A970DF">
        <w:rPr>
          <w:sz w:val="16"/>
          <w:szCs w:val="16"/>
        </w:rPr>
        <w:t>К акту прилагается заполненный оценочный лист на каждый объект оценки обеспечения готовности. При наличии у комиссии замечаний к с</w:t>
      </w:r>
      <w:r w:rsidRPr="00A970DF">
        <w:rPr>
          <w:sz w:val="16"/>
          <w:szCs w:val="16"/>
        </w:rPr>
        <w:t>о</w:t>
      </w:r>
      <w:r w:rsidRPr="00A970DF">
        <w:rPr>
          <w:sz w:val="16"/>
          <w:szCs w:val="16"/>
        </w:rPr>
        <w:t>блюдению проверяемым лицом требований по обеспечению готовности, установленных Правилами обеспечения готовности к отопительному периоду, в оценочном листе указывается срок устранения выявленных замечаний.</w:t>
      </w:r>
    </w:p>
    <w:p w:rsidR="00F13C84" w:rsidRPr="00A970DF" w:rsidRDefault="00F13C84" w:rsidP="00F13C84">
      <w:pPr>
        <w:pStyle w:val="af8"/>
        <w:tabs>
          <w:tab w:val="left" w:pos="2569"/>
        </w:tabs>
        <w:ind w:left="0" w:firstLine="567"/>
        <w:jc w:val="both"/>
        <w:rPr>
          <w:sz w:val="16"/>
          <w:szCs w:val="16"/>
        </w:rPr>
      </w:pPr>
      <w:r w:rsidRPr="00A970DF">
        <w:rPr>
          <w:sz w:val="16"/>
          <w:szCs w:val="16"/>
        </w:rPr>
        <w:t>2.8. Замечания по невыполнению требований, установленных подпунктом 9.2 пункта 9 и подпункта 11.4 пункта 11 Правил обеспечения готовн</w:t>
      </w:r>
      <w:r w:rsidRPr="00A970DF">
        <w:rPr>
          <w:sz w:val="16"/>
          <w:szCs w:val="16"/>
        </w:rPr>
        <w:t>о</w:t>
      </w:r>
      <w:r w:rsidRPr="00A970DF">
        <w:rPr>
          <w:sz w:val="16"/>
          <w:szCs w:val="16"/>
        </w:rPr>
        <w:t>сти к отопительному периоду, в оценочном листе акта не отражаются.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2.9. </w:t>
      </w:r>
      <w:proofErr w:type="gramStart"/>
      <w:r w:rsidRPr="00A970DF">
        <w:rPr>
          <w:sz w:val="16"/>
          <w:szCs w:val="16"/>
        </w:rPr>
        <w:t>В случае устранения указанных в оценочном листе замечаний комиссией, на основании уведомления об устранении замечаний лица, в отн</w:t>
      </w:r>
      <w:r w:rsidRPr="00A970DF">
        <w:rPr>
          <w:sz w:val="16"/>
          <w:szCs w:val="16"/>
        </w:rPr>
        <w:t>о</w:t>
      </w:r>
      <w:r w:rsidRPr="00A970DF">
        <w:rPr>
          <w:sz w:val="16"/>
          <w:szCs w:val="16"/>
        </w:rPr>
        <w:t>шении которого был выдан оценочный лист с замечаниями, не позднее 14 календарных дней со дня получения комиссией такого уведомления, проводи</w:t>
      </w:r>
      <w:r w:rsidRPr="00A970DF">
        <w:rPr>
          <w:sz w:val="16"/>
          <w:szCs w:val="16"/>
        </w:rPr>
        <w:t>т</w:t>
      </w:r>
      <w:r w:rsidRPr="00A970DF">
        <w:rPr>
          <w:sz w:val="16"/>
          <w:szCs w:val="16"/>
        </w:rPr>
        <w:t>ся повторная оценка обеспечения готовности на предмет устранения ранее выданных замечаний, по результатам которой составляется новый акт и прил</w:t>
      </w:r>
      <w:r w:rsidRPr="00A970DF">
        <w:rPr>
          <w:sz w:val="16"/>
          <w:szCs w:val="16"/>
        </w:rPr>
        <w:t>а</w:t>
      </w:r>
      <w:r w:rsidRPr="00A970DF">
        <w:rPr>
          <w:sz w:val="16"/>
          <w:szCs w:val="16"/>
        </w:rPr>
        <w:t>гается новый оценочный лист.</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2.10. </w:t>
      </w:r>
      <w:proofErr w:type="gramStart"/>
      <w:r w:rsidRPr="00A970DF">
        <w:rPr>
          <w:sz w:val="16"/>
          <w:szCs w:val="16"/>
        </w:rPr>
        <w:t>Срок составления акта определяется руководителем (заместителем руководителя) уполномоченного органа, образовавшего комиссию, исх</w:t>
      </w:r>
      <w:r w:rsidRPr="00A970DF">
        <w:rPr>
          <w:sz w:val="16"/>
          <w:szCs w:val="16"/>
        </w:rPr>
        <w:t>о</w:t>
      </w:r>
      <w:r w:rsidRPr="00A970DF">
        <w:rPr>
          <w:sz w:val="16"/>
          <w:szCs w:val="16"/>
        </w:rPr>
        <w:t>дя из климатических условий, но не позднее 10 сентября - для лиц, указанных в подпунктах 1.3 - 1.5 пункта 1 Порядка, не позднее 25 октября - для тепл</w:t>
      </w:r>
      <w:r w:rsidRPr="00A970DF">
        <w:rPr>
          <w:sz w:val="16"/>
          <w:szCs w:val="16"/>
        </w:rPr>
        <w:t>о</w:t>
      </w:r>
      <w:r w:rsidRPr="00A970DF">
        <w:rPr>
          <w:sz w:val="16"/>
          <w:szCs w:val="16"/>
        </w:rPr>
        <w:t>снабжающих и теплосетевых организаций и владельцев тепловых сетей, не являющихся теплосетевыми организациями, не позднее 15 ноября - для мун</w:t>
      </w:r>
      <w:r w:rsidRPr="00A970DF">
        <w:rPr>
          <w:sz w:val="16"/>
          <w:szCs w:val="16"/>
        </w:rPr>
        <w:t>и</w:t>
      </w:r>
      <w:r w:rsidRPr="00A970DF">
        <w:rPr>
          <w:sz w:val="16"/>
          <w:szCs w:val="16"/>
        </w:rPr>
        <w:t>ципальных образований.</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2.11. </w:t>
      </w:r>
      <w:proofErr w:type="gramStart"/>
      <w:r w:rsidRPr="00A970DF">
        <w:rPr>
          <w:sz w:val="16"/>
          <w:szCs w:val="16"/>
        </w:rPr>
        <w:t>Паспорт обеспечения готовности к отопительному периоду (далее - паспорт) выдается лицами, указанными в части 7 - 10 Федерального з</w:t>
      </w:r>
      <w:r w:rsidRPr="00A970DF">
        <w:rPr>
          <w:sz w:val="16"/>
          <w:szCs w:val="16"/>
        </w:rPr>
        <w:t>а</w:t>
      </w:r>
      <w:r w:rsidRPr="00A970DF">
        <w:rPr>
          <w:sz w:val="16"/>
          <w:szCs w:val="16"/>
        </w:rPr>
        <w:t>кона о теплоснабжении, в течение 5 рабочих дней со дня подписания акта, в случаях, если в отношении проверяемого лица установлен уровень готовн</w:t>
      </w:r>
      <w:r w:rsidRPr="00A970DF">
        <w:rPr>
          <w:sz w:val="16"/>
          <w:szCs w:val="16"/>
        </w:rPr>
        <w:t>о</w:t>
      </w:r>
      <w:r w:rsidRPr="00A970DF">
        <w:rPr>
          <w:sz w:val="16"/>
          <w:szCs w:val="16"/>
        </w:rPr>
        <w:t>сти "Готов", а также в случае установления в отношении проверяемого лица уровня готовности "Готов с условиями", если сроки устранения замечаний комиссии по обеспечению</w:t>
      </w:r>
      <w:proofErr w:type="gramEnd"/>
      <w:r w:rsidRPr="00A970DF">
        <w:rPr>
          <w:sz w:val="16"/>
          <w:szCs w:val="16"/>
        </w:rPr>
        <w:t xml:space="preserve"> готовности и повторная оценка обеспечения готовности на предмет устранения ранее выданных замечаний выходят за рамки сроков, установленных пунктом 13 Порядка.</w:t>
      </w:r>
    </w:p>
    <w:p w:rsidR="00F13C84" w:rsidRPr="00A970DF" w:rsidRDefault="00F13C84" w:rsidP="00F13C84">
      <w:pPr>
        <w:pStyle w:val="af8"/>
        <w:tabs>
          <w:tab w:val="left" w:pos="2569"/>
        </w:tabs>
        <w:ind w:left="0" w:firstLine="567"/>
        <w:jc w:val="both"/>
        <w:rPr>
          <w:sz w:val="16"/>
          <w:szCs w:val="16"/>
        </w:rPr>
      </w:pPr>
      <w:r w:rsidRPr="00A970DF">
        <w:rPr>
          <w:sz w:val="16"/>
          <w:szCs w:val="16"/>
        </w:rPr>
        <w:t>При нахождении объектов оценки проверяемого лица в двух и более муниципальных образованиях паспорт готовности выдается в каждом из м</w:t>
      </w:r>
      <w:r w:rsidRPr="00A970DF">
        <w:rPr>
          <w:sz w:val="16"/>
          <w:szCs w:val="16"/>
        </w:rPr>
        <w:t>у</w:t>
      </w:r>
      <w:r w:rsidRPr="00A970DF">
        <w:rPr>
          <w:sz w:val="16"/>
          <w:szCs w:val="16"/>
        </w:rPr>
        <w:t>ниципальных образований, на территории которых расположены объекты оценки.</w:t>
      </w:r>
    </w:p>
    <w:p w:rsidR="00F13C84" w:rsidRPr="00A970DF" w:rsidRDefault="00F13C84" w:rsidP="00F13C84">
      <w:pPr>
        <w:pStyle w:val="af8"/>
        <w:tabs>
          <w:tab w:val="left" w:pos="2569"/>
        </w:tabs>
        <w:ind w:left="0" w:firstLine="567"/>
        <w:jc w:val="both"/>
        <w:rPr>
          <w:sz w:val="16"/>
          <w:szCs w:val="16"/>
        </w:rPr>
      </w:pPr>
      <w:proofErr w:type="gramStart"/>
      <w:r w:rsidRPr="00A970DF">
        <w:rPr>
          <w:sz w:val="16"/>
          <w:szCs w:val="16"/>
        </w:rPr>
        <w:t>Сроки выдачи паспортов определяются председателем (заместителем председателя) комиссии в зависимости от особенностей климатических условий, но не позднее 15 сентября - для лиц, указанных в подпунктах 1.3 - 1.5 пункта 1 Порядка, не позднее 1 ноября - для теплоснабжающих и теплос</w:t>
      </w:r>
      <w:r w:rsidRPr="00A970DF">
        <w:rPr>
          <w:sz w:val="16"/>
          <w:szCs w:val="16"/>
        </w:rPr>
        <w:t>е</w:t>
      </w:r>
      <w:r w:rsidRPr="00A970DF">
        <w:rPr>
          <w:sz w:val="16"/>
          <w:szCs w:val="16"/>
        </w:rPr>
        <w:t>тевых организаций и владельцев тепловых сетей, не являющихся теплосетевыми организациями, не позднее 20 ноября - для муниципальных образований.</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2.12. </w:t>
      </w:r>
      <w:proofErr w:type="gramStart"/>
      <w:r w:rsidRPr="00A970DF">
        <w:rPr>
          <w:sz w:val="16"/>
          <w:szCs w:val="16"/>
        </w:rPr>
        <w:t>Сводная информация о результатах оценки обеспечения готовности с указанием проверяемого лица, уровня готовности и индекса готовн</w:t>
      </w:r>
      <w:r w:rsidRPr="00A970DF">
        <w:rPr>
          <w:sz w:val="16"/>
          <w:szCs w:val="16"/>
        </w:rPr>
        <w:t>о</w:t>
      </w:r>
      <w:r w:rsidRPr="00A970DF">
        <w:rPr>
          <w:sz w:val="16"/>
          <w:szCs w:val="16"/>
        </w:rPr>
        <w:t>сти подлежит опубликованию на официальных сайтах уполномоченных органов в информационно-телекоммуникационной сети "Интернет" в срок до 1 декабря (за исключением информации о результатах оценки готовности лиц, подведомственных федеральным органам исполнительной власти в сфере обороны, обеспечения безопасности, государственной охраны, внешней разведки).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2.13. Лица, указанные в пункте 1 Порядка, не получившие паспорт до даты, установленной пунктом 15 Порядка, обязаны продолжить подготовку к отопительному периоду посредством устранения указанных в оценочном листе замечаний.</w:t>
      </w:r>
    </w:p>
    <w:p w:rsidR="00F13C84" w:rsidRPr="00A970DF" w:rsidRDefault="00F13C84" w:rsidP="00F13C84">
      <w:pPr>
        <w:pStyle w:val="af8"/>
        <w:tabs>
          <w:tab w:val="left" w:pos="2569"/>
        </w:tabs>
        <w:ind w:left="0" w:firstLine="567"/>
        <w:jc w:val="both"/>
        <w:rPr>
          <w:sz w:val="16"/>
          <w:szCs w:val="16"/>
        </w:rPr>
      </w:pPr>
      <w:proofErr w:type="gramStart"/>
      <w:r w:rsidRPr="00A970DF">
        <w:rPr>
          <w:sz w:val="16"/>
          <w:szCs w:val="16"/>
        </w:rPr>
        <w:t>В случае не устранения замечаний, указанных в акте, в установленный срок лицами, указанными в подпунктах 1.1, 1.2 и 1.6 пункта 1 Порядка, комиссия в течение 5 рабочих дней со дня подписания акта передает данные федеральному органу исполнительной власти, уполномоченному на ос</w:t>
      </w:r>
      <w:r w:rsidRPr="00A970DF">
        <w:rPr>
          <w:sz w:val="16"/>
          <w:szCs w:val="16"/>
        </w:rPr>
        <w:t>у</w:t>
      </w:r>
      <w:r w:rsidRPr="00A970DF">
        <w:rPr>
          <w:sz w:val="16"/>
          <w:szCs w:val="16"/>
        </w:rPr>
        <w:t>ществление федерального государственного энергетического надзора, федерального государственного надзора в области промышленной безопасности, федеральным органам исполнительной власти в сфере обороны, обеспечения</w:t>
      </w:r>
      <w:proofErr w:type="gramEnd"/>
      <w:r w:rsidRPr="00A970DF">
        <w:rPr>
          <w:sz w:val="16"/>
          <w:szCs w:val="16"/>
        </w:rPr>
        <w:t xml:space="preserve"> безопасности, государственной охраны, внешней разведки, исполнения наказаний (их подразделениями) (в случаях, предусмотренных пунктом 2 части 1 статьи 4.1 Федерального закона о теплоснабжении и абзацем вторым пункта 2 статьи 5 Федерального закона от 21 июля 1997 г. № 116-ФЗ "О промышленной безопасности опасных производственных объектов").</w:t>
      </w:r>
    </w:p>
    <w:p w:rsidR="00F13C84" w:rsidRPr="00A970DF" w:rsidRDefault="00F13C84" w:rsidP="00F13C84">
      <w:pPr>
        <w:pStyle w:val="af8"/>
        <w:tabs>
          <w:tab w:val="left" w:pos="2569"/>
        </w:tabs>
        <w:ind w:left="0" w:firstLine="567"/>
        <w:jc w:val="both"/>
        <w:rPr>
          <w:sz w:val="16"/>
          <w:szCs w:val="16"/>
        </w:rPr>
      </w:pPr>
      <w:r w:rsidRPr="00A970DF">
        <w:rPr>
          <w:sz w:val="16"/>
          <w:szCs w:val="16"/>
        </w:rPr>
        <w:t>2.14. В случае не устранения замечаний, указанных в акте, в установленный актом срок лицами, указанными в подпунктах 1.3 - 1.5 пункта 1 П</w:t>
      </w:r>
      <w:r w:rsidRPr="00A970DF">
        <w:rPr>
          <w:sz w:val="16"/>
          <w:szCs w:val="16"/>
        </w:rPr>
        <w:t>о</w:t>
      </w:r>
      <w:r w:rsidRPr="00A970DF">
        <w:rPr>
          <w:sz w:val="16"/>
          <w:szCs w:val="16"/>
        </w:rPr>
        <w:t>рядка, комиссия в течение 5 рабочих дней со дня подписания акта передает данные органам государственной власти субъекта Российской Федерации в области жилищных отношений, осуществляющим региональный государственный надзор.</w:t>
      </w:r>
    </w:p>
    <w:p w:rsidR="00F13C84" w:rsidRPr="00A970DF" w:rsidRDefault="00F13C84" w:rsidP="00F13C84">
      <w:pPr>
        <w:pStyle w:val="af8"/>
        <w:tabs>
          <w:tab w:val="left" w:pos="2569"/>
        </w:tabs>
        <w:ind w:left="0" w:firstLine="567"/>
        <w:jc w:val="both"/>
        <w:rPr>
          <w:sz w:val="16"/>
          <w:szCs w:val="16"/>
        </w:rPr>
      </w:pPr>
      <w:r w:rsidRPr="00A970DF">
        <w:rPr>
          <w:sz w:val="16"/>
          <w:szCs w:val="16"/>
        </w:rPr>
        <w:t>В целях проведения оценки обеспечения готовности комиссия рассматривает документы, подтверждающие выполнение требований по обеспеч</w:t>
      </w:r>
      <w:r w:rsidRPr="00A970DF">
        <w:rPr>
          <w:sz w:val="16"/>
          <w:szCs w:val="16"/>
        </w:rPr>
        <w:t>е</w:t>
      </w:r>
      <w:r w:rsidRPr="00A970DF">
        <w:rPr>
          <w:sz w:val="16"/>
          <w:szCs w:val="16"/>
        </w:rPr>
        <w:t>нию готовности. По решению комиссии проводится осмотр объектов оценки обеспечения готовности.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2.15. Значение индекса готовности лиц, указанных в подпунктах 1.3 - 1.5 пункта 1 Порядка, не может быть более 0,8 в случае, если хотя бы один из нижеперечисленных показателей готовности равен 0:</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акта промывки теплопотребляющей установки (подпункт 11.5.1 пункта 11 Правил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акта о проведении наладки режимов потребления тепловой энергии и (или) теплоносителя (в том числе тепловых и гидра</w:t>
      </w:r>
      <w:r w:rsidRPr="00A970DF">
        <w:rPr>
          <w:sz w:val="16"/>
          <w:szCs w:val="16"/>
        </w:rPr>
        <w:t>в</w:t>
      </w:r>
      <w:r w:rsidRPr="00A970DF">
        <w:rPr>
          <w:sz w:val="16"/>
          <w:szCs w:val="16"/>
        </w:rPr>
        <w:t>лических режимов) оборудования теплового пункта и внутридомовых сетей (подпункт 11.5.2 пункта 11 Правил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акта о проведении гидравлических испытаний на прочность и плотность оборудования теплового пункта, тепловых сетей в границах балансовой принадлежности и эксплуатационной ответственности, включая трубопроводы теплового ввода и внутридомовых сетей (подпункт 11.5.5 пункта 11 Правил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акта о проведении очистки и промывки тепловых сетей, тепловых пунктов в соответствии с требованиями пунктов 5.3.37, 6.2.17, 12.18 Правил технической эксплуатации тепловых энергоустановок, утвержденных приказом Минэнерго России от 24 марта 2003 г. № 115 &lt;1&gt; (далее - Правила № 115) (подпункт 9.3.21 пункта 9 Правил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актов проведения гидравлических испытаний на прочность и плотность трубопроводов тепловых сетей в соответствии с пунктом 6.2.32 Правил № 115 (подпункт 9.3.19 пункта 9 Правил обеспечения готовности к отопительному периоду);</w:t>
      </w:r>
    </w:p>
    <w:p w:rsidR="00F13C84" w:rsidRPr="00A970DF" w:rsidRDefault="00F13C84" w:rsidP="00F13C84">
      <w:pPr>
        <w:pStyle w:val="af8"/>
        <w:tabs>
          <w:tab w:val="left" w:pos="2569"/>
        </w:tabs>
        <w:ind w:left="0" w:firstLine="567"/>
        <w:jc w:val="both"/>
        <w:rPr>
          <w:sz w:val="16"/>
          <w:szCs w:val="16"/>
        </w:rPr>
      </w:pPr>
      <w:r w:rsidRPr="00A970DF">
        <w:rPr>
          <w:sz w:val="16"/>
          <w:szCs w:val="16"/>
        </w:rPr>
        <w:t>- показатель наличия разработанного в соответствии с пунктом 2.7.10 Правил № 115 нормативно-технического документа по организации р</w:t>
      </w:r>
      <w:r w:rsidRPr="00A970DF">
        <w:rPr>
          <w:sz w:val="16"/>
          <w:szCs w:val="16"/>
        </w:rPr>
        <w:t>е</w:t>
      </w:r>
      <w:r w:rsidRPr="00A970DF">
        <w:rPr>
          <w:sz w:val="16"/>
          <w:szCs w:val="16"/>
        </w:rPr>
        <w:t>монтного производства, разработке ремонтной документации, планированию и подготовке к ремонту, выводу в ремонт и производству ремонта, а также приемке и оценке качества ремонта (пункт 9.3.14 пункта 9 Правил обеспечения готовности к отопительному периоду).</w:t>
      </w:r>
    </w:p>
    <w:p w:rsidR="00F13C84" w:rsidRPr="00A970DF" w:rsidRDefault="00F13C84" w:rsidP="00F13C84">
      <w:pPr>
        <w:pStyle w:val="af8"/>
        <w:tabs>
          <w:tab w:val="left" w:pos="0"/>
          <w:tab w:val="left" w:pos="2569"/>
        </w:tabs>
        <w:ind w:left="0" w:firstLine="567"/>
        <w:jc w:val="both"/>
        <w:rPr>
          <w:sz w:val="16"/>
          <w:szCs w:val="16"/>
        </w:rPr>
      </w:pPr>
      <w:r w:rsidRPr="00A970DF">
        <w:rPr>
          <w:sz w:val="16"/>
          <w:szCs w:val="16"/>
        </w:rPr>
        <w:t>2.16. Перечень документов, рассматриваемых комиссией при оценке обеспечения готовности к отопительному периоду 2025-2026 года тепл</w:t>
      </w:r>
      <w:r w:rsidRPr="00A970DF">
        <w:rPr>
          <w:sz w:val="16"/>
          <w:szCs w:val="16"/>
        </w:rPr>
        <w:t>о</w:t>
      </w:r>
      <w:r w:rsidRPr="00A970DF">
        <w:rPr>
          <w:sz w:val="16"/>
          <w:szCs w:val="16"/>
        </w:rPr>
        <w:t>снабжающих организаций, указан в оценочном листе (Приложение № 3 к Программе).</w:t>
      </w:r>
    </w:p>
    <w:p w:rsidR="00F13C84" w:rsidRPr="00A970DF" w:rsidRDefault="00F13C84" w:rsidP="00F13C84">
      <w:pPr>
        <w:pStyle w:val="af8"/>
        <w:tabs>
          <w:tab w:val="left" w:pos="2569"/>
        </w:tabs>
        <w:ind w:left="0" w:firstLine="567"/>
        <w:jc w:val="both"/>
        <w:rPr>
          <w:sz w:val="16"/>
          <w:szCs w:val="16"/>
        </w:rPr>
      </w:pPr>
      <w:r w:rsidRPr="00A970DF">
        <w:rPr>
          <w:sz w:val="16"/>
          <w:szCs w:val="16"/>
        </w:rPr>
        <w:t>2.17. Перечень документов, рассматриваемых комиссией при оценке обеспечения готовности к отопительному периоду 2025-2026 года потреб</w:t>
      </w:r>
      <w:r w:rsidRPr="00A970DF">
        <w:rPr>
          <w:sz w:val="16"/>
          <w:szCs w:val="16"/>
        </w:rPr>
        <w:t>и</w:t>
      </w:r>
      <w:r w:rsidRPr="00A970DF">
        <w:rPr>
          <w:sz w:val="16"/>
          <w:szCs w:val="16"/>
        </w:rPr>
        <w:t>телей тепловой энергии (лиц, указанных в подпунктах 1.3 - 1.5 пункта 1 Правил) указан в оценочном листе (Приложение № 4 к Программе).</w:t>
      </w:r>
    </w:p>
    <w:p w:rsidR="00F13C84" w:rsidRPr="00A970DF" w:rsidRDefault="00F13C84" w:rsidP="00F13C84">
      <w:pPr>
        <w:pStyle w:val="af8"/>
        <w:tabs>
          <w:tab w:val="left" w:pos="2569"/>
        </w:tabs>
        <w:ind w:left="0" w:firstLine="567"/>
        <w:jc w:val="both"/>
        <w:rPr>
          <w:sz w:val="16"/>
          <w:szCs w:val="16"/>
        </w:rPr>
      </w:pPr>
      <w:r w:rsidRPr="00A970DF">
        <w:rPr>
          <w:sz w:val="16"/>
          <w:szCs w:val="16"/>
        </w:rPr>
        <w:t>3. В целях обеспечения готовности к отопительному периоду теплоснабжающие организации и теплосетевые организации обязаны:</w:t>
      </w:r>
    </w:p>
    <w:p w:rsidR="00F13C84" w:rsidRPr="00A970DF" w:rsidRDefault="00F13C84" w:rsidP="00F13C84">
      <w:pPr>
        <w:pStyle w:val="af8"/>
        <w:tabs>
          <w:tab w:val="left" w:pos="2569"/>
        </w:tabs>
        <w:ind w:left="0" w:firstLine="567"/>
        <w:jc w:val="both"/>
        <w:rPr>
          <w:sz w:val="16"/>
          <w:szCs w:val="16"/>
        </w:rPr>
      </w:pPr>
      <w:r w:rsidRPr="00A970DF">
        <w:rPr>
          <w:sz w:val="16"/>
          <w:szCs w:val="16"/>
        </w:rPr>
        <w:t>3.1. Выполнить требования, установленные частью 4 статьи 20 Федерального закона о теплоснабжении:</w:t>
      </w:r>
    </w:p>
    <w:p w:rsidR="00F13C84" w:rsidRPr="00A970DF" w:rsidRDefault="00F13C84" w:rsidP="00F13C84">
      <w:pPr>
        <w:pStyle w:val="af8"/>
        <w:tabs>
          <w:tab w:val="left" w:pos="2569"/>
        </w:tabs>
        <w:ind w:left="0" w:firstLine="567"/>
        <w:jc w:val="both"/>
        <w:rPr>
          <w:sz w:val="16"/>
          <w:szCs w:val="16"/>
        </w:rPr>
      </w:pPr>
      <w:r w:rsidRPr="00A970DF">
        <w:rPr>
          <w:sz w:val="16"/>
          <w:szCs w:val="16"/>
        </w:rPr>
        <w:t>В целях обеспечения готовности к отопительному периоду, а также в целях обеспечения готовности к безаварийной работе объектов теплосна</w:t>
      </w:r>
      <w:r w:rsidRPr="00A970DF">
        <w:rPr>
          <w:sz w:val="16"/>
          <w:szCs w:val="16"/>
        </w:rPr>
        <w:t>б</w:t>
      </w:r>
      <w:r w:rsidRPr="00A970DF">
        <w:rPr>
          <w:sz w:val="16"/>
          <w:szCs w:val="16"/>
        </w:rPr>
        <w:t>жения теплоснабжающие организации, теплосетевые организации обязаны на постоянной основе:</w:t>
      </w:r>
    </w:p>
    <w:p w:rsidR="00F13C84" w:rsidRPr="00A970DF" w:rsidRDefault="00F13C84" w:rsidP="00F13C84">
      <w:pPr>
        <w:pStyle w:val="af8"/>
        <w:tabs>
          <w:tab w:val="left" w:pos="2569"/>
        </w:tabs>
        <w:ind w:left="0" w:firstLine="567"/>
        <w:jc w:val="both"/>
        <w:rPr>
          <w:sz w:val="16"/>
          <w:szCs w:val="16"/>
        </w:rPr>
      </w:pPr>
      <w:r w:rsidRPr="00A970DF">
        <w:rPr>
          <w:sz w:val="16"/>
          <w:szCs w:val="16"/>
        </w:rPr>
        <w:t>- обеспечивать функционирование эксплуатационной, диспетчерской и аварийной служб;</w:t>
      </w:r>
    </w:p>
    <w:p w:rsidR="00F13C84" w:rsidRPr="00A970DF" w:rsidRDefault="00F13C84" w:rsidP="00F13C84">
      <w:pPr>
        <w:pStyle w:val="af8"/>
        <w:tabs>
          <w:tab w:val="left" w:pos="2569"/>
        </w:tabs>
        <w:ind w:left="0" w:firstLine="567"/>
        <w:jc w:val="both"/>
        <w:rPr>
          <w:sz w:val="16"/>
          <w:szCs w:val="16"/>
        </w:rPr>
      </w:pPr>
      <w:r w:rsidRPr="00A970DF">
        <w:rPr>
          <w:sz w:val="16"/>
          <w:szCs w:val="16"/>
        </w:rPr>
        <w:t>- проводить наладку принадлежащих им тепловых сетей;</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 осуществлять </w:t>
      </w:r>
      <w:proofErr w:type="gramStart"/>
      <w:r w:rsidRPr="00A970DF">
        <w:rPr>
          <w:sz w:val="16"/>
          <w:szCs w:val="16"/>
        </w:rPr>
        <w:t>контроль за</w:t>
      </w:r>
      <w:proofErr w:type="gramEnd"/>
      <w:r w:rsidRPr="00A970DF">
        <w:rPr>
          <w:sz w:val="16"/>
          <w:szCs w:val="16"/>
        </w:rPr>
        <w:t xml:space="preserve"> режимами потребления тепловой энергии;</w:t>
      </w:r>
    </w:p>
    <w:p w:rsidR="00F13C84" w:rsidRPr="00A970DF" w:rsidRDefault="00F13C84" w:rsidP="00F13C84">
      <w:pPr>
        <w:pStyle w:val="af8"/>
        <w:tabs>
          <w:tab w:val="left" w:pos="2569"/>
        </w:tabs>
        <w:ind w:left="0" w:firstLine="567"/>
        <w:jc w:val="both"/>
        <w:rPr>
          <w:sz w:val="16"/>
          <w:szCs w:val="16"/>
        </w:rPr>
      </w:pPr>
      <w:r w:rsidRPr="00A970DF">
        <w:rPr>
          <w:sz w:val="16"/>
          <w:szCs w:val="16"/>
        </w:rPr>
        <w:t>- обеспечивать качество теплоносителей;</w:t>
      </w:r>
    </w:p>
    <w:p w:rsidR="00F13C84" w:rsidRPr="00A970DF" w:rsidRDefault="00F13C84" w:rsidP="00F13C84">
      <w:pPr>
        <w:pStyle w:val="af8"/>
        <w:tabs>
          <w:tab w:val="left" w:pos="2569"/>
        </w:tabs>
        <w:ind w:left="0" w:firstLine="567"/>
        <w:jc w:val="both"/>
        <w:rPr>
          <w:sz w:val="16"/>
          <w:szCs w:val="16"/>
        </w:rPr>
      </w:pPr>
      <w:r w:rsidRPr="00A970DF">
        <w:rPr>
          <w:sz w:val="16"/>
          <w:szCs w:val="16"/>
        </w:rPr>
        <w:lastRenderedPageBreak/>
        <w:t>- организовывать коммерческий учет приобретаемой тепловой энергии и реализуемой тепловой энергии;</w:t>
      </w:r>
    </w:p>
    <w:p w:rsidR="00F13C84" w:rsidRPr="00A970DF" w:rsidRDefault="00F13C84" w:rsidP="00F13C84">
      <w:pPr>
        <w:pStyle w:val="af8"/>
        <w:tabs>
          <w:tab w:val="left" w:pos="2569"/>
        </w:tabs>
        <w:ind w:left="0" w:firstLine="567"/>
        <w:jc w:val="both"/>
        <w:rPr>
          <w:sz w:val="16"/>
          <w:szCs w:val="16"/>
        </w:rPr>
      </w:pPr>
      <w:r w:rsidRPr="00A970DF">
        <w:rPr>
          <w:sz w:val="16"/>
          <w:szCs w:val="16"/>
        </w:rPr>
        <w:t>- обеспечивать проверку качества строительства, реконструкции и (или) модернизации принадлежащих им тепловых сетей, в том числе качества тепловой изоляции;</w:t>
      </w:r>
    </w:p>
    <w:p w:rsidR="00F13C84" w:rsidRPr="00A970DF" w:rsidRDefault="00F13C84" w:rsidP="00F13C84">
      <w:pPr>
        <w:pStyle w:val="af8"/>
        <w:tabs>
          <w:tab w:val="left" w:pos="2569"/>
        </w:tabs>
        <w:ind w:left="0" w:firstLine="567"/>
        <w:jc w:val="both"/>
        <w:rPr>
          <w:sz w:val="16"/>
          <w:szCs w:val="16"/>
        </w:rPr>
      </w:pPr>
      <w:r w:rsidRPr="00A970DF">
        <w:rPr>
          <w:sz w:val="16"/>
          <w:szCs w:val="16"/>
        </w:rPr>
        <w:t>- обеспечивать надежное теплоснабжение потребителей;</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 выполнять мероприятия по резервированию систем теплоснабжения, определенные утвержденной актуализированной схемой теплоснабжения и включенные в инвестиционную программу теплоснабжающей или теплосетевой организации. </w:t>
      </w:r>
      <w:proofErr w:type="gramStart"/>
      <w:r w:rsidRPr="00A970DF">
        <w:rPr>
          <w:sz w:val="16"/>
          <w:szCs w:val="16"/>
        </w:rPr>
        <w:t>Указанные мероприятия могут осуществляться за счет учтенных при установлении цен (тарифов) в сфере теплоснабжения собственных средств регулируемой организации, бюджетных кредитов, а также за счет средств бюджетов субъектов Российской Федерации в случае, если по итогам анализа и оценки систем теплоснабжения поселений, муниципальных округов, городских округов, осуществляемых субъектами Российской Федерации в рамках определения системы мер по обеспечению надежности систем теплоснабжения поселений, муниципальных</w:t>
      </w:r>
      <w:proofErr w:type="gramEnd"/>
      <w:r w:rsidRPr="00A970DF">
        <w:rPr>
          <w:sz w:val="16"/>
          <w:szCs w:val="16"/>
        </w:rPr>
        <w:t xml:space="preserve"> округов, городских округов, в порядке, установленном правилами организации теплоснабжения, резервир</w:t>
      </w:r>
      <w:r w:rsidRPr="00A970DF">
        <w:rPr>
          <w:sz w:val="16"/>
          <w:szCs w:val="16"/>
        </w:rPr>
        <w:t>у</w:t>
      </w:r>
      <w:r w:rsidRPr="00A970DF">
        <w:rPr>
          <w:sz w:val="16"/>
          <w:szCs w:val="16"/>
        </w:rPr>
        <w:t>емые системы теплоснабжения соответствующего муниципального образования признаны малонадежными и (или) ненадежными;</w:t>
      </w:r>
    </w:p>
    <w:p w:rsidR="00F13C84" w:rsidRPr="00A970DF" w:rsidRDefault="00F13C84" w:rsidP="00F13C84">
      <w:pPr>
        <w:pStyle w:val="af8"/>
        <w:tabs>
          <w:tab w:val="left" w:pos="2569"/>
        </w:tabs>
        <w:ind w:left="0" w:firstLine="567"/>
        <w:jc w:val="both"/>
        <w:rPr>
          <w:sz w:val="16"/>
          <w:szCs w:val="16"/>
        </w:rPr>
      </w:pPr>
      <w:r w:rsidRPr="00A970DF">
        <w:rPr>
          <w:sz w:val="16"/>
          <w:szCs w:val="16"/>
        </w:rPr>
        <w:t>- иметь согласованный с органом местного самоуправления порядок (план) действий по ликвидации последствий аварийных ситуаций в сфере теплоснабжения.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3.2. </w:t>
      </w:r>
      <w:proofErr w:type="gramStart"/>
      <w:r w:rsidRPr="00A970DF">
        <w:rPr>
          <w:sz w:val="16"/>
          <w:szCs w:val="16"/>
        </w:rPr>
        <w:t>Обеспечить выполнение предписаний, содержащих требования об устранении нарушений требований пунктов 2.3.14, 2.3.15, 2.8.1, 3.3.4 - 3.3.8, 4.1.1, 5.3.6, 5.3.26, 5.3.31, 5.3.32, 5.3.52, 6.2.16, 6.2.26, 6.2.32, 6.2.48, 6.2.52, 6.2.60, 6.2.62, 8.2.1 - 8.2.5, 8.2.12, 8.2.13, 10.1.9, 11.1, 11.2, 11.5, 15.1.5 - 15.1.7 Правил технической эксплуатации тепловых энергоустановок, утвержденных приказом Минэнерго России от 24 марта 2003 г. № 115 &lt;3&gt; (Правила № 115), и пунктов 394, 396</w:t>
      </w:r>
      <w:proofErr w:type="gramEnd"/>
      <w:r w:rsidRPr="00A970DF">
        <w:rPr>
          <w:sz w:val="16"/>
          <w:szCs w:val="16"/>
        </w:rPr>
        <w:t xml:space="preserve"> - 399, 403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 утвержденных приказом Ростехнадзора от 15.12.2020 № 536 (далее - Правила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3.3. Обеспечить выполнение плана подготовки к отопительному периоду, предусмотренного подпунктом 3.2 пункта 3 настоящих Правил, подг</w:t>
      </w:r>
      <w:r w:rsidRPr="00A970DF">
        <w:rPr>
          <w:sz w:val="16"/>
          <w:szCs w:val="16"/>
        </w:rPr>
        <w:t>о</w:t>
      </w:r>
      <w:r w:rsidRPr="00A970DF">
        <w:rPr>
          <w:sz w:val="16"/>
          <w:szCs w:val="16"/>
        </w:rPr>
        <w:t>товить и представить комиссии по проведению оценки обеспечения готовности к отопительному периоду документы, подтверждающие выполнение тр</w:t>
      </w:r>
      <w:r w:rsidRPr="00A970DF">
        <w:rPr>
          <w:sz w:val="16"/>
          <w:szCs w:val="16"/>
        </w:rPr>
        <w:t>е</w:t>
      </w:r>
      <w:r w:rsidRPr="00A970DF">
        <w:rPr>
          <w:sz w:val="16"/>
          <w:szCs w:val="16"/>
        </w:rPr>
        <w:t>бований, установленных подпунктами 3.1, 3.2 пункта 3 настоящего Плана:</w:t>
      </w:r>
    </w:p>
    <w:p w:rsidR="00F13C84" w:rsidRPr="00A970DF" w:rsidRDefault="00F13C84" w:rsidP="00F13C84">
      <w:pPr>
        <w:pStyle w:val="af8"/>
        <w:tabs>
          <w:tab w:val="left" w:pos="2569"/>
        </w:tabs>
        <w:ind w:left="0" w:firstLine="567"/>
        <w:jc w:val="both"/>
        <w:rPr>
          <w:sz w:val="16"/>
          <w:szCs w:val="16"/>
        </w:rPr>
      </w:pPr>
      <w:r w:rsidRPr="00A970DF">
        <w:rPr>
          <w:sz w:val="16"/>
          <w:szCs w:val="16"/>
        </w:rPr>
        <w:t>3.3.1. Выписка из утвержденного штатного расписания, подтверждающая наличие персонала, осуществляющего функции эксплуатационной, ди</w:t>
      </w:r>
      <w:r w:rsidRPr="00A970DF">
        <w:rPr>
          <w:sz w:val="16"/>
          <w:szCs w:val="16"/>
        </w:rPr>
        <w:t>с</w:t>
      </w:r>
      <w:r w:rsidRPr="00A970DF">
        <w:rPr>
          <w:sz w:val="16"/>
          <w:szCs w:val="16"/>
        </w:rPr>
        <w:t>петчерской и аварийной служб или договоры на техническое обслуживание, энергосервисные контракты в случае привлечения специализированных о</w:t>
      </w:r>
      <w:r w:rsidRPr="00A970DF">
        <w:rPr>
          <w:sz w:val="16"/>
          <w:szCs w:val="16"/>
        </w:rPr>
        <w:t>р</w:t>
      </w:r>
      <w:r w:rsidRPr="00A970DF">
        <w:rPr>
          <w:sz w:val="16"/>
          <w:szCs w:val="16"/>
        </w:rPr>
        <w:t>ганизаций для эксплуатации оборудования.</w:t>
      </w:r>
    </w:p>
    <w:p w:rsidR="00F13C84" w:rsidRPr="00A970DF" w:rsidRDefault="00F13C84" w:rsidP="00F13C84">
      <w:pPr>
        <w:pStyle w:val="af8"/>
        <w:tabs>
          <w:tab w:val="left" w:pos="2569"/>
        </w:tabs>
        <w:ind w:left="0" w:firstLine="567"/>
        <w:jc w:val="both"/>
        <w:rPr>
          <w:sz w:val="16"/>
          <w:szCs w:val="16"/>
        </w:rPr>
      </w:pPr>
      <w:r w:rsidRPr="00A970DF">
        <w:rPr>
          <w:sz w:val="16"/>
          <w:szCs w:val="16"/>
        </w:rPr>
        <w:t>3.3.2. Копия заключенного соглашения об управлении системой теплоснабжения в соответствии с Правилами № 808.</w:t>
      </w:r>
    </w:p>
    <w:p w:rsidR="00F13C84" w:rsidRPr="00A970DF" w:rsidRDefault="00F13C84" w:rsidP="00F13C84">
      <w:pPr>
        <w:pStyle w:val="af8"/>
        <w:tabs>
          <w:tab w:val="left" w:pos="2569"/>
        </w:tabs>
        <w:ind w:left="0" w:firstLine="567"/>
        <w:jc w:val="both"/>
        <w:rPr>
          <w:sz w:val="16"/>
          <w:szCs w:val="16"/>
        </w:rPr>
      </w:pPr>
      <w:r w:rsidRPr="00A970DF">
        <w:rPr>
          <w:sz w:val="16"/>
          <w:szCs w:val="16"/>
        </w:rPr>
        <w:t>3.3.3. Утвержденное положение о диспетчерской службе или распорядительный документ организации о назначении лица, ответственного за ди</w:t>
      </w:r>
      <w:r w:rsidRPr="00A970DF">
        <w:rPr>
          <w:sz w:val="16"/>
          <w:szCs w:val="16"/>
        </w:rPr>
        <w:t>с</w:t>
      </w:r>
      <w:r w:rsidRPr="00A970DF">
        <w:rPr>
          <w:sz w:val="16"/>
          <w:szCs w:val="16"/>
        </w:rPr>
        <w:t>петчерское управление в соответствии с требованиями главы 15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3.3.4. Организационно-распорядительные документы об утверждении перечня производственных инструкций для безопасной эксплуатации ко</w:t>
      </w:r>
      <w:r w:rsidRPr="00A970DF">
        <w:rPr>
          <w:sz w:val="16"/>
          <w:szCs w:val="16"/>
        </w:rPr>
        <w:t>т</w:t>
      </w:r>
      <w:r w:rsidRPr="00A970DF">
        <w:rPr>
          <w:sz w:val="16"/>
          <w:szCs w:val="16"/>
        </w:rPr>
        <w:t>лов и вспомогательного оборудования в случае эксплуатации опасных производственных объектов (далее - ОПО), разработанного в соответствии с пун</w:t>
      </w:r>
      <w:r w:rsidRPr="00A970DF">
        <w:rPr>
          <w:sz w:val="16"/>
          <w:szCs w:val="16"/>
        </w:rPr>
        <w:t>к</w:t>
      </w:r>
      <w:r w:rsidRPr="00A970DF">
        <w:rPr>
          <w:sz w:val="16"/>
          <w:szCs w:val="16"/>
        </w:rPr>
        <w:t>том 278 Правил промышленной безопасности, и (или) перечня документации эксплуатирующей организации для объектов, не являющихся ОПО, разраб</w:t>
      </w:r>
      <w:r w:rsidRPr="00A970DF">
        <w:rPr>
          <w:sz w:val="16"/>
          <w:szCs w:val="16"/>
        </w:rPr>
        <w:t>о</w:t>
      </w:r>
      <w:r w:rsidRPr="00A970DF">
        <w:rPr>
          <w:sz w:val="16"/>
          <w:szCs w:val="16"/>
        </w:rPr>
        <w:t>танного в соответствии с пунктом 2.8.2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3.3.5. Утвержденные в соответствии с требованиями пункта 2.8.4 Правил № 115 эксплуатационные инструкции объектов теплоснабжения и (или) производственные инструкции, разработанные в соответствии с пунктами 278, 363 и 364 Правил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3.3.6. </w:t>
      </w:r>
      <w:proofErr w:type="gramStart"/>
      <w:r w:rsidRPr="00A970DF">
        <w:rPr>
          <w:sz w:val="16"/>
          <w:szCs w:val="16"/>
        </w:rPr>
        <w:t>Копии удостоверений о проверке знаний или журнала проверки знаний, протоколов проверки знаний, предусмотренных пунктами 43 - 45 Правил технической эксплуатации электроустановок потребителей электрической энергии, утвержденных приказом Минэнерго России от 12 августа 2022 г. № 811, пунктом 2.3.23 Правил № 115, в случае эксплуатации ОПО - копии удостоверений о допуске к самостоятельной работе обслуживающего перс</w:t>
      </w:r>
      <w:r w:rsidRPr="00A970DF">
        <w:rPr>
          <w:sz w:val="16"/>
          <w:szCs w:val="16"/>
        </w:rPr>
        <w:t>о</w:t>
      </w:r>
      <w:r w:rsidRPr="00A970DF">
        <w:rPr>
          <w:sz w:val="16"/>
          <w:szCs w:val="16"/>
        </w:rPr>
        <w:t>нала, или копии протоколов проверки знаний в области промышленной безопасности работников</w:t>
      </w:r>
      <w:proofErr w:type="gramEnd"/>
      <w:r w:rsidRPr="00A970DF">
        <w:rPr>
          <w:sz w:val="16"/>
          <w:szCs w:val="16"/>
        </w:rPr>
        <w:t xml:space="preserve"> </w:t>
      </w:r>
      <w:proofErr w:type="gramStart"/>
      <w:r w:rsidRPr="00A970DF">
        <w:rPr>
          <w:sz w:val="16"/>
          <w:szCs w:val="16"/>
        </w:rPr>
        <w:t>и руководителей, предусмотренные пунктом 238 Правил промышленной безопасности.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3.3.7. Копии документов, подтверждающих проведение обучения работников действиям в случае аварии или инцидента на опасном произво</w:t>
      </w:r>
      <w:r w:rsidRPr="00A970DF">
        <w:rPr>
          <w:sz w:val="16"/>
          <w:szCs w:val="16"/>
        </w:rPr>
        <w:t>д</w:t>
      </w:r>
      <w:r w:rsidRPr="00A970DF">
        <w:rPr>
          <w:sz w:val="16"/>
          <w:szCs w:val="16"/>
        </w:rPr>
        <w:t>ственном объекте, в соответствии со статьей 10 Федерального закона о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3.3.8. </w:t>
      </w:r>
      <w:proofErr w:type="gramStart"/>
      <w:r w:rsidRPr="00A970DF">
        <w:rPr>
          <w:sz w:val="16"/>
          <w:szCs w:val="16"/>
        </w:rPr>
        <w:t>Организационно-распорядительные документы организации о назначении лиц, ответственных за безопасную эксплуатацию тепловых эне</w:t>
      </w:r>
      <w:r w:rsidRPr="00A970DF">
        <w:rPr>
          <w:sz w:val="16"/>
          <w:szCs w:val="16"/>
        </w:rPr>
        <w:t>р</w:t>
      </w:r>
      <w:r w:rsidRPr="00A970DF">
        <w:rPr>
          <w:sz w:val="16"/>
          <w:szCs w:val="16"/>
        </w:rPr>
        <w:t>гоустановок для объектов, не отнесенных к ОПО, определенные пунктами 2.1.2, 2.1.3 Правил № 115, и (или), в случае эксплуатации оборудования, отн</w:t>
      </w:r>
      <w:r w:rsidRPr="00A970DF">
        <w:rPr>
          <w:sz w:val="16"/>
          <w:szCs w:val="16"/>
        </w:rPr>
        <w:t>е</w:t>
      </w:r>
      <w:r w:rsidRPr="00A970DF">
        <w:rPr>
          <w:sz w:val="16"/>
          <w:szCs w:val="16"/>
        </w:rPr>
        <w:t>сенного к ОПО, организационно-распорядительные документы организации о назначении лиц, ответственных за безопасную эксплуатацию оборудования, работающего под избыточным давлением, и ответственных за осуществление производственного контроля, определенные пунктом 228 Правил промы</w:t>
      </w:r>
      <w:r w:rsidRPr="00A970DF">
        <w:rPr>
          <w:sz w:val="16"/>
          <w:szCs w:val="16"/>
        </w:rPr>
        <w:t>ш</w:t>
      </w:r>
      <w:r w:rsidRPr="00A970DF">
        <w:rPr>
          <w:sz w:val="16"/>
          <w:szCs w:val="16"/>
        </w:rPr>
        <w:t>ленной безопасности.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3.3.9. Утвержденные инструкции по охране труда, утвержденный порядок производства работ повышенной опасности и оформления наряда-допуска, утвержденный перечень работ, выполняемых по нарядам-допускам в соответствии с Правилами по охране труда при эксплуатации объектов теплоснабжения и теплопотребляющих установок, утвержденных приказом Минтруда России от 17.12.2020 № 924н.</w:t>
      </w:r>
    </w:p>
    <w:p w:rsidR="00F13C84" w:rsidRPr="00A970DF" w:rsidRDefault="00F13C84" w:rsidP="00F13C84">
      <w:pPr>
        <w:pStyle w:val="af8"/>
        <w:tabs>
          <w:tab w:val="left" w:pos="2569"/>
        </w:tabs>
        <w:ind w:left="0" w:firstLine="567"/>
        <w:jc w:val="both"/>
        <w:rPr>
          <w:sz w:val="16"/>
          <w:szCs w:val="16"/>
        </w:rPr>
      </w:pPr>
      <w:r w:rsidRPr="00A970DF">
        <w:rPr>
          <w:sz w:val="16"/>
          <w:szCs w:val="16"/>
        </w:rPr>
        <w:t>3.3.10. Копии утвержденных в соответствии с пунктом 2.3.48 Правил № 115 и пунктом 236 Правил промышленной безопасности программ прот</w:t>
      </w:r>
      <w:r w:rsidRPr="00A970DF">
        <w:rPr>
          <w:sz w:val="16"/>
          <w:szCs w:val="16"/>
        </w:rPr>
        <w:t>и</w:t>
      </w:r>
      <w:r w:rsidRPr="00A970DF">
        <w:rPr>
          <w:sz w:val="16"/>
          <w:szCs w:val="16"/>
        </w:rPr>
        <w:t>воаварийных тренировок, журналов, подтверждающих проведение тренировок согласно утвержденной программе противоаварийных тренировок.</w:t>
      </w:r>
    </w:p>
    <w:p w:rsidR="00F13C84" w:rsidRPr="00A970DF" w:rsidRDefault="00F13C84" w:rsidP="00F13C84">
      <w:pPr>
        <w:pStyle w:val="af8"/>
        <w:tabs>
          <w:tab w:val="left" w:pos="2569"/>
        </w:tabs>
        <w:ind w:left="0" w:firstLine="567"/>
        <w:jc w:val="both"/>
        <w:rPr>
          <w:sz w:val="16"/>
          <w:szCs w:val="16"/>
        </w:rPr>
      </w:pPr>
      <w:r w:rsidRPr="00A970DF">
        <w:rPr>
          <w:sz w:val="16"/>
          <w:szCs w:val="16"/>
        </w:rPr>
        <w:t>3.3.11. Утвержденные температурные графики, гидравлические режимы работы системы теплоснабжения на предстоящий отопительный период, разработанные в соответствии с пунктом 6.2.1 Правил № 115, а также копии эксплуатационных инструкций по ведению и контролю режимов работы системы теплоснабжения.</w:t>
      </w:r>
    </w:p>
    <w:p w:rsidR="00F13C84" w:rsidRPr="00A970DF" w:rsidRDefault="00F13C84" w:rsidP="00F13C84">
      <w:pPr>
        <w:pStyle w:val="af8"/>
        <w:tabs>
          <w:tab w:val="left" w:pos="2569"/>
        </w:tabs>
        <w:ind w:left="0" w:firstLine="567"/>
        <w:jc w:val="both"/>
        <w:rPr>
          <w:sz w:val="16"/>
          <w:szCs w:val="16"/>
        </w:rPr>
      </w:pPr>
      <w:r w:rsidRPr="00A970DF">
        <w:rPr>
          <w:sz w:val="16"/>
          <w:szCs w:val="16"/>
        </w:rPr>
        <w:t>3.3.12. Копии утвержденной инструкции по эксплуатации установок для докотловой обработки воды (если предусмотрены проектной документ</w:t>
      </w:r>
      <w:r w:rsidRPr="00A970DF">
        <w:rPr>
          <w:sz w:val="16"/>
          <w:szCs w:val="16"/>
        </w:rPr>
        <w:t>а</w:t>
      </w:r>
      <w:r w:rsidRPr="00A970DF">
        <w:rPr>
          <w:sz w:val="16"/>
          <w:szCs w:val="16"/>
        </w:rPr>
        <w:t>цией объектов теплоснабжения) и инструкции по ведению водно-химического режима, включающей режимные карты, утвержденный график хи</w:t>
      </w:r>
      <w:r w:rsidRPr="00A970DF">
        <w:rPr>
          <w:sz w:val="16"/>
          <w:szCs w:val="16"/>
        </w:rPr>
        <w:t>м</w:t>
      </w:r>
      <w:r w:rsidRPr="00A970DF">
        <w:rPr>
          <w:sz w:val="16"/>
          <w:szCs w:val="16"/>
        </w:rPr>
        <w:t>контроля за воднохимическим режимом котельных и тепловых сетей, разработанный в соответствии с требованиями пункта 12.9 Правил № 115, пункта 278 Правил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3.3.13. </w:t>
      </w:r>
      <w:proofErr w:type="gramStart"/>
      <w:r w:rsidRPr="00A970DF">
        <w:rPr>
          <w:sz w:val="16"/>
          <w:szCs w:val="16"/>
        </w:rPr>
        <w:t>Копии актов ввода в эксплуатацию и актов периодической проверки узла учета и средств измерений, входящих в состав узла учета (в сл</w:t>
      </w:r>
      <w:r w:rsidRPr="00A970DF">
        <w:rPr>
          <w:sz w:val="16"/>
          <w:szCs w:val="16"/>
        </w:rPr>
        <w:t>у</w:t>
      </w:r>
      <w:r w:rsidRPr="00A970DF">
        <w:rPr>
          <w:sz w:val="16"/>
          <w:szCs w:val="16"/>
        </w:rPr>
        <w:t>чае организации коммерческого учета), содержащие результаты поверки таких приборов и средств измерений, подтвержденные в соответствии с частью 4 статьи 13 Федерального закона от 26.06.2008 № 102-ФЗ "Об обеспечении единства измерений", акты разграничения балансовой принадлежности, пред</w:t>
      </w:r>
      <w:r w:rsidRPr="00A970DF">
        <w:rPr>
          <w:sz w:val="16"/>
          <w:szCs w:val="16"/>
        </w:rPr>
        <w:t>у</w:t>
      </w:r>
      <w:r w:rsidRPr="00A970DF">
        <w:rPr>
          <w:sz w:val="16"/>
          <w:szCs w:val="16"/>
        </w:rPr>
        <w:t>смотренные Правилами коммерческого учета тепловой энергии, теплоносителя</w:t>
      </w:r>
      <w:proofErr w:type="gramEnd"/>
      <w:r w:rsidRPr="00A970DF">
        <w:rPr>
          <w:sz w:val="16"/>
          <w:szCs w:val="16"/>
        </w:rPr>
        <w:t xml:space="preserve">, </w:t>
      </w:r>
      <w:proofErr w:type="gramStart"/>
      <w:r w:rsidRPr="00A970DF">
        <w:rPr>
          <w:sz w:val="16"/>
          <w:szCs w:val="16"/>
        </w:rPr>
        <w:t>утвержденными</w:t>
      </w:r>
      <w:proofErr w:type="gramEnd"/>
      <w:r w:rsidRPr="00A970DF">
        <w:rPr>
          <w:sz w:val="16"/>
          <w:szCs w:val="16"/>
        </w:rPr>
        <w:t xml:space="preserve"> постановлением Правительства Российской Федерации от 18.11.2013 № 1034 (далее - Правила коммерческого учета).</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3.3.14. </w:t>
      </w:r>
      <w:proofErr w:type="gramStart"/>
      <w:r w:rsidRPr="00A970DF">
        <w:rPr>
          <w:sz w:val="16"/>
          <w:szCs w:val="16"/>
        </w:rPr>
        <w:t>Разработанный в соответствии с пунктом 2.7.10 Правил № 115 нормативно-технический документ об организации ремонтного произво</w:t>
      </w:r>
      <w:r w:rsidRPr="00A970DF">
        <w:rPr>
          <w:sz w:val="16"/>
          <w:szCs w:val="16"/>
        </w:rPr>
        <w:t>д</w:t>
      </w:r>
      <w:r w:rsidRPr="00A970DF">
        <w:rPr>
          <w:sz w:val="16"/>
          <w:szCs w:val="16"/>
        </w:rPr>
        <w:t>ства, разработке ремонтной документации, планированию и подготовке к ремонту, выводу в ремонт и производству ремонта, а также приемке и оценке качества ремонта, а также акты приемки объектов теплоснабжения и теплопотребляющих установок из ремонта с приложением дефектных ведомостей (при наличии), протоколов испытаний и наладки, предусмотренные пунктом 2.7.13 Правил</w:t>
      </w:r>
      <w:proofErr w:type="gramEnd"/>
      <w:r w:rsidRPr="00A970DF">
        <w:rPr>
          <w:sz w:val="16"/>
          <w:szCs w:val="16"/>
        </w:rPr>
        <w:t xml:space="preserve"> № 115, - в случае эксплуатации объектов, не являющихся ОПО, и (или) копии удостоверений (свидетельств) о качестве монтажа - в случае выполнения мероприятий по строительству, реконструкции и (или) м</w:t>
      </w:r>
      <w:r w:rsidRPr="00A970DF">
        <w:rPr>
          <w:sz w:val="16"/>
          <w:szCs w:val="16"/>
        </w:rPr>
        <w:t>о</w:t>
      </w:r>
      <w:r w:rsidRPr="00A970DF">
        <w:rPr>
          <w:sz w:val="16"/>
          <w:szCs w:val="16"/>
        </w:rPr>
        <w:t>дернизации тепловых сетей (при эксплуатации ОПО).</w:t>
      </w:r>
    </w:p>
    <w:p w:rsidR="00F13C84" w:rsidRPr="00A970DF" w:rsidRDefault="00F13C84" w:rsidP="00F13C84">
      <w:pPr>
        <w:pStyle w:val="af8"/>
        <w:tabs>
          <w:tab w:val="left" w:pos="2569"/>
        </w:tabs>
        <w:ind w:left="0" w:firstLine="567"/>
        <w:jc w:val="both"/>
        <w:rPr>
          <w:sz w:val="16"/>
          <w:szCs w:val="16"/>
        </w:rPr>
      </w:pPr>
      <w:r w:rsidRPr="00A970DF">
        <w:rPr>
          <w:sz w:val="16"/>
          <w:szCs w:val="16"/>
        </w:rPr>
        <w:t>3.3.15. Копии паспортов паровых и (или) водогрейных котельных установок, центральных тепловых пунктов и оборудования, работающего под избыточным давлением, с отметками:</w:t>
      </w:r>
    </w:p>
    <w:p w:rsidR="00F13C84" w:rsidRPr="00A970DF" w:rsidRDefault="00F13C84" w:rsidP="00F13C84">
      <w:pPr>
        <w:pStyle w:val="af8"/>
        <w:tabs>
          <w:tab w:val="left" w:pos="2569"/>
        </w:tabs>
        <w:ind w:left="0" w:firstLine="567"/>
        <w:jc w:val="both"/>
        <w:rPr>
          <w:sz w:val="16"/>
          <w:szCs w:val="16"/>
        </w:rPr>
      </w:pPr>
      <w:r w:rsidRPr="00A970DF">
        <w:rPr>
          <w:sz w:val="16"/>
          <w:szCs w:val="16"/>
        </w:rPr>
        <w:t>о проведении технических освидетельствований, актов о проведении гидравлических испытаний с выводами об отсутствии выявленных дефе</w:t>
      </w:r>
      <w:r w:rsidRPr="00A970DF">
        <w:rPr>
          <w:sz w:val="16"/>
          <w:szCs w:val="16"/>
        </w:rPr>
        <w:t>к</w:t>
      </w:r>
      <w:r w:rsidRPr="00A970DF">
        <w:rPr>
          <w:sz w:val="16"/>
          <w:szCs w:val="16"/>
        </w:rPr>
        <w:t xml:space="preserve">тов, запрещающих эксплуатацию. </w:t>
      </w:r>
      <w:proofErr w:type="gramStart"/>
      <w:r w:rsidRPr="00A970DF">
        <w:rPr>
          <w:sz w:val="16"/>
          <w:szCs w:val="16"/>
        </w:rPr>
        <w:t>Для оборудования, отработавшего установленный в технической документации организации-изготовителя или проек</w:t>
      </w:r>
      <w:r w:rsidRPr="00A970DF">
        <w:rPr>
          <w:sz w:val="16"/>
          <w:szCs w:val="16"/>
        </w:rPr>
        <w:t>т</w:t>
      </w:r>
      <w:r w:rsidRPr="00A970DF">
        <w:rPr>
          <w:sz w:val="16"/>
          <w:szCs w:val="16"/>
        </w:rPr>
        <w:t>ной документации срок службы или при превышении количества циклов его нагрузки - сведения о заключениях экспертизы промышленной безопасности (для ОПО) в соответствии с частью 2 статьи 7 Федерального закона о промышленной безопасности и заключениях о проведении технического диагност</w:t>
      </w:r>
      <w:r w:rsidRPr="00A970DF">
        <w:rPr>
          <w:sz w:val="16"/>
          <w:szCs w:val="16"/>
        </w:rPr>
        <w:t>и</w:t>
      </w:r>
      <w:r w:rsidRPr="00A970DF">
        <w:rPr>
          <w:sz w:val="16"/>
          <w:szCs w:val="16"/>
        </w:rPr>
        <w:t>рования (для объектов, не являющихся ОПО) с выводами о продлении срока эксплуатации оборудования в соответствии</w:t>
      </w:r>
      <w:proofErr w:type="gramEnd"/>
      <w:r w:rsidRPr="00A970DF">
        <w:rPr>
          <w:sz w:val="16"/>
          <w:szCs w:val="16"/>
        </w:rPr>
        <w:t xml:space="preserve"> с пунктом 13.2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о проверке плотности (герметичности), настройки и регулировки предохранительных клапанов.</w:t>
      </w:r>
    </w:p>
    <w:p w:rsidR="00F13C84" w:rsidRPr="00A970DF" w:rsidRDefault="00F13C84" w:rsidP="00F13C84">
      <w:pPr>
        <w:pStyle w:val="af8"/>
        <w:tabs>
          <w:tab w:val="left" w:pos="2569"/>
        </w:tabs>
        <w:ind w:left="0" w:firstLine="567"/>
        <w:jc w:val="both"/>
        <w:rPr>
          <w:sz w:val="16"/>
          <w:szCs w:val="16"/>
        </w:rPr>
      </w:pPr>
      <w:r w:rsidRPr="00A970DF">
        <w:rPr>
          <w:sz w:val="16"/>
          <w:szCs w:val="16"/>
        </w:rPr>
        <w:t>3.3.16. Копии актов комплексного обследования, очередных и внеочередных осмотров зданий и сооружений объектов теплоснабжения, журналов, паспортов зданий и сооружений, определенных перечнем документации эксплуатирующей организации, в которые занесены результаты текущих осмо</w:t>
      </w:r>
      <w:r w:rsidRPr="00A970DF">
        <w:rPr>
          <w:sz w:val="16"/>
          <w:szCs w:val="16"/>
        </w:rPr>
        <w:t>т</w:t>
      </w:r>
      <w:r w:rsidRPr="00A970DF">
        <w:rPr>
          <w:sz w:val="16"/>
          <w:szCs w:val="16"/>
        </w:rPr>
        <w:t>ров в соответствии с пунктом 3.1.3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3.3.17. Копии актов и паспортов дымовых труб, в которых в соответствии с требованиями пункта 3.3.14 Правил № 115 отражены результаты наблюдений за техническим состоянием дымовых труб, осадкой фундаментов, мониторингом деформации, проверок вертикальности, инструментальной проверки заземляющего контура, наблюдения за исправностью осветительной арматуры дымовых труб.</w:t>
      </w:r>
    </w:p>
    <w:p w:rsidR="00F13C84" w:rsidRPr="00A970DF" w:rsidRDefault="00F13C84" w:rsidP="00F13C84">
      <w:pPr>
        <w:pStyle w:val="af8"/>
        <w:tabs>
          <w:tab w:val="left" w:pos="2569"/>
        </w:tabs>
        <w:ind w:left="0" w:firstLine="567"/>
        <w:jc w:val="both"/>
        <w:rPr>
          <w:sz w:val="16"/>
          <w:szCs w:val="16"/>
        </w:rPr>
      </w:pPr>
      <w:r w:rsidRPr="00A970DF">
        <w:rPr>
          <w:sz w:val="16"/>
          <w:szCs w:val="16"/>
        </w:rPr>
        <w:lastRenderedPageBreak/>
        <w:t>3.3.18. Акты (технические отчеты) о проведении испытаний тепловых сетей (в соответствии с графиком проведения испытаний, утвержденным руководителем (техническим руководителем) организации) на максимальную температуру, о проведении испытаний по определению тепловых потерь через тепловую изоляцию, о проведении испытания по определению гидравлических потерь трубопроводов водяных тепловых сетей в сроки, установле</w:t>
      </w:r>
      <w:r w:rsidRPr="00A970DF">
        <w:rPr>
          <w:sz w:val="16"/>
          <w:szCs w:val="16"/>
        </w:rPr>
        <w:t>н</w:t>
      </w:r>
      <w:r w:rsidRPr="00A970DF">
        <w:rPr>
          <w:sz w:val="16"/>
          <w:szCs w:val="16"/>
        </w:rPr>
        <w:t>ные пунктом 6.2.32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3.3.19. Акты проведения гидравлических испытаний на прочность и плотность трубопроводов тепловых сетей в соответствии с пунктом 6.2.16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3.3.20. Документы, подтверждающие проведение мероприятий по контролю за состоянием подземных трубопроводов тепловой сети (за исключ</w:t>
      </w:r>
      <w:r w:rsidRPr="00A970DF">
        <w:rPr>
          <w:sz w:val="16"/>
          <w:szCs w:val="16"/>
        </w:rPr>
        <w:t>е</w:t>
      </w:r>
      <w:r w:rsidRPr="00A970DF">
        <w:rPr>
          <w:sz w:val="16"/>
          <w:szCs w:val="16"/>
        </w:rPr>
        <w:t xml:space="preserve">нием неметаллических), проложенных в непроходных каналах, и при бесканальной прокладке, </w:t>
      </w:r>
      <w:proofErr w:type="gramStart"/>
      <w:r w:rsidRPr="00A970DF">
        <w:rPr>
          <w:sz w:val="16"/>
          <w:szCs w:val="16"/>
        </w:rPr>
        <w:t>требования</w:t>
      </w:r>
      <w:proofErr w:type="gramEnd"/>
      <w:r w:rsidRPr="00A970DF">
        <w:rPr>
          <w:sz w:val="16"/>
          <w:szCs w:val="16"/>
        </w:rPr>
        <w:t xml:space="preserve"> к проведению которых установлены пунктами 6.2.34 - 6.2.37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3.3.21. Акты о проведении очистки и промывки тепловых сетей, тепловых пунктов, требования к которым установлены пунктами 5.3.37, 6.2.17, 12.18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3.3.22. Технические отчеты о проведении режимно-наладочных испытаний объектов теплоснабжения, утвержденные режимные карты, требов</w:t>
      </w:r>
      <w:r w:rsidRPr="00A970DF">
        <w:rPr>
          <w:sz w:val="16"/>
          <w:szCs w:val="16"/>
        </w:rPr>
        <w:t>а</w:t>
      </w:r>
      <w:r w:rsidRPr="00A970DF">
        <w:rPr>
          <w:sz w:val="16"/>
          <w:szCs w:val="16"/>
        </w:rPr>
        <w:t>ния к которым установлены пунктами 2.5.4, 2.8.1, 5.3.6, 9.3.25, 12.11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3.3.23. Акт измерений удельного электрического сопротивления грунта и потенциалов блуждающих токов в соответствии с требованиями пункта 6.2.43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3.3.24. Акт опробования работоспособности оборудования насосных станций, проведение которого установлено требованиями пункта 6.2.48 Пр</w:t>
      </w:r>
      <w:r w:rsidRPr="00A970DF">
        <w:rPr>
          <w:sz w:val="16"/>
          <w:szCs w:val="16"/>
        </w:rPr>
        <w:t>а</w:t>
      </w:r>
      <w:r w:rsidRPr="00A970DF">
        <w:rPr>
          <w:sz w:val="16"/>
          <w:szCs w:val="16"/>
        </w:rPr>
        <w:t>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3.3.25. </w:t>
      </w:r>
      <w:proofErr w:type="gramStart"/>
      <w:r w:rsidRPr="00A970DF">
        <w:rPr>
          <w:sz w:val="16"/>
          <w:szCs w:val="16"/>
        </w:rPr>
        <w:t>Копии документа (документов) (за исключением охраняемой законом тайны), подтверждающих поставку (поставки) основного топлива, действующего (действующих) не менее срока предстоящего отопительного периода, и копии документов, подтверждающих наличие фактических запасов основного и резервного (аварийного) топлива в объеме не менее утвержденного федеральным органом исполнительной власти или органами исполн</w:t>
      </w:r>
      <w:r w:rsidRPr="00A970DF">
        <w:rPr>
          <w:sz w:val="16"/>
          <w:szCs w:val="16"/>
        </w:rPr>
        <w:t>и</w:t>
      </w:r>
      <w:r w:rsidRPr="00A970DF">
        <w:rPr>
          <w:sz w:val="16"/>
          <w:szCs w:val="16"/>
        </w:rPr>
        <w:t>тельной власти субъектов Российской Федерации нормативов запасов топлива на источниках тепловой энергии в соответствии с Порядком</w:t>
      </w:r>
      <w:proofErr w:type="gramEnd"/>
      <w:r w:rsidRPr="00A970DF">
        <w:rPr>
          <w:sz w:val="16"/>
          <w:szCs w:val="16"/>
        </w:rPr>
        <w:t xml:space="preserve"> определения нормативов запасов топлива на источниках тепловой энергии (за исключением источников тепловой энергии, функционирующих в режиме комбинир</w:t>
      </w:r>
      <w:r w:rsidRPr="00A970DF">
        <w:rPr>
          <w:sz w:val="16"/>
          <w:szCs w:val="16"/>
        </w:rPr>
        <w:t>о</w:t>
      </w:r>
      <w:r w:rsidRPr="00A970DF">
        <w:rPr>
          <w:sz w:val="16"/>
          <w:szCs w:val="16"/>
        </w:rPr>
        <w:t>ванной выработки электрической и тепловой энергии), утвержденным приказом Минэнерго России от 10.08.2012 г. № 377.</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3.3.26. </w:t>
      </w:r>
      <w:proofErr w:type="gramStart"/>
      <w:r w:rsidRPr="00A970DF">
        <w:rPr>
          <w:sz w:val="16"/>
          <w:szCs w:val="16"/>
        </w:rPr>
        <w:t>Утвержденный в соответствии с требованиями пункта 2.7.3 Правил № 115 перечень запасов материалов, запорной арматуры, запасных ч</w:t>
      </w:r>
      <w:r w:rsidRPr="00A970DF">
        <w:rPr>
          <w:sz w:val="16"/>
          <w:szCs w:val="16"/>
        </w:rPr>
        <w:t>а</w:t>
      </w:r>
      <w:r w:rsidRPr="00A970DF">
        <w:rPr>
          <w:sz w:val="16"/>
          <w:szCs w:val="16"/>
        </w:rPr>
        <w:t>стей, средств механизации для выполнения срочных внеплановых (аварийных) ремонтных работ, результаты последней проведенной инвентаризации запасов материалов, запорной арматуры, запасных частей, средств механизации для выполнения срочных внеплановых (аварийных) ремонтных работ, оформленные в соответствии с Положением по ведению бухгалтерского учета и бухгалтерской отчетности в Российской Федерации, утвержденным</w:t>
      </w:r>
      <w:proofErr w:type="gramEnd"/>
      <w:r w:rsidRPr="00A970DF">
        <w:rPr>
          <w:sz w:val="16"/>
          <w:szCs w:val="16"/>
        </w:rPr>
        <w:t xml:space="preserve"> пр</w:t>
      </w:r>
      <w:r w:rsidRPr="00A970DF">
        <w:rPr>
          <w:sz w:val="16"/>
          <w:szCs w:val="16"/>
        </w:rPr>
        <w:t>и</w:t>
      </w:r>
      <w:r w:rsidRPr="00A970DF">
        <w:rPr>
          <w:sz w:val="16"/>
          <w:szCs w:val="16"/>
        </w:rPr>
        <w:t>казом Минфина России от 29.07.1998 № 34н &lt;9&gt;.</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3.3.27. </w:t>
      </w:r>
      <w:proofErr w:type="gramStart"/>
      <w:r w:rsidRPr="00A970DF">
        <w:rPr>
          <w:sz w:val="16"/>
          <w:szCs w:val="16"/>
        </w:rPr>
        <w:t>В соответствии с требованиями части 1 статьи 9 Федерального закона о промышленной безопасности копия лицензии или выписки из р</w:t>
      </w:r>
      <w:r w:rsidRPr="00A970DF">
        <w:rPr>
          <w:sz w:val="16"/>
          <w:szCs w:val="16"/>
        </w:rPr>
        <w:t>е</w:t>
      </w:r>
      <w:r w:rsidRPr="00A970DF">
        <w:rPr>
          <w:sz w:val="16"/>
          <w:szCs w:val="16"/>
        </w:rPr>
        <w:t>естра лицензий Ростехнадзора, копия договора обязательного страхования гражданской ответственности, заключенного в соответствии с законодател</w:t>
      </w:r>
      <w:r w:rsidRPr="00A970DF">
        <w:rPr>
          <w:sz w:val="16"/>
          <w:szCs w:val="16"/>
        </w:rPr>
        <w:t>ь</w:t>
      </w:r>
      <w:r w:rsidRPr="00A970DF">
        <w:rPr>
          <w:sz w:val="16"/>
          <w:szCs w:val="16"/>
        </w:rPr>
        <w:t>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roofErr w:type="gramEnd"/>
      <w:r w:rsidRPr="00A970DF">
        <w:rPr>
          <w:sz w:val="16"/>
          <w:szCs w:val="16"/>
        </w:rPr>
        <w:t xml:space="preserve"> Требование не распространяется на объекты теплоснабжения организаций, подведомственных федеральным органам испо</w:t>
      </w:r>
      <w:r w:rsidRPr="00A970DF">
        <w:rPr>
          <w:sz w:val="16"/>
          <w:szCs w:val="16"/>
        </w:rPr>
        <w:t>л</w:t>
      </w:r>
      <w:r w:rsidRPr="00A970DF">
        <w:rPr>
          <w:sz w:val="16"/>
          <w:szCs w:val="16"/>
        </w:rPr>
        <w:t>нительной власти в сфере обороны, обеспечения безопасности, государственной охраны и внешней разведки.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3.3.28. </w:t>
      </w:r>
      <w:proofErr w:type="gramStart"/>
      <w:r w:rsidRPr="00A970DF">
        <w:rPr>
          <w:sz w:val="16"/>
          <w:szCs w:val="16"/>
        </w:rPr>
        <w:t>Утвержденный в соответствии с требованиями пункта 15.4.3 Правил № 115 и (или) Положения о разработке планов мероприятий по лок</w:t>
      </w:r>
      <w:r w:rsidRPr="00A970DF">
        <w:rPr>
          <w:sz w:val="16"/>
          <w:szCs w:val="16"/>
        </w:rPr>
        <w:t>а</w:t>
      </w:r>
      <w:r w:rsidRPr="00A970DF">
        <w:rPr>
          <w:sz w:val="16"/>
          <w:szCs w:val="16"/>
        </w:rPr>
        <w:t>лизации и ликвидации последствий аварий на опасных производственных объектах, утвержденного постановлением Правительства Российской Федер</w:t>
      </w:r>
      <w:r w:rsidRPr="00A970DF">
        <w:rPr>
          <w:sz w:val="16"/>
          <w:szCs w:val="16"/>
        </w:rPr>
        <w:t>а</w:t>
      </w:r>
      <w:r w:rsidRPr="00A970DF">
        <w:rPr>
          <w:sz w:val="16"/>
          <w:szCs w:val="16"/>
        </w:rPr>
        <w:t>ции от 15.09.2020 № 1437 &lt;10&gt;, порядок (план) действий по ликвидации последствий аварийных ситуаций в сфере теплоснабжения или предусмотренные пунктом 386 Правил промышленной безопасности инструкции, устанавливающие действия работников в аварийных ситуациях</w:t>
      </w:r>
      <w:proofErr w:type="gramEnd"/>
      <w:r w:rsidRPr="00A970DF">
        <w:rPr>
          <w:sz w:val="16"/>
          <w:szCs w:val="16"/>
        </w:rPr>
        <w:t xml:space="preserve"> (в том числе при аварии).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3.3.29. </w:t>
      </w:r>
      <w:proofErr w:type="gramStart"/>
      <w:r w:rsidRPr="00A970DF">
        <w:rPr>
          <w:sz w:val="16"/>
          <w:szCs w:val="16"/>
        </w:rPr>
        <w:t>Разрешение на допуск в эксплуатацию и (или) временное разрешение на допуск в эксплуатацию на объекты теплоснабжения в соотве</w:t>
      </w:r>
      <w:r w:rsidRPr="00A970DF">
        <w:rPr>
          <w:sz w:val="16"/>
          <w:szCs w:val="16"/>
        </w:rPr>
        <w:t>т</w:t>
      </w:r>
      <w:r w:rsidRPr="00A970DF">
        <w:rPr>
          <w:sz w:val="16"/>
          <w:szCs w:val="16"/>
        </w:rPr>
        <w:t>ствии с Правилами выдачи разрешений на допуск в эксплуатацию энергопринимающих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 утвержденными постановлением Правительства Российской Федерации от 30.01.2021 № 85 (далее - Правила № 85) &lt;11&gt;, построенных для реализации мероприятий</w:t>
      </w:r>
      <w:proofErr w:type="gramEnd"/>
      <w:r w:rsidRPr="00A970DF">
        <w:rPr>
          <w:sz w:val="16"/>
          <w:szCs w:val="16"/>
        </w:rPr>
        <w:t xml:space="preserve"> по резервированию систем теплоснабжения в текущем отопительном периоде (в части мероприятий, определенных утвержденной актуализированной сх</w:t>
      </w:r>
      <w:r w:rsidRPr="00A970DF">
        <w:rPr>
          <w:sz w:val="16"/>
          <w:szCs w:val="16"/>
        </w:rPr>
        <w:t>е</w:t>
      </w:r>
      <w:r w:rsidRPr="00A970DF">
        <w:rPr>
          <w:sz w:val="16"/>
          <w:szCs w:val="16"/>
        </w:rPr>
        <w:t>мой теплоснабжения и включенных в инвестиционную программу теплоснабжающей или теплосетевой организации согласно части 8 статьи 20 и части 10 статьи 29 Федерального закона о теплоснабжении).</w:t>
      </w:r>
    </w:p>
    <w:p w:rsidR="00F13C84" w:rsidRPr="00A970DF" w:rsidRDefault="00F13C84" w:rsidP="00F13C84">
      <w:pPr>
        <w:pStyle w:val="af8"/>
        <w:tabs>
          <w:tab w:val="left" w:pos="2569"/>
        </w:tabs>
        <w:ind w:left="0" w:firstLine="567"/>
        <w:jc w:val="both"/>
        <w:rPr>
          <w:sz w:val="16"/>
          <w:szCs w:val="16"/>
        </w:rPr>
      </w:pPr>
      <w:r w:rsidRPr="00A970DF">
        <w:rPr>
          <w:sz w:val="16"/>
          <w:szCs w:val="16"/>
        </w:rPr>
        <w:t>3.4. В отношении источников тепловой энергии, функционирующих в режиме комбинированной выработки электрической и тепловой энергии, проверяется выполнение требований по обеспечению готовности к отопительному периоду в соответствии с требованиями подпунктов 3.1 - 3.3 пункта 3 настоящего Плана.</w:t>
      </w:r>
    </w:p>
    <w:p w:rsidR="00F13C84" w:rsidRPr="00A970DF" w:rsidRDefault="00F13C84" w:rsidP="00F13C84">
      <w:pPr>
        <w:pStyle w:val="af8"/>
        <w:tabs>
          <w:tab w:val="left" w:pos="2569"/>
        </w:tabs>
        <w:ind w:left="0" w:firstLine="567"/>
        <w:jc w:val="both"/>
        <w:rPr>
          <w:sz w:val="16"/>
          <w:szCs w:val="16"/>
        </w:rPr>
      </w:pPr>
      <w:r w:rsidRPr="00A970DF">
        <w:rPr>
          <w:sz w:val="16"/>
          <w:szCs w:val="16"/>
        </w:rPr>
        <w:t>4. В целях обеспечения готовности к отопительному периоду лица, указанные в подпунктах 1.3 - 1.5 пункта 1 Правил, обязаны:</w:t>
      </w:r>
    </w:p>
    <w:p w:rsidR="00F13C84" w:rsidRPr="00A970DF" w:rsidRDefault="00F13C84" w:rsidP="00F13C84">
      <w:pPr>
        <w:pStyle w:val="af8"/>
        <w:tabs>
          <w:tab w:val="left" w:pos="2569"/>
        </w:tabs>
        <w:ind w:left="0" w:firstLine="567"/>
        <w:jc w:val="both"/>
        <w:rPr>
          <w:sz w:val="16"/>
          <w:szCs w:val="16"/>
        </w:rPr>
      </w:pPr>
      <w:r w:rsidRPr="00A970DF">
        <w:rPr>
          <w:sz w:val="16"/>
          <w:szCs w:val="16"/>
        </w:rPr>
        <w:t>4.1. Выполнить требования, установленные частью 6 статьи 20 и частью 3 статьи 23.2 Федерального закона о теплоснабжении.</w:t>
      </w:r>
    </w:p>
    <w:p w:rsidR="00F13C84" w:rsidRPr="00A970DF" w:rsidRDefault="00F13C84" w:rsidP="00F13C84">
      <w:pPr>
        <w:pStyle w:val="af8"/>
        <w:tabs>
          <w:tab w:val="left" w:pos="2569"/>
        </w:tabs>
        <w:ind w:left="0" w:firstLine="567"/>
        <w:jc w:val="both"/>
        <w:rPr>
          <w:sz w:val="16"/>
          <w:szCs w:val="16"/>
        </w:rPr>
      </w:pPr>
      <w:r w:rsidRPr="00A970DF">
        <w:rPr>
          <w:sz w:val="16"/>
          <w:szCs w:val="16"/>
        </w:rPr>
        <w:t>4.2. Обеспечить выполнение требований Правил и норм технической эксплуатации жилищного фонда, утвержденных постановлением Госстроя России от 27 сентября 2003 г. № 170 (далее - Правила № 170), в случае эксплуатации жилищного фонда.</w:t>
      </w:r>
    </w:p>
    <w:p w:rsidR="00F13C84" w:rsidRPr="00A970DF" w:rsidRDefault="00F13C84" w:rsidP="00F13C84">
      <w:pPr>
        <w:pStyle w:val="af8"/>
        <w:tabs>
          <w:tab w:val="left" w:pos="2569"/>
        </w:tabs>
        <w:ind w:left="0" w:firstLine="567"/>
        <w:jc w:val="both"/>
        <w:rPr>
          <w:sz w:val="16"/>
          <w:szCs w:val="16"/>
        </w:rPr>
      </w:pPr>
      <w:r w:rsidRPr="00A970DF">
        <w:rPr>
          <w:sz w:val="16"/>
          <w:szCs w:val="16"/>
        </w:rPr>
        <w:t>4.3. Обеспечить выполнение требования, предусмотренного пунктом 11 Правил пользования газом и предоставления услуг по газоснабжению в Российской Федерации, утвержденных постановлением Правительства Российской Федерации от 17.05.2002 № 317,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w:t>
      </w:r>
      <w:r w:rsidRPr="00A970DF">
        <w:rPr>
          <w:sz w:val="16"/>
          <w:szCs w:val="16"/>
        </w:rPr>
        <w:t>б</w:t>
      </w:r>
      <w:r w:rsidRPr="00A970DF">
        <w:rPr>
          <w:sz w:val="16"/>
          <w:szCs w:val="16"/>
        </w:rPr>
        <w:t>жению.</w:t>
      </w:r>
    </w:p>
    <w:p w:rsidR="00F13C84" w:rsidRPr="00A970DF" w:rsidRDefault="00F13C84" w:rsidP="00F13C84">
      <w:pPr>
        <w:pStyle w:val="af8"/>
        <w:tabs>
          <w:tab w:val="left" w:pos="2569"/>
        </w:tabs>
        <w:ind w:left="0" w:firstLine="567"/>
        <w:jc w:val="both"/>
        <w:rPr>
          <w:sz w:val="16"/>
          <w:szCs w:val="16"/>
        </w:rPr>
      </w:pPr>
      <w:r w:rsidRPr="00A970DF">
        <w:rPr>
          <w:sz w:val="16"/>
          <w:szCs w:val="16"/>
        </w:rPr>
        <w:t>4.4. Обеспечить выполнение предписаний, содержащих требования об устранении нарушений требований пунктов 2.2.1, 2.3.14, 2.3.15, 2.8.1, 6.2.52, 6.2.62, 9.1.53, 9.2.9, 9.2.10, 9.2.12, 9.2.13, 9.2.20, 9.3.10, 9.3.11, 9.3.19, 9.3.24, 9.3.25, 10.1.9, 11.1, 11.2, 11.5 Правил № 115, пунктов 394, 396 - 399, 403 Правил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4.5. Обеспечить выполнение плана подготовки к отопительному периоду, предусмотренного пунктом 3 настоящих Правил, и составленного в с</w:t>
      </w:r>
      <w:r w:rsidRPr="00A970DF">
        <w:rPr>
          <w:sz w:val="16"/>
          <w:szCs w:val="16"/>
        </w:rPr>
        <w:t>о</w:t>
      </w:r>
      <w:r w:rsidRPr="00A970DF">
        <w:rPr>
          <w:sz w:val="16"/>
          <w:szCs w:val="16"/>
        </w:rPr>
        <w:t>ответствии с пунктом 11.1 Правил № 115, подготовить и представить комиссии документы, подтверждающие выполнение требований, установленных подпунктами 11.1 - 11.4 пункта 11 настоящих Правил.</w:t>
      </w:r>
    </w:p>
    <w:p w:rsidR="00F13C84" w:rsidRPr="00A970DF" w:rsidRDefault="00F13C84" w:rsidP="00F13C84">
      <w:pPr>
        <w:pStyle w:val="af8"/>
        <w:tabs>
          <w:tab w:val="left" w:pos="2569"/>
        </w:tabs>
        <w:ind w:left="0" w:firstLine="567"/>
        <w:jc w:val="both"/>
        <w:rPr>
          <w:sz w:val="16"/>
          <w:szCs w:val="16"/>
        </w:rPr>
      </w:pPr>
      <w:r w:rsidRPr="00A970DF">
        <w:rPr>
          <w:sz w:val="16"/>
          <w:szCs w:val="16"/>
        </w:rPr>
        <w:t>4.5.1. Акты промывки теплопотребляющей установки, проведенной в присутствии представителя единой теплоснабжающей организации, в зону (зоны) деятельности которой входит система (системы) теплоснабжения, установленные требованиями пункта 9.2.9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4.5.2. </w:t>
      </w:r>
      <w:proofErr w:type="gramStart"/>
      <w:r w:rsidRPr="00A970DF">
        <w:rPr>
          <w:sz w:val="16"/>
          <w:szCs w:val="16"/>
        </w:rPr>
        <w:t>Акты о проведении наладки режимов потребления тепловой энергии и (или) теплоносителя (в том числе тепловых и гидравлических реж</w:t>
      </w:r>
      <w:r w:rsidRPr="00A970DF">
        <w:rPr>
          <w:sz w:val="16"/>
          <w:szCs w:val="16"/>
        </w:rPr>
        <w:t>и</w:t>
      </w:r>
      <w:r w:rsidRPr="00A970DF">
        <w:rPr>
          <w:sz w:val="16"/>
          <w:szCs w:val="16"/>
        </w:rPr>
        <w:t>мов) теплового пункта, внутридомовых сетей и теплопотребляющих установок, актов об установке и пломбировании дроссельных (ограничительных) устройств во внутренних системах, включая элеваторы и шайбы на линиях рециркуляции горячего водоснабжения в соответствии с пунктом 9.3.25 Пр</w:t>
      </w:r>
      <w:r w:rsidRPr="00A970DF">
        <w:rPr>
          <w:sz w:val="16"/>
          <w:szCs w:val="16"/>
        </w:rPr>
        <w:t>а</w:t>
      </w:r>
      <w:r w:rsidRPr="00A970DF">
        <w:rPr>
          <w:sz w:val="16"/>
          <w:szCs w:val="16"/>
        </w:rPr>
        <w:t>вил № 115.</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Установка пломб на дроссельных (ограничительных) устройствах во внутренних системах </w:t>
      </w:r>
      <w:proofErr w:type="gramStart"/>
      <w:r w:rsidRPr="00A970DF">
        <w:rPr>
          <w:sz w:val="16"/>
          <w:szCs w:val="16"/>
        </w:rPr>
        <w:t>включая элеваторы и шайбы на линиях рециркуляции горячего водоснабжения выполняется теплоснабжающими и</w:t>
      </w:r>
      <w:proofErr w:type="gramEnd"/>
      <w:r w:rsidRPr="00A970DF">
        <w:rPr>
          <w:sz w:val="16"/>
          <w:szCs w:val="16"/>
        </w:rPr>
        <w:t xml:space="preserve"> теплосетевыми организациями.</w:t>
      </w:r>
    </w:p>
    <w:p w:rsidR="00F13C84" w:rsidRPr="00A970DF" w:rsidRDefault="00F13C84" w:rsidP="00F13C84">
      <w:pPr>
        <w:pStyle w:val="af8"/>
        <w:tabs>
          <w:tab w:val="left" w:pos="2569"/>
        </w:tabs>
        <w:ind w:left="0" w:firstLine="567"/>
        <w:jc w:val="both"/>
        <w:rPr>
          <w:sz w:val="16"/>
          <w:szCs w:val="16"/>
        </w:rPr>
      </w:pPr>
      <w:proofErr w:type="gramStart"/>
      <w:r w:rsidRPr="00A970DF">
        <w:rPr>
          <w:sz w:val="16"/>
          <w:szCs w:val="16"/>
        </w:rPr>
        <w:t>Наладка режимов потребления тепловой энергии считается невыполненной в случае отсутствия в системе горячего водоснабжения объекта ци</w:t>
      </w:r>
      <w:r w:rsidRPr="00A970DF">
        <w:rPr>
          <w:sz w:val="16"/>
          <w:szCs w:val="16"/>
        </w:rPr>
        <w:t>р</w:t>
      </w:r>
      <w:r w:rsidRPr="00A970DF">
        <w:rPr>
          <w:sz w:val="16"/>
          <w:szCs w:val="16"/>
        </w:rPr>
        <w:t>куляции, автоматического регулятора температуры воды и автоматического регулятора давления, а также диафрагмы между местом отбора воды в сист</w:t>
      </w:r>
      <w:r w:rsidRPr="00A970DF">
        <w:rPr>
          <w:sz w:val="16"/>
          <w:szCs w:val="16"/>
        </w:rPr>
        <w:t>е</w:t>
      </w:r>
      <w:r w:rsidRPr="00A970DF">
        <w:rPr>
          <w:sz w:val="16"/>
          <w:szCs w:val="16"/>
        </w:rPr>
        <w:t>му горячего водоснабжения и местом подключения циркуляционного трубопровода для открытых систем, предусмотренных пунктами 9.5.1 - 9.5.3 Правил № 115 (если их наличие предусмотрено проектной документацией).</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4.5.3. </w:t>
      </w:r>
      <w:proofErr w:type="gramStart"/>
      <w:r w:rsidRPr="00A970DF">
        <w:rPr>
          <w:sz w:val="16"/>
          <w:szCs w:val="16"/>
        </w:rPr>
        <w:t>Акт проверки (осмотра) запорной арматуры, в том числе в высших (воздушники) и низших точках трубопровода (спускники)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неповрежденных пломб, установленных теплоснабжающими и теплосетевыми организациями.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4.5.4. </w:t>
      </w:r>
      <w:proofErr w:type="gramStart"/>
      <w:r w:rsidRPr="00A970DF">
        <w:rPr>
          <w:sz w:val="16"/>
          <w:szCs w:val="16"/>
        </w:rPr>
        <w:t>Организационно-распорядительные документы организации о назначении ответственных лиц за безопасную эксплуатацию тепловых эне</w:t>
      </w:r>
      <w:r w:rsidRPr="00A970DF">
        <w:rPr>
          <w:sz w:val="16"/>
          <w:szCs w:val="16"/>
        </w:rPr>
        <w:t>р</w:t>
      </w:r>
      <w:r w:rsidRPr="00A970DF">
        <w:rPr>
          <w:sz w:val="16"/>
          <w:szCs w:val="16"/>
        </w:rPr>
        <w:t>гоустановок для объектов, не являющихся ОПО, в соответствии с пунктами 2.1.2, 2.1.3 Правил № 115, в случае эксплуатации оборудования отнесенного к ОПО - организационно-распорядительные документы организации о назначении лиц, ответственных за безопасную эксплуатацию оборудования, работ</w:t>
      </w:r>
      <w:r w:rsidRPr="00A970DF">
        <w:rPr>
          <w:sz w:val="16"/>
          <w:szCs w:val="16"/>
        </w:rPr>
        <w:t>а</w:t>
      </w:r>
      <w:r w:rsidRPr="00A970DF">
        <w:rPr>
          <w:sz w:val="16"/>
          <w:szCs w:val="16"/>
        </w:rPr>
        <w:t>ющего под избыточным давлением, и ответственных за осуществление производственного контроля, в соответствии с пунктом 228 Правил промышле</w:t>
      </w:r>
      <w:r w:rsidRPr="00A970DF">
        <w:rPr>
          <w:sz w:val="16"/>
          <w:szCs w:val="16"/>
        </w:rPr>
        <w:t>н</w:t>
      </w:r>
      <w:r w:rsidRPr="00A970DF">
        <w:rPr>
          <w:sz w:val="16"/>
          <w:szCs w:val="16"/>
        </w:rPr>
        <w:t>ной</w:t>
      </w:r>
      <w:proofErr w:type="gramEnd"/>
      <w:r w:rsidRPr="00A970DF">
        <w:rPr>
          <w:sz w:val="16"/>
          <w:szCs w:val="16"/>
        </w:rPr>
        <w:t xml:space="preserve">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4.5.5. </w:t>
      </w:r>
      <w:proofErr w:type="gramStart"/>
      <w:r w:rsidRPr="00A970DF">
        <w:rPr>
          <w:sz w:val="16"/>
          <w:szCs w:val="16"/>
        </w:rPr>
        <w:t>Акты о проведении испытаний на 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w:t>
      </w:r>
      <w:r w:rsidRPr="00A970DF">
        <w:rPr>
          <w:sz w:val="16"/>
          <w:szCs w:val="16"/>
        </w:rPr>
        <w:t>и</w:t>
      </w:r>
      <w:r w:rsidRPr="00A970DF">
        <w:rPr>
          <w:sz w:val="16"/>
          <w:szCs w:val="16"/>
        </w:rPr>
        <w:lastRenderedPageBreak/>
        <w:t>видуальных тепловых пунктов и внутренних систем теплопотребления в соответствии с требованиями пунктов 9.8, 9.1.59 Правил № 115 и наличие зап</w:t>
      </w:r>
      <w:r w:rsidRPr="00A970DF">
        <w:rPr>
          <w:sz w:val="16"/>
          <w:szCs w:val="16"/>
        </w:rPr>
        <w:t>и</w:t>
      </w:r>
      <w:r w:rsidRPr="00A970DF">
        <w:rPr>
          <w:sz w:val="16"/>
          <w:szCs w:val="16"/>
        </w:rPr>
        <w:t>сей о результатах проведенных испытаний в паспорте теплового пункта и (или</w:t>
      </w:r>
      <w:proofErr w:type="gramEnd"/>
      <w:r w:rsidRPr="00A970DF">
        <w:rPr>
          <w:sz w:val="16"/>
          <w:szCs w:val="16"/>
        </w:rPr>
        <w:t>) теплопотребляющих установок.</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Лица, указанные в подпунктах 1.3 - 1.5 пункта 1 настоящих Правил, обязаны не </w:t>
      </w:r>
      <w:proofErr w:type="gramStart"/>
      <w:r w:rsidRPr="00A970DF">
        <w:rPr>
          <w:sz w:val="16"/>
          <w:szCs w:val="16"/>
        </w:rPr>
        <w:t>позднее</w:t>
      </w:r>
      <w:proofErr w:type="gramEnd"/>
      <w:r w:rsidRPr="00A970DF">
        <w:rPr>
          <w:sz w:val="16"/>
          <w:szCs w:val="16"/>
        </w:rPr>
        <w:t xml:space="preserve"> чем за 5 рабочих дней до дня проведения испытаний на плотность и прочность (гидравлических испытаний) тепловых энергоустановок направить в единую теплоснабжающую организацию заявку о направл</w:t>
      </w:r>
      <w:r w:rsidRPr="00A970DF">
        <w:rPr>
          <w:sz w:val="16"/>
          <w:szCs w:val="16"/>
        </w:rPr>
        <w:t>е</w:t>
      </w:r>
      <w:r w:rsidRPr="00A970DF">
        <w:rPr>
          <w:sz w:val="16"/>
          <w:szCs w:val="16"/>
        </w:rPr>
        <w:t>нии представителя для осуществления контроля за прохождением испытаний и обеспечить доступ представителей единой теплоснабжающей организаций к теплопотребляющим установкам на весь период проведения гидравлических испытаний. Копии актов гидравлических испытаний на прочность и пло</w:t>
      </w:r>
      <w:r w:rsidRPr="00A970DF">
        <w:rPr>
          <w:sz w:val="16"/>
          <w:szCs w:val="16"/>
        </w:rPr>
        <w:t>т</w:t>
      </w:r>
      <w:r w:rsidRPr="00A970DF">
        <w:rPr>
          <w:sz w:val="16"/>
          <w:szCs w:val="16"/>
        </w:rPr>
        <w:t>ность тепловых энергоустановок, а также трубопроводов тепловых сетей и участков тепловых вводов должны быть переданы в единую теплоснабжа</w:t>
      </w:r>
      <w:r w:rsidRPr="00A970DF">
        <w:rPr>
          <w:sz w:val="16"/>
          <w:szCs w:val="16"/>
        </w:rPr>
        <w:t>ю</w:t>
      </w:r>
      <w:r w:rsidRPr="00A970DF">
        <w:rPr>
          <w:sz w:val="16"/>
          <w:szCs w:val="16"/>
        </w:rPr>
        <w:t>щую организацию в течение 5 рабочих дней со дня их проведения.</w:t>
      </w:r>
    </w:p>
    <w:p w:rsidR="00F13C84" w:rsidRPr="00A970DF" w:rsidRDefault="00F13C84" w:rsidP="00F13C84">
      <w:pPr>
        <w:pStyle w:val="af8"/>
        <w:tabs>
          <w:tab w:val="left" w:pos="2569"/>
        </w:tabs>
        <w:ind w:left="0" w:firstLine="567"/>
        <w:jc w:val="both"/>
        <w:rPr>
          <w:sz w:val="16"/>
          <w:szCs w:val="16"/>
        </w:rPr>
      </w:pPr>
      <w:r w:rsidRPr="00A970DF">
        <w:rPr>
          <w:sz w:val="16"/>
          <w:szCs w:val="16"/>
        </w:rPr>
        <w:t>4.5.6. Организационно-распорядительные документы об утверждении перечня производственных инструкций для безопасной эксплуатации ко</w:t>
      </w:r>
      <w:r w:rsidRPr="00A970DF">
        <w:rPr>
          <w:sz w:val="16"/>
          <w:szCs w:val="16"/>
        </w:rPr>
        <w:t>т</w:t>
      </w:r>
      <w:r w:rsidRPr="00A970DF">
        <w:rPr>
          <w:sz w:val="16"/>
          <w:szCs w:val="16"/>
        </w:rPr>
        <w:t>лов и вспомогательного оборудования в случае эксплуатации ОПО, разработанного в соответствии с пунктом 278 Правил промышленной безопасности, и (или) перечня документации эксплуатирующей организации для объектов, не являющихся ОПО, разработанного в соответствии с пунктом 2.8.2 Правил № 115.</w:t>
      </w:r>
    </w:p>
    <w:p w:rsidR="00F13C84" w:rsidRPr="00A970DF" w:rsidRDefault="00F13C84" w:rsidP="00F13C84">
      <w:pPr>
        <w:pStyle w:val="af8"/>
        <w:tabs>
          <w:tab w:val="left" w:pos="2569"/>
        </w:tabs>
        <w:ind w:left="0" w:firstLine="567"/>
        <w:jc w:val="both"/>
        <w:rPr>
          <w:sz w:val="16"/>
          <w:szCs w:val="16"/>
        </w:rPr>
      </w:pPr>
      <w:r w:rsidRPr="00A970DF">
        <w:rPr>
          <w:sz w:val="16"/>
          <w:szCs w:val="16"/>
        </w:rPr>
        <w:t>4.5.7. Утвержденные в соответствии с требованиями пункта 2.2 Правил № 115 эксплуатационные инструкции объектов теплоснабжения и (или) производственные инструкции, разработанные в соответствии с пунктом 278 Правил промышленной безопасности.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4.5.8. Паспорта тепловых пунктов или копии паспортов тепловых пунктов в соответствии с пунктом 9.1.5 Правил № 115, а также проектно-техническая документация на здание (сооружение) в части внутренних систем теплоснабжения по теплопотребляющим установкам, установленным в здании (сооружении).</w:t>
      </w:r>
    </w:p>
    <w:p w:rsidR="00F13C84" w:rsidRPr="00A970DF" w:rsidRDefault="00F13C84" w:rsidP="00F13C84">
      <w:pPr>
        <w:pStyle w:val="af8"/>
        <w:tabs>
          <w:tab w:val="left" w:pos="2569"/>
        </w:tabs>
        <w:ind w:left="0" w:firstLine="567"/>
        <w:jc w:val="both"/>
        <w:rPr>
          <w:sz w:val="16"/>
          <w:szCs w:val="16"/>
        </w:rPr>
      </w:pPr>
      <w:r w:rsidRPr="00A970DF">
        <w:rPr>
          <w:sz w:val="16"/>
          <w:szCs w:val="16"/>
        </w:rPr>
        <w:t>4.5.9. Выписка из утвержденного штатного расписания, подтверждающая наличие персонала, осуществляющего функции эксплуатационной, ди</w:t>
      </w:r>
      <w:r w:rsidRPr="00A970DF">
        <w:rPr>
          <w:sz w:val="16"/>
          <w:szCs w:val="16"/>
        </w:rPr>
        <w:t>с</w:t>
      </w:r>
      <w:r w:rsidRPr="00A970DF">
        <w:rPr>
          <w:sz w:val="16"/>
          <w:szCs w:val="16"/>
        </w:rPr>
        <w:t>петчерской и аварийной служб или документы на техническое обслуживание, энергосервисные контракты в случае привлечения специализированных организаций для эксплуатации оборудования.</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4.5.10. </w:t>
      </w:r>
      <w:proofErr w:type="gramStart"/>
      <w:r w:rsidRPr="00A970DF">
        <w:rPr>
          <w:sz w:val="16"/>
          <w:szCs w:val="16"/>
        </w:rPr>
        <w:t>Акты или документы, подтверждающие проверку работоспособности автоматических регуляторов температуры воды, подаваемой в с</w:t>
      </w:r>
      <w:r w:rsidRPr="00A970DF">
        <w:rPr>
          <w:sz w:val="16"/>
          <w:szCs w:val="16"/>
        </w:rPr>
        <w:t>и</w:t>
      </w:r>
      <w:r w:rsidRPr="00A970DF">
        <w:rPr>
          <w:sz w:val="16"/>
          <w:szCs w:val="16"/>
        </w:rPr>
        <w:t>стемы горячего водоснабжения, а также проверку настроечных характеристик и установок систем регулирования и (или) регуляторов температуры и да</w:t>
      </w:r>
      <w:r w:rsidRPr="00A970DF">
        <w:rPr>
          <w:sz w:val="16"/>
          <w:szCs w:val="16"/>
        </w:rPr>
        <w:t>в</w:t>
      </w:r>
      <w:r w:rsidRPr="00A970DF">
        <w:rPr>
          <w:sz w:val="16"/>
          <w:szCs w:val="16"/>
        </w:rPr>
        <w:t>ления теплоносителя на системы отопления и воды на системы горячего водоснабжения, ограничения расхода сетевой воды через тепловой пункт в соо</w:t>
      </w:r>
      <w:r w:rsidRPr="00A970DF">
        <w:rPr>
          <w:sz w:val="16"/>
          <w:szCs w:val="16"/>
        </w:rPr>
        <w:t>т</w:t>
      </w:r>
      <w:r w:rsidRPr="00A970DF">
        <w:rPr>
          <w:sz w:val="16"/>
          <w:szCs w:val="16"/>
        </w:rPr>
        <w:t>ветствии с пунктами 9.3.22, 9.4.18 Правил № 115.</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4.5.11. Акты осмотра объектов теплоснабжения и теплопотребляющих установок на предмет наличия несанкционированных врезок для разбора сетевой воды или потребления тепловой энергии на теплопотребляющих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p w:rsidR="00F13C84" w:rsidRPr="00A970DF" w:rsidRDefault="00F13C84" w:rsidP="00F13C84">
      <w:pPr>
        <w:pStyle w:val="af8"/>
        <w:tabs>
          <w:tab w:val="left" w:pos="2569"/>
        </w:tabs>
        <w:ind w:left="0" w:firstLine="567"/>
        <w:jc w:val="both"/>
        <w:rPr>
          <w:sz w:val="16"/>
          <w:szCs w:val="16"/>
        </w:rPr>
      </w:pPr>
      <w:r w:rsidRPr="00A970DF">
        <w:rPr>
          <w:sz w:val="16"/>
          <w:szCs w:val="16"/>
        </w:rPr>
        <w:t>Осмотры проводятся представителем единой теплоснабжающей организации, в зону (зоны) деятельности которой входит система (системы) те</w:t>
      </w:r>
      <w:r w:rsidRPr="00A970DF">
        <w:rPr>
          <w:sz w:val="16"/>
          <w:szCs w:val="16"/>
        </w:rPr>
        <w:t>п</w:t>
      </w:r>
      <w:r w:rsidRPr="00A970DF">
        <w:rPr>
          <w:sz w:val="16"/>
          <w:szCs w:val="16"/>
        </w:rPr>
        <w:t>лоснабжения, или иным уполномоченным единой теплоснабжающей организацией лицом, указанным в подпункте 1.2 пункта 1 настоящих Правил, в пр</w:t>
      </w:r>
      <w:r w:rsidRPr="00A970DF">
        <w:rPr>
          <w:sz w:val="16"/>
          <w:szCs w:val="16"/>
        </w:rPr>
        <w:t>и</w:t>
      </w:r>
      <w:r w:rsidRPr="00A970DF">
        <w:rPr>
          <w:sz w:val="16"/>
          <w:szCs w:val="16"/>
        </w:rPr>
        <w:t>сутствии представителей лиц, указанных в подпунктах 1.3 - 1.5 пункта 1 настоящих Правил.</w:t>
      </w:r>
    </w:p>
    <w:p w:rsidR="00F13C84" w:rsidRPr="00A970DF" w:rsidRDefault="00F13C84" w:rsidP="00F13C84">
      <w:pPr>
        <w:pStyle w:val="af8"/>
        <w:tabs>
          <w:tab w:val="left" w:pos="2569"/>
        </w:tabs>
        <w:ind w:left="0" w:firstLine="567"/>
        <w:jc w:val="both"/>
        <w:rPr>
          <w:sz w:val="16"/>
          <w:szCs w:val="16"/>
        </w:rPr>
      </w:pPr>
      <w:proofErr w:type="gramStart"/>
      <w:r w:rsidRPr="00A970DF">
        <w:rPr>
          <w:sz w:val="16"/>
          <w:szCs w:val="16"/>
        </w:rPr>
        <w:t>Лица, указанные в подпунктах 1.3 - 1.5 пункта 1 настоящих Правил, обязаны обеспечить беспрепятственный доступ уполномоченных представ</w:t>
      </w:r>
      <w:r w:rsidRPr="00A970DF">
        <w:rPr>
          <w:sz w:val="16"/>
          <w:szCs w:val="16"/>
        </w:rPr>
        <w:t>и</w:t>
      </w:r>
      <w:r w:rsidRPr="00A970DF">
        <w:rPr>
          <w:sz w:val="16"/>
          <w:szCs w:val="16"/>
        </w:rPr>
        <w:t>телей единой теплоснабжающей организации к объектам теплоснабжения и теплопотребляющим установкам в сроки, предусмотренные планом подгото</w:t>
      </w:r>
      <w:r w:rsidRPr="00A970DF">
        <w:rPr>
          <w:sz w:val="16"/>
          <w:szCs w:val="16"/>
        </w:rPr>
        <w:t>в</w:t>
      </w:r>
      <w:r w:rsidRPr="00A970DF">
        <w:rPr>
          <w:sz w:val="16"/>
          <w:szCs w:val="16"/>
        </w:rPr>
        <w:t>ки к отопительному периоду единой теплоснабжающей организации, а также вне указанных сроков (в течение 3 рабочих дней со дня предварительного оповещения) - по требованию единой теплоснабжающей организации или уполномоченных единой теплоснабжающей организацией</w:t>
      </w:r>
      <w:proofErr w:type="gramEnd"/>
      <w:r w:rsidRPr="00A970DF">
        <w:rPr>
          <w:sz w:val="16"/>
          <w:szCs w:val="16"/>
        </w:rPr>
        <w:t xml:space="preserve"> лиц, указанных в подпункте 1.2 пункта 1 настоящих Правил.</w:t>
      </w:r>
    </w:p>
    <w:p w:rsidR="00F13C84" w:rsidRPr="00A970DF" w:rsidRDefault="00F13C84" w:rsidP="00F13C84">
      <w:pPr>
        <w:pStyle w:val="af8"/>
        <w:tabs>
          <w:tab w:val="left" w:pos="2569"/>
        </w:tabs>
        <w:ind w:left="0" w:firstLine="567"/>
        <w:jc w:val="both"/>
        <w:rPr>
          <w:sz w:val="16"/>
          <w:szCs w:val="16"/>
        </w:rPr>
      </w:pPr>
      <w:r w:rsidRPr="00A970DF">
        <w:rPr>
          <w:sz w:val="16"/>
          <w:szCs w:val="16"/>
        </w:rPr>
        <w:t>При отказе лиц, указанных в подпунктах 1.3 - 1.5 пункта 1 настоящих Правил, от проведения осмотра, принадлежащих им объектов теплоснабж</w:t>
      </w:r>
      <w:r w:rsidRPr="00A970DF">
        <w:rPr>
          <w:sz w:val="16"/>
          <w:szCs w:val="16"/>
        </w:rPr>
        <w:t>е</w:t>
      </w:r>
      <w:r w:rsidRPr="00A970DF">
        <w:rPr>
          <w:sz w:val="16"/>
          <w:szCs w:val="16"/>
        </w:rPr>
        <w:t>ния и теплопотребляющих установок, требование настоящего пункта считается невыполненным.</w:t>
      </w:r>
    </w:p>
    <w:p w:rsidR="00F13C84" w:rsidRPr="00A970DF" w:rsidRDefault="00F13C84" w:rsidP="00F13C84">
      <w:pPr>
        <w:pStyle w:val="af8"/>
        <w:tabs>
          <w:tab w:val="left" w:pos="2569"/>
        </w:tabs>
        <w:ind w:left="0" w:firstLine="567"/>
        <w:jc w:val="both"/>
        <w:rPr>
          <w:sz w:val="16"/>
          <w:szCs w:val="16"/>
        </w:rPr>
      </w:pPr>
      <w:r w:rsidRPr="00A970DF">
        <w:rPr>
          <w:sz w:val="16"/>
          <w:szCs w:val="16"/>
        </w:rPr>
        <w:t>4.5.12. Копии заключенных договоров теплоснабжения и (или) договоров оказания услуг по поддержанию резервной тепловой мощности в соо</w:t>
      </w:r>
      <w:r w:rsidRPr="00A970DF">
        <w:rPr>
          <w:sz w:val="16"/>
          <w:szCs w:val="16"/>
        </w:rPr>
        <w:t>т</w:t>
      </w:r>
      <w:r w:rsidRPr="00A970DF">
        <w:rPr>
          <w:sz w:val="16"/>
          <w:szCs w:val="16"/>
        </w:rPr>
        <w:t>ветствии с Правилами № 808.</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4.5.13. </w:t>
      </w:r>
      <w:proofErr w:type="gramStart"/>
      <w:r w:rsidRPr="00A970DF">
        <w:rPr>
          <w:sz w:val="16"/>
          <w:szCs w:val="16"/>
        </w:rPr>
        <w:t>Акт сверки расчетов за поставленные тепловую энергию (мощность), теплоноситель, горячую воду, оказание услуг по поддержанию р</w:t>
      </w:r>
      <w:r w:rsidRPr="00A970DF">
        <w:rPr>
          <w:sz w:val="16"/>
          <w:szCs w:val="16"/>
        </w:rPr>
        <w:t>е</w:t>
      </w:r>
      <w:r w:rsidRPr="00A970DF">
        <w:rPr>
          <w:sz w:val="16"/>
          <w:szCs w:val="16"/>
        </w:rPr>
        <w:t>зервной тепловой мощности по состоянию на дату проверки, подтверждающий отсутствие задолженности либо подписанный сторонами документ, по</w:t>
      </w:r>
      <w:r w:rsidRPr="00A970DF">
        <w:rPr>
          <w:sz w:val="16"/>
          <w:szCs w:val="16"/>
        </w:rPr>
        <w:t>д</w:t>
      </w:r>
      <w:r w:rsidRPr="00A970DF">
        <w:rPr>
          <w:sz w:val="16"/>
          <w:szCs w:val="16"/>
        </w:rPr>
        <w:t>тверждающий урегулирование с теплоснабжающей организацией порядка погашения всей существующей задолженности.</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4.5.14. Акты периодической проверки узла учета, составленные в соответствии с пунктом 73 Правил коммерческого учета, акты разграничения балансовой принадлежности.</w:t>
      </w:r>
    </w:p>
    <w:p w:rsidR="00F13C84" w:rsidRPr="00A970DF" w:rsidRDefault="00F13C84" w:rsidP="00F13C84">
      <w:pPr>
        <w:pStyle w:val="af8"/>
        <w:tabs>
          <w:tab w:val="left" w:pos="2569"/>
        </w:tabs>
        <w:ind w:left="0" w:firstLine="567"/>
        <w:jc w:val="both"/>
        <w:rPr>
          <w:sz w:val="16"/>
          <w:szCs w:val="16"/>
        </w:rPr>
      </w:pPr>
      <w:r w:rsidRPr="00A970DF">
        <w:rPr>
          <w:sz w:val="16"/>
          <w:szCs w:val="16"/>
        </w:rPr>
        <w:t>11.5.15. Акты проверки контрольно-измерительных приборов в тепловом пункте, с указанием заводских номеров, отметки о наличии паспортов контрольно-измерительных приборов в соответствии с пунктом 11.5 Правил технической эксплуатации тепловых энергоустановок, содержащие результ</w:t>
      </w:r>
      <w:r w:rsidRPr="00A970DF">
        <w:rPr>
          <w:sz w:val="16"/>
          <w:szCs w:val="16"/>
        </w:rPr>
        <w:t>а</w:t>
      </w:r>
      <w:r w:rsidRPr="00A970DF">
        <w:rPr>
          <w:sz w:val="16"/>
          <w:szCs w:val="16"/>
        </w:rPr>
        <w:t>ты поверки средств измерений в соответствии с частью 4 статьи 13 Федерального закона от 26.06.2008 № 102-ФЗ "Об обеспечении единства измерений".</w:t>
      </w:r>
    </w:p>
    <w:p w:rsidR="00F13C84" w:rsidRPr="00A970DF" w:rsidRDefault="00F13C84" w:rsidP="00F13C84">
      <w:pPr>
        <w:pStyle w:val="af8"/>
        <w:tabs>
          <w:tab w:val="left" w:pos="2569"/>
        </w:tabs>
        <w:ind w:left="0" w:firstLine="567"/>
        <w:jc w:val="both"/>
        <w:rPr>
          <w:sz w:val="16"/>
          <w:szCs w:val="16"/>
        </w:rPr>
      </w:pPr>
      <w:r w:rsidRPr="00A970DF">
        <w:rPr>
          <w:sz w:val="16"/>
          <w:szCs w:val="16"/>
        </w:rPr>
        <w:t>4.5.16. Акт выполненных работ по подготовке к отопительному периоду теплового контура здания в соответствии с требованиями пункта 2.6.10 Правил № 170.</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4.5.17. </w:t>
      </w:r>
      <w:proofErr w:type="gramStart"/>
      <w:r w:rsidRPr="00A970DF">
        <w:rPr>
          <w:sz w:val="16"/>
          <w:szCs w:val="16"/>
        </w:rPr>
        <w:t>Акты о проведении дезинфекции систем теплопотребления с открытой схемой теплоснабжения и горячего водоснабжения в соответствии с пунктом 5.2.10 Правил № 170, санитарными правилами и нормами СанПиН 1.2.3685-21 «Гигиенические нормативы и требования к обеспечению безопа</w:t>
      </w:r>
      <w:r w:rsidRPr="00A970DF">
        <w:rPr>
          <w:sz w:val="16"/>
          <w:szCs w:val="16"/>
        </w:rPr>
        <w:t>с</w:t>
      </w:r>
      <w:r w:rsidRPr="00A970DF">
        <w:rPr>
          <w:sz w:val="16"/>
          <w:szCs w:val="16"/>
        </w:rPr>
        <w:t>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СанПиН 1.2.3685-21), и акты о</w:t>
      </w:r>
      <w:proofErr w:type="gramEnd"/>
      <w:r w:rsidRPr="00A970DF">
        <w:rPr>
          <w:sz w:val="16"/>
          <w:szCs w:val="16"/>
        </w:rPr>
        <w:t xml:space="preserve"> </w:t>
      </w:r>
      <w:proofErr w:type="gramStart"/>
      <w:r w:rsidRPr="00A970DF">
        <w:rPr>
          <w:sz w:val="16"/>
          <w:szCs w:val="16"/>
        </w:rPr>
        <w:t>результатах</w:t>
      </w:r>
      <w:proofErr w:type="gramEnd"/>
      <w:r w:rsidRPr="00A970DF">
        <w:rPr>
          <w:sz w:val="16"/>
          <w:szCs w:val="16"/>
        </w:rPr>
        <w:t xml:space="preserve"> отбора проб воды из системы на соответствие с СанПиН 1.2.3685-21, оформленные аккредитованной лабораторией.</w:t>
      </w:r>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4.5.18. </w:t>
      </w:r>
      <w:proofErr w:type="gramStart"/>
      <w:r w:rsidRPr="00A970DF">
        <w:rPr>
          <w:sz w:val="16"/>
          <w:szCs w:val="16"/>
        </w:rPr>
        <w:t>Копия акта обследования дымовых и вентиляционных каналов многоквартирных домов перед отопительным периодом, копия действу</w:t>
      </w:r>
      <w:r w:rsidRPr="00A970DF">
        <w:rPr>
          <w:sz w:val="16"/>
          <w:szCs w:val="16"/>
        </w:rPr>
        <w:t>ю</w:t>
      </w:r>
      <w:r w:rsidRPr="00A970DF">
        <w:rPr>
          <w:sz w:val="16"/>
          <w:szCs w:val="16"/>
        </w:rPr>
        <w:t>щего (действующих) документа (документов), подтверждающих выполнение технического обслуживания и ремонта внутридомового газового оборудов</w:t>
      </w:r>
      <w:r w:rsidRPr="00A970DF">
        <w:rPr>
          <w:sz w:val="16"/>
          <w:szCs w:val="16"/>
        </w:rPr>
        <w:t>а</w:t>
      </w:r>
      <w:r w:rsidRPr="00A970DF">
        <w:rPr>
          <w:sz w:val="16"/>
          <w:szCs w:val="16"/>
        </w:rPr>
        <w:t>ния в многоквартирном дом (для лиц, указанных в подпунктах 1.4, 1.5 пункта 1 настоящих Правил).</w:t>
      </w:r>
      <w:proofErr w:type="gramEnd"/>
    </w:p>
    <w:p w:rsidR="00F13C84" w:rsidRPr="00A970DF" w:rsidRDefault="00F13C84" w:rsidP="00F13C84">
      <w:pPr>
        <w:pStyle w:val="af8"/>
        <w:tabs>
          <w:tab w:val="left" w:pos="2569"/>
        </w:tabs>
        <w:ind w:left="0" w:firstLine="567"/>
        <w:jc w:val="both"/>
        <w:rPr>
          <w:sz w:val="16"/>
          <w:szCs w:val="16"/>
        </w:rPr>
      </w:pPr>
      <w:r w:rsidRPr="00A970DF">
        <w:rPr>
          <w:sz w:val="16"/>
          <w:szCs w:val="16"/>
        </w:rPr>
        <w:t xml:space="preserve">4.5.19. </w:t>
      </w:r>
      <w:proofErr w:type="gramStart"/>
      <w:r w:rsidRPr="00A970DF">
        <w:rPr>
          <w:sz w:val="16"/>
          <w:szCs w:val="16"/>
        </w:rPr>
        <w:t>Подписанный представителем теплоснабжающей организации и уполномоченным представителем потребителя тепловой энергии акт пр</w:t>
      </w:r>
      <w:r w:rsidRPr="00A970DF">
        <w:rPr>
          <w:sz w:val="16"/>
          <w:szCs w:val="16"/>
        </w:rPr>
        <w:t>о</w:t>
      </w:r>
      <w:r w:rsidRPr="00A970DF">
        <w:rPr>
          <w:sz w:val="16"/>
          <w:szCs w:val="16"/>
        </w:rPr>
        <w:t>верки технической готовности теплопотребляющей установки объекта к отопительному периоду (рекомендуемый образец содержится в приложении к настоящим Правилам), составленный по результатам анализа документов и визуального осмотра, с указанием выявленных замечаний, свидетельству</w:t>
      </w:r>
      <w:r w:rsidRPr="00A970DF">
        <w:rPr>
          <w:sz w:val="16"/>
          <w:szCs w:val="16"/>
        </w:rPr>
        <w:t>ю</w:t>
      </w:r>
      <w:r w:rsidRPr="00A970DF">
        <w:rPr>
          <w:sz w:val="16"/>
          <w:szCs w:val="16"/>
        </w:rPr>
        <w:t>щих о несоблюдении потребителем требований безопасной эксплуатации теплопотребляющих установок и (или) невыполнении мероприятий, обеспеч</w:t>
      </w:r>
      <w:r w:rsidRPr="00A970DF">
        <w:rPr>
          <w:sz w:val="16"/>
          <w:szCs w:val="16"/>
        </w:rPr>
        <w:t>и</w:t>
      </w:r>
      <w:r w:rsidRPr="00A970DF">
        <w:rPr>
          <w:sz w:val="16"/>
          <w:szCs w:val="16"/>
        </w:rPr>
        <w:t>вающих соблюдение указанного в договоре теплоснабжения или</w:t>
      </w:r>
      <w:proofErr w:type="gramEnd"/>
      <w:r w:rsidRPr="00A970DF">
        <w:rPr>
          <w:sz w:val="16"/>
          <w:szCs w:val="16"/>
        </w:rPr>
        <w:t xml:space="preserve"> предусмотренного нормативными актами режима потребления тепловой энергии.</w:t>
      </w:r>
    </w:p>
    <w:p w:rsidR="00F13C84" w:rsidRPr="002649FD" w:rsidRDefault="00F13C84" w:rsidP="00F13C84">
      <w:pPr>
        <w:pStyle w:val="ConsPlusNormal"/>
        <w:tabs>
          <w:tab w:val="left" w:pos="7642"/>
        </w:tabs>
        <w:ind w:firstLine="567"/>
        <w:jc w:val="both"/>
        <w:rPr>
          <w:rFonts w:ascii="Times New Roman" w:hAnsi="Times New Roman" w:cs="Times New Roman"/>
          <w:sz w:val="28"/>
          <w:szCs w:val="28"/>
        </w:rPr>
      </w:pPr>
      <w:r w:rsidRPr="00A970DF">
        <w:rPr>
          <w:rFonts w:ascii="Times New Roman" w:hAnsi="Times New Roman" w:cs="Times New Roman"/>
          <w:sz w:val="16"/>
          <w:szCs w:val="16"/>
        </w:rPr>
        <w:t>5.Информация о лицах, подлежащих оценке обеспечения готовности к отопительному периоду 2025-2026 года на территории Волотовского м</w:t>
      </w:r>
      <w:r w:rsidRPr="00A970DF">
        <w:rPr>
          <w:rFonts w:ascii="Times New Roman" w:hAnsi="Times New Roman" w:cs="Times New Roman"/>
          <w:sz w:val="16"/>
          <w:szCs w:val="16"/>
        </w:rPr>
        <w:t>у</w:t>
      </w:r>
      <w:r w:rsidRPr="00A970DF">
        <w:rPr>
          <w:rFonts w:ascii="Times New Roman" w:hAnsi="Times New Roman" w:cs="Times New Roman"/>
          <w:sz w:val="16"/>
          <w:szCs w:val="16"/>
        </w:rPr>
        <w:t xml:space="preserve">ниципального округа, сроках проведения оценки готовности. </w:t>
      </w:r>
    </w:p>
    <w:tbl>
      <w:tblPr>
        <w:tblStyle w:val="afe"/>
        <w:tblW w:w="11340" w:type="dxa"/>
        <w:tblInd w:w="-459" w:type="dxa"/>
        <w:tblLayout w:type="fixed"/>
        <w:tblLook w:val="04A0" w:firstRow="1" w:lastRow="0" w:firstColumn="1" w:lastColumn="0" w:noHBand="0" w:noVBand="1"/>
      </w:tblPr>
      <w:tblGrid>
        <w:gridCol w:w="675"/>
        <w:gridCol w:w="743"/>
        <w:gridCol w:w="4301"/>
        <w:gridCol w:w="364"/>
        <w:gridCol w:w="2302"/>
        <w:gridCol w:w="1134"/>
        <w:gridCol w:w="1821"/>
      </w:tblGrid>
      <w:tr w:rsidR="00F13C84" w:rsidRPr="00B70CFB" w:rsidTr="00683423">
        <w:tc>
          <w:tcPr>
            <w:tcW w:w="1418" w:type="dxa"/>
            <w:gridSpan w:val="2"/>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 xml:space="preserve">№ </w:t>
            </w:r>
            <w:proofErr w:type="gramStart"/>
            <w:r w:rsidRPr="00B70CFB">
              <w:rPr>
                <w:rFonts w:ascii="Times New Roman" w:hAnsi="Times New Roman" w:cs="Times New Roman"/>
                <w:b/>
                <w:sz w:val="16"/>
                <w:szCs w:val="16"/>
              </w:rPr>
              <w:t>п</w:t>
            </w:r>
            <w:proofErr w:type="gramEnd"/>
            <w:r w:rsidRPr="00B70CFB">
              <w:rPr>
                <w:rFonts w:ascii="Times New Roman" w:hAnsi="Times New Roman" w:cs="Times New Roman"/>
                <w:b/>
                <w:sz w:val="16"/>
                <w:szCs w:val="16"/>
              </w:rPr>
              <w:t>/п</w:t>
            </w:r>
          </w:p>
        </w:tc>
        <w:tc>
          <w:tcPr>
            <w:tcW w:w="4665" w:type="dxa"/>
            <w:gridSpan w:val="2"/>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Объекты, подлежащие оценке готовности</w:t>
            </w:r>
          </w:p>
        </w:tc>
        <w:tc>
          <w:tcPr>
            <w:tcW w:w="3436" w:type="dxa"/>
            <w:gridSpan w:val="2"/>
            <w:vAlign w:val="center"/>
          </w:tcPr>
          <w:p w:rsidR="00F13C84" w:rsidRPr="00B70CFB" w:rsidRDefault="00F13C84" w:rsidP="00B70CFB">
            <w:pPr>
              <w:tabs>
                <w:tab w:val="left" w:pos="2569"/>
              </w:tabs>
              <w:spacing w:after="0"/>
              <w:ind w:left="-108" w:right="-108"/>
              <w:jc w:val="center"/>
              <w:rPr>
                <w:rFonts w:ascii="Times New Roman" w:hAnsi="Times New Roman" w:cs="Times New Roman"/>
                <w:b/>
                <w:sz w:val="16"/>
                <w:szCs w:val="16"/>
              </w:rPr>
            </w:pPr>
            <w:r w:rsidRPr="00B70CFB">
              <w:rPr>
                <w:rFonts w:ascii="Times New Roman" w:hAnsi="Times New Roman" w:cs="Times New Roman"/>
                <w:b/>
                <w:sz w:val="16"/>
                <w:szCs w:val="16"/>
              </w:rPr>
              <w:t>Планируемые сроки провед</w:t>
            </w:r>
            <w:r w:rsidRPr="00B70CFB">
              <w:rPr>
                <w:rFonts w:ascii="Times New Roman" w:hAnsi="Times New Roman" w:cs="Times New Roman"/>
                <w:b/>
                <w:sz w:val="16"/>
                <w:szCs w:val="16"/>
              </w:rPr>
              <w:t>е</w:t>
            </w:r>
            <w:r w:rsidRPr="00B70CFB">
              <w:rPr>
                <w:rFonts w:ascii="Times New Roman" w:hAnsi="Times New Roman" w:cs="Times New Roman"/>
                <w:b/>
                <w:sz w:val="16"/>
                <w:szCs w:val="16"/>
              </w:rPr>
              <w:t>ния оценки</w:t>
            </w:r>
            <w:r w:rsidRPr="00B70CFB">
              <w:rPr>
                <w:rFonts w:ascii="Times New Roman" w:hAnsi="Times New Roman" w:cs="Times New Roman"/>
                <w:sz w:val="16"/>
                <w:szCs w:val="16"/>
              </w:rPr>
              <w:t xml:space="preserve"> </w:t>
            </w:r>
            <w:r w:rsidRPr="00B70CFB">
              <w:rPr>
                <w:rFonts w:ascii="Times New Roman" w:hAnsi="Times New Roman" w:cs="Times New Roman"/>
                <w:b/>
                <w:sz w:val="16"/>
                <w:szCs w:val="16"/>
              </w:rPr>
              <w:t>обеспечения</w:t>
            </w:r>
          </w:p>
          <w:p w:rsidR="00F13C84" w:rsidRPr="00B70CFB" w:rsidRDefault="00F13C84" w:rsidP="00B70CFB">
            <w:pPr>
              <w:tabs>
                <w:tab w:val="left" w:pos="2569"/>
              </w:tabs>
              <w:spacing w:after="0"/>
              <w:ind w:left="-108"/>
              <w:jc w:val="center"/>
              <w:rPr>
                <w:rFonts w:ascii="Times New Roman" w:hAnsi="Times New Roman" w:cs="Times New Roman"/>
                <w:b/>
                <w:sz w:val="16"/>
                <w:szCs w:val="16"/>
              </w:rPr>
            </w:pPr>
            <w:r w:rsidRPr="00B70CFB">
              <w:rPr>
                <w:rFonts w:ascii="Times New Roman" w:hAnsi="Times New Roman" w:cs="Times New Roman"/>
                <w:b/>
                <w:sz w:val="16"/>
                <w:szCs w:val="16"/>
              </w:rPr>
              <w:t>готовности</w:t>
            </w:r>
          </w:p>
        </w:tc>
        <w:tc>
          <w:tcPr>
            <w:tcW w:w="1821" w:type="dxa"/>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Требования, пред</w:t>
            </w:r>
            <w:r w:rsidRPr="00B70CFB">
              <w:rPr>
                <w:rFonts w:ascii="Times New Roman" w:hAnsi="Times New Roman" w:cs="Times New Roman"/>
                <w:b/>
                <w:sz w:val="16"/>
                <w:szCs w:val="16"/>
              </w:rPr>
              <w:t>ъ</w:t>
            </w:r>
            <w:r w:rsidRPr="00B70CFB">
              <w:rPr>
                <w:rFonts w:ascii="Times New Roman" w:hAnsi="Times New Roman" w:cs="Times New Roman"/>
                <w:b/>
                <w:sz w:val="16"/>
                <w:szCs w:val="16"/>
              </w:rPr>
              <w:t>являемые в ходе пр</w:t>
            </w:r>
            <w:r w:rsidRPr="00B70CFB">
              <w:rPr>
                <w:rFonts w:ascii="Times New Roman" w:hAnsi="Times New Roman" w:cs="Times New Roman"/>
                <w:b/>
                <w:sz w:val="16"/>
                <w:szCs w:val="16"/>
              </w:rPr>
              <w:t>о</w:t>
            </w:r>
            <w:r w:rsidRPr="00B70CFB">
              <w:rPr>
                <w:rFonts w:ascii="Times New Roman" w:hAnsi="Times New Roman" w:cs="Times New Roman"/>
                <w:b/>
                <w:sz w:val="16"/>
                <w:szCs w:val="16"/>
              </w:rPr>
              <w:t>ведения проверки</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1.</w:t>
            </w:r>
          </w:p>
        </w:tc>
        <w:tc>
          <w:tcPr>
            <w:tcW w:w="9922" w:type="dxa"/>
            <w:gridSpan w:val="5"/>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b/>
                <w:sz w:val="16"/>
                <w:szCs w:val="16"/>
              </w:rPr>
              <w:t>Теплоснабжающие организации в том числе:</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1.1.</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АО «НордЭнерго»: 3 объекта</w:t>
            </w:r>
          </w:p>
        </w:tc>
        <w:tc>
          <w:tcPr>
            <w:tcW w:w="3436" w:type="dxa"/>
            <w:gridSpan w:val="2"/>
          </w:tcPr>
          <w:p w:rsidR="00F13C84" w:rsidRPr="00B70CFB" w:rsidRDefault="00F13C84" w:rsidP="00B70CFB">
            <w:pPr>
              <w:tabs>
                <w:tab w:val="left" w:pos="2569"/>
              </w:tabs>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1.09.2025 по 30.09.2025</w:t>
            </w:r>
          </w:p>
        </w:tc>
        <w:tc>
          <w:tcPr>
            <w:tcW w:w="1821" w:type="dxa"/>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3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1.2.</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ООО «Тепловая компания Северная»: 3 объекта</w:t>
            </w:r>
          </w:p>
        </w:tc>
        <w:tc>
          <w:tcPr>
            <w:tcW w:w="3436" w:type="dxa"/>
            <w:gridSpan w:val="2"/>
          </w:tcPr>
          <w:p w:rsidR="00F13C84" w:rsidRPr="00B70CFB" w:rsidRDefault="00F13C84" w:rsidP="00B70CFB">
            <w:pPr>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1.09.2025 по 30.09.2025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3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1.3.</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ООО «Тепловая Компания Новгородская»: 3 объекта</w:t>
            </w:r>
          </w:p>
        </w:tc>
        <w:tc>
          <w:tcPr>
            <w:tcW w:w="3436" w:type="dxa"/>
            <w:gridSpan w:val="2"/>
          </w:tcPr>
          <w:p w:rsidR="00F13C84" w:rsidRPr="00B70CFB" w:rsidRDefault="00F13C84" w:rsidP="00B70CFB">
            <w:pPr>
              <w:spacing w:after="0"/>
              <w:ind w:right="-108"/>
              <w:jc w:val="center"/>
              <w:rPr>
                <w:rFonts w:ascii="Times New Roman" w:hAnsi="Times New Roman" w:cs="Times New Roman"/>
                <w:sz w:val="16"/>
                <w:szCs w:val="16"/>
              </w:rPr>
            </w:pPr>
            <w:r w:rsidRPr="00B70CFB">
              <w:rPr>
                <w:rFonts w:ascii="Times New Roman" w:hAnsi="Times New Roman" w:cs="Times New Roman"/>
                <w:sz w:val="16"/>
                <w:szCs w:val="16"/>
              </w:rPr>
              <w:t>с 1.09.2025 по 30.09.2025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3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2.</w:t>
            </w:r>
          </w:p>
        </w:tc>
        <w:tc>
          <w:tcPr>
            <w:tcW w:w="9922" w:type="dxa"/>
            <w:gridSpan w:val="5"/>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b/>
                <w:sz w:val="16"/>
                <w:szCs w:val="16"/>
              </w:rPr>
              <w:t>Потребители, в том числе муниципальные учреждения:</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2.1.</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Муниципальное автономное общеобразовательное учр</w:t>
            </w:r>
            <w:r w:rsidRPr="00B70CFB">
              <w:rPr>
                <w:rFonts w:ascii="Times New Roman" w:hAnsi="Times New Roman" w:cs="Times New Roman"/>
                <w:sz w:val="16"/>
                <w:szCs w:val="16"/>
              </w:rPr>
              <w:t>е</w:t>
            </w:r>
            <w:r w:rsidRPr="00B70CFB">
              <w:rPr>
                <w:rFonts w:ascii="Times New Roman" w:hAnsi="Times New Roman" w:cs="Times New Roman"/>
                <w:sz w:val="16"/>
                <w:szCs w:val="16"/>
              </w:rPr>
              <w:t xml:space="preserve">ждение «Средняя общеобразовательная школа п. Волот» </w:t>
            </w:r>
          </w:p>
        </w:tc>
        <w:tc>
          <w:tcPr>
            <w:tcW w:w="3436" w:type="dxa"/>
            <w:gridSpan w:val="2"/>
          </w:tcPr>
          <w:p w:rsidR="00F13C84" w:rsidRPr="00B70CFB" w:rsidRDefault="00F13C84" w:rsidP="00B70CFB">
            <w:pPr>
              <w:tabs>
                <w:tab w:val="left" w:pos="2569"/>
              </w:tabs>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2.2.</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Муниципальное бюджетное дошкольное образовательное учр</w:t>
            </w:r>
            <w:r w:rsidRPr="00B70CFB">
              <w:rPr>
                <w:rFonts w:ascii="Times New Roman" w:hAnsi="Times New Roman" w:cs="Times New Roman"/>
                <w:sz w:val="16"/>
                <w:szCs w:val="16"/>
              </w:rPr>
              <w:t>е</w:t>
            </w:r>
            <w:r w:rsidRPr="00B70CFB">
              <w:rPr>
                <w:rFonts w:ascii="Times New Roman" w:hAnsi="Times New Roman" w:cs="Times New Roman"/>
                <w:sz w:val="16"/>
                <w:szCs w:val="16"/>
              </w:rPr>
              <w:t>ждение «Детский сад №1 «Солнышко п. Волот»</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2.3.</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Филиал муниципального автономного дошкольного общеобр</w:t>
            </w:r>
            <w:r w:rsidRPr="00B70CFB">
              <w:rPr>
                <w:rFonts w:ascii="Times New Roman" w:hAnsi="Times New Roman" w:cs="Times New Roman"/>
                <w:sz w:val="16"/>
                <w:szCs w:val="16"/>
              </w:rPr>
              <w:t>а</w:t>
            </w:r>
            <w:r w:rsidRPr="00B70CFB">
              <w:rPr>
                <w:rFonts w:ascii="Times New Roman" w:hAnsi="Times New Roman" w:cs="Times New Roman"/>
                <w:sz w:val="16"/>
                <w:szCs w:val="16"/>
              </w:rPr>
              <w:lastRenderedPageBreak/>
              <w:t xml:space="preserve">зовательного учреждения «Детский сад №1 п. Волот» </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lastRenderedPageBreak/>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lastRenderedPageBreak/>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lastRenderedPageBreak/>
              <w:t>2.4.</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Муниципальное автономное учреждение «Сервисный центр» Волотовского муниципального округа:</w:t>
            </w:r>
          </w:p>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 xml:space="preserve">Здания, расположенные в 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xml:space="preserve"> д. 23, 17б, 38)</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2.6.</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Муниципальное бюджетное учреждение культуры «Волото</w:t>
            </w:r>
            <w:r w:rsidRPr="00B70CFB">
              <w:rPr>
                <w:rFonts w:ascii="Times New Roman" w:hAnsi="Times New Roman" w:cs="Times New Roman"/>
                <w:sz w:val="16"/>
                <w:szCs w:val="16"/>
              </w:rPr>
              <w:t>в</w:t>
            </w:r>
            <w:r w:rsidRPr="00B70CFB">
              <w:rPr>
                <w:rFonts w:ascii="Times New Roman" w:hAnsi="Times New Roman" w:cs="Times New Roman"/>
                <w:sz w:val="16"/>
                <w:szCs w:val="16"/>
              </w:rPr>
              <w:t>ский межпоселенческий социально-культурный ко</w:t>
            </w:r>
            <w:r w:rsidRPr="00B70CFB">
              <w:rPr>
                <w:rFonts w:ascii="Times New Roman" w:hAnsi="Times New Roman" w:cs="Times New Roman"/>
                <w:sz w:val="16"/>
                <w:szCs w:val="16"/>
              </w:rPr>
              <w:t>м</w:t>
            </w:r>
            <w:r w:rsidRPr="00B70CFB">
              <w:rPr>
                <w:rFonts w:ascii="Times New Roman" w:hAnsi="Times New Roman" w:cs="Times New Roman"/>
                <w:sz w:val="16"/>
                <w:szCs w:val="16"/>
              </w:rPr>
              <w:t xml:space="preserve">плекс» 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д.40</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2.6.1.</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Филиал МБУК «Волотовский социально-культурный ко</w:t>
            </w:r>
            <w:r w:rsidRPr="00B70CFB">
              <w:rPr>
                <w:rFonts w:ascii="Times New Roman" w:hAnsi="Times New Roman" w:cs="Times New Roman"/>
                <w:sz w:val="16"/>
                <w:szCs w:val="16"/>
              </w:rPr>
              <w:t>м</w:t>
            </w:r>
            <w:r w:rsidRPr="00B70CFB">
              <w:rPr>
                <w:rFonts w:ascii="Times New Roman" w:hAnsi="Times New Roman" w:cs="Times New Roman"/>
                <w:sz w:val="16"/>
                <w:szCs w:val="16"/>
              </w:rPr>
              <w:t xml:space="preserve">плекс» Ратицкий сельский Дом культуры </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2.6.2.</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Филиал МБУК «Волотовский социально-культурный ко</w:t>
            </w:r>
            <w:r w:rsidRPr="00B70CFB">
              <w:rPr>
                <w:rFonts w:ascii="Times New Roman" w:hAnsi="Times New Roman" w:cs="Times New Roman"/>
                <w:sz w:val="16"/>
                <w:szCs w:val="16"/>
              </w:rPr>
              <w:t>м</w:t>
            </w:r>
            <w:r w:rsidRPr="00B70CFB">
              <w:rPr>
                <w:rFonts w:ascii="Times New Roman" w:hAnsi="Times New Roman" w:cs="Times New Roman"/>
                <w:sz w:val="16"/>
                <w:szCs w:val="16"/>
              </w:rPr>
              <w:t xml:space="preserve">плекс» Взглядский сельский Дом культуры </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 xml:space="preserve">том 4 Программы </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2.7.</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МБУК «Волотовская МЦБС» п. Волот ул. Володарского 6а</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2.7.1.</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МБУК «Волотовская МЦБС» филиал д. Верехново</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2.7.1.</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МБУК «Волотовская МЦБС» филиал д. Славитино</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2.8.</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 xml:space="preserve">ГОБУЗ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xml:space="preserve"> ЦРБ Волотовский филиал, п. Волот, ул. Комсомольская, д.24, д.32</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2.9.</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Физкультурно-спортивный комплекс имени Якова Иванова, п. Волот, ул. Им. Васькина, д. 16а</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c>
          <w:tcPr>
            <w:tcW w:w="1418" w:type="dxa"/>
            <w:gridSpan w:val="2"/>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2.10.</w:t>
            </w:r>
          </w:p>
        </w:tc>
        <w:tc>
          <w:tcPr>
            <w:tcW w:w="4665" w:type="dxa"/>
            <w:gridSpan w:val="2"/>
          </w:tcPr>
          <w:p w:rsidR="00F13C84" w:rsidRPr="00B70CFB" w:rsidRDefault="00F13C84" w:rsidP="00B70CFB">
            <w:pPr>
              <w:tabs>
                <w:tab w:val="left" w:pos="2569"/>
              </w:tabs>
              <w:spacing w:after="0"/>
              <w:jc w:val="both"/>
              <w:rPr>
                <w:rFonts w:ascii="Times New Roman" w:hAnsi="Times New Roman" w:cs="Times New Roman"/>
                <w:sz w:val="16"/>
                <w:szCs w:val="16"/>
              </w:rPr>
            </w:pPr>
            <w:r w:rsidRPr="00B70CFB">
              <w:rPr>
                <w:rFonts w:ascii="Times New Roman" w:hAnsi="Times New Roman" w:cs="Times New Roman"/>
                <w:sz w:val="16"/>
                <w:szCs w:val="16"/>
              </w:rPr>
              <w:t>ОАУ социального обслуживания «Волотовский комплек</w:t>
            </w:r>
            <w:r w:rsidRPr="00B70CFB">
              <w:rPr>
                <w:rFonts w:ascii="Times New Roman" w:hAnsi="Times New Roman" w:cs="Times New Roman"/>
                <w:sz w:val="16"/>
                <w:szCs w:val="16"/>
              </w:rPr>
              <w:t>с</w:t>
            </w:r>
            <w:r w:rsidRPr="00B70CFB">
              <w:rPr>
                <w:rFonts w:ascii="Times New Roman" w:hAnsi="Times New Roman" w:cs="Times New Roman"/>
                <w:sz w:val="16"/>
                <w:szCs w:val="16"/>
              </w:rPr>
              <w:t>ный центр социального обслуживания населения», п. В</w:t>
            </w:r>
            <w:r w:rsidRPr="00B70CFB">
              <w:rPr>
                <w:rFonts w:ascii="Times New Roman" w:hAnsi="Times New Roman" w:cs="Times New Roman"/>
                <w:sz w:val="16"/>
                <w:szCs w:val="16"/>
              </w:rPr>
              <w:t>о</w:t>
            </w:r>
            <w:r w:rsidRPr="00B70CFB">
              <w:rPr>
                <w:rFonts w:ascii="Times New Roman" w:hAnsi="Times New Roman" w:cs="Times New Roman"/>
                <w:sz w:val="16"/>
                <w:szCs w:val="16"/>
              </w:rPr>
              <w:t>лот, ул. Гагарина, д. 13</w:t>
            </w:r>
          </w:p>
        </w:tc>
        <w:tc>
          <w:tcPr>
            <w:tcW w:w="343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1821" w:type="dxa"/>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w:t>
            </w:r>
            <w:r w:rsidRPr="00B70CFB">
              <w:rPr>
                <w:rFonts w:ascii="Times New Roman" w:hAnsi="Times New Roman" w:cs="Times New Roman"/>
                <w:sz w:val="16"/>
                <w:szCs w:val="16"/>
              </w:rPr>
              <w:t>к</w:t>
            </w:r>
            <w:r w:rsidRPr="00B70CFB">
              <w:rPr>
                <w:rFonts w:ascii="Times New Roman" w:hAnsi="Times New Roman" w:cs="Times New Roman"/>
                <w:sz w:val="16"/>
                <w:szCs w:val="16"/>
              </w:rPr>
              <w:t>том 4 Программы</w:t>
            </w:r>
          </w:p>
        </w:tc>
      </w:tr>
      <w:tr w:rsidR="00F13C84" w:rsidRPr="00B70CFB" w:rsidTr="00683423">
        <w:trPr>
          <w:trHeight w:val="387"/>
        </w:trPr>
        <w:tc>
          <w:tcPr>
            <w:tcW w:w="1418" w:type="dxa"/>
            <w:gridSpan w:val="2"/>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3.</w:t>
            </w:r>
          </w:p>
        </w:tc>
        <w:tc>
          <w:tcPr>
            <w:tcW w:w="9922" w:type="dxa"/>
            <w:gridSpan w:val="5"/>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b/>
                <w:sz w:val="16"/>
                <w:szCs w:val="16"/>
              </w:rPr>
              <w:t>Жилой фонд в том числе:</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43</w:t>
            </w:r>
          </w:p>
        </w:tc>
        <w:tc>
          <w:tcPr>
            <w:tcW w:w="2666" w:type="dxa"/>
            <w:gridSpan w:val="2"/>
          </w:tcPr>
          <w:p w:rsidR="00F13C84" w:rsidRPr="00B70CFB" w:rsidRDefault="00F13C84" w:rsidP="00B70CFB">
            <w:pPr>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ind w:left="-108" w:firstLine="108"/>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41</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39</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Васькина</w:t>
            </w:r>
            <w:proofErr w:type="gramEnd"/>
            <w:r w:rsidRPr="00B70CFB">
              <w:rPr>
                <w:rFonts w:ascii="Times New Roman" w:hAnsi="Times New Roman" w:cs="Times New Roman"/>
                <w:sz w:val="16"/>
                <w:szCs w:val="16"/>
              </w:rPr>
              <w:t>, д. 10</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п. Волот, ул. Строителей, д. 15</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Школьная</w:t>
            </w:r>
            <w:proofErr w:type="gramEnd"/>
            <w:r w:rsidRPr="00B70CFB">
              <w:rPr>
                <w:rFonts w:ascii="Times New Roman" w:hAnsi="Times New Roman" w:cs="Times New Roman"/>
                <w:sz w:val="16"/>
                <w:szCs w:val="16"/>
              </w:rPr>
              <w:t>, д. 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Садовая</w:t>
            </w:r>
            <w:proofErr w:type="gramEnd"/>
            <w:r w:rsidRPr="00B70CFB">
              <w:rPr>
                <w:rFonts w:ascii="Times New Roman" w:hAnsi="Times New Roman" w:cs="Times New Roman"/>
                <w:sz w:val="16"/>
                <w:szCs w:val="16"/>
              </w:rPr>
              <w:t>, д. 4</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Садовая</w:t>
            </w:r>
            <w:proofErr w:type="gramEnd"/>
            <w:r w:rsidRPr="00B70CFB">
              <w:rPr>
                <w:rFonts w:ascii="Times New Roman" w:hAnsi="Times New Roman" w:cs="Times New Roman"/>
                <w:sz w:val="16"/>
                <w:szCs w:val="16"/>
              </w:rPr>
              <w:t>, д. 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Партизанская</w:t>
            </w:r>
            <w:proofErr w:type="gramEnd"/>
            <w:r w:rsidRPr="00B70CFB">
              <w:rPr>
                <w:rFonts w:ascii="Times New Roman" w:hAnsi="Times New Roman" w:cs="Times New Roman"/>
                <w:sz w:val="16"/>
                <w:szCs w:val="16"/>
              </w:rPr>
              <w:t>, д. 13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 28</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 13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Васькина</w:t>
            </w:r>
            <w:proofErr w:type="gramEnd"/>
            <w:r w:rsidRPr="00B70CFB">
              <w:rPr>
                <w:rFonts w:ascii="Times New Roman" w:hAnsi="Times New Roman" w:cs="Times New Roman"/>
                <w:sz w:val="16"/>
                <w:szCs w:val="16"/>
              </w:rPr>
              <w:t>, д. 16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п. Волот, ул. Володарского, д. 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Заречная</w:t>
            </w:r>
            <w:proofErr w:type="gramEnd"/>
            <w:r w:rsidRPr="00B70CFB">
              <w:rPr>
                <w:rFonts w:ascii="Times New Roman" w:hAnsi="Times New Roman" w:cs="Times New Roman"/>
                <w:sz w:val="16"/>
                <w:szCs w:val="16"/>
              </w:rPr>
              <w:t>, д. 7</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 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 19</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Первомайская</w:t>
            </w:r>
            <w:proofErr w:type="gramEnd"/>
            <w:r w:rsidRPr="00B70CFB">
              <w:rPr>
                <w:rFonts w:ascii="Times New Roman" w:hAnsi="Times New Roman" w:cs="Times New Roman"/>
                <w:sz w:val="16"/>
                <w:szCs w:val="16"/>
              </w:rPr>
              <w:t>, д. 17</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Красная</w:t>
            </w:r>
            <w:proofErr w:type="gramEnd"/>
            <w:r w:rsidRPr="00B70CFB">
              <w:rPr>
                <w:rFonts w:ascii="Times New Roman" w:hAnsi="Times New Roman" w:cs="Times New Roman"/>
                <w:sz w:val="16"/>
                <w:szCs w:val="16"/>
              </w:rPr>
              <w:t>, д. 2</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2а</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20</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37</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lastRenderedPageBreak/>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Школьная</w:t>
            </w:r>
            <w:proofErr w:type="gramEnd"/>
            <w:r w:rsidRPr="00B70CFB">
              <w:rPr>
                <w:rFonts w:ascii="Times New Roman" w:hAnsi="Times New Roman" w:cs="Times New Roman"/>
                <w:sz w:val="16"/>
                <w:szCs w:val="16"/>
              </w:rPr>
              <w:t>, д. 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п. Волот, ул. Володарского, 20а</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Железнодорожная</w:t>
            </w:r>
            <w:proofErr w:type="gramEnd"/>
            <w:r w:rsidRPr="00B70CFB">
              <w:rPr>
                <w:rFonts w:ascii="Times New Roman" w:hAnsi="Times New Roman" w:cs="Times New Roman"/>
                <w:sz w:val="16"/>
                <w:szCs w:val="16"/>
              </w:rPr>
              <w:t>, д. 12</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Железнодорожная</w:t>
            </w:r>
            <w:proofErr w:type="gramEnd"/>
            <w:r w:rsidRPr="00B70CFB">
              <w:rPr>
                <w:rFonts w:ascii="Times New Roman" w:hAnsi="Times New Roman" w:cs="Times New Roman"/>
                <w:sz w:val="16"/>
                <w:szCs w:val="16"/>
              </w:rPr>
              <w:t>, д. 14</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Порожки, ул. </w:t>
            </w:r>
            <w:proofErr w:type="gramStart"/>
            <w:r w:rsidRPr="00B70CFB">
              <w:rPr>
                <w:rFonts w:ascii="Times New Roman" w:hAnsi="Times New Roman" w:cs="Times New Roman"/>
                <w:sz w:val="16"/>
                <w:szCs w:val="16"/>
              </w:rPr>
              <w:t>Школьная</w:t>
            </w:r>
            <w:proofErr w:type="gramEnd"/>
            <w:r w:rsidRPr="00B70CFB">
              <w:rPr>
                <w:rFonts w:ascii="Times New Roman" w:hAnsi="Times New Roman" w:cs="Times New Roman"/>
                <w:sz w:val="16"/>
                <w:szCs w:val="16"/>
              </w:rPr>
              <w:t>, д. 3</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16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18</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Комсомольская</w:t>
            </w:r>
            <w:proofErr w:type="gramEnd"/>
            <w:r w:rsidRPr="00B70CFB">
              <w:rPr>
                <w:rFonts w:ascii="Times New Roman" w:hAnsi="Times New Roman" w:cs="Times New Roman"/>
                <w:sz w:val="16"/>
                <w:szCs w:val="16"/>
              </w:rPr>
              <w:t>, д. 26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Горки Ратицкие, ул. </w:t>
            </w:r>
            <w:proofErr w:type="gramStart"/>
            <w:r w:rsidRPr="00B70CFB">
              <w:rPr>
                <w:rFonts w:ascii="Times New Roman" w:hAnsi="Times New Roman" w:cs="Times New Roman"/>
                <w:sz w:val="16"/>
                <w:szCs w:val="16"/>
              </w:rPr>
              <w:t>Зеленая</w:t>
            </w:r>
            <w:proofErr w:type="gramEnd"/>
            <w:r w:rsidRPr="00B70CFB">
              <w:rPr>
                <w:rFonts w:ascii="Times New Roman" w:hAnsi="Times New Roman" w:cs="Times New Roman"/>
                <w:sz w:val="16"/>
                <w:szCs w:val="16"/>
              </w:rPr>
              <w:t>, д. 4</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Горки Ратицкие, ул. </w:t>
            </w:r>
            <w:proofErr w:type="gramStart"/>
            <w:r w:rsidRPr="00B70CFB">
              <w:rPr>
                <w:rFonts w:ascii="Times New Roman" w:hAnsi="Times New Roman" w:cs="Times New Roman"/>
                <w:sz w:val="16"/>
                <w:szCs w:val="16"/>
              </w:rPr>
              <w:t>Зеленая</w:t>
            </w:r>
            <w:proofErr w:type="gramEnd"/>
            <w:r w:rsidRPr="00B70CFB">
              <w:rPr>
                <w:rFonts w:ascii="Times New Roman" w:hAnsi="Times New Roman" w:cs="Times New Roman"/>
                <w:sz w:val="16"/>
                <w:szCs w:val="16"/>
              </w:rPr>
              <w:t>, д. 6</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Горки Ратицкие, ул. </w:t>
            </w:r>
            <w:proofErr w:type="gramStart"/>
            <w:r w:rsidRPr="00B70CFB">
              <w:rPr>
                <w:rFonts w:ascii="Times New Roman" w:hAnsi="Times New Roman" w:cs="Times New Roman"/>
                <w:sz w:val="16"/>
                <w:szCs w:val="16"/>
              </w:rPr>
              <w:t>Зеленая</w:t>
            </w:r>
            <w:proofErr w:type="gramEnd"/>
            <w:r w:rsidRPr="00B70CFB">
              <w:rPr>
                <w:rFonts w:ascii="Times New Roman" w:hAnsi="Times New Roman" w:cs="Times New Roman"/>
                <w:sz w:val="16"/>
                <w:szCs w:val="16"/>
              </w:rPr>
              <w:t>, д. 8</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Горки Ратицкие, ул. </w:t>
            </w:r>
            <w:proofErr w:type="gramStart"/>
            <w:r w:rsidRPr="00B70CFB">
              <w:rPr>
                <w:rFonts w:ascii="Times New Roman" w:hAnsi="Times New Roman" w:cs="Times New Roman"/>
                <w:sz w:val="16"/>
                <w:szCs w:val="16"/>
              </w:rPr>
              <w:t>Зеленая</w:t>
            </w:r>
            <w:proofErr w:type="gramEnd"/>
            <w:r w:rsidRPr="00B70CFB">
              <w:rPr>
                <w:rFonts w:ascii="Times New Roman" w:hAnsi="Times New Roman" w:cs="Times New Roman"/>
                <w:sz w:val="16"/>
                <w:szCs w:val="16"/>
              </w:rPr>
              <w:t>, д. 10</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Д. Горки Ратицкие, ул. </w:t>
            </w:r>
            <w:proofErr w:type="gramStart"/>
            <w:r w:rsidRPr="00B70CFB">
              <w:rPr>
                <w:rFonts w:ascii="Times New Roman" w:hAnsi="Times New Roman" w:cs="Times New Roman"/>
                <w:sz w:val="16"/>
                <w:szCs w:val="16"/>
              </w:rPr>
              <w:t>Центральная</w:t>
            </w:r>
            <w:proofErr w:type="gramEnd"/>
            <w:r w:rsidRPr="00B70CFB">
              <w:rPr>
                <w:rFonts w:ascii="Times New Roman" w:hAnsi="Times New Roman" w:cs="Times New Roman"/>
                <w:sz w:val="16"/>
                <w:szCs w:val="16"/>
              </w:rPr>
              <w:t>, д. 19</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Старорусская</w:t>
            </w:r>
            <w:proofErr w:type="gramEnd"/>
            <w:r w:rsidRPr="00B70CFB">
              <w:rPr>
                <w:rFonts w:ascii="Times New Roman" w:hAnsi="Times New Roman" w:cs="Times New Roman"/>
                <w:sz w:val="16"/>
                <w:szCs w:val="16"/>
              </w:rPr>
              <w:t>, д. 1а</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 xml:space="preserve">п. Волот, ул. </w:t>
            </w:r>
            <w:proofErr w:type="gramStart"/>
            <w:r w:rsidRPr="00B70CFB">
              <w:rPr>
                <w:rFonts w:ascii="Times New Roman" w:hAnsi="Times New Roman" w:cs="Times New Roman"/>
                <w:sz w:val="16"/>
                <w:szCs w:val="16"/>
              </w:rPr>
              <w:t>Вокзальная</w:t>
            </w:r>
            <w:proofErr w:type="gramEnd"/>
            <w:r w:rsidRPr="00B70CFB">
              <w:rPr>
                <w:rFonts w:ascii="Times New Roman" w:hAnsi="Times New Roman" w:cs="Times New Roman"/>
                <w:sz w:val="16"/>
                <w:szCs w:val="16"/>
              </w:rPr>
              <w:t>, д. 9</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д. Волот, ул. Победы, д. 9</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r w:rsidR="00F13C84" w:rsidRPr="00B70CFB" w:rsidTr="00683423">
        <w:tc>
          <w:tcPr>
            <w:tcW w:w="675" w:type="dxa"/>
          </w:tcPr>
          <w:p w:rsidR="00F13C84" w:rsidRPr="00B70CFB" w:rsidRDefault="00F13C84" w:rsidP="006140C8">
            <w:pPr>
              <w:pStyle w:val="af8"/>
              <w:numPr>
                <w:ilvl w:val="0"/>
                <w:numId w:val="29"/>
              </w:numPr>
              <w:ind w:left="690" w:hanging="720"/>
              <w:contextualSpacing/>
              <w:jc w:val="both"/>
              <w:rPr>
                <w:sz w:val="16"/>
                <w:szCs w:val="16"/>
              </w:rPr>
            </w:pPr>
          </w:p>
        </w:tc>
        <w:tc>
          <w:tcPr>
            <w:tcW w:w="5044"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д. Волот, ул. Мира, д. 10</w:t>
            </w:r>
          </w:p>
        </w:tc>
        <w:tc>
          <w:tcPr>
            <w:tcW w:w="2666" w:type="dxa"/>
            <w:gridSpan w:val="2"/>
          </w:tcPr>
          <w:p w:rsidR="00F13C84" w:rsidRPr="00B70CFB" w:rsidRDefault="00F13C84" w:rsidP="00B70CFB">
            <w:pPr>
              <w:spacing w:after="0"/>
              <w:ind w:lef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c>
          <w:tcPr>
            <w:tcW w:w="2955" w:type="dxa"/>
            <w:gridSpan w:val="2"/>
          </w:tcPr>
          <w:p w:rsidR="00F13C84" w:rsidRPr="00B70CFB" w:rsidRDefault="00F13C84" w:rsidP="00B70CFB">
            <w:pPr>
              <w:spacing w:after="0"/>
              <w:rPr>
                <w:rFonts w:ascii="Times New Roman" w:hAnsi="Times New Roman" w:cs="Times New Roman"/>
                <w:sz w:val="16"/>
                <w:szCs w:val="16"/>
              </w:rPr>
            </w:pPr>
            <w:r w:rsidRPr="00B70CFB">
              <w:rPr>
                <w:rFonts w:ascii="Times New Roman" w:hAnsi="Times New Roman" w:cs="Times New Roman"/>
                <w:sz w:val="16"/>
                <w:szCs w:val="16"/>
              </w:rPr>
              <w:t>В соответствии с пунктом 4 Програ</w:t>
            </w:r>
            <w:r w:rsidRPr="00B70CFB">
              <w:rPr>
                <w:rFonts w:ascii="Times New Roman" w:hAnsi="Times New Roman" w:cs="Times New Roman"/>
                <w:sz w:val="16"/>
                <w:szCs w:val="16"/>
              </w:rPr>
              <w:t>м</w:t>
            </w:r>
            <w:r w:rsidRPr="00B70CFB">
              <w:rPr>
                <w:rFonts w:ascii="Times New Roman" w:hAnsi="Times New Roman" w:cs="Times New Roman"/>
                <w:sz w:val="16"/>
                <w:szCs w:val="16"/>
              </w:rPr>
              <w:t>мы</w:t>
            </w:r>
          </w:p>
        </w:tc>
      </w:tr>
    </w:tbl>
    <w:p w:rsidR="00F13C84" w:rsidRPr="00B70CFB" w:rsidRDefault="00F13C84" w:rsidP="00B70CFB">
      <w:pPr>
        <w:tabs>
          <w:tab w:val="left" w:pos="2145"/>
          <w:tab w:val="left" w:pos="31680"/>
        </w:tabs>
        <w:spacing w:after="0" w:line="240" w:lineRule="auto"/>
        <w:rPr>
          <w:rFonts w:ascii="Times New Roman" w:hAnsi="Times New Roman" w:cs="Times New Roman"/>
          <w:sz w:val="16"/>
          <w:szCs w:val="16"/>
          <w:lang w:eastAsia="ru-RU"/>
        </w:rPr>
      </w:pPr>
      <w:r w:rsidRPr="00B70CFB">
        <w:rPr>
          <w:rFonts w:ascii="Times New Roman" w:hAnsi="Times New Roman" w:cs="Times New Roman"/>
          <w:sz w:val="16"/>
          <w:szCs w:val="16"/>
          <w:lang w:eastAsia="ru-RU"/>
        </w:rPr>
        <w:t>Приложение № 1 к Программе проведения оценки обеспечения готовности к отопительному периоду 2025-2026 года теплоснабжающих организаций и потребителей тепловой энергии на территории Волотовского муниципального округа</w:t>
      </w:r>
    </w:p>
    <w:p w:rsidR="00F13C84" w:rsidRPr="00B70CFB" w:rsidRDefault="00F13C84" w:rsidP="00F13C84">
      <w:pPr>
        <w:tabs>
          <w:tab w:val="left" w:pos="2569"/>
        </w:tabs>
        <w:spacing w:after="0" w:line="240" w:lineRule="auto"/>
        <w:ind w:firstLine="567"/>
        <w:jc w:val="center"/>
        <w:rPr>
          <w:rFonts w:ascii="Times New Roman" w:hAnsi="Times New Roman" w:cs="Times New Roman"/>
          <w:b/>
          <w:sz w:val="16"/>
          <w:szCs w:val="16"/>
        </w:rPr>
      </w:pPr>
      <w:r w:rsidRPr="00B70CFB">
        <w:rPr>
          <w:rFonts w:ascii="Times New Roman" w:hAnsi="Times New Roman" w:cs="Times New Roman"/>
          <w:b/>
          <w:sz w:val="16"/>
          <w:szCs w:val="16"/>
        </w:rPr>
        <w:t>График проведения оценки готовности</w:t>
      </w:r>
    </w:p>
    <w:tbl>
      <w:tblPr>
        <w:tblStyle w:val="afe"/>
        <w:tblW w:w="11340" w:type="dxa"/>
        <w:tblInd w:w="-459" w:type="dxa"/>
        <w:tblLayout w:type="fixed"/>
        <w:tblLook w:val="04A0" w:firstRow="1" w:lastRow="0" w:firstColumn="1" w:lastColumn="0" w:noHBand="0" w:noVBand="1"/>
      </w:tblPr>
      <w:tblGrid>
        <w:gridCol w:w="992"/>
        <w:gridCol w:w="5104"/>
        <w:gridCol w:w="1603"/>
        <w:gridCol w:w="3641"/>
      </w:tblGrid>
      <w:tr w:rsidR="00F13C84" w:rsidRPr="00B70CFB" w:rsidTr="00683423">
        <w:trPr>
          <w:trHeight w:val="246"/>
        </w:trPr>
        <w:tc>
          <w:tcPr>
            <w:tcW w:w="992" w:type="dxa"/>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 xml:space="preserve">№ </w:t>
            </w:r>
            <w:proofErr w:type="gramStart"/>
            <w:r w:rsidRPr="00B70CFB">
              <w:rPr>
                <w:rFonts w:ascii="Times New Roman" w:hAnsi="Times New Roman" w:cs="Times New Roman"/>
                <w:b/>
                <w:sz w:val="16"/>
                <w:szCs w:val="16"/>
              </w:rPr>
              <w:t>п</w:t>
            </w:r>
            <w:proofErr w:type="gramEnd"/>
            <w:r w:rsidRPr="00B70CFB">
              <w:rPr>
                <w:rFonts w:ascii="Times New Roman" w:hAnsi="Times New Roman" w:cs="Times New Roman"/>
                <w:b/>
                <w:sz w:val="16"/>
                <w:szCs w:val="16"/>
              </w:rPr>
              <w:t>/п</w:t>
            </w:r>
          </w:p>
        </w:tc>
        <w:tc>
          <w:tcPr>
            <w:tcW w:w="5104" w:type="dxa"/>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Объекты, подлежащие оценке готовности:</w:t>
            </w:r>
          </w:p>
        </w:tc>
        <w:tc>
          <w:tcPr>
            <w:tcW w:w="1603" w:type="dxa"/>
            <w:vAlign w:val="center"/>
          </w:tcPr>
          <w:p w:rsidR="00F13C84" w:rsidRPr="00B70CFB" w:rsidRDefault="00F13C84" w:rsidP="00B70CFB">
            <w:pPr>
              <w:tabs>
                <w:tab w:val="left" w:pos="2569"/>
              </w:tabs>
              <w:spacing w:after="0"/>
              <w:jc w:val="center"/>
              <w:rPr>
                <w:rFonts w:ascii="Times New Roman" w:hAnsi="Times New Roman" w:cs="Times New Roman"/>
                <w:b/>
                <w:sz w:val="16"/>
                <w:szCs w:val="16"/>
              </w:rPr>
            </w:pPr>
            <w:r w:rsidRPr="00B70CFB">
              <w:rPr>
                <w:rFonts w:ascii="Times New Roman" w:hAnsi="Times New Roman" w:cs="Times New Roman"/>
                <w:b/>
                <w:sz w:val="16"/>
                <w:szCs w:val="16"/>
              </w:rPr>
              <w:t>Количество об</w:t>
            </w:r>
            <w:r w:rsidRPr="00B70CFB">
              <w:rPr>
                <w:rFonts w:ascii="Times New Roman" w:hAnsi="Times New Roman" w:cs="Times New Roman"/>
                <w:b/>
                <w:sz w:val="16"/>
                <w:szCs w:val="16"/>
              </w:rPr>
              <w:t>ъ</w:t>
            </w:r>
            <w:r w:rsidRPr="00B70CFB">
              <w:rPr>
                <w:rFonts w:ascii="Times New Roman" w:hAnsi="Times New Roman" w:cs="Times New Roman"/>
                <w:b/>
                <w:sz w:val="16"/>
                <w:szCs w:val="16"/>
              </w:rPr>
              <w:t>ектов</w:t>
            </w:r>
          </w:p>
        </w:tc>
        <w:tc>
          <w:tcPr>
            <w:tcW w:w="3641" w:type="dxa"/>
            <w:vAlign w:val="center"/>
          </w:tcPr>
          <w:p w:rsidR="00F13C84" w:rsidRPr="00B70CFB" w:rsidRDefault="00F13C84" w:rsidP="00B70CFB">
            <w:pPr>
              <w:tabs>
                <w:tab w:val="left" w:pos="2569"/>
              </w:tabs>
              <w:spacing w:after="0"/>
              <w:ind w:left="-108" w:right="-108"/>
              <w:jc w:val="center"/>
              <w:rPr>
                <w:rFonts w:ascii="Times New Roman" w:hAnsi="Times New Roman" w:cs="Times New Roman"/>
                <w:b/>
                <w:sz w:val="16"/>
                <w:szCs w:val="16"/>
              </w:rPr>
            </w:pPr>
            <w:r w:rsidRPr="00B70CFB">
              <w:rPr>
                <w:rFonts w:ascii="Times New Roman" w:hAnsi="Times New Roman" w:cs="Times New Roman"/>
                <w:b/>
                <w:sz w:val="16"/>
                <w:szCs w:val="16"/>
              </w:rPr>
              <w:t>Планируемые сроки проведения оценки</w:t>
            </w:r>
            <w:r w:rsidRPr="00B70CFB">
              <w:rPr>
                <w:sz w:val="16"/>
                <w:szCs w:val="16"/>
              </w:rPr>
              <w:t xml:space="preserve"> </w:t>
            </w:r>
            <w:r w:rsidRPr="00B70CFB">
              <w:rPr>
                <w:rFonts w:ascii="Times New Roman" w:hAnsi="Times New Roman" w:cs="Times New Roman"/>
                <w:b/>
                <w:sz w:val="16"/>
                <w:szCs w:val="16"/>
              </w:rPr>
              <w:t>обесп</w:t>
            </w:r>
            <w:r w:rsidRPr="00B70CFB">
              <w:rPr>
                <w:rFonts w:ascii="Times New Roman" w:hAnsi="Times New Roman" w:cs="Times New Roman"/>
                <w:b/>
                <w:sz w:val="16"/>
                <w:szCs w:val="16"/>
              </w:rPr>
              <w:t>е</w:t>
            </w:r>
            <w:r w:rsidRPr="00B70CFB">
              <w:rPr>
                <w:rFonts w:ascii="Times New Roman" w:hAnsi="Times New Roman" w:cs="Times New Roman"/>
                <w:b/>
                <w:sz w:val="16"/>
                <w:szCs w:val="16"/>
              </w:rPr>
              <w:t>чения</w:t>
            </w:r>
          </w:p>
          <w:p w:rsidR="00F13C84" w:rsidRPr="00B70CFB" w:rsidRDefault="00F13C84" w:rsidP="00B70CFB">
            <w:pPr>
              <w:tabs>
                <w:tab w:val="left" w:pos="2569"/>
              </w:tabs>
              <w:spacing w:after="0"/>
              <w:ind w:left="-108"/>
              <w:jc w:val="center"/>
              <w:rPr>
                <w:rFonts w:ascii="Times New Roman" w:hAnsi="Times New Roman" w:cs="Times New Roman"/>
                <w:b/>
                <w:sz w:val="16"/>
                <w:szCs w:val="16"/>
              </w:rPr>
            </w:pPr>
            <w:r w:rsidRPr="00B70CFB">
              <w:rPr>
                <w:rFonts w:ascii="Times New Roman" w:hAnsi="Times New Roman" w:cs="Times New Roman"/>
                <w:b/>
                <w:sz w:val="16"/>
                <w:szCs w:val="16"/>
              </w:rPr>
              <w:t>готовности</w:t>
            </w:r>
          </w:p>
        </w:tc>
      </w:tr>
      <w:tr w:rsidR="00F13C84" w:rsidRPr="00B70CFB" w:rsidTr="00683423">
        <w:tc>
          <w:tcPr>
            <w:tcW w:w="992" w:type="dxa"/>
            <w:vAlign w:val="center"/>
          </w:tcPr>
          <w:p w:rsidR="00F13C84" w:rsidRPr="00B70CFB" w:rsidRDefault="00F13C84" w:rsidP="006140C8">
            <w:pPr>
              <w:pStyle w:val="af8"/>
              <w:numPr>
                <w:ilvl w:val="0"/>
                <w:numId w:val="30"/>
              </w:numPr>
              <w:tabs>
                <w:tab w:val="left" w:pos="2569"/>
              </w:tabs>
              <w:ind w:left="0" w:firstLine="0"/>
              <w:contextualSpacing/>
              <w:jc w:val="center"/>
              <w:rPr>
                <w:sz w:val="16"/>
                <w:szCs w:val="16"/>
              </w:rPr>
            </w:pPr>
          </w:p>
        </w:tc>
        <w:tc>
          <w:tcPr>
            <w:tcW w:w="5104" w:type="dxa"/>
            <w:vAlign w:val="center"/>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Жилищный фонд</w:t>
            </w:r>
          </w:p>
        </w:tc>
        <w:tc>
          <w:tcPr>
            <w:tcW w:w="1603" w:type="dxa"/>
            <w:vAlign w:val="center"/>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39</w:t>
            </w:r>
          </w:p>
        </w:tc>
        <w:tc>
          <w:tcPr>
            <w:tcW w:w="3641" w:type="dxa"/>
            <w:vAlign w:val="center"/>
          </w:tcPr>
          <w:p w:rsidR="00F13C84" w:rsidRPr="00B70CFB" w:rsidRDefault="00F13C84" w:rsidP="00B70CFB">
            <w:pPr>
              <w:tabs>
                <w:tab w:val="left" w:pos="2569"/>
              </w:tabs>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r>
      <w:tr w:rsidR="00F13C84" w:rsidRPr="00B70CFB" w:rsidTr="00683423">
        <w:tc>
          <w:tcPr>
            <w:tcW w:w="992" w:type="dxa"/>
            <w:vAlign w:val="center"/>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2</w:t>
            </w:r>
          </w:p>
        </w:tc>
        <w:tc>
          <w:tcPr>
            <w:tcW w:w="5104" w:type="dxa"/>
            <w:vAlign w:val="center"/>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Учреждения социальной сферы,</w:t>
            </w:r>
          </w:p>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в том числе:</w:t>
            </w:r>
          </w:p>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Учреждения образования</w:t>
            </w:r>
          </w:p>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Учреждения культуры, спорта и туризма</w:t>
            </w:r>
          </w:p>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Учреждения здравоохранения</w:t>
            </w:r>
          </w:p>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Прочие потребители</w:t>
            </w:r>
          </w:p>
        </w:tc>
        <w:tc>
          <w:tcPr>
            <w:tcW w:w="1603" w:type="dxa"/>
            <w:vAlign w:val="center"/>
          </w:tcPr>
          <w:p w:rsidR="00F13C84" w:rsidRPr="00B70CFB" w:rsidRDefault="00F13C84" w:rsidP="00B70CFB">
            <w:pPr>
              <w:spacing w:after="0"/>
              <w:jc w:val="center"/>
              <w:rPr>
                <w:rFonts w:ascii="Times New Roman" w:hAnsi="Times New Roman" w:cs="Times New Roman"/>
                <w:sz w:val="16"/>
                <w:szCs w:val="16"/>
              </w:rPr>
            </w:pPr>
          </w:p>
          <w:p w:rsidR="00F13C84" w:rsidRPr="00B70CFB" w:rsidRDefault="00F13C84" w:rsidP="00B70CFB">
            <w:pPr>
              <w:spacing w:after="0"/>
              <w:jc w:val="center"/>
              <w:rPr>
                <w:rFonts w:ascii="Times New Roman" w:hAnsi="Times New Roman" w:cs="Times New Roman"/>
                <w:sz w:val="16"/>
                <w:szCs w:val="16"/>
              </w:rPr>
            </w:pPr>
          </w:p>
          <w:p w:rsidR="00F13C84" w:rsidRPr="00B70CFB" w:rsidRDefault="00F13C84" w:rsidP="00B70CFB">
            <w:pPr>
              <w:spacing w:after="0"/>
              <w:jc w:val="center"/>
              <w:rPr>
                <w:rFonts w:ascii="Times New Roman" w:hAnsi="Times New Roman" w:cs="Times New Roman"/>
                <w:sz w:val="16"/>
                <w:szCs w:val="16"/>
              </w:rPr>
            </w:pPr>
            <w:r w:rsidRPr="00B70CFB">
              <w:rPr>
                <w:rFonts w:ascii="Times New Roman" w:hAnsi="Times New Roman" w:cs="Times New Roman"/>
                <w:sz w:val="16"/>
                <w:szCs w:val="16"/>
              </w:rPr>
              <w:t>3</w:t>
            </w:r>
          </w:p>
          <w:p w:rsidR="00F13C84" w:rsidRPr="00B70CFB" w:rsidRDefault="00F13C84" w:rsidP="00B70CFB">
            <w:pPr>
              <w:spacing w:after="0"/>
              <w:jc w:val="center"/>
              <w:rPr>
                <w:rFonts w:ascii="Times New Roman" w:hAnsi="Times New Roman" w:cs="Times New Roman"/>
                <w:sz w:val="16"/>
                <w:szCs w:val="16"/>
              </w:rPr>
            </w:pPr>
            <w:r w:rsidRPr="00B70CFB">
              <w:rPr>
                <w:rFonts w:ascii="Times New Roman" w:hAnsi="Times New Roman" w:cs="Times New Roman"/>
                <w:sz w:val="16"/>
                <w:szCs w:val="16"/>
              </w:rPr>
              <w:t>7</w:t>
            </w:r>
          </w:p>
          <w:p w:rsidR="00F13C84" w:rsidRPr="00B70CFB" w:rsidRDefault="00F13C84" w:rsidP="00B70CFB">
            <w:pPr>
              <w:spacing w:after="0"/>
              <w:jc w:val="center"/>
              <w:rPr>
                <w:rFonts w:ascii="Times New Roman" w:hAnsi="Times New Roman" w:cs="Times New Roman"/>
                <w:sz w:val="16"/>
                <w:szCs w:val="16"/>
              </w:rPr>
            </w:pPr>
            <w:r w:rsidRPr="00B70CFB">
              <w:rPr>
                <w:rFonts w:ascii="Times New Roman" w:hAnsi="Times New Roman" w:cs="Times New Roman"/>
                <w:sz w:val="16"/>
                <w:szCs w:val="16"/>
              </w:rPr>
              <w:t>2</w:t>
            </w:r>
          </w:p>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4</w:t>
            </w:r>
          </w:p>
        </w:tc>
        <w:tc>
          <w:tcPr>
            <w:tcW w:w="3641" w:type="dxa"/>
            <w:vAlign w:val="center"/>
          </w:tcPr>
          <w:p w:rsidR="00F13C84" w:rsidRPr="00B70CFB" w:rsidRDefault="00F13C84" w:rsidP="00B70CFB">
            <w:pPr>
              <w:tabs>
                <w:tab w:val="left" w:pos="2569"/>
              </w:tabs>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20.08.2025 по 19.09.2025</w:t>
            </w:r>
          </w:p>
        </w:tc>
      </w:tr>
      <w:tr w:rsidR="00F13C84" w:rsidRPr="00B70CFB" w:rsidTr="00683423">
        <w:tc>
          <w:tcPr>
            <w:tcW w:w="992" w:type="dxa"/>
            <w:vAlign w:val="center"/>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3</w:t>
            </w:r>
          </w:p>
        </w:tc>
        <w:tc>
          <w:tcPr>
            <w:tcW w:w="5104" w:type="dxa"/>
            <w:vAlign w:val="center"/>
          </w:tcPr>
          <w:p w:rsidR="00F13C84" w:rsidRPr="00B70CFB" w:rsidRDefault="00F13C84" w:rsidP="00B70CFB">
            <w:pPr>
              <w:tabs>
                <w:tab w:val="left" w:pos="2569"/>
              </w:tabs>
              <w:spacing w:after="0"/>
              <w:rPr>
                <w:rFonts w:ascii="Times New Roman" w:hAnsi="Times New Roman" w:cs="Times New Roman"/>
                <w:sz w:val="16"/>
                <w:szCs w:val="16"/>
              </w:rPr>
            </w:pPr>
            <w:r w:rsidRPr="00B70CFB">
              <w:rPr>
                <w:rFonts w:ascii="Times New Roman" w:hAnsi="Times New Roman" w:cs="Times New Roman"/>
                <w:sz w:val="16"/>
                <w:szCs w:val="16"/>
              </w:rPr>
              <w:t>Теплоснабжающие организации</w:t>
            </w:r>
          </w:p>
        </w:tc>
        <w:tc>
          <w:tcPr>
            <w:tcW w:w="1603" w:type="dxa"/>
            <w:vAlign w:val="center"/>
          </w:tcPr>
          <w:p w:rsidR="00F13C84" w:rsidRPr="00B70CFB" w:rsidRDefault="00F13C84" w:rsidP="00B70CFB">
            <w:pPr>
              <w:tabs>
                <w:tab w:val="left" w:pos="2569"/>
              </w:tabs>
              <w:spacing w:after="0"/>
              <w:jc w:val="center"/>
              <w:rPr>
                <w:rFonts w:ascii="Times New Roman" w:hAnsi="Times New Roman" w:cs="Times New Roman"/>
                <w:sz w:val="16"/>
                <w:szCs w:val="16"/>
              </w:rPr>
            </w:pPr>
            <w:r w:rsidRPr="00B70CFB">
              <w:rPr>
                <w:rFonts w:ascii="Times New Roman" w:hAnsi="Times New Roman" w:cs="Times New Roman"/>
                <w:sz w:val="16"/>
                <w:szCs w:val="16"/>
              </w:rPr>
              <w:t>3</w:t>
            </w:r>
          </w:p>
        </w:tc>
        <w:tc>
          <w:tcPr>
            <w:tcW w:w="3641" w:type="dxa"/>
            <w:vAlign w:val="center"/>
          </w:tcPr>
          <w:p w:rsidR="00F13C84" w:rsidRPr="00B70CFB" w:rsidRDefault="00F13C84" w:rsidP="00B70CFB">
            <w:pPr>
              <w:tabs>
                <w:tab w:val="left" w:pos="2569"/>
              </w:tabs>
              <w:spacing w:after="0"/>
              <w:ind w:left="-108" w:right="-108"/>
              <w:jc w:val="center"/>
              <w:rPr>
                <w:rFonts w:ascii="Times New Roman" w:hAnsi="Times New Roman" w:cs="Times New Roman"/>
                <w:sz w:val="16"/>
                <w:szCs w:val="16"/>
              </w:rPr>
            </w:pPr>
            <w:r w:rsidRPr="00B70CFB">
              <w:rPr>
                <w:rFonts w:ascii="Times New Roman" w:hAnsi="Times New Roman" w:cs="Times New Roman"/>
                <w:sz w:val="16"/>
                <w:szCs w:val="16"/>
              </w:rPr>
              <w:t>с 1.09.2025 по 30.09.2025</w:t>
            </w:r>
          </w:p>
        </w:tc>
      </w:tr>
    </w:tbl>
    <w:p w:rsidR="00F13C84" w:rsidRPr="00B70CFB" w:rsidRDefault="00F13C84" w:rsidP="00B70CFB">
      <w:pPr>
        <w:tabs>
          <w:tab w:val="left" w:pos="2145"/>
          <w:tab w:val="left" w:pos="31680"/>
        </w:tabs>
        <w:spacing w:after="0" w:line="240" w:lineRule="auto"/>
        <w:ind w:left="-1134" w:firstLine="1134"/>
        <w:rPr>
          <w:rFonts w:ascii="Times New Roman" w:hAnsi="Times New Roman" w:cs="Times New Roman"/>
          <w:sz w:val="16"/>
          <w:szCs w:val="16"/>
          <w:lang w:eastAsia="ru-RU"/>
        </w:rPr>
      </w:pPr>
      <w:r w:rsidRPr="00B70CFB">
        <w:rPr>
          <w:rFonts w:ascii="Times New Roman" w:hAnsi="Times New Roman" w:cs="Times New Roman"/>
          <w:sz w:val="16"/>
          <w:szCs w:val="16"/>
          <w:lang w:eastAsia="ru-RU"/>
        </w:rPr>
        <w:t xml:space="preserve">Приложение № 2 к Программе </w:t>
      </w:r>
      <w:r w:rsidR="00B70CFB" w:rsidRPr="00B70CFB">
        <w:rPr>
          <w:rFonts w:ascii="Times New Roman" w:hAnsi="Times New Roman" w:cs="Times New Roman"/>
          <w:sz w:val="16"/>
          <w:szCs w:val="16"/>
          <w:lang w:eastAsia="ru-RU"/>
        </w:rPr>
        <w:t xml:space="preserve"> </w:t>
      </w:r>
      <w:r w:rsidRPr="00B70CFB">
        <w:rPr>
          <w:rFonts w:ascii="Times New Roman" w:hAnsi="Times New Roman" w:cs="Times New Roman"/>
          <w:sz w:val="16"/>
          <w:szCs w:val="16"/>
          <w:lang w:eastAsia="ru-RU"/>
        </w:rPr>
        <w:t>проведения оценки обеспечения готовности к отопительному периоду 2025-2026 года теплоснабжающих организаций и потребителей тепловой энергии на территории Волотовского муниципального округа</w:t>
      </w:r>
    </w:p>
    <w:p w:rsidR="00F13C84" w:rsidRPr="00B70CFB" w:rsidRDefault="00F13C84" w:rsidP="00F13C84">
      <w:pPr>
        <w:pStyle w:val="af8"/>
        <w:tabs>
          <w:tab w:val="left" w:pos="2569"/>
        </w:tabs>
        <w:ind w:left="0" w:firstLine="567"/>
        <w:jc w:val="center"/>
        <w:rPr>
          <w:b/>
          <w:sz w:val="16"/>
          <w:szCs w:val="16"/>
        </w:rPr>
      </w:pPr>
      <w:r w:rsidRPr="00B70CFB">
        <w:rPr>
          <w:b/>
          <w:sz w:val="16"/>
          <w:szCs w:val="16"/>
        </w:rPr>
        <w:t>АКТ</w:t>
      </w:r>
    </w:p>
    <w:p w:rsidR="00F13C84" w:rsidRPr="00B70CFB" w:rsidRDefault="00F13C84" w:rsidP="00F13C84">
      <w:pPr>
        <w:pStyle w:val="af8"/>
        <w:tabs>
          <w:tab w:val="left" w:pos="2569"/>
        </w:tabs>
        <w:ind w:left="0" w:firstLine="567"/>
        <w:jc w:val="center"/>
        <w:rPr>
          <w:b/>
          <w:sz w:val="16"/>
          <w:szCs w:val="16"/>
        </w:rPr>
      </w:pPr>
      <w:r w:rsidRPr="00B70CFB">
        <w:rPr>
          <w:b/>
          <w:sz w:val="16"/>
          <w:szCs w:val="16"/>
        </w:rPr>
        <w:t>оценки обеспечения готовности к отопительному периоду</w:t>
      </w:r>
    </w:p>
    <w:p w:rsidR="00F13C84" w:rsidRPr="00B70CFB" w:rsidRDefault="00F13C84" w:rsidP="00F13C84">
      <w:pPr>
        <w:pStyle w:val="af8"/>
        <w:tabs>
          <w:tab w:val="left" w:pos="2569"/>
        </w:tabs>
        <w:ind w:left="0" w:firstLine="567"/>
        <w:jc w:val="center"/>
        <w:rPr>
          <w:b/>
          <w:sz w:val="16"/>
          <w:szCs w:val="16"/>
        </w:rPr>
      </w:pPr>
    </w:p>
    <w:p w:rsidR="00F13C84" w:rsidRPr="00B70CFB" w:rsidRDefault="00F13C84" w:rsidP="00F13C84">
      <w:pPr>
        <w:pStyle w:val="af8"/>
        <w:tabs>
          <w:tab w:val="left" w:pos="2569"/>
        </w:tabs>
        <w:ind w:left="0" w:firstLine="567"/>
        <w:jc w:val="both"/>
        <w:rPr>
          <w:sz w:val="16"/>
          <w:szCs w:val="16"/>
        </w:rPr>
      </w:pPr>
      <w:r w:rsidRPr="00B70CFB">
        <w:rPr>
          <w:sz w:val="16"/>
          <w:szCs w:val="16"/>
        </w:rPr>
        <w:t>___________________________________            "__" __________ 2025 г.</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(место составления акта)                                  (дата составления акта)</w:t>
      </w:r>
    </w:p>
    <w:p w:rsidR="00F13C84" w:rsidRPr="00B70CFB" w:rsidRDefault="00F13C84" w:rsidP="00F13C84">
      <w:pPr>
        <w:pStyle w:val="af8"/>
        <w:tabs>
          <w:tab w:val="left" w:pos="2569"/>
        </w:tabs>
        <w:ind w:left="0" w:firstLine="567"/>
        <w:jc w:val="both"/>
        <w:rPr>
          <w:sz w:val="16"/>
          <w:szCs w:val="16"/>
        </w:rPr>
      </w:pPr>
    </w:p>
    <w:p w:rsidR="00F13C84" w:rsidRPr="00B70CFB" w:rsidRDefault="00F13C84" w:rsidP="00F13C84">
      <w:pPr>
        <w:pStyle w:val="af8"/>
        <w:tabs>
          <w:tab w:val="left" w:pos="2569"/>
        </w:tabs>
        <w:ind w:left="0" w:firstLine="567"/>
        <w:jc w:val="both"/>
        <w:rPr>
          <w:sz w:val="16"/>
          <w:szCs w:val="16"/>
        </w:rPr>
      </w:pPr>
      <w:r w:rsidRPr="00B70CFB">
        <w:rPr>
          <w:sz w:val="16"/>
          <w:szCs w:val="16"/>
        </w:rPr>
        <w:t>Комиссия, образованная постановлением Администрации Волотовского муниципального округа от_______2025 №____,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(форма документа и его реквизиты, которым образована комиссия)</w:t>
      </w:r>
    </w:p>
    <w:p w:rsidR="00F13C84" w:rsidRPr="00B70CFB" w:rsidRDefault="00F13C84" w:rsidP="00F13C84">
      <w:pPr>
        <w:pStyle w:val="af8"/>
        <w:tabs>
          <w:tab w:val="left" w:pos="2569"/>
        </w:tabs>
        <w:ind w:left="0"/>
        <w:jc w:val="both"/>
        <w:rPr>
          <w:sz w:val="16"/>
          <w:szCs w:val="16"/>
        </w:rPr>
      </w:pPr>
      <w:r w:rsidRPr="00B70CFB">
        <w:rPr>
          <w:sz w:val="16"/>
          <w:szCs w:val="16"/>
        </w:rPr>
        <w:t>в соответствии с программой проведения  оценки обеспечения готовности к отопительному периоду от "__" ______ 2025 г., утвержденной __________________________________________________________________</w:t>
      </w:r>
    </w:p>
    <w:p w:rsidR="00F13C84" w:rsidRPr="00B70CFB" w:rsidRDefault="00F13C84" w:rsidP="00F13C84">
      <w:pPr>
        <w:pStyle w:val="af8"/>
        <w:tabs>
          <w:tab w:val="left" w:pos="2569"/>
        </w:tabs>
        <w:ind w:left="0" w:firstLine="567"/>
        <w:jc w:val="center"/>
        <w:rPr>
          <w:sz w:val="16"/>
          <w:szCs w:val="16"/>
        </w:rPr>
      </w:pPr>
      <w:proofErr w:type="gramStart"/>
      <w:r w:rsidRPr="00B70CFB">
        <w:rPr>
          <w:sz w:val="16"/>
          <w:szCs w:val="16"/>
        </w:rPr>
        <w:t>(Фамилия, инициалы руководителя (его заместителя) уполномоченного</w:t>
      </w:r>
      <w:proofErr w:type="gramEnd"/>
    </w:p>
    <w:p w:rsidR="00F13C84" w:rsidRPr="00B70CFB" w:rsidRDefault="00F13C84" w:rsidP="00F13C84">
      <w:pPr>
        <w:pStyle w:val="af8"/>
        <w:tabs>
          <w:tab w:val="left" w:pos="2569"/>
        </w:tabs>
        <w:ind w:left="0" w:firstLine="567"/>
        <w:jc w:val="center"/>
        <w:rPr>
          <w:sz w:val="16"/>
          <w:szCs w:val="16"/>
        </w:rPr>
      </w:pPr>
      <w:r w:rsidRPr="00B70CFB">
        <w:rPr>
          <w:sz w:val="16"/>
          <w:szCs w:val="16"/>
        </w:rPr>
        <w:t>органа, проводящего оценку обеспечения готовности к отопительному периоду)</w:t>
      </w:r>
    </w:p>
    <w:p w:rsidR="00F13C84" w:rsidRPr="00B70CFB" w:rsidRDefault="00F13C84" w:rsidP="00F13C84">
      <w:pPr>
        <w:pStyle w:val="af8"/>
        <w:tabs>
          <w:tab w:val="left" w:pos="2569"/>
        </w:tabs>
        <w:ind w:left="0" w:firstLine="567"/>
        <w:jc w:val="both"/>
        <w:rPr>
          <w:sz w:val="16"/>
          <w:szCs w:val="16"/>
        </w:rPr>
      </w:pPr>
      <w:r w:rsidRPr="00B70CFB">
        <w:rPr>
          <w:sz w:val="16"/>
          <w:szCs w:val="16"/>
        </w:rPr>
        <w:t>с "__" ______ 2025г. по "__" ______ 2025г. в соответствии с Федеральным законом от 27.07.2010 № 190-ФЗ "О теплоснабжении" провела оценку обеспечения готовности к отопительному периоду___________________________________________________________</w:t>
      </w:r>
    </w:p>
    <w:p w:rsidR="00F13C84" w:rsidRPr="00B70CFB" w:rsidRDefault="00F13C84" w:rsidP="00F13C84">
      <w:pPr>
        <w:pStyle w:val="af8"/>
        <w:tabs>
          <w:tab w:val="left" w:pos="2569"/>
        </w:tabs>
        <w:ind w:left="0"/>
        <w:jc w:val="both"/>
        <w:rPr>
          <w:sz w:val="16"/>
          <w:szCs w:val="16"/>
        </w:rPr>
      </w:pPr>
      <w:r w:rsidRPr="00B70CFB">
        <w:rPr>
          <w:sz w:val="16"/>
          <w:szCs w:val="16"/>
        </w:rPr>
        <w:t>__________________________________________________________________</w:t>
      </w:r>
    </w:p>
    <w:p w:rsidR="00F13C84" w:rsidRPr="00B70CFB" w:rsidRDefault="00F13C84" w:rsidP="00F13C84">
      <w:pPr>
        <w:pStyle w:val="af8"/>
        <w:tabs>
          <w:tab w:val="left" w:pos="2569"/>
        </w:tabs>
        <w:ind w:left="0" w:firstLine="567"/>
        <w:jc w:val="center"/>
        <w:rPr>
          <w:sz w:val="16"/>
          <w:szCs w:val="16"/>
        </w:rPr>
      </w:pPr>
      <w:r w:rsidRPr="00B70CFB">
        <w:rPr>
          <w:sz w:val="16"/>
          <w:szCs w:val="16"/>
        </w:rPr>
        <w:t>(наименование лица, подлежащего оценке обеспечения готовности)</w:t>
      </w:r>
    </w:p>
    <w:p w:rsidR="00F13C84" w:rsidRPr="00B70CFB" w:rsidRDefault="00F13C84" w:rsidP="00F13C84">
      <w:pPr>
        <w:pStyle w:val="af8"/>
        <w:tabs>
          <w:tab w:val="left" w:pos="2569"/>
        </w:tabs>
        <w:ind w:left="0" w:firstLine="567"/>
        <w:jc w:val="both"/>
        <w:rPr>
          <w:sz w:val="16"/>
          <w:szCs w:val="16"/>
        </w:rPr>
      </w:pPr>
      <w:r w:rsidRPr="00B70CFB">
        <w:rPr>
          <w:sz w:val="16"/>
          <w:szCs w:val="16"/>
        </w:rPr>
        <w:t>Оценка обеспечения готовности к отопительному периоду проводилась в отношении следующих объектов оценки обеспечения готовности:</w:t>
      </w:r>
    </w:p>
    <w:p w:rsidR="00F13C84" w:rsidRPr="00B70CFB" w:rsidRDefault="00F13C84" w:rsidP="00F13C84">
      <w:pPr>
        <w:pStyle w:val="af8"/>
        <w:tabs>
          <w:tab w:val="left" w:pos="2569"/>
        </w:tabs>
        <w:ind w:left="0" w:firstLine="567"/>
        <w:jc w:val="both"/>
        <w:rPr>
          <w:sz w:val="16"/>
          <w:szCs w:val="16"/>
        </w:rPr>
      </w:pPr>
      <w:r w:rsidRPr="00B70CFB">
        <w:rPr>
          <w:sz w:val="16"/>
          <w:szCs w:val="16"/>
        </w:rPr>
        <w:t>1. 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2. 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3. 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________________________.</w:t>
      </w:r>
    </w:p>
    <w:p w:rsidR="00F13C84" w:rsidRPr="00B70CFB" w:rsidRDefault="00F13C84" w:rsidP="00F13C84">
      <w:pPr>
        <w:pStyle w:val="af8"/>
        <w:tabs>
          <w:tab w:val="left" w:pos="2569"/>
        </w:tabs>
        <w:ind w:left="0" w:firstLine="567"/>
        <w:jc w:val="both"/>
        <w:rPr>
          <w:sz w:val="16"/>
          <w:szCs w:val="16"/>
        </w:rPr>
      </w:pPr>
    </w:p>
    <w:p w:rsidR="00F13C84" w:rsidRPr="00B70CFB" w:rsidRDefault="00F13C84" w:rsidP="00F13C84">
      <w:pPr>
        <w:pStyle w:val="af8"/>
        <w:tabs>
          <w:tab w:val="left" w:pos="2569"/>
        </w:tabs>
        <w:ind w:left="0" w:firstLine="567"/>
        <w:jc w:val="both"/>
        <w:rPr>
          <w:sz w:val="16"/>
          <w:szCs w:val="16"/>
        </w:rPr>
      </w:pPr>
      <w:r w:rsidRPr="00B70CFB">
        <w:rPr>
          <w:sz w:val="16"/>
          <w:szCs w:val="16"/>
        </w:rPr>
        <w:t>В ходе проведения оценки обеспечения готовности к отопительному периоду комиссия установила:</w:t>
      </w:r>
    </w:p>
    <w:p w:rsidR="00F13C84" w:rsidRPr="00B70CFB" w:rsidRDefault="00F13C84" w:rsidP="00F13C84">
      <w:pPr>
        <w:pStyle w:val="af8"/>
        <w:tabs>
          <w:tab w:val="left" w:pos="2569"/>
        </w:tabs>
        <w:ind w:left="0" w:firstLine="567"/>
        <w:jc w:val="both"/>
        <w:rPr>
          <w:sz w:val="16"/>
          <w:szCs w:val="16"/>
        </w:rPr>
      </w:pPr>
    </w:p>
    <w:p w:rsidR="00F13C84" w:rsidRPr="00B70CFB" w:rsidRDefault="00F13C84" w:rsidP="00F13C84">
      <w:pPr>
        <w:pStyle w:val="af8"/>
        <w:tabs>
          <w:tab w:val="left" w:pos="2569"/>
        </w:tabs>
        <w:ind w:left="0" w:firstLine="567"/>
        <w:jc w:val="both"/>
        <w:rPr>
          <w:sz w:val="16"/>
          <w:szCs w:val="16"/>
        </w:rPr>
      </w:pPr>
      <w:r w:rsidRPr="00B70CFB">
        <w:rPr>
          <w:sz w:val="16"/>
          <w:szCs w:val="16"/>
        </w:rPr>
        <w:lastRenderedPageBreak/>
        <w:t xml:space="preserve">1. Уровни </w:t>
      </w:r>
      <w:proofErr w:type="gramStart"/>
      <w:r w:rsidRPr="00B70CFB">
        <w:rPr>
          <w:sz w:val="16"/>
          <w:szCs w:val="16"/>
        </w:rPr>
        <w:t>готовности объектов оценки обеспечения готовности</w:t>
      </w:r>
      <w:proofErr w:type="gramEnd"/>
      <w:r w:rsidRPr="00B70CFB">
        <w:rPr>
          <w:sz w:val="16"/>
          <w:szCs w:val="16"/>
        </w:rPr>
        <w:t>:</w:t>
      </w:r>
    </w:p>
    <w:tbl>
      <w:tblPr>
        <w:tblStyle w:val="afe"/>
        <w:tblW w:w="0" w:type="auto"/>
        <w:tblLook w:val="04A0" w:firstRow="1" w:lastRow="0" w:firstColumn="1" w:lastColumn="0" w:noHBand="0" w:noVBand="1"/>
      </w:tblPr>
      <w:tblGrid>
        <w:gridCol w:w="4644"/>
        <w:gridCol w:w="4926"/>
      </w:tblGrid>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Объект оценки обеспечения готовности</w:t>
            </w:r>
          </w:p>
        </w:tc>
        <w:tc>
          <w:tcPr>
            <w:tcW w:w="4926" w:type="dxa"/>
          </w:tcPr>
          <w:p w:rsidR="00F13C84" w:rsidRPr="00B70CFB" w:rsidRDefault="00F13C84" w:rsidP="00F13C84">
            <w:pPr>
              <w:pStyle w:val="af8"/>
              <w:tabs>
                <w:tab w:val="left" w:pos="2569"/>
              </w:tabs>
              <w:jc w:val="center"/>
              <w:rPr>
                <w:sz w:val="16"/>
                <w:szCs w:val="16"/>
              </w:rPr>
            </w:pPr>
            <w:r w:rsidRPr="00B70CFB">
              <w:rPr>
                <w:sz w:val="16"/>
                <w:szCs w:val="16"/>
              </w:rPr>
              <w:t>Уровень готовности</w:t>
            </w:r>
          </w:p>
          <w:p w:rsidR="00F13C84" w:rsidRPr="00B70CFB" w:rsidRDefault="00F13C84" w:rsidP="00F13C84">
            <w:pPr>
              <w:pStyle w:val="af8"/>
              <w:tabs>
                <w:tab w:val="left" w:pos="2569"/>
              </w:tabs>
              <w:ind w:left="0"/>
              <w:jc w:val="center"/>
              <w:rPr>
                <w:sz w:val="16"/>
                <w:szCs w:val="16"/>
              </w:rPr>
            </w:pPr>
            <w:r w:rsidRPr="00B70CFB">
              <w:rPr>
                <w:sz w:val="16"/>
                <w:szCs w:val="16"/>
              </w:rPr>
              <w:t>(Готов/готов с условиями/не готов)</w:t>
            </w:r>
          </w:p>
        </w:tc>
      </w:tr>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1.</w:t>
            </w:r>
          </w:p>
        </w:tc>
        <w:tc>
          <w:tcPr>
            <w:tcW w:w="4926" w:type="dxa"/>
          </w:tcPr>
          <w:p w:rsidR="00F13C84" w:rsidRPr="00B70CFB" w:rsidRDefault="00F13C84" w:rsidP="00F13C84">
            <w:pPr>
              <w:pStyle w:val="af8"/>
              <w:tabs>
                <w:tab w:val="left" w:pos="2569"/>
              </w:tabs>
              <w:ind w:left="0"/>
              <w:jc w:val="both"/>
              <w:rPr>
                <w:sz w:val="16"/>
                <w:szCs w:val="16"/>
              </w:rPr>
            </w:pPr>
          </w:p>
        </w:tc>
      </w:tr>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2.</w:t>
            </w:r>
          </w:p>
        </w:tc>
        <w:tc>
          <w:tcPr>
            <w:tcW w:w="4926" w:type="dxa"/>
          </w:tcPr>
          <w:p w:rsidR="00F13C84" w:rsidRPr="00B70CFB" w:rsidRDefault="00F13C84" w:rsidP="00F13C84">
            <w:pPr>
              <w:pStyle w:val="af8"/>
              <w:tabs>
                <w:tab w:val="left" w:pos="2569"/>
              </w:tabs>
              <w:ind w:left="0"/>
              <w:jc w:val="both"/>
              <w:rPr>
                <w:sz w:val="16"/>
                <w:szCs w:val="16"/>
              </w:rPr>
            </w:pPr>
          </w:p>
        </w:tc>
      </w:tr>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3.</w:t>
            </w:r>
          </w:p>
        </w:tc>
        <w:tc>
          <w:tcPr>
            <w:tcW w:w="4926" w:type="dxa"/>
          </w:tcPr>
          <w:p w:rsidR="00F13C84" w:rsidRPr="00B70CFB" w:rsidRDefault="00F13C84" w:rsidP="00F13C84">
            <w:pPr>
              <w:pStyle w:val="af8"/>
              <w:tabs>
                <w:tab w:val="left" w:pos="2569"/>
              </w:tabs>
              <w:ind w:left="0"/>
              <w:jc w:val="both"/>
              <w:rPr>
                <w:sz w:val="16"/>
                <w:szCs w:val="16"/>
              </w:rPr>
            </w:pPr>
          </w:p>
        </w:tc>
      </w:tr>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w:t>
            </w:r>
          </w:p>
        </w:tc>
        <w:tc>
          <w:tcPr>
            <w:tcW w:w="4926" w:type="dxa"/>
          </w:tcPr>
          <w:p w:rsidR="00F13C84" w:rsidRPr="00B70CFB" w:rsidRDefault="00F13C84" w:rsidP="00F13C84">
            <w:pPr>
              <w:pStyle w:val="af8"/>
              <w:tabs>
                <w:tab w:val="left" w:pos="2569"/>
              </w:tabs>
              <w:ind w:left="0"/>
              <w:jc w:val="both"/>
              <w:rPr>
                <w:sz w:val="16"/>
                <w:szCs w:val="16"/>
              </w:rPr>
            </w:pPr>
          </w:p>
        </w:tc>
      </w:tr>
    </w:tbl>
    <w:p w:rsidR="00F13C84" w:rsidRPr="00B70CFB" w:rsidRDefault="00F13C84" w:rsidP="00F13C84">
      <w:pPr>
        <w:pStyle w:val="af8"/>
        <w:tabs>
          <w:tab w:val="left" w:pos="2569"/>
        </w:tabs>
        <w:ind w:left="0" w:firstLine="567"/>
        <w:jc w:val="both"/>
        <w:rPr>
          <w:sz w:val="16"/>
          <w:szCs w:val="16"/>
        </w:rPr>
      </w:pPr>
    </w:p>
    <w:p w:rsidR="00F13C84" w:rsidRPr="00B70CFB" w:rsidRDefault="00F13C84" w:rsidP="00F13C84">
      <w:pPr>
        <w:pStyle w:val="af8"/>
        <w:tabs>
          <w:tab w:val="left" w:pos="2569"/>
        </w:tabs>
        <w:ind w:left="0" w:firstLine="567"/>
        <w:jc w:val="both"/>
        <w:rPr>
          <w:sz w:val="16"/>
          <w:szCs w:val="16"/>
        </w:rPr>
      </w:pPr>
      <w:r w:rsidRPr="00B70CFB">
        <w:rPr>
          <w:sz w:val="16"/>
          <w:szCs w:val="16"/>
        </w:rPr>
        <w:t>2. Уровень готовности лица, подлежащего оценке обеспечения готовности:</w:t>
      </w:r>
    </w:p>
    <w:tbl>
      <w:tblPr>
        <w:tblStyle w:val="afe"/>
        <w:tblW w:w="0" w:type="auto"/>
        <w:tblLook w:val="04A0" w:firstRow="1" w:lastRow="0" w:firstColumn="1" w:lastColumn="0" w:noHBand="0" w:noVBand="1"/>
      </w:tblPr>
      <w:tblGrid>
        <w:gridCol w:w="4644"/>
        <w:gridCol w:w="4926"/>
      </w:tblGrid>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r w:rsidRPr="00B70CFB">
              <w:rPr>
                <w:sz w:val="16"/>
                <w:szCs w:val="16"/>
              </w:rPr>
              <w:t>Лицо, подлежащее оценке обеспечения готовности</w:t>
            </w:r>
          </w:p>
        </w:tc>
        <w:tc>
          <w:tcPr>
            <w:tcW w:w="4926" w:type="dxa"/>
          </w:tcPr>
          <w:p w:rsidR="00F13C84" w:rsidRPr="00B70CFB" w:rsidRDefault="00F13C84" w:rsidP="00F13C84">
            <w:pPr>
              <w:pStyle w:val="af8"/>
              <w:tabs>
                <w:tab w:val="left" w:pos="2569"/>
              </w:tabs>
              <w:jc w:val="center"/>
              <w:rPr>
                <w:sz w:val="16"/>
                <w:szCs w:val="16"/>
              </w:rPr>
            </w:pPr>
            <w:r w:rsidRPr="00B70CFB">
              <w:rPr>
                <w:sz w:val="16"/>
                <w:szCs w:val="16"/>
              </w:rPr>
              <w:t>Уровень готовности</w:t>
            </w:r>
          </w:p>
          <w:p w:rsidR="00F13C84" w:rsidRPr="00B70CFB" w:rsidRDefault="00F13C84" w:rsidP="00F13C84">
            <w:pPr>
              <w:pStyle w:val="af8"/>
              <w:tabs>
                <w:tab w:val="left" w:pos="2569"/>
              </w:tabs>
              <w:ind w:left="0"/>
              <w:jc w:val="center"/>
              <w:rPr>
                <w:sz w:val="16"/>
                <w:szCs w:val="16"/>
              </w:rPr>
            </w:pPr>
            <w:r w:rsidRPr="00B70CFB">
              <w:rPr>
                <w:sz w:val="16"/>
                <w:szCs w:val="16"/>
              </w:rPr>
              <w:t>(Готов/готов с условиями/не готов)</w:t>
            </w:r>
          </w:p>
        </w:tc>
      </w:tr>
      <w:tr w:rsidR="00F13C84" w:rsidRPr="00B70CFB" w:rsidTr="00F13C84">
        <w:tc>
          <w:tcPr>
            <w:tcW w:w="4644" w:type="dxa"/>
          </w:tcPr>
          <w:p w:rsidR="00F13C84" w:rsidRPr="00B70CFB" w:rsidRDefault="00F13C84" w:rsidP="00F13C84">
            <w:pPr>
              <w:pStyle w:val="af8"/>
              <w:tabs>
                <w:tab w:val="left" w:pos="2569"/>
              </w:tabs>
              <w:ind w:left="0"/>
              <w:jc w:val="both"/>
              <w:rPr>
                <w:sz w:val="16"/>
                <w:szCs w:val="16"/>
              </w:rPr>
            </w:pPr>
          </w:p>
        </w:tc>
        <w:tc>
          <w:tcPr>
            <w:tcW w:w="4926" w:type="dxa"/>
          </w:tcPr>
          <w:p w:rsidR="00F13C84" w:rsidRPr="00B70CFB" w:rsidRDefault="00F13C84" w:rsidP="00F13C84">
            <w:pPr>
              <w:pStyle w:val="af8"/>
              <w:tabs>
                <w:tab w:val="left" w:pos="2569"/>
              </w:tabs>
              <w:ind w:left="0"/>
              <w:jc w:val="both"/>
              <w:rPr>
                <w:sz w:val="16"/>
                <w:szCs w:val="16"/>
              </w:rPr>
            </w:pPr>
          </w:p>
        </w:tc>
      </w:tr>
    </w:tbl>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Приложение: </w:t>
      </w:r>
    </w:p>
    <w:p w:rsidR="00F13C84" w:rsidRPr="00B70CFB" w:rsidRDefault="00F13C84" w:rsidP="00F13C84">
      <w:pPr>
        <w:pStyle w:val="af8"/>
        <w:tabs>
          <w:tab w:val="left" w:pos="2569"/>
        </w:tabs>
        <w:ind w:left="0" w:firstLine="567"/>
        <w:jc w:val="both"/>
        <w:rPr>
          <w:sz w:val="16"/>
          <w:szCs w:val="16"/>
        </w:rPr>
      </w:pPr>
      <w:r w:rsidRPr="00B70CFB">
        <w:rPr>
          <w:sz w:val="16"/>
          <w:szCs w:val="16"/>
        </w:rPr>
        <w:t>1. Оценочный лист для расчета индекса готовности к отопительному периоду _________________________________________ на __ л. в 1 экз.</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(объект оценки обеспечения готовности)</w:t>
      </w:r>
    </w:p>
    <w:p w:rsidR="00F13C84" w:rsidRPr="00B70CFB" w:rsidRDefault="00F13C84" w:rsidP="00F13C84">
      <w:pPr>
        <w:pStyle w:val="af8"/>
        <w:tabs>
          <w:tab w:val="left" w:pos="2569"/>
        </w:tabs>
        <w:ind w:left="0" w:firstLine="567"/>
        <w:jc w:val="both"/>
        <w:rPr>
          <w:sz w:val="16"/>
          <w:szCs w:val="16"/>
        </w:rPr>
      </w:pPr>
      <w:r w:rsidRPr="00B70CFB">
        <w:rPr>
          <w:sz w:val="16"/>
          <w:szCs w:val="16"/>
        </w:rPr>
        <w:t>2. Оценочный лист для расчета индекса готовности к отопительному периоду __________________________________________ на __ л. в 1 экз.</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(объект оценки обеспечения готовности)</w:t>
      </w:r>
    </w:p>
    <w:p w:rsidR="00F13C84" w:rsidRPr="00B70CFB" w:rsidRDefault="00F13C84" w:rsidP="00F13C84">
      <w:pPr>
        <w:pStyle w:val="af8"/>
        <w:tabs>
          <w:tab w:val="left" w:pos="2569"/>
        </w:tabs>
        <w:ind w:left="0" w:firstLine="567"/>
        <w:jc w:val="both"/>
        <w:rPr>
          <w:sz w:val="16"/>
          <w:szCs w:val="16"/>
        </w:rPr>
      </w:pPr>
      <w:r w:rsidRPr="00B70CFB">
        <w:rPr>
          <w:sz w:val="16"/>
          <w:szCs w:val="16"/>
        </w:rPr>
        <w:t>3. Оценочный лист для расчета индекса готовности к отопительному периоду __________________________________________ на __ л. в 1 экз.</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(объект оценки обеспечения готовности)</w:t>
      </w:r>
    </w:p>
    <w:p w:rsidR="00F13C84" w:rsidRPr="00B70CFB" w:rsidRDefault="00F13C84" w:rsidP="00F13C84">
      <w:pPr>
        <w:pStyle w:val="af8"/>
        <w:tabs>
          <w:tab w:val="left" w:pos="2569"/>
        </w:tabs>
        <w:ind w:left="0" w:firstLine="567"/>
        <w:jc w:val="both"/>
        <w:rPr>
          <w:sz w:val="16"/>
          <w:szCs w:val="16"/>
        </w:rPr>
      </w:pPr>
    </w:p>
    <w:p w:rsidR="00F13C84" w:rsidRPr="00B70CFB" w:rsidRDefault="00F13C84" w:rsidP="00F13C84">
      <w:pPr>
        <w:pStyle w:val="af8"/>
        <w:tabs>
          <w:tab w:val="left" w:pos="2569"/>
        </w:tabs>
        <w:ind w:left="0" w:firstLine="567"/>
        <w:rPr>
          <w:sz w:val="16"/>
          <w:szCs w:val="16"/>
        </w:rPr>
      </w:pPr>
      <w:r w:rsidRPr="00B70CFB">
        <w:rPr>
          <w:sz w:val="16"/>
          <w:szCs w:val="16"/>
        </w:rPr>
        <w:t>Председатель комиссии: ________________/________________________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(подпись,             расшифровка подписи)</w:t>
      </w:r>
    </w:p>
    <w:p w:rsidR="00F13C84" w:rsidRPr="00B70CFB" w:rsidRDefault="00F13C84" w:rsidP="00F13C84">
      <w:pPr>
        <w:pStyle w:val="af8"/>
        <w:tabs>
          <w:tab w:val="left" w:pos="2569"/>
        </w:tabs>
        <w:ind w:left="0" w:firstLine="567"/>
        <w:jc w:val="both"/>
        <w:rPr>
          <w:sz w:val="16"/>
          <w:szCs w:val="16"/>
        </w:rPr>
      </w:pPr>
      <w:r w:rsidRPr="00B70CFB">
        <w:rPr>
          <w:sz w:val="16"/>
          <w:szCs w:val="16"/>
        </w:rPr>
        <w:t>Заместитель председателя</w:t>
      </w:r>
    </w:p>
    <w:p w:rsidR="00F13C84" w:rsidRPr="00B70CFB" w:rsidRDefault="00F13C84" w:rsidP="00F13C84">
      <w:pPr>
        <w:pStyle w:val="af8"/>
        <w:tabs>
          <w:tab w:val="left" w:pos="2569"/>
        </w:tabs>
        <w:ind w:left="0" w:firstLine="567"/>
        <w:jc w:val="both"/>
        <w:rPr>
          <w:sz w:val="16"/>
          <w:szCs w:val="16"/>
        </w:rPr>
      </w:pPr>
      <w:r w:rsidRPr="00B70CFB">
        <w:rPr>
          <w:sz w:val="16"/>
          <w:szCs w:val="16"/>
        </w:rPr>
        <w:t>комиссии: __________________________/_______________________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(подпись,                                расшифровка подписи)</w:t>
      </w:r>
    </w:p>
    <w:p w:rsidR="00F13C84" w:rsidRPr="00B70CFB" w:rsidRDefault="00F13C84" w:rsidP="00F13C84">
      <w:pPr>
        <w:pStyle w:val="af8"/>
        <w:tabs>
          <w:tab w:val="left" w:pos="2569"/>
        </w:tabs>
        <w:ind w:left="0" w:firstLine="567"/>
        <w:jc w:val="both"/>
        <w:rPr>
          <w:sz w:val="16"/>
          <w:szCs w:val="16"/>
        </w:rPr>
      </w:pPr>
      <w:r w:rsidRPr="00B70CFB">
        <w:rPr>
          <w:sz w:val="16"/>
          <w:szCs w:val="16"/>
        </w:rPr>
        <w:t>Члены комиссии: ______________________/________________________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(подпись,                                расшифровка подписи)</w:t>
      </w:r>
    </w:p>
    <w:p w:rsidR="00F13C84" w:rsidRPr="00B70CFB" w:rsidRDefault="00F13C84" w:rsidP="00F13C84">
      <w:pPr>
        <w:pStyle w:val="af8"/>
        <w:tabs>
          <w:tab w:val="left" w:pos="2569"/>
        </w:tabs>
        <w:ind w:left="0" w:firstLine="567"/>
        <w:jc w:val="both"/>
        <w:rPr>
          <w:sz w:val="16"/>
          <w:szCs w:val="16"/>
        </w:rPr>
      </w:pPr>
      <w:r w:rsidRPr="00B70CFB">
        <w:rPr>
          <w:sz w:val="16"/>
          <w:szCs w:val="16"/>
        </w:rPr>
        <w:t>___________________________________/_______________________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(подпись,                                расшифровка подписи)</w:t>
      </w:r>
    </w:p>
    <w:p w:rsidR="00F13C84" w:rsidRPr="00B70CFB" w:rsidRDefault="00F13C84" w:rsidP="00F13C84">
      <w:pPr>
        <w:pStyle w:val="af8"/>
        <w:tabs>
          <w:tab w:val="left" w:pos="2569"/>
        </w:tabs>
        <w:ind w:firstLine="567"/>
        <w:jc w:val="both"/>
        <w:rPr>
          <w:sz w:val="16"/>
          <w:szCs w:val="16"/>
        </w:rPr>
      </w:pPr>
      <w:r w:rsidRPr="00B70CFB">
        <w:rPr>
          <w:sz w:val="16"/>
          <w:szCs w:val="16"/>
        </w:rPr>
        <w:t>______________________________/_______________________</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(подпись,                                 расшифровка подписи)</w:t>
      </w:r>
    </w:p>
    <w:p w:rsidR="00F13C84" w:rsidRPr="00B70CFB" w:rsidRDefault="00F13C84" w:rsidP="00F13C84">
      <w:pPr>
        <w:pStyle w:val="af8"/>
        <w:tabs>
          <w:tab w:val="left" w:pos="2569"/>
        </w:tabs>
        <w:ind w:left="0" w:firstLine="567"/>
        <w:jc w:val="both"/>
        <w:rPr>
          <w:sz w:val="16"/>
          <w:szCs w:val="16"/>
        </w:rPr>
      </w:pPr>
      <w:r w:rsidRPr="00B70CFB">
        <w:rPr>
          <w:sz w:val="16"/>
          <w:szCs w:val="16"/>
        </w:rPr>
        <w:t>С актами оценки обеспечения готовности ознакомлен, один экземпляр акта получил:</w:t>
      </w:r>
    </w:p>
    <w:p w:rsidR="00F13C84" w:rsidRPr="00B70CFB" w:rsidRDefault="00F13C84" w:rsidP="00F13C84">
      <w:pPr>
        <w:pStyle w:val="af8"/>
        <w:tabs>
          <w:tab w:val="left" w:pos="2569"/>
        </w:tabs>
        <w:ind w:left="0" w:firstLine="567"/>
        <w:jc w:val="both"/>
        <w:rPr>
          <w:sz w:val="16"/>
          <w:szCs w:val="16"/>
        </w:rPr>
      </w:pPr>
      <w:r w:rsidRPr="00B70CFB">
        <w:rPr>
          <w:sz w:val="16"/>
          <w:szCs w:val="16"/>
        </w:rPr>
        <w:t xml:space="preserve">    "__" ___________ 20__ г. _____________________________________</w:t>
      </w:r>
    </w:p>
    <w:p w:rsidR="00F13C84" w:rsidRDefault="00F13C84" w:rsidP="00F13C84">
      <w:pPr>
        <w:pStyle w:val="af8"/>
        <w:tabs>
          <w:tab w:val="left" w:pos="2569"/>
        </w:tabs>
        <w:ind w:left="0"/>
        <w:jc w:val="center"/>
        <w:rPr>
          <w:sz w:val="16"/>
          <w:szCs w:val="16"/>
        </w:rPr>
      </w:pPr>
      <w:r w:rsidRPr="00B70CFB">
        <w:rPr>
          <w:sz w:val="16"/>
          <w:szCs w:val="16"/>
        </w:rPr>
        <w:t>(подпись, расшифровка подписи руководителя (его уполномоченного представителя) в отношении которого проводилась оценка обеспечения готовности к отопительному периоду)</w:t>
      </w:r>
    </w:p>
    <w:p w:rsidR="00F13C84" w:rsidRPr="00B70CFB" w:rsidRDefault="00F13C84" w:rsidP="00B70CFB">
      <w:pPr>
        <w:tabs>
          <w:tab w:val="left" w:pos="2145"/>
          <w:tab w:val="left" w:pos="31680"/>
        </w:tabs>
        <w:spacing w:after="0" w:line="240" w:lineRule="auto"/>
        <w:rPr>
          <w:rFonts w:ascii="Times New Roman" w:hAnsi="Times New Roman" w:cs="Times New Roman"/>
          <w:sz w:val="16"/>
          <w:szCs w:val="16"/>
          <w:lang w:eastAsia="ru-RU"/>
        </w:rPr>
      </w:pPr>
      <w:r w:rsidRPr="00B70CFB">
        <w:rPr>
          <w:rFonts w:ascii="Times New Roman" w:hAnsi="Times New Roman" w:cs="Times New Roman"/>
          <w:sz w:val="16"/>
          <w:szCs w:val="16"/>
          <w:lang w:eastAsia="ru-RU"/>
        </w:rPr>
        <w:t xml:space="preserve">Приложение № 3 к Программе </w:t>
      </w:r>
      <w:r w:rsidR="00B70CFB">
        <w:rPr>
          <w:rFonts w:ascii="Times New Roman" w:hAnsi="Times New Roman" w:cs="Times New Roman"/>
          <w:sz w:val="16"/>
          <w:szCs w:val="16"/>
          <w:lang w:eastAsia="ru-RU"/>
        </w:rPr>
        <w:t xml:space="preserve"> </w:t>
      </w:r>
      <w:r w:rsidRPr="00B70CFB">
        <w:rPr>
          <w:rFonts w:ascii="Times New Roman" w:hAnsi="Times New Roman" w:cs="Times New Roman"/>
          <w:sz w:val="16"/>
          <w:szCs w:val="16"/>
          <w:lang w:eastAsia="ru-RU"/>
        </w:rPr>
        <w:t>проведения оценки обеспечения готовности к отопительному периоду 2025-2026 года теплоснабжающих организаций и потребителей тепловой энергии на территории Волотовского муниципального округа</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B70CFB">
        <w:rPr>
          <w:rFonts w:ascii="Times New Roman" w:eastAsia="Times New Roman" w:hAnsi="Times New Roman" w:cs="Times New Roman"/>
          <w:b/>
          <w:sz w:val="16"/>
          <w:szCs w:val="16"/>
          <w:lang w:eastAsia="ru-RU"/>
        </w:rPr>
        <w:t>Оценочный лист для расчета индекса готовности к отопительному периоду теплоснабжающих, теплосетевых организаций</w:t>
      </w:r>
    </w:p>
    <w:tbl>
      <w:tblPr>
        <w:tblW w:w="1119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065"/>
        <w:gridCol w:w="1701"/>
        <w:gridCol w:w="1559"/>
        <w:gridCol w:w="567"/>
        <w:gridCol w:w="709"/>
        <w:gridCol w:w="1701"/>
        <w:gridCol w:w="1134"/>
        <w:gridCol w:w="1275"/>
      </w:tblGrid>
      <w:tr w:rsidR="00F13C84" w:rsidRPr="00B70CFB" w:rsidTr="00683423">
        <w:trPr>
          <w:trHeight w:val="20"/>
        </w:trPr>
        <w:tc>
          <w:tcPr>
            <w:tcW w:w="488" w:type="dxa"/>
            <w:vMerge w:val="restart"/>
            <w:vAlign w:val="center"/>
          </w:tcPr>
          <w:p w:rsidR="00F13C84" w:rsidRPr="00B70CFB" w:rsidRDefault="00F13C84" w:rsidP="00683423">
            <w:pPr>
              <w:widowControl w:val="0"/>
              <w:autoSpaceDE w:val="0"/>
              <w:autoSpaceDN w:val="0"/>
              <w:adjustRightInd w:val="0"/>
              <w:spacing w:after="0" w:line="240" w:lineRule="auto"/>
              <w:ind w:left="-630" w:firstLine="630"/>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 </w:t>
            </w:r>
            <w:proofErr w:type="gramStart"/>
            <w:r w:rsidRPr="00B70CFB">
              <w:rPr>
                <w:rFonts w:ascii="Times New Roman" w:eastAsia="Times New Roman" w:hAnsi="Times New Roman" w:cs="Times New Roman"/>
                <w:sz w:val="16"/>
                <w:szCs w:val="16"/>
                <w:lang w:eastAsia="ru-RU"/>
              </w:rPr>
              <w:t>п</w:t>
            </w:r>
            <w:proofErr w:type="gramEnd"/>
            <w:r w:rsidRPr="00B70CFB">
              <w:rPr>
                <w:rFonts w:ascii="Times New Roman" w:eastAsia="Times New Roman" w:hAnsi="Times New Roman" w:cs="Times New Roman"/>
                <w:sz w:val="16"/>
                <w:szCs w:val="16"/>
                <w:lang w:eastAsia="ru-RU"/>
              </w:rPr>
              <w:t>/п</w:t>
            </w:r>
          </w:p>
        </w:tc>
        <w:tc>
          <w:tcPr>
            <w:tcW w:w="206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Обязательное требование</w:t>
            </w: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Подтверждающий документ</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Вес пок</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зателя</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Наим</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ние показ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теля</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Расчет показателей гото</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ности (формула)</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Значение (заполняется </w:t>
            </w:r>
            <w:proofErr w:type="gramStart"/>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мис-сией</w:t>
            </w:r>
            <w:proofErr w:type="gramEnd"/>
            <w:r w:rsidRPr="00B70CFB">
              <w:rPr>
                <w:rFonts w:ascii="Times New Roman" w:eastAsia="Times New Roman" w:hAnsi="Times New Roman" w:cs="Times New Roman"/>
                <w:sz w:val="16"/>
                <w:szCs w:val="16"/>
                <w:lang w:eastAsia="ru-RU"/>
              </w:rPr>
              <w:t>)</w:t>
            </w: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Замечание (в случае наличия, с указан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 сроков устран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w:t>
            </w:r>
          </w:p>
        </w:tc>
      </w:tr>
      <w:tr w:rsidR="00F13C84" w:rsidRPr="00B70CFB" w:rsidTr="00683423">
        <w:trPr>
          <w:trHeight w:val="20"/>
        </w:trPr>
        <w:tc>
          <w:tcPr>
            <w:tcW w:w="488" w:type="dxa"/>
            <w:vMerge/>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065" w:type="dxa"/>
            <w:vMerge/>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835" w:type="dxa"/>
            <w:gridSpan w:val="3"/>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ИНДЕКС ГОТОВНОСТИ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vertAlign w:val="subscript"/>
                <w:lang w:eastAsia="ru-RU"/>
              </w:rPr>
              <w:t>тсо</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закон о тепл</w:t>
            </w:r>
            <w:r w:rsidRPr="00B70CFB">
              <w:rPr>
                <w:rFonts w:ascii="Times New Roman" w:eastAsia="Times New Roman" w:hAnsi="Times New Roman" w:cs="Times New Roman"/>
                <w:sz w:val="16"/>
                <w:szCs w:val="16"/>
                <w:lang w:eastAsia="ru-RU"/>
              </w:rPr>
              <w:t xml:space="preserve"> * 0,9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предп</w:t>
            </w:r>
            <w:r w:rsidRPr="00B70CFB">
              <w:rPr>
                <w:rFonts w:ascii="Times New Roman" w:eastAsia="Times New Roman" w:hAnsi="Times New Roman" w:cs="Times New Roman"/>
                <w:sz w:val="16"/>
                <w:szCs w:val="16"/>
                <w:lang w:eastAsia="ru-RU"/>
              </w:rPr>
              <w:t xml:space="preserve"> * 0,05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план</w:t>
            </w:r>
            <w:r w:rsidRPr="00B70CFB">
              <w:rPr>
                <w:rFonts w:ascii="Times New Roman" w:eastAsia="Times New Roman" w:hAnsi="Times New Roman" w:cs="Times New Roman"/>
                <w:sz w:val="16"/>
                <w:szCs w:val="16"/>
                <w:lang w:eastAsia="ru-RU"/>
              </w:rPr>
              <w:t xml:space="preserve"> * 0,05</w:t>
            </w:r>
          </w:p>
        </w:tc>
        <w:tc>
          <w:tcPr>
            <w:tcW w:w="1134" w:type="dxa"/>
            <w:vMerge/>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 xml:space="preserve">Выполнить требования, установленные </w:t>
            </w:r>
            <w:hyperlink r:id="rId25">
              <w:r w:rsidRPr="00B70CFB">
                <w:rPr>
                  <w:rFonts w:ascii="Times New Roman" w:eastAsia="Times New Roman" w:hAnsi="Times New Roman" w:cs="Times New Roman"/>
                  <w:sz w:val="16"/>
                  <w:szCs w:val="16"/>
                  <w:lang w:eastAsia="ru-RU"/>
                </w:rPr>
                <w:t>частью 4 статьи 20</w:t>
              </w:r>
            </w:hyperlink>
            <w:r w:rsidRPr="00B70CFB">
              <w:rPr>
                <w:rFonts w:ascii="Times New Roman" w:eastAsia="Times New Roman" w:hAnsi="Times New Roman" w:cs="Times New Roman"/>
                <w:sz w:val="16"/>
                <w:szCs w:val="16"/>
                <w:lang w:eastAsia="ru-RU"/>
              </w:rPr>
              <w:t xml:space="preserve"> Федерального зак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на от 27.07.2010 № 190-ФЗ "О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снабжении" (далее - Федеральный закон о теплоснабжении) (</w:t>
            </w:r>
            <w:hyperlink w:anchor="P87">
              <w:r w:rsidRPr="00B70CFB">
                <w:rPr>
                  <w:rFonts w:ascii="Times New Roman" w:eastAsia="Times New Roman" w:hAnsi="Times New Roman" w:cs="Times New Roman"/>
                  <w:sz w:val="16"/>
                  <w:szCs w:val="16"/>
                  <w:lang w:eastAsia="ru-RU"/>
                </w:rPr>
                <w:t>подпункт 9.1 пункта 9</w:t>
              </w:r>
            </w:hyperlink>
            <w:r w:rsidRPr="00B70CFB">
              <w:rPr>
                <w:rFonts w:ascii="Times New Roman" w:eastAsia="Times New Roman" w:hAnsi="Times New Roman" w:cs="Times New Roman"/>
                <w:sz w:val="16"/>
                <w:szCs w:val="16"/>
                <w:lang w:eastAsia="ru-RU"/>
              </w:rPr>
              <w:t xml:space="preserve"> Правил обеспечения гото</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ности к отопительному периоду,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жденных приказом Минэнерго Ро</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сии от 13.11.2024 № 2234 (далее - Прав</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ла):</w:t>
            </w:r>
            <w:proofErr w:type="gramEnd"/>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выпо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 xml:space="preserve">нения требований Федерального </w:t>
            </w:r>
            <w:hyperlink r:id="rId26">
              <w:r w:rsidRPr="00B70CFB">
                <w:rPr>
                  <w:rFonts w:ascii="Times New Roman" w:eastAsia="Times New Roman" w:hAnsi="Times New Roman" w:cs="Times New Roman"/>
                  <w:sz w:val="16"/>
                  <w:szCs w:val="16"/>
                  <w:lang w:eastAsia="ru-RU"/>
                </w:rPr>
                <w:t>зак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на</w:t>
              </w:r>
            </w:hyperlink>
            <w:r w:rsidRPr="00B70CFB">
              <w:rPr>
                <w:rFonts w:ascii="Times New Roman" w:eastAsia="Times New Roman" w:hAnsi="Times New Roman" w:cs="Times New Roman"/>
                <w:sz w:val="16"/>
                <w:szCs w:val="16"/>
                <w:lang w:eastAsia="ru-RU"/>
              </w:rPr>
              <w:t xml:space="preserve"> о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0,9</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закон о тепл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закон о тепл</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функ</w:t>
            </w:r>
            <w:r w:rsidRPr="00B70CFB">
              <w:rPr>
                <w:rFonts w:ascii="Times New Roman" w:eastAsia="Times New Roman" w:hAnsi="Times New Roman" w:cs="Times New Roman"/>
                <w:sz w:val="16"/>
                <w:szCs w:val="16"/>
                <w:lang w:eastAsia="ru-RU"/>
              </w:rPr>
              <w:t xml:space="preserve"> * 0,05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режим</w:t>
            </w:r>
            <w:proofErr w:type="gramStart"/>
            <w:r w:rsidRPr="00B70CFB">
              <w:rPr>
                <w:rFonts w:ascii="Times New Roman" w:eastAsia="Times New Roman" w:hAnsi="Times New Roman" w:cs="Times New Roman"/>
                <w:sz w:val="16"/>
                <w:szCs w:val="16"/>
                <w:vertAlign w:val="subscript"/>
                <w:lang w:eastAsia="ru-RU"/>
              </w:rPr>
              <w:t>.н</w:t>
            </w:r>
            <w:proofErr w:type="gramEnd"/>
            <w:r w:rsidRPr="00B70CFB">
              <w:rPr>
                <w:rFonts w:ascii="Times New Roman" w:eastAsia="Times New Roman" w:hAnsi="Times New Roman" w:cs="Times New Roman"/>
                <w:sz w:val="16"/>
                <w:szCs w:val="16"/>
                <w:vertAlign w:val="subscript"/>
                <w:lang w:eastAsia="ru-RU"/>
              </w:rPr>
              <w:t>алад</w:t>
            </w:r>
            <w:r w:rsidRPr="00B70CFB">
              <w:rPr>
                <w:rFonts w:ascii="Times New Roman" w:eastAsia="Times New Roman" w:hAnsi="Times New Roman" w:cs="Times New Roman"/>
                <w:sz w:val="16"/>
                <w:szCs w:val="16"/>
                <w:lang w:eastAsia="ru-RU"/>
              </w:rPr>
              <w:t xml:space="preserve"> * 0,01 + К</w:t>
            </w:r>
            <w:r w:rsidRPr="00B70CFB">
              <w:rPr>
                <w:rFonts w:ascii="Times New Roman" w:eastAsia="Times New Roman" w:hAnsi="Times New Roman" w:cs="Times New Roman"/>
                <w:sz w:val="16"/>
                <w:szCs w:val="16"/>
                <w:vertAlign w:val="subscript"/>
                <w:lang w:eastAsia="ru-RU"/>
              </w:rPr>
              <w:t>качест</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коммучет</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кач</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троит</w:t>
            </w:r>
            <w:r w:rsidRPr="00B70CFB">
              <w:rPr>
                <w:rFonts w:ascii="Times New Roman" w:eastAsia="Times New Roman" w:hAnsi="Times New Roman" w:cs="Times New Roman"/>
                <w:sz w:val="16"/>
                <w:szCs w:val="16"/>
                <w:lang w:eastAsia="ru-RU"/>
              </w:rPr>
              <w:t xml:space="preserve"> * 0,25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надеж</w:t>
            </w:r>
            <w:r w:rsidRPr="00B70CFB">
              <w:rPr>
                <w:rFonts w:ascii="Times New Roman" w:eastAsia="Times New Roman" w:hAnsi="Times New Roman" w:cs="Times New Roman"/>
                <w:sz w:val="16"/>
                <w:szCs w:val="16"/>
                <w:lang w:eastAsia="ru-RU"/>
              </w:rPr>
              <w:t xml:space="preserve"> * 0,65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резерв</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порядок</w:t>
            </w:r>
            <w:r w:rsidRPr="00B70CFB">
              <w:rPr>
                <w:rFonts w:ascii="Times New Roman" w:eastAsia="Times New Roman" w:hAnsi="Times New Roman" w:cs="Times New Roman"/>
                <w:sz w:val="16"/>
                <w:szCs w:val="16"/>
                <w:lang w:eastAsia="ru-RU"/>
              </w:rPr>
              <w:t xml:space="preserve"> * 0,01</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w:t>
            </w:r>
          </w:p>
        </w:tc>
        <w:tc>
          <w:tcPr>
            <w:tcW w:w="2065" w:type="dxa"/>
            <w:vMerge w:val="restart"/>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Обеспечивать функцион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рование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плуатационной, диспетчерской и ав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рийной служб (</w:t>
            </w:r>
            <w:hyperlink r:id="rId27">
              <w:r w:rsidRPr="00B70CFB">
                <w:rPr>
                  <w:rFonts w:ascii="Times New Roman" w:eastAsia="Times New Roman" w:hAnsi="Times New Roman" w:cs="Times New Roman"/>
                  <w:sz w:val="16"/>
                  <w:szCs w:val="16"/>
                  <w:lang w:eastAsia="ru-RU"/>
                </w:rPr>
                <w:t>пункт 1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Документы,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смотренные </w:t>
            </w:r>
            <w:hyperlink w:anchor="P97">
              <w:r w:rsidRPr="00B70CFB">
                <w:rPr>
                  <w:rFonts w:ascii="Times New Roman" w:eastAsia="Times New Roman" w:hAnsi="Times New Roman" w:cs="Times New Roman"/>
                  <w:sz w:val="16"/>
                  <w:szCs w:val="16"/>
                  <w:lang w:eastAsia="ru-RU"/>
                </w:rPr>
                <w:t>подпун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тами 9.3.1</w:t>
              </w:r>
            </w:hyperlink>
            <w:r w:rsidRPr="00B70CFB">
              <w:rPr>
                <w:rFonts w:ascii="Times New Roman" w:eastAsia="Times New Roman" w:hAnsi="Times New Roman" w:cs="Times New Roman"/>
                <w:sz w:val="16"/>
                <w:szCs w:val="16"/>
                <w:lang w:eastAsia="ru-RU"/>
              </w:rPr>
              <w:t xml:space="preserve"> - </w:t>
            </w:r>
            <w:hyperlink w:anchor="P107">
              <w:r w:rsidRPr="00B70CFB">
                <w:rPr>
                  <w:rFonts w:ascii="Times New Roman" w:eastAsia="Times New Roman" w:hAnsi="Times New Roman" w:cs="Times New Roman"/>
                  <w:sz w:val="16"/>
                  <w:szCs w:val="16"/>
                  <w:lang w:eastAsia="ru-RU"/>
                </w:rPr>
                <w:t>9.3.8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обесп</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чения функцион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рования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ционной, диспе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черской и авари</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ной служб</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функц</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функц</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шт</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согл</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дисп</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эксп/произв</w:t>
            </w:r>
            <w:proofErr w:type="gramStart"/>
            <w:r w:rsidRPr="00B70CFB">
              <w:rPr>
                <w:rFonts w:ascii="Times New Roman" w:eastAsia="Times New Roman" w:hAnsi="Times New Roman" w:cs="Times New Roman"/>
                <w:sz w:val="16"/>
                <w:szCs w:val="16"/>
                <w:vertAlign w:val="subscript"/>
                <w:lang w:eastAsia="ru-RU"/>
              </w:rPr>
              <w:t>.и</w:t>
            </w:r>
            <w:proofErr w:type="gramEnd"/>
            <w:r w:rsidRPr="00B70CFB">
              <w:rPr>
                <w:rFonts w:ascii="Times New Roman" w:eastAsia="Times New Roman" w:hAnsi="Times New Roman" w:cs="Times New Roman"/>
                <w:sz w:val="16"/>
                <w:szCs w:val="16"/>
                <w:vertAlign w:val="subscript"/>
                <w:lang w:eastAsia="ru-RU"/>
              </w:rPr>
              <w:t>нстр</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знаний</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обуч</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охр</w:t>
            </w:r>
            <w:proofErr w:type="gramStart"/>
            <w:r w:rsidRPr="00B70CFB">
              <w:rPr>
                <w:rFonts w:ascii="Times New Roman" w:eastAsia="Times New Roman" w:hAnsi="Times New Roman" w:cs="Times New Roman"/>
                <w:sz w:val="16"/>
                <w:szCs w:val="16"/>
                <w:vertAlign w:val="subscript"/>
                <w:lang w:eastAsia="ru-RU"/>
              </w:rPr>
              <w:t>.т</w:t>
            </w:r>
            <w:proofErr w:type="gramEnd"/>
            <w:r w:rsidRPr="00B70CFB">
              <w:rPr>
                <w:rFonts w:ascii="Times New Roman" w:eastAsia="Times New Roman" w:hAnsi="Times New Roman" w:cs="Times New Roman"/>
                <w:sz w:val="16"/>
                <w:szCs w:val="16"/>
                <w:vertAlign w:val="subscript"/>
                <w:lang w:eastAsia="ru-RU"/>
              </w:rPr>
              <w:t>руда</w:t>
            </w:r>
            <w:r w:rsidRPr="00B70CFB">
              <w:rPr>
                <w:rFonts w:ascii="Times New Roman" w:eastAsia="Times New Roman" w:hAnsi="Times New Roman" w:cs="Times New Roman"/>
                <w:sz w:val="16"/>
                <w:szCs w:val="16"/>
                <w:lang w:eastAsia="ru-RU"/>
              </w:rPr>
              <w:t xml:space="preserve"> * 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трен</w:t>
            </w:r>
            <w:r w:rsidRPr="00B70CFB">
              <w:rPr>
                <w:rFonts w:ascii="Times New Roman" w:eastAsia="Times New Roman" w:hAnsi="Times New Roman" w:cs="Times New Roman"/>
                <w:sz w:val="16"/>
                <w:szCs w:val="16"/>
                <w:lang w:eastAsia="ru-RU"/>
              </w:rPr>
              <w:t xml:space="preserve"> * 0,1</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1.1.1</w:t>
            </w:r>
          </w:p>
        </w:tc>
        <w:tc>
          <w:tcPr>
            <w:tcW w:w="2065"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Выписка из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жденного штатного расписания, подтве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ждающая наличие персонала, осущест</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lastRenderedPageBreak/>
              <w:t>ляющего функции эксплуатационной, диспетчерской и ав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рийной служб или договоры на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ское обсл</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живание, энергосервисные ко</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тракты в случае 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влечения специализ</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рованных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ций для эксплуатации оборудования (</w:t>
            </w:r>
            <w:hyperlink w:anchor="P97">
              <w:r w:rsidRPr="00B70CFB">
                <w:rPr>
                  <w:rFonts w:ascii="Times New Roman" w:eastAsia="Times New Roman" w:hAnsi="Times New Roman" w:cs="Times New Roman"/>
                  <w:sz w:val="16"/>
                  <w:szCs w:val="16"/>
                  <w:lang w:eastAsia="ru-RU"/>
                </w:rPr>
                <w:t>подпункт 9.3.1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персонала, ос</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ществляющего функции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ционной, диспе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lastRenderedPageBreak/>
              <w:t>черской и аварийной служб или догов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ров на техн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ческое обслуживание,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госервисных ко</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трактов</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шт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1.1.2</w:t>
            </w:r>
          </w:p>
        </w:tc>
        <w:tc>
          <w:tcPr>
            <w:tcW w:w="2065"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Копия заключенного соглашения об упра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лении системой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лоснабжения,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28">
              <w:r w:rsidRPr="00B70CFB">
                <w:rPr>
                  <w:rFonts w:ascii="Times New Roman" w:eastAsia="Times New Roman" w:hAnsi="Times New Roman" w:cs="Times New Roman"/>
                  <w:sz w:val="16"/>
                  <w:szCs w:val="16"/>
                  <w:lang w:eastAsia="ru-RU"/>
                </w:rPr>
                <w:t>Правил</w:t>
              </w:r>
            </w:hyperlink>
            <w:r w:rsidRPr="00B70CFB">
              <w:rPr>
                <w:rFonts w:ascii="Times New Roman" w:eastAsia="Times New Roman" w:hAnsi="Times New Roman" w:cs="Times New Roman"/>
                <w:sz w:val="16"/>
                <w:szCs w:val="16"/>
                <w:lang w:eastAsia="ru-RU"/>
              </w:rPr>
              <w:t xml:space="preserve">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теплоснабжения в Российской Федер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утвержденных постановлением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вительства Росси</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ской Федерации от 08 августа 2012 г. № 808 (далее - Правила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в Российской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рации) (</w:t>
            </w:r>
            <w:hyperlink w:anchor="P98">
              <w:r w:rsidRPr="00B70CFB">
                <w:rPr>
                  <w:rFonts w:ascii="Times New Roman" w:eastAsia="Times New Roman" w:hAnsi="Times New Roman" w:cs="Times New Roman"/>
                  <w:sz w:val="16"/>
                  <w:szCs w:val="16"/>
                  <w:lang w:eastAsia="ru-RU"/>
                </w:rPr>
                <w:t>подпункт 9.3.2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соглашения об управлении сист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мой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согл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согл</w:t>
            </w:r>
            <w:r w:rsidRPr="00B70CFB">
              <w:rPr>
                <w:rFonts w:ascii="Times New Roman" w:eastAsia="Times New Roman" w:hAnsi="Times New Roman" w:cs="Times New Roman"/>
                <w:sz w:val="16"/>
                <w:szCs w:val="16"/>
                <w:lang w:eastAsia="ru-RU"/>
              </w:rPr>
              <w:t xml:space="preserve"> = </w:t>
            </w:r>
            <w:proofErr w:type="gramStart"/>
            <w:r w:rsidRPr="00B70CFB">
              <w:rPr>
                <w:rFonts w:ascii="Times New Roman" w:eastAsia="Times New Roman" w:hAnsi="Times New Roman" w:cs="Times New Roman"/>
                <w:sz w:val="16"/>
                <w:szCs w:val="16"/>
                <w:lang w:eastAsia="ru-RU"/>
              </w:rPr>
              <w:t>N</w:t>
            </w:r>
            <w:proofErr w:type="gramEnd"/>
            <w:r w:rsidRPr="00B70CFB">
              <w:rPr>
                <w:rFonts w:ascii="Times New Roman" w:eastAsia="Times New Roman" w:hAnsi="Times New Roman" w:cs="Times New Roman"/>
                <w:sz w:val="16"/>
                <w:szCs w:val="16"/>
                <w:vertAlign w:val="subscript"/>
                <w:lang w:eastAsia="ru-RU"/>
              </w:rPr>
              <w:t>согл / Nвсего РСО в системе т/сн</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1.1.2.1</w:t>
            </w:r>
          </w:p>
        </w:tc>
        <w:tc>
          <w:tcPr>
            <w:tcW w:w="2065"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Количество закл</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ченных с</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глашений об управлении с</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стемой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N</w:t>
            </w:r>
            <w:proofErr w:type="gramEnd"/>
            <w:r w:rsidRPr="00B70CFB">
              <w:rPr>
                <w:rFonts w:ascii="Times New Roman" w:eastAsia="Times New Roman" w:hAnsi="Times New Roman" w:cs="Times New Roman"/>
                <w:sz w:val="16"/>
                <w:szCs w:val="16"/>
                <w:vertAlign w:val="subscript"/>
                <w:lang w:eastAsia="ru-RU"/>
              </w:rPr>
              <w:t>согл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Фактическое значение</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1.1.2.2</w:t>
            </w:r>
          </w:p>
        </w:tc>
        <w:tc>
          <w:tcPr>
            <w:tcW w:w="2065"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Количество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заций всего в сист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ме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N</w:t>
            </w:r>
            <w:proofErr w:type="gramEnd"/>
            <w:r w:rsidRPr="00B70CFB">
              <w:rPr>
                <w:rFonts w:ascii="Times New Roman" w:eastAsia="Times New Roman" w:hAnsi="Times New Roman" w:cs="Times New Roman"/>
                <w:sz w:val="16"/>
                <w:szCs w:val="16"/>
                <w:vertAlign w:val="subscript"/>
                <w:lang w:eastAsia="ru-RU"/>
              </w:rPr>
              <w:t>всего РСО в системе т/сн</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Фактическое значение</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1.1.3</w:t>
            </w:r>
          </w:p>
        </w:tc>
        <w:tc>
          <w:tcPr>
            <w:tcW w:w="2065"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Утвержденное пол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жение о диспетче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ской службе или ра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порядительный док</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мент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о назначении 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ственного за диспе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черское упра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ление в соответствии с треб</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ваниями </w:t>
            </w:r>
            <w:hyperlink r:id="rId29">
              <w:r w:rsidRPr="00B70CFB">
                <w:rPr>
                  <w:rFonts w:ascii="Times New Roman" w:eastAsia="Times New Roman" w:hAnsi="Times New Roman" w:cs="Times New Roman"/>
                  <w:sz w:val="16"/>
                  <w:szCs w:val="16"/>
                  <w:lang w:eastAsia="ru-RU"/>
                </w:rPr>
                <w:t>раздела 15</w:t>
              </w:r>
            </w:hyperlink>
            <w:r w:rsidRPr="00B70CFB">
              <w:rPr>
                <w:rFonts w:ascii="Times New Roman" w:eastAsia="Times New Roman" w:hAnsi="Times New Roman" w:cs="Times New Roman"/>
                <w:sz w:val="16"/>
                <w:szCs w:val="16"/>
                <w:lang w:eastAsia="ru-RU"/>
              </w:rPr>
              <w:t xml:space="preserve"> Правил технической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энергоустановок, утвержденных прик</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зом Минэнерго России от 24 марта 2003 г. № 115 </w:t>
            </w:r>
            <w:hyperlink w:anchor="P1447">
              <w:r w:rsidRPr="00B70CFB">
                <w:rPr>
                  <w:rFonts w:ascii="Times New Roman" w:eastAsia="Times New Roman" w:hAnsi="Times New Roman" w:cs="Times New Roman"/>
                  <w:sz w:val="16"/>
                  <w:szCs w:val="16"/>
                  <w:lang w:eastAsia="ru-RU"/>
                </w:rPr>
                <w:t>&lt;1&gt;</w:t>
              </w:r>
            </w:hyperlink>
            <w:r w:rsidRPr="00B70CFB">
              <w:rPr>
                <w:rFonts w:ascii="Times New Roman" w:eastAsia="Times New Roman" w:hAnsi="Times New Roman" w:cs="Times New Roman"/>
                <w:sz w:val="16"/>
                <w:szCs w:val="16"/>
                <w:lang w:eastAsia="ru-RU"/>
              </w:rPr>
              <w:t xml:space="preserve"> (далее -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вила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установок) (</w:t>
            </w:r>
            <w:hyperlink w:anchor="P99">
              <w:r w:rsidRPr="00B70CFB">
                <w:rPr>
                  <w:rFonts w:ascii="Times New Roman" w:eastAsia="Times New Roman" w:hAnsi="Times New Roman" w:cs="Times New Roman"/>
                  <w:sz w:val="16"/>
                  <w:szCs w:val="16"/>
                  <w:lang w:eastAsia="ru-RU"/>
                </w:rPr>
                <w:t>подпункт 9.3.3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положение о ди</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петче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ской службе или распорядител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ный документ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о назнач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ветственного за диспетчерское управл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ние</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дисп</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1.1.4</w:t>
            </w:r>
          </w:p>
        </w:tc>
        <w:tc>
          <w:tcPr>
            <w:tcW w:w="2065" w:type="dxa"/>
            <w:vMerge w:val="restart"/>
            <w:tcBorders>
              <w:top w:val="nil"/>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Организационно-распорядительные документы об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ждении перечня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изводственных и</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струкций для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ной эксплуатации котлов и вспомог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тельного оборудов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ния в случае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опасных прои</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водственных объектов (далее - ОПО), разр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ботанного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ствии с </w:t>
            </w:r>
            <w:hyperlink r:id="rId30">
              <w:r w:rsidRPr="00B70CFB">
                <w:rPr>
                  <w:rFonts w:ascii="Times New Roman" w:eastAsia="Times New Roman" w:hAnsi="Times New Roman" w:cs="Times New Roman"/>
                  <w:sz w:val="16"/>
                  <w:szCs w:val="16"/>
                  <w:lang w:eastAsia="ru-RU"/>
                </w:rPr>
                <w:t>пунктом 278</w:t>
              </w:r>
            </w:hyperlink>
            <w:r w:rsidRPr="00B70CFB">
              <w:rPr>
                <w:rFonts w:ascii="Times New Roman" w:eastAsia="Times New Roman" w:hAnsi="Times New Roman" w:cs="Times New Roman"/>
                <w:sz w:val="16"/>
                <w:szCs w:val="16"/>
                <w:lang w:eastAsia="ru-RU"/>
              </w:rPr>
              <w:t xml:space="preserve"> Правил промышле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ности при использовании обор</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дования, работающего под избыточным да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лением,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приказом Росте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 xml:space="preserve">надзора от 15.12.2020 № 536 </w:t>
            </w:r>
            <w:hyperlink w:anchor="P1448">
              <w:r w:rsidRPr="00B70CFB">
                <w:rPr>
                  <w:rFonts w:ascii="Times New Roman" w:eastAsia="Times New Roman" w:hAnsi="Times New Roman" w:cs="Times New Roman"/>
                  <w:sz w:val="16"/>
                  <w:szCs w:val="16"/>
                  <w:lang w:eastAsia="ru-RU"/>
                </w:rPr>
                <w:t>&lt;2&gt;</w:t>
              </w:r>
            </w:hyperlink>
            <w:r w:rsidRPr="00B70CFB">
              <w:rPr>
                <w:rFonts w:ascii="Times New Roman" w:eastAsia="Times New Roman" w:hAnsi="Times New Roman" w:cs="Times New Roman"/>
                <w:sz w:val="16"/>
                <w:szCs w:val="16"/>
                <w:lang w:eastAsia="ru-RU"/>
              </w:rPr>
              <w:t xml:space="preserve"> (далее - </w:t>
            </w:r>
            <w:r w:rsidRPr="00B70CFB">
              <w:rPr>
                <w:rFonts w:ascii="Times New Roman" w:eastAsia="Times New Roman" w:hAnsi="Times New Roman" w:cs="Times New Roman"/>
                <w:sz w:val="16"/>
                <w:szCs w:val="16"/>
                <w:lang w:eastAsia="ru-RU"/>
              </w:rPr>
              <w:lastRenderedPageBreak/>
              <w:t>Правила промышле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и (или) перечня док</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ментации эксплуат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рующей организации для объектов, не я</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ляющихся ОПО</w:t>
            </w:r>
            <w:proofErr w:type="gramEnd"/>
            <w:r w:rsidRPr="00B70CFB">
              <w:rPr>
                <w:rFonts w:ascii="Times New Roman" w:eastAsia="Times New Roman" w:hAnsi="Times New Roman" w:cs="Times New Roman"/>
                <w:sz w:val="16"/>
                <w:szCs w:val="16"/>
                <w:lang w:eastAsia="ru-RU"/>
              </w:rPr>
              <w:t>, ра</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работанного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ветствии с </w:t>
            </w:r>
            <w:hyperlink r:id="rId31">
              <w:r w:rsidRPr="00B70CFB">
                <w:rPr>
                  <w:rFonts w:ascii="Times New Roman" w:eastAsia="Times New Roman" w:hAnsi="Times New Roman" w:cs="Times New Roman"/>
                  <w:sz w:val="16"/>
                  <w:szCs w:val="16"/>
                  <w:lang w:eastAsia="ru-RU"/>
                </w:rPr>
                <w:t>пунктом 2.8.2</w:t>
              </w:r>
            </w:hyperlink>
            <w:r w:rsidRPr="00B70CFB">
              <w:rPr>
                <w:rFonts w:ascii="Times New Roman" w:eastAsia="Times New Roman" w:hAnsi="Times New Roman" w:cs="Times New Roman"/>
                <w:sz w:val="16"/>
                <w:szCs w:val="16"/>
                <w:lang w:eastAsia="ru-RU"/>
              </w:rPr>
              <w:t xml:space="preserve"> Правил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энергоуст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новок (</w:t>
            </w:r>
            <w:hyperlink w:anchor="P100">
              <w:r w:rsidRPr="00B70CFB">
                <w:rPr>
                  <w:rFonts w:ascii="Times New Roman" w:eastAsia="Times New Roman" w:hAnsi="Times New Roman" w:cs="Times New Roman"/>
                  <w:sz w:val="16"/>
                  <w:szCs w:val="16"/>
                  <w:lang w:eastAsia="ru-RU"/>
                </w:rPr>
                <w:t>подпункт 9.3.4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перечня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ственных инстру</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ций для безопасной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котлов и вспомог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тельного оборудования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переченьОПО</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 неОПО</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1.1.4.1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перечня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ственных инстру</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ций для безопасной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котлов и вспомог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тельного оборудования в случае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w:t>
            </w:r>
            <w:r w:rsidRPr="00B70CFB">
              <w:rPr>
                <w:rFonts w:ascii="Times New Roman" w:eastAsia="Times New Roman" w:hAnsi="Times New Roman" w:cs="Times New Roman"/>
                <w:sz w:val="16"/>
                <w:szCs w:val="16"/>
                <w:vertAlign w:val="subscript"/>
                <w:lang w:eastAsia="ru-RU"/>
              </w:rPr>
              <w:t>ь</w:t>
            </w:r>
            <w:r w:rsidRPr="00B70CFB">
              <w:rPr>
                <w:rFonts w:ascii="Times New Roman" w:eastAsia="Times New Roman" w:hAnsi="Times New Roman" w:cs="Times New Roman"/>
                <w:sz w:val="16"/>
                <w:szCs w:val="16"/>
                <w:vertAlign w:val="subscript"/>
                <w:lang w:eastAsia="ru-RU"/>
              </w:rPr>
              <w:t>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1.1.4.2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перечня документ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эксплуатиру</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щей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для объектов, не являющихся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перечень неОПО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1.1.5</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Утвержденные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32">
              <w:r w:rsidRPr="00B70CFB">
                <w:rPr>
                  <w:rFonts w:ascii="Times New Roman" w:eastAsia="Times New Roman" w:hAnsi="Times New Roman" w:cs="Times New Roman"/>
                  <w:sz w:val="16"/>
                  <w:szCs w:val="16"/>
                  <w:lang w:eastAsia="ru-RU"/>
                </w:rPr>
                <w:t>пункта 2.8.4</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технической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энергоустановок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плуатационные и</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струкции объектов теплоснабжения и (или) производстве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ные инструкции, ра</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работанные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ствии с </w:t>
            </w:r>
            <w:hyperlink r:id="rId33">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тами 278</w:t>
              </w:r>
            </w:hyperlink>
            <w:r w:rsidRPr="00B70CFB">
              <w:rPr>
                <w:rFonts w:ascii="Times New Roman" w:eastAsia="Times New Roman" w:hAnsi="Times New Roman" w:cs="Times New Roman"/>
                <w:sz w:val="16"/>
                <w:szCs w:val="16"/>
                <w:lang w:eastAsia="ru-RU"/>
              </w:rPr>
              <w:t xml:space="preserve">, </w:t>
            </w:r>
            <w:hyperlink r:id="rId34">
              <w:r w:rsidRPr="00B70CFB">
                <w:rPr>
                  <w:rFonts w:ascii="Times New Roman" w:eastAsia="Times New Roman" w:hAnsi="Times New Roman" w:cs="Times New Roman"/>
                  <w:sz w:val="16"/>
                  <w:szCs w:val="16"/>
                  <w:lang w:eastAsia="ru-RU"/>
                </w:rPr>
                <w:t>363</w:t>
              </w:r>
            </w:hyperlink>
            <w:r w:rsidRPr="00B70CFB">
              <w:rPr>
                <w:rFonts w:ascii="Times New Roman" w:eastAsia="Times New Roman" w:hAnsi="Times New Roman" w:cs="Times New Roman"/>
                <w:sz w:val="16"/>
                <w:szCs w:val="16"/>
                <w:lang w:eastAsia="ru-RU"/>
              </w:rPr>
              <w:t xml:space="preserve"> и </w:t>
            </w:r>
            <w:hyperlink r:id="rId35">
              <w:r w:rsidRPr="00B70CFB">
                <w:rPr>
                  <w:rFonts w:ascii="Times New Roman" w:eastAsia="Times New Roman" w:hAnsi="Times New Roman" w:cs="Times New Roman"/>
                  <w:sz w:val="16"/>
                  <w:szCs w:val="16"/>
                  <w:lang w:eastAsia="ru-RU"/>
                </w:rPr>
                <w:t>364</w:t>
              </w:r>
            </w:hyperlink>
            <w:r w:rsidRPr="00B70CFB">
              <w:rPr>
                <w:rFonts w:ascii="Times New Roman" w:eastAsia="Times New Roman" w:hAnsi="Times New Roman" w:cs="Times New Roman"/>
                <w:sz w:val="16"/>
                <w:szCs w:val="16"/>
                <w:lang w:eastAsia="ru-RU"/>
              </w:rPr>
              <w:t xml:space="preserve"> Правил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w:t>
            </w:r>
            <w:hyperlink w:anchor="P101">
              <w:r w:rsidRPr="00B70CFB">
                <w:rPr>
                  <w:rFonts w:ascii="Times New Roman" w:eastAsia="Times New Roman" w:hAnsi="Times New Roman" w:cs="Times New Roman"/>
                  <w:sz w:val="16"/>
                  <w:szCs w:val="16"/>
                  <w:lang w:eastAsia="ru-RU"/>
                </w:rPr>
                <w:t>подпункт 9.3.5 пункта 9</w:t>
              </w:r>
            </w:hyperlink>
            <w:r w:rsidRPr="00B70CFB">
              <w:rPr>
                <w:rFonts w:ascii="Times New Roman" w:eastAsia="Times New Roman" w:hAnsi="Times New Roman" w:cs="Times New Roman"/>
                <w:sz w:val="16"/>
                <w:szCs w:val="16"/>
                <w:lang w:eastAsia="ru-RU"/>
              </w:rPr>
              <w:t xml:space="preserve"> Правил)</w:t>
            </w:r>
            <w:proofErr w:type="gramEnd"/>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эксплуатационных инструкций объе</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лоснабжения и (или)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ственных инстру</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ций</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экспл/произв</w:t>
            </w:r>
            <w:proofErr w:type="gramStart"/>
            <w:r w:rsidRPr="00B70CFB">
              <w:rPr>
                <w:rFonts w:ascii="Times New Roman" w:eastAsia="Times New Roman" w:hAnsi="Times New Roman" w:cs="Times New Roman"/>
                <w:sz w:val="16"/>
                <w:szCs w:val="16"/>
                <w:vertAlign w:val="subscript"/>
                <w:lang w:eastAsia="ru-RU"/>
              </w:rPr>
              <w:t>.и</w:t>
            </w:r>
            <w:proofErr w:type="gramEnd"/>
            <w:r w:rsidRPr="00B70CFB">
              <w:rPr>
                <w:rFonts w:ascii="Times New Roman" w:eastAsia="Times New Roman" w:hAnsi="Times New Roman" w:cs="Times New Roman"/>
                <w:sz w:val="16"/>
                <w:szCs w:val="16"/>
                <w:vertAlign w:val="subscript"/>
                <w:lang w:eastAsia="ru-RU"/>
              </w:rPr>
              <w:t>нстр</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1.1.6</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Копии удостоверений о проверке знаний или журн</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ла проверки знаний, протоколов проверки знаний, предусмотренных </w:t>
            </w:r>
            <w:hyperlink r:id="rId36">
              <w:r w:rsidRPr="00B70CFB">
                <w:rPr>
                  <w:rFonts w:ascii="Times New Roman" w:eastAsia="Times New Roman" w:hAnsi="Times New Roman" w:cs="Times New Roman"/>
                  <w:sz w:val="16"/>
                  <w:szCs w:val="16"/>
                  <w:lang w:eastAsia="ru-RU"/>
                </w:rPr>
                <w:t>пунктами 43</w:t>
              </w:r>
            </w:hyperlink>
            <w:r w:rsidRPr="00B70CFB">
              <w:rPr>
                <w:rFonts w:ascii="Times New Roman" w:eastAsia="Times New Roman" w:hAnsi="Times New Roman" w:cs="Times New Roman"/>
                <w:sz w:val="16"/>
                <w:szCs w:val="16"/>
                <w:lang w:eastAsia="ru-RU"/>
              </w:rPr>
              <w:t xml:space="preserve"> - </w:t>
            </w:r>
            <w:hyperlink r:id="rId37">
              <w:r w:rsidRPr="00B70CFB">
                <w:rPr>
                  <w:rFonts w:ascii="Times New Roman" w:eastAsia="Times New Roman" w:hAnsi="Times New Roman" w:cs="Times New Roman"/>
                  <w:sz w:val="16"/>
                  <w:szCs w:val="16"/>
                  <w:lang w:eastAsia="ru-RU"/>
                </w:rPr>
                <w:t>45</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технической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электр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установок потребит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лей электрической энергии,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 xml:space="preserve">ных приказом Минэнерго России от 12 августа 2022 г. N 811 </w:t>
            </w:r>
            <w:hyperlink w:anchor="P1449">
              <w:r w:rsidRPr="00B70CFB">
                <w:rPr>
                  <w:rFonts w:ascii="Times New Roman" w:eastAsia="Times New Roman" w:hAnsi="Times New Roman" w:cs="Times New Roman"/>
                  <w:sz w:val="16"/>
                  <w:szCs w:val="16"/>
                  <w:lang w:eastAsia="ru-RU"/>
                </w:rPr>
                <w:t>&lt;3&gt;</w:t>
              </w:r>
            </w:hyperlink>
            <w:r w:rsidRPr="00B70CFB">
              <w:rPr>
                <w:rFonts w:ascii="Times New Roman" w:eastAsia="Times New Roman" w:hAnsi="Times New Roman" w:cs="Times New Roman"/>
                <w:sz w:val="16"/>
                <w:szCs w:val="16"/>
                <w:lang w:eastAsia="ru-RU"/>
              </w:rPr>
              <w:t xml:space="preserve"> (далее -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вила технической эксплуатации элек</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роустановок потреб</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телей), </w:t>
            </w:r>
            <w:hyperlink r:id="rId38">
              <w:r w:rsidRPr="00B70CFB">
                <w:rPr>
                  <w:rFonts w:ascii="Times New Roman" w:eastAsia="Times New Roman" w:hAnsi="Times New Roman" w:cs="Times New Roman"/>
                  <w:sz w:val="16"/>
                  <w:szCs w:val="16"/>
                  <w:lang w:eastAsia="ru-RU"/>
                </w:rPr>
                <w:t>пунктом 2.3.23</w:t>
              </w:r>
            </w:hyperlink>
            <w:r w:rsidRPr="00B70CFB">
              <w:rPr>
                <w:rFonts w:ascii="Times New Roman" w:eastAsia="Times New Roman" w:hAnsi="Times New Roman" w:cs="Times New Roman"/>
                <w:sz w:val="16"/>
                <w:szCs w:val="16"/>
                <w:lang w:eastAsia="ru-RU"/>
              </w:rPr>
              <w:t xml:space="preserve"> Правил технической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и (или) копии удостов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рений о допуске к самостоятельной 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боте о</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служивающего персонала или</w:t>
            </w:r>
            <w:proofErr w:type="gramEnd"/>
            <w:r w:rsidRPr="00B70CFB">
              <w:rPr>
                <w:rFonts w:ascii="Times New Roman" w:eastAsia="Times New Roman" w:hAnsi="Times New Roman" w:cs="Times New Roman"/>
                <w:sz w:val="16"/>
                <w:szCs w:val="16"/>
                <w:lang w:eastAsia="ru-RU"/>
              </w:rPr>
              <w:t xml:space="preserve"> прот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колов проверки зн</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ний в области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ности работников и руководителей,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смотренные </w:t>
            </w:r>
            <w:hyperlink r:id="rId39">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238</w:t>
              </w:r>
            </w:hyperlink>
            <w:r w:rsidRPr="00B70CFB">
              <w:rPr>
                <w:rFonts w:ascii="Times New Roman" w:eastAsia="Times New Roman" w:hAnsi="Times New Roman" w:cs="Times New Roman"/>
                <w:sz w:val="16"/>
                <w:szCs w:val="16"/>
                <w:lang w:eastAsia="ru-RU"/>
              </w:rPr>
              <w:t xml:space="preserve"> Правил промы</w:t>
            </w:r>
            <w:r w:rsidRPr="00B70CFB">
              <w:rPr>
                <w:rFonts w:ascii="Times New Roman" w:eastAsia="Times New Roman" w:hAnsi="Times New Roman" w:cs="Times New Roman"/>
                <w:sz w:val="16"/>
                <w:szCs w:val="16"/>
                <w:lang w:eastAsia="ru-RU"/>
              </w:rPr>
              <w:t>ш</w:t>
            </w:r>
            <w:r w:rsidRPr="00B70CFB">
              <w:rPr>
                <w:rFonts w:ascii="Times New Roman" w:eastAsia="Times New Roman" w:hAnsi="Times New Roman" w:cs="Times New Roman"/>
                <w:sz w:val="16"/>
                <w:szCs w:val="16"/>
                <w:lang w:eastAsia="ru-RU"/>
              </w:rPr>
              <w:t>ленной безопасности, в случае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ОПО (</w:t>
            </w:r>
            <w:hyperlink w:anchor="P102">
              <w:r w:rsidRPr="00B70CFB">
                <w:rPr>
                  <w:rFonts w:ascii="Times New Roman" w:eastAsia="Times New Roman" w:hAnsi="Times New Roman" w:cs="Times New Roman"/>
                  <w:sz w:val="16"/>
                  <w:szCs w:val="16"/>
                  <w:lang w:eastAsia="ru-RU"/>
                </w:rPr>
                <w:t>подпункт 9.3.6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удостоверений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верки знаний или журнала проверки знаний, прот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колов проверки знаний и (или) копии удост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ний о допуске к сам</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стоятельной работе обслужив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ющего перс</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нала или протоколов проверки знаний в области промы</w:t>
            </w:r>
            <w:r w:rsidRPr="00B70CFB">
              <w:rPr>
                <w:rFonts w:ascii="Times New Roman" w:eastAsia="Times New Roman" w:hAnsi="Times New Roman" w:cs="Times New Roman"/>
                <w:sz w:val="16"/>
                <w:szCs w:val="16"/>
                <w:lang w:eastAsia="ru-RU"/>
              </w:rPr>
              <w:t>ш</w:t>
            </w:r>
            <w:r w:rsidRPr="00B70CFB">
              <w:rPr>
                <w:rFonts w:ascii="Times New Roman" w:eastAsia="Times New Roman" w:hAnsi="Times New Roman" w:cs="Times New Roman"/>
                <w:sz w:val="16"/>
                <w:szCs w:val="16"/>
                <w:lang w:eastAsia="ru-RU"/>
              </w:rPr>
              <w:t>ленной безопасн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сти работн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ков и руководителей</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знаний</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знаний</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пров зн не ОПО</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пров зн ОПО</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tcBorders>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удостоверений о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верке знаний или жу</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нала проверки знаний,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токолов проверки знаний, предусмотре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 xml:space="preserve">ных </w:t>
            </w:r>
            <w:hyperlink r:id="rId40">
              <w:r w:rsidRPr="00B70CFB">
                <w:rPr>
                  <w:rFonts w:ascii="Times New Roman" w:eastAsia="Times New Roman" w:hAnsi="Times New Roman" w:cs="Times New Roman"/>
                  <w:sz w:val="16"/>
                  <w:szCs w:val="16"/>
                  <w:lang w:eastAsia="ru-RU"/>
                </w:rPr>
                <w:t>Правилами</w:t>
              </w:r>
            </w:hyperlink>
            <w:r w:rsidRPr="00B70CFB">
              <w:rPr>
                <w:rFonts w:ascii="Times New Roman" w:eastAsia="Times New Roman" w:hAnsi="Times New Roman" w:cs="Times New Roman"/>
                <w:sz w:val="16"/>
                <w:szCs w:val="16"/>
                <w:lang w:eastAsia="ru-RU"/>
              </w:rPr>
              <w:t xml:space="preserve">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ской эксплуатации электроустановок потребителей, </w:t>
            </w:r>
            <w:hyperlink r:id="rId41">
              <w:r w:rsidRPr="00B70CFB">
                <w:rPr>
                  <w:rFonts w:ascii="Times New Roman" w:eastAsia="Times New Roman" w:hAnsi="Times New Roman" w:cs="Times New Roman"/>
                  <w:sz w:val="16"/>
                  <w:szCs w:val="16"/>
                  <w:lang w:eastAsia="ru-RU"/>
                </w:rPr>
                <w:t>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вилами</w:t>
              </w:r>
            </w:hyperlink>
            <w:r w:rsidRPr="00B70CFB">
              <w:rPr>
                <w:rFonts w:ascii="Times New Roman" w:eastAsia="Times New Roman" w:hAnsi="Times New Roman" w:cs="Times New Roman"/>
                <w:sz w:val="16"/>
                <w:szCs w:val="16"/>
                <w:lang w:eastAsia="ru-RU"/>
              </w:rPr>
              <w:t xml:space="preserve"> технической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пров зн не 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1.6.1.2</w:t>
            </w:r>
          </w:p>
        </w:tc>
        <w:tc>
          <w:tcPr>
            <w:tcW w:w="2065" w:type="dxa"/>
            <w:vMerge w:val="restart"/>
            <w:tcBorders>
              <w:top w:val="nil"/>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удостоверений о допуске к самосто</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тельной работе обслуживающ</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го персонала или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ток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лов проверки знаний в области </w:t>
            </w:r>
            <w:r w:rsidRPr="00B70CFB">
              <w:rPr>
                <w:rFonts w:ascii="Times New Roman" w:eastAsia="Times New Roman" w:hAnsi="Times New Roman" w:cs="Times New Roman"/>
                <w:sz w:val="16"/>
                <w:szCs w:val="16"/>
                <w:lang w:eastAsia="ru-RU"/>
              </w:rPr>
              <w:lastRenderedPageBreak/>
              <w:t>промышленной безопасности рабо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ников и руководит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лей, предусмотре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 xml:space="preserve">ных </w:t>
            </w:r>
            <w:hyperlink r:id="rId42">
              <w:r w:rsidRPr="00B70CFB">
                <w:rPr>
                  <w:rFonts w:ascii="Times New Roman" w:eastAsia="Times New Roman" w:hAnsi="Times New Roman" w:cs="Times New Roman"/>
                  <w:sz w:val="16"/>
                  <w:szCs w:val="16"/>
                  <w:lang w:eastAsia="ru-RU"/>
                </w:rPr>
                <w:t>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вилами</w:t>
              </w:r>
            </w:hyperlink>
            <w:r w:rsidRPr="00B70CFB">
              <w:rPr>
                <w:rFonts w:ascii="Times New Roman" w:eastAsia="Times New Roman" w:hAnsi="Times New Roman" w:cs="Times New Roman"/>
                <w:sz w:val="16"/>
                <w:szCs w:val="16"/>
                <w:lang w:eastAsia="ru-RU"/>
              </w:rPr>
              <w:t xml:space="preserve"> промышленной безопасности, в случае эксплуатации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пров зн 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1.1.7</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Копии документов, подтве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ждающих проведение обучения работников действиям в случае аварии или инцидента на 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ном производственном объекте,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ствии со </w:t>
            </w:r>
            <w:hyperlink r:id="rId43">
              <w:r w:rsidRPr="00B70CFB">
                <w:rPr>
                  <w:rFonts w:ascii="Times New Roman" w:eastAsia="Times New Roman" w:hAnsi="Times New Roman" w:cs="Times New Roman"/>
                  <w:sz w:val="16"/>
                  <w:szCs w:val="16"/>
                  <w:lang w:eastAsia="ru-RU"/>
                </w:rPr>
                <w:t>статьей 10</w:t>
              </w:r>
            </w:hyperlink>
            <w:r w:rsidRPr="00B70CFB">
              <w:rPr>
                <w:rFonts w:ascii="Times New Roman" w:eastAsia="Times New Roman" w:hAnsi="Times New Roman" w:cs="Times New Roman"/>
                <w:sz w:val="16"/>
                <w:szCs w:val="16"/>
                <w:lang w:eastAsia="ru-RU"/>
              </w:rPr>
              <w:t xml:space="preserve"> Федерального закона от 21.07.1997 № 116-ФЗ "О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безопасности 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ных производственных объе</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(далее - Федеральный закон о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w:t>
            </w:r>
            <w:hyperlink w:anchor="P106">
              <w:r w:rsidRPr="00B70CFB">
                <w:rPr>
                  <w:rFonts w:ascii="Times New Roman" w:eastAsia="Times New Roman" w:hAnsi="Times New Roman" w:cs="Times New Roman"/>
                  <w:sz w:val="16"/>
                  <w:szCs w:val="16"/>
                  <w:lang w:eastAsia="ru-RU"/>
                </w:rPr>
                <w:t>подпункт 9.3.7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документов,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тверждающих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ние обучения работников де</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ствиям в случае аварии или инц</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дента на опасном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ственном объекте</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обуч</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1.1.8</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Установленные </w:t>
            </w:r>
            <w:hyperlink r:id="rId44">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тами 2.1.2</w:t>
              </w:r>
            </w:hyperlink>
            <w:r w:rsidRPr="00B70CFB">
              <w:rPr>
                <w:rFonts w:ascii="Times New Roman" w:eastAsia="Times New Roman" w:hAnsi="Times New Roman" w:cs="Times New Roman"/>
                <w:sz w:val="16"/>
                <w:szCs w:val="16"/>
                <w:lang w:eastAsia="ru-RU"/>
              </w:rPr>
              <w:t xml:space="preserve">, </w:t>
            </w:r>
            <w:hyperlink r:id="rId45">
              <w:r w:rsidRPr="00B70CFB">
                <w:rPr>
                  <w:rFonts w:ascii="Times New Roman" w:eastAsia="Times New Roman" w:hAnsi="Times New Roman" w:cs="Times New Roman"/>
                  <w:sz w:val="16"/>
                  <w:szCs w:val="16"/>
                  <w:lang w:eastAsia="ru-RU"/>
                </w:rPr>
                <w:t>2.1.3</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технической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энергоустановок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низационно-распорядительные документы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о назначении 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ственных лиц за безопасную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тацию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гоустановок для </w:t>
            </w:r>
            <w:proofErr w:type="gramStart"/>
            <w:r w:rsidRPr="00B70CFB">
              <w:rPr>
                <w:rFonts w:ascii="Times New Roman" w:eastAsia="Times New Roman" w:hAnsi="Times New Roman" w:cs="Times New Roman"/>
                <w:sz w:val="16"/>
                <w:szCs w:val="16"/>
                <w:lang w:eastAsia="ru-RU"/>
              </w:rPr>
              <w:t>об</w:t>
            </w:r>
            <w:r w:rsidRPr="00B70CFB">
              <w:rPr>
                <w:rFonts w:ascii="Times New Roman" w:eastAsia="Times New Roman" w:hAnsi="Times New Roman" w:cs="Times New Roman"/>
                <w:sz w:val="16"/>
                <w:szCs w:val="16"/>
                <w:lang w:eastAsia="ru-RU"/>
              </w:rPr>
              <w:t>ъ</w:t>
            </w:r>
            <w:r w:rsidRPr="00B70CFB">
              <w:rPr>
                <w:rFonts w:ascii="Times New Roman" w:eastAsia="Times New Roman" w:hAnsi="Times New Roman" w:cs="Times New Roman"/>
                <w:sz w:val="16"/>
                <w:szCs w:val="16"/>
                <w:lang w:eastAsia="ru-RU"/>
              </w:rPr>
              <w:t>ектов</w:t>
            </w:r>
            <w:proofErr w:type="gramEnd"/>
            <w:r w:rsidRPr="00B70CFB">
              <w:rPr>
                <w:rFonts w:ascii="Times New Roman" w:eastAsia="Times New Roman" w:hAnsi="Times New Roman" w:cs="Times New Roman"/>
                <w:sz w:val="16"/>
                <w:szCs w:val="16"/>
                <w:lang w:eastAsia="ru-RU"/>
              </w:rPr>
              <w:t xml:space="preserve"> не отн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сенных к ОПО, и (или) устано</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 xml:space="preserve">ленные </w:t>
            </w:r>
            <w:hyperlink r:id="rId46">
              <w:r w:rsidRPr="00B70CFB">
                <w:rPr>
                  <w:rFonts w:ascii="Times New Roman" w:eastAsia="Times New Roman" w:hAnsi="Times New Roman" w:cs="Times New Roman"/>
                  <w:sz w:val="16"/>
                  <w:szCs w:val="16"/>
                  <w:lang w:eastAsia="ru-RU"/>
                </w:rPr>
                <w:t>пунктом 228</w:t>
              </w:r>
            </w:hyperlink>
            <w:r w:rsidRPr="00B70CFB">
              <w:rPr>
                <w:rFonts w:ascii="Times New Roman" w:eastAsia="Times New Roman" w:hAnsi="Times New Roman" w:cs="Times New Roman"/>
                <w:sz w:val="16"/>
                <w:szCs w:val="16"/>
                <w:lang w:eastAsia="ru-RU"/>
              </w:rPr>
              <w:t xml:space="preserve"> Правил промышле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безопасности при использовании обор</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дов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ния, работающего под избыточным да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лением, ответстве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лиц за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ную эксплуатацию обор</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дования под давлением и 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ственных за ос</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ществление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ственного контроля при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оборудования на ОПО (</w:t>
            </w:r>
            <w:hyperlink w:anchor="P107">
              <w:r w:rsidRPr="00B70CFB">
                <w:rPr>
                  <w:rFonts w:ascii="Times New Roman" w:eastAsia="Times New Roman" w:hAnsi="Times New Roman" w:cs="Times New Roman"/>
                  <w:sz w:val="16"/>
                  <w:szCs w:val="16"/>
                  <w:lang w:eastAsia="ru-RU"/>
                </w:rPr>
                <w:t>подпункт 9.3.8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ционно-распорядительных документов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зации о назначении ответстве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лиц за тепловые энерг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установки и (или) ответственных лиц за безопасную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плуатацию оборуд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вания под давлен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 и ответстве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за осуществл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ние производственного контроля при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оборуд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вания на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 неОПО</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 ОПО</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1.1.8.1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ционно-распорядительные документы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зации о назначении ответстве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лиц за безопасную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плуатацию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для объектов, не отнесенных к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 неОПО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1.1.8.2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ционно-распорядительных документов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зации о назначении ответстве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лиц за безопасную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плуатацию оборуд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вания под давлен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 и ответственных за ос</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ществление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ственного контроля при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оборуд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вания на ОПО</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отв 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1.1.9</w:t>
            </w:r>
          </w:p>
        </w:tc>
        <w:tc>
          <w:tcPr>
            <w:tcW w:w="2065" w:type="dxa"/>
            <w:vMerge w:val="restart"/>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Утвержденные и</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струкции по охране труда,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жденный порядок производства </w:t>
            </w:r>
            <w:r w:rsidRPr="00B70CFB">
              <w:rPr>
                <w:rFonts w:ascii="Times New Roman" w:eastAsia="Times New Roman" w:hAnsi="Times New Roman" w:cs="Times New Roman"/>
                <w:sz w:val="16"/>
                <w:szCs w:val="16"/>
                <w:lang w:eastAsia="ru-RU"/>
              </w:rPr>
              <w:lastRenderedPageBreak/>
              <w:t>работ повышенной опасности и оформл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наряда-допуска, утвержденный пер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чень работ, выполня</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мых по нарядам-допускам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ствии с тр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бованиями </w:t>
            </w:r>
            <w:hyperlink r:id="rId47">
              <w:r w:rsidRPr="00B70CFB">
                <w:rPr>
                  <w:rFonts w:ascii="Times New Roman" w:eastAsia="Times New Roman" w:hAnsi="Times New Roman" w:cs="Times New Roman"/>
                  <w:sz w:val="16"/>
                  <w:szCs w:val="16"/>
                  <w:lang w:eastAsia="ru-RU"/>
                </w:rPr>
                <w:t>Правил</w:t>
              </w:r>
            </w:hyperlink>
            <w:r w:rsidRPr="00B70CFB">
              <w:rPr>
                <w:rFonts w:ascii="Times New Roman" w:eastAsia="Times New Roman" w:hAnsi="Times New Roman" w:cs="Times New Roman"/>
                <w:sz w:val="16"/>
                <w:szCs w:val="16"/>
                <w:lang w:eastAsia="ru-RU"/>
              </w:rPr>
              <w:t xml:space="preserve"> по охране труда при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объектов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и теплоп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требляющих 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жденных приказом Минтруда России от 17.12.2020 г. № 924н </w:t>
            </w:r>
            <w:hyperlink w:anchor="P1450">
              <w:r w:rsidRPr="00B70CFB">
                <w:rPr>
                  <w:rFonts w:ascii="Times New Roman" w:eastAsia="Times New Roman" w:hAnsi="Times New Roman" w:cs="Times New Roman"/>
                  <w:sz w:val="16"/>
                  <w:szCs w:val="16"/>
                  <w:lang w:eastAsia="ru-RU"/>
                </w:rPr>
                <w:t>&lt;4&gt;</w:t>
              </w:r>
            </w:hyperlink>
            <w:r w:rsidRPr="00B70CFB">
              <w:rPr>
                <w:rFonts w:ascii="Times New Roman" w:eastAsia="Times New Roman" w:hAnsi="Times New Roman" w:cs="Times New Roman"/>
                <w:sz w:val="16"/>
                <w:szCs w:val="16"/>
                <w:lang w:eastAsia="ru-RU"/>
              </w:rPr>
              <w:t xml:space="preserve"> (</w:t>
            </w:r>
            <w:hyperlink w:anchor="P108">
              <w:r w:rsidRPr="00B70CFB">
                <w:rPr>
                  <w:rFonts w:ascii="Times New Roman" w:eastAsia="Times New Roman" w:hAnsi="Times New Roman" w:cs="Times New Roman"/>
                  <w:sz w:val="16"/>
                  <w:szCs w:val="16"/>
                  <w:lang w:eastAsia="ru-RU"/>
                </w:rPr>
                <w:t>подпункт 9.3.9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утвержденных и</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стру</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ций по охране труда,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lastRenderedPageBreak/>
              <w:t>ный порядок прои</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водства работ 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вышенной опасн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сти и оформления наряда-допуска, утвержденный пер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чень работ, выпо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няемых по нарядам-допускам</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охр</w:t>
            </w:r>
            <w:proofErr w:type="gramStart"/>
            <w:r w:rsidRPr="00B70CFB">
              <w:rPr>
                <w:rFonts w:ascii="Times New Roman" w:eastAsia="Times New Roman" w:hAnsi="Times New Roman" w:cs="Times New Roman"/>
                <w:sz w:val="16"/>
                <w:szCs w:val="16"/>
                <w:vertAlign w:val="subscript"/>
                <w:lang w:eastAsia="ru-RU"/>
              </w:rPr>
              <w:t>.т</w:t>
            </w:r>
            <w:proofErr w:type="gramEnd"/>
            <w:r w:rsidRPr="00B70CFB">
              <w:rPr>
                <w:rFonts w:ascii="Times New Roman" w:eastAsia="Times New Roman" w:hAnsi="Times New Roman" w:cs="Times New Roman"/>
                <w:sz w:val="16"/>
                <w:szCs w:val="16"/>
                <w:vertAlign w:val="subscript"/>
                <w:lang w:eastAsia="ru-RU"/>
              </w:rPr>
              <w:t>руда</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1.1.10</w:t>
            </w:r>
          </w:p>
        </w:tc>
        <w:tc>
          <w:tcPr>
            <w:tcW w:w="2065" w:type="dxa"/>
            <w:vMerge/>
            <w:tcBorders>
              <w:top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Копии утвержденных в соответствии с </w:t>
            </w:r>
            <w:hyperlink r:id="rId48">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2.3.48</w:t>
              </w:r>
            </w:hyperlink>
            <w:r w:rsidRPr="00B70CFB">
              <w:rPr>
                <w:rFonts w:ascii="Times New Roman" w:eastAsia="Times New Roman" w:hAnsi="Times New Roman" w:cs="Times New Roman"/>
                <w:sz w:val="16"/>
                <w:szCs w:val="16"/>
                <w:lang w:eastAsia="ru-RU"/>
              </w:rPr>
              <w:t xml:space="preserve"> Правил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гоустановок и с </w:t>
            </w:r>
            <w:hyperlink r:id="rId49">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236</w:t>
              </w:r>
            </w:hyperlink>
            <w:r w:rsidRPr="00B70CFB">
              <w:rPr>
                <w:rFonts w:ascii="Times New Roman" w:eastAsia="Times New Roman" w:hAnsi="Times New Roman" w:cs="Times New Roman"/>
                <w:sz w:val="16"/>
                <w:szCs w:val="16"/>
                <w:lang w:eastAsia="ru-RU"/>
              </w:rPr>
              <w:t xml:space="preserve"> Правил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ности, программ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тивоаварийных трен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ровок, журналов,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тверждающих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дение тренировок согласно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программе прот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воаварийных тренир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w:t>
            </w:r>
            <w:hyperlink w:anchor="P112">
              <w:r w:rsidRPr="00B70CFB">
                <w:rPr>
                  <w:rFonts w:ascii="Times New Roman" w:eastAsia="Times New Roman" w:hAnsi="Times New Roman" w:cs="Times New Roman"/>
                  <w:sz w:val="16"/>
                  <w:szCs w:val="16"/>
                  <w:lang w:eastAsia="ru-RU"/>
                </w:rPr>
                <w:t>подпункт 9.3.10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программ против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аварийных тренир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журналов,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тверждающих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ведение тр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нировок согласно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жденной програ</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ме противоаварийных тренировок</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трен</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1.2</w:t>
            </w:r>
          </w:p>
        </w:tc>
        <w:tc>
          <w:tcPr>
            <w:tcW w:w="206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Проводить наладку прина</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лежащих им тепловых с</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тей (</w:t>
            </w:r>
            <w:hyperlink r:id="rId50">
              <w:r w:rsidRPr="00B70CFB">
                <w:rPr>
                  <w:rFonts w:ascii="Times New Roman" w:eastAsia="Times New Roman" w:hAnsi="Times New Roman" w:cs="Times New Roman"/>
                  <w:sz w:val="16"/>
                  <w:szCs w:val="16"/>
                  <w:lang w:eastAsia="ru-RU"/>
                </w:rPr>
                <w:t>пункт 2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теплоснабжении) и ос</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ществлять </w:t>
            </w:r>
            <w:proofErr w:type="gramStart"/>
            <w:r w:rsidRPr="00B70CFB">
              <w:rPr>
                <w:rFonts w:ascii="Times New Roman" w:eastAsia="Times New Roman" w:hAnsi="Times New Roman" w:cs="Times New Roman"/>
                <w:sz w:val="16"/>
                <w:szCs w:val="16"/>
                <w:lang w:eastAsia="ru-RU"/>
              </w:rPr>
              <w:t>контроль за</w:t>
            </w:r>
            <w:proofErr w:type="gramEnd"/>
            <w:r w:rsidRPr="00B70CFB">
              <w:rPr>
                <w:rFonts w:ascii="Times New Roman" w:eastAsia="Times New Roman" w:hAnsi="Times New Roman" w:cs="Times New Roman"/>
                <w:sz w:val="16"/>
                <w:szCs w:val="16"/>
                <w:lang w:eastAsia="ru-RU"/>
              </w:rPr>
              <w:t xml:space="preserve"> режимами потребления тепловой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гии (</w:t>
            </w:r>
            <w:hyperlink r:id="rId51">
              <w:r w:rsidRPr="00B70CFB">
                <w:rPr>
                  <w:rFonts w:ascii="Times New Roman" w:eastAsia="Times New Roman" w:hAnsi="Times New Roman" w:cs="Times New Roman"/>
                  <w:sz w:val="16"/>
                  <w:szCs w:val="16"/>
                  <w:lang w:eastAsia="ru-RU"/>
                </w:rPr>
                <w:t>пункт 3 части 4 статьи 20</w:t>
              </w:r>
            </w:hyperlink>
            <w:r w:rsidRPr="00B70CFB">
              <w:rPr>
                <w:rFonts w:ascii="Times New Roman" w:eastAsia="Times New Roman" w:hAnsi="Times New Roman" w:cs="Times New Roman"/>
                <w:sz w:val="16"/>
                <w:szCs w:val="16"/>
                <w:lang w:eastAsia="ru-RU"/>
              </w:rPr>
              <w:t xml:space="preserve">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рального закона о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Документы,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смотренные </w:t>
            </w:r>
            <w:hyperlink w:anchor="P113">
              <w:r w:rsidRPr="00B70CFB">
                <w:rPr>
                  <w:rFonts w:ascii="Times New Roman" w:eastAsia="Times New Roman" w:hAnsi="Times New Roman" w:cs="Times New Roman"/>
                  <w:sz w:val="16"/>
                  <w:szCs w:val="16"/>
                  <w:lang w:eastAsia="ru-RU"/>
                </w:rPr>
                <w:t>подпун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тами 9.3.11</w:t>
              </w:r>
            </w:hyperlink>
            <w:r w:rsidRPr="00B70CFB">
              <w:rPr>
                <w:rFonts w:ascii="Times New Roman" w:eastAsia="Times New Roman" w:hAnsi="Times New Roman" w:cs="Times New Roman"/>
                <w:sz w:val="16"/>
                <w:szCs w:val="16"/>
                <w:lang w:eastAsia="ru-RU"/>
              </w:rPr>
              <w:t xml:space="preserve"> и </w:t>
            </w:r>
            <w:hyperlink w:anchor="P126">
              <w:r w:rsidRPr="00B70CFB">
                <w:rPr>
                  <w:rFonts w:ascii="Times New Roman" w:eastAsia="Times New Roman" w:hAnsi="Times New Roman" w:cs="Times New Roman"/>
                  <w:sz w:val="16"/>
                  <w:szCs w:val="16"/>
                  <w:lang w:eastAsia="ru-RU"/>
                </w:rPr>
                <w:t>9.3.22</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дения наладки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 xml:space="preserve">ловых сетей и </w:t>
            </w:r>
            <w:proofErr w:type="gramStart"/>
            <w:r w:rsidRPr="00B70CFB">
              <w:rPr>
                <w:rFonts w:ascii="Times New Roman" w:eastAsia="Times New Roman" w:hAnsi="Times New Roman" w:cs="Times New Roman"/>
                <w:sz w:val="16"/>
                <w:szCs w:val="16"/>
                <w:lang w:eastAsia="ru-RU"/>
              </w:rPr>
              <w:t>ко</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троля за</w:t>
            </w:r>
            <w:proofErr w:type="gramEnd"/>
            <w:r w:rsidRPr="00B70CFB">
              <w:rPr>
                <w:rFonts w:ascii="Times New Roman" w:eastAsia="Times New Roman" w:hAnsi="Times New Roman" w:cs="Times New Roman"/>
                <w:sz w:val="16"/>
                <w:szCs w:val="16"/>
                <w:lang w:eastAsia="ru-RU"/>
              </w:rPr>
              <w:t xml:space="preserve"> режимами потребления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вой энергии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w:t>
            </w:r>
            <w:r w:rsidRPr="00B70CFB">
              <w:rPr>
                <w:rFonts w:ascii="Times New Roman" w:eastAsia="Times New Roman" w:hAnsi="Times New Roman" w:cs="Times New Roman"/>
                <w:sz w:val="16"/>
                <w:szCs w:val="16"/>
                <w:vertAlign w:val="subscript"/>
                <w:lang w:eastAsia="ru-RU"/>
              </w:rPr>
              <w:t>е</w:t>
            </w:r>
            <w:r w:rsidRPr="00B70CFB">
              <w:rPr>
                <w:rFonts w:ascii="Times New Roman" w:eastAsia="Times New Roman" w:hAnsi="Times New Roman" w:cs="Times New Roman"/>
                <w:sz w:val="16"/>
                <w:szCs w:val="16"/>
                <w:vertAlign w:val="subscript"/>
                <w:lang w:eastAsia="ru-RU"/>
              </w:rPr>
              <w:t>жим</w:t>
            </w:r>
            <w:proofErr w:type="gramStart"/>
            <w:r w:rsidRPr="00B70CFB">
              <w:rPr>
                <w:rFonts w:ascii="Times New Roman" w:eastAsia="Times New Roman" w:hAnsi="Times New Roman" w:cs="Times New Roman"/>
                <w:sz w:val="16"/>
                <w:szCs w:val="16"/>
                <w:vertAlign w:val="subscript"/>
                <w:lang w:eastAsia="ru-RU"/>
              </w:rPr>
              <w:t>.н</w:t>
            </w:r>
            <w:proofErr w:type="gramEnd"/>
            <w:r w:rsidRPr="00B70CFB">
              <w:rPr>
                <w:rFonts w:ascii="Times New Roman" w:eastAsia="Times New Roman" w:hAnsi="Times New Roman" w:cs="Times New Roman"/>
                <w:sz w:val="16"/>
                <w:szCs w:val="16"/>
                <w:vertAlign w:val="subscript"/>
                <w:lang w:eastAsia="ru-RU"/>
              </w:rPr>
              <w:t>алад</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режим</w:t>
            </w:r>
            <w:proofErr w:type="gramStart"/>
            <w:r w:rsidRPr="00B70CFB">
              <w:rPr>
                <w:rFonts w:ascii="Times New Roman" w:eastAsia="Times New Roman" w:hAnsi="Times New Roman" w:cs="Times New Roman"/>
                <w:sz w:val="16"/>
                <w:szCs w:val="16"/>
                <w:vertAlign w:val="subscript"/>
                <w:lang w:eastAsia="ru-RU"/>
              </w:rPr>
              <w:t>.н</w:t>
            </w:r>
            <w:proofErr w:type="gramEnd"/>
            <w:r w:rsidRPr="00B70CFB">
              <w:rPr>
                <w:rFonts w:ascii="Times New Roman" w:eastAsia="Times New Roman" w:hAnsi="Times New Roman" w:cs="Times New Roman"/>
                <w:sz w:val="16"/>
                <w:szCs w:val="16"/>
                <w:vertAlign w:val="subscript"/>
                <w:lang w:eastAsia="ru-RU"/>
              </w:rPr>
              <w:t>алад</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темп</w:t>
            </w:r>
            <w:proofErr w:type="gramStart"/>
            <w:r w:rsidRPr="00B70CFB">
              <w:rPr>
                <w:rFonts w:ascii="Times New Roman" w:eastAsia="Times New Roman" w:hAnsi="Times New Roman" w:cs="Times New Roman"/>
                <w:sz w:val="16"/>
                <w:szCs w:val="16"/>
                <w:vertAlign w:val="subscript"/>
                <w:lang w:eastAsia="ru-RU"/>
              </w:rPr>
              <w:t>.г</w:t>
            </w:r>
            <w:proofErr w:type="gramEnd"/>
            <w:r w:rsidRPr="00B70CFB">
              <w:rPr>
                <w:rFonts w:ascii="Times New Roman" w:eastAsia="Times New Roman" w:hAnsi="Times New Roman" w:cs="Times New Roman"/>
                <w:sz w:val="16"/>
                <w:szCs w:val="16"/>
                <w:vertAlign w:val="subscript"/>
                <w:lang w:eastAsia="ru-RU"/>
              </w:rPr>
              <w:t>раф</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режим</w:t>
            </w:r>
            <w:proofErr w:type="gramStart"/>
            <w:r w:rsidRPr="00B70CFB">
              <w:rPr>
                <w:rFonts w:ascii="Times New Roman" w:eastAsia="Times New Roman" w:hAnsi="Times New Roman" w:cs="Times New Roman"/>
                <w:sz w:val="16"/>
                <w:szCs w:val="16"/>
                <w:vertAlign w:val="subscript"/>
                <w:lang w:eastAsia="ru-RU"/>
              </w:rPr>
              <w:t>.к</w:t>
            </w:r>
            <w:proofErr w:type="gramEnd"/>
            <w:r w:rsidRPr="00B70CFB">
              <w:rPr>
                <w:rFonts w:ascii="Times New Roman" w:eastAsia="Times New Roman" w:hAnsi="Times New Roman" w:cs="Times New Roman"/>
                <w:sz w:val="16"/>
                <w:szCs w:val="16"/>
                <w:vertAlign w:val="subscript"/>
                <w:lang w:eastAsia="ru-RU"/>
              </w:rPr>
              <w:t>арт</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1.2.1</w:t>
            </w:r>
          </w:p>
        </w:tc>
        <w:tc>
          <w:tcPr>
            <w:tcW w:w="206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Разработанные и утвержденные в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новленном порядке температурные граф</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ки, гидравлич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ские режимы работы с</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стемы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на пре</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стоящий отопительный период, разработанные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ветствии с </w:t>
            </w:r>
            <w:hyperlink r:id="rId52">
              <w:r w:rsidRPr="00B70CFB">
                <w:rPr>
                  <w:rFonts w:ascii="Times New Roman" w:eastAsia="Times New Roman" w:hAnsi="Times New Roman" w:cs="Times New Roman"/>
                  <w:sz w:val="16"/>
                  <w:szCs w:val="16"/>
                  <w:lang w:eastAsia="ru-RU"/>
                </w:rPr>
                <w:t>пунктом 6.2.1</w:t>
              </w:r>
            </w:hyperlink>
            <w:r w:rsidRPr="00B70CFB">
              <w:rPr>
                <w:rFonts w:ascii="Times New Roman" w:eastAsia="Times New Roman" w:hAnsi="Times New Roman" w:cs="Times New Roman"/>
                <w:sz w:val="16"/>
                <w:szCs w:val="16"/>
                <w:lang w:eastAsia="ru-RU"/>
              </w:rPr>
              <w:t xml:space="preserve"> Правил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энергоуст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новок, а также копии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ционных инструкций по 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нию и контролю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жимов работы сист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мы теплоснабжения (</w:t>
            </w:r>
            <w:hyperlink w:anchor="P113">
              <w:r w:rsidRPr="00B70CFB">
                <w:rPr>
                  <w:rFonts w:ascii="Times New Roman" w:eastAsia="Times New Roman" w:hAnsi="Times New Roman" w:cs="Times New Roman"/>
                  <w:sz w:val="16"/>
                  <w:szCs w:val="16"/>
                  <w:lang w:eastAsia="ru-RU"/>
                </w:rPr>
                <w:t>подпункт 9.3.11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температурных графиков, гидравл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ческих режимов работы сист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мы теплоснабжения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темп</w:t>
            </w:r>
            <w:proofErr w:type="gramStart"/>
            <w:r w:rsidRPr="00B70CFB">
              <w:rPr>
                <w:rFonts w:ascii="Times New Roman" w:eastAsia="Times New Roman" w:hAnsi="Times New Roman" w:cs="Times New Roman"/>
                <w:sz w:val="16"/>
                <w:szCs w:val="16"/>
                <w:vertAlign w:val="subscript"/>
                <w:lang w:eastAsia="ru-RU"/>
              </w:rPr>
              <w:t>.г</w:t>
            </w:r>
            <w:proofErr w:type="gramEnd"/>
            <w:r w:rsidRPr="00B70CFB">
              <w:rPr>
                <w:rFonts w:ascii="Times New Roman" w:eastAsia="Times New Roman" w:hAnsi="Times New Roman" w:cs="Times New Roman"/>
                <w:sz w:val="16"/>
                <w:szCs w:val="16"/>
                <w:vertAlign w:val="subscript"/>
                <w:lang w:eastAsia="ru-RU"/>
              </w:rPr>
              <w:t>раф</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1.2.2</w:t>
            </w:r>
          </w:p>
        </w:tc>
        <w:tc>
          <w:tcPr>
            <w:tcW w:w="206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Технические отчеты о провед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режимно-наладочных испыт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ний объектов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жденные режимные карты, требования к которым устано</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 xml:space="preserve">лены </w:t>
            </w:r>
            <w:hyperlink r:id="rId53">
              <w:r w:rsidRPr="00B70CFB">
                <w:rPr>
                  <w:rFonts w:ascii="Times New Roman" w:eastAsia="Times New Roman" w:hAnsi="Times New Roman" w:cs="Times New Roman"/>
                  <w:sz w:val="16"/>
                  <w:szCs w:val="16"/>
                  <w:lang w:eastAsia="ru-RU"/>
                </w:rPr>
                <w:t>пунктами 2.5.4</w:t>
              </w:r>
            </w:hyperlink>
            <w:r w:rsidRPr="00B70CFB">
              <w:rPr>
                <w:rFonts w:ascii="Times New Roman" w:eastAsia="Times New Roman" w:hAnsi="Times New Roman" w:cs="Times New Roman"/>
                <w:sz w:val="16"/>
                <w:szCs w:val="16"/>
                <w:lang w:eastAsia="ru-RU"/>
              </w:rPr>
              <w:t xml:space="preserve">, </w:t>
            </w:r>
            <w:hyperlink r:id="rId54">
              <w:r w:rsidRPr="00B70CFB">
                <w:rPr>
                  <w:rFonts w:ascii="Times New Roman" w:eastAsia="Times New Roman" w:hAnsi="Times New Roman" w:cs="Times New Roman"/>
                  <w:sz w:val="16"/>
                  <w:szCs w:val="16"/>
                  <w:lang w:eastAsia="ru-RU"/>
                </w:rPr>
                <w:t>2.8.1</w:t>
              </w:r>
            </w:hyperlink>
            <w:r w:rsidRPr="00B70CFB">
              <w:rPr>
                <w:rFonts w:ascii="Times New Roman" w:eastAsia="Times New Roman" w:hAnsi="Times New Roman" w:cs="Times New Roman"/>
                <w:sz w:val="16"/>
                <w:szCs w:val="16"/>
                <w:lang w:eastAsia="ru-RU"/>
              </w:rPr>
              <w:t xml:space="preserve">, </w:t>
            </w:r>
            <w:hyperlink r:id="rId55">
              <w:r w:rsidRPr="00B70CFB">
                <w:rPr>
                  <w:rFonts w:ascii="Times New Roman" w:eastAsia="Times New Roman" w:hAnsi="Times New Roman" w:cs="Times New Roman"/>
                  <w:sz w:val="16"/>
                  <w:szCs w:val="16"/>
                  <w:lang w:eastAsia="ru-RU"/>
                </w:rPr>
                <w:t>5.3.6</w:t>
              </w:r>
            </w:hyperlink>
            <w:r w:rsidRPr="00B70CFB">
              <w:rPr>
                <w:rFonts w:ascii="Times New Roman" w:eastAsia="Times New Roman" w:hAnsi="Times New Roman" w:cs="Times New Roman"/>
                <w:sz w:val="16"/>
                <w:szCs w:val="16"/>
                <w:lang w:eastAsia="ru-RU"/>
              </w:rPr>
              <w:t xml:space="preserve">, </w:t>
            </w:r>
            <w:hyperlink r:id="rId56">
              <w:r w:rsidRPr="00B70CFB">
                <w:rPr>
                  <w:rFonts w:ascii="Times New Roman" w:eastAsia="Times New Roman" w:hAnsi="Times New Roman" w:cs="Times New Roman"/>
                  <w:sz w:val="16"/>
                  <w:szCs w:val="16"/>
                  <w:lang w:eastAsia="ru-RU"/>
                </w:rPr>
                <w:t>9.3.25</w:t>
              </w:r>
            </w:hyperlink>
            <w:r w:rsidRPr="00B70CFB">
              <w:rPr>
                <w:rFonts w:ascii="Times New Roman" w:eastAsia="Times New Roman" w:hAnsi="Times New Roman" w:cs="Times New Roman"/>
                <w:sz w:val="16"/>
                <w:szCs w:val="16"/>
                <w:lang w:eastAsia="ru-RU"/>
              </w:rPr>
              <w:t xml:space="preserve">, </w:t>
            </w:r>
            <w:hyperlink r:id="rId57">
              <w:r w:rsidRPr="00B70CFB">
                <w:rPr>
                  <w:rFonts w:ascii="Times New Roman" w:eastAsia="Times New Roman" w:hAnsi="Times New Roman" w:cs="Times New Roman"/>
                  <w:sz w:val="16"/>
                  <w:szCs w:val="16"/>
                  <w:lang w:eastAsia="ru-RU"/>
                </w:rPr>
                <w:t>12.11</w:t>
              </w:r>
            </w:hyperlink>
            <w:r w:rsidRPr="00B70CFB">
              <w:rPr>
                <w:rFonts w:ascii="Times New Roman" w:eastAsia="Times New Roman" w:hAnsi="Times New Roman" w:cs="Times New Roman"/>
                <w:sz w:val="16"/>
                <w:szCs w:val="16"/>
                <w:lang w:eastAsia="ru-RU"/>
              </w:rPr>
              <w:t xml:space="preserve"> Правил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lastRenderedPageBreak/>
              <w:t>вых энергоустановок (</w:t>
            </w:r>
            <w:hyperlink w:anchor="P126">
              <w:r w:rsidRPr="00B70CFB">
                <w:rPr>
                  <w:rFonts w:ascii="Times New Roman" w:eastAsia="Times New Roman" w:hAnsi="Times New Roman" w:cs="Times New Roman"/>
                  <w:sz w:val="16"/>
                  <w:szCs w:val="16"/>
                  <w:lang w:eastAsia="ru-RU"/>
                </w:rPr>
                <w:t>пункт 9.3.22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ских отчетов о проведении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жимно-наладочных испыт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ний объектов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утвержденных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жимных карт</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w:t>
            </w:r>
            <w:r w:rsidRPr="00B70CFB">
              <w:rPr>
                <w:rFonts w:ascii="Times New Roman" w:eastAsia="Times New Roman" w:hAnsi="Times New Roman" w:cs="Times New Roman"/>
                <w:sz w:val="16"/>
                <w:szCs w:val="16"/>
                <w:vertAlign w:val="subscript"/>
                <w:lang w:eastAsia="ru-RU"/>
              </w:rPr>
              <w:t>е</w:t>
            </w:r>
            <w:r w:rsidRPr="00B70CFB">
              <w:rPr>
                <w:rFonts w:ascii="Times New Roman" w:eastAsia="Times New Roman" w:hAnsi="Times New Roman" w:cs="Times New Roman"/>
                <w:sz w:val="16"/>
                <w:szCs w:val="16"/>
                <w:vertAlign w:val="subscript"/>
                <w:lang w:eastAsia="ru-RU"/>
              </w:rPr>
              <w:t>жим</w:t>
            </w:r>
            <w:proofErr w:type="gramStart"/>
            <w:r w:rsidRPr="00B70CFB">
              <w:rPr>
                <w:rFonts w:ascii="Times New Roman" w:eastAsia="Times New Roman" w:hAnsi="Times New Roman" w:cs="Times New Roman"/>
                <w:sz w:val="16"/>
                <w:szCs w:val="16"/>
                <w:vertAlign w:val="subscript"/>
                <w:lang w:eastAsia="ru-RU"/>
              </w:rPr>
              <w:t>.к</w:t>
            </w:r>
            <w:proofErr w:type="gramEnd"/>
            <w:r w:rsidRPr="00B70CFB">
              <w:rPr>
                <w:rFonts w:ascii="Times New Roman" w:eastAsia="Times New Roman" w:hAnsi="Times New Roman" w:cs="Times New Roman"/>
                <w:sz w:val="16"/>
                <w:szCs w:val="16"/>
                <w:vertAlign w:val="subscript"/>
                <w:lang w:eastAsia="ru-RU"/>
              </w:rPr>
              <w:t>арт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1.3</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Обеспечивать качество теплоносит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лей (</w:t>
            </w:r>
            <w:hyperlink r:id="rId58">
              <w:r w:rsidRPr="00B70CFB">
                <w:rPr>
                  <w:rFonts w:ascii="Times New Roman" w:eastAsia="Times New Roman" w:hAnsi="Times New Roman" w:cs="Times New Roman"/>
                  <w:sz w:val="16"/>
                  <w:szCs w:val="16"/>
                  <w:lang w:eastAsia="ru-RU"/>
                </w:rPr>
                <w:t>пункт 4 части 4 статьи 20</w:t>
              </w:r>
            </w:hyperlink>
            <w:r w:rsidRPr="00B70CFB">
              <w:rPr>
                <w:rFonts w:ascii="Times New Roman" w:eastAsia="Times New Roman" w:hAnsi="Times New Roman" w:cs="Times New Roman"/>
                <w:sz w:val="16"/>
                <w:szCs w:val="16"/>
                <w:lang w:eastAsia="ru-RU"/>
              </w:rPr>
              <w:t xml:space="preserve">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рального закона о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Копии утвержденной инструкции по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установок для докотловой обр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ботки воды (если предусмотрены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ектной документацией объектов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 и инструкции по ведению водно-химического режима, включающей режи</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ные карты,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жденный график хи</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контроля за водно-химическим режимом котельных и тепловых сетей, разработа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ный в соответствии с тр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59">
              <w:r w:rsidRPr="00B70CFB">
                <w:rPr>
                  <w:rFonts w:ascii="Times New Roman" w:eastAsia="Times New Roman" w:hAnsi="Times New Roman" w:cs="Times New Roman"/>
                  <w:sz w:val="16"/>
                  <w:szCs w:val="16"/>
                  <w:lang w:eastAsia="ru-RU"/>
                </w:rPr>
                <w:t>пункта 12.9</w:t>
              </w:r>
            </w:hyperlink>
            <w:r w:rsidRPr="00B70CFB">
              <w:rPr>
                <w:rFonts w:ascii="Times New Roman" w:eastAsia="Times New Roman" w:hAnsi="Times New Roman" w:cs="Times New Roman"/>
                <w:sz w:val="16"/>
                <w:szCs w:val="16"/>
                <w:lang w:eastAsia="ru-RU"/>
              </w:rPr>
              <w:t xml:space="preserve"> Правил техн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вых энергоустановок, </w:t>
            </w:r>
            <w:hyperlink r:id="rId60">
              <w:r w:rsidRPr="00B70CFB">
                <w:rPr>
                  <w:rFonts w:ascii="Times New Roman" w:eastAsia="Times New Roman" w:hAnsi="Times New Roman" w:cs="Times New Roman"/>
                  <w:sz w:val="16"/>
                  <w:szCs w:val="16"/>
                  <w:lang w:eastAsia="ru-RU"/>
                </w:rPr>
                <w:t>пункта 278</w:t>
              </w:r>
            </w:hyperlink>
            <w:r w:rsidRPr="00B70CFB">
              <w:rPr>
                <w:rFonts w:ascii="Times New Roman" w:eastAsia="Times New Roman" w:hAnsi="Times New Roman" w:cs="Times New Roman"/>
                <w:sz w:val="16"/>
                <w:szCs w:val="16"/>
                <w:lang w:eastAsia="ru-RU"/>
              </w:rPr>
              <w:t xml:space="preserve"> Правил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w:t>
            </w:r>
            <w:hyperlink w:anchor="P114">
              <w:r w:rsidRPr="00B70CFB">
                <w:rPr>
                  <w:rFonts w:ascii="Times New Roman" w:eastAsia="Times New Roman" w:hAnsi="Times New Roman" w:cs="Times New Roman"/>
                  <w:sz w:val="16"/>
                  <w:szCs w:val="16"/>
                  <w:lang w:eastAsia="ru-RU"/>
                </w:rPr>
                <w:t>подпункт 9.3.12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roofErr w:type="gramEnd"/>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обесп</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чения качества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лоносителей</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качест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1.4</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Организовывать коммерч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ский учет приобретаемой тепловой энергии и реал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зуемой тепловой энергии (</w:t>
            </w:r>
            <w:hyperlink r:id="rId61">
              <w:r w:rsidRPr="00B70CFB">
                <w:rPr>
                  <w:rFonts w:ascii="Times New Roman" w:eastAsia="Times New Roman" w:hAnsi="Times New Roman" w:cs="Times New Roman"/>
                  <w:sz w:val="16"/>
                  <w:szCs w:val="16"/>
                  <w:lang w:eastAsia="ru-RU"/>
                </w:rPr>
                <w:t>пункт 5 части 4 статьи 20</w:t>
              </w:r>
            </w:hyperlink>
            <w:r w:rsidRPr="00B70CFB">
              <w:rPr>
                <w:rFonts w:ascii="Times New Roman" w:eastAsia="Times New Roman" w:hAnsi="Times New Roman" w:cs="Times New Roman"/>
                <w:sz w:val="16"/>
                <w:szCs w:val="16"/>
                <w:lang w:eastAsia="ru-RU"/>
              </w:rPr>
              <w:t xml:space="preserve"> Федерального 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кона о теплоснабжении)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Копии актов ввода в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цию и актов периодической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верки узла учета и средств измерений, входящих в состав узла учета (в случае организации комме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ческого учета), акты разграничения бала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совой принадлежн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сти, предусмотренные </w:t>
            </w:r>
            <w:hyperlink r:id="rId62">
              <w:r w:rsidRPr="00B70CFB">
                <w:rPr>
                  <w:rFonts w:ascii="Times New Roman" w:eastAsia="Times New Roman" w:hAnsi="Times New Roman" w:cs="Times New Roman"/>
                  <w:sz w:val="16"/>
                  <w:szCs w:val="16"/>
                  <w:lang w:eastAsia="ru-RU"/>
                </w:rPr>
                <w:t>Правилами</w:t>
              </w:r>
            </w:hyperlink>
            <w:r w:rsidRPr="00B70CFB">
              <w:rPr>
                <w:rFonts w:ascii="Times New Roman" w:eastAsia="Times New Roman" w:hAnsi="Times New Roman" w:cs="Times New Roman"/>
                <w:sz w:val="16"/>
                <w:szCs w:val="16"/>
                <w:lang w:eastAsia="ru-RU"/>
              </w:rPr>
              <w:t xml:space="preserve"> коммерч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ского учета тепловой энергии, теплоносит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ля, утвержденными постановлением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вительства Росси</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ской Федерации от 18.11.2013 № 1034 (далее - Правила ко</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мерческого учета).</w:t>
            </w:r>
            <w:proofErr w:type="gramEnd"/>
            <w:r w:rsidRPr="00B70CFB">
              <w:rPr>
                <w:rFonts w:ascii="Times New Roman" w:eastAsia="Times New Roman" w:hAnsi="Times New Roman" w:cs="Times New Roman"/>
                <w:sz w:val="16"/>
                <w:szCs w:val="16"/>
                <w:lang w:eastAsia="ru-RU"/>
              </w:rPr>
              <w:t xml:space="preserve"> Результаты поверки 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боров и средств измерений, входящих в состав узла учета и подлежащих поверке, подтве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ждаются в порядке, предусмо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ренном законодател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ством об обеспечении единства измер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ний (</w:t>
            </w:r>
            <w:hyperlink w:anchor="P115">
              <w:r w:rsidRPr="00B70CFB">
                <w:rPr>
                  <w:rFonts w:ascii="Times New Roman" w:eastAsia="Times New Roman" w:hAnsi="Times New Roman" w:cs="Times New Roman"/>
                  <w:sz w:val="16"/>
                  <w:szCs w:val="16"/>
                  <w:lang w:eastAsia="ru-RU"/>
                </w:rPr>
                <w:t>подпункт 9.3.13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зации коммерческ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го учета приобрет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емой тепловой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гии и реал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зуемой тепловой энергии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комм</w:t>
            </w:r>
            <w:proofErr w:type="gramStart"/>
            <w:r w:rsidRPr="00B70CFB">
              <w:rPr>
                <w:rFonts w:ascii="Times New Roman" w:eastAsia="Times New Roman" w:hAnsi="Times New Roman" w:cs="Times New Roman"/>
                <w:sz w:val="16"/>
                <w:szCs w:val="16"/>
                <w:vertAlign w:val="subscript"/>
                <w:lang w:eastAsia="ru-RU"/>
              </w:rPr>
              <w:t>.у</w:t>
            </w:r>
            <w:proofErr w:type="gramEnd"/>
            <w:r w:rsidRPr="00B70CFB">
              <w:rPr>
                <w:rFonts w:ascii="Times New Roman" w:eastAsia="Times New Roman" w:hAnsi="Times New Roman" w:cs="Times New Roman"/>
                <w:sz w:val="16"/>
                <w:szCs w:val="16"/>
                <w:vertAlign w:val="subscript"/>
                <w:lang w:eastAsia="ru-RU"/>
              </w:rPr>
              <w:t>чет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1.5</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Обеспечивать проверку качества стр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ительства, реконструкции и (или) модернизации принадл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жащих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снабжающим, теплосетевым организац</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ям тепловых сетей, в том числе качества тепловой изоляции (</w:t>
            </w:r>
            <w:hyperlink r:id="rId63">
              <w:r w:rsidRPr="00B70CFB">
                <w:rPr>
                  <w:rFonts w:ascii="Times New Roman" w:eastAsia="Times New Roman" w:hAnsi="Times New Roman" w:cs="Times New Roman"/>
                  <w:sz w:val="16"/>
                  <w:szCs w:val="16"/>
                  <w:lang w:eastAsia="ru-RU"/>
                </w:rPr>
                <w:t>пункт 6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теплоснабжении)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Разработанный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ветствии с </w:t>
            </w:r>
            <w:hyperlink r:id="rId64">
              <w:r w:rsidRPr="00B70CFB">
                <w:rPr>
                  <w:rFonts w:ascii="Times New Roman" w:eastAsia="Times New Roman" w:hAnsi="Times New Roman" w:cs="Times New Roman"/>
                  <w:sz w:val="16"/>
                  <w:szCs w:val="16"/>
                  <w:lang w:eastAsia="ru-RU"/>
                </w:rPr>
                <w:t>пунктом 2.7.10</w:t>
              </w:r>
            </w:hyperlink>
            <w:r w:rsidRPr="00B70CFB">
              <w:rPr>
                <w:rFonts w:ascii="Times New Roman" w:eastAsia="Times New Roman" w:hAnsi="Times New Roman" w:cs="Times New Roman"/>
                <w:sz w:val="16"/>
                <w:szCs w:val="16"/>
                <w:lang w:eastAsia="ru-RU"/>
              </w:rPr>
              <w:t xml:space="preserve"> Правил техн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ческой эксплуатации тепловых энергоуст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новок нормативно-технический документ об организации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монтного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ства, разработке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монтной документ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планированию и подг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товке к ремонту, </w:t>
            </w:r>
            <w:r w:rsidRPr="00B70CFB">
              <w:rPr>
                <w:rFonts w:ascii="Times New Roman" w:eastAsia="Times New Roman" w:hAnsi="Times New Roman" w:cs="Times New Roman"/>
                <w:sz w:val="16"/>
                <w:szCs w:val="16"/>
                <w:lang w:eastAsia="ru-RU"/>
              </w:rPr>
              <w:lastRenderedPageBreak/>
              <w:t>выводу в ремонт и производству ремонта, а также приемке и оценке качества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монта, а также акты 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емки объектов теплоснабжения и теплопотребляющих установок из ремонта с приложением 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фектных ведомостей (при наличии), прот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колов испытаний и наладки, предусмо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ренные</w:t>
            </w:r>
            <w:proofErr w:type="gramEnd"/>
            <w:r w:rsidRPr="00B70CFB">
              <w:rPr>
                <w:rFonts w:ascii="Times New Roman" w:eastAsia="Times New Roman" w:hAnsi="Times New Roman" w:cs="Times New Roman"/>
                <w:sz w:val="16"/>
                <w:szCs w:val="16"/>
                <w:lang w:eastAsia="ru-RU"/>
              </w:rPr>
              <w:t xml:space="preserve"> </w:t>
            </w:r>
            <w:hyperlink r:id="rId65">
              <w:r w:rsidRPr="00B70CFB">
                <w:rPr>
                  <w:rFonts w:ascii="Times New Roman" w:eastAsia="Times New Roman" w:hAnsi="Times New Roman" w:cs="Times New Roman"/>
                  <w:sz w:val="16"/>
                  <w:szCs w:val="16"/>
                  <w:lang w:eastAsia="ru-RU"/>
                </w:rPr>
                <w:t>пунктом 2.7.13</w:t>
              </w:r>
            </w:hyperlink>
            <w:r w:rsidRPr="00B70CFB">
              <w:rPr>
                <w:rFonts w:ascii="Times New Roman" w:eastAsia="Times New Roman" w:hAnsi="Times New Roman" w:cs="Times New Roman"/>
                <w:sz w:val="16"/>
                <w:szCs w:val="16"/>
                <w:lang w:eastAsia="ru-RU"/>
              </w:rPr>
              <w:t xml:space="preserve"> Правил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энергоустановок - в случае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объектов, не явля</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щихся ОПО, и (или) копии уд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стоверений (свидетельств) о кач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стве монтажа в случае выполнения меропр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ятий по строител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ству, реконструкции и (или) модернизации тепловых сетей - в случае эксплуатации ОПО. (</w:t>
            </w:r>
            <w:hyperlink w:anchor="P116">
              <w:r w:rsidRPr="00B70CFB">
                <w:rPr>
                  <w:rFonts w:ascii="Times New Roman" w:eastAsia="Times New Roman" w:hAnsi="Times New Roman" w:cs="Times New Roman"/>
                  <w:sz w:val="16"/>
                  <w:szCs w:val="16"/>
                  <w:lang w:eastAsia="ru-RU"/>
                </w:rPr>
                <w:t>подпункт 9.3.14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нормати</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но-технического док</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мента по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ремон</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ного производства, ра</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работке ремонтной документации, пл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нированию и подг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товке к ремонту, выводу в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монт и производству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монта, а также 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lastRenderedPageBreak/>
              <w:t>емке и оценке кач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ства ремонта</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0,25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кач</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троит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blPrEx>
          <w:tblBorders>
            <w:insideH w:val="none" w:sz="0" w:space="0" w:color="auto"/>
          </w:tblBorders>
        </w:tblPrEx>
        <w:trPr>
          <w:trHeight w:val="20"/>
        </w:trPr>
        <w:tc>
          <w:tcPr>
            <w:tcW w:w="488"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1.6</w:t>
            </w:r>
          </w:p>
        </w:tc>
        <w:tc>
          <w:tcPr>
            <w:tcW w:w="2065" w:type="dxa"/>
            <w:vMerge w:val="restart"/>
            <w:tcBorders>
              <w:top w:val="nil"/>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Обеспечивать надежное теплоснабжение потребит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лей (</w:t>
            </w:r>
            <w:hyperlink r:id="rId66">
              <w:r w:rsidRPr="00B70CFB">
                <w:rPr>
                  <w:rFonts w:ascii="Times New Roman" w:eastAsia="Times New Roman" w:hAnsi="Times New Roman" w:cs="Times New Roman"/>
                  <w:sz w:val="16"/>
                  <w:szCs w:val="16"/>
                  <w:lang w:eastAsia="ru-RU"/>
                </w:rPr>
                <w:t>пункт 7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лоснабжении)</w:t>
            </w: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Документы,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смотренные </w:t>
            </w:r>
            <w:hyperlink w:anchor="P117">
              <w:r w:rsidRPr="00B70CFB">
                <w:rPr>
                  <w:rFonts w:ascii="Times New Roman" w:eastAsia="Times New Roman" w:hAnsi="Times New Roman" w:cs="Times New Roman"/>
                  <w:sz w:val="16"/>
                  <w:szCs w:val="16"/>
                  <w:lang w:eastAsia="ru-RU"/>
                </w:rPr>
                <w:t>подпун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тами 9.3.15</w:t>
              </w:r>
            </w:hyperlink>
            <w:r w:rsidRPr="00B70CFB">
              <w:rPr>
                <w:rFonts w:ascii="Times New Roman" w:eastAsia="Times New Roman" w:hAnsi="Times New Roman" w:cs="Times New Roman"/>
                <w:sz w:val="16"/>
                <w:szCs w:val="16"/>
                <w:lang w:eastAsia="ru-RU"/>
              </w:rPr>
              <w:t xml:space="preserve"> - </w:t>
            </w:r>
            <w:hyperlink w:anchor="P125">
              <w:r w:rsidRPr="00B70CFB">
                <w:rPr>
                  <w:rFonts w:ascii="Times New Roman" w:eastAsia="Times New Roman" w:hAnsi="Times New Roman" w:cs="Times New Roman"/>
                  <w:sz w:val="16"/>
                  <w:szCs w:val="16"/>
                  <w:lang w:eastAsia="ru-RU"/>
                </w:rPr>
                <w:t>9.3.21</w:t>
              </w:r>
            </w:hyperlink>
            <w:r w:rsidRPr="00B70CFB">
              <w:rPr>
                <w:rFonts w:ascii="Times New Roman" w:eastAsia="Times New Roman" w:hAnsi="Times New Roman" w:cs="Times New Roman"/>
                <w:sz w:val="16"/>
                <w:szCs w:val="16"/>
                <w:lang w:eastAsia="ru-RU"/>
              </w:rPr>
              <w:t xml:space="preserve">, </w:t>
            </w:r>
            <w:hyperlink w:anchor="P127">
              <w:r w:rsidRPr="00B70CFB">
                <w:rPr>
                  <w:rFonts w:ascii="Times New Roman" w:eastAsia="Times New Roman" w:hAnsi="Times New Roman" w:cs="Times New Roman"/>
                  <w:sz w:val="16"/>
                  <w:szCs w:val="16"/>
                  <w:lang w:eastAsia="ru-RU"/>
                </w:rPr>
                <w:t>9.3.123</w:t>
              </w:r>
            </w:hyperlink>
            <w:r w:rsidRPr="00B70CFB">
              <w:rPr>
                <w:rFonts w:ascii="Times New Roman" w:eastAsia="Times New Roman" w:hAnsi="Times New Roman" w:cs="Times New Roman"/>
                <w:sz w:val="16"/>
                <w:szCs w:val="16"/>
                <w:lang w:eastAsia="ru-RU"/>
              </w:rPr>
              <w:t xml:space="preserve"> - </w:t>
            </w:r>
            <w:hyperlink w:anchor="P142">
              <w:r w:rsidRPr="00B70CFB">
                <w:rPr>
                  <w:rFonts w:ascii="Times New Roman" w:eastAsia="Times New Roman" w:hAnsi="Times New Roman" w:cs="Times New Roman"/>
                  <w:sz w:val="16"/>
                  <w:szCs w:val="16"/>
                  <w:lang w:eastAsia="ru-RU"/>
                </w:rPr>
                <w:t>9.3.29</w:t>
              </w:r>
            </w:hyperlink>
            <w:r w:rsidRPr="00B70CFB">
              <w:rPr>
                <w:rFonts w:ascii="Times New Roman" w:eastAsia="Times New Roman" w:hAnsi="Times New Roman" w:cs="Times New Roman"/>
                <w:sz w:val="16"/>
                <w:szCs w:val="16"/>
                <w:lang w:eastAsia="ru-RU"/>
              </w:rPr>
              <w:t>, пункта 9 Правил</w:t>
            </w:r>
          </w:p>
        </w:tc>
        <w:tc>
          <w:tcPr>
            <w:tcW w:w="1559"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обесп</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чения надежного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 потреб</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телей</w:t>
            </w:r>
          </w:p>
        </w:tc>
        <w:tc>
          <w:tcPr>
            <w:tcW w:w="567"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0,65</w:t>
            </w:r>
          </w:p>
        </w:tc>
        <w:tc>
          <w:tcPr>
            <w:tcW w:w="709"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надеж</w:t>
            </w: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надеж</w:t>
            </w:r>
            <w:r w:rsidRPr="00B70CFB">
              <w:rPr>
                <w:rFonts w:ascii="Times New Roman" w:eastAsia="Times New Roman" w:hAnsi="Times New Roman" w:cs="Times New Roman"/>
                <w:sz w:val="16"/>
                <w:szCs w:val="16"/>
                <w:lang w:eastAsia="ru-RU"/>
              </w:rPr>
              <w:t xml:space="preserve"> = К</w:t>
            </w:r>
            <w:r w:rsidRPr="00B70CFB">
              <w:rPr>
                <w:rFonts w:ascii="Times New Roman" w:eastAsia="Times New Roman" w:hAnsi="Times New Roman" w:cs="Times New Roman"/>
                <w:sz w:val="16"/>
                <w:szCs w:val="16"/>
                <w:vertAlign w:val="subscript"/>
                <w:lang w:eastAsia="ru-RU"/>
              </w:rPr>
              <w:t>освид</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обслед</w:t>
            </w:r>
            <w:r w:rsidRPr="00B70CFB">
              <w:rPr>
                <w:rFonts w:ascii="Times New Roman" w:eastAsia="Times New Roman" w:hAnsi="Times New Roman" w:cs="Times New Roman"/>
                <w:sz w:val="16"/>
                <w:szCs w:val="16"/>
                <w:lang w:eastAsia="ru-RU"/>
              </w:rPr>
              <w:t xml:space="preserve"> * 0,05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дым</w:t>
            </w:r>
            <w:proofErr w:type="gramStart"/>
            <w:r w:rsidRPr="00B70CFB">
              <w:rPr>
                <w:rFonts w:ascii="Times New Roman" w:eastAsia="Times New Roman" w:hAnsi="Times New Roman" w:cs="Times New Roman"/>
                <w:sz w:val="16"/>
                <w:szCs w:val="16"/>
                <w:vertAlign w:val="subscript"/>
                <w:lang w:eastAsia="ru-RU"/>
              </w:rPr>
              <w:t>.т</w:t>
            </w:r>
            <w:proofErr w:type="gramEnd"/>
            <w:r w:rsidRPr="00B70CFB">
              <w:rPr>
                <w:rFonts w:ascii="Times New Roman" w:eastAsia="Times New Roman" w:hAnsi="Times New Roman" w:cs="Times New Roman"/>
                <w:sz w:val="16"/>
                <w:szCs w:val="16"/>
                <w:vertAlign w:val="subscript"/>
                <w:lang w:eastAsia="ru-RU"/>
              </w:rPr>
              <w:t>руб</w:t>
            </w:r>
            <w:r w:rsidRPr="00B70CFB">
              <w:rPr>
                <w:rFonts w:ascii="Times New Roman" w:eastAsia="Times New Roman" w:hAnsi="Times New Roman" w:cs="Times New Roman"/>
                <w:sz w:val="16"/>
                <w:szCs w:val="16"/>
                <w:lang w:eastAsia="ru-RU"/>
              </w:rPr>
              <w:t xml:space="preserve"> * 0,05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испыт</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гидр</w:t>
            </w:r>
            <w:r w:rsidRPr="00B70CFB">
              <w:rPr>
                <w:rFonts w:ascii="Times New Roman" w:eastAsia="Times New Roman" w:hAnsi="Times New Roman" w:cs="Times New Roman"/>
                <w:sz w:val="16"/>
                <w:szCs w:val="16"/>
                <w:lang w:eastAsia="ru-RU"/>
              </w:rPr>
              <w:t xml:space="preserve"> * 0,4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шурф</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очист</w:t>
            </w:r>
            <w:proofErr w:type="gramStart"/>
            <w:r w:rsidRPr="00B70CFB">
              <w:rPr>
                <w:rFonts w:ascii="Times New Roman" w:eastAsia="Times New Roman" w:hAnsi="Times New Roman" w:cs="Times New Roman"/>
                <w:sz w:val="16"/>
                <w:szCs w:val="16"/>
                <w:vertAlign w:val="subscript"/>
                <w:lang w:eastAsia="ru-RU"/>
              </w:rPr>
              <w:t>.п</w:t>
            </w:r>
            <w:proofErr w:type="gramEnd"/>
            <w:r w:rsidRPr="00B70CFB">
              <w:rPr>
                <w:rFonts w:ascii="Times New Roman" w:eastAsia="Times New Roman" w:hAnsi="Times New Roman" w:cs="Times New Roman"/>
                <w:sz w:val="16"/>
                <w:szCs w:val="16"/>
                <w:vertAlign w:val="subscript"/>
                <w:lang w:eastAsia="ru-RU"/>
              </w:rPr>
              <w:t>ромыв</w:t>
            </w:r>
            <w:r w:rsidRPr="00B70CFB">
              <w:rPr>
                <w:rFonts w:ascii="Times New Roman" w:eastAsia="Times New Roman" w:hAnsi="Times New Roman" w:cs="Times New Roman"/>
                <w:sz w:val="16"/>
                <w:szCs w:val="16"/>
                <w:lang w:eastAsia="ru-RU"/>
              </w:rPr>
              <w:t xml:space="preserve"> * 0,4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электр</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опр</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насос стан</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топл</w:t>
            </w:r>
            <w:r w:rsidRPr="00B70CFB">
              <w:rPr>
                <w:rFonts w:ascii="Times New Roman" w:eastAsia="Times New Roman" w:hAnsi="Times New Roman" w:cs="Times New Roman"/>
                <w:sz w:val="16"/>
                <w:szCs w:val="16"/>
                <w:lang w:eastAsia="ru-RU"/>
              </w:rPr>
              <w:t xml:space="preserve"> * 0,03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матер</w:t>
            </w:r>
            <w:r w:rsidRPr="00B70CFB">
              <w:rPr>
                <w:rFonts w:ascii="Times New Roman" w:eastAsia="Times New Roman" w:hAnsi="Times New Roman" w:cs="Times New Roman"/>
                <w:sz w:val="16"/>
                <w:szCs w:val="16"/>
                <w:lang w:eastAsia="ru-RU"/>
              </w:rPr>
              <w:t xml:space="preserve"> * 0,01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страх</w:t>
            </w:r>
            <w:r w:rsidRPr="00B70CFB">
              <w:rPr>
                <w:rFonts w:ascii="Times New Roman" w:eastAsia="Times New Roman" w:hAnsi="Times New Roman" w:cs="Times New Roman"/>
                <w:sz w:val="16"/>
                <w:szCs w:val="16"/>
                <w:lang w:eastAsia="ru-RU"/>
              </w:rPr>
              <w:t xml:space="preserve"> * 0,01</w:t>
            </w:r>
          </w:p>
        </w:tc>
        <w:tc>
          <w:tcPr>
            <w:tcW w:w="1134"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Копии паспортов паровых и (или) вод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грейных котельных установок, централ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ных тепловых 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и оборудования, раб</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тающего под изб</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точным давлением, с отметками:</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 проведении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ских освидетельств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ваний, актов о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дении гидравлических испыт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ний с выводами об отсутствии выя</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ленных дефектов, запрещающих экспл</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атацию.</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Для оборудования, отработавшего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новленный в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документации организации-изготовителя или проектной документ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срок службы, или при превышении 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личества циклов его нагрузки - сведения о зарегистрированных федерал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ным органом исполнительной вл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сти в области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 xml:space="preserve">ности заключениях </w:t>
            </w:r>
            <w:r w:rsidRPr="00B70CFB">
              <w:rPr>
                <w:rFonts w:ascii="Times New Roman" w:eastAsia="Times New Roman" w:hAnsi="Times New Roman" w:cs="Times New Roman"/>
                <w:sz w:val="16"/>
                <w:szCs w:val="16"/>
                <w:lang w:eastAsia="ru-RU"/>
              </w:rPr>
              <w:lastRenderedPageBreak/>
              <w:t>экспертизы промы</w:t>
            </w:r>
            <w:r w:rsidRPr="00B70CFB">
              <w:rPr>
                <w:rFonts w:ascii="Times New Roman" w:eastAsia="Times New Roman" w:hAnsi="Times New Roman" w:cs="Times New Roman"/>
                <w:sz w:val="16"/>
                <w:szCs w:val="16"/>
                <w:lang w:eastAsia="ru-RU"/>
              </w:rPr>
              <w:t>ш</w:t>
            </w:r>
            <w:r w:rsidRPr="00B70CFB">
              <w:rPr>
                <w:rFonts w:ascii="Times New Roman" w:eastAsia="Times New Roman" w:hAnsi="Times New Roman" w:cs="Times New Roman"/>
                <w:sz w:val="16"/>
                <w:szCs w:val="16"/>
                <w:lang w:eastAsia="ru-RU"/>
              </w:rPr>
              <w:t>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(для ОПО)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ствии с </w:t>
            </w:r>
            <w:hyperlink r:id="rId67">
              <w:r w:rsidRPr="00B70CFB">
                <w:rPr>
                  <w:rFonts w:ascii="Times New Roman" w:eastAsia="Times New Roman" w:hAnsi="Times New Roman" w:cs="Times New Roman"/>
                  <w:sz w:val="16"/>
                  <w:szCs w:val="16"/>
                  <w:lang w:eastAsia="ru-RU"/>
                </w:rPr>
                <w:t>частью 2 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тьи 7</w:t>
              </w:r>
            </w:hyperlink>
            <w:r w:rsidRPr="00B70CFB">
              <w:rPr>
                <w:rFonts w:ascii="Times New Roman" w:eastAsia="Times New Roman" w:hAnsi="Times New Roman" w:cs="Times New Roman"/>
                <w:sz w:val="16"/>
                <w:szCs w:val="16"/>
                <w:lang w:eastAsia="ru-RU"/>
              </w:rPr>
              <w:t xml:space="preserve">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рального закона о промышле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безопасности и заключениях о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дении технического ди</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гностирования (для объектов, не явля</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щихся ОПО</w:t>
            </w:r>
            <w:proofErr w:type="gramEnd"/>
            <w:r w:rsidRPr="00B70CFB">
              <w:rPr>
                <w:rFonts w:ascii="Times New Roman" w:eastAsia="Times New Roman" w:hAnsi="Times New Roman" w:cs="Times New Roman"/>
                <w:sz w:val="16"/>
                <w:szCs w:val="16"/>
                <w:lang w:eastAsia="ru-RU"/>
              </w:rPr>
              <w:t>) с выв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дами о продлении срока эксплуатации оборудования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ветствии с </w:t>
            </w:r>
            <w:hyperlink r:id="rId68">
              <w:r w:rsidRPr="00B70CFB">
                <w:rPr>
                  <w:rFonts w:ascii="Times New Roman" w:eastAsia="Times New Roman" w:hAnsi="Times New Roman" w:cs="Times New Roman"/>
                  <w:sz w:val="16"/>
                  <w:szCs w:val="16"/>
                  <w:lang w:eastAsia="ru-RU"/>
                </w:rPr>
                <w:t>пунктом 13.2</w:t>
              </w:r>
            </w:hyperlink>
            <w:r w:rsidRPr="00B70CFB">
              <w:rPr>
                <w:rFonts w:ascii="Times New Roman" w:eastAsia="Times New Roman" w:hAnsi="Times New Roman" w:cs="Times New Roman"/>
                <w:sz w:val="16"/>
                <w:szCs w:val="16"/>
                <w:lang w:eastAsia="ru-RU"/>
              </w:rPr>
              <w:t xml:space="preserve"> Правил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эксплуатации тепловых энергоуст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новок; о проверке плотности (гермети</w:t>
            </w:r>
            <w:r w:rsidRPr="00B70CFB">
              <w:rPr>
                <w:rFonts w:ascii="Times New Roman" w:eastAsia="Times New Roman" w:hAnsi="Times New Roman" w:cs="Times New Roman"/>
                <w:sz w:val="16"/>
                <w:szCs w:val="16"/>
                <w:lang w:eastAsia="ru-RU"/>
              </w:rPr>
              <w:t>ч</w:t>
            </w:r>
            <w:r w:rsidRPr="00B70CFB">
              <w:rPr>
                <w:rFonts w:ascii="Times New Roman" w:eastAsia="Times New Roman" w:hAnsi="Times New Roman" w:cs="Times New Roman"/>
                <w:sz w:val="16"/>
                <w:szCs w:val="16"/>
                <w:lang w:eastAsia="ru-RU"/>
              </w:rPr>
              <w:t>ности), настройки и регулировки пред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хранительных клап</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 (</w:t>
            </w:r>
            <w:hyperlink w:anchor="P117">
              <w:r w:rsidRPr="00B70CFB">
                <w:rPr>
                  <w:rFonts w:ascii="Times New Roman" w:eastAsia="Times New Roman" w:hAnsi="Times New Roman" w:cs="Times New Roman"/>
                  <w:sz w:val="16"/>
                  <w:szCs w:val="16"/>
                  <w:lang w:eastAsia="ru-RU"/>
                </w:rPr>
                <w:t>подпункт 9.3.15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паспортов паровых и (или) водогрейных котельных 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це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тральных тепловых пунктов и оборудования, раб</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тающего под изб</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точным давлением с выводами о продл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срока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 не ОПО</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 ОПО</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отметок в паспорте оборудования, не явл</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ющегося ОПО, о проведенном 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ническом освид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тельствовании, ги</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равлическом исп</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тании, техническом диагностировании, настройки пред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хранительных кл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панов с выводами о продлении срока эксплуатации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 не 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Показатель наличия отметок в паспорте оборудования </w:t>
            </w:r>
            <w:proofErr w:type="gramStart"/>
            <w:r w:rsidRPr="00B70CFB">
              <w:rPr>
                <w:rFonts w:ascii="Times New Roman" w:eastAsia="Times New Roman" w:hAnsi="Times New Roman" w:cs="Times New Roman"/>
                <w:sz w:val="16"/>
                <w:szCs w:val="16"/>
                <w:lang w:eastAsia="ru-RU"/>
              </w:rPr>
              <w:t>о</w:t>
            </w:r>
            <w:proofErr w:type="gramEnd"/>
            <w:r w:rsidRPr="00B70CFB">
              <w:rPr>
                <w:rFonts w:ascii="Times New Roman" w:eastAsia="Times New Roman" w:hAnsi="Times New Roman" w:cs="Times New Roman"/>
                <w:sz w:val="16"/>
                <w:szCs w:val="16"/>
                <w:lang w:eastAsia="ru-RU"/>
              </w:rPr>
              <w:t xml:space="preserve"> </w:t>
            </w:r>
            <w:proofErr w:type="gramStart"/>
            <w:r w:rsidRPr="00B70CFB">
              <w:rPr>
                <w:rFonts w:ascii="Times New Roman" w:eastAsia="Times New Roman" w:hAnsi="Times New Roman" w:cs="Times New Roman"/>
                <w:sz w:val="16"/>
                <w:szCs w:val="16"/>
                <w:lang w:eastAsia="ru-RU"/>
              </w:rPr>
              <w:t>проведенных</w:t>
            </w:r>
            <w:proofErr w:type="gramEnd"/>
            <w:r w:rsidRPr="00B70CFB">
              <w:rPr>
                <w:rFonts w:ascii="Times New Roman" w:eastAsia="Times New Roman" w:hAnsi="Times New Roman" w:cs="Times New Roman"/>
                <w:sz w:val="16"/>
                <w:szCs w:val="16"/>
                <w:lang w:eastAsia="ru-RU"/>
              </w:rPr>
              <w:t xml:space="preserve"> техн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ческом освидетел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ствовании, гидра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lastRenderedPageBreak/>
              <w:t>лическом испыт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нии, экспертизы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безопасности, настройки и регул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ровки предохран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тельных клапанов с выводами о продл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срока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освид ОПО</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1.6.2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Копии актов ко</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плексного обследов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ния, очередных и внеочередных осмо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ров зданий и сооруж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ний объектов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журналов, паспортов зданий и сооружений, опред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ленных перечнем документации экспл</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атирующей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в которые зан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сены результаты 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кущих осмотров в соответствии с </w:t>
            </w:r>
            <w:hyperlink r:id="rId69">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3.1.3</w:t>
              </w:r>
            </w:hyperlink>
            <w:r w:rsidRPr="00B70CFB">
              <w:rPr>
                <w:rFonts w:ascii="Times New Roman" w:eastAsia="Times New Roman" w:hAnsi="Times New Roman" w:cs="Times New Roman"/>
                <w:sz w:val="16"/>
                <w:szCs w:val="16"/>
                <w:lang w:eastAsia="ru-RU"/>
              </w:rPr>
              <w:t xml:space="preserve"> Правил 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нической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тепловых энерг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установок (</w:t>
            </w:r>
            <w:hyperlink w:anchor="P120">
              <w:r w:rsidRPr="00B70CFB">
                <w:rPr>
                  <w:rFonts w:ascii="Times New Roman" w:eastAsia="Times New Roman" w:hAnsi="Times New Roman" w:cs="Times New Roman"/>
                  <w:sz w:val="16"/>
                  <w:szCs w:val="16"/>
                  <w:lang w:eastAsia="ru-RU"/>
                </w:rPr>
                <w:t>подпункт 9.3.16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актов ко</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плексного обследования, оч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редных и внеоч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редных осмотров зданий и сооруж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ний объектов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журн</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лов, паспортов зд</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ний и сооружений, определенных п</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речнем документ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эксплуатиру</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щей организации, в которые занесены результаты текущих осмотров</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обслед</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1.6.3</w:t>
            </w:r>
          </w:p>
        </w:tc>
        <w:tc>
          <w:tcPr>
            <w:tcW w:w="2065" w:type="dxa"/>
            <w:vMerge w:val="restart"/>
            <w:tcBorders>
              <w:top w:val="nil"/>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Копии актов и паспо</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тов дым</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труб, в которых в соотве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ствии с требованиями </w:t>
            </w:r>
            <w:hyperlink r:id="rId70">
              <w:r w:rsidRPr="00B70CFB">
                <w:rPr>
                  <w:rFonts w:ascii="Times New Roman" w:eastAsia="Times New Roman" w:hAnsi="Times New Roman" w:cs="Times New Roman"/>
                  <w:sz w:val="16"/>
                  <w:szCs w:val="16"/>
                  <w:lang w:eastAsia="ru-RU"/>
                </w:rPr>
                <w:t>пункта 3.3.14</w:t>
              </w:r>
            </w:hyperlink>
            <w:r w:rsidRPr="00B70CFB">
              <w:rPr>
                <w:rFonts w:ascii="Times New Roman" w:eastAsia="Times New Roman" w:hAnsi="Times New Roman" w:cs="Times New Roman"/>
                <w:sz w:val="16"/>
                <w:szCs w:val="16"/>
                <w:lang w:eastAsia="ru-RU"/>
              </w:rPr>
              <w:t xml:space="preserve"> Правил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новок отражены результаты наблюд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ний за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ским состоянием дымовых труб, за осадкой фу</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даментов, монитори</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гом деформации,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верок вертикальности, инструментал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ной проверки заземля</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щего контура, набл</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дения за исправн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стью осв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тительной арматуры дымовых труб (</w:t>
            </w:r>
            <w:hyperlink w:anchor="P121">
              <w:r w:rsidRPr="00B70CFB">
                <w:rPr>
                  <w:rFonts w:ascii="Times New Roman" w:eastAsia="Times New Roman" w:hAnsi="Times New Roman" w:cs="Times New Roman"/>
                  <w:sz w:val="16"/>
                  <w:szCs w:val="16"/>
                  <w:lang w:eastAsia="ru-RU"/>
                </w:rPr>
                <w:t>подпункт 9.3.17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актов и паспортов д</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мовых труб, в которых отражены результаты набл</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дений за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ским состоянием дым</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труб, за осадкой фундаме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тов, монит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рингом деформации,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рок вертикальн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сти, инструме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тальной проверки заземл</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ющ</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го контура, наблюдения за и</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правностью освет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тельной арматуры д</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мовых труб</w:t>
            </w:r>
          </w:p>
        </w:tc>
        <w:tc>
          <w:tcPr>
            <w:tcW w:w="567"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0,05</w:t>
            </w:r>
          </w:p>
        </w:tc>
        <w:tc>
          <w:tcPr>
            <w:tcW w:w="70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дым</w:t>
            </w:r>
            <w:proofErr w:type="gramStart"/>
            <w:r w:rsidRPr="00B70CFB">
              <w:rPr>
                <w:rFonts w:ascii="Times New Roman" w:eastAsia="Times New Roman" w:hAnsi="Times New Roman" w:cs="Times New Roman"/>
                <w:sz w:val="16"/>
                <w:szCs w:val="16"/>
                <w:vertAlign w:val="subscript"/>
                <w:lang w:eastAsia="ru-RU"/>
              </w:rPr>
              <w:t>.т</w:t>
            </w:r>
            <w:proofErr w:type="gramEnd"/>
            <w:r w:rsidRPr="00B70CFB">
              <w:rPr>
                <w:rFonts w:ascii="Times New Roman" w:eastAsia="Times New Roman" w:hAnsi="Times New Roman" w:cs="Times New Roman"/>
                <w:sz w:val="16"/>
                <w:szCs w:val="16"/>
                <w:vertAlign w:val="subscript"/>
                <w:lang w:eastAsia="ru-RU"/>
              </w:rPr>
              <w:t>руб</w:t>
            </w:r>
          </w:p>
        </w:tc>
        <w:tc>
          <w:tcPr>
            <w:tcW w:w="1701" w:type="dxa"/>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 случае, если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зация не владеет и не эксплуатирует исто</w:t>
            </w:r>
            <w:r w:rsidRPr="00B70CFB">
              <w:rPr>
                <w:rFonts w:ascii="Times New Roman" w:eastAsia="Times New Roman" w:hAnsi="Times New Roman" w:cs="Times New Roman"/>
                <w:sz w:val="16"/>
                <w:szCs w:val="16"/>
                <w:lang w:eastAsia="ru-RU"/>
              </w:rPr>
              <w:t>ч</w:t>
            </w:r>
            <w:r w:rsidRPr="00B70CFB">
              <w:rPr>
                <w:rFonts w:ascii="Times New Roman" w:eastAsia="Times New Roman" w:hAnsi="Times New Roman" w:cs="Times New Roman"/>
                <w:sz w:val="16"/>
                <w:szCs w:val="16"/>
                <w:lang w:eastAsia="ru-RU"/>
              </w:rPr>
              <w:t>ники теплоснабжения, К</w:t>
            </w:r>
            <w:r w:rsidRPr="00B70CFB">
              <w:rPr>
                <w:rFonts w:ascii="Times New Roman" w:eastAsia="Times New Roman" w:hAnsi="Times New Roman" w:cs="Times New Roman"/>
                <w:sz w:val="16"/>
                <w:szCs w:val="16"/>
                <w:vertAlign w:val="subscript"/>
                <w:lang w:eastAsia="ru-RU"/>
              </w:rPr>
              <w:t>дым</w:t>
            </w:r>
            <w:proofErr w:type="gramStart"/>
            <w:r w:rsidRPr="00B70CFB">
              <w:rPr>
                <w:rFonts w:ascii="Times New Roman" w:eastAsia="Times New Roman" w:hAnsi="Times New Roman" w:cs="Times New Roman"/>
                <w:sz w:val="16"/>
                <w:szCs w:val="16"/>
                <w:vertAlign w:val="subscript"/>
                <w:lang w:eastAsia="ru-RU"/>
              </w:rPr>
              <w:t>.т</w:t>
            </w:r>
            <w:proofErr w:type="gramEnd"/>
            <w:r w:rsidRPr="00B70CFB">
              <w:rPr>
                <w:rFonts w:ascii="Times New Roman" w:eastAsia="Times New Roman" w:hAnsi="Times New Roman" w:cs="Times New Roman"/>
                <w:sz w:val="16"/>
                <w:szCs w:val="16"/>
                <w:vertAlign w:val="subscript"/>
                <w:lang w:eastAsia="ru-RU"/>
              </w:rPr>
              <w:t>руб</w:t>
            </w:r>
            <w:r w:rsidRPr="00B70CFB">
              <w:rPr>
                <w:rFonts w:ascii="Times New Roman" w:eastAsia="Times New Roman" w:hAnsi="Times New Roman" w:cs="Times New Roman"/>
                <w:sz w:val="16"/>
                <w:szCs w:val="16"/>
                <w:lang w:eastAsia="ru-RU"/>
              </w:rPr>
              <w:t xml:space="preserve"> принимается равным 1.</w:t>
            </w:r>
          </w:p>
        </w:tc>
        <w:tc>
          <w:tcPr>
            <w:tcW w:w="1134"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1.6.4</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Акты (технические отчеты) о проведении испытаний тепловых сетей (в соответствии с графиком провед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испытаний, утвержденным рук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lastRenderedPageBreak/>
              <w:t>водителем (технич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ским руководителем) организации) на ма</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симальную темпер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туру, о проведении испытаний по опред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лению тепловых 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терь через тепловую изоляцию, о провед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испытания по определению гидра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лических потерь тр</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бопроводов водяных тепловых сетей в ср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ки,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новленные </w:t>
            </w:r>
            <w:hyperlink r:id="rId71">
              <w:r w:rsidRPr="00B70CFB">
                <w:rPr>
                  <w:rFonts w:ascii="Times New Roman" w:eastAsia="Times New Roman" w:hAnsi="Times New Roman" w:cs="Times New Roman"/>
                  <w:sz w:val="16"/>
                  <w:szCs w:val="16"/>
                  <w:lang w:eastAsia="ru-RU"/>
                </w:rPr>
                <w:t>пунктом 6.2.32</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гоустановок (</w:t>
            </w:r>
            <w:hyperlink w:anchor="P122">
              <w:r w:rsidRPr="00B70CFB">
                <w:rPr>
                  <w:rFonts w:ascii="Times New Roman" w:eastAsia="Times New Roman" w:hAnsi="Times New Roman" w:cs="Times New Roman"/>
                  <w:sz w:val="16"/>
                  <w:szCs w:val="16"/>
                  <w:lang w:eastAsia="ru-RU"/>
                </w:rPr>
                <w:t>подпункт 9.3.18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roofErr w:type="gramEnd"/>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актов (те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нических отчетов) о провед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испытаний тепловых сетей (в соответствии с гр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фиком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ведения </w:t>
            </w:r>
            <w:r w:rsidRPr="00B70CFB">
              <w:rPr>
                <w:rFonts w:ascii="Times New Roman" w:eastAsia="Times New Roman" w:hAnsi="Times New Roman" w:cs="Times New Roman"/>
                <w:sz w:val="16"/>
                <w:szCs w:val="16"/>
                <w:lang w:eastAsia="ru-RU"/>
              </w:rPr>
              <w:lastRenderedPageBreak/>
              <w:t>испытаний,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жденным руковод</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телем (техническим руковод</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телем) организ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на максимальную те</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пературу, о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дении и</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пытаний по определению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терь через тепловую изол</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цию, о проведении исп</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тания по определ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нию гидравлических потерь трубопров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дов водяных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сетей</w:t>
            </w:r>
          </w:p>
        </w:tc>
        <w:tc>
          <w:tcPr>
            <w:tcW w:w="567"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0,01</w:t>
            </w:r>
          </w:p>
        </w:tc>
        <w:tc>
          <w:tcPr>
            <w:tcW w:w="70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испыт</w:t>
            </w:r>
          </w:p>
        </w:tc>
        <w:tc>
          <w:tcPr>
            <w:tcW w:w="1701" w:type="dxa"/>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 случае</w:t>
            </w:r>
            <w:proofErr w:type="gramStart"/>
            <w:r w:rsidRPr="00B70CFB">
              <w:rPr>
                <w:rFonts w:ascii="Times New Roman" w:eastAsia="Times New Roman" w:hAnsi="Times New Roman" w:cs="Times New Roman"/>
                <w:sz w:val="16"/>
                <w:szCs w:val="16"/>
                <w:lang w:eastAsia="ru-RU"/>
              </w:rPr>
              <w:t>,</w:t>
            </w:r>
            <w:proofErr w:type="gramEnd"/>
            <w:r w:rsidRPr="00B70CFB">
              <w:rPr>
                <w:rFonts w:ascii="Times New Roman" w:eastAsia="Times New Roman" w:hAnsi="Times New Roman" w:cs="Times New Roman"/>
                <w:sz w:val="16"/>
                <w:szCs w:val="16"/>
                <w:lang w:eastAsia="ru-RU"/>
              </w:rPr>
              <w:t xml:space="preserve"> если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зация не владеет и не эксплуатирует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вые сети, К</w:t>
            </w:r>
            <w:r w:rsidRPr="00B70CFB">
              <w:rPr>
                <w:rFonts w:ascii="Times New Roman" w:eastAsia="Times New Roman" w:hAnsi="Times New Roman" w:cs="Times New Roman"/>
                <w:sz w:val="16"/>
                <w:szCs w:val="16"/>
                <w:vertAlign w:val="subscript"/>
                <w:lang w:eastAsia="ru-RU"/>
              </w:rPr>
              <w:t>испыт</w:t>
            </w:r>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lastRenderedPageBreak/>
              <w:t>нимается равным 1.</w:t>
            </w:r>
          </w:p>
        </w:tc>
        <w:tc>
          <w:tcPr>
            <w:tcW w:w="1134"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1.6.5</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Акты проведения гидравлических исп</w:t>
            </w:r>
            <w:r w:rsidRPr="00B70CFB">
              <w:rPr>
                <w:rFonts w:ascii="Times New Roman" w:eastAsia="Times New Roman" w:hAnsi="Times New Roman" w:cs="Times New Roman"/>
                <w:sz w:val="16"/>
                <w:szCs w:val="16"/>
                <w:lang w:eastAsia="ru-RU"/>
              </w:rPr>
              <w:t>ы</w:t>
            </w:r>
            <w:r w:rsidRPr="00B70CFB">
              <w:rPr>
                <w:rFonts w:ascii="Times New Roman" w:eastAsia="Times New Roman" w:hAnsi="Times New Roman" w:cs="Times New Roman"/>
                <w:sz w:val="16"/>
                <w:szCs w:val="16"/>
                <w:lang w:eastAsia="ru-RU"/>
              </w:rPr>
              <w:t>таний на прочность и плотность трубопр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водов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вых сетей в соответствии с </w:t>
            </w:r>
            <w:hyperlink r:id="rId72">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6.2.16</w:t>
              </w:r>
            </w:hyperlink>
            <w:r w:rsidRPr="00B70CFB">
              <w:rPr>
                <w:rFonts w:ascii="Times New Roman" w:eastAsia="Times New Roman" w:hAnsi="Times New Roman" w:cs="Times New Roman"/>
                <w:sz w:val="16"/>
                <w:szCs w:val="16"/>
                <w:lang w:eastAsia="ru-RU"/>
              </w:rPr>
              <w:t xml:space="preserve"> Правил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гоустановок (</w:t>
            </w:r>
            <w:hyperlink w:anchor="P123">
              <w:r w:rsidRPr="00B70CFB">
                <w:rPr>
                  <w:rFonts w:ascii="Times New Roman" w:eastAsia="Times New Roman" w:hAnsi="Times New Roman" w:cs="Times New Roman"/>
                  <w:sz w:val="16"/>
                  <w:szCs w:val="16"/>
                  <w:lang w:eastAsia="ru-RU"/>
                </w:rPr>
                <w:t>подпункт 9.3.19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актов проведения гидравлических испытаний на про</w:t>
            </w:r>
            <w:r w:rsidRPr="00B70CFB">
              <w:rPr>
                <w:rFonts w:ascii="Times New Roman" w:eastAsia="Times New Roman" w:hAnsi="Times New Roman" w:cs="Times New Roman"/>
                <w:sz w:val="16"/>
                <w:szCs w:val="16"/>
                <w:lang w:eastAsia="ru-RU"/>
              </w:rPr>
              <w:t>ч</w:t>
            </w:r>
            <w:r w:rsidRPr="00B70CFB">
              <w:rPr>
                <w:rFonts w:ascii="Times New Roman" w:eastAsia="Times New Roman" w:hAnsi="Times New Roman" w:cs="Times New Roman"/>
                <w:sz w:val="16"/>
                <w:szCs w:val="16"/>
                <w:lang w:eastAsia="ru-RU"/>
              </w:rPr>
              <w:t>ность и пло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ность трубопроводов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ловых сетей</w:t>
            </w:r>
          </w:p>
        </w:tc>
        <w:tc>
          <w:tcPr>
            <w:tcW w:w="567"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0,4</w:t>
            </w:r>
          </w:p>
        </w:tc>
        <w:tc>
          <w:tcPr>
            <w:tcW w:w="70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гидр</w:t>
            </w:r>
          </w:p>
        </w:tc>
        <w:tc>
          <w:tcPr>
            <w:tcW w:w="1701" w:type="dxa"/>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 случае</w:t>
            </w:r>
            <w:proofErr w:type="gramStart"/>
            <w:r w:rsidRPr="00B70CFB">
              <w:rPr>
                <w:rFonts w:ascii="Times New Roman" w:eastAsia="Times New Roman" w:hAnsi="Times New Roman" w:cs="Times New Roman"/>
                <w:sz w:val="16"/>
                <w:szCs w:val="16"/>
                <w:lang w:eastAsia="ru-RU"/>
              </w:rPr>
              <w:t>,</w:t>
            </w:r>
            <w:proofErr w:type="gramEnd"/>
            <w:r w:rsidRPr="00B70CFB">
              <w:rPr>
                <w:rFonts w:ascii="Times New Roman" w:eastAsia="Times New Roman" w:hAnsi="Times New Roman" w:cs="Times New Roman"/>
                <w:sz w:val="16"/>
                <w:szCs w:val="16"/>
                <w:lang w:eastAsia="ru-RU"/>
              </w:rPr>
              <w:t xml:space="preserve"> если на объекте оценки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низация не эксплуат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рует тепловые сети, К</w:t>
            </w:r>
            <w:r w:rsidRPr="00B70CFB">
              <w:rPr>
                <w:rFonts w:ascii="Times New Roman" w:eastAsia="Times New Roman" w:hAnsi="Times New Roman" w:cs="Times New Roman"/>
                <w:sz w:val="16"/>
                <w:szCs w:val="16"/>
                <w:vertAlign w:val="subscript"/>
                <w:lang w:eastAsia="ru-RU"/>
              </w:rPr>
              <w:t>гидр</w:t>
            </w:r>
            <w:r w:rsidRPr="00B70CFB">
              <w:rPr>
                <w:rFonts w:ascii="Times New Roman" w:eastAsia="Times New Roman" w:hAnsi="Times New Roman" w:cs="Times New Roman"/>
                <w:sz w:val="16"/>
                <w:szCs w:val="16"/>
                <w:lang w:eastAsia="ru-RU"/>
              </w:rPr>
              <w:t xml:space="preserve"> принимается равным 1</w:t>
            </w:r>
          </w:p>
        </w:tc>
        <w:tc>
          <w:tcPr>
            <w:tcW w:w="1134"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1.6.6</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Документы, подтве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ждающие проведение мероприятий по ко</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тролю за состоянием подземных трубопр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водов тепловой сети (за исключением 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металлических),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ложенных в непр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ходных каналах, и при бесканальной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кладке, </w:t>
            </w:r>
            <w:proofErr w:type="gramStart"/>
            <w:r w:rsidRPr="00B70CFB">
              <w:rPr>
                <w:rFonts w:ascii="Times New Roman" w:eastAsia="Times New Roman" w:hAnsi="Times New Roman" w:cs="Times New Roman"/>
                <w:sz w:val="16"/>
                <w:szCs w:val="16"/>
                <w:lang w:eastAsia="ru-RU"/>
              </w:rPr>
              <w:t>требов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ния</w:t>
            </w:r>
            <w:proofErr w:type="gramEnd"/>
            <w:r w:rsidRPr="00B70CFB">
              <w:rPr>
                <w:rFonts w:ascii="Times New Roman" w:eastAsia="Times New Roman" w:hAnsi="Times New Roman" w:cs="Times New Roman"/>
                <w:sz w:val="16"/>
                <w:szCs w:val="16"/>
                <w:lang w:eastAsia="ru-RU"/>
              </w:rPr>
              <w:t xml:space="preserve"> к проведению которых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новлены </w:t>
            </w:r>
            <w:hyperlink r:id="rId73">
              <w:r w:rsidRPr="00B70CFB">
                <w:rPr>
                  <w:rFonts w:ascii="Times New Roman" w:eastAsia="Times New Roman" w:hAnsi="Times New Roman" w:cs="Times New Roman"/>
                  <w:sz w:val="16"/>
                  <w:szCs w:val="16"/>
                  <w:lang w:eastAsia="ru-RU"/>
                </w:rPr>
                <w:t>пунктами 6.2.34</w:t>
              </w:r>
            </w:hyperlink>
            <w:r w:rsidRPr="00B70CFB">
              <w:rPr>
                <w:rFonts w:ascii="Times New Roman" w:eastAsia="Times New Roman" w:hAnsi="Times New Roman" w:cs="Times New Roman"/>
                <w:sz w:val="16"/>
                <w:szCs w:val="16"/>
                <w:lang w:eastAsia="ru-RU"/>
              </w:rPr>
              <w:t xml:space="preserve"> - </w:t>
            </w:r>
            <w:hyperlink r:id="rId74">
              <w:r w:rsidRPr="00B70CFB">
                <w:rPr>
                  <w:rFonts w:ascii="Times New Roman" w:eastAsia="Times New Roman" w:hAnsi="Times New Roman" w:cs="Times New Roman"/>
                  <w:sz w:val="16"/>
                  <w:szCs w:val="16"/>
                  <w:lang w:eastAsia="ru-RU"/>
                </w:rPr>
                <w:t>6.2.37</w:t>
              </w:r>
            </w:hyperlink>
            <w:r w:rsidRPr="00B70CFB">
              <w:rPr>
                <w:rFonts w:ascii="Times New Roman" w:eastAsia="Times New Roman" w:hAnsi="Times New Roman" w:cs="Times New Roman"/>
                <w:sz w:val="16"/>
                <w:szCs w:val="16"/>
                <w:lang w:eastAsia="ru-RU"/>
              </w:rPr>
              <w:t xml:space="preserve"> Правил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гоустановок (</w:t>
            </w:r>
            <w:hyperlink w:anchor="P124">
              <w:r w:rsidRPr="00B70CFB">
                <w:rPr>
                  <w:rFonts w:ascii="Times New Roman" w:eastAsia="Times New Roman" w:hAnsi="Times New Roman" w:cs="Times New Roman"/>
                  <w:sz w:val="16"/>
                  <w:szCs w:val="16"/>
                  <w:lang w:eastAsia="ru-RU"/>
                </w:rPr>
                <w:t>подпункт 9.3.20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документов,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тверждающих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ведение меропри</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 xml:space="preserve">тий по </w:t>
            </w:r>
            <w:proofErr w:type="gramStart"/>
            <w:r w:rsidRPr="00B70CFB">
              <w:rPr>
                <w:rFonts w:ascii="Times New Roman" w:eastAsia="Times New Roman" w:hAnsi="Times New Roman" w:cs="Times New Roman"/>
                <w:sz w:val="16"/>
                <w:szCs w:val="16"/>
                <w:lang w:eastAsia="ru-RU"/>
              </w:rPr>
              <w:t>контр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лю за</w:t>
            </w:r>
            <w:proofErr w:type="gramEnd"/>
            <w:r w:rsidRPr="00B70CFB">
              <w:rPr>
                <w:rFonts w:ascii="Times New Roman" w:eastAsia="Times New Roman" w:hAnsi="Times New Roman" w:cs="Times New Roman"/>
                <w:sz w:val="16"/>
                <w:szCs w:val="16"/>
                <w:lang w:eastAsia="ru-RU"/>
              </w:rPr>
              <w:t xml:space="preserve"> состоянием подзе</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ных тр</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бопроводов тепловой сети (за исключением нем</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таллических),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ложенных в непр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ходных каналах, и при бесканальной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кладке</w:t>
            </w:r>
          </w:p>
        </w:tc>
        <w:tc>
          <w:tcPr>
            <w:tcW w:w="567"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шурф</w:t>
            </w:r>
          </w:p>
        </w:tc>
        <w:tc>
          <w:tcPr>
            <w:tcW w:w="1701" w:type="dxa"/>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 случае если орган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зация не владеет и не эксплуатирует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вые сети или тепловые сети проложены во</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душной прокладкой или в проходном (п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лупроходном) канале, К</w:t>
            </w:r>
            <w:r w:rsidRPr="00B70CFB">
              <w:rPr>
                <w:rFonts w:ascii="Times New Roman" w:eastAsia="Times New Roman" w:hAnsi="Times New Roman" w:cs="Times New Roman"/>
                <w:sz w:val="16"/>
                <w:szCs w:val="16"/>
                <w:vertAlign w:val="subscript"/>
                <w:lang w:eastAsia="ru-RU"/>
              </w:rPr>
              <w:t>шурф</w:t>
            </w:r>
            <w:r w:rsidRPr="00B70CFB">
              <w:rPr>
                <w:rFonts w:ascii="Times New Roman" w:eastAsia="Times New Roman" w:hAnsi="Times New Roman" w:cs="Times New Roman"/>
                <w:sz w:val="16"/>
                <w:szCs w:val="16"/>
                <w:lang w:eastAsia="ru-RU"/>
              </w:rPr>
              <w:t xml:space="preserve"> принимается </w:t>
            </w:r>
            <w:proofErr w:type="gramStart"/>
            <w:r w:rsidRPr="00B70CFB">
              <w:rPr>
                <w:rFonts w:ascii="Times New Roman" w:eastAsia="Times New Roman" w:hAnsi="Times New Roman" w:cs="Times New Roman"/>
                <w:sz w:val="16"/>
                <w:szCs w:val="16"/>
                <w:lang w:eastAsia="ru-RU"/>
              </w:rPr>
              <w:t>равным</w:t>
            </w:r>
            <w:proofErr w:type="gramEnd"/>
            <w:r w:rsidRPr="00B70CFB">
              <w:rPr>
                <w:rFonts w:ascii="Times New Roman" w:eastAsia="Times New Roman" w:hAnsi="Times New Roman" w:cs="Times New Roman"/>
                <w:sz w:val="16"/>
                <w:szCs w:val="16"/>
                <w:lang w:eastAsia="ru-RU"/>
              </w:rPr>
              <w:t xml:space="preserve"> 1</w:t>
            </w:r>
          </w:p>
        </w:tc>
        <w:tc>
          <w:tcPr>
            <w:tcW w:w="1134"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1.6.7</w:t>
            </w:r>
          </w:p>
        </w:tc>
        <w:tc>
          <w:tcPr>
            <w:tcW w:w="2065" w:type="dxa"/>
            <w:vMerge w:val="restart"/>
            <w:tcBorders>
              <w:top w:val="nil"/>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Акты о проведении очистки и промывки тепловых сетей,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ловых пунктов, треб</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вания к которым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новлены </w:t>
            </w:r>
            <w:hyperlink r:id="rId75">
              <w:r w:rsidRPr="00B70CFB">
                <w:rPr>
                  <w:rFonts w:ascii="Times New Roman" w:eastAsia="Times New Roman" w:hAnsi="Times New Roman" w:cs="Times New Roman"/>
                  <w:sz w:val="16"/>
                  <w:szCs w:val="16"/>
                  <w:lang w:eastAsia="ru-RU"/>
                </w:rPr>
                <w:t>пунктами 5.3.37</w:t>
              </w:r>
            </w:hyperlink>
            <w:r w:rsidRPr="00B70CFB">
              <w:rPr>
                <w:rFonts w:ascii="Times New Roman" w:eastAsia="Times New Roman" w:hAnsi="Times New Roman" w:cs="Times New Roman"/>
                <w:sz w:val="16"/>
                <w:szCs w:val="16"/>
                <w:lang w:eastAsia="ru-RU"/>
              </w:rPr>
              <w:t xml:space="preserve">, </w:t>
            </w:r>
            <w:hyperlink r:id="rId76">
              <w:r w:rsidRPr="00B70CFB">
                <w:rPr>
                  <w:rFonts w:ascii="Times New Roman" w:eastAsia="Times New Roman" w:hAnsi="Times New Roman" w:cs="Times New Roman"/>
                  <w:sz w:val="16"/>
                  <w:szCs w:val="16"/>
                  <w:lang w:eastAsia="ru-RU"/>
                </w:rPr>
                <w:t>6.2.17</w:t>
              </w:r>
            </w:hyperlink>
            <w:r w:rsidRPr="00B70CFB">
              <w:rPr>
                <w:rFonts w:ascii="Times New Roman" w:eastAsia="Times New Roman" w:hAnsi="Times New Roman" w:cs="Times New Roman"/>
                <w:sz w:val="16"/>
                <w:szCs w:val="16"/>
                <w:lang w:eastAsia="ru-RU"/>
              </w:rPr>
              <w:t xml:space="preserve">, </w:t>
            </w:r>
            <w:hyperlink r:id="rId77">
              <w:r w:rsidRPr="00B70CFB">
                <w:rPr>
                  <w:rFonts w:ascii="Times New Roman" w:eastAsia="Times New Roman" w:hAnsi="Times New Roman" w:cs="Times New Roman"/>
                  <w:sz w:val="16"/>
                  <w:szCs w:val="16"/>
                  <w:lang w:eastAsia="ru-RU"/>
                </w:rPr>
                <w:t>12.18</w:t>
              </w:r>
            </w:hyperlink>
            <w:r w:rsidRPr="00B70CFB">
              <w:rPr>
                <w:rFonts w:ascii="Times New Roman" w:eastAsia="Times New Roman" w:hAnsi="Times New Roman" w:cs="Times New Roman"/>
                <w:sz w:val="16"/>
                <w:szCs w:val="16"/>
                <w:lang w:eastAsia="ru-RU"/>
              </w:rPr>
              <w:t xml:space="preserve"> Правил 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w:t>
            </w:r>
            <w:hyperlink w:anchor="P125">
              <w:r w:rsidRPr="00B70CFB">
                <w:rPr>
                  <w:rFonts w:ascii="Times New Roman" w:eastAsia="Times New Roman" w:hAnsi="Times New Roman" w:cs="Times New Roman"/>
                  <w:sz w:val="16"/>
                  <w:szCs w:val="16"/>
                  <w:lang w:eastAsia="ru-RU"/>
                </w:rPr>
                <w:t>подпункт 9.3.21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актов о проведении очистки и тепловых сетей, тепловых пунктов</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0,4</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о</w:t>
            </w:r>
            <w:r w:rsidRPr="00B70CFB">
              <w:rPr>
                <w:rFonts w:ascii="Times New Roman" w:eastAsia="Times New Roman" w:hAnsi="Times New Roman" w:cs="Times New Roman"/>
                <w:sz w:val="16"/>
                <w:szCs w:val="16"/>
                <w:vertAlign w:val="subscript"/>
                <w:lang w:eastAsia="ru-RU"/>
              </w:rPr>
              <w:t>чист</w:t>
            </w:r>
            <w:proofErr w:type="gramStart"/>
            <w:r w:rsidRPr="00B70CFB">
              <w:rPr>
                <w:rFonts w:ascii="Times New Roman" w:eastAsia="Times New Roman" w:hAnsi="Times New Roman" w:cs="Times New Roman"/>
                <w:sz w:val="16"/>
                <w:szCs w:val="16"/>
                <w:vertAlign w:val="subscript"/>
                <w:lang w:eastAsia="ru-RU"/>
              </w:rPr>
              <w:t>.п</w:t>
            </w:r>
            <w:proofErr w:type="gramEnd"/>
            <w:r w:rsidRPr="00B70CFB">
              <w:rPr>
                <w:rFonts w:ascii="Times New Roman" w:eastAsia="Times New Roman" w:hAnsi="Times New Roman" w:cs="Times New Roman"/>
                <w:sz w:val="16"/>
                <w:szCs w:val="16"/>
                <w:vertAlign w:val="subscript"/>
                <w:lang w:eastAsia="ru-RU"/>
              </w:rPr>
              <w:t>ромыв</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1.6.8</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Акт измерений удел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ного эле</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трического сопротивления гру</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та и потенциалов блу</w:t>
            </w:r>
            <w:r w:rsidRPr="00B70CFB">
              <w:rPr>
                <w:rFonts w:ascii="Times New Roman" w:eastAsia="Times New Roman" w:hAnsi="Times New Roman" w:cs="Times New Roman"/>
                <w:sz w:val="16"/>
                <w:szCs w:val="16"/>
                <w:lang w:eastAsia="ru-RU"/>
              </w:rPr>
              <w:t>ж</w:t>
            </w:r>
            <w:r w:rsidRPr="00B70CFB">
              <w:rPr>
                <w:rFonts w:ascii="Times New Roman" w:eastAsia="Times New Roman" w:hAnsi="Times New Roman" w:cs="Times New Roman"/>
                <w:sz w:val="16"/>
                <w:szCs w:val="16"/>
                <w:lang w:eastAsia="ru-RU"/>
              </w:rPr>
              <w:t>дающих токов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78">
              <w:r w:rsidRPr="00B70CFB">
                <w:rPr>
                  <w:rFonts w:ascii="Times New Roman" w:eastAsia="Times New Roman" w:hAnsi="Times New Roman" w:cs="Times New Roman"/>
                  <w:sz w:val="16"/>
                  <w:szCs w:val="16"/>
                  <w:lang w:eastAsia="ru-RU"/>
                </w:rPr>
                <w:t>пункта 6.2.43</w:t>
              </w:r>
            </w:hyperlink>
            <w:r w:rsidRPr="00B70CFB">
              <w:rPr>
                <w:rFonts w:ascii="Times New Roman" w:eastAsia="Times New Roman" w:hAnsi="Times New Roman" w:cs="Times New Roman"/>
                <w:sz w:val="16"/>
                <w:szCs w:val="16"/>
                <w:lang w:eastAsia="ru-RU"/>
              </w:rPr>
              <w:t xml:space="preserve"> Правил технической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вых энергоустановок (</w:t>
            </w:r>
            <w:hyperlink w:anchor="P127">
              <w:r w:rsidRPr="00B70CFB">
                <w:rPr>
                  <w:rFonts w:ascii="Times New Roman" w:eastAsia="Times New Roman" w:hAnsi="Times New Roman" w:cs="Times New Roman"/>
                  <w:sz w:val="16"/>
                  <w:szCs w:val="16"/>
                  <w:lang w:eastAsia="ru-RU"/>
                </w:rPr>
                <w:t>подпункт 9.3.23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Показатель </w:t>
            </w:r>
            <w:proofErr w:type="gramStart"/>
            <w:r w:rsidRPr="00B70CFB">
              <w:rPr>
                <w:rFonts w:ascii="Times New Roman" w:eastAsia="Times New Roman" w:hAnsi="Times New Roman" w:cs="Times New Roman"/>
                <w:sz w:val="16"/>
                <w:szCs w:val="16"/>
                <w:lang w:eastAsia="ru-RU"/>
              </w:rPr>
              <w:t>наличия актов измерений удельного электр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ческого сопротивл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грунта</w:t>
            </w:r>
            <w:proofErr w:type="gramEnd"/>
            <w:r w:rsidRPr="00B70CFB">
              <w:rPr>
                <w:rFonts w:ascii="Times New Roman" w:eastAsia="Times New Roman" w:hAnsi="Times New Roman" w:cs="Times New Roman"/>
                <w:sz w:val="16"/>
                <w:szCs w:val="16"/>
                <w:lang w:eastAsia="ru-RU"/>
              </w:rPr>
              <w:t xml:space="preserve"> и поте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циалов блужда</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щих 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ков</w:t>
            </w:r>
          </w:p>
        </w:tc>
        <w:tc>
          <w:tcPr>
            <w:tcW w:w="567"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э</w:t>
            </w:r>
            <w:r w:rsidRPr="00B70CFB">
              <w:rPr>
                <w:rFonts w:ascii="Times New Roman" w:eastAsia="Times New Roman" w:hAnsi="Times New Roman" w:cs="Times New Roman"/>
                <w:sz w:val="16"/>
                <w:szCs w:val="16"/>
                <w:vertAlign w:val="subscript"/>
                <w:lang w:eastAsia="ru-RU"/>
              </w:rPr>
              <w:t>лектр</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опр</w:t>
            </w:r>
          </w:p>
        </w:tc>
        <w:tc>
          <w:tcPr>
            <w:tcW w:w="1701" w:type="dxa"/>
            <w:tcBorders>
              <w:bottom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 случае, если на объекте оценки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низация не эксплуат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рует тепловые сети, К</w:t>
            </w:r>
            <w:r w:rsidRPr="00B70CFB">
              <w:rPr>
                <w:rFonts w:ascii="Times New Roman" w:eastAsia="Times New Roman" w:hAnsi="Times New Roman" w:cs="Times New Roman"/>
                <w:sz w:val="16"/>
                <w:szCs w:val="16"/>
                <w:vertAlign w:val="subscript"/>
                <w:lang w:eastAsia="ru-RU"/>
              </w:rPr>
              <w:t>электр</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опр</w:t>
            </w:r>
            <w:r w:rsidRPr="00B70CFB">
              <w:rPr>
                <w:rFonts w:ascii="Times New Roman" w:eastAsia="Times New Roman" w:hAnsi="Times New Roman" w:cs="Times New Roman"/>
                <w:sz w:val="16"/>
                <w:szCs w:val="16"/>
                <w:lang w:eastAsia="ru-RU"/>
              </w:rPr>
              <w:t xml:space="preserve"> принимае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ся равным 1</w:t>
            </w:r>
          </w:p>
        </w:tc>
        <w:tc>
          <w:tcPr>
            <w:tcW w:w="1134"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275"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1.6.9</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Акт опробования работоспосо</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ности оборудования насо</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ных станций, пров</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дение которого 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новлено требованиями </w:t>
            </w:r>
            <w:hyperlink r:id="rId79">
              <w:r w:rsidRPr="00B70CFB">
                <w:rPr>
                  <w:rFonts w:ascii="Times New Roman" w:eastAsia="Times New Roman" w:hAnsi="Times New Roman" w:cs="Times New Roman"/>
                  <w:sz w:val="16"/>
                  <w:szCs w:val="16"/>
                  <w:lang w:eastAsia="ru-RU"/>
                </w:rPr>
                <w:t>пункта 6.2.48</w:t>
              </w:r>
            </w:hyperlink>
            <w:r w:rsidRPr="00B70CFB">
              <w:rPr>
                <w:rFonts w:ascii="Times New Roman" w:eastAsia="Times New Roman" w:hAnsi="Times New Roman" w:cs="Times New Roman"/>
                <w:sz w:val="16"/>
                <w:szCs w:val="16"/>
                <w:lang w:eastAsia="ru-RU"/>
              </w:rPr>
              <w:t xml:space="preserve"> Правил технической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гоустановок (</w:t>
            </w:r>
            <w:hyperlink w:anchor="P128">
              <w:r w:rsidRPr="00B70CFB">
                <w:rPr>
                  <w:rFonts w:ascii="Times New Roman" w:eastAsia="Times New Roman" w:hAnsi="Times New Roman" w:cs="Times New Roman"/>
                  <w:sz w:val="16"/>
                  <w:szCs w:val="16"/>
                  <w:lang w:eastAsia="ru-RU"/>
                </w:rPr>
                <w:t>подпункт 9.3.24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xml:space="preserve">Показатель </w:t>
            </w:r>
            <w:proofErr w:type="gramStart"/>
            <w:r w:rsidRPr="00B70CFB">
              <w:rPr>
                <w:rFonts w:ascii="Times New Roman" w:eastAsia="Times New Roman" w:hAnsi="Times New Roman" w:cs="Times New Roman"/>
                <w:sz w:val="16"/>
                <w:szCs w:val="16"/>
                <w:lang w:eastAsia="ru-RU"/>
              </w:rPr>
              <w:t>наличия акта опробования работосп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собности оборудования насосных ста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ций</w:t>
            </w:r>
            <w:proofErr w:type="gramEnd"/>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насос</w:t>
            </w:r>
            <w:proofErr w:type="gramStart"/>
            <w:r w:rsidRPr="00B70CFB">
              <w:rPr>
                <w:rFonts w:ascii="Times New Roman" w:eastAsia="Times New Roman" w:hAnsi="Times New Roman" w:cs="Times New Roman"/>
                <w:sz w:val="16"/>
                <w:szCs w:val="16"/>
                <w:vertAlign w:val="subscript"/>
                <w:lang w:eastAsia="ru-RU"/>
              </w:rPr>
              <w:t>.с</w:t>
            </w:r>
            <w:proofErr w:type="gramEnd"/>
            <w:r w:rsidRPr="00B70CFB">
              <w:rPr>
                <w:rFonts w:ascii="Times New Roman" w:eastAsia="Times New Roman" w:hAnsi="Times New Roman" w:cs="Times New Roman"/>
                <w:sz w:val="16"/>
                <w:szCs w:val="16"/>
                <w:vertAlign w:val="subscript"/>
                <w:lang w:eastAsia="ru-RU"/>
              </w:rPr>
              <w:t>тан</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1.6.10</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Копии договора (дог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воров) (за исключен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 охраняемой зак</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ном тайны) поставки основного топлива, заключенного (закл</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ченных) на срок не менее срока предст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ящего отопительного периода, и копии 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кументов, подтве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ждающих наличие фа</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тических запасов основного и резервн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го (аварийного) то</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лива в объеме не м</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нее утвержденн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го федеральным органом исполнительной вл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сти или органами исполнительной вл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сти субъектов Росси</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ской Федерации но</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мативов запасов то</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 xml:space="preserve">лива на источниках тепловой энергии в соответствии с </w:t>
            </w:r>
            <w:hyperlink r:id="rId80">
              <w:r w:rsidRPr="00B70CFB">
                <w:rPr>
                  <w:rFonts w:ascii="Times New Roman" w:eastAsia="Times New Roman" w:hAnsi="Times New Roman" w:cs="Times New Roman"/>
                  <w:sz w:val="16"/>
                  <w:szCs w:val="16"/>
                  <w:lang w:eastAsia="ru-RU"/>
                </w:rPr>
                <w:t>Поря</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ком</w:t>
              </w:r>
              <w:proofErr w:type="gramEnd"/>
            </w:hyperlink>
            <w:r w:rsidRPr="00B70CFB">
              <w:rPr>
                <w:rFonts w:ascii="Times New Roman" w:eastAsia="Times New Roman" w:hAnsi="Times New Roman" w:cs="Times New Roman"/>
                <w:sz w:val="16"/>
                <w:szCs w:val="16"/>
                <w:lang w:eastAsia="ru-RU"/>
              </w:rPr>
              <w:t xml:space="preserve"> определения но</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мативов запасов то</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лива на источниках тепловой энергии (за исключением исто</w:t>
            </w:r>
            <w:r w:rsidRPr="00B70CFB">
              <w:rPr>
                <w:rFonts w:ascii="Times New Roman" w:eastAsia="Times New Roman" w:hAnsi="Times New Roman" w:cs="Times New Roman"/>
                <w:sz w:val="16"/>
                <w:szCs w:val="16"/>
                <w:lang w:eastAsia="ru-RU"/>
              </w:rPr>
              <w:t>ч</w:t>
            </w:r>
            <w:r w:rsidRPr="00B70CFB">
              <w:rPr>
                <w:rFonts w:ascii="Times New Roman" w:eastAsia="Times New Roman" w:hAnsi="Times New Roman" w:cs="Times New Roman"/>
                <w:sz w:val="16"/>
                <w:szCs w:val="16"/>
                <w:lang w:eastAsia="ru-RU"/>
              </w:rPr>
              <w:t>ников тепловой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гии, функциониру</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щих в режиме комб</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нированной вырабо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ки электр</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ческой и тепловой энергии), утвержденным прик</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зом Минэнерго Ро</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сии от 10.08.2012  № 377 (</w:t>
            </w:r>
            <w:hyperlink w:anchor="P129">
              <w:r w:rsidRPr="00B70CFB">
                <w:rPr>
                  <w:rFonts w:ascii="Times New Roman" w:eastAsia="Times New Roman" w:hAnsi="Times New Roman" w:cs="Times New Roman"/>
                  <w:sz w:val="16"/>
                  <w:szCs w:val="16"/>
                  <w:lang w:eastAsia="ru-RU"/>
                </w:rPr>
                <w:t>подпункт 9.3.25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запаса топлива, не менее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нормат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вов запасов топл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ва</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0,03</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топл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топл</w:t>
            </w:r>
            <w:r w:rsidRPr="00B70CFB">
              <w:rPr>
                <w:rFonts w:ascii="Times New Roman" w:eastAsia="Times New Roman" w:hAnsi="Times New Roman" w:cs="Times New Roman"/>
                <w:sz w:val="16"/>
                <w:szCs w:val="16"/>
                <w:lang w:eastAsia="ru-RU"/>
              </w:rPr>
              <w:t xml:space="preserve">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догтопл</w:t>
            </w:r>
            <w:r w:rsidRPr="00B70CFB">
              <w:rPr>
                <w:rFonts w:ascii="Times New Roman" w:eastAsia="Times New Roman" w:hAnsi="Times New Roman" w:cs="Times New Roman"/>
                <w:sz w:val="16"/>
                <w:szCs w:val="16"/>
                <w:lang w:eastAsia="ru-RU"/>
              </w:rPr>
              <w:t xml:space="preserve"> * 0,5 +</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запаст</w:t>
            </w:r>
            <w:r w:rsidRPr="00B70CFB">
              <w:rPr>
                <w:rFonts w:ascii="Times New Roman" w:eastAsia="Times New Roman" w:hAnsi="Times New Roman" w:cs="Times New Roman"/>
                <w:sz w:val="16"/>
                <w:szCs w:val="16"/>
                <w:lang w:eastAsia="ru-RU"/>
              </w:rPr>
              <w:t xml:space="preserve"> * 0,5</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1.6.10.1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договора (догов</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ров) поставки о</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новного топлива, заключенного (з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ключенных) на срок не менее срока предстоящего от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пительного периода</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догтопл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догтопл</w:t>
            </w:r>
            <w:r w:rsidRPr="00B70CFB">
              <w:rPr>
                <w:rFonts w:ascii="Times New Roman" w:eastAsia="Times New Roman" w:hAnsi="Times New Roman" w:cs="Times New Roman"/>
                <w:sz w:val="16"/>
                <w:szCs w:val="16"/>
                <w:lang w:eastAsia="ru-RU"/>
              </w:rPr>
              <w:t xml:space="preserve"> = 1, если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ждено наличие договоров К</w:t>
            </w:r>
            <w:r w:rsidRPr="00B70CFB">
              <w:rPr>
                <w:rFonts w:ascii="Times New Roman" w:eastAsia="Times New Roman" w:hAnsi="Times New Roman" w:cs="Times New Roman"/>
                <w:sz w:val="16"/>
                <w:szCs w:val="16"/>
                <w:vertAlign w:val="subscript"/>
                <w:lang w:eastAsia="ru-RU"/>
              </w:rPr>
              <w:t>доггопл</w:t>
            </w:r>
            <w:r w:rsidRPr="00B70CFB">
              <w:rPr>
                <w:rFonts w:ascii="Times New Roman" w:eastAsia="Times New Roman" w:hAnsi="Times New Roman" w:cs="Times New Roman"/>
                <w:sz w:val="16"/>
                <w:szCs w:val="16"/>
                <w:lang w:eastAsia="ru-RU"/>
              </w:rPr>
              <w:t xml:space="preserve"> = 0, если не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тверждено наличие дог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воров</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1.6.10.2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по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твержд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наличия запаса топлива, не менее утвержде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нормат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вов запасов топлива</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запаст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запаст</w:t>
            </w:r>
            <w:r w:rsidRPr="00B70CFB">
              <w:rPr>
                <w:rFonts w:ascii="Times New Roman" w:eastAsia="Times New Roman" w:hAnsi="Times New Roman" w:cs="Times New Roman"/>
                <w:sz w:val="16"/>
                <w:szCs w:val="16"/>
                <w:lang w:eastAsia="ru-RU"/>
              </w:rPr>
              <w:t xml:space="preserve"> = 1, если</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Запас</w:t>
            </w:r>
            <w:r w:rsidRPr="00B70CFB">
              <w:rPr>
                <w:rFonts w:ascii="Times New Roman" w:eastAsia="Times New Roman" w:hAnsi="Times New Roman" w:cs="Times New Roman"/>
                <w:sz w:val="16"/>
                <w:szCs w:val="16"/>
                <w:vertAlign w:val="subscript"/>
                <w:lang w:eastAsia="ru-RU"/>
              </w:rPr>
              <w:t>факт</w:t>
            </w:r>
            <w:r w:rsidRPr="00B70CFB">
              <w:rPr>
                <w:rFonts w:ascii="Times New Roman" w:eastAsia="Times New Roman" w:hAnsi="Times New Roman" w:cs="Times New Roman"/>
                <w:sz w:val="16"/>
                <w:szCs w:val="16"/>
                <w:lang w:eastAsia="ru-RU"/>
              </w:rPr>
              <w:t xml:space="preserve"> &gt;=</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Запас</w:t>
            </w:r>
            <w:r w:rsidRPr="00B70CFB">
              <w:rPr>
                <w:rFonts w:ascii="Times New Roman" w:eastAsia="Times New Roman" w:hAnsi="Times New Roman" w:cs="Times New Roman"/>
                <w:sz w:val="16"/>
                <w:szCs w:val="16"/>
                <w:vertAlign w:val="subscript"/>
                <w:lang w:eastAsia="ru-RU"/>
              </w:rPr>
              <w:t>нормат</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запаст</w:t>
            </w:r>
            <w:r w:rsidRPr="00B70CFB">
              <w:rPr>
                <w:rFonts w:ascii="Times New Roman" w:eastAsia="Times New Roman" w:hAnsi="Times New Roman" w:cs="Times New Roman"/>
                <w:sz w:val="16"/>
                <w:szCs w:val="16"/>
                <w:lang w:eastAsia="ru-RU"/>
              </w:rPr>
              <w:t xml:space="preserve"> = 0, если</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Запас</w:t>
            </w:r>
            <w:r w:rsidRPr="00B70CFB">
              <w:rPr>
                <w:rFonts w:ascii="Times New Roman" w:eastAsia="Times New Roman" w:hAnsi="Times New Roman" w:cs="Times New Roman"/>
                <w:sz w:val="16"/>
                <w:szCs w:val="16"/>
                <w:vertAlign w:val="subscript"/>
                <w:lang w:eastAsia="ru-RU"/>
              </w:rPr>
              <w:t>факт</w:t>
            </w:r>
            <w:r w:rsidRPr="00B70CFB">
              <w:rPr>
                <w:rFonts w:ascii="Times New Roman" w:eastAsia="Times New Roman" w:hAnsi="Times New Roman" w:cs="Times New Roman"/>
                <w:sz w:val="16"/>
                <w:szCs w:val="16"/>
                <w:lang w:eastAsia="ru-RU"/>
              </w:rPr>
              <w:t xml:space="preserve"> &lt;</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Запас</w:t>
            </w:r>
            <w:r w:rsidRPr="00B70CFB">
              <w:rPr>
                <w:rFonts w:ascii="Times New Roman" w:eastAsia="Times New Roman" w:hAnsi="Times New Roman" w:cs="Times New Roman"/>
                <w:sz w:val="16"/>
                <w:szCs w:val="16"/>
                <w:vertAlign w:val="subscript"/>
                <w:lang w:eastAsia="ru-RU"/>
              </w:rPr>
              <w:t>нормат</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1.6.10.2.1</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фактический объем запаса то</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лива, тыс. т</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Запас</w:t>
            </w:r>
            <w:r w:rsidRPr="00B70CFB">
              <w:rPr>
                <w:rFonts w:ascii="Times New Roman" w:eastAsia="Times New Roman" w:hAnsi="Times New Roman" w:cs="Times New Roman"/>
                <w:sz w:val="16"/>
                <w:szCs w:val="16"/>
                <w:vertAlign w:val="subscript"/>
                <w:lang w:eastAsia="ru-RU"/>
              </w:rPr>
              <w:t>факт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фактическое значение</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1.6.10.2.2</w:t>
            </w:r>
          </w:p>
        </w:tc>
        <w:tc>
          <w:tcPr>
            <w:tcW w:w="2065" w:type="dxa"/>
            <w:vMerge/>
            <w:tcBorders>
              <w:top w:val="nil"/>
              <w:bottom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утвержденный но</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мативный объем запаса топлива, тыс. т</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Запа</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vertAlign w:val="subscript"/>
                <w:lang w:eastAsia="ru-RU"/>
              </w:rPr>
              <w:t>нормат</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фактическое значение</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1.6.11</w:t>
            </w:r>
          </w:p>
        </w:tc>
        <w:tc>
          <w:tcPr>
            <w:tcW w:w="2065" w:type="dxa"/>
            <w:vMerge w:val="restart"/>
            <w:tcBorders>
              <w:top w:val="nil"/>
            </w:tcBorders>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701"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Утвержденный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81">
              <w:r w:rsidRPr="00B70CFB">
                <w:rPr>
                  <w:rFonts w:ascii="Times New Roman" w:eastAsia="Times New Roman" w:hAnsi="Times New Roman" w:cs="Times New Roman"/>
                  <w:sz w:val="16"/>
                  <w:szCs w:val="16"/>
                  <w:lang w:eastAsia="ru-RU"/>
                </w:rPr>
                <w:t>пункта 2.7.3</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технической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энергоустановок, перечень запасов м</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териалов, 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порной арматуры, запасных частей, средств мех</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для выполн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срочных внепл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новых (аварийных) ремонтных работ, результаты последней проведенной инвент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ризации запасов мат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риалов, запорной арматуры, запасных частей, средств мех</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низации для выполн</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срочных внепл</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новых (аварийных) ремонтных работ, </w:t>
            </w:r>
            <w:r w:rsidRPr="00B70CFB">
              <w:rPr>
                <w:rFonts w:ascii="Times New Roman" w:eastAsia="Times New Roman" w:hAnsi="Times New Roman" w:cs="Times New Roman"/>
                <w:sz w:val="16"/>
                <w:szCs w:val="16"/>
                <w:lang w:eastAsia="ru-RU"/>
              </w:rPr>
              <w:lastRenderedPageBreak/>
              <w:t>оформленные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82">
              <w:r w:rsidRPr="00B70CFB">
                <w:rPr>
                  <w:rFonts w:ascii="Times New Roman" w:eastAsia="Times New Roman" w:hAnsi="Times New Roman" w:cs="Times New Roman"/>
                  <w:sz w:val="16"/>
                  <w:szCs w:val="16"/>
                  <w:lang w:eastAsia="ru-RU"/>
                </w:rPr>
                <w:t>Положения</w:t>
              </w:r>
            </w:hyperlink>
            <w:r w:rsidRPr="00B70CFB">
              <w:rPr>
                <w:rFonts w:ascii="Times New Roman" w:eastAsia="Times New Roman" w:hAnsi="Times New Roman" w:cs="Times New Roman"/>
                <w:sz w:val="16"/>
                <w:szCs w:val="16"/>
                <w:lang w:eastAsia="ru-RU"/>
              </w:rPr>
              <w:t xml:space="preserve"> по ведению бухгалте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ского учета и бухга</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терской отчетности</w:t>
            </w:r>
            <w:proofErr w:type="gramEnd"/>
            <w:r w:rsidRPr="00B70CFB">
              <w:rPr>
                <w:rFonts w:ascii="Times New Roman" w:eastAsia="Times New Roman" w:hAnsi="Times New Roman" w:cs="Times New Roman"/>
                <w:sz w:val="16"/>
                <w:szCs w:val="16"/>
                <w:lang w:eastAsia="ru-RU"/>
              </w:rPr>
              <w:t xml:space="preserve"> в Российской Федер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жденного приказом Минфина России от 29.07.1998 г. № 34н </w:t>
            </w:r>
            <w:hyperlink w:anchor="P1451">
              <w:r w:rsidRPr="00B70CFB">
                <w:rPr>
                  <w:rFonts w:ascii="Times New Roman" w:eastAsia="Times New Roman" w:hAnsi="Times New Roman" w:cs="Times New Roman"/>
                  <w:sz w:val="16"/>
                  <w:szCs w:val="16"/>
                  <w:lang w:eastAsia="ru-RU"/>
                </w:rPr>
                <w:t>&lt;5&gt;</w:t>
              </w:r>
            </w:hyperlink>
            <w:r w:rsidRPr="00B70CFB">
              <w:rPr>
                <w:rFonts w:ascii="Times New Roman" w:eastAsia="Times New Roman" w:hAnsi="Times New Roman" w:cs="Times New Roman"/>
                <w:sz w:val="16"/>
                <w:szCs w:val="16"/>
                <w:lang w:eastAsia="ru-RU"/>
              </w:rPr>
              <w:t xml:space="preserve"> (</w:t>
            </w:r>
            <w:hyperlink w:anchor="P133">
              <w:r w:rsidRPr="00B70CFB">
                <w:rPr>
                  <w:rFonts w:ascii="Times New Roman" w:eastAsia="Times New Roman" w:hAnsi="Times New Roman" w:cs="Times New Roman"/>
                  <w:sz w:val="16"/>
                  <w:szCs w:val="16"/>
                  <w:lang w:eastAsia="ru-RU"/>
                </w:rPr>
                <w:t>подпункт 9.3.26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Merge w:val="restart"/>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запасов материалов, запорной армат</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ры, запасных частей, средств механиз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матер</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матер</w:t>
            </w:r>
            <w:r w:rsidRPr="00B70CFB">
              <w:rPr>
                <w:rFonts w:ascii="Times New Roman" w:eastAsia="Times New Roman" w:hAnsi="Times New Roman" w:cs="Times New Roman"/>
                <w:sz w:val="16"/>
                <w:szCs w:val="16"/>
                <w:lang w:eastAsia="ru-RU"/>
              </w:rPr>
              <w:t xml:space="preserve"> = % наличия запас мат факт по инвентар / 100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1.6.11.2</w:t>
            </w:r>
          </w:p>
        </w:tc>
        <w:tc>
          <w:tcPr>
            <w:tcW w:w="2065" w:type="dxa"/>
            <w:vMerge/>
            <w:tcBorders>
              <w:top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559" w:type="dxa"/>
            <w:vMerge/>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 нал</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чия запас мат факт по инве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тар</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Фактическое значение</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1.6.12</w:t>
            </w:r>
          </w:p>
        </w:tc>
        <w:tc>
          <w:tcPr>
            <w:tcW w:w="2065" w:type="dxa"/>
            <w:vMerge/>
            <w:tcBorders>
              <w:top w:val="nil"/>
            </w:tcBorders>
            <w:vAlign w:val="center"/>
          </w:tcPr>
          <w:p w:rsidR="00F13C84" w:rsidRPr="00B70CFB" w:rsidRDefault="00F13C84" w:rsidP="00F13C84">
            <w:pPr>
              <w:spacing w:after="0" w:line="240" w:lineRule="auto"/>
              <w:jc w:val="center"/>
              <w:rPr>
                <w:rFonts w:ascii="Times New Roman" w:eastAsia="Times New Roman" w:hAnsi="Times New Roman" w:cs="Times New Roman"/>
                <w:sz w:val="16"/>
                <w:szCs w:val="16"/>
                <w:lang w:eastAsia="ru-RU"/>
              </w:rPr>
            </w:pP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В соответствии с тр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бованиями </w:t>
            </w:r>
            <w:hyperlink r:id="rId83">
              <w:r w:rsidRPr="00B70CFB">
                <w:rPr>
                  <w:rFonts w:ascii="Times New Roman" w:eastAsia="Times New Roman" w:hAnsi="Times New Roman" w:cs="Times New Roman"/>
                  <w:sz w:val="16"/>
                  <w:szCs w:val="16"/>
                  <w:lang w:eastAsia="ru-RU"/>
                </w:rPr>
                <w:t>части 1 статьи 9</w:t>
              </w:r>
            </w:hyperlink>
            <w:r w:rsidRPr="00B70CFB">
              <w:rPr>
                <w:rFonts w:ascii="Times New Roman" w:eastAsia="Times New Roman" w:hAnsi="Times New Roman" w:cs="Times New Roman"/>
                <w:sz w:val="16"/>
                <w:szCs w:val="16"/>
                <w:lang w:eastAsia="ru-RU"/>
              </w:rPr>
              <w:t xml:space="preserve"> Федерального закона о промышле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копия лицензии или выписки из реестра лицензий Росте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надзора, копия дог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вора обязательного страхования гражда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ской ответственности, заключенного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законод</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тельством Российской Федерации об обяз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тельном страховании гражданской отве</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ственности владельца опасного объекта за причинение вреда в результате аварии на опасном объекте.</w:t>
            </w:r>
            <w:proofErr w:type="gramEnd"/>
            <w:r w:rsidRPr="00B70CFB">
              <w:rPr>
                <w:rFonts w:ascii="Times New Roman" w:eastAsia="Times New Roman" w:hAnsi="Times New Roman" w:cs="Times New Roman"/>
                <w:sz w:val="16"/>
                <w:szCs w:val="16"/>
                <w:lang w:eastAsia="ru-RU"/>
              </w:rPr>
              <w:t xml:space="preserve"> Требование не распр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страняется на объекты теплоснабжения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низаций, подведо</w:t>
            </w:r>
            <w:r w:rsidRPr="00B70CFB">
              <w:rPr>
                <w:rFonts w:ascii="Times New Roman" w:eastAsia="Times New Roman" w:hAnsi="Times New Roman" w:cs="Times New Roman"/>
                <w:sz w:val="16"/>
                <w:szCs w:val="16"/>
                <w:lang w:eastAsia="ru-RU"/>
              </w:rPr>
              <w:t>м</w:t>
            </w:r>
            <w:r w:rsidRPr="00B70CFB">
              <w:rPr>
                <w:rFonts w:ascii="Times New Roman" w:eastAsia="Times New Roman" w:hAnsi="Times New Roman" w:cs="Times New Roman"/>
                <w:sz w:val="16"/>
                <w:szCs w:val="16"/>
                <w:lang w:eastAsia="ru-RU"/>
              </w:rPr>
              <w:t>ственных федерал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ным органам исполн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тельной власти в сф</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ре обороны, обеспеч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безопасности, государственной охраны, внешней разведки, мобилиз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ционной подготовки и мобилизации (</w:t>
            </w:r>
            <w:hyperlink w:anchor="P137">
              <w:r w:rsidRPr="00B70CFB">
                <w:rPr>
                  <w:rFonts w:ascii="Times New Roman" w:eastAsia="Times New Roman" w:hAnsi="Times New Roman" w:cs="Times New Roman"/>
                  <w:sz w:val="16"/>
                  <w:szCs w:val="16"/>
                  <w:lang w:eastAsia="ru-RU"/>
                </w:rPr>
                <w:t>подпункт 9.3.27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лицензии Росте</w:t>
            </w:r>
            <w:r w:rsidRPr="00B70CFB">
              <w:rPr>
                <w:rFonts w:ascii="Times New Roman" w:eastAsia="Times New Roman" w:hAnsi="Times New Roman" w:cs="Times New Roman"/>
                <w:sz w:val="16"/>
                <w:szCs w:val="16"/>
                <w:lang w:eastAsia="ru-RU"/>
              </w:rPr>
              <w:t>х</w:t>
            </w:r>
            <w:r w:rsidRPr="00B70CFB">
              <w:rPr>
                <w:rFonts w:ascii="Times New Roman" w:eastAsia="Times New Roman" w:hAnsi="Times New Roman" w:cs="Times New Roman"/>
                <w:sz w:val="16"/>
                <w:szCs w:val="16"/>
                <w:lang w:eastAsia="ru-RU"/>
              </w:rPr>
              <w:t>надзора и договора обязательного стр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хования гражда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ской ответственн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сти</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страх</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1.7</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Выполнять мероприятия по резервир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ванию систем теплоснабжения, опред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ленные утвержденной акт</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ализир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ванной схемой теплоснабжения и вкл</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ченные в инвестиционную программу теплоснабжа</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щей или теплосетевой о</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ганизации (</w:t>
            </w:r>
            <w:hyperlink r:id="rId84">
              <w:r w:rsidRPr="00B70CFB">
                <w:rPr>
                  <w:rFonts w:ascii="Times New Roman" w:eastAsia="Times New Roman" w:hAnsi="Times New Roman" w:cs="Times New Roman"/>
                  <w:sz w:val="16"/>
                  <w:szCs w:val="16"/>
                  <w:lang w:eastAsia="ru-RU"/>
                </w:rPr>
                <w:t>пункт 8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лоснабжении)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Разрешение на допуск в эксплу</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тацию и (или) временное ра</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решение на допуск в эксплуатацию на об</w:t>
            </w:r>
            <w:r w:rsidRPr="00B70CFB">
              <w:rPr>
                <w:rFonts w:ascii="Times New Roman" w:eastAsia="Times New Roman" w:hAnsi="Times New Roman" w:cs="Times New Roman"/>
                <w:sz w:val="16"/>
                <w:szCs w:val="16"/>
                <w:lang w:eastAsia="ru-RU"/>
              </w:rPr>
              <w:t>ъ</w:t>
            </w:r>
            <w:r w:rsidRPr="00B70CFB">
              <w:rPr>
                <w:rFonts w:ascii="Times New Roman" w:eastAsia="Times New Roman" w:hAnsi="Times New Roman" w:cs="Times New Roman"/>
                <w:sz w:val="16"/>
                <w:szCs w:val="16"/>
                <w:lang w:eastAsia="ru-RU"/>
              </w:rPr>
              <w:t>екты теплоснабжения в соответствии с тр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бов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ниями </w:t>
            </w:r>
            <w:hyperlink r:id="rId85">
              <w:r w:rsidRPr="00B70CFB">
                <w:rPr>
                  <w:rFonts w:ascii="Times New Roman" w:eastAsia="Times New Roman" w:hAnsi="Times New Roman" w:cs="Times New Roman"/>
                  <w:sz w:val="16"/>
                  <w:szCs w:val="16"/>
                  <w:lang w:eastAsia="ru-RU"/>
                </w:rPr>
                <w:t>Правил</w:t>
              </w:r>
            </w:hyperlink>
            <w:r w:rsidRPr="00B70CFB">
              <w:rPr>
                <w:rFonts w:ascii="Times New Roman" w:eastAsia="Times New Roman" w:hAnsi="Times New Roman" w:cs="Times New Roman"/>
                <w:sz w:val="16"/>
                <w:szCs w:val="16"/>
                <w:lang w:eastAsia="ru-RU"/>
              </w:rPr>
              <w:t xml:space="preserve"> выдачи разрешений на допуск в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цию энергоприним</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ющих установок п</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требителей электрич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энергии, объе</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по производству электрической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гии, объектов электр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сетевого хозяйства, объектов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 и теплопотре</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ляющих установок, утвержденных пост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новлением Правител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ства Российской Ф</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дерации от 30.01.2021 № 85 </w:t>
            </w:r>
            <w:hyperlink w:anchor="P1452">
              <w:r w:rsidRPr="00B70CFB">
                <w:rPr>
                  <w:rFonts w:ascii="Times New Roman" w:eastAsia="Times New Roman" w:hAnsi="Times New Roman" w:cs="Times New Roman"/>
                  <w:sz w:val="16"/>
                  <w:szCs w:val="16"/>
                  <w:lang w:eastAsia="ru-RU"/>
                </w:rPr>
                <w:t>&lt;6&gt;</w:t>
              </w:r>
            </w:hyperlink>
            <w:r w:rsidRPr="00B70CFB">
              <w:rPr>
                <w:rFonts w:ascii="Times New Roman" w:eastAsia="Times New Roman" w:hAnsi="Times New Roman" w:cs="Times New Roman"/>
                <w:sz w:val="16"/>
                <w:szCs w:val="16"/>
                <w:lang w:eastAsia="ru-RU"/>
              </w:rPr>
              <w:t>, построе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 xml:space="preserve">ных для реализации </w:t>
            </w:r>
            <w:r w:rsidRPr="00B70CFB">
              <w:rPr>
                <w:rFonts w:ascii="Times New Roman" w:eastAsia="Times New Roman" w:hAnsi="Times New Roman" w:cs="Times New Roman"/>
                <w:sz w:val="16"/>
                <w:szCs w:val="16"/>
                <w:lang w:eastAsia="ru-RU"/>
              </w:rPr>
              <w:lastRenderedPageBreak/>
              <w:t>мероприятий по р</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зервированию</w:t>
            </w:r>
            <w:proofErr w:type="gramEnd"/>
            <w:r w:rsidRPr="00B70CFB">
              <w:rPr>
                <w:rFonts w:ascii="Times New Roman" w:eastAsia="Times New Roman" w:hAnsi="Times New Roman" w:cs="Times New Roman"/>
                <w:sz w:val="16"/>
                <w:szCs w:val="16"/>
                <w:lang w:eastAsia="ru-RU"/>
              </w:rPr>
              <w:t xml:space="preserve"> систем теплоснабжения в текущем отопител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ном периоде (в части мероприятий, опред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ле</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утвержденной актуализир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ванной схемой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 и включенных в инвестиционную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грамму теплоснабж</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ющей или теплосет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вой организации с</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гласно </w:t>
            </w:r>
            <w:hyperlink r:id="rId86">
              <w:r w:rsidRPr="00B70CFB">
                <w:rPr>
                  <w:rFonts w:ascii="Times New Roman" w:eastAsia="Times New Roman" w:hAnsi="Times New Roman" w:cs="Times New Roman"/>
                  <w:sz w:val="16"/>
                  <w:szCs w:val="16"/>
                  <w:lang w:eastAsia="ru-RU"/>
                </w:rPr>
                <w:t>части 8 статьи 20</w:t>
              </w:r>
            </w:hyperlink>
            <w:r w:rsidRPr="00B70CFB">
              <w:rPr>
                <w:rFonts w:ascii="Times New Roman" w:eastAsia="Times New Roman" w:hAnsi="Times New Roman" w:cs="Times New Roman"/>
                <w:sz w:val="16"/>
                <w:szCs w:val="16"/>
                <w:lang w:eastAsia="ru-RU"/>
              </w:rPr>
              <w:t xml:space="preserve"> и </w:t>
            </w:r>
            <w:hyperlink r:id="rId87">
              <w:r w:rsidRPr="00B70CFB">
                <w:rPr>
                  <w:rFonts w:ascii="Times New Roman" w:eastAsia="Times New Roman" w:hAnsi="Times New Roman" w:cs="Times New Roman"/>
                  <w:sz w:val="16"/>
                  <w:szCs w:val="16"/>
                  <w:lang w:eastAsia="ru-RU"/>
                </w:rPr>
                <w:t>части 10 статьи 29</w:t>
              </w:r>
            </w:hyperlink>
            <w:r w:rsidRPr="00B70CFB">
              <w:rPr>
                <w:rFonts w:ascii="Times New Roman" w:eastAsia="Times New Roman" w:hAnsi="Times New Roman" w:cs="Times New Roman"/>
                <w:sz w:val="16"/>
                <w:szCs w:val="16"/>
                <w:lang w:eastAsia="ru-RU"/>
              </w:rPr>
              <w:t xml:space="preserve"> Федерального 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кона о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 (</w:t>
            </w:r>
            <w:hyperlink w:anchor="P142">
              <w:r w:rsidRPr="00B70CFB">
                <w:rPr>
                  <w:rFonts w:ascii="Times New Roman" w:eastAsia="Times New Roman" w:hAnsi="Times New Roman" w:cs="Times New Roman"/>
                  <w:sz w:val="16"/>
                  <w:szCs w:val="16"/>
                  <w:lang w:eastAsia="ru-RU"/>
                </w:rPr>
                <w:t>подпункт 9.3.29 пункта 9</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наличия разрешения на д</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пуск в эксплуат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цию энергоприн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мающих устан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вок потребителей эле</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трической энергии, объектов по прои</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водству электрич</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ской энергии, об</w:t>
            </w:r>
            <w:r w:rsidRPr="00B70CFB">
              <w:rPr>
                <w:rFonts w:ascii="Times New Roman" w:eastAsia="Times New Roman" w:hAnsi="Times New Roman" w:cs="Times New Roman"/>
                <w:sz w:val="16"/>
                <w:szCs w:val="16"/>
                <w:lang w:eastAsia="ru-RU"/>
              </w:rPr>
              <w:t>ъ</w:t>
            </w:r>
            <w:r w:rsidRPr="00B70CFB">
              <w:rPr>
                <w:rFonts w:ascii="Times New Roman" w:eastAsia="Times New Roman" w:hAnsi="Times New Roman" w:cs="Times New Roman"/>
                <w:sz w:val="16"/>
                <w:szCs w:val="16"/>
                <w:lang w:eastAsia="ru-RU"/>
              </w:rPr>
              <w:t>ектов электросет</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вого х</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зяйства, объектов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и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лопотребля</w:t>
            </w:r>
            <w:r w:rsidRPr="00B70CFB">
              <w:rPr>
                <w:rFonts w:ascii="Times New Roman" w:eastAsia="Times New Roman" w:hAnsi="Times New Roman" w:cs="Times New Roman"/>
                <w:sz w:val="16"/>
                <w:szCs w:val="16"/>
                <w:lang w:eastAsia="ru-RU"/>
              </w:rPr>
              <w:t>ю</w:t>
            </w:r>
            <w:r w:rsidRPr="00B70CFB">
              <w:rPr>
                <w:rFonts w:ascii="Times New Roman" w:eastAsia="Times New Roman" w:hAnsi="Times New Roman" w:cs="Times New Roman"/>
                <w:sz w:val="16"/>
                <w:szCs w:val="16"/>
                <w:lang w:eastAsia="ru-RU"/>
              </w:rPr>
              <w:t>щих установок, постр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енных для реализ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ции мероприятий по резе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вированию систем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резерв</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1.8</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Иметь согласованный с органом местного сам</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управления порядок (план) действий по ликвидации последствий аварийных ситуаций в сфере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w:t>
            </w:r>
            <w:hyperlink r:id="rId88">
              <w:r w:rsidRPr="00B70CFB">
                <w:rPr>
                  <w:rFonts w:ascii="Times New Roman" w:eastAsia="Times New Roman" w:hAnsi="Times New Roman" w:cs="Times New Roman"/>
                  <w:sz w:val="16"/>
                  <w:szCs w:val="16"/>
                  <w:lang w:eastAsia="ru-RU"/>
                </w:rPr>
                <w:t>пункт 9 части 4 статьи 20</w:t>
              </w:r>
            </w:hyperlink>
            <w:r w:rsidRPr="00B70CFB">
              <w:rPr>
                <w:rFonts w:ascii="Times New Roman" w:eastAsia="Times New Roman" w:hAnsi="Times New Roman" w:cs="Times New Roman"/>
                <w:sz w:val="16"/>
                <w:szCs w:val="16"/>
                <w:lang w:eastAsia="ru-RU"/>
              </w:rPr>
              <w:t xml:space="preserve"> Федерального закона о теплоснабж</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нии)</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Утвержденный в соо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ветствии с требован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 xml:space="preserve">ями </w:t>
            </w:r>
            <w:hyperlink r:id="rId89">
              <w:r w:rsidRPr="00B70CFB">
                <w:rPr>
                  <w:rFonts w:ascii="Times New Roman" w:eastAsia="Times New Roman" w:hAnsi="Times New Roman" w:cs="Times New Roman"/>
                  <w:sz w:val="16"/>
                  <w:szCs w:val="16"/>
                  <w:lang w:eastAsia="ru-RU"/>
                </w:rPr>
                <w:t>пункта 15.4.3</w:t>
              </w:r>
            </w:hyperlink>
            <w:r w:rsidRPr="00B70CFB">
              <w:rPr>
                <w:rFonts w:ascii="Times New Roman" w:eastAsia="Times New Roman" w:hAnsi="Times New Roman" w:cs="Times New Roman"/>
                <w:sz w:val="16"/>
                <w:szCs w:val="16"/>
                <w:lang w:eastAsia="ru-RU"/>
              </w:rPr>
              <w:t xml:space="preserve"> Правил технической эксплуатации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 xml:space="preserve">вых энергоустановок и (или) </w:t>
            </w:r>
            <w:hyperlink r:id="rId90">
              <w:r w:rsidRPr="00B70CFB">
                <w:rPr>
                  <w:rFonts w:ascii="Times New Roman" w:eastAsia="Times New Roman" w:hAnsi="Times New Roman" w:cs="Times New Roman"/>
                  <w:sz w:val="16"/>
                  <w:szCs w:val="16"/>
                  <w:lang w:eastAsia="ru-RU"/>
                </w:rPr>
                <w:t>Положения</w:t>
              </w:r>
            </w:hyperlink>
            <w:r w:rsidRPr="00B70CFB">
              <w:rPr>
                <w:rFonts w:ascii="Times New Roman" w:eastAsia="Times New Roman" w:hAnsi="Times New Roman" w:cs="Times New Roman"/>
                <w:sz w:val="16"/>
                <w:szCs w:val="16"/>
                <w:lang w:eastAsia="ru-RU"/>
              </w:rPr>
              <w:t xml:space="preserve"> о разработке планов мероприятий по лок</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лизации и ликвидации последствий аварий на опасных произво</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ственных объектах, утвержденного пост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новлением Правител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ства Российской Ф</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дерации от 15.09.2020 № 1437 </w:t>
            </w:r>
            <w:hyperlink w:anchor="P1453">
              <w:r w:rsidRPr="00B70CFB">
                <w:rPr>
                  <w:rFonts w:ascii="Times New Roman" w:eastAsia="Times New Roman" w:hAnsi="Times New Roman" w:cs="Times New Roman"/>
                  <w:sz w:val="16"/>
                  <w:szCs w:val="16"/>
                  <w:lang w:eastAsia="ru-RU"/>
                </w:rPr>
                <w:t>&lt;7&gt;</w:t>
              </w:r>
            </w:hyperlink>
            <w:r w:rsidRPr="00B70CFB">
              <w:rPr>
                <w:rFonts w:ascii="Times New Roman" w:eastAsia="Times New Roman" w:hAnsi="Times New Roman" w:cs="Times New Roman"/>
                <w:sz w:val="16"/>
                <w:szCs w:val="16"/>
                <w:lang w:eastAsia="ru-RU"/>
              </w:rPr>
              <w:t>, пор</w:t>
            </w:r>
            <w:r w:rsidRPr="00B70CFB">
              <w:rPr>
                <w:rFonts w:ascii="Times New Roman" w:eastAsia="Times New Roman" w:hAnsi="Times New Roman" w:cs="Times New Roman"/>
                <w:sz w:val="16"/>
                <w:szCs w:val="16"/>
                <w:lang w:eastAsia="ru-RU"/>
              </w:rPr>
              <w:t>я</w:t>
            </w:r>
            <w:r w:rsidRPr="00B70CFB">
              <w:rPr>
                <w:rFonts w:ascii="Times New Roman" w:eastAsia="Times New Roman" w:hAnsi="Times New Roman" w:cs="Times New Roman"/>
                <w:sz w:val="16"/>
                <w:szCs w:val="16"/>
                <w:lang w:eastAsia="ru-RU"/>
              </w:rPr>
              <w:t>док (план) действий по ликвидации после</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ствий аварийных с</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туаций в сфере тепл</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снабжения или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смотренные </w:t>
            </w:r>
            <w:hyperlink r:id="rId91">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386</w:t>
              </w:r>
            </w:hyperlink>
            <w:r w:rsidRPr="00B70CFB">
              <w:rPr>
                <w:rFonts w:ascii="Times New Roman" w:eastAsia="Times New Roman" w:hAnsi="Times New Roman" w:cs="Times New Roman"/>
                <w:sz w:val="16"/>
                <w:szCs w:val="16"/>
                <w:lang w:eastAsia="ru-RU"/>
              </w:rPr>
              <w:t xml:space="preserve"> Правил промы</w:t>
            </w:r>
            <w:r w:rsidRPr="00B70CFB">
              <w:rPr>
                <w:rFonts w:ascii="Times New Roman" w:eastAsia="Times New Roman" w:hAnsi="Times New Roman" w:cs="Times New Roman"/>
                <w:sz w:val="16"/>
                <w:szCs w:val="16"/>
                <w:lang w:eastAsia="ru-RU"/>
              </w:rPr>
              <w:t>ш</w:t>
            </w:r>
            <w:r w:rsidRPr="00B70CFB">
              <w:rPr>
                <w:rFonts w:ascii="Times New Roman" w:eastAsia="Times New Roman" w:hAnsi="Times New Roman" w:cs="Times New Roman"/>
                <w:sz w:val="16"/>
                <w:szCs w:val="16"/>
                <w:lang w:eastAsia="ru-RU"/>
              </w:rPr>
              <w:t>ленной безопасности, инструкции, устана</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ливающие действия работников</w:t>
            </w:r>
            <w:proofErr w:type="gramEnd"/>
            <w:r w:rsidRPr="00B70CFB">
              <w:rPr>
                <w:rFonts w:ascii="Times New Roman" w:eastAsia="Times New Roman" w:hAnsi="Times New Roman" w:cs="Times New Roman"/>
                <w:sz w:val="16"/>
                <w:szCs w:val="16"/>
                <w:lang w:eastAsia="ru-RU"/>
              </w:rPr>
              <w:t xml:space="preserve"> в авари</w:t>
            </w:r>
            <w:r w:rsidRPr="00B70CFB">
              <w:rPr>
                <w:rFonts w:ascii="Times New Roman" w:eastAsia="Times New Roman" w:hAnsi="Times New Roman" w:cs="Times New Roman"/>
                <w:sz w:val="16"/>
                <w:szCs w:val="16"/>
                <w:lang w:eastAsia="ru-RU"/>
              </w:rPr>
              <w:t>й</w:t>
            </w:r>
            <w:r w:rsidRPr="00B70CFB">
              <w:rPr>
                <w:rFonts w:ascii="Times New Roman" w:eastAsia="Times New Roman" w:hAnsi="Times New Roman" w:cs="Times New Roman"/>
                <w:sz w:val="16"/>
                <w:szCs w:val="16"/>
                <w:lang w:eastAsia="ru-RU"/>
              </w:rPr>
              <w:t>ных ситуациях (в том числе при аварии)</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порядка (плана) действий по ликв</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дации последствий аварийных ситуаций в сфере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жения</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0,01</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порядок</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2</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t>Обеспечить выполнение в установленные сроки пре</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писаний, влияющих на надежность работы в от</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пительный период, выда</w:t>
            </w:r>
            <w:r w:rsidRPr="00B70CFB">
              <w:rPr>
                <w:rFonts w:ascii="Times New Roman" w:eastAsia="Times New Roman" w:hAnsi="Times New Roman" w:cs="Times New Roman"/>
                <w:sz w:val="16"/>
                <w:szCs w:val="16"/>
                <w:lang w:eastAsia="ru-RU"/>
              </w:rPr>
              <w:t>н</w:t>
            </w:r>
            <w:r w:rsidRPr="00B70CFB">
              <w:rPr>
                <w:rFonts w:ascii="Times New Roman" w:eastAsia="Times New Roman" w:hAnsi="Times New Roman" w:cs="Times New Roman"/>
                <w:sz w:val="16"/>
                <w:szCs w:val="16"/>
                <w:lang w:eastAsia="ru-RU"/>
              </w:rPr>
              <w:t>ных федеральным орг</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ном исполнительной власти государственного энергет</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ческого надзора, федерал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ного государственного надзора в области промы</w:t>
            </w:r>
            <w:r w:rsidRPr="00B70CFB">
              <w:rPr>
                <w:rFonts w:ascii="Times New Roman" w:eastAsia="Times New Roman" w:hAnsi="Times New Roman" w:cs="Times New Roman"/>
                <w:sz w:val="16"/>
                <w:szCs w:val="16"/>
                <w:lang w:eastAsia="ru-RU"/>
              </w:rPr>
              <w:t>ш</w:t>
            </w:r>
            <w:r w:rsidRPr="00B70CFB">
              <w:rPr>
                <w:rFonts w:ascii="Times New Roman" w:eastAsia="Times New Roman" w:hAnsi="Times New Roman" w:cs="Times New Roman"/>
                <w:sz w:val="16"/>
                <w:szCs w:val="16"/>
                <w:lang w:eastAsia="ru-RU"/>
              </w:rPr>
              <w:t>ленной безопасности,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ральными органами испо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нительной власти в сфере обороны, обеспечения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госуда</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ственной охраны, внешней разведки, мобилизационной подг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товки и мобилизации, и</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полнения наказаний (их подразделениями) (в случ</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ях, предусмотренных </w:t>
            </w:r>
            <w:hyperlink r:id="rId92">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том 2 части 1 статьи 4.1</w:t>
              </w:r>
            </w:hyperlink>
            <w:r w:rsidRPr="00B70CFB">
              <w:rPr>
                <w:rFonts w:ascii="Times New Roman" w:eastAsia="Times New Roman" w:hAnsi="Times New Roman" w:cs="Times New Roman"/>
                <w:sz w:val="16"/>
                <w:szCs w:val="16"/>
                <w:lang w:eastAsia="ru-RU"/>
              </w:rPr>
              <w:t xml:space="preserve"> Федерального закона</w:t>
            </w:r>
            <w:proofErr w:type="gramEnd"/>
            <w:r w:rsidRPr="00B70CFB">
              <w:rPr>
                <w:rFonts w:ascii="Times New Roman" w:eastAsia="Times New Roman" w:hAnsi="Times New Roman" w:cs="Times New Roman"/>
                <w:sz w:val="16"/>
                <w:szCs w:val="16"/>
                <w:lang w:eastAsia="ru-RU"/>
              </w:rPr>
              <w:t xml:space="preserve"> </w:t>
            </w:r>
            <w:proofErr w:type="gramStart"/>
            <w:r w:rsidRPr="00B70CFB">
              <w:rPr>
                <w:rFonts w:ascii="Times New Roman" w:eastAsia="Times New Roman" w:hAnsi="Times New Roman" w:cs="Times New Roman"/>
                <w:sz w:val="16"/>
                <w:szCs w:val="16"/>
                <w:lang w:eastAsia="ru-RU"/>
              </w:rPr>
              <w:t>о теплосна</w:t>
            </w:r>
            <w:r w:rsidRPr="00B70CFB">
              <w:rPr>
                <w:rFonts w:ascii="Times New Roman" w:eastAsia="Times New Roman" w:hAnsi="Times New Roman" w:cs="Times New Roman"/>
                <w:sz w:val="16"/>
                <w:szCs w:val="16"/>
                <w:lang w:eastAsia="ru-RU"/>
              </w:rPr>
              <w:t>б</w:t>
            </w:r>
            <w:r w:rsidRPr="00B70CFB">
              <w:rPr>
                <w:rFonts w:ascii="Times New Roman" w:eastAsia="Times New Roman" w:hAnsi="Times New Roman" w:cs="Times New Roman"/>
                <w:sz w:val="16"/>
                <w:szCs w:val="16"/>
                <w:lang w:eastAsia="ru-RU"/>
              </w:rPr>
              <w:t xml:space="preserve">жении и </w:t>
            </w:r>
            <w:hyperlink r:id="rId93">
              <w:r w:rsidRPr="00B70CFB">
                <w:rPr>
                  <w:rFonts w:ascii="Times New Roman" w:eastAsia="Times New Roman" w:hAnsi="Times New Roman" w:cs="Times New Roman"/>
                  <w:sz w:val="16"/>
                  <w:szCs w:val="16"/>
                  <w:lang w:eastAsia="ru-RU"/>
                </w:rPr>
                <w:t>абзацем вторым пункта 2 статьи 5</w:t>
              </w:r>
            </w:hyperlink>
            <w:r w:rsidRPr="00B70CFB">
              <w:rPr>
                <w:rFonts w:ascii="Times New Roman" w:eastAsia="Times New Roman" w:hAnsi="Times New Roman" w:cs="Times New Roman"/>
                <w:sz w:val="16"/>
                <w:szCs w:val="16"/>
                <w:lang w:eastAsia="ru-RU"/>
              </w:rPr>
              <w:t xml:space="preserve"> Федерального закона о промышленной безопасн</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lastRenderedPageBreak/>
              <w:t>сти, об устранении наруш</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ний требований </w:t>
            </w:r>
            <w:hyperlink r:id="rId94">
              <w:r w:rsidRPr="00B70CFB">
                <w:rPr>
                  <w:rFonts w:ascii="Times New Roman" w:eastAsia="Times New Roman" w:hAnsi="Times New Roman" w:cs="Times New Roman"/>
                  <w:sz w:val="16"/>
                  <w:szCs w:val="16"/>
                  <w:lang w:eastAsia="ru-RU"/>
                </w:rPr>
                <w:t>пунктов 2.3.14</w:t>
              </w:r>
            </w:hyperlink>
            <w:r w:rsidRPr="00B70CFB">
              <w:rPr>
                <w:rFonts w:ascii="Times New Roman" w:eastAsia="Times New Roman" w:hAnsi="Times New Roman" w:cs="Times New Roman"/>
                <w:sz w:val="16"/>
                <w:szCs w:val="16"/>
                <w:lang w:eastAsia="ru-RU"/>
              </w:rPr>
              <w:t xml:space="preserve">, </w:t>
            </w:r>
            <w:hyperlink r:id="rId95">
              <w:r w:rsidRPr="00B70CFB">
                <w:rPr>
                  <w:rFonts w:ascii="Times New Roman" w:eastAsia="Times New Roman" w:hAnsi="Times New Roman" w:cs="Times New Roman"/>
                  <w:sz w:val="16"/>
                  <w:szCs w:val="16"/>
                  <w:lang w:eastAsia="ru-RU"/>
                </w:rPr>
                <w:t>2.3.15</w:t>
              </w:r>
            </w:hyperlink>
            <w:r w:rsidRPr="00B70CFB">
              <w:rPr>
                <w:rFonts w:ascii="Times New Roman" w:eastAsia="Times New Roman" w:hAnsi="Times New Roman" w:cs="Times New Roman"/>
                <w:sz w:val="16"/>
                <w:szCs w:val="16"/>
                <w:lang w:eastAsia="ru-RU"/>
              </w:rPr>
              <w:t xml:space="preserve">, </w:t>
            </w:r>
            <w:hyperlink r:id="rId96">
              <w:r w:rsidRPr="00B70CFB">
                <w:rPr>
                  <w:rFonts w:ascii="Times New Roman" w:eastAsia="Times New Roman" w:hAnsi="Times New Roman" w:cs="Times New Roman"/>
                  <w:sz w:val="16"/>
                  <w:szCs w:val="16"/>
                  <w:lang w:eastAsia="ru-RU"/>
                </w:rPr>
                <w:t>2.8.1</w:t>
              </w:r>
            </w:hyperlink>
            <w:r w:rsidRPr="00B70CFB">
              <w:rPr>
                <w:rFonts w:ascii="Times New Roman" w:eastAsia="Times New Roman" w:hAnsi="Times New Roman" w:cs="Times New Roman"/>
                <w:sz w:val="16"/>
                <w:szCs w:val="16"/>
                <w:lang w:eastAsia="ru-RU"/>
              </w:rPr>
              <w:t xml:space="preserve">, </w:t>
            </w:r>
            <w:hyperlink r:id="rId97">
              <w:r w:rsidRPr="00B70CFB">
                <w:rPr>
                  <w:rFonts w:ascii="Times New Roman" w:eastAsia="Times New Roman" w:hAnsi="Times New Roman" w:cs="Times New Roman"/>
                  <w:sz w:val="16"/>
                  <w:szCs w:val="16"/>
                  <w:lang w:eastAsia="ru-RU"/>
                </w:rPr>
                <w:t>3.3.4</w:t>
              </w:r>
            </w:hyperlink>
            <w:r w:rsidRPr="00B70CFB">
              <w:rPr>
                <w:rFonts w:ascii="Times New Roman" w:eastAsia="Times New Roman" w:hAnsi="Times New Roman" w:cs="Times New Roman"/>
                <w:sz w:val="16"/>
                <w:szCs w:val="16"/>
                <w:lang w:eastAsia="ru-RU"/>
              </w:rPr>
              <w:t xml:space="preserve"> - </w:t>
            </w:r>
            <w:hyperlink r:id="rId98">
              <w:r w:rsidRPr="00B70CFB">
                <w:rPr>
                  <w:rFonts w:ascii="Times New Roman" w:eastAsia="Times New Roman" w:hAnsi="Times New Roman" w:cs="Times New Roman"/>
                  <w:sz w:val="16"/>
                  <w:szCs w:val="16"/>
                  <w:lang w:eastAsia="ru-RU"/>
                </w:rPr>
                <w:t>3.3.8</w:t>
              </w:r>
            </w:hyperlink>
            <w:r w:rsidRPr="00B70CFB">
              <w:rPr>
                <w:rFonts w:ascii="Times New Roman" w:eastAsia="Times New Roman" w:hAnsi="Times New Roman" w:cs="Times New Roman"/>
                <w:sz w:val="16"/>
                <w:szCs w:val="16"/>
                <w:lang w:eastAsia="ru-RU"/>
              </w:rPr>
              <w:t xml:space="preserve">, </w:t>
            </w:r>
            <w:hyperlink r:id="rId99">
              <w:r w:rsidRPr="00B70CFB">
                <w:rPr>
                  <w:rFonts w:ascii="Times New Roman" w:eastAsia="Times New Roman" w:hAnsi="Times New Roman" w:cs="Times New Roman"/>
                  <w:sz w:val="16"/>
                  <w:szCs w:val="16"/>
                  <w:lang w:eastAsia="ru-RU"/>
                </w:rPr>
                <w:t>4.1.1</w:t>
              </w:r>
            </w:hyperlink>
            <w:r w:rsidRPr="00B70CFB">
              <w:rPr>
                <w:rFonts w:ascii="Times New Roman" w:eastAsia="Times New Roman" w:hAnsi="Times New Roman" w:cs="Times New Roman"/>
                <w:sz w:val="16"/>
                <w:szCs w:val="16"/>
                <w:lang w:eastAsia="ru-RU"/>
              </w:rPr>
              <w:t xml:space="preserve">, </w:t>
            </w:r>
            <w:hyperlink r:id="rId100">
              <w:r w:rsidRPr="00B70CFB">
                <w:rPr>
                  <w:rFonts w:ascii="Times New Roman" w:eastAsia="Times New Roman" w:hAnsi="Times New Roman" w:cs="Times New Roman"/>
                  <w:sz w:val="16"/>
                  <w:szCs w:val="16"/>
                  <w:lang w:eastAsia="ru-RU"/>
                </w:rPr>
                <w:t>5.3.6</w:t>
              </w:r>
            </w:hyperlink>
            <w:r w:rsidRPr="00B70CFB">
              <w:rPr>
                <w:rFonts w:ascii="Times New Roman" w:eastAsia="Times New Roman" w:hAnsi="Times New Roman" w:cs="Times New Roman"/>
                <w:sz w:val="16"/>
                <w:szCs w:val="16"/>
                <w:lang w:eastAsia="ru-RU"/>
              </w:rPr>
              <w:t xml:space="preserve">, </w:t>
            </w:r>
            <w:hyperlink r:id="rId101">
              <w:r w:rsidRPr="00B70CFB">
                <w:rPr>
                  <w:rFonts w:ascii="Times New Roman" w:eastAsia="Times New Roman" w:hAnsi="Times New Roman" w:cs="Times New Roman"/>
                  <w:sz w:val="16"/>
                  <w:szCs w:val="16"/>
                  <w:lang w:eastAsia="ru-RU"/>
                </w:rPr>
                <w:t>5.3.26</w:t>
              </w:r>
            </w:hyperlink>
            <w:r w:rsidRPr="00B70CFB">
              <w:rPr>
                <w:rFonts w:ascii="Times New Roman" w:eastAsia="Times New Roman" w:hAnsi="Times New Roman" w:cs="Times New Roman"/>
                <w:sz w:val="16"/>
                <w:szCs w:val="16"/>
                <w:lang w:eastAsia="ru-RU"/>
              </w:rPr>
              <w:t xml:space="preserve">, </w:t>
            </w:r>
            <w:hyperlink r:id="rId102">
              <w:r w:rsidRPr="00B70CFB">
                <w:rPr>
                  <w:rFonts w:ascii="Times New Roman" w:eastAsia="Times New Roman" w:hAnsi="Times New Roman" w:cs="Times New Roman"/>
                  <w:sz w:val="16"/>
                  <w:szCs w:val="16"/>
                  <w:lang w:eastAsia="ru-RU"/>
                </w:rPr>
                <w:t>5.3.31</w:t>
              </w:r>
            </w:hyperlink>
            <w:r w:rsidRPr="00B70CFB">
              <w:rPr>
                <w:rFonts w:ascii="Times New Roman" w:eastAsia="Times New Roman" w:hAnsi="Times New Roman" w:cs="Times New Roman"/>
                <w:sz w:val="16"/>
                <w:szCs w:val="16"/>
                <w:lang w:eastAsia="ru-RU"/>
              </w:rPr>
              <w:t xml:space="preserve">, </w:t>
            </w:r>
            <w:hyperlink r:id="rId103">
              <w:r w:rsidRPr="00B70CFB">
                <w:rPr>
                  <w:rFonts w:ascii="Times New Roman" w:eastAsia="Times New Roman" w:hAnsi="Times New Roman" w:cs="Times New Roman"/>
                  <w:sz w:val="16"/>
                  <w:szCs w:val="16"/>
                  <w:lang w:eastAsia="ru-RU"/>
                </w:rPr>
                <w:t>5.3.32</w:t>
              </w:r>
            </w:hyperlink>
            <w:r w:rsidRPr="00B70CFB">
              <w:rPr>
                <w:rFonts w:ascii="Times New Roman" w:eastAsia="Times New Roman" w:hAnsi="Times New Roman" w:cs="Times New Roman"/>
                <w:sz w:val="16"/>
                <w:szCs w:val="16"/>
                <w:lang w:eastAsia="ru-RU"/>
              </w:rPr>
              <w:t xml:space="preserve">, </w:t>
            </w:r>
            <w:hyperlink r:id="rId104">
              <w:r w:rsidRPr="00B70CFB">
                <w:rPr>
                  <w:rFonts w:ascii="Times New Roman" w:eastAsia="Times New Roman" w:hAnsi="Times New Roman" w:cs="Times New Roman"/>
                  <w:sz w:val="16"/>
                  <w:szCs w:val="16"/>
                  <w:lang w:eastAsia="ru-RU"/>
                </w:rPr>
                <w:t>5.3.52</w:t>
              </w:r>
            </w:hyperlink>
            <w:r w:rsidRPr="00B70CFB">
              <w:rPr>
                <w:rFonts w:ascii="Times New Roman" w:eastAsia="Times New Roman" w:hAnsi="Times New Roman" w:cs="Times New Roman"/>
                <w:sz w:val="16"/>
                <w:szCs w:val="16"/>
                <w:lang w:eastAsia="ru-RU"/>
              </w:rPr>
              <w:t xml:space="preserve">, </w:t>
            </w:r>
            <w:hyperlink r:id="rId105">
              <w:r w:rsidRPr="00B70CFB">
                <w:rPr>
                  <w:rFonts w:ascii="Times New Roman" w:eastAsia="Times New Roman" w:hAnsi="Times New Roman" w:cs="Times New Roman"/>
                  <w:sz w:val="16"/>
                  <w:szCs w:val="16"/>
                  <w:lang w:eastAsia="ru-RU"/>
                </w:rPr>
                <w:t>6.2.16</w:t>
              </w:r>
            </w:hyperlink>
            <w:r w:rsidRPr="00B70CFB">
              <w:rPr>
                <w:rFonts w:ascii="Times New Roman" w:eastAsia="Times New Roman" w:hAnsi="Times New Roman" w:cs="Times New Roman"/>
                <w:sz w:val="16"/>
                <w:szCs w:val="16"/>
                <w:lang w:eastAsia="ru-RU"/>
              </w:rPr>
              <w:t xml:space="preserve">, </w:t>
            </w:r>
            <w:hyperlink r:id="rId106">
              <w:r w:rsidRPr="00B70CFB">
                <w:rPr>
                  <w:rFonts w:ascii="Times New Roman" w:eastAsia="Times New Roman" w:hAnsi="Times New Roman" w:cs="Times New Roman"/>
                  <w:sz w:val="16"/>
                  <w:szCs w:val="16"/>
                  <w:lang w:eastAsia="ru-RU"/>
                </w:rPr>
                <w:t>6.2.26</w:t>
              </w:r>
            </w:hyperlink>
            <w:r w:rsidRPr="00B70CFB">
              <w:rPr>
                <w:rFonts w:ascii="Times New Roman" w:eastAsia="Times New Roman" w:hAnsi="Times New Roman" w:cs="Times New Roman"/>
                <w:sz w:val="16"/>
                <w:szCs w:val="16"/>
                <w:lang w:eastAsia="ru-RU"/>
              </w:rPr>
              <w:t xml:space="preserve">, </w:t>
            </w:r>
            <w:hyperlink r:id="rId107">
              <w:r w:rsidRPr="00B70CFB">
                <w:rPr>
                  <w:rFonts w:ascii="Times New Roman" w:eastAsia="Times New Roman" w:hAnsi="Times New Roman" w:cs="Times New Roman"/>
                  <w:sz w:val="16"/>
                  <w:szCs w:val="16"/>
                  <w:lang w:eastAsia="ru-RU"/>
                </w:rPr>
                <w:t>6.2.32</w:t>
              </w:r>
            </w:hyperlink>
            <w:r w:rsidRPr="00B70CFB">
              <w:rPr>
                <w:rFonts w:ascii="Times New Roman" w:eastAsia="Times New Roman" w:hAnsi="Times New Roman" w:cs="Times New Roman"/>
                <w:sz w:val="16"/>
                <w:szCs w:val="16"/>
                <w:lang w:eastAsia="ru-RU"/>
              </w:rPr>
              <w:t xml:space="preserve">, </w:t>
            </w:r>
            <w:hyperlink r:id="rId108">
              <w:r w:rsidRPr="00B70CFB">
                <w:rPr>
                  <w:rFonts w:ascii="Times New Roman" w:eastAsia="Times New Roman" w:hAnsi="Times New Roman" w:cs="Times New Roman"/>
                  <w:sz w:val="16"/>
                  <w:szCs w:val="16"/>
                  <w:lang w:eastAsia="ru-RU"/>
                </w:rPr>
                <w:t>6.2.48</w:t>
              </w:r>
            </w:hyperlink>
            <w:r w:rsidRPr="00B70CFB">
              <w:rPr>
                <w:rFonts w:ascii="Times New Roman" w:eastAsia="Times New Roman" w:hAnsi="Times New Roman" w:cs="Times New Roman"/>
                <w:sz w:val="16"/>
                <w:szCs w:val="16"/>
                <w:lang w:eastAsia="ru-RU"/>
              </w:rPr>
              <w:t>,</w:t>
            </w:r>
            <w:proofErr w:type="gramEnd"/>
            <w:r w:rsidRPr="00B70CFB">
              <w:rPr>
                <w:rFonts w:ascii="Times New Roman" w:eastAsia="Times New Roman" w:hAnsi="Times New Roman" w:cs="Times New Roman"/>
                <w:sz w:val="16"/>
                <w:szCs w:val="16"/>
                <w:lang w:eastAsia="ru-RU"/>
              </w:rPr>
              <w:t xml:space="preserve"> </w:t>
            </w:r>
            <w:hyperlink r:id="rId109">
              <w:r w:rsidRPr="00B70CFB">
                <w:rPr>
                  <w:rFonts w:ascii="Times New Roman" w:eastAsia="Times New Roman" w:hAnsi="Times New Roman" w:cs="Times New Roman"/>
                  <w:sz w:val="16"/>
                  <w:szCs w:val="16"/>
                  <w:lang w:eastAsia="ru-RU"/>
                </w:rPr>
                <w:t>6.2.52</w:t>
              </w:r>
            </w:hyperlink>
            <w:r w:rsidRPr="00B70CFB">
              <w:rPr>
                <w:rFonts w:ascii="Times New Roman" w:eastAsia="Times New Roman" w:hAnsi="Times New Roman" w:cs="Times New Roman"/>
                <w:sz w:val="16"/>
                <w:szCs w:val="16"/>
                <w:lang w:eastAsia="ru-RU"/>
              </w:rPr>
              <w:t xml:space="preserve">, </w:t>
            </w:r>
            <w:hyperlink r:id="rId110">
              <w:r w:rsidRPr="00B70CFB">
                <w:rPr>
                  <w:rFonts w:ascii="Times New Roman" w:eastAsia="Times New Roman" w:hAnsi="Times New Roman" w:cs="Times New Roman"/>
                  <w:sz w:val="16"/>
                  <w:szCs w:val="16"/>
                  <w:lang w:eastAsia="ru-RU"/>
                </w:rPr>
                <w:t>6.2.60</w:t>
              </w:r>
            </w:hyperlink>
            <w:r w:rsidRPr="00B70CFB">
              <w:rPr>
                <w:rFonts w:ascii="Times New Roman" w:eastAsia="Times New Roman" w:hAnsi="Times New Roman" w:cs="Times New Roman"/>
                <w:sz w:val="16"/>
                <w:szCs w:val="16"/>
                <w:lang w:eastAsia="ru-RU"/>
              </w:rPr>
              <w:t xml:space="preserve">, </w:t>
            </w:r>
            <w:hyperlink r:id="rId111">
              <w:r w:rsidRPr="00B70CFB">
                <w:rPr>
                  <w:rFonts w:ascii="Times New Roman" w:eastAsia="Times New Roman" w:hAnsi="Times New Roman" w:cs="Times New Roman"/>
                  <w:sz w:val="16"/>
                  <w:szCs w:val="16"/>
                  <w:lang w:eastAsia="ru-RU"/>
                </w:rPr>
                <w:t>6.2.62</w:t>
              </w:r>
            </w:hyperlink>
            <w:r w:rsidRPr="00B70CFB">
              <w:rPr>
                <w:rFonts w:ascii="Times New Roman" w:eastAsia="Times New Roman" w:hAnsi="Times New Roman" w:cs="Times New Roman"/>
                <w:sz w:val="16"/>
                <w:szCs w:val="16"/>
                <w:lang w:eastAsia="ru-RU"/>
              </w:rPr>
              <w:t xml:space="preserve">, </w:t>
            </w:r>
            <w:hyperlink r:id="rId112">
              <w:r w:rsidRPr="00B70CFB">
                <w:rPr>
                  <w:rFonts w:ascii="Times New Roman" w:eastAsia="Times New Roman" w:hAnsi="Times New Roman" w:cs="Times New Roman"/>
                  <w:sz w:val="16"/>
                  <w:szCs w:val="16"/>
                  <w:lang w:eastAsia="ru-RU"/>
                </w:rPr>
                <w:t>8.2.1</w:t>
              </w:r>
            </w:hyperlink>
            <w:r w:rsidRPr="00B70CFB">
              <w:rPr>
                <w:rFonts w:ascii="Times New Roman" w:eastAsia="Times New Roman" w:hAnsi="Times New Roman" w:cs="Times New Roman"/>
                <w:sz w:val="16"/>
                <w:szCs w:val="16"/>
                <w:lang w:eastAsia="ru-RU"/>
              </w:rPr>
              <w:t xml:space="preserve"> - </w:t>
            </w:r>
            <w:hyperlink r:id="rId113">
              <w:r w:rsidRPr="00B70CFB">
                <w:rPr>
                  <w:rFonts w:ascii="Times New Roman" w:eastAsia="Times New Roman" w:hAnsi="Times New Roman" w:cs="Times New Roman"/>
                  <w:sz w:val="16"/>
                  <w:szCs w:val="16"/>
                  <w:lang w:eastAsia="ru-RU"/>
                </w:rPr>
                <w:t>8.2.5</w:t>
              </w:r>
            </w:hyperlink>
            <w:r w:rsidRPr="00B70CFB">
              <w:rPr>
                <w:rFonts w:ascii="Times New Roman" w:eastAsia="Times New Roman" w:hAnsi="Times New Roman" w:cs="Times New Roman"/>
                <w:sz w:val="16"/>
                <w:szCs w:val="16"/>
                <w:lang w:eastAsia="ru-RU"/>
              </w:rPr>
              <w:t xml:space="preserve">, </w:t>
            </w:r>
            <w:hyperlink r:id="rId114">
              <w:r w:rsidRPr="00B70CFB">
                <w:rPr>
                  <w:rFonts w:ascii="Times New Roman" w:eastAsia="Times New Roman" w:hAnsi="Times New Roman" w:cs="Times New Roman"/>
                  <w:sz w:val="16"/>
                  <w:szCs w:val="16"/>
                  <w:lang w:eastAsia="ru-RU"/>
                </w:rPr>
                <w:t>8.2.12</w:t>
              </w:r>
            </w:hyperlink>
            <w:r w:rsidRPr="00B70CFB">
              <w:rPr>
                <w:rFonts w:ascii="Times New Roman" w:eastAsia="Times New Roman" w:hAnsi="Times New Roman" w:cs="Times New Roman"/>
                <w:sz w:val="16"/>
                <w:szCs w:val="16"/>
                <w:lang w:eastAsia="ru-RU"/>
              </w:rPr>
              <w:t xml:space="preserve">, </w:t>
            </w:r>
            <w:hyperlink r:id="rId115">
              <w:r w:rsidRPr="00B70CFB">
                <w:rPr>
                  <w:rFonts w:ascii="Times New Roman" w:eastAsia="Times New Roman" w:hAnsi="Times New Roman" w:cs="Times New Roman"/>
                  <w:sz w:val="16"/>
                  <w:szCs w:val="16"/>
                  <w:lang w:eastAsia="ru-RU"/>
                </w:rPr>
                <w:t>8.2.13</w:t>
              </w:r>
            </w:hyperlink>
            <w:r w:rsidRPr="00B70CFB">
              <w:rPr>
                <w:rFonts w:ascii="Times New Roman" w:eastAsia="Times New Roman" w:hAnsi="Times New Roman" w:cs="Times New Roman"/>
                <w:sz w:val="16"/>
                <w:szCs w:val="16"/>
                <w:lang w:eastAsia="ru-RU"/>
              </w:rPr>
              <w:t xml:space="preserve">, </w:t>
            </w:r>
            <w:hyperlink r:id="rId116">
              <w:r w:rsidRPr="00B70CFB">
                <w:rPr>
                  <w:rFonts w:ascii="Times New Roman" w:eastAsia="Times New Roman" w:hAnsi="Times New Roman" w:cs="Times New Roman"/>
                  <w:sz w:val="16"/>
                  <w:szCs w:val="16"/>
                  <w:lang w:eastAsia="ru-RU"/>
                </w:rPr>
                <w:t>10.1.9</w:t>
              </w:r>
            </w:hyperlink>
            <w:r w:rsidRPr="00B70CFB">
              <w:rPr>
                <w:rFonts w:ascii="Times New Roman" w:eastAsia="Times New Roman" w:hAnsi="Times New Roman" w:cs="Times New Roman"/>
                <w:sz w:val="16"/>
                <w:szCs w:val="16"/>
                <w:lang w:eastAsia="ru-RU"/>
              </w:rPr>
              <w:t xml:space="preserve">, </w:t>
            </w:r>
            <w:hyperlink r:id="rId117">
              <w:r w:rsidRPr="00B70CFB">
                <w:rPr>
                  <w:rFonts w:ascii="Times New Roman" w:eastAsia="Times New Roman" w:hAnsi="Times New Roman" w:cs="Times New Roman"/>
                  <w:sz w:val="16"/>
                  <w:szCs w:val="16"/>
                  <w:lang w:eastAsia="ru-RU"/>
                </w:rPr>
                <w:t>11.1</w:t>
              </w:r>
            </w:hyperlink>
            <w:r w:rsidRPr="00B70CFB">
              <w:rPr>
                <w:rFonts w:ascii="Times New Roman" w:eastAsia="Times New Roman" w:hAnsi="Times New Roman" w:cs="Times New Roman"/>
                <w:sz w:val="16"/>
                <w:szCs w:val="16"/>
                <w:lang w:eastAsia="ru-RU"/>
              </w:rPr>
              <w:t xml:space="preserve">, </w:t>
            </w:r>
            <w:hyperlink r:id="rId118">
              <w:r w:rsidRPr="00B70CFB">
                <w:rPr>
                  <w:rFonts w:ascii="Times New Roman" w:eastAsia="Times New Roman" w:hAnsi="Times New Roman" w:cs="Times New Roman"/>
                  <w:sz w:val="16"/>
                  <w:szCs w:val="16"/>
                  <w:lang w:eastAsia="ru-RU"/>
                </w:rPr>
                <w:t>11.2</w:t>
              </w:r>
            </w:hyperlink>
            <w:r w:rsidRPr="00B70CFB">
              <w:rPr>
                <w:rFonts w:ascii="Times New Roman" w:eastAsia="Times New Roman" w:hAnsi="Times New Roman" w:cs="Times New Roman"/>
                <w:sz w:val="16"/>
                <w:szCs w:val="16"/>
                <w:lang w:eastAsia="ru-RU"/>
              </w:rPr>
              <w:t xml:space="preserve">, </w:t>
            </w:r>
            <w:hyperlink r:id="rId119">
              <w:r w:rsidRPr="00B70CFB">
                <w:rPr>
                  <w:rFonts w:ascii="Times New Roman" w:eastAsia="Times New Roman" w:hAnsi="Times New Roman" w:cs="Times New Roman"/>
                  <w:sz w:val="16"/>
                  <w:szCs w:val="16"/>
                  <w:lang w:eastAsia="ru-RU"/>
                </w:rPr>
                <w:t>11.5</w:t>
              </w:r>
            </w:hyperlink>
            <w:r w:rsidRPr="00B70CFB">
              <w:rPr>
                <w:rFonts w:ascii="Times New Roman" w:eastAsia="Times New Roman" w:hAnsi="Times New Roman" w:cs="Times New Roman"/>
                <w:sz w:val="16"/>
                <w:szCs w:val="16"/>
                <w:lang w:eastAsia="ru-RU"/>
              </w:rPr>
              <w:t xml:space="preserve">, </w:t>
            </w:r>
            <w:hyperlink r:id="rId120">
              <w:r w:rsidRPr="00B70CFB">
                <w:rPr>
                  <w:rFonts w:ascii="Times New Roman" w:eastAsia="Times New Roman" w:hAnsi="Times New Roman" w:cs="Times New Roman"/>
                  <w:sz w:val="16"/>
                  <w:szCs w:val="16"/>
                  <w:lang w:eastAsia="ru-RU"/>
                </w:rPr>
                <w:t>15.1.5</w:t>
              </w:r>
            </w:hyperlink>
            <w:r w:rsidRPr="00B70CFB">
              <w:rPr>
                <w:rFonts w:ascii="Times New Roman" w:eastAsia="Times New Roman" w:hAnsi="Times New Roman" w:cs="Times New Roman"/>
                <w:sz w:val="16"/>
                <w:szCs w:val="16"/>
                <w:lang w:eastAsia="ru-RU"/>
              </w:rPr>
              <w:t xml:space="preserve"> - </w:t>
            </w:r>
            <w:hyperlink r:id="rId121">
              <w:r w:rsidRPr="00B70CFB">
                <w:rPr>
                  <w:rFonts w:ascii="Times New Roman" w:eastAsia="Times New Roman" w:hAnsi="Times New Roman" w:cs="Times New Roman"/>
                  <w:sz w:val="16"/>
                  <w:szCs w:val="16"/>
                  <w:lang w:eastAsia="ru-RU"/>
                </w:rPr>
                <w:t>15.1.7</w:t>
              </w:r>
            </w:hyperlink>
            <w:r w:rsidRPr="00B70CFB">
              <w:rPr>
                <w:rFonts w:ascii="Times New Roman" w:eastAsia="Times New Roman" w:hAnsi="Times New Roman" w:cs="Times New Roman"/>
                <w:sz w:val="16"/>
                <w:szCs w:val="16"/>
                <w:lang w:eastAsia="ru-RU"/>
              </w:rPr>
              <w:t xml:space="preserve"> Правил технической эк</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плуатации тепловых эне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 xml:space="preserve">гоустановок и </w:t>
            </w:r>
            <w:hyperlink r:id="rId122">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394</w:t>
              </w:r>
            </w:hyperlink>
            <w:r w:rsidRPr="00B70CFB">
              <w:rPr>
                <w:rFonts w:ascii="Times New Roman" w:eastAsia="Times New Roman" w:hAnsi="Times New Roman" w:cs="Times New Roman"/>
                <w:sz w:val="16"/>
                <w:szCs w:val="16"/>
                <w:lang w:eastAsia="ru-RU"/>
              </w:rPr>
              <w:t xml:space="preserve">, </w:t>
            </w:r>
            <w:hyperlink r:id="rId123">
              <w:r w:rsidRPr="00B70CFB">
                <w:rPr>
                  <w:rFonts w:ascii="Times New Roman" w:eastAsia="Times New Roman" w:hAnsi="Times New Roman" w:cs="Times New Roman"/>
                  <w:sz w:val="16"/>
                  <w:szCs w:val="16"/>
                  <w:lang w:eastAsia="ru-RU"/>
                </w:rPr>
                <w:t>396</w:t>
              </w:r>
            </w:hyperlink>
            <w:r w:rsidRPr="00B70CFB">
              <w:rPr>
                <w:rFonts w:ascii="Times New Roman" w:eastAsia="Times New Roman" w:hAnsi="Times New Roman" w:cs="Times New Roman"/>
                <w:sz w:val="16"/>
                <w:szCs w:val="16"/>
                <w:lang w:eastAsia="ru-RU"/>
              </w:rPr>
              <w:t xml:space="preserve"> - </w:t>
            </w:r>
            <w:hyperlink r:id="rId124">
              <w:r w:rsidRPr="00B70CFB">
                <w:rPr>
                  <w:rFonts w:ascii="Times New Roman" w:eastAsia="Times New Roman" w:hAnsi="Times New Roman" w:cs="Times New Roman"/>
                  <w:sz w:val="16"/>
                  <w:szCs w:val="16"/>
                  <w:lang w:eastAsia="ru-RU"/>
                </w:rPr>
                <w:t>399</w:t>
              </w:r>
            </w:hyperlink>
            <w:r w:rsidRPr="00B70CFB">
              <w:rPr>
                <w:rFonts w:ascii="Times New Roman" w:eastAsia="Times New Roman" w:hAnsi="Times New Roman" w:cs="Times New Roman"/>
                <w:sz w:val="16"/>
                <w:szCs w:val="16"/>
                <w:lang w:eastAsia="ru-RU"/>
              </w:rPr>
              <w:t xml:space="preserve">, </w:t>
            </w:r>
            <w:hyperlink r:id="rId125">
              <w:r w:rsidRPr="00B70CFB">
                <w:rPr>
                  <w:rFonts w:ascii="Times New Roman" w:eastAsia="Times New Roman" w:hAnsi="Times New Roman" w:cs="Times New Roman"/>
                  <w:sz w:val="16"/>
                  <w:szCs w:val="16"/>
                  <w:lang w:eastAsia="ru-RU"/>
                </w:rPr>
                <w:t>403</w:t>
              </w:r>
            </w:hyperlink>
            <w:r w:rsidRPr="00B70CFB">
              <w:rPr>
                <w:rFonts w:ascii="Times New Roman" w:eastAsia="Times New Roman" w:hAnsi="Times New Roman" w:cs="Times New Roman"/>
                <w:sz w:val="16"/>
                <w:szCs w:val="16"/>
                <w:lang w:eastAsia="ru-RU"/>
              </w:rPr>
              <w:t xml:space="preserve"> Правил пр</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мышленной безопасности (</w:t>
            </w:r>
            <w:hyperlink w:anchor="P88">
              <w:r w:rsidRPr="00B70CFB">
                <w:rPr>
                  <w:rFonts w:ascii="Times New Roman" w:eastAsia="Times New Roman" w:hAnsi="Times New Roman" w:cs="Times New Roman"/>
                  <w:sz w:val="16"/>
                  <w:szCs w:val="16"/>
                  <w:lang w:eastAsia="ru-RU"/>
                </w:rPr>
                <w:t>подпункт 9.2 пункта 9</w:t>
              </w:r>
            </w:hyperlink>
            <w:r w:rsidRPr="00B70CFB">
              <w:rPr>
                <w:rFonts w:ascii="Times New Roman" w:eastAsia="Times New Roman" w:hAnsi="Times New Roman" w:cs="Times New Roman"/>
                <w:sz w:val="16"/>
                <w:szCs w:val="16"/>
                <w:lang w:eastAsia="ru-RU"/>
              </w:rPr>
              <w:t xml:space="preserve"> Правил)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B70CFB">
              <w:rPr>
                <w:rFonts w:ascii="Times New Roman" w:eastAsia="Times New Roman" w:hAnsi="Times New Roman" w:cs="Times New Roman"/>
                <w:sz w:val="16"/>
                <w:szCs w:val="16"/>
                <w:lang w:eastAsia="ru-RU"/>
              </w:rPr>
              <w:lastRenderedPageBreak/>
              <w:t>Справка об отсутствии невыпо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ненных в устано</w:t>
            </w:r>
            <w:r w:rsidRPr="00B70CFB">
              <w:rPr>
                <w:rFonts w:ascii="Times New Roman" w:eastAsia="Times New Roman" w:hAnsi="Times New Roman" w:cs="Times New Roman"/>
                <w:sz w:val="16"/>
                <w:szCs w:val="16"/>
                <w:lang w:eastAsia="ru-RU"/>
              </w:rPr>
              <w:t>в</w:t>
            </w:r>
            <w:r w:rsidRPr="00B70CFB">
              <w:rPr>
                <w:rFonts w:ascii="Times New Roman" w:eastAsia="Times New Roman" w:hAnsi="Times New Roman" w:cs="Times New Roman"/>
                <w:sz w:val="16"/>
                <w:szCs w:val="16"/>
                <w:lang w:eastAsia="ru-RU"/>
              </w:rPr>
              <w:t>ленные сроки предписаний об устранении наруш</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 xml:space="preserve">ний требований </w:t>
            </w:r>
            <w:hyperlink r:id="rId126">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2.3.14</w:t>
              </w:r>
            </w:hyperlink>
            <w:r w:rsidRPr="00B70CFB">
              <w:rPr>
                <w:rFonts w:ascii="Times New Roman" w:eastAsia="Times New Roman" w:hAnsi="Times New Roman" w:cs="Times New Roman"/>
                <w:sz w:val="16"/>
                <w:szCs w:val="16"/>
                <w:lang w:eastAsia="ru-RU"/>
              </w:rPr>
              <w:t xml:space="preserve">, </w:t>
            </w:r>
            <w:hyperlink r:id="rId127">
              <w:r w:rsidRPr="00B70CFB">
                <w:rPr>
                  <w:rFonts w:ascii="Times New Roman" w:eastAsia="Times New Roman" w:hAnsi="Times New Roman" w:cs="Times New Roman"/>
                  <w:sz w:val="16"/>
                  <w:szCs w:val="16"/>
                  <w:lang w:eastAsia="ru-RU"/>
                </w:rPr>
                <w:t>2.3.15</w:t>
              </w:r>
            </w:hyperlink>
            <w:r w:rsidRPr="00B70CFB">
              <w:rPr>
                <w:rFonts w:ascii="Times New Roman" w:eastAsia="Times New Roman" w:hAnsi="Times New Roman" w:cs="Times New Roman"/>
                <w:sz w:val="16"/>
                <w:szCs w:val="16"/>
                <w:lang w:eastAsia="ru-RU"/>
              </w:rPr>
              <w:t xml:space="preserve">, </w:t>
            </w:r>
            <w:hyperlink r:id="rId128">
              <w:r w:rsidRPr="00B70CFB">
                <w:rPr>
                  <w:rFonts w:ascii="Times New Roman" w:eastAsia="Times New Roman" w:hAnsi="Times New Roman" w:cs="Times New Roman"/>
                  <w:sz w:val="16"/>
                  <w:szCs w:val="16"/>
                  <w:lang w:eastAsia="ru-RU"/>
                </w:rPr>
                <w:t>2.8.1</w:t>
              </w:r>
            </w:hyperlink>
            <w:r w:rsidRPr="00B70CFB">
              <w:rPr>
                <w:rFonts w:ascii="Times New Roman" w:eastAsia="Times New Roman" w:hAnsi="Times New Roman" w:cs="Times New Roman"/>
                <w:sz w:val="16"/>
                <w:szCs w:val="16"/>
                <w:lang w:eastAsia="ru-RU"/>
              </w:rPr>
              <w:t xml:space="preserve">, </w:t>
            </w:r>
            <w:hyperlink r:id="rId129">
              <w:r w:rsidRPr="00B70CFB">
                <w:rPr>
                  <w:rFonts w:ascii="Times New Roman" w:eastAsia="Times New Roman" w:hAnsi="Times New Roman" w:cs="Times New Roman"/>
                  <w:sz w:val="16"/>
                  <w:szCs w:val="16"/>
                  <w:lang w:eastAsia="ru-RU"/>
                </w:rPr>
                <w:t>3.3.4</w:t>
              </w:r>
            </w:hyperlink>
            <w:r w:rsidRPr="00B70CFB">
              <w:rPr>
                <w:rFonts w:ascii="Times New Roman" w:eastAsia="Times New Roman" w:hAnsi="Times New Roman" w:cs="Times New Roman"/>
                <w:sz w:val="16"/>
                <w:szCs w:val="16"/>
                <w:lang w:eastAsia="ru-RU"/>
              </w:rPr>
              <w:t xml:space="preserve"> - </w:t>
            </w:r>
            <w:hyperlink r:id="rId130">
              <w:r w:rsidRPr="00B70CFB">
                <w:rPr>
                  <w:rFonts w:ascii="Times New Roman" w:eastAsia="Times New Roman" w:hAnsi="Times New Roman" w:cs="Times New Roman"/>
                  <w:sz w:val="16"/>
                  <w:szCs w:val="16"/>
                  <w:lang w:eastAsia="ru-RU"/>
                </w:rPr>
                <w:t>3.3.8</w:t>
              </w:r>
            </w:hyperlink>
            <w:r w:rsidRPr="00B70CFB">
              <w:rPr>
                <w:rFonts w:ascii="Times New Roman" w:eastAsia="Times New Roman" w:hAnsi="Times New Roman" w:cs="Times New Roman"/>
                <w:sz w:val="16"/>
                <w:szCs w:val="16"/>
                <w:lang w:eastAsia="ru-RU"/>
              </w:rPr>
              <w:t xml:space="preserve">, </w:t>
            </w:r>
            <w:hyperlink r:id="rId131">
              <w:r w:rsidRPr="00B70CFB">
                <w:rPr>
                  <w:rFonts w:ascii="Times New Roman" w:eastAsia="Times New Roman" w:hAnsi="Times New Roman" w:cs="Times New Roman"/>
                  <w:sz w:val="16"/>
                  <w:szCs w:val="16"/>
                  <w:lang w:eastAsia="ru-RU"/>
                </w:rPr>
                <w:t>4.1.1</w:t>
              </w:r>
            </w:hyperlink>
            <w:r w:rsidRPr="00B70CFB">
              <w:rPr>
                <w:rFonts w:ascii="Times New Roman" w:eastAsia="Times New Roman" w:hAnsi="Times New Roman" w:cs="Times New Roman"/>
                <w:sz w:val="16"/>
                <w:szCs w:val="16"/>
                <w:lang w:eastAsia="ru-RU"/>
              </w:rPr>
              <w:t xml:space="preserve">, </w:t>
            </w:r>
            <w:hyperlink r:id="rId132">
              <w:r w:rsidRPr="00B70CFB">
                <w:rPr>
                  <w:rFonts w:ascii="Times New Roman" w:eastAsia="Times New Roman" w:hAnsi="Times New Roman" w:cs="Times New Roman"/>
                  <w:sz w:val="16"/>
                  <w:szCs w:val="16"/>
                  <w:lang w:eastAsia="ru-RU"/>
                </w:rPr>
                <w:t>5.3.6</w:t>
              </w:r>
            </w:hyperlink>
            <w:r w:rsidRPr="00B70CFB">
              <w:rPr>
                <w:rFonts w:ascii="Times New Roman" w:eastAsia="Times New Roman" w:hAnsi="Times New Roman" w:cs="Times New Roman"/>
                <w:sz w:val="16"/>
                <w:szCs w:val="16"/>
                <w:lang w:eastAsia="ru-RU"/>
              </w:rPr>
              <w:t xml:space="preserve">, </w:t>
            </w:r>
            <w:hyperlink r:id="rId133">
              <w:r w:rsidRPr="00B70CFB">
                <w:rPr>
                  <w:rFonts w:ascii="Times New Roman" w:eastAsia="Times New Roman" w:hAnsi="Times New Roman" w:cs="Times New Roman"/>
                  <w:sz w:val="16"/>
                  <w:szCs w:val="16"/>
                  <w:lang w:eastAsia="ru-RU"/>
                </w:rPr>
                <w:t>5.3.26</w:t>
              </w:r>
            </w:hyperlink>
            <w:r w:rsidRPr="00B70CFB">
              <w:rPr>
                <w:rFonts w:ascii="Times New Roman" w:eastAsia="Times New Roman" w:hAnsi="Times New Roman" w:cs="Times New Roman"/>
                <w:sz w:val="16"/>
                <w:szCs w:val="16"/>
                <w:lang w:eastAsia="ru-RU"/>
              </w:rPr>
              <w:t xml:space="preserve">, </w:t>
            </w:r>
            <w:hyperlink r:id="rId134">
              <w:r w:rsidRPr="00B70CFB">
                <w:rPr>
                  <w:rFonts w:ascii="Times New Roman" w:eastAsia="Times New Roman" w:hAnsi="Times New Roman" w:cs="Times New Roman"/>
                  <w:sz w:val="16"/>
                  <w:szCs w:val="16"/>
                  <w:lang w:eastAsia="ru-RU"/>
                </w:rPr>
                <w:t>5.3.31</w:t>
              </w:r>
            </w:hyperlink>
            <w:r w:rsidRPr="00B70CFB">
              <w:rPr>
                <w:rFonts w:ascii="Times New Roman" w:eastAsia="Times New Roman" w:hAnsi="Times New Roman" w:cs="Times New Roman"/>
                <w:sz w:val="16"/>
                <w:szCs w:val="16"/>
                <w:lang w:eastAsia="ru-RU"/>
              </w:rPr>
              <w:t xml:space="preserve">, </w:t>
            </w:r>
            <w:hyperlink r:id="rId135">
              <w:r w:rsidRPr="00B70CFB">
                <w:rPr>
                  <w:rFonts w:ascii="Times New Roman" w:eastAsia="Times New Roman" w:hAnsi="Times New Roman" w:cs="Times New Roman"/>
                  <w:sz w:val="16"/>
                  <w:szCs w:val="16"/>
                  <w:lang w:eastAsia="ru-RU"/>
                </w:rPr>
                <w:t>5.3.32</w:t>
              </w:r>
            </w:hyperlink>
            <w:r w:rsidRPr="00B70CFB">
              <w:rPr>
                <w:rFonts w:ascii="Times New Roman" w:eastAsia="Times New Roman" w:hAnsi="Times New Roman" w:cs="Times New Roman"/>
                <w:sz w:val="16"/>
                <w:szCs w:val="16"/>
                <w:lang w:eastAsia="ru-RU"/>
              </w:rPr>
              <w:t xml:space="preserve">, </w:t>
            </w:r>
            <w:hyperlink r:id="rId136">
              <w:r w:rsidRPr="00B70CFB">
                <w:rPr>
                  <w:rFonts w:ascii="Times New Roman" w:eastAsia="Times New Roman" w:hAnsi="Times New Roman" w:cs="Times New Roman"/>
                  <w:sz w:val="16"/>
                  <w:szCs w:val="16"/>
                  <w:lang w:eastAsia="ru-RU"/>
                </w:rPr>
                <w:t>5.3.52</w:t>
              </w:r>
            </w:hyperlink>
            <w:r w:rsidRPr="00B70CFB">
              <w:rPr>
                <w:rFonts w:ascii="Times New Roman" w:eastAsia="Times New Roman" w:hAnsi="Times New Roman" w:cs="Times New Roman"/>
                <w:sz w:val="16"/>
                <w:szCs w:val="16"/>
                <w:lang w:eastAsia="ru-RU"/>
              </w:rPr>
              <w:t xml:space="preserve">, </w:t>
            </w:r>
            <w:hyperlink r:id="rId137">
              <w:r w:rsidRPr="00B70CFB">
                <w:rPr>
                  <w:rFonts w:ascii="Times New Roman" w:eastAsia="Times New Roman" w:hAnsi="Times New Roman" w:cs="Times New Roman"/>
                  <w:sz w:val="16"/>
                  <w:szCs w:val="16"/>
                  <w:lang w:eastAsia="ru-RU"/>
                </w:rPr>
                <w:t>6.2.16</w:t>
              </w:r>
            </w:hyperlink>
            <w:r w:rsidRPr="00B70CFB">
              <w:rPr>
                <w:rFonts w:ascii="Times New Roman" w:eastAsia="Times New Roman" w:hAnsi="Times New Roman" w:cs="Times New Roman"/>
                <w:sz w:val="16"/>
                <w:szCs w:val="16"/>
                <w:lang w:eastAsia="ru-RU"/>
              </w:rPr>
              <w:t xml:space="preserve">, </w:t>
            </w:r>
            <w:hyperlink r:id="rId138">
              <w:r w:rsidRPr="00B70CFB">
                <w:rPr>
                  <w:rFonts w:ascii="Times New Roman" w:eastAsia="Times New Roman" w:hAnsi="Times New Roman" w:cs="Times New Roman"/>
                  <w:sz w:val="16"/>
                  <w:szCs w:val="16"/>
                  <w:lang w:eastAsia="ru-RU"/>
                </w:rPr>
                <w:t>6.2.26</w:t>
              </w:r>
            </w:hyperlink>
            <w:r w:rsidRPr="00B70CFB">
              <w:rPr>
                <w:rFonts w:ascii="Times New Roman" w:eastAsia="Times New Roman" w:hAnsi="Times New Roman" w:cs="Times New Roman"/>
                <w:sz w:val="16"/>
                <w:szCs w:val="16"/>
                <w:lang w:eastAsia="ru-RU"/>
              </w:rPr>
              <w:t xml:space="preserve">, </w:t>
            </w:r>
            <w:hyperlink r:id="rId139">
              <w:r w:rsidRPr="00B70CFB">
                <w:rPr>
                  <w:rFonts w:ascii="Times New Roman" w:eastAsia="Times New Roman" w:hAnsi="Times New Roman" w:cs="Times New Roman"/>
                  <w:sz w:val="16"/>
                  <w:szCs w:val="16"/>
                  <w:lang w:eastAsia="ru-RU"/>
                </w:rPr>
                <w:t>6.2.32</w:t>
              </w:r>
            </w:hyperlink>
            <w:r w:rsidRPr="00B70CFB">
              <w:rPr>
                <w:rFonts w:ascii="Times New Roman" w:eastAsia="Times New Roman" w:hAnsi="Times New Roman" w:cs="Times New Roman"/>
                <w:sz w:val="16"/>
                <w:szCs w:val="16"/>
                <w:lang w:eastAsia="ru-RU"/>
              </w:rPr>
              <w:t xml:space="preserve">, </w:t>
            </w:r>
            <w:hyperlink r:id="rId140">
              <w:r w:rsidRPr="00B70CFB">
                <w:rPr>
                  <w:rFonts w:ascii="Times New Roman" w:eastAsia="Times New Roman" w:hAnsi="Times New Roman" w:cs="Times New Roman"/>
                  <w:sz w:val="16"/>
                  <w:szCs w:val="16"/>
                  <w:lang w:eastAsia="ru-RU"/>
                </w:rPr>
                <w:t>6.2.48</w:t>
              </w:r>
            </w:hyperlink>
            <w:r w:rsidRPr="00B70CFB">
              <w:rPr>
                <w:rFonts w:ascii="Times New Roman" w:eastAsia="Times New Roman" w:hAnsi="Times New Roman" w:cs="Times New Roman"/>
                <w:sz w:val="16"/>
                <w:szCs w:val="16"/>
                <w:lang w:eastAsia="ru-RU"/>
              </w:rPr>
              <w:t xml:space="preserve">, </w:t>
            </w:r>
            <w:hyperlink r:id="rId141">
              <w:r w:rsidRPr="00B70CFB">
                <w:rPr>
                  <w:rFonts w:ascii="Times New Roman" w:eastAsia="Times New Roman" w:hAnsi="Times New Roman" w:cs="Times New Roman"/>
                  <w:sz w:val="16"/>
                  <w:szCs w:val="16"/>
                  <w:lang w:eastAsia="ru-RU"/>
                </w:rPr>
                <w:t>6.2.52</w:t>
              </w:r>
            </w:hyperlink>
            <w:r w:rsidRPr="00B70CFB">
              <w:rPr>
                <w:rFonts w:ascii="Times New Roman" w:eastAsia="Times New Roman" w:hAnsi="Times New Roman" w:cs="Times New Roman"/>
                <w:sz w:val="16"/>
                <w:szCs w:val="16"/>
                <w:lang w:eastAsia="ru-RU"/>
              </w:rPr>
              <w:t xml:space="preserve">, </w:t>
            </w:r>
            <w:hyperlink r:id="rId142">
              <w:r w:rsidRPr="00B70CFB">
                <w:rPr>
                  <w:rFonts w:ascii="Times New Roman" w:eastAsia="Times New Roman" w:hAnsi="Times New Roman" w:cs="Times New Roman"/>
                  <w:sz w:val="16"/>
                  <w:szCs w:val="16"/>
                  <w:lang w:eastAsia="ru-RU"/>
                </w:rPr>
                <w:t>6.2.60</w:t>
              </w:r>
            </w:hyperlink>
            <w:r w:rsidRPr="00B70CFB">
              <w:rPr>
                <w:rFonts w:ascii="Times New Roman" w:eastAsia="Times New Roman" w:hAnsi="Times New Roman" w:cs="Times New Roman"/>
                <w:sz w:val="16"/>
                <w:szCs w:val="16"/>
                <w:lang w:eastAsia="ru-RU"/>
              </w:rPr>
              <w:t>,</w:t>
            </w:r>
            <w:proofErr w:type="gramEnd"/>
            <w:r w:rsidRPr="00B70CFB">
              <w:rPr>
                <w:rFonts w:ascii="Times New Roman" w:eastAsia="Times New Roman" w:hAnsi="Times New Roman" w:cs="Times New Roman"/>
                <w:sz w:val="16"/>
                <w:szCs w:val="16"/>
                <w:lang w:eastAsia="ru-RU"/>
              </w:rPr>
              <w:t xml:space="preserve"> </w:t>
            </w:r>
            <w:hyperlink r:id="rId143">
              <w:r w:rsidRPr="00B70CFB">
                <w:rPr>
                  <w:rFonts w:ascii="Times New Roman" w:eastAsia="Times New Roman" w:hAnsi="Times New Roman" w:cs="Times New Roman"/>
                  <w:sz w:val="16"/>
                  <w:szCs w:val="16"/>
                  <w:lang w:eastAsia="ru-RU"/>
                </w:rPr>
                <w:t>6.2.62</w:t>
              </w:r>
            </w:hyperlink>
            <w:r w:rsidRPr="00B70CFB">
              <w:rPr>
                <w:rFonts w:ascii="Times New Roman" w:eastAsia="Times New Roman" w:hAnsi="Times New Roman" w:cs="Times New Roman"/>
                <w:sz w:val="16"/>
                <w:szCs w:val="16"/>
                <w:lang w:eastAsia="ru-RU"/>
              </w:rPr>
              <w:t xml:space="preserve">, </w:t>
            </w:r>
            <w:hyperlink r:id="rId144">
              <w:r w:rsidRPr="00B70CFB">
                <w:rPr>
                  <w:rFonts w:ascii="Times New Roman" w:eastAsia="Times New Roman" w:hAnsi="Times New Roman" w:cs="Times New Roman"/>
                  <w:sz w:val="16"/>
                  <w:szCs w:val="16"/>
                  <w:lang w:eastAsia="ru-RU"/>
                </w:rPr>
                <w:t>8.2.1</w:t>
              </w:r>
            </w:hyperlink>
            <w:r w:rsidRPr="00B70CFB">
              <w:rPr>
                <w:rFonts w:ascii="Times New Roman" w:eastAsia="Times New Roman" w:hAnsi="Times New Roman" w:cs="Times New Roman"/>
                <w:sz w:val="16"/>
                <w:szCs w:val="16"/>
                <w:lang w:eastAsia="ru-RU"/>
              </w:rPr>
              <w:t xml:space="preserve"> - </w:t>
            </w:r>
            <w:hyperlink r:id="rId145">
              <w:r w:rsidRPr="00B70CFB">
                <w:rPr>
                  <w:rFonts w:ascii="Times New Roman" w:eastAsia="Times New Roman" w:hAnsi="Times New Roman" w:cs="Times New Roman"/>
                  <w:sz w:val="16"/>
                  <w:szCs w:val="16"/>
                  <w:lang w:eastAsia="ru-RU"/>
                </w:rPr>
                <w:t>8.2.5</w:t>
              </w:r>
            </w:hyperlink>
            <w:r w:rsidRPr="00B70CFB">
              <w:rPr>
                <w:rFonts w:ascii="Times New Roman" w:eastAsia="Times New Roman" w:hAnsi="Times New Roman" w:cs="Times New Roman"/>
                <w:sz w:val="16"/>
                <w:szCs w:val="16"/>
                <w:lang w:eastAsia="ru-RU"/>
              </w:rPr>
              <w:t xml:space="preserve">, </w:t>
            </w:r>
            <w:hyperlink r:id="rId146">
              <w:r w:rsidRPr="00B70CFB">
                <w:rPr>
                  <w:rFonts w:ascii="Times New Roman" w:eastAsia="Times New Roman" w:hAnsi="Times New Roman" w:cs="Times New Roman"/>
                  <w:sz w:val="16"/>
                  <w:szCs w:val="16"/>
                  <w:lang w:eastAsia="ru-RU"/>
                </w:rPr>
                <w:t>8.2.12</w:t>
              </w:r>
            </w:hyperlink>
            <w:r w:rsidRPr="00B70CFB">
              <w:rPr>
                <w:rFonts w:ascii="Times New Roman" w:eastAsia="Times New Roman" w:hAnsi="Times New Roman" w:cs="Times New Roman"/>
                <w:sz w:val="16"/>
                <w:szCs w:val="16"/>
                <w:lang w:eastAsia="ru-RU"/>
              </w:rPr>
              <w:t xml:space="preserve">, </w:t>
            </w:r>
            <w:hyperlink r:id="rId147">
              <w:r w:rsidRPr="00B70CFB">
                <w:rPr>
                  <w:rFonts w:ascii="Times New Roman" w:eastAsia="Times New Roman" w:hAnsi="Times New Roman" w:cs="Times New Roman"/>
                  <w:sz w:val="16"/>
                  <w:szCs w:val="16"/>
                  <w:lang w:eastAsia="ru-RU"/>
                </w:rPr>
                <w:t>8.2.13</w:t>
              </w:r>
            </w:hyperlink>
            <w:r w:rsidRPr="00B70CFB">
              <w:rPr>
                <w:rFonts w:ascii="Times New Roman" w:eastAsia="Times New Roman" w:hAnsi="Times New Roman" w:cs="Times New Roman"/>
                <w:sz w:val="16"/>
                <w:szCs w:val="16"/>
                <w:lang w:eastAsia="ru-RU"/>
              </w:rPr>
              <w:t xml:space="preserve">, </w:t>
            </w:r>
            <w:hyperlink r:id="rId148">
              <w:r w:rsidRPr="00B70CFB">
                <w:rPr>
                  <w:rFonts w:ascii="Times New Roman" w:eastAsia="Times New Roman" w:hAnsi="Times New Roman" w:cs="Times New Roman"/>
                  <w:sz w:val="16"/>
                  <w:szCs w:val="16"/>
                  <w:lang w:eastAsia="ru-RU"/>
                </w:rPr>
                <w:t>10.1.9</w:t>
              </w:r>
            </w:hyperlink>
            <w:r w:rsidRPr="00B70CFB">
              <w:rPr>
                <w:rFonts w:ascii="Times New Roman" w:eastAsia="Times New Roman" w:hAnsi="Times New Roman" w:cs="Times New Roman"/>
                <w:sz w:val="16"/>
                <w:szCs w:val="16"/>
                <w:lang w:eastAsia="ru-RU"/>
              </w:rPr>
              <w:t xml:space="preserve">, </w:t>
            </w:r>
            <w:hyperlink r:id="rId149">
              <w:r w:rsidRPr="00B70CFB">
                <w:rPr>
                  <w:rFonts w:ascii="Times New Roman" w:eastAsia="Times New Roman" w:hAnsi="Times New Roman" w:cs="Times New Roman"/>
                  <w:sz w:val="16"/>
                  <w:szCs w:val="16"/>
                  <w:lang w:eastAsia="ru-RU"/>
                </w:rPr>
                <w:t>11.1</w:t>
              </w:r>
            </w:hyperlink>
            <w:r w:rsidRPr="00B70CFB">
              <w:rPr>
                <w:rFonts w:ascii="Times New Roman" w:eastAsia="Times New Roman" w:hAnsi="Times New Roman" w:cs="Times New Roman"/>
                <w:sz w:val="16"/>
                <w:szCs w:val="16"/>
                <w:lang w:eastAsia="ru-RU"/>
              </w:rPr>
              <w:t xml:space="preserve">, </w:t>
            </w:r>
            <w:hyperlink r:id="rId150">
              <w:r w:rsidRPr="00B70CFB">
                <w:rPr>
                  <w:rFonts w:ascii="Times New Roman" w:eastAsia="Times New Roman" w:hAnsi="Times New Roman" w:cs="Times New Roman"/>
                  <w:sz w:val="16"/>
                  <w:szCs w:val="16"/>
                  <w:lang w:eastAsia="ru-RU"/>
                </w:rPr>
                <w:t>11.2</w:t>
              </w:r>
            </w:hyperlink>
            <w:r w:rsidRPr="00B70CFB">
              <w:rPr>
                <w:rFonts w:ascii="Times New Roman" w:eastAsia="Times New Roman" w:hAnsi="Times New Roman" w:cs="Times New Roman"/>
                <w:sz w:val="16"/>
                <w:szCs w:val="16"/>
                <w:lang w:eastAsia="ru-RU"/>
              </w:rPr>
              <w:t xml:space="preserve">, </w:t>
            </w:r>
            <w:hyperlink r:id="rId151">
              <w:r w:rsidRPr="00B70CFB">
                <w:rPr>
                  <w:rFonts w:ascii="Times New Roman" w:eastAsia="Times New Roman" w:hAnsi="Times New Roman" w:cs="Times New Roman"/>
                  <w:sz w:val="16"/>
                  <w:szCs w:val="16"/>
                  <w:lang w:eastAsia="ru-RU"/>
                </w:rPr>
                <w:t>11.5</w:t>
              </w:r>
            </w:hyperlink>
            <w:r w:rsidRPr="00B70CFB">
              <w:rPr>
                <w:rFonts w:ascii="Times New Roman" w:eastAsia="Times New Roman" w:hAnsi="Times New Roman" w:cs="Times New Roman"/>
                <w:sz w:val="16"/>
                <w:szCs w:val="16"/>
                <w:lang w:eastAsia="ru-RU"/>
              </w:rPr>
              <w:t xml:space="preserve">, </w:t>
            </w:r>
            <w:hyperlink r:id="rId152">
              <w:r w:rsidRPr="00B70CFB">
                <w:rPr>
                  <w:rFonts w:ascii="Times New Roman" w:eastAsia="Times New Roman" w:hAnsi="Times New Roman" w:cs="Times New Roman"/>
                  <w:sz w:val="16"/>
                  <w:szCs w:val="16"/>
                  <w:lang w:eastAsia="ru-RU"/>
                </w:rPr>
                <w:t>15.1.5</w:t>
              </w:r>
            </w:hyperlink>
            <w:r w:rsidRPr="00B70CFB">
              <w:rPr>
                <w:rFonts w:ascii="Times New Roman" w:eastAsia="Times New Roman" w:hAnsi="Times New Roman" w:cs="Times New Roman"/>
                <w:sz w:val="16"/>
                <w:szCs w:val="16"/>
                <w:lang w:eastAsia="ru-RU"/>
              </w:rPr>
              <w:t xml:space="preserve"> - </w:t>
            </w:r>
            <w:hyperlink r:id="rId153">
              <w:r w:rsidRPr="00B70CFB">
                <w:rPr>
                  <w:rFonts w:ascii="Times New Roman" w:eastAsia="Times New Roman" w:hAnsi="Times New Roman" w:cs="Times New Roman"/>
                  <w:sz w:val="16"/>
                  <w:szCs w:val="16"/>
                  <w:lang w:eastAsia="ru-RU"/>
                </w:rPr>
                <w:t>15.1.7</w:t>
              </w:r>
            </w:hyperlink>
            <w:r w:rsidRPr="00B70CFB">
              <w:rPr>
                <w:rFonts w:ascii="Times New Roman" w:eastAsia="Times New Roman" w:hAnsi="Times New Roman" w:cs="Times New Roman"/>
                <w:sz w:val="16"/>
                <w:szCs w:val="16"/>
                <w:lang w:eastAsia="ru-RU"/>
              </w:rPr>
              <w:t xml:space="preserve"> Правил техн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ческой эксплуатации тепловых энергоуст</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 xml:space="preserve">новок и </w:t>
            </w:r>
            <w:hyperlink r:id="rId154">
              <w:r w:rsidRPr="00B70CFB">
                <w:rPr>
                  <w:rFonts w:ascii="Times New Roman" w:eastAsia="Times New Roman" w:hAnsi="Times New Roman" w:cs="Times New Roman"/>
                  <w:sz w:val="16"/>
                  <w:szCs w:val="16"/>
                  <w:lang w:eastAsia="ru-RU"/>
                </w:rPr>
                <w:t>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тов 394</w:t>
              </w:r>
            </w:hyperlink>
            <w:r w:rsidRPr="00B70CFB">
              <w:rPr>
                <w:rFonts w:ascii="Times New Roman" w:eastAsia="Times New Roman" w:hAnsi="Times New Roman" w:cs="Times New Roman"/>
                <w:sz w:val="16"/>
                <w:szCs w:val="16"/>
                <w:lang w:eastAsia="ru-RU"/>
              </w:rPr>
              <w:t xml:space="preserve">, </w:t>
            </w:r>
            <w:hyperlink r:id="rId155">
              <w:r w:rsidRPr="00B70CFB">
                <w:rPr>
                  <w:rFonts w:ascii="Times New Roman" w:eastAsia="Times New Roman" w:hAnsi="Times New Roman" w:cs="Times New Roman"/>
                  <w:sz w:val="16"/>
                  <w:szCs w:val="16"/>
                  <w:lang w:eastAsia="ru-RU"/>
                </w:rPr>
                <w:t>396</w:t>
              </w:r>
            </w:hyperlink>
            <w:r w:rsidRPr="00B70CFB">
              <w:rPr>
                <w:rFonts w:ascii="Times New Roman" w:eastAsia="Times New Roman" w:hAnsi="Times New Roman" w:cs="Times New Roman"/>
                <w:sz w:val="16"/>
                <w:szCs w:val="16"/>
                <w:lang w:eastAsia="ru-RU"/>
              </w:rPr>
              <w:t xml:space="preserve"> - </w:t>
            </w:r>
            <w:hyperlink r:id="rId156">
              <w:r w:rsidRPr="00B70CFB">
                <w:rPr>
                  <w:rFonts w:ascii="Times New Roman" w:eastAsia="Times New Roman" w:hAnsi="Times New Roman" w:cs="Times New Roman"/>
                  <w:sz w:val="16"/>
                  <w:szCs w:val="16"/>
                  <w:lang w:eastAsia="ru-RU"/>
                </w:rPr>
                <w:t>399</w:t>
              </w:r>
            </w:hyperlink>
            <w:r w:rsidRPr="00B70CFB">
              <w:rPr>
                <w:rFonts w:ascii="Times New Roman" w:eastAsia="Times New Roman" w:hAnsi="Times New Roman" w:cs="Times New Roman"/>
                <w:sz w:val="16"/>
                <w:szCs w:val="16"/>
                <w:lang w:eastAsia="ru-RU"/>
              </w:rPr>
              <w:t xml:space="preserve">, </w:t>
            </w:r>
            <w:hyperlink r:id="rId157">
              <w:r w:rsidRPr="00B70CFB">
                <w:rPr>
                  <w:rFonts w:ascii="Times New Roman" w:eastAsia="Times New Roman" w:hAnsi="Times New Roman" w:cs="Times New Roman"/>
                  <w:sz w:val="16"/>
                  <w:szCs w:val="16"/>
                  <w:lang w:eastAsia="ru-RU"/>
                </w:rPr>
                <w:t>403</w:t>
              </w:r>
            </w:hyperlink>
            <w:r w:rsidRPr="00B70CFB">
              <w:rPr>
                <w:rFonts w:ascii="Times New Roman" w:eastAsia="Times New Roman" w:hAnsi="Times New Roman" w:cs="Times New Roman"/>
                <w:sz w:val="16"/>
                <w:szCs w:val="16"/>
                <w:lang w:eastAsia="ru-RU"/>
              </w:rPr>
              <w:t xml:space="preserve"> Пр</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вил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при испол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зовании оборудов</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ния, работающего под избыточным давлен</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ем, влияющих на надежность работы в отопител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 xml:space="preserve">ный период, </w:t>
            </w:r>
            <w:r w:rsidRPr="00B70CFB">
              <w:rPr>
                <w:rFonts w:ascii="Times New Roman" w:eastAsia="Times New Roman" w:hAnsi="Times New Roman" w:cs="Times New Roman"/>
                <w:sz w:val="16"/>
                <w:szCs w:val="16"/>
                <w:lang w:eastAsia="ru-RU"/>
              </w:rPr>
              <w:lastRenderedPageBreak/>
              <w:t>выданных федерал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ным органом испо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нител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ной власти государственного энергетического надзора,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рального государственного надзора в области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федерал</w:t>
            </w:r>
            <w:r w:rsidRPr="00B70CFB">
              <w:rPr>
                <w:rFonts w:ascii="Times New Roman" w:eastAsia="Times New Roman" w:hAnsi="Times New Roman" w:cs="Times New Roman"/>
                <w:sz w:val="16"/>
                <w:szCs w:val="16"/>
                <w:lang w:eastAsia="ru-RU"/>
              </w:rPr>
              <w:t>ь</w:t>
            </w:r>
            <w:r w:rsidRPr="00B70CFB">
              <w:rPr>
                <w:rFonts w:ascii="Times New Roman" w:eastAsia="Times New Roman" w:hAnsi="Times New Roman" w:cs="Times New Roman"/>
                <w:sz w:val="16"/>
                <w:szCs w:val="16"/>
                <w:lang w:eastAsia="ru-RU"/>
              </w:rPr>
              <w:t>ными органами и</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полнительной власти в сфере обороны, обе</w:t>
            </w:r>
            <w:r w:rsidRPr="00B70CFB">
              <w:rPr>
                <w:rFonts w:ascii="Times New Roman" w:eastAsia="Times New Roman" w:hAnsi="Times New Roman" w:cs="Times New Roman"/>
                <w:sz w:val="16"/>
                <w:szCs w:val="16"/>
                <w:lang w:eastAsia="ru-RU"/>
              </w:rPr>
              <w:t>с</w:t>
            </w:r>
            <w:r w:rsidRPr="00B70CFB">
              <w:rPr>
                <w:rFonts w:ascii="Times New Roman" w:eastAsia="Times New Roman" w:hAnsi="Times New Roman" w:cs="Times New Roman"/>
                <w:sz w:val="16"/>
                <w:szCs w:val="16"/>
                <w:lang w:eastAsia="ru-RU"/>
              </w:rPr>
              <w:t>печения безопасности, государственной охраны, внешней разведки, мобилиз</w:t>
            </w:r>
            <w:r w:rsidRPr="00B70CFB">
              <w:rPr>
                <w:rFonts w:ascii="Times New Roman" w:eastAsia="Times New Roman" w:hAnsi="Times New Roman" w:cs="Times New Roman"/>
                <w:sz w:val="16"/>
                <w:szCs w:val="16"/>
                <w:lang w:eastAsia="ru-RU"/>
              </w:rPr>
              <w:t>а</w:t>
            </w:r>
            <w:r w:rsidRPr="00B70CFB">
              <w:rPr>
                <w:rFonts w:ascii="Times New Roman" w:eastAsia="Times New Roman" w:hAnsi="Times New Roman" w:cs="Times New Roman"/>
                <w:sz w:val="16"/>
                <w:szCs w:val="16"/>
                <w:lang w:eastAsia="ru-RU"/>
              </w:rPr>
              <w:t>ционной подг</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товки и мобилизации, испо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нения наказаний (их подраздел</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ниями) (в случаях, предусмо</w:t>
            </w:r>
            <w:r w:rsidRPr="00B70CFB">
              <w:rPr>
                <w:rFonts w:ascii="Times New Roman" w:eastAsia="Times New Roman" w:hAnsi="Times New Roman" w:cs="Times New Roman"/>
                <w:sz w:val="16"/>
                <w:szCs w:val="16"/>
                <w:lang w:eastAsia="ru-RU"/>
              </w:rPr>
              <w:t>т</w:t>
            </w:r>
            <w:r w:rsidRPr="00B70CFB">
              <w:rPr>
                <w:rFonts w:ascii="Times New Roman" w:eastAsia="Times New Roman" w:hAnsi="Times New Roman" w:cs="Times New Roman"/>
                <w:sz w:val="16"/>
                <w:szCs w:val="16"/>
                <w:lang w:eastAsia="ru-RU"/>
              </w:rPr>
              <w:t xml:space="preserve">ренных </w:t>
            </w:r>
            <w:hyperlink r:id="rId158">
              <w:r w:rsidRPr="00B70CFB">
                <w:rPr>
                  <w:rFonts w:ascii="Times New Roman" w:eastAsia="Times New Roman" w:hAnsi="Times New Roman" w:cs="Times New Roman"/>
                  <w:sz w:val="16"/>
                  <w:szCs w:val="16"/>
                  <w:lang w:eastAsia="ru-RU"/>
                </w:rPr>
                <w:t>пунктом 2 части 1 статьи 4.1</w:t>
              </w:r>
            </w:hyperlink>
            <w:r w:rsidRPr="00B70CFB">
              <w:rPr>
                <w:rFonts w:ascii="Times New Roman" w:eastAsia="Times New Roman" w:hAnsi="Times New Roman" w:cs="Times New Roman"/>
                <w:sz w:val="16"/>
                <w:szCs w:val="16"/>
                <w:lang w:eastAsia="ru-RU"/>
              </w:rPr>
              <w:t xml:space="preserve"> Федерального закона о те</w:t>
            </w:r>
            <w:r w:rsidRPr="00B70CFB">
              <w:rPr>
                <w:rFonts w:ascii="Times New Roman" w:eastAsia="Times New Roman" w:hAnsi="Times New Roman" w:cs="Times New Roman"/>
                <w:sz w:val="16"/>
                <w:szCs w:val="16"/>
                <w:lang w:eastAsia="ru-RU"/>
              </w:rPr>
              <w:t>п</w:t>
            </w:r>
            <w:r w:rsidRPr="00B70CFB">
              <w:rPr>
                <w:rFonts w:ascii="Times New Roman" w:eastAsia="Times New Roman" w:hAnsi="Times New Roman" w:cs="Times New Roman"/>
                <w:sz w:val="16"/>
                <w:szCs w:val="16"/>
                <w:lang w:eastAsia="ru-RU"/>
              </w:rPr>
              <w:t xml:space="preserve">лоснабжении и </w:t>
            </w:r>
            <w:hyperlink r:id="rId159">
              <w:r w:rsidRPr="00B70CFB">
                <w:rPr>
                  <w:rFonts w:ascii="Times New Roman" w:eastAsia="Times New Roman" w:hAnsi="Times New Roman" w:cs="Times New Roman"/>
                  <w:sz w:val="16"/>
                  <w:szCs w:val="16"/>
                  <w:lang w:eastAsia="ru-RU"/>
                </w:rPr>
                <w:t>абзацем вторым 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 2 статьи 5</w:t>
              </w:r>
            </w:hyperlink>
            <w:r w:rsidRPr="00B70CFB">
              <w:rPr>
                <w:rFonts w:ascii="Times New Roman" w:eastAsia="Times New Roman" w:hAnsi="Times New Roman" w:cs="Times New Roman"/>
                <w:sz w:val="16"/>
                <w:szCs w:val="16"/>
                <w:lang w:eastAsia="ru-RU"/>
              </w:rPr>
              <w:t xml:space="preserve"> Фед</w:t>
            </w:r>
            <w:r w:rsidRPr="00B70CFB">
              <w:rPr>
                <w:rFonts w:ascii="Times New Roman" w:eastAsia="Times New Roman" w:hAnsi="Times New Roman" w:cs="Times New Roman"/>
                <w:sz w:val="16"/>
                <w:szCs w:val="16"/>
                <w:lang w:eastAsia="ru-RU"/>
              </w:rPr>
              <w:t>е</w:t>
            </w:r>
            <w:r w:rsidRPr="00B70CFB">
              <w:rPr>
                <w:rFonts w:ascii="Times New Roman" w:eastAsia="Times New Roman" w:hAnsi="Times New Roman" w:cs="Times New Roman"/>
                <w:sz w:val="16"/>
                <w:szCs w:val="16"/>
                <w:lang w:eastAsia="ru-RU"/>
              </w:rPr>
              <w:t>рального закона о промышленной бе</w:t>
            </w:r>
            <w:r w:rsidRPr="00B70CFB">
              <w:rPr>
                <w:rFonts w:ascii="Times New Roman" w:eastAsia="Times New Roman" w:hAnsi="Times New Roman" w:cs="Times New Roman"/>
                <w:sz w:val="16"/>
                <w:szCs w:val="16"/>
                <w:lang w:eastAsia="ru-RU"/>
              </w:rPr>
              <w:t>з</w:t>
            </w:r>
            <w:r w:rsidRPr="00B70CFB">
              <w:rPr>
                <w:rFonts w:ascii="Times New Roman" w:eastAsia="Times New Roman" w:hAnsi="Times New Roman" w:cs="Times New Roman"/>
                <w:sz w:val="16"/>
                <w:szCs w:val="16"/>
                <w:lang w:eastAsia="ru-RU"/>
              </w:rPr>
              <w:t>опасности) (</w:t>
            </w:r>
            <w:hyperlink w:anchor="P88">
              <w:r w:rsidRPr="00B70CFB">
                <w:rPr>
                  <w:rFonts w:ascii="Times New Roman" w:eastAsia="Times New Roman" w:hAnsi="Times New Roman" w:cs="Times New Roman"/>
                  <w:sz w:val="16"/>
                  <w:szCs w:val="16"/>
                  <w:lang w:eastAsia="ru-RU"/>
                </w:rPr>
                <w:t>подпункт 9.2 пункта 9</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Показатель выпо</w:t>
            </w:r>
            <w:r w:rsidRPr="00B70CFB">
              <w:rPr>
                <w:rFonts w:ascii="Times New Roman" w:eastAsia="Times New Roman" w:hAnsi="Times New Roman" w:cs="Times New Roman"/>
                <w:sz w:val="16"/>
                <w:szCs w:val="16"/>
                <w:lang w:eastAsia="ru-RU"/>
              </w:rPr>
              <w:t>л</w:t>
            </w:r>
            <w:r w:rsidRPr="00B70CFB">
              <w:rPr>
                <w:rFonts w:ascii="Times New Roman" w:eastAsia="Times New Roman" w:hAnsi="Times New Roman" w:cs="Times New Roman"/>
                <w:sz w:val="16"/>
                <w:szCs w:val="16"/>
                <w:lang w:eastAsia="ru-RU"/>
              </w:rPr>
              <w:t>нения пре</w:t>
            </w:r>
            <w:r w:rsidRPr="00B70CFB">
              <w:rPr>
                <w:rFonts w:ascii="Times New Roman" w:eastAsia="Times New Roman" w:hAnsi="Times New Roman" w:cs="Times New Roman"/>
                <w:sz w:val="16"/>
                <w:szCs w:val="16"/>
                <w:lang w:eastAsia="ru-RU"/>
              </w:rPr>
              <w:t>д</w:t>
            </w:r>
            <w:r w:rsidRPr="00B70CFB">
              <w:rPr>
                <w:rFonts w:ascii="Times New Roman" w:eastAsia="Times New Roman" w:hAnsi="Times New Roman" w:cs="Times New Roman"/>
                <w:sz w:val="16"/>
                <w:szCs w:val="16"/>
                <w:lang w:eastAsia="ru-RU"/>
              </w:rPr>
              <w:t>писаний, влияющих на надежность работы в отопительный период</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предп</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Не заполняется</w:t>
            </w:r>
          </w:p>
        </w:tc>
      </w:tr>
      <w:tr w:rsidR="00F13C84" w:rsidRPr="00B70CFB" w:rsidTr="00683423">
        <w:trPr>
          <w:trHeight w:val="20"/>
        </w:trPr>
        <w:tc>
          <w:tcPr>
            <w:tcW w:w="488"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lastRenderedPageBreak/>
              <w:t>3</w:t>
            </w:r>
          </w:p>
        </w:tc>
        <w:tc>
          <w:tcPr>
            <w:tcW w:w="206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Обеспечить выполнение плана подготовки к отоп</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тельному периоду, пред</w:t>
            </w:r>
            <w:r w:rsidRPr="00B70CFB">
              <w:rPr>
                <w:rFonts w:ascii="Times New Roman" w:eastAsia="Times New Roman" w:hAnsi="Times New Roman" w:cs="Times New Roman"/>
                <w:sz w:val="16"/>
                <w:szCs w:val="16"/>
                <w:lang w:eastAsia="ru-RU"/>
              </w:rPr>
              <w:t>у</w:t>
            </w:r>
            <w:r w:rsidRPr="00B70CFB">
              <w:rPr>
                <w:rFonts w:ascii="Times New Roman" w:eastAsia="Times New Roman" w:hAnsi="Times New Roman" w:cs="Times New Roman"/>
                <w:sz w:val="16"/>
                <w:szCs w:val="16"/>
                <w:lang w:eastAsia="ru-RU"/>
              </w:rPr>
              <w:t xml:space="preserve">смотренного </w:t>
            </w:r>
            <w:hyperlink w:anchor="P54">
              <w:r w:rsidRPr="00B70CFB">
                <w:rPr>
                  <w:rFonts w:ascii="Times New Roman" w:eastAsia="Times New Roman" w:hAnsi="Times New Roman" w:cs="Times New Roman"/>
                  <w:sz w:val="16"/>
                  <w:szCs w:val="16"/>
                  <w:lang w:eastAsia="ru-RU"/>
                </w:rPr>
                <w:t>пунктом 3</w:t>
              </w:r>
            </w:hyperlink>
            <w:r w:rsidRPr="00B70CFB">
              <w:rPr>
                <w:rFonts w:ascii="Times New Roman" w:eastAsia="Times New Roman" w:hAnsi="Times New Roman" w:cs="Times New Roman"/>
                <w:sz w:val="16"/>
                <w:szCs w:val="16"/>
                <w:lang w:eastAsia="ru-RU"/>
              </w:rPr>
              <w:t xml:space="preserve"> Правил (</w:t>
            </w:r>
            <w:hyperlink w:anchor="P93">
              <w:r w:rsidRPr="00B70CFB">
                <w:rPr>
                  <w:rFonts w:ascii="Times New Roman" w:eastAsia="Times New Roman" w:hAnsi="Times New Roman" w:cs="Times New Roman"/>
                  <w:sz w:val="16"/>
                  <w:szCs w:val="16"/>
                  <w:lang w:eastAsia="ru-RU"/>
                </w:rPr>
                <w:t>подпункт 9.3 пун</w:t>
              </w: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lang w:eastAsia="ru-RU"/>
                </w:rPr>
                <w:t>та 9</w:t>
              </w:r>
            </w:hyperlink>
            <w:r w:rsidRPr="00B70CFB">
              <w:rPr>
                <w:rFonts w:ascii="Times New Roman" w:eastAsia="Times New Roman" w:hAnsi="Times New Roman" w:cs="Times New Roman"/>
                <w:sz w:val="16"/>
                <w:szCs w:val="16"/>
                <w:lang w:eastAsia="ru-RU"/>
              </w:rPr>
              <w:t xml:space="preserve"> Правил)</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План подготовки к отопительному пери</w:t>
            </w:r>
            <w:r w:rsidRPr="00B70CFB">
              <w:rPr>
                <w:rFonts w:ascii="Times New Roman" w:eastAsia="Times New Roman" w:hAnsi="Times New Roman" w:cs="Times New Roman"/>
                <w:sz w:val="16"/>
                <w:szCs w:val="16"/>
                <w:lang w:eastAsia="ru-RU"/>
              </w:rPr>
              <w:t>о</w:t>
            </w:r>
            <w:r w:rsidRPr="00B70CFB">
              <w:rPr>
                <w:rFonts w:ascii="Times New Roman" w:eastAsia="Times New Roman" w:hAnsi="Times New Roman" w:cs="Times New Roman"/>
                <w:sz w:val="16"/>
                <w:szCs w:val="16"/>
                <w:lang w:eastAsia="ru-RU"/>
              </w:rPr>
              <w:t>ду (</w:t>
            </w:r>
            <w:hyperlink w:anchor="P54">
              <w:r w:rsidRPr="00B70CFB">
                <w:rPr>
                  <w:rFonts w:ascii="Times New Roman" w:eastAsia="Times New Roman" w:hAnsi="Times New Roman" w:cs="Times New Roman"/>
                  <w:sz w:val="16"/>
                  <w:szCs w:val="16"/>
                  <w:lang w:eastAsia="ru-RU"/>
                </w:rPr>
                <w:t>пункт 3</w:t>
              </w:r>
            </w:hyperlink>
            <w:r w:rsidRPr="00B70CFB">
              <w:rPr>
                <w:rFonts w:ascii="Times New Roman" w:eastAsia="Times New Roman" w:hAnsi="Times New Roman" w:cs="Times New Roman"/>
                <w:sz w:val="16"/>
                <w:szCs w:val="16"/>
                <w:lang w:eastAsia="ru-RU"/>
              </w:rPr>
              <w:t xml:space="preserve"> Правил)</w:t>
            </w:r>
          </w:p>
        </w:tc>
        <w:tc>
          <w:tcPr>
            <w:tcW w:w="155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Показатель наличия утве</w:t>
            </w:r>
            <w:r w:rsidRPr="00B70CFB">
              <w:rPr>
                <w:rFonts w:ascii="Times New Roman" w:eastAsia="Times New Roman" w:hAnsi="Times New Roman" w:cs="Times New Roman"/>
                <w:sz w:val="16"/>
                <w:szCs w:val="16"/>
                <w:lang w:eastAsia="ru-RU"/>
              </w:rPr>
              <w:t>р</w:t>
            </w:r>
            <w:r w:rsidRPr="00B70CFB">
              <w:rPr>
                <w:rFonts w:ascii="Times New Roman" w:eastAsia="Times New Roman" w:hAnsi="Times New Roman" w:cs="Times New Roman"/>
                <w:sz w:val="16"/>
                <w:szCs w:val="16"/>
                <w:lang w:eastAsia="ru-RU"/>
              </w:rPr>
              <w:t>жденного плана подготовки к отоп</w:t>
            </w:r>
            <w:r w:rsidRPr="00B70CFB">
              <w:rPr>
                <w:rFonts w:ascii="Times New Roman" w:eastAsia="Times New Roman" w:hAnsi="Times New Roman" w:cs="Times New Roman"/>
                <w:sz w:val="16"/>
                <w:szCs w:val="16"/>
                <w:lang w:eastAsia="ru-RU"/>
              </w:rPr>
              <w:t>и</w:t>
            </w:r>
            <w:r w:rsidRPr="00B70CFB">
              <w:rPr>
                <w:rFonts w:ascii="Times New Roman" w:eastAsia="Times New Roman" w:hAnsi="Times New Roman" w:cs="Times New Roman"/>
                <w:sz w:val="16"/>
                <w:szCs w:val="16"/>
                <w:lang w:eastAsia="ru-RU"/>
              </w:rPr>
              <w:t>тельному периоду</w:t>
            </w:r>
          </w:p>
        </w:tc>
        <w:tc>
          <w:tcPr>
            <w:tcW w:w="567"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0,05</w:t>
            </w:r>
          </w:p>
        </w:tc>
        <w:tc>
          <w:tcPr>
            <w:tcW w:w="709"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К</w:t>
            </w:r>
            <w:r w:rsidRPr="00B70CFB">
              <w:rPr>
                <w:rFonts w:ascii="Times New Roman" w:eastAsia="Times New Roman" w:hAnsi="Times New Roman" w:cs="Times New Roman"/>
                <w:sz w:val="16"/>
                <w:szCs w:val="16"/>
                <w:vertAlign w:val="subscript"/>
                <w:lang w:eastAsia="ru-RU"/>
              </w:rPr>
              <w:t>план</w:t>
            </w:r>
          </w:p>
        </w:tc>
        <w:tc>
          <w:tcPr>
            <w:tcW w:w="1701"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Наличие - 1</w:t>
            </w:r>
          </w:p>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B70CFB">
              <w:rPr>
                <w:rFonts w:ascii="Times New Roman" w:eastAsia="Times New Roman" w:hAnsi="Times New Roman" w:cs="Times New Roman"/>
                <w:sz w:val="16"/>
                <w:szCs w:val="16"/>
                <w:lang w:eastAsia="ru-RU"/>
              </w:rPr>
              <w:t>Отсутствие - 0</w:t>
            </w:r>
          </w:p>
        </w:tc>
        <w:tc>
          <w:tcPr>
            <w:tcW w:w="1134"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75" w:type="dxa"/>
            <w:vAlign w:val="center"/>
          </w:tcPr>
          <w:p w:rsidR="00F13C84" w:rsidRPr="00B70CFB"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bl>
    <w:p w:rsidR="00F13C84" w:rsidRPr="00683423" w:rsidRDefault="00F13C84" w:rsidP="00683423">
      <w:pPr>
        <w:tabs>
          <w:tab w:val="left" w:pos="2145"/>
          <w:tab w:val="left" w:pos="31680"/>
        </w:tabs>
        <w:spacing w:after="0" w:line="240" w:lineRule="auto"/>
        <w:jc w:val="right"/>
        <w:rPr>
          <w:rFonts w:ascii="Times New Roman" w:hAnsi="Times New Roman" w:cs="Times New Roman"/>
          <w:sz w:val="16"/>
          <w:szCs w:val="16"/>
          <w:lang w:eastAsia="ru-RU"/>
        </w:rPr>
      </w:pPr>
      <w:r w:rsidRPr="00683423">
        <w:rPr>
          <w:rFonts w:ascii="Times New Roman" w:hAnsi="Times New Roman" w:cs="Times New Roman"/>
          <w:sz w:val="16"/>
          <w:szCs w:val="16"/>
          <w:lang w:eastAsia="ru-RU"/>
        </w:rPr>
        <w:t>Приложение № 4 к Программе проведения оценки обеспечения готовности к отопительному периоду 2025-2026 года теплоснабжающих организаций и потребителей тепловой энергии на территории Вол</w:t>
      </w:r>
      <w:r w:rsidRPr="00683423">
        <w:rPr>
          <w:rFonts w:ascii="Times New Roman" w:hAnsi="Times New Roman" w:cs="Times New Roman"/>
          <w:sz w:val="16"/>
          <w:szCs w:val="16"/>
          <w:lang w:eastAsia="ru-RU"/>
        </w:rPr>
        <w:t>о</w:t>
      </w:r>
      <w:r w:rsidRPr="00683423">
        <w:rPr>
          <w:rFonts w:ascii="Times New Roman" w:hAnsi="Times New Roman" w:cs="Times New Roman"/>
          <w:sz w:val="16"/>
          <w:szCs w:val="16"/>
          <w:lang w:eastAsia="ru-RU"/>
        </w:rPr>
        <w:t>товского муниципального округа</w:t>
      </w:r>
    </w:p>
    <w:p w:rsidR="00F13C84" w:rsidRDefault="00F13C84" w:rsidP="00683423">
      <w:pPr>
        <w:pStyle w:val="af8"/>
        <w:tabs>
          <w:tab w:val="left" w:pos="2569"/>
        </w:tabs>
        <w:ind w:left="-284" w:firstLine="567"/>
        <w:jc w:val="both"/>
        <w:rPr>
          <w:sz w:val="16"/>
          <w:szCs w:val="16"/>
        </w:rPr>
      </w:pPr>
      <w:proofErr w:type="gramStart"/>
      <w:r w:rsidRPr="00683423">
        <w:rPr>
          <w:sz w:val="16"/>
          <w:szCs w:val="16"/>
        </w:rPr>
        <w:t>Оценочный лист для расчета индекса готовности к отопительному периоду потребителей тепловой энергии, теплопотребляющие установки которых подключены (технологически присоединены) к системе теплоснабжения, приобретающих тепловую энергию (мощность), те</w:t>
      </w:r>
      <w:r w:rsidRPr="00683423">
        <w:rPr>
          <w:sz w:val="16"/>
          <w:szCs w:val="16"/>
        </w:rPr>
        <w:t>п</w:t>
      </w:r>
      <w:r w:rsidRPr="00683423">
        <w:rPr>
          <w:sz w:val="16"/>
          <w:szCs w:val="16"/>
        </w:rPr>
        <w:t>лоноситель для использования на принадлежащих им на праве собственности или ином законном основании теплопотребляющих установках, управляющих организаций, а также товар</w:t>
      </w:r>
      <w:r w:rsidRPr="00683423">
        <w:rPr>
          <w:sz w:val="16"/>
          <w:szCs w:val="16"/>
        </w:rPr>
        <w:t>и</w:t>
      </w:r>
      <w:r w:rsidRPr="00683423">
        <w:rPr>
          <w:sz w:val="16"/>
          <w:szCs w:val="16"/>
        </w:rPr>
        <w:t>ществ собственников жилья, жилищных кооперативов, жилищно-строительных кооперативов или иных специализированных потребительских кооперативов при условии осуществления ими</w:t>
      </w:r>
      <w:proofErr w:type="gramEnd"/>
      <w:r w:rsidRPr="00683423">
        <w:rPr>
          <w:sz w:val="16"/>
          <w:szCs w:val="16"/>
        </w:rPr>
        <w:t xml:space="preserve"> </w:t>
      </w:r>
      <w:proofErr w:type="gramStart"/>
      <w:r w:rsidRPr="00683423">
        <w:rPr>
          <w:sz w:val="16"/>
          <w:szCs w:val="16"/>
        </w:rPr>
        <w:t>деятельности по управлению многоквартирными домами, а также лиц, с которыми в соотве</w:t>
      </w:r>
      <w:r w:rsidRPr="00683423">
        <w:rPr>
          <w:sz w:val="16"/>
          <w:szCs w:val="16"/>
        </w:rPr>
        <w:t>т</w:t>
      </w:r>
      <w:r w:rsidRPr="00683423">
        <w:rPr>
          <w:sz w:val="16"/>
          <w:szCs w:val="16"/>
        </w:rPr>
        <w:t>ствии с частью 1 статьи 164 Жилищного кодекса Российской Федерации собственниками помещений в многоквартирном доме заключены договоры оказания услуг по содержанию и (или) выполнению работ по ремонту общего имущества в целях надлежащего содержания и (или) ремонта внутридомовой системы отопления в многоква</w:t>
      </w:r>
      <w:r w:rsidRPr="00683423">
        <w:rPr>
          <w:sz w:val="16"/>
          <w:szCs w:val="16"/>
        </w:rPr>
        <w:t>р</w:t>
      </w:r>
      <w:r w:rsidRPr="00683423">
        <w:rPr>
          <w:sz w:val="16"/>
          <w:szCs w:val="16"/>
        </w:rPr>
        <w:t>тирном доме, или председателя совета многоква</w:t>
      </w:r>
      <w:r w:rsidRPr="00683423">
        <w:rPr>
          <w:sz w:val="16"/>
          <w:szCs w:val="16"/>
        </w:rPr>
        <w:t>р</w:t>
      </w:r>
      <w:r w:rsidRPr="00683423">
        <w:rPr>
          <w:sz w:val="16"/>
          <w:szCs w:val="16"/>
        </w:rPr>
        <w:t>тирного дома в случае</w:t>
      </w:r>
      <w:proofErr w:type="gramEnd"/>
      <w:r w:rsidRPr="00683423">
        <w:rPr>
          <w:sz w:val="16"/>
          <w:szCs w:val="16"/>
        </w:rPr>
        <w:t>, если собственниками помещений в многоквартирном доме не принято решение о заключении таких договоров, или м</w:t>
      </w:r>
      <w:r w:rsidRPr="00683423">
        <w:rPr>
          <w:sz w:val="16"/>
          <w:szCs w:val="16"/>
        </w:rPr>
        <w:t>у</w:t>
      </w:r>
      <w:r w:rsidRPr="00683423">
        <w:rPr>
          <w:sz w:val="16"/>
          <w:szCs w:val="16"/>
        </w:rPr>
        <w:t>ниципальными образованиями в случае, если способ управления многоквартирным домом не выбран или выбранный способ управления не р</w:t>
      </w:r>
      <w:r w:rsidRPr="00683423">
        <w:rPr>
          <w:sz w:val="16"/>
          <w:szCs w:val="16"/>
        </w:rPr>
        <w:t>е</w:t>
      </w:r>
      <w:r w:rsidRPr="00683423">
        <w:rPr>
          <w:sz w:val="16"/>
          <w:szCs w:val="16"/>
        </w:rPr>
        <w:t>ализован</w:t>
      </w:r>
    </w:p>
    <w:p w:rsidR="00683423" w:rsidRPr="00683423" w:rsidRDefault="00683423" w:rsidP="00683423">
      <w:pPr>
        <w:pStyle w:val="af8"/>
        <w:tabs>
          <w:tab w:val="left" w:pos="2569"/>
        </w:tabs>
        <w:ind w:left="-284" w:firstLine="567"/>
        <w:jc w:val="both"/>
        <w:rPr>
          <w:sz w:val="16"/>
          <w:szCs w:val="16"/>
        </w:rPr>
      </w:pPr>
    </w:p>
    <w:tbl>
      <w:tblPr>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126"/>
        <w:gridCol w:w="1984"/>
        <w:gridCol w:w="1134"/>
        <w:gridCol w:w="851"/>
        <w:gridCol w:w="850"/>
        <w:gridCol w:w="1276"/>
        <w:gridCol w:w="851"/>
        <w:gridCol w:w="1237"/>
      </w:tblGrid>
      <w:tr w:rsidR="00F13C84" w:rsidRPr="00683423" w:rsidTr="00683423">
        <w:tc>
          <w:tcPr>
            <w:tcW w:w="488"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 xml:space="preserve">№ </w:t>
            </w:r>
            <w:proofErr w:type="gramStart"/>
            <w:r w:rsidRPr="00683423">
              <w:rPr>
                <w:rFonts w:ascii="Times New Roman" w:eastAsia="Times New Roman" w:hAnsi="Times New Roman" w:cs="Times New Roman"/>
                <w:sz w:val="16"/>
                <w:szCs w:val="16"/>
                <w:lang w:eastAsia="ru-RU"/>
              </w:rPr>
              <w:t>п</w:t>
            </w:r>
            <w:proofErr w:type="gramEnd"/>
            <w:r w:rsidRPr="00683423">
              <w:rPr>
                <w:rFonts w:ascii="Times New Roman" w:eastAsia="Times New Roman" w:hAnsi="Times New Roman" w:cs="Times New Roman"/>
                <w:sz w:val="16"/>
                <w:szCs w:val="16"/>
                <w:lang w:eastAsia="ru-RU"/>
              </w:rPr>
              <w:t>/п</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Обязательное требов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ние</w:t>
            </w:r>
          </w:p>
        </w:tc>
        <w:tc>
          <w:tcPr>
            <w:tcW w:w="1984"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Подтверждающий док</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мент</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Вес пок</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зателя</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Наимен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вание показат</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ля</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Расчет показ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телей готовн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 (формула)</w:t>
            </w:r>
          </w:p>
        </w:tc>
        <w:tc>
          <w:tcPr>
            <w:tcW w:w="851"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Значение (заполн</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ется к</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миссией)</w:t>
            </w:r>
          </w:p>
        </w:tc>
        <w:tc>
          <w:tcPr>
            <w:tcW w:w="1237"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Замечание (в случае наличия, с указанием сроков устр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нения)</w:t>
            </w:r>
          </w:p>
        </w:tc>
      </w:tr>
      <w:tr w:rsidR="00F13C84" w:rsidRPr="00683423" w:rsidTr="00683423">
        <w:tc>
          <w:tcPr>
            <w:tcW w:w="488" w:type="dxa"/>
            <w:vMerge/>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126" w:type="dxa"/>
            <w:vMerge/>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984" w:type="dxa"/>
            <w:vMerge/>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835" w:type="dxa"/>
            <w:gridSpan w:val="3"/>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ИНДЕКС ГОТОВНОСТИ</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vertAlign w:val="subscript"/>
                <w:lang w:eastAsia="ru-RU"/>
              </w:rPr>
              <w:t>потр</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закон о тепл</w:t>
            </w:r>
            <w:r w:rsidRPr="00683423">
              <w:rPr>
                <w:rFonts w:ascii="Times New Roman" w:eastAsia="Times New Roman" w:hAnsi="Times New Roman" w:cs="Times New Roman"/>
                <w:sz w:val="16"/>
                <w:szCs w:val="16"/>
                <w:lang w:eastAsia="ru-RU"/>
              </w:rPr>
              <w:t xml:space="preserve"> * 0,85 + К</w:t>
            </w:r>
            <w:r w:rsidRPr="00683423">
              <w:rPr>
                <w:rFonts w:ascii="Times New Roman" w:eastAsia="Times New Roman" w:hAnsi="Times New Roman" w:cs="Times New Roman"/>
                <w:sz w:val="16"/>
                <w:szCs w:val="16"/>
                <w:vertAlign w:val="subscript"/>
                <w:lang w:eastAsia="ru-RU"/>
              </w:rPr>
              <w:t>жил. фонд</w:t>
            </w:r>
            <w:r w:rsidRPr="00683423">
              <w:rPr>
                <w:rFonts w:ascii="Times New Roman" w:eastAsia="Times New Roman" w:hAnsi="Times New Roman" w:cs="Times New Roman"/>
                <w:sz w:val="16"/>
                <w:szCs w:val="16"/>
                <w:lang w:eastAsia="ru-RU"/>
              </w:rPr>
              <w:t xml:space="preserve"> * 0,06 + К</w:t>
            </w:r>
            <w:r w:rsidRPr="00683423">
              <w:rPr>
                <w:rFonts w:ascii="Times New Roman" w:eastAsia="Times New Roman" w:hAnsi="Times New Roman" w:cs="Times New Roman"/>
                <w:sz w:val="16"/>
                <w:szCs w:val="16"/>
                <w:vertAlign w:val="subscript"/>
                <w:lang w:eastAsia="ru-RU"/>
              </w:rPr>
              <w:t>газ</w:t>
            </w:r>
            <w:r w:rsidRPr="00683423">
              <w:rPr>
                <w:rFonts w:ascii="Times New Roman" w:eastAsia="Times New Roman" w:hAnsi="Times New Roman" w:cs="Times New Roman"/>
                <w:sz w:val="16"/>
                <w:szCs w:val="16"/>
                <w:lang w:eastAsia="ru-RU"/>
              </w:rPr>
              <w:t xml:space="preserve"> * 0,02 + К</w:t>
            </w:r>
            <w:r w:rsidRPr="00683423">
              <w:rPr>
                <w:rFonts w:ascii="Times New Roman" w:eastAsia="Times New Roman" w:hAnsi="Times New Roman" w:cs="Times New Roman"/>
                <w:sz w:val="16"/>
                <w:szCs w:val="16"/>
                <w:vertAlign w:val="subscript"/>
                <w:lang w:eastAsia="ru-RU"/>
              </w:rPr>
              <w:t>предп</w:t>
            </w:r>
            <w:r w:rsidRPr="00683423">
              <w:rPr>
                <w:rFonts w:ascii="Times New Roman" w:eastAsia="Times New Roman" w:hAnsi="Times New Roman" w:cs="Times New Roman"/>
                <w:sz w:val="16"/>
                <w:szCs w:val="16"/>
                <w:lang w:eastAsia="ru-RU"/>
              </w:rPr>
              <w:t xml:space="preserve"> * 0,05 + К</w:t>
            </w:r>
            <w:r w:rsidRPr="00683423">
              <w:rPr>
                <w:rFonts w:ascii="Times New Roman" w:eastAsia="Times New Roman" w:hAnsi="Times New Roman" w:cs="Times New Roman"/>
                <w:sz w:val="16"/>
                <w:szCs w:val="16"/>
                <w:vertAlign w:val="subscript"/>
                <w:lang w:eastAsia="ru-RU"/>
              </w:rPr>
              <w:t>план</w:t>
            </w:r>
            <w:r w:rsidRPr="00683423">
              <w:rPr>
                <w:rFonts w:ascii="Times New Roman" w:eastAsia="Times New Roman" w:hAnsi="Times New Roman" w:cs="Times New Roman"/>
                <w:sz w:val="16"/>
                <w:szCs w:val="16"/>
                <w:lang w:eastAsia="ru-RU"/>
              </w:rPr>
              <w:t xml:space="preserve"> * 0,02</w:t>
            </w:r>
          </w:p>
        </w:tc>
        <w:tc>
          <w:tcPr>
            <w:tcW w:w="851" w:type="dxa"/>
            <w:vMerge/>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Merge/>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w:t>
            </w:r>
          </w:p>
        </w:tc>
        <w:tc>
          <w:tcPr>
            <w:tcW w:w="212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Выполнить требования, устано</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 xml:space="preserve">ленные </w:t>
            </w:r>
            <w:hyperlink r:id="rId160">
              <w:r w:rsidRPr="00683423">
                <w:rPr>
                  <w:rFonts w:ascii="Times New Roman" w:eastAsia="Times New Roman" w:hAnsi="Times New Roman" w:cs="Times New Roman"/>
                  <w:sz w:val="16"/>
                  <w:szCs w:val="16"/>
                  <w:lang w:eastAsia="ru-RU"/>
                </w:rPr>
                <w:t>частью 6 статьи 20</w:t>
              </w:r>
            </w:hyperlink>
            <w:r w:rsidRPr="00683423">
              <w:rPr>
                <w:rFonts w:ascii="Times New Roman" w:eastAsia="Times New Roman" w:hAnsi="Times New Roman" w:cs="Times New Roman"/>
                <w:sz w:val="16"/>
                <w:szCs w:val="16"/>
                <w:lang w:eastAsia="ru-RU"/>
              </w:rPr>
              <w:t xml:space="preserve"> Фед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рального закона от 27 июля 2010 г. № 190-ФЗ "О теплоснабжении" (далее - Федеральный закон о теплоснабжении) (</w:t>
            </w:r>
            <w:hyperlink w:anchor="P149">
              <w:r w:rsidRPr="00683423">
                <w:rPr>
                  <w:rFonts w:ascii="Times New Roman" w:eastAsia="Times New Roman" w:hAnsi="Times New Roman" w:cs="Times New Roman"/>
                  <w:sz w:val="16"/>
                  <w:szCs w:val="16"/>
                  <w:lang w:eastAsia="ru-RU"/>
                </w:rPr>
                <w:t>подпункт 11.1 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та 11</w:t>
              </w:r>
            </w:hyperlink>
            <w:r w:rsidRPr="00683423">
              <w:rPr>
                <w:rFonts w:ascii="Times New Roman" w:eastAsia="Times New Roman" w:hAnsi="Times New Roman" w:cs="Times New Roman"/>
                <w:sz w:val="16"/>
                <w:szCs w:val="16"/>
                <w:lang w:eastAsia="ru-RU"/>
              </w:rPr>
              <w:t xml:space="preserve"> Правил обеспечения гото</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ности к отопительному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риоду, утвержденных прик</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зом Минэнерго России от 13 ноября 2024 г. № 2234 (далее - Правила):</w:t>
            </w:r>
            <w:proofErr w:type="gramEnd"/>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в</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полнения треб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ваний Федерал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 xml:space="preserve">ного </w:t>
            </w:r>
            <w:hyperlink r:id="rId161">
              <w:r w:rsidRPr="00683423">
                <w:rPr>
                  <w:rFonts w:ascii="Times New Roman" w:eastAsia="Times New Roman" w:hAnsi="Times New Roman" w:cs="Times New Roman"/>
                  <w:sz w:val="16"/>
                  <w:szCs w:val="16"/>
                  <w:lang w:eastAsia="ru-RU"/>
                </w:rPr>
                <w:t>закона</w:t>
              </w:r>
            </w:hyperlink>
            <w:r w:rsidRPr="00683423">
              <w:rPr>
                <w:rFonts w:ascii="Times New Roman" w:eastAsia="Times New Roman" w:hAnsi="Times New Roman" w:cs="Times New Roman"/>
                <w:sz w:val="16"/>
                <w:szCs w:val="16"/>
                <w:lang w:eastAsia="ru-RU"/>
              </w:rPr>
              <w:t xml:space="preserve"> 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0,85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закон о тепл</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закон о тепл</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безопасн</w:t>
            </w:r>
            <w:r w:rsidRPr="00683423">
              <w:rPr>
                <w:rFonts w:ascii="Times New Roman" w:eastAsia="Times New Roman" w:hAnsi="Times New Roman" w:cs="Times New Roman"/>
                <w:sz w:val="16"/>
                <w:szCs w:val="16"/>
                <w:lang w:eastAsia="ru-RU"/>
              </w:rPr>
              <w:t xml:space="preserve"> * 0,8 + К</w:t>
            </w:r>
            <w:r w:rsidRPr="00683423">
              <w:rPr>
                <w:rFonts w:ascii="Times New Roman" w:eastAsia="Times New Roman" w:hAnsi="Times New Roman" w:cs="Times New Roman"/>
                <w:sz w:val="16"/>
                <w:szCs w:val="16"/>
                <w:vertAlign w:val="subscript"/>
                <w:lang w:eastAsia="ru-RU"/>
              </w:rPr>
              <w:t>режим</w:t>
            </w:r>
            <w:r w:rsidRPr="00683423">
              <w:rPr>
                <w:rFonts w:ascii="Times New Roman" w:eastAsia="Times New Roman" w:hAnsi="Times New Roman" w:cs="Times New Roman"/>
                <w:sz w:val="16"/>
                <w:szCs w:val="16"/>
                <w:lang w:eastAsia="ru-RU"/>
              </w:rPr>
              <w:t xml:space="preserve"> * 0,03 + К</w:t>
            </w:r>
            <w:r w:rsidRPr="00683423">
              <w:rPr>
                <w:rFonts w:ascii="Times New Roman" w:eastAsia="Times New Roman" w:hAnsi="Times New Roman" w:cs="Times New Roman"/>
                <w:sz w:val="16"/>
                <w:szCs w:val="16"/>
                <w:vertAlign w:val="subscript"/>
                <w:lang w:eastAsia="ru-RU"/>
              </w:rPr>
              <w:t>задолж</w:t>
            </w:r>
            <w:r w:rsidRPr="00683423">
              <w:rPr>
                <w:rFonts w:ascii="Times New Roman" w:eastAsia="Times New Roman" w:hAnsi="Times New Roman" w:cs="Times New Roman"/>
                <w:sz w:val="16"/>
                <w:szCs w:val="16"/>
                <w:lang w:eastAsia="ru-RU"/>
              </w:rPr>
              <w:t xml:space="preserve"> * 0,15 + К</w:t>
            </w:r>
            <w:r w:rsidRPr="00683423">
              <w:rPr>
                <w:rFonts w:ascii="Times New Roman" w:eastAsia="Times New Roman" w:hAnsi="Times New Roman" w:cs="Times New Roman"/>
                <w:sz w:val="16"/>
                <w:szCs w:val="16"/>
                <w:vertAlign w:val="subscript"/>
                <w:lang w:eastAsia="ru-RU"/>
              </w:rPr>
              <w:t>учет</w:t>
            </w:r>
            <w:r w:rsidRPr="00683423">
              <w:rPr>
                <w:rFonts w:ascii="Times New Roman" w:eastAsia="Times New Roman" w:hAnsi="Times New Roman" w:cs="Times New Roman"/>
                <w:sz w:val="16"/>
                <w:szCs w:val="16"/>
                <w:lang w:eastAsia="ru-RU"/>
              </w:rPr>
              <w:t xml:space="preserve"> * 0,02</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w:t>
            </w:r>
          </w:p>
        </w:tc>
        <w:tc>
          <w:tcPr>
            <w:tcW w:w="212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 xml:space="preserve">Обеспечивать эксплуатацию </w:t>
            </w:r>
            <w:r w:rsidRPr="00683423">
              <w:rPr>
                <w:rFonts w:ascii="Times New Roman" w:eastAsia="Times New Roman" w:hAnsi="Times New Roman" w:cs="Times New Roman"/>
                <w:sz w:val="16"/>
                <w:szCs w:val="16"/>
                <w:lang w:eastAsia="ru-RU"/>
              </w:rPr>
              <w:lastRenderedPageBreak/>
              <w:t>теплопотребляющих 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 в соответствии с треб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ваниями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 xml:space="preserve">ности в сфере теплоснабжения, установленными </w:t>
            </w:r>
            <w:hyperlink r:id="rId162">
              <w:r w:rsidRPr="00683423">
                <w:rPr>
                  <w:rFonts w:ascii="Times New Roman" w:eastAsia="Times New Roman" w:hAnsi="Times New Roman" w:cs="Times New Roman"/>
                  <w:sz w:val="16"/>
                  <w:szCs w:val="16"/>
                  <w:lang w:eastAsia="ru-RU"/>
                </w:rPr>
                <w:t>статьей 23.2</w:t>
              </w:r>
            </w:hyperlink>
            <w:r w:rsidRPr="00683423">
              <w:rPr>
                <w:rFonts w:ascii="Times New Roman" w:eastAsia="Times New Roman" w:hAnsi="Times New Roman" w:cs="Times New Roman"/>
                <w:sz w:val="16"/>
                <w:szCs w:val="16"/>
                <w:lang w:eastAsia="ru-RU"/>
              </w:rPr>
              <w:t xml:space="preserve"> Ф</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дерального закона о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нии (</w:t>
            </w:r>
            <w:hyperlink r:id="rId163">
              <w:r w:rsidRPr="00683423">
                <w:rPr>
                  <w:rFonts w:ascii="Times New Roman" w:eastAsia="Times New Roman" w:hAnsi="Times New Roman" w:cs="Times New Roman"/>
                  <w:sz w:val="16"/>
                  <w:szCs w:val="16"/>
                  <w:lang w:eastAsia="ru-RU"/>
                </w:rPr>
                <w:t>пункт 1 части 6 статьи 20</w:t>
              </w:r>
            </w:hyperlink>
            <w:r w:rsidRPr="00683423">
              <w:rPr>
                <w:rFonts w:ascii="Times New Roman" w:eastAsia="Times New Roman" w:hAnsi="Times New Roman" w:cs="Times New Roman"/>
                <w:sz w:val="16"/>
                <w:szCs w:val="16"/>
                <w:lang w:eastAsia="ru-RU"/>
              </w:rPr>
              <w:t xml:space="preserve"> Федерал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ного закона о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нии)</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Документы, предусмо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lastRenderedPageBreak/>
              <w:t xml:space="preserve">ренные </w:t>
            </w:r>
            <w:hyperlink w:anchor="P157">
              <w:r w:rsidRPr="00683423">
                <w:rPr>
                  <w:rFonts w:ascii="Times New Roman" w:eastAsia="Times New Roman" w:hAnsi="Times New Roman" w:cs="Times New Roman"/>
                  <w:sz w:val="16"/>
                  <w:szCs w:val="16"/>
                  <w:lang w:eastAsia="ru-RU"/>
                </w:rPr>
                <w:t>подпунктами 11.5.1</w:t>
              </w:r>
            </w:hyperlink>
            <w:r w:rsidRPr="00683423">
              <w:rPr>
                <w:rFonts w:ascii="Times New Roman" w:eastAsia="Times New Roman" w:hAnsi="Times New Roman" w:cs="Times New Roman"/>
                <w:sz w:val="16"/>
                <w:szCs w:val="16"/>
                <w:lang w:eastAsia="ru-RU"/>
              </w:rPr>
              <w:t xml:space="preserve"> - </w:t>
            </w:r>
            <w:hyperlink w:anchor="P171">
              <w:r w:rsidRPr="00683423">
                <w:rPr>
                  <w:rFonts w:ascii="Times New Roman" w:eastAsia="Times New Roman" w:hAnsi="Times New Roman" w:cs="Times New Roman"/>
                  <w:sz w:val="16"/>
                  <w:szCs w:val="16"/>
                  <w:lang w:eastAsia="ru-RU"/>
                </w:rPr>
                <w:t>11.5.10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 xml:space="preserve">Показатель </w:t>
            </w:r>
            <w:r w:rsidRPr="00683423">
              <w:rPr>
                <w:rFonts w:ascii="Times New Roman" w:eastAsia="Times New Roman" w:hAnsi="Times New Roman" w:cs="Times New Roman"/>
                <w:sz w:val="16"/>
                <w:szCs w:val="16"/>
                <w:lang w:eastAsia="ru-RU"/>
              </w:rPr>
              <w:lastRenderedPageBreak/>
              <w:t>обе</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печения эксплу</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тации теплопотре</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ляющих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новок в соо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ветствии с требов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ниями безопасн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0,8</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безопасн</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безопасн</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пр</w:t>
            </w:r>
            <w:r w:rsidRPr="00683423">
              <w:rPr>
                <w:rFonts w:ascii="Times New Roman" w:eastAsia="Times New Roman" w:hAnsi="Times New Roman" w:cs="Times New Roman"/>
                <w:sz w:val="16"/>
                <w:szCs w:val="16"/>
                <w:vertAlign w:val="subscript"/>
                <w:lang w:eastAsia="ru-RU"/>
              </w:rPr>
              <w:t>о</w:t>
            </w:r>
            <w:r w:rsidRPr="00683423">
              <w:rPr>
                <w:rFonts w:ascii="Times New Roman" w:eastAsia="Times New Roman" w:hAnsi="Times New Roman" w:cs="Times New Roman"/>
                <w:sz w:val="16"/>
                <w:szCs w:val="16"/>
                <w:vertAlign w:val="subscript"/>
                <w:lang w:eastAsia="ru-RU"/>
              </w:rPr>
              <w:t>мыв</w:t>
            </w:r>
            <w:r w:rsidRPr="00683423">
              <w:rPr>
                <w:rFonts w:ascii="Times New Roman" w:eastAsia="Times New Roman" w:hAnsi="Times New Roman" w:cs="Times New Roman"/>
                <w:sz w:val="16"/>
                <w:szCs w:val="16"/>
                <w:lang w:eastAsia="ru-RU"/>
              </w:rPr>
              <w:t xml:space="preserve"> </w:t>
            </w:r>
            <w:r w:rsidRPr="00683423">
              <w:rPr>
                <w:rFonts w:ascii="Times New Roman" w:eastAsia="Times New Roman" w:hAnsi="Times New Roman" w:cs="Times New Roman"/>
                <w:sz w:val="16"/>
                <w:szCs w:val="16"/>
                <w:lang w:eastAsia="ru-RU"/>
              </w:rPr>
              <w:lastRenderedPageBreak/>
              <w:t>* 0,3 1 + К</w:t>
            </w:r>
            <w:r w:rsidRPr="00683423">
              <w:rPr>
                <w:rFonts w:ascii="Times New Roman" w:eastAsia="Times New Roman" w:hAnsi="Times New Roman" w:cs="Times New Roman"/>
                <w:sz w:val="16"/>
                <w:szCs w:val="16"/>
                <w:vertAlign w:val="subscript"/>
                <w:lang w:eastAsia="ru-RU"/>
              </w:rPr>
              <w:t>гидр</w:t>
            </w:r>
            <w:r w:rsidRPr="00683423">
              <w:rPr>
                <w:rFonts w:ascii="Times New Roman" w:eastAsia="Times New Roman" w:hAnsi="Times New Roman" w:cs="Times New Roman"/>
                <w:sz w:val="16"/>
                <w:szCs w:val="16"/>
                <w:lang w:eastAsia="ru-RU"/>
              </w:rPr>
              <w:t xml:space="preserve"> * 0,31 + К</w:t>
            </w:r>
            <w:r w:rsidRPr="00683423">
              <w:rPr>
                <w:rFonts w:ascii="Times New Roman" w:eastAsia="Times New Roman" w:hAnsi="Times New Roman" w:cs="Times New Roman"/>
                <w:sz w:val="16"/>
                <w:szCs w:val="16"/>
                <w:vertAlign w:val="subscript"/>
                <w:lang w:eastAsia="ru-RU"/>
              </w:rPr>
              <w:t>арм</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отв</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испыт</w:t>
            </w:r>
            <w:r w:rsidRPr="00683423">
              <w:rPr>
                <w:rFonts w:ascii="Times New Roman" w:eastAsia="Times New Roman" w:hAnsi="Times New Roman" w:cs="Times New Roman"/>
                <w:sz w:val="16"/>
                <w:szCs w:val="16"/>
                <w:lang w:eastAsia="ru-RU"/>
              </w:rPr>
              <w:t xml:space="preserve"> * 0,31 + К</w:t>
            </w:r>
            <w:r w:rsidRPr="00683423">
              <w:rPr>
                <w:rFonts w:ascii="Times New Roman" w:eastAsia="Times New Roman" w:hAnsi="Times New Roman" w:cs="Times New Roman"/>
                <w:sz w:val="16"/>
                <w:szCs w:val="16"/>
                <w:vertAlign w:val="subscript"/>
                <w:lang w:eastAsia="ru-RU"/>
              </w:rPr>
              <w:t>перечень</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экспл/произв</w:t>
            </w:r>
            <w:proofErr w:type="gramStart"/>
            <w:r w:rsidRPr="00683423">
              <w:rPr>
                <w:rFonts w:ascii="Times New Roman" w:eastAsia="Times New Roman" w:hAnsi="Times New Roman" w:cs="Times New Roman"/>
                <w:sz w:val="16"/>
                <w:szCs w:val="16"/>
                <w:vertAlign w:val="subscript"/>
                <w:lang w:eastAsia="ru-RU"/>
              </w:rPr>
              <w:t>.и</w:t>
            </w:r>
            <w:proofErr w:type="gramEnd"/>
            <w:r w:rsidRPr="00683423">
              <w:rPr>
                <w:rFonts w:ascii="Times New Roman" w:eastAsia="Times New Roman" w:hAnsi="Times New Roman" w:cs="Times New Roman"/>
                <w:sz w:val="16"/>
                <w:szCs w:val="16"/>
                <w:vertAlign w:val="subscript"/>
                <w:lang w:eastAsia="ru-RU"/>
              </w:rPr>
              <w:t>нстр</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па.спорт.тепл.пункт</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шт</w:t>
            </w:r>
            <w:r w:rsidRPr="00683423">
              <w:rPr>
                <w:rFonts w:ascii="Times New Roman" w:eastAsia="Times New Roman" w:hAnsi="Times New Roman" w:cs="Times New Roman"/>
                <w:sz w:val="16"/>
                <w:szCs w:val="16"/>
                <w:lang w:eastAsia="ru-RU"/>
              </w:rPr>
              <w:t xml:space="preserve"> * 0,01 + К</w:t>
            </w:r>
            <w:r w:rsidRPr="00683423">
              <w:rPr>
                <w:rFonts w:ascii="Times New Roman" w:eastAsia="Times New Roman" w:hAnsi="Times New Roman" w:cs="Times New Roman"/>
                <w:sz w:val="16"/>
                <w:szCs w:val="16"/>
                <w:vertAlign w:val="subscript"/>
                <w:lang w:eastAsia="ru-RU"/>
              </w:rPr>
              <w:t>р</w:t>
            </w:r>
            <w:r w:rsidRPr="00683423">
              <w:rPr>
                <w:rFonts w:ascii="Times New Roman" w:eastAsia="Times New Roman" w:hAnsi="Times New Roman" w:cs="Times New Roman"/>
                <w:sz w:val="16"/>
                <w:szCs w:val="16"/>
                <w:vertAlign w:val="subscript"/>
                <w:lang w:eastAsia="ru-RU"/>
              </w:rPr>
              <w:t>е</w:t>
            </w:r>
            <w:r w:rsidRPr="00683423">
              <w:rPr>
                <w:rFonts w:ascii="Times New Roman" w:eastAsia="Times New Roman" w:hAnsi="Times New Roman" w:cs="Times New Roman"/>
                <w:sz w:val="16"/>
                <w:szCs w:val="16"/>
                <w:vertAlign w:val="subscript"/>
                <w:lang w:eastAsia="ru-RU"/>
              </w:rPr>
              <w:t>гул.темпер</w:t>
            </w:r>
            <w:r w:rsidRPr="00683423">
              <w:rPr>
                <w:rFonts w:ascii="Times New Roman" w:eastAsia="Times New Roman" w:hAnsi="Times New Roman" w:cs="Times New Roman"/>
                <w:sz w:val="16"/>
                <w:szCs w:val="16"/>
                <w:lang w:eastAsia="ru-RU"/>
              </w:rPr>
              <w:t xml:space="preserve"> * 0,01</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1.1.1</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Акты промывки теплоп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требляющей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новки, проведенной в прису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ствии представителя ед</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ной теплоснабжающей организации, в зону (з</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ны) деятельности которой входит система (системы) теплоснабжения, устано</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ле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 xml:space="preserve">ные требованиями </w:t>
            </w:r>
            <w:hyperlink r:id="rId164">
              <w:r w:rsidRPr="00683423">
                <w:rPr>
                  <w:rFonts w:ascii="Times New Roman" w:eastAsia="Times New Roman" w:hAnsi="Times New Roman" w:cs="Times New Roman"/>
                  <w:sz w:val="16"/>
                  <w:szCs w:val="16"/>
                  <w:lang w:eastAsia="ru-RU"/>
                </w:rPr>
                <w:t>пункта 9.2.9</w:t>
              </w:r>
            </w:hyperlink>
            <w:r w:rsidRPr="00683423">
              <w:rPr>
                <w:rFonts w:ascii="Times New Roman" w:eastAsia="Times New Roman" w:hAnsi="Times New Roman" w:cs="Times New Roman"/>
                <w:sz w:val="16"/>
                <w:szCs w:val="16"/>
                <w:lang w:eastAsia="ru-RU"/>
              </w:rPr>
              <w:t xml:space="preserve"> Правил те</w:t>
            </w:r>
            <w:r w:rsidRPr="00683423">
              <w:rPr>
                <w:rFonts w:ascii="Times New Roman" w:eastAsia="Times New Roman" w:hAnsi="Times New Roman" w:cs="Times New Roman"/>
                <w:sz w:val="16"/>
                <w:szCs w:val="16"/>
                <w:lang w:eastAsia="ru-RU"/>
              </w:rPr>
              <w:t>х</w:t>
            </w:r>
            <w:r w:rsidRPr="00683423">
              <w:rPr>
                <w:rFonts w:ascii="Times New Roman" w:eastAsia="Times New Roman" w:hAnsi="Times New Roman" w:cs="Times New Roman"/>
                <w:sz w:val="16"/>
                <w:szCs w:val="16"/>
                <w:lang w:eastAsia="ru-RU"/>
              </w:rPr>
              <w:t>нической эксплуатации тепловых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 утвержденных прик</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зом Минэнерго России от 24 марта 2003 г. № 115 </w:t>
            </w:r>
            <w:hyperlink w:anchor="P2203">
              <w:r w:rsidRPr="00683423">
                <w:rPr>
                  <w:rFonts w:ascii="Times New Roman" w:eastAsia="Times New Roman" w:hAnsi="Times New Roman" w:cs="Times New Roman"/>
                  <w:sz w:val="16"/>
                  <w:szCs w:val="16"/>
                  <w:lang w:eastAsia="ru-RU"/>
                </w:rPr>
                <w:t>&lt;1&gt;</w:t>
              </w:r>
            </w:hyperlink>
            <w:r w:rsidRPr="00683423">
              <w:rPr>
                <w:rFonts w:ascii="Times New Roman" w:eastAsia="Times New Roman" w:hAnsi="Times New Roman" w:cs="Times New Roman"/>
                <w:sz w:val="16"/>
                <w:szCs w:val="16"/>
                <w:lang w:eastAsia="ru-RU"/>
              </w:rPr>
              <w:t xml:space="preserve"> (далее - Правила те</w:t>
            </w:r>
            <w:r w:rsidRPr="00683423">
              <w:rPr>
                <w:rFonts w:ascii="Times New Roman" w:eastAsia="Times New Roman" w:hAnsi="Times New Roman" w:cs="Times New Roman"/>
                <w:sz w:val="16"/>
                <w:szCs w:val="16"/>
                <w:lang w:eastAsia="ru-RU"/>
              </w:rPr>
              <w:t>х</w:t>
            </w:r>
            <w:r w:rsidRPr="00683423">
              <w:rPr>
                <w:rFonts w:ascii="Times New Roman" w:eastAsia="Times New Roman" w:hAnsi="Times New Roman" w:cs="Times New Roman"/>
                <w:sz w:val="16"/>
                <w:szCs w:val="16"/>
                <w:lang w:eastAsia="ru-RU"/>
              </w:rPr>
              <w:t>нической эксплу</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тации тепловых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57">
              <w:r w:rsidRPr="00683423">
                <w:rPr>
                  <w:rFonts w:ascii="Times New Roman" w:eastAsia="Times New Roman" w:hAnsi="Times New Roman" w:cs="Times New Roman"/>
                  <w:sz w:val="16"/>
                  <w:szCs w:val="16"/>
                  <w:lang w:eastAsia="ru-RU"/>
                </w:rPr>
                <w:t>подпункт 11.5.1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акта промы</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ки теплопотре</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ляющей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новки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0,31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промыв</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Акты о проведении нала</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ки режимов 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требления тепловой энергии и (или) теплон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сителя (в том числе тепловых и гидра</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лических режимов)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вого пункта, внутридом</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вых сетей и теплопотре</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ляющих 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 актов об установке и пломбир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вании дроссельных (огр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ничител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ных) устройств во внутренних системах, включая элеваторы и ша</w:t>
            </w:r>
            <w:r w:rsidRPr="00683423">
              <w:rPr>
                <w:rFonts w:ascii="Times New Roman" w:eastAsia="Times New Roman" w:hAnsi="Times New Roman" w:cs="Times New Roman"/>
                <w:sz w:val="16"/>
                <w:szCs w:val="16"/>
                <w:lang w:eastAsia="ru-RU"/>
              </w:rPr>
              <w:t>й</w:t>
            </w:r>
            <w:r w:rsidRPr="00683423">
              <w:rPr>
                <w:rFonts w:ascii="Times New Roman" w:eastAsia="Times New Roman" w:hAnsi="Times New Roman" w:cs="Times New Roman"/>
                <w:sz w:val="16"/>
                <w:szCs w:val="16"/>
                <w:lang w:eastAsia="ru-RU"/>
              </w:rPr>
              <w:t>бы на линиях рециркул</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ции горячего водоснабж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 xml:space="preserve">ния в соответствии с </w:t>
            </w:r>
            <w:hyperlink r:id="rId165">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том 9.3.25</w:t>
              </w:r>
            </w:hyperlink>
            <w:r w:rsidRPr="00683423">
              <w:rPr>
                <w:rFonts w:ascii="Times New Roman" w:eastAsia="Times New Roman" w:hAnsi="Times New Roman" w:cs="Times New Roman"/>
                <w:sz w:val="16"/>
                <w:szCs w:val="16"/>
                <w:lang w:eastAsia="ru-RU"/>
              </w:rPr>
              <w:t xml:space="preserve"> Правил техн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ческой эксплуатации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ловых эне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гоустановок (</w:t>
            </w:r>
            <w:hyperlink w:anchor="P158">
              <w:r w:rsidRPr="00683423">
                <w:rPr>
                  <w:rFonts w:ascii="Times New Roman" w:eastAsia="Times New Roman" w:hAnsi="Times New Roman" w:cs="Times New Roman"/>
                  <w:sz w:val="16"/>
                  <w:szCs w:val="16"/>
                  <w:lang w:eastAsia="ru-RU"/>
                </w:rPr>
                <w:t>подпункт 11.5.2 пункта 11</w:t>
              </w:r>
            </w:hyperlink>
            <w:r w:rsidRPr="00683423">
              <w:rPr>
                <w:rFonts w:ascii="Times New Roman" w:eastAsia="Times New Roman" w:hAnsi="Times New Roman" w:cs="Times New Roman"/>
                <w:sz w:val="16"/>
                <w:szCs w:val="16"/>
                <w:lang w:eastAsia="ru-RU"/>
              </w:rPr>
              <w:t xml:space="preserve"> Правил)</w:t>
            </w:r>
            <w:proofErr w:type="gramEnd"/>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о пров</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дении наладки р</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жимов 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требления тепловой энергии и (или)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нос</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теля</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0,31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гидр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1.1.3</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 проверки (осмотра) 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порной арматуры, в том числе в высших (возду</w:t>
            </w:r>
            <w:r w:rsidRPr="00683423">
              <w:rPr>
                <w:rFonts w:ascii="Times New Roman" w:eastAsia="Times New Roman" w:hAnsi="Times New Roman" w:cs="Times New Roman"/>
                <w:sz w:val="16"/>
                <w:szCs w:val="16"/>
                <w:lang w:eastAsia="ru-RU"/>
              </w:rPr>
              <w:t>ш</w:t>
            </w:r>
            <w:r w:rsidRPr="00683423">
              <w:rPr>
                <w:rFonts w:ascii="Times New Roman" w:eastAsia="Times New Roman" w:hAnsi="Times New Roman" w:cs="Times New Roman"/>
                <w:sz w:val="16"/>
                <w:szCs w:val="16"/>
                <w:lang w:eastAsia="ru-RU"/>
              </w:rPr>
              <w:t>ники) и ни</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ших точках трубопровода (спускники) и арматуры 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стоянного регулирования на предмет наличия и работоспосо</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ности, плотности (герм</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тичности) сальниковых уплотнений, наличия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лоизоляции в соотве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ствии с проектными решениями, наличия соответствующих неповрежденных пломб, установленных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снабжающими и теплос</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тевыми о</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ганизациями</w:t>
            </w:r>
            <w:proofErr w:type="gramEnd"/>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61">
              <w:r w:rsidRPr="00683423">
                <w:rPr>
                  <w:rFonts w:ascii="Times New Roman" w:eastAsia="Times New Roman" w:hAnsi="Times New Roman" w:cs="Times New Roman"/>
                  <w:sz w:val="16"/>
                  <w:szCs w:val="16"/>
                  <w:lang w:eastAsia="ru-RU"/>
                </w:rPr>
                <w:t>подпункт 11.5.3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акта проверки (осмотра) запо</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ной арматуры и арматуры пост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янного регулиров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арм</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1.1.4</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 xml:space="preserve">Установленные </w:t>
            </w:r>
            <w:hyperlink r:id="rId166">
              <w:r w:rsidRPr="00683423">
                <w:rPr>
                  <w:rFonts w:ascii="Times New Roman" w:eastAsia="Times New Roman" w:hAnsi="Times New Roman" w:cs="Times New Roman"/>
                  <w:sz w:val="16"/>
                  <w:szCs w:val="16"/>
                  <w:lang w:eastAsia="ru-RU"/>
                </w:rPr>
                <w:t>пунктами 2.1.2</w:t>
              </w:r>
            </w:hyperlink>
            <w:r w:rsidRPr="00683423">
              <w:rPr>
                <w:rFonts w:ascii="Times New Roman" w:eastAsia="Times New Roman" w:hAnsi="Times New Roman" w:cs="Times New Roman"/>
                <w:sz w:val="16"/>
                <w:szCs w:val="16"/>
                <w:lang w:eastAsia="ru-RU"/>
              </w:rPr>
              <w:t xml:space="preserve">, </w:t>
            </w:r>
            <w:hyperlink r:id="rId167">
              <w:r w:rsidRPr="00683423">
                <w:rPr>
                  <w:rFonts w:ascii="Times New Roman" w:eastAsia="Times New Roman" w:hAnsi="Times New Roman" w:cs="Times New Roman"/>
                  <w:sz w:val="16"/>
                  <w:szCs w:val="16"/>
                  <w:lang w:eastAsia="ru-RU"/>
                </w:rPr>
                <w:t>2.1.3</w:t>
              </w:r>
            </w:hyperlink>
            <w:r w:rsidRPr="00683423">
              <w:rPr>
                <w:rFonts w:ascii="Times New Roman" w:eastAsia="Times New Roman" w:hAnsi="Times New Roman" w:cs="Times New Roman"/>
                <w:sz w:val="16"/>
                <w:szCs w:val="16"/>
                <w:lang w:eastAsia="ru-RU"/>
              </w:rPr>
              <w:t xml:space="preserve"> Правил техн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lastRenderedPageBreak/>
              <w:t>ческой эксплуатации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ловых энерг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установок организац</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онно-распорядительные док</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менты организации о назначении ответственных лиц за безопасную экспл</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атацию тепловых энерг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 xml:space="preserve">вок для объектов и (или) установленные </w:t>
            </w:r>
            <w:hyperlink r:id="rId168">
              <w:r w:rsidRPr="00683423">
                <w:rPr>
                  <w:rFonts w:ascii="Times New Roman" w:eastAsia="Times New Roman" w:hAnsi="Times New Roman" w:cs="Times New Roman"/>
                  <w:sz w:val="16"/>
                  <w:szCs w:val="16"/>
                  <w:lang w:eastAsia="ru-RU"/>
                </w:rPr>
                <w:t>пунктом 228</w:t>
              </w:r>
            </w:hyperlink>
            <w:r w:rsidRPr="00683423">
              <w:rPr>
                <w:rFonts w:ascii="Times New Roman" w:eastAsia="Times New Roman" w:hAnsi="Times New Roman" w:cs="Times New Roman"/>
                <w:sz w:val="16"/>
                <w:szCs w:val="16"/>
                <w:lang w:eastAsia="ru-RU"/>
              </w:rPr>
              <w:t xml:space="preserve"> Правил пр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мышленной бе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опасности при использовании обор</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 xml:space="preserve">дования, работающего под избыточным давлением, утвержденных приказом Ростехнадзора от 15.12.2020 г. № 536 </w:t>
            </w:r>
            <w:hyperlink w:anchor="P2204">
              <w:r w:rsidRPr="00683423">
                <w:rPr>
                  <w:rFonts w:ascii="Times New Roman" w:eastAsia="Times New Roman" w:hAnsi="Times New Roman" w:cs="Times New Roman"/>
                  <w:sz w:val="16"/>
                  <w:szCs w:val="16"/>
                  <w:lang w:eastAsia="ru-RU"/>
                </w:rPr>
                <w:t>&lt;2&gt;</w:t>
              </w:r>
            </w:hyperlink>
            <w:r w:rsidRPr="00683423">
              <w:rPr>
                <w:rFonts w:ascii="Times New Roman" w:eastAsia="Times New Roman" w:hAnsi="Times New Roman" w:cs="Times New Roman"/>
                <w:sz w:val="16"/>
                <w:szCs w:val="16"/>
                <w:lang w:eastAsia="ru-RU"/>
              </w:rPr>
              <w:t xml:space="preserve"> (далее - Правила промы</w:t>
            </w:r>
            <w:r w:rsidRPr="00683423">
              <w:rPr>
                <w:rFonts w:ascii="Times New Roman" w:eastAsia="Times New Roman" w:hAnsi="Times New Roman" w:cs="Times New Roman"/>
                <w:sz w:val="16"/>
                <w:szCs w:val="16"/>
                <w:lang w:eastAsia="ru-RU"/>
              </w:rPr>
              <w:t>ш</w:t>
            </w:r>
            <w:r w:rsidRPr="00683423">
              <w:rPr>
                <w:rFonts w:ascii="Times New Roman" w:eastAsia="Times New Roman" w:hAnsi="Times New Roman" w:cs="Times New Roman"/>
                <w:sz w:val="16"/>
                <w:szCs w:val="16"/>
                <w:lang w:eastAsia="ru-RU"/>
              </w:rPr>
              <w:t>ленной безопасности), ответстве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лиц за безопасную эксплуатацию оборудования под давл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нием и ответственных</w:t>
            </w:r>
            <w:proofErr w:type="gramEnd"/>
            <w:r w:rsidRPr="00683423">
              <w:rPr>
                <w:rFonts w:ascii="Times New Roman" w:eastAsia="Times New Roman" w:hAnsi="Times New Roman" w:cs="Times New Roman"/>
                <w:sz w:val="16"/>
                <w:szCs w:val="16"/>
                <w:lang w:eastAsia="ru-RU"/>
              </w:rPr>
              <w:t xml:space="preserve"> за осуществление произво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ственного контроля при эксплуатации оборудов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 на опасных произво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ственных объектах (далее - ОПО)</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62">
              <w:r w:rsidRPr="00683423">
                <w:rPr>
                  <w:rFonts w:ascii="Times New Roman" w:eastAsia="Times New Roman" w:hAnsi="Times New Roman" w:cs="Times New Roman"/>
                  <w:sz w:val="16"/>
                  <w:szCs w:val="16"/>
                  <w:lang w:eastAsia="ru-RU"/>
                </w:rPr>
                <w:t>подпункт 11.5.4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назн</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чения </w:t>
            </w:r>
            <w:r w:rsidRPr="00683423">
              <w:rPr>
                <w:rFonts w:ascii="Times New Roman" w:eastAsia="Times New Roman" w:hAnsi="Times New Roman" w:cs="Times New Roman"/>
                <w:sz w:val="16"/>
                <w:szCs w:val="16"/>
                <w:lang w:eastAsia="ru-RU"/>
              </w:rPr>
              <w:lastRenderedPageBreak/>
              <w:t>ответстве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лиц за бе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опасную эксплу</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тацию тепловых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отв</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1.1.5</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Акты о проведении исп</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таний на плотность и прочность (гидравлич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ских испытаний) тепловых энергоустановок, включая трубопроводы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ловых сетей (при наличии) и участков тепловых вводов (до вводной 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порной арматуры) в границах балансовой принадлежн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 оборудования инд</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вид</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альных тепловых пунктов и внутренних систем теплопотребления в соответствии с требов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ниями </w:t>
            </w:r>
            <w:hyperlink r:id="rId169">
              <w:r w:rsidRPr="00683423">
                <w:rPr>
                  <w:rFonts w:ascii="Times New Roman" w:eastAsia="Times New Roman" w:hAnsi="Times New Roman" w:cs="Times New Roman"/>
                  <w:sz w:val="16"/>
                  <w:szCs w:val="16"/>
                  <w:lang w:eastAsia="ru-RU"/>
                </w:rPr>
                <w:t>пунктов 9.8</w:t>
              </w:r>
            </w:hyperlink>
            <w:r w:rsidRPr="00683423">
              <w:rPr>
                <w:rFonts w:ascii="Times New Roman" w:eastAsia="Times New Roman" w:hAnsi="Times New Roman" w:cs="Times New Roman"/>
                <w:sz w:val="16"/>
                <w:szCs w:val="16"/>
                <w:lang w:eastAsia="ru-RU"/>
              </w:rPr>
              <w:t xml:space="preserve">, </w:t>
            </w:r>
            <w:hyperlink r:id="rId170">
              <w:r w:rsidRPr="00683423">
                <w:rPr>
                  <w:rFonts w:ascii="Times New Roman" w:eastAsia="Times New Roman" w:hAnsi="Times New Roman" w:cs="Times New Roman"/>
                  <w:sz w:val="16"/>
                  <w:szCs w:val="16"/>
                  <w:lang w:eastAsia="ru-RU"/>
                </w:rPr>
                <w:t>9.1.59</w:t>
              </w:r>
            </w:hyperlink>
            <w:r w:rsidRPr="00683423">
              <w:rPr>
                <w:rFonts w:ascii="Times New Roman" w:eastAsia="Times New Roman" w:hAnsi="Times New Roman" w:cs="Times New Roman"/>
                <w:sz w:val="16"/>
                <w:szCs w:val="16"/>
                <w:lang w:eastAsia="ru-RU"/>
              </w:rPr>
              <w:t xml:space="preserve"> Правил технической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плуатации тепловых эне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гоустановок и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чие записей о результатах проведенных испытаний в паспорте теплов</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w:t>
            </w:r>
            <w:proofErr w:type="gramEnd"/>
            <w:r w:rsidRPr="00683423">
              <w:rPr>
                <w:rFonts w:ascii="Times New Roman" w:eastAsia="Times New Roman" w:hAnsi="Times New Roman" w:cs="Times New Roman"/>
                <w:sz w:val="16"/>
                <w:szCs w:val="16"/>
                <w:lang w:eastAsia="ru-RU"/>
              </w:rPr>
              <w:t xml:space="preserve"> пункта и (или) теплопотребля</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щих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новок (</w:t>
            </w:r>
            <w:hyperlink w:anchor="P165">
              <w:r w:rsidRPr="00683423">
                <w:rPr>
                  <w:rFonts w:ascii="Times New Roman" w:eastAsia="Times New Roman" w:hAnsi="Times New Roman" w:cs="Times New Roman"/>
                  <w:sz w:val="16"/>
                  <w:szCs w:val="16"/>
                  <w:lang w:eastAsia="ru-RU"/>
                </w:rPr>
                <w:t>подпункт 11.5.5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о пров</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дении испытаний на плотность и прочность (гидравлич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ских испыт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ний)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 включая тр</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бопроводы тепловых с</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тей (при наличии) и участков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ловых вводов</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0,31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испыт</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1.1.6</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Организационно-распорядительные док</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менты об утверждении перечня производстве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инструкций для бе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опасной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плуатации котлов и вспомогательн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об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рудования в случае эксплуатации ОПО, разр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ботанного в соответствии с </w:t>
            </w:r>
            <w:hyperlink r:id="rId171">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том 278</w:t>
              </w:r>
            </w:hyperlink>
            <w:r w:rsidRPr="00683423">
              <w:rPr>
                <w:rFonts w:ascii="Times New Roman" w:eastAsia="Times New Roman" w:hAnsi="Times New Roman" w:cs="Times New Roman"/>
                <w:sz w:val="16"/>
                <w:szCs w:val="16"/>
                <w:lang w:eastAsia="ru-RU"/>
              </w:rPr>
              <w:t xml:space="preserve"> Правил промышленной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ности, и (или) перечня документации эксплуат</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 xml:space="preserve">рующей организации для объектов, не являющихся ОПО, разработанного в соответствии с </w:t>
            </w:r>
            <w:hyperlink r:id="rId172">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том 2.8.2</w:t>
              </w:r>
            </w:hyperlink>
            <w:r w:rsidRPr="00683423">
              <w:rPr>
                <w:rFonts w:ascii="Times New Roman" w:eastAsia="Times New Roman" w:hAnsi="Times New Roman" w:cs="Times New Roman"/>
                <w:sz w:val="16"/>
                <w:szCs w:val="16"/>
                <w:lang w:eastAsia="ru-RU"/>
              </w:rPr>
              <w:t xml:space="preserve"> Правил технической эксплуат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ции тепловых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w:t>
            </w:r>
            <w:hyperlink w:anchor="P167">
              <w:r w:rsidRPr="00683423">
                <w:rPr>
                  <w:rFonts w:ascii="Times New Roman" w:eastAsia="Times New Roman" w:hAnsi="Times New Roman" w:cs="Times New Roman"/>
                  <w:sz w:val="16"/>
                  <w:szCs w:val="16"/>
                  <w:lang w:eastAsia="ru-RU"/>
                </w:rPr>
                <w:t>подпункт 11.5.6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наличия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речня прои</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водственных инстру</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ций для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ной эксплу</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тации котлов и вспомог</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тельного об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рудования в случае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ции ОПО</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перечень</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1.1.7</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Утвержденные в соотве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ствии с требовани</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 xml:space="preserve">ми </w:t>
            </w:r>
            <w:hyperlink r:id="rId173">
              <w:r w:rsidRPr="00683423">
                <w:rPr>
                  <w:rFonts w:ascii="Times New Roman" w:eastAsia="Times New Roman" w:hAnsi="Times New Roman" w:cs="Times New Roman"/>
                  <w:sz w:val="16"/>
                  <w:szCs w:val="16"/>
                  <w:lang w:eastAsia="ru-RU"/>
                </w:rPr>
                <w:t>пункта 2.2</w:t>
              </w:r>
            </w:hyperlink>
            <w:r w:rsidRPr="00683423">
              <w:rPr>
                <w:rFonts w:ascii="Times New Roman" w:eastAsia="Times New Roman" w:hAnsi="Times New Roman" w:cs="Times New Roman"/>
                <w:sz w:val="16"/>
                <w:szCs w:val="16"/>
                <w:lang w:eastAsia="ru-RU"/>
              </w:rPr>
              <w:t xml:space="preserve"> Правил техн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ческой эксплуатации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ловых энергоустановок эксплуатационные и</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струкции объектов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снабжения и (или) прои</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водственные инструкции, разработанные в соотве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ствии с </w:t>
            </w:r>
            <w:hyperlink r:id="rId174">
              <w:r w:rsidRPr="00683423">
                <w:rPr>
                  <w:rFonts w:ascii="Times New Roman" w:eastAsia="Times New Roman" w:hAnsi="Times New Roman" w:cs="Times New Roman"/>
                  <w:sz w:val="16"/>
                  <w:szCs w:val="16"/>
                  <w:lang w:eastAsia="ru-RU"/>
                </w:rPr>
                <w:t>пунктом 278</w:t>
              </w:r>
            </w:hyperlink>
            <w:r w:rsidRPr="00683423">
              <w:rPr>
                <w:rFonts w:ascii="Times New Roman" w:eastAsia="Times New Roman" w:hAnsi="Times New Roman" w:cs="Times New Roman"/>
                <w:sz w:val="16"/>
                <w:szCs w:val="16"/>
                <w:lang w:eastAsia="ru-RU"/>
              </w:rPr>
              <w:t xml:space="preserve"> Пр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вил промышленной бе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опасности (</w:t>
            </w:r>
            <w:hyperlink w:anchor="P168">
              <w:r w:rsidRPr="00683423">
                <w:rPr>
                  <w:rFonts w:ascii="Times New Roman" w:eastAsia="Times New Roman" w:hAnsi="Times New Roman" w:cs="Times New Roman"/>
                  <w:sz w:val="16"/>
                  <w:szCs w:val="16"/>
                  <w:lang w:eastAsia="ru-RU"/>
                </w:rPr>
                <w:t>подпункт 11.5.7 пункта 11</w:t>
              </w:r>
            </w:hyperlink>
            <w:r w:rsidRPr="00683423">
              <w:rPr>
                <w:rFonts w:ascii="Times New Roman" w:eastAsia="Times New Roman" w:hAnsi="Times New Roman" w:cs="Times New Roman"/>
                <w:sz w:val="16"/>
                <w:szCs w:val="16"/>
                <w:lang w:eastAsia="ru-RU"/>
              </w:rPr>
              <w:t xml:space="preserve"> Правил)</w:t>
            </w:r>
            <w:proofErr w:type="gramEnd"/>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плуатацио</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инстру</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ций объектов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и (или) произво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ственных инструкций</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экспл/произв</w:t>
            </w:r>
            <w:proofErr w:type="gramStart"/>
            <w:r w:rsidRPr="00683423">
              <w:rPr>
                <w:rFonts w:ascii="Times New Roman" w:eastAsia="Times New Roman" w:hAnsi="Times New Roman" w:cs="Times New Roman"/>
                <w:sz w:val="16"/>
                <w:szCs w:val="16"/>
                <w:vertAlign w:val="subscript"/>
                <w:lang w:eastAsia="ru-RU"/>
              </w:rPr>
              <w:t>.и</w:t>
            </w:r>
            <w:proofErr w:type="gramEnd"/>
            <w:r w:rsidRPr="00683423">
              <w:rPr>
                <w:rFonts w:ascii="Times New Roman" w:eastAsia="Times New Roman" w:hAnsi="Times New Roman" w:cs="Times New Roman"/>
                <w:sz w:val="16"/>
                <w:szCs w:val="16"/>
                <w:vertAlign w:val="subscript"/>
                <w:lang w:eastAsia="ru-RU"/>
              </w:rPr>
              <w:t>нстр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1.1.8</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Паспорта тепловых 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тов или копии 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портов тепловых пунктов в соо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ветствии с </w:t>
            </w:r>
            <w:hyperlink r:id="rId175">
              <w:r w:rsidRPr="00683423">
                <w:rPr>
                  <w:rFonts w:ascii="Times New Roman" w:eastAsia="Times New Roman" w:hAnsi="Times New Roman" w:cs="Times New Roman"/>
                  <w:sz w:val="16"/>
                  <w:szCs w:val="16"/>
                  <w:lang w:eastAsia="ru-RU"/>
                </w:rPr>
                <w:t>пунктом 9.1.5</w:t>
              </w:r>
            </w:hyperlink>
            <w:r w:rsidRPr="00683423">
              <w:rPr>
                <w:rFonts w:ascii="Times New Roman" w:eastAsia="Times New Roman" w:hAnsi="Times New Roman" w:cs="Times New Roman"/>
                <w:sz w:val="16"/>
                <w:szCs w:val="16"/>
                <w:lang w:eastAsia="ru-RU"/>
              </w:rPr>
              <w:t xml:space="preserve"> Правил технической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плуатации тепловых эне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гоустановок, а также пр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ектно-техническая док</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ментация на здание (с</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оружение) в части вну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ренних систем теплосна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жения по теплопотребл</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ющим установкам,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новленным в здании (с</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оружении)</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69">
              <w:r w:rsidRPr="00683423">
                <w:rPr>
                  <w:rFonts w:ascii="Times New Roman" w:eastAsia="Times New Roman" w:hAnsi="Times New Roman" w:cs="Times New Roman"/>
                  <w:sz w:val="16"/>
                  <w:szCs w:val="16"/>
                  <w:lang w:eastAsia="ru-RU"/>
                </w:rPr>
                <w:t>подпункт 11.5.8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портов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вых пунктов и проектно-технической 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кументации на зд</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ние в части вну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ренних с</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стем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по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лопотребл</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ющим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новкам</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па</w:t>
            </w:r>
            <w:r w:rsidRPr="00683423">
              <w:rPr>
                <w:rFonts w:ascii="Times New Roman" w:eastAsia="Times New Roman" w:hAnsi="Times New Roman" w:cs="Times New Roman"/>
                <w:sz w:val="16"/>
                <w:szCs w:val="16"/>
                <w:vertAlign w:val="subscript"/>
                <w:lang w:eastAsia="ru-RU"/>
              </w:rPr>
              <w:t>с</w:t>
            </w:r>
            <w:r w:rsidRPr="00683423">
              <w:rPr>
                <w:rFonts w:ascii="Times New Roman" w:eastAsia="Times New Roman" w:hAnsi="Times New Roman" w:cs="Times New Roman"/>
                <w:sz w:val="16"/>
                <w:szCs w:val="16"/>
                <w:vertAlign w:val="subscript"/>
                <w:lang w:eastAsia="ru-RU"/>
              </w:rPr>
              <w:t>порт</w:t>
            </w:r>
            <w:proofErr w:type="gramStart"/>
            <w:r w:rsidRPr="00683423">
              <w:rPr>
                <w:rFonts w:ascii="Times New Roman" w:eastAsia="Times New Roman" w:hAnsi="Times New Roman" w:cs="Times New Roman"/>
                <w:sz w:val="16"/>
                <w:szCs w:val="16"/>
                <w:vertAlign w:val="subscript"/>
                <w:lang w:eastAsia="ru-RU"/>
              </w:rPr>
              <w:t>.т</w:t>
            </w:r>
            <w:proofErr w:type="gramEnd"/>
            <w:r w:rsidRPr="00683423">
              <w:rPr>
                <w:rFonts w:ascii="Times New Roman" w:eastAsia="Times New Roman" w:hAnsi="Times New Roman" w:cs="Times New Roman"/>
                <w:sz w:val="16"/>
                <w:szCs w:val="16"/>
                <w:vertAlign w:val="subscript"/>
                <w:lang w:eastAsia="ru-RU"/>
              </w:rPr>
              <w:t>епл.пункт</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1.1.9</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Выписка из утвержденн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штатного расп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сания, подтверждающая наличие персонала, осуществля</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щего функции эксплуат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цио</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ной, диспетчерской и аварийной служб или договоры на те</w:t>
            </w:r>
            <w:r w:rsidRPr="00683423">
              <w:rPr>
                <w:rFonts w:ascii="Times New Roman" w:eastAsia="Times New Roman" w:hAnsi="Times New Roman" w:cs="Times New Roman"/>
                <w:sz w:val="16"/>
                <w:szCs w:val="16"/>
                <w:lang w:eastAsia="ru-RU"/>
              </w:rPr>
              <w:t>х</w:t>
            </w:r>
            <w:r w:rsidRPr="00683423">
              <w:rPr>
                <w:rFonts w:ascii="Times New Roman" w:eastAsia="Times New Roman" w:hAnsi="Times New Roman" w:cs="Times New Roman"/>
                <w:sz w:val="16"/>
                <w:szCs w:val="16"/>
                <w:lang w:eastAsia="ru-RU"/>
              </w:rPr>
              <w:t>ническое обслуживание, энергосе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висные контракты в сл</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чае привлечения специ</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лизированных организ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ций для эксплуатации оборудов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70">
              <w:r w:rsidRPr="00683423">
                <w:rPr>
                  <w:rFonts w:ascii="Times New Roman" w:eastAsia="Times New Roman" w:hAnsi="Times New Roman" w:cs="Times New Roman"/>
                  <w:sz w:val="16"/>
                  <w:szCs w:val="16"/>
                  <w:lang w:eastAsia="ru-RU"/>
                </w:rPr>
                <w:t>подпункт 11.5.9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пе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сонала, ос</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ществляющ</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го функции эксплуатац</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онной, ди</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петчерской и ав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рийной служб или договоров на техническое обслужив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ние, энерг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сервисных ко</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трактов</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шт</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1.1.10</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Акты или документы, подтверждающие прове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ку работоспособности автоматических регулят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ров температ</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ры воды, подаваемой в сист</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мы горячего водоснабжения, а также проверку настрое</w:t>
            </w:r>
            <w:r w:rsidRPr="00683423">
              <w:rPr>
                <w:rFonts w:ascii="Times New Roman" w:eastAsia="Times New Roman" w:hAnsi="Times New Roman" w:cs="Times New Roman"/>
                <w:sz w:val="16"/>
                <w:szCs w:val="16"/>
                <w:lang w:eastAsia="ru-RU"/>
              </w:rPr>
              <w:t>ч</w:t>
            </w:r>
            <w:r w:rsidRPr="00683423">
              <w:rPr>
                <w:rFonts w:ascii="Times New Roman" w:eastAsia="Times New Roman" w:hAnsi="Times New Roman" w:cs="Times New Roman"/>
                <w:sz w:val="16"/>
                <w:szCs w:val="16"/>
                <w:lang w:eastAsia="ru-RU"/>
              </w:rPr>
              <w:t>ных характеристик и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новок систем регулиров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 и (или) регул</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торов температуры и давления теплоносит</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ля на системы отопления и воды на с</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стемы горячего водосна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жения, ограничения ра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хода сетевой воды через тепловой пункт в соотве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ствии с </w:t>
            </w:r>
            <w:hyperlink r:id="rId176">
              <w:r w:rsidRPr="00683423">
                <w:rPr>
                  <w:rFonts w:ascii="Times New Roman" w:eastAsia="Times New Roman" w:hAnsi="Times New Roman" w:cs="Times New Roman"/>
                  <w:sz w:val="16"/>
                  <w:szCs w:val="16"/>
                  <w:lang w:eastAsia="ru-RU"/>
                </w:rPr>
                <w:t>пунктами 9.3.22</w:t>
              </w:r>
            </w:hyperlink>
            <w:r w:rsidRPr="00683423">
              <w:rPr>
                <w:rFonts w:ascii="Times New Roman" w:eastAsia="Times New Roman" w:hAnsi="Times New Roman" w:cs="Times New Roman"/>
                <w:sz w:val="16"/>
                <w:szCs w:val="16"/>
                <w:lang w:eastAsia="ru-RU"/>
              </w:rPr>
              <w:t xml:space="preserve">, </w:t>
            </w:r>
            <w:hyperlink r:id="rId177">
              <w:r w:rsidRPr="00683423">
                <w:rPr>
                  <w:rFonts w:ascii="Times New Roman" w:eastAsia="Times New Roman" w:hAnsi="Times New Roman" w:cs="Times New Roman"/>
                  <w:sz w:val="16"/>
                  <w:szCs w:val="16"/>
                  <w:lang w:eastAsia="ru-RU"/>
                </w:rPr>
                <w:t>9.4.18</w:t>
              </w:r>
            </w:hyperlink>
            <w:r w:rsidRPr="00683423">
              <w:rPr>
                <w:rFonts w:ascii="Times New Roman" w:eastAsia="Times New Roman" w:hAnsi="Times New Roman" w:cs="Times New Roman"/>
                <w:sz w:val="16"/>
                <w:szCs w:val="16"/>
                <w:lang w:eastAsia="ru-RU"/>
              </w:rPr>
              <w:t xml:space="preserve"> Пр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вил технической эксплуатации тепловых энергоустановок (</w:t>
            </w:r>
            <w:hyperlink w:anchor="P171">
              <w:r w:rsidRPr="00683423">
                <w:rPr>
                  <w:rFonts w:ascii="Times New Roman" w:eastAsia="Times New Roman" w:hAnsi="Times New Roman" w:cs="Times New Roman"/>
                  <w:sz w:val="16"/>
                  <w:szCs w:val="16"/>
                  <w:lang w:eastAsia="ru-RU"/>
                </w:rPr>
                <w:t>подпункт 11.5.10</w:t>
              </w:r>
              <w:proofErr w:type="gramEnd"/>
              <w:r w:rsidRPr="00683423">
                <w:rPr>
                  <w:rFonts w:ascii="Times New Roman" w:eastAsia="Times New Roman" w:hAnsi="Times New Roman" w:cs="Times New Roman"/>
                  <w:sz w:val="16"/>
                  <w:szCs w:val="16"/>
                  <w:lang w:eastAsia="ru-RU"/>
                </w:rPr>
                <w:t xml:space="preserve">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или докуме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тов, подтве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ждающих работосп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собность автоматич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ских регул</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торов темп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ратуры воды</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0,01</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регул</w:t>
            </w:r>
            <w:proofErr w:type="gramStart"/>
            <w:r w:rsidRPr="00683423">
              <w:rPr>
                <w:rFonts w:ascii="Times New Roman" w:eastAsia="Times New Roman" w:hAnsi="Times New Roman" w:cs="Times New Roman"/>
                <w:sz w:val="16"/>
                <w:szCs w:val="16"/>
                <w:vertAlign w:val="subscript"/>
                <w:lang w:eastAsia="ru-RU"/>
              </w:rPr>
              <w:t>.т</w:t>
            </w:r>
            <w:proofErr w:type="gramEnd"/>
            <w:r w:rsidRPr="00683423">
              <w:rPr>
                <w:rFonts w:ascii="Times New Roman" w:eastAsia="Times New Roman" w:hAnsi="Times New Roman" w:cs="Times New Roman"/>
                <w:sz w:val="16"/>
                <w:szCs w:val="16"/>
                <w:vertAlign w:val="subscript"/>
                <w:lang w:eastAsia="ru-RU"/>
              </w:rPr>
              <w:t>емпер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1.2</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Обеспечивать готовность к собл</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дению указанного в договоре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 xml:space="preserve">лоснабжения </w:t>
            </w:r>
            <w:r w:rsidRPr="00683423">
              <w:rPr>
                <w:rFonts w:ascii="Times New Roman" w:eastAsia="Times New Roman" w:hAnsi="Times New Roman" w:cs="Times New Roman"/>
                <w:sz w:val="16"/>
                <w:szCs w:val="16"/>
                <w:lang w:eastAsia="ru-RU"/>
              </w:rPr>
              <w:lastRenderedPageBreak/>
              <w:t>режима потребления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вой энергии (</w:t>
            </w:r>
            <w:hyperlink r:id="rId178">
              <w:r w:rsidRPr="00683423">
                <w:rPr>
                  <w:rFonts w:ascii="Times New Roman" w:eastAsia="Times New Roman" w:hAnsi="Times New Roman" w:cs="Times New Roman"/>
                  <w:sz w:val="16"/>
                  <w:szCs w:val="16"/>
                  <w:lang w:eastAsia="ru-RU"/>
                </w:rPr>
                <w:t>пункт 2 части 6 статьи 20</w:t>
              </w:r>
            </w:hyperlink>
            <w:r w:rsidRPr="00683423">
              <w:rPr>
                <w:rFonts w:ascii="Times New Roman" w:eastAsia="Times New Roman" w:hAnsi="Times New Roman" w:cs="Times New Roman"/>
                <w:sz w:val="16"/>
                <w:szCs w:val="16"/>
                <w:lang w:eastAsia="ru-RU"/>
              </w:rPr>
              <w:t xml:space="preserve"> Федерального закона 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лоснабжении)</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Документы, предусмо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ренные </w:t>
            </w:r>
            <w:hyperlink w:anchor="P172">
              <w:r w:rsidRPr="00683423">
                <w:rPr>
                  <w:rFonts w:ascii="Times New Roman" w:eastAsia="Times New Roman" w:hAnsi="Times New Roman" w:cs="Times New Roman"/>
                  <w:sz w:val="16"/>
                  <w:szCs w:val="16"/>
                  <w:lang w:eastAsia="ru-RU"/>
                </w:rPr>
                <w:t>подпунктами 11.5.11</w:t>
              </w:r>
            </w:hyperlink>
            <w:r w:rsidRPr="00683423">
              <w:rPr>
                <w:rFonts w:ascii="Times New Roman" w:eastAsia="Times New Roman" w:hAnsi="Times New Roman" w:cs="Times New Roman"/>
                <w:sz w:val="16"/>
                <w:szCs w:val="16"/>
                <w:lang w:eastAsia="ru-RU"/>
              </w:rPr>
              <w:t xml:space="preserve">, </w:t>
            </w:r>
            <w:hyperlink w:anchor="P186">
              <w:r w:rsidRPr="00683423">
                <w:rPr>
                  <w:rFonts w:ascii="Times New Roman" w:eastAsia="Times New Roman" w:hAnsi="Times New Roman" w:cs="Times New Roman"/>
                  <w:sz w:val="16"/>
                  <w:szCs w:val="16"/>
                  <w:lang w:eastAsia="ru-RU"/>
                </w:rPr>
                <w:t>11.5.19 пункта 11</w:t>
              </w:r>
            </w:hyperlink>
            <w:r w:rsidRPr="00683423">
              <w:rPr>
                <w:rFonts w:ascii="Times New Roman" w:eastAsia="Times New Roman" w:hAnsi="Times New Roman" w:cs="Times New Roman"/>
                <w:sz w:val="16"/>
                <w:szCs w:val="16"/>
                <w:lang w:eastAsia="ru-RU"/>
              </w:rPr>
              <w:t xml:space="preserve"> </w:t>
            </w:r>
            <w:r w:rsidRPr="00683423">
              <w:rPr>
                <w:rFonts w:ascii="Times New Roman" w:eastAsia="Times New Roman" w:hAnsi="Times New Roman" w:cs="Times New Roman"/>
                <w:sz w:val="16"/>
                <w:szCs w:val="16"/>
                <w:lang w:eastAsia="ru-RU"/>
              </w:rPr>
              <w:lastRenderedPageBreak/>
              <w:t>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обе</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печения соблюд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 xml:space="preserve">ния </w:t>
            </w:r>
            <w:r w:rsidRPr="00683423">
              <w:rPr>
                <w:rFonts w:ascii="Times New Roman" w:eastAsia="Times New Roman" w:hAnsi="Times New Roman" w:cs="Times New Roman"/>
                <w:sz w:val="16"/>
                <w:szCs w:val="16"/>
                <w:lang w:eastAsia="ru-RU"/>
              </w:rPr>
              <w:lastRenderedPageBreak/>
              <w:t>указанного в договоре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реж</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ма потребления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вой энергии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0,03</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режим</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режим</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врез</w:t>
            </w:r>
            <w:r w:rsidRPr="00683423">
              <w:rPr>
                <w:rFonts w:ascii="Times New Roman" w:eastAsia="Times New Roman" w:hAnsi="Times New Roman" w:cs="Times New Roman"/>
                <w:sz w:val="16"/>
                <w:szCs w:val="16"/>
                <w:lang w:eastAsia="ru-RU"/>
              </w:rPr>
              <w:t xml:space="preserve"> * 0,5 + К</w:t>
            </w:r>
            <w:r w:rsidRPr="00683423">
              <w:rPr>
                <w:rFonts w:ascii="Times New Roman" w:eastAsia="Times New Roman" w:hAnsi="Times New Roman" w:cs="Times New Roman"/>
                <w:sz w:val="16"/>
                <w:szCs w:val="16"/>
                <w:vertAlign w:val="subscript"/>
                <w:lang w:eastAsia="ru-RU"/>
              </w:rPr>
              <w:t>тех</w:t>
            </w:r>
            <w:proofErr w:type="gramStart"/>
            <w:r w:rsidRPr="00683423">
              <w:rPr>
                <w:rFonts w:ascii="Times New Roman" w:eastAsia="Times New Roman" w:hAnsi="Times New Roman" w:cs="Times New Roman"/>
                <w:sz w:val="16"/>
                <w:szCs w:val="16"/>
                <w:vertAlign w:val="subscript"/>
                <w:lang w:eastAsia="ru-RU"/>
              </w:rPr>
              <w:t>.г</w:t>
            </w:r>
            <w:proofErr w:type="gramEnd"/>
            <w:r w:rsidRPr="00683423">
              <w:rPr>
                <w:rFonts w:ascii="Times New Roman" w:eastAsia="Times New Roman" w:hAnsi="Times New Roman" w:cs="Times New Roman"/>
                <w:sz w:val="16"/>
                <w:szCs w:val="16"/>
                <w:vertAlign w:val="subscript"/>
                <w:lang w:eastAsia="ru-RU"/>
              </w:rPr>
              <w:t>отов</w:t>
            </w:r>
            <w:r w:rsidRPr="00683423">
              <w:rPr>
                <w:rFonts w:ascii="Times New Roman" w:eastAsia="Times New Roman" w:hAnsi="Times New Roman" w:cs="Times New Roman"/>
                <w:sz w:val="16"/>
                <w:szCs w:val="16"/>
                <w:lang w:eastAsia="ru-RU"/>
              </w:rPr>
              <w:t xml:space="preserve"> * 0,5</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1.2.1</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Акты осмотра объектов теплоснабжения и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лопотребляющих 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вок на предмет наличия несанкционирова</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врезок для разбора сетевой воды или потребления тепловой энергии на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лопотребляющих энерг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установках, или для пер</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ключения закрытой сист</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мы теплоснабжения на открытую систему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снабжения с ра</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бором сетевой воды или отсту</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лений от проектного р</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шения</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72">
              <w:r w:rsidRPr="00683423">
                <w:rPr>
                  <w:rFonts w:ascii="Times New Roman" w:eastAsia="Times New Roman" w:hAnsi="Times New Roman" w:cs="Times New Roman"/>
                  <w:sz w:val="16"/>
                  <w:szCs w:val="16"/>
                  <w:lang w:eastAsia="ru-RU"/>
                </w:rPr>
                <w:t>подпункт 11.5.11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 xml:space="preserve">Показатель </w:t>
            </w:r>
            <w:proofErr w:type="gramStart"/>
            <w:r w:rsidRPr="00683423">
              <w:rPr>
                <w:rFonts w:ascii="Times New Roman" w:eastAsia="Times New Roman" w:hAnsi="Times New Roman" w:cs="Times New Roman"/>
                <w:sz w:val="16"/>
                <w:szCs w:val="16"/>
                <w:lang w:eastAsia="ru-RU"/>
              </w:rPr>
              <w:t>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осмотра об</w:t>
            </w:r>
            <w:r w:rsidRPr="00683423">
              <w:rPr>
                <w:rFonts w:ascii="Times New Roman" w:eastAsia="Times New Roman" w:hAnsi="Times New Roman" w:cs="Times New Roman"/>
                <w:sz w:val="16"/>
                <w:szCs w:val="16"/>
                <w:lang w:eastAsia="ru-RU"/>
              </w:rPr>
              <w:t>ъ</w:t>
            </w:r>
            <w:r w:rsidRPr="00683423">
              <w:rPr>
                <w:rFonts w:ascii="Times New Roman" w:eastAsia="Times New Roman" w:hAnsi="Times New Roman" w:cs="Times New Roman"/>
                <w:sz w:val="16"/>
                <w:szCs w:val="16"/>
                <w:lang w:eastAsia="ru-RU"/>
              </w:rPr>
              <w:t>ектов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снабжения</w:t>
            </w:r>
            <w:proofErr w:type="gramEnd"/>
            <w:r w:rsidRPr="00683423">
              <w:rPr>
                <w:rFonts w:ascii="Times New Roman" w:eastAsia="Times New Roman" w:hAnsi="Times New Roman" w:cs="Times New Roman"/>
                <w:sz w:val="16"/>
                <w:szCs w:val="16"/>
                <w:lang w:eastAsia="ru-RU"/>
              </w:rPr>
              <w:t xml:space="preserve"> и теплопотре</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ляющих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новок на предмет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несанкц</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онир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ванных врезок</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врез</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1.2.2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Подписанный представ</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телем теплоснабж</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ющей организации и уполном</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ченным пре</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ставителем потребителя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ловой энергии акт проверки технической готовности теплопотребляющей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новки объекта к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тельному периоду, соста</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ленный по резул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татам анализа документов и визуального осмотра, с указанием выявленных замечаний, свидетел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ствующих о несоблюд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нии потребителем треб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ваний безопасной экспл</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атации теплопотребля</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щих установок и (или) невыполнении меропри</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тий, обеспечива</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щих соблюдение указанного в договоре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лоснабжения или предусмотренного норм</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тивными актами режима потребления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ловой энергии (</w:t>
            </w:r>
            <w:hyperlink w:anchor="P186">
              <w:r w:rsidRPr="00683423">
                <w:rPr>
                  <w:rFonts w:ascii="Times New Roman" w:eastAsia="Times New Roman" w:hAnsi="Times New Roman" w:cs="Times New Roman"/>
                  <w:sz w:val="16"/>
                  <w:szCs w:val="16"/>
                  <w:lang w:eastAsia="ru-RU"/>
                </w:rPr>
                <w:t>подпункт</w:t>
              </w:r>
              <w:proofErr w:type="gramEnd"/>
              <w:r w:rsidRPr="00683423">
                <w:rPr>
                  <w:rFonts w:ascii="Times New Roman" w:eastAsia="Times New Roman" w:hAnsi="Times New Roman" w:cs="Times New Roman"/>
                  <w:sz w:val="16"/>
                  <w:szCs w:val="16"/>
                  <w:lang w:eastAsia="ru-RU"/>
                </w:rPr>
                <w:t xml:space="preserve"> </w:t>
              </w:r>
              <w:proofErr w:type="gramStart"/>
              <w:r w:rsidRPr="00683423">
                <w:rPr>
                  <w:rFonts w:ascii="Times New Roman" w:eastAsia="Times New Roman" w:hAnsi="Times New Roman" w:cs="Times New Roman"/>
                  <w:sz w:val="16"/>
                  <w:szCs w:val="16"/>
                  <w:lang w:eastAsia="ru-RU"/>
                </w:rPr>
                <w:t>11.5.19 пункта 11</w:t>
              </w:r>
            </w:hyperlink>
            <w:r w:rsidRPr="00683423">
              <w:rPr>
                <w:rFonts w:ascii="Times New Roman" w:eastAsia="Times New Roman" w:hAnsi="Times New Roman" w:cs="Times New Roman"/>
                <w:sz w:val="16"/>
                <w:szCs w:val="16"/>
                <w:lang w:eastAsia="ru-RU"/>
              </w:rPr>
              <w:t xml:space="preserve"> Правил)</w:t>
            </w:r>
            <w:proofErr w:type="gramEnd"/>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прове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ки технической готовности теплопотре</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ляющей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новки объекта к отопител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ному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риоду</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тех</w:t>
            </w:r>
            <w:proofErr w:type="gramStart"/>
            <w:r w:rsidRPr="00683423">
              <w:rPr>
                <w:rFonts w:ascii="Times New Roman" w:eastAsia="Times New Roman" w:hAnsi="Times New Roman" w:cs="Times New Roman"/>
                <w:sz w:val="16"/>
                <w:szCs w:val="16"/>
                <w:vertAlign w:val="subscript"/>
                <w:lang w:eastAsia="ru-RU"/>
              </w:rPr>
              <w:t>.г</w:t>
            </w:r>
            <w:proofErr w:type="gramEnd"/>
            <w:r w:rsidRPr="00683423">
              <w:rPr>
                <w:rFonts w:ascii="Times New Roman" w:eastAsia="Times New Roman" w:hAnsi="Times New Roman" w:cs="Times New Roman"/>
                <w:sz w:val="16"/>
                <w:szCs w:val="16"/>
                <w:vertAlign w:val="subscript"/>
                <w:lang w:eastAsia="ru-RU"/>
              </w:rPr>
              <w:t>отов</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1.3</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Обеспечивать отсутствие задолженности за поста</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ленные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вую энергию (мощность), теплон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ситель (</w:t>
            </w:r>
            <w:hyperlink r:id="rId179">
              <w:r w:rsidRPr="00683423">
                <w:rPr>
                  <w:rFonts w:ascii="Times New Roman" w:eastAsia="Times New Roman" w:hAnsi="Times New Roman" w:cs="Times New Roman"/>
                  <w:sz w:val="16"/>
                  <w:szCs w:val="16"/>
                  <w:lang w:eastAsia="ru-RU"/>
                </w:rPr>
                <w:t>пункт 3 части 6 статьи 20</w:t>
              </w:r>
            </w:hyperlink>
            <w:r w:rsidRPr="00683423">
              <w:rPr>
                <w:rFonts w:ascii="Times New Roman" w:eastAsia="Times New Roman" w:hAnsi="Times New Roman" w:cs="Times New Roman"/>
                <w:sz w:val="16"/>
                <w:szCs w:val="16"/>
                <w:lang w:eastAsia="ru-RU"/>
              </w:rPr>
              <w:t xml:space="preserve"> Федерального закона 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жении)</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Документы, предусмо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ренные </w:t>
            </w:r>
            <w:hyperlink w:anchor="P176">
              <w:r w:rsidRPr="00683423">
                <w:rPr>
                  <w:rFonts w:ascii="Times New Roman" w:eastAsia="Times New Roman" w:hAnsi="Times New Roman" w:cs="Times New Roman"/>
                  <w:sz w:val="16"/>
                  <w:szCs w:val="16"/>
                  <w:lang w:eastAsia="ru-RU"/>
                </w:rPr>
                <w:t>подпунктами 11.5.12</w:t>
              </w:r>
            </w:hyperlink>
            <w:r w:rsidRPr="00683423">
              <w:rPr>
                <w:rFonts w:ascii="Times New Roman" w:eastAsia="Times New Roman" w:hAnsi="Times New Roman" w:cs="Times New Roman"/>
                <w:sz w:val="16"/>
                <w:szCs w:val="16"/>
                <w:lang w:eastAsia="ru-RU"/>
              </w:rPr>
              <w:t xml:space="preserve">, </w:t>
            </w:r>
            <w:hyperlink w:anchor="P177">
              <w:r w:rsidRPr="00683423">
                <w:rPr>
                  <w:rFonts w:ascii="Times New Roman" w:eastAsia="Times New Roman" w:hAnsi="Times New Roman" w:cs="Times New Roman"/>
                  <w:sz w:val="16"/>
                  <w:szCs w:val="16"/>
                  <w:lang w:eastAsia="ru-RU"/>
                </w:rPr>
                <w:t>11.5.13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Показатель отсу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ствия задолженн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 за поста</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ленные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вую энергию</w:t>
            </w:r>
            <w:proofErr w:type="gramEnd"/>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0,15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задолж</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задолж</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договор</w:t>
            </w:r>
            <w:r w:rsidRPr="00683423">
              <w:rPr>
                <w:rFonts w:ascii="Times New Roman" w:eastAsia="Times New Roman" w:hAnsi="Times New Roman" w:cs="Times New Roman"/>
                <w:sz w:val="16"/>
                <w:szCs w:val="16"/>
                <w:lang w:eastAsia="ru-RU"/>
              </w:rPr>
              <w:t xml:space="preserve"> * 0,05 + К</w:t>
            </w:r>
            <w:r w:rsidRPr="00683423">
              <w:rPr>
                <w:rFonts w:ascii="Times New Roman" w:eastAsia="Times New Roman" w:hAnsi="Times New Roman" w:cs="Times New Roman"/>
                <w:sz w:val="16"/>
                <w:szCs w:val="16"/>
                <w:vertAlign w:val="subscript"/>
                <w:lang w:eastAsia="ru-RU"/>
              </w:rPr>
              <w:t>свер</w:t>
            </w:r>
            <w:r w:rsidRPr="00683423">
              <w:rPr>
                <w:rFonts w:ascii="Times New Roman" w:eastAsia="Times New Roman" w:hAnsi="Times New Roman" w:cs="Times New Roman"/>
                <w:sz w:val="16"/>
                <w:szCs w:val="16"/>
                <w:lang w:eastAsia="ru-RU"/>
              </w:rPr>
              <w:t xml:space="preserve"> 0,95</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1.3.1</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Копии заключенных дог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воров теплосна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жения и (или) договоров оказания услуг по поддержанию резервной тепловой мо</w:t>
            </w:r>
            <w:r w:rsidRPr="00683423">
              <w:rPr>
                <w:rFonts w:ascii="Times New Roman" w:eastAsia="Times New Roman" w:hAnsi="Times New Roman" w:cs="Times New Roman"/>
                <w:sz w:val="16"/>
                <w:szCs w:val="16"/>
                <w:lang w:eastAsia="ru-RU"/>
              </w:rPr>
              <w:t>щ</w:t>
            </w:r>
            <w:r w:rsidRPr="00683423">
              <w:rPr>
                <w:rFonts w:ascii="Times New Roman" w:eastAsia="Times New Roman" w:hAnsi="Times New Roman" w:cs="Times New Roman"/>
                <w:sz w:val="16"/>
                <w:szCs w:val="16"/>
                <w:lang w:eastAsia="ru-RU"/>
              </w:rPr>
              <w:t>ности (</w:t>
            </w:r>
            <w:hyperlink w:anchor="P176">
              <w:r w:rsidRPr="00683423">
                <w:rPr>
                  <w:rFonts w:ascii="Times New Roman" w:eastAsia="Times New Roman" w:hAnsi="Times New Roman" w:cs="Times New Roman"/>
                  <w:sz w:val="16"/>
                  <w:szCs w:val="16"/>
                  <w:lang w:eastAsia="ru-RU"/>
                </w:rPr>
                <w:t>подпункт 11.5.12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ключенных договоров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и (или) договоров оказания услуг по по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держанию резер</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ной тепловой мощности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договор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1.3.2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 сверки расчетов за поставленные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 xml:space="preserve">вую </w:t>
            </w:r>
            <w:r w:rsidRPr="00683423">
              <w:rPr>
                <w:rFonts w:ascii="Times New Roman" w:eastAsia="Times New Roman" w:hAnsi="Times New Roman" w:cs="Times New Roman"/>
                <w:sz w:val="16"/>
                <w:szCs w:val="16"/>
                <w:lang w:eastAsia="ru-RU"/>
              </w:rPr>
              <w:lastRenderedPageBreak/>
              <w:t>энергию (мощность),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лонос</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 горячую воду, оказание услуг по подде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жанию резервной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вой мощности по состо</w:t>
            </w:r>
            <w:r w:rsidRPr="00683423">
              <w:rPr>
                <w:rFonts w:ascii="Times New Roman" w:eastAsia="Times New Roman" w:hAnsi="Times New Roman" w:cs="Times New Roman"/>
                <w:sz w:val="16"/>
                <w:szCs w:val="16"/>
                <w:lang w:eastAsia="ru-RU"/>
              </w:rPr>
              <w:t>я</w:t>
            </w:r>
            <w:r w:rsidRPr="00683423">
              <w:rPr>
                <w:rFonts w:ascii="Times New Roman" w:eastAsia="Times New Roman" w:hAnsi="Times New Roman" w:cs="Times New Roman"/>
                <w:sz w:val="16"/>
                <w:szCs w:val="16"/>
                <w:lang w:eastAsia="ru-RU"/>
              </w:rPr>
              <w:t>нию на дату прове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ки, подтверждающий отсу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ствие задолженности, либо подписанное сторонами соглашение, подтвержд</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ющее урегулирование с теплоснабжающей орган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зацией порядка погашения всей существующей 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долженности</w:t>
            </w:r>
            <w:proofErr w:type="gramEnd"/>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77">
              <w:r w:rsidRPr="00683423">
                <w:rPr>
                  <w:rFonts w:ascii="Times New Roman" w:eastAsia="Times New Roman" w:hAnsi="Times New Roman" w:cs="Times New Roman"/>
                  <w:sz w:val="16"/>
                  <w:szCs w:val="16"/>
                  <w:lang w:eastAsia="ru-RU"/>
                </w:rPr>
                <w:t>подпункт 11.5.13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отсу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ствия </w:t>
            </w:r>
            <w:r w:rsidRPr="00683423">
              <w:rPr>
                <w:rFonts w:ascii="Times New Roman" w:eastAsia="Times New Roman" w:hAnsi="Times New Roman" w:cs="Times New Roman"/>
                <w:sz w:val="16"/>
                <w:szCs w:val="16"/>
                <w:lang w:eastAsia="ru-RU"/>
              </w:rPr>
              <w:lastRenderedPageBreak/>
              <w:t>задолженн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 либо по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писанное сторонами соглашение, подтвержд</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ющее урег</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лирование с теплоснабж</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ющей орган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зацией поря</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ка погаш</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всей сущ</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ствующей задолженн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сти</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0,95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свер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1.4</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Организовывать коммерч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ский учет тепловой энергии, теплоносителя в соотве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ствии с требованиями, 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новленными </w:t>
            </w:r>
            <w:hyperlink r:id="rId180">
              <w:r w:rsidRPr="00683423">
                <w:rPr>
                  <w:rFonts w:ascii="Times New Roman" w:eastAsia="Times New Roman" w:hAnsi="Times New Roman" w:cs="Times New Roman"/>
                  <w:sz w:val="16"/>
                  <w:szCs w:val="16"/>
                  <w:lang w:eastAsia="ru-RU"/>
                </w:rPr>
                <w:t>статьей 19</w:t>
              </w:r>
            </w:hyperlink>
            <w:r w:rsidRPr="00683423">
              <w:rPr>
                <w:rFonts w:ascii="Times New Roman" w:eastAsia="Times New Roman" w:hAnsi="Times New Roman" w:cs="Times New Roman"/>
                <w:sz w:val="16"/>
                <w:szCs w:val="16"/>
                <w:lang w:eastAsia="ru-RU"/>
              </w:rPr>
              <w:t xml:space="preserve"> 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кона о теплоснабжении (</w:t>
            </w:r>
            <w:hyperlink r:id="rId181">
              <w:r w:rsidRPr="00683423">
                <w:rPr>
                  <w:rFonts w:ascii="Times New Roman" w:eastAsia="Times New Roman" w:hAnsi="Times New Roman" w:cs="Times New Roman"/>
                  <w:sz w:val="16"/>
                  <w:szCs w:val="16"/>
                  <w:lang w:eastAsia="ru-RU"/>
                </w:rPr>
                <w:t>пункт 4 части 6 статьи 20</w:t>
              </w:r>
            </w:hyperlink>
            <w:r w:rsidRPr="00683423">
              <w:rPr>
                <w:rFonts w:ascii="Times New Roman" w:eastAsia="Times New Roman" w:hAnsi="Times New Roman" w:cs="Times New Roman"/>
                <w:sz w:val="16"/>
                <w:szCs w:val="16"/>
                <w:lang w:eastAsia="ru-RU"/>
              </w:rPr>
              <w:t xml:space="preserve"> Федерального закона 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лоснабжении)</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Документы, предусмо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ренные </w:t>
            </w:r>
            <w:hyperlink w:anchor="P178">
              <w:r w:rsidRPr="00683423">
                <w:rPr>
                  <w:rFonts w:ascii="Times New Roman" w:eastAsia="Times New Roman" w:hAnsi="Times New Roman" w:cs="Times New Roman"/>
                  <w:sz w:val="16"/>
                  <w:szCs w:val="16"/>
                  <w:lang w:eastAsia="ru-RU"/>
                </w:rPr>
                <w:t>подпунктами 11.5.14</w:t>
              </w:r>
            </w:hyperlink>
            <w:r w:rsidRPr="00683423">
              <w:rPr>
                <w:rFonts w:ascii="Times New Roman" w:eastAsia="Times New Roman" w:hAnsi="Times New Roman" w:cs="Times New Roman"/>
                <w:sz w:val="16"/>
                <w:szCs w:val="16"/>
                <w:lang w:eastAsia="ru-RU"/>
              </w:rPr>
              <w:t xml:space="preserve">, </w:t>
            </w:r>
            <w:hyperlink w:anchor="P179">
              <w:r w:rsidRPr="00683423">
                <w:rPr>
                  <w:rFonts w:ascii="Times New Roman" w:eastAsia="Times New Roman" w:hAnsi="Times New Roman" w:cs="Times New Roman"/>
                  <w:sz w:val="16"/>
                  <w:szCs w:val="16"/>
                  <w:lang w:eastAsia="ru-RU"/>
                </w:rPr>
                <w:t>11.5.15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орг</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низации коммерческ</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учета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ловой эне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гии, теплон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сителя</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0,02</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учет</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учет</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пр</w:t>
            </w:r>
            <w:r w:rsidRPr="00683423">
              <w:rPr>
                <w:rFonts w:ascii="Times New Roman" w:eastAsia="Times New Roman" w:hAnsi="Times New Roman" w:cs="Times New Roman"/>
                <w:sz w:val="16"/>
                <w:szCs w:val="16"/>
                <w:vertAlign w:val="subscript"/>
                <w:lang w:eastAsia="ru-RU"/>
              </w:rPr>
              <w:t>о</w:t>
            </w:r>
            <w:r w:rsidRPr="00683423">
              <w:rPr>
                <w:rFonts w:ascii="Times New Roman" w:eastAsia="Times New Roman" w:hAnsi="Times New Roman" w:cs="Times New Roman"/>
                <w:sz w:val="16"/>
                <w:szCs w:val="16"/>
                <w:vertAlign w:val="subscript"/>
                <w:lang w:eastAsia="ru-RU"/>
              </w:rPr>
              <w:t>вер.уз</w:t>
            </w:r>
            <w:proofErr w:type="gramStart"/>
            <w:r w:rsidRPr="00683423">
              <w:rPr>
                <w:rFonts w:ascii="Times New Roman" w:eastAsia="Times New Roman" w:hAnsi="Times New Roman" w:cs="Times New Roman"/>
                <w:sz w:val="16"/>
                <w:szCs w:val="16"/>
                <w:vertAlign w:val="subscript"/>
                <w:lang w:eastAsia="ru-RU"/>
              </w:rPr>
              <w:t>.у</w:t>
            </w:r>
            <w:proofErr w:type="gramEnd"/>
            <w:r w:rsidRPr="00683423">
              <w:rPr>
                <w:rFonts w:ascii="Times New Roman" w:eastAsia="Times New Roman" w:hAnsi="Times New Roman" w:cs="Times New Roman"/>
                <w:sz w:val="16"/>
                <w:szCs w:val="16"/>
                <w:vertAlign w:val="subscript"/>
                <w:lang w:eastAsia="ru-RU"/>
              </w:rPr>
              <w:t>ч</w:t>
            </w:r>
            <w:r w:rsidRPr="00683423">
              <w:rPr>
                <w:rFonts w:ascii="Times New Roman" w:eastAsia="Times New Roman" w:hAnsi="Times New Roman" w:cs="Times New Roman"/>
                <w:sz w:val="16"/>
                <w:szCs w:val="16"/>
                <w:lang w:eastAsia="ru-RU"/>
              </w:rPr>
              <w:t xml:space="preserve"> * 0,5 + К</w:t>
            </w:r>
            <w:r w:rsidRPr="00683423">
              <w:rPr>
                <w:rFonts w:ascii="Times New Roman" w:eastAsia="Times New Roman" w:hAnsi="Times New Roman" w:cs="Times New Roman"/>
                <w:sz w:val="16"/>
                <w:szCs w:val="16"/>
                <w:vertAlign w:val="subscript"/>
                <w:lang w:eastAsia="ru-RU"/>
              </w:rPr>
              <w:t>провер.кип</w:t>
            </w:r>
            <w:r w:rsidRPr="00683423">
              <w:rPr>
                <w:rFonts w:ascii="Times New Roman" w:eastAsia="Times New Roman" w:hAnsi="Times New Roman" w:cs="Times New Roman"/>
                <w:sz w:val="16"/>
                <w:szCs w:val="16"/>
                <w:lang w:eastAsia="ru-RU"/>
              </w:rPr>
              <w:t xml:space="preserve"> * 0,5</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1.4.1</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Акты периодической пр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верки узла учета, соста</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 xml:space="preserve">ленные в соответствии с </w:t>
            </w:r>
            <w:hyperlink r:id="rId182">
              <w:r w:rsidRPr="00683423">
                <w:rPr>
                  <w:rFonts w:ascii="Times New Roman" w:eastAsia="Times New Roman" w:hAnsi="Times New Roman" w:cs="Times New Roman"/>
                  <w:sz w:val="16"/>
                  <w:szCs w:val="16"/>
                  <w:lang w:eastAsia="ru-RU"/>
                </w:rPr>
                <w:t>пунктом 73</w:t>
              </w:r>
            </w:hyperlink>
            <w:r w:rsidRPr="00683423">
              <w:rPr>
                <w:rFonts w:ascii="Times New Roman" w:eastAsia="Times New Roman" w:hAnsi="Times New Roman" w:cs="Times New Roman"/>
                <w:sz w:val="16"/>
                <w:szCs w:val="16"/>
                <w:lang w:eastAsia="ru-RU"/>
              </w:rPr>
              <w:t xml:space="preserve"> Правил ко</w:t>
            </w:r>
            <w:r w:rsidRPr="00683423">
              <w:rPr>
                <w:rFonts w:ascii="Times New Roman" w:eastAsia="Times New Roman" w:hAnsi="Times New Roman" w:cs="Times New Roman"/>
                <w:sz w:val="16"/>
                <w:szCs w:val="16"/>
                <w:lang w:eastAsia="ru-RU"/>
              </w:rPr>
              <w:t>м</w:t>
            </w:r>
            <w:r w:rsidRPr="00683423">
              <w:rPr>
                <w:rFonts w:ascii="Times New Roman" w:eastAsia="Times New Roman" w:hAnsi="Times New Roman" w:cs="Times New Roman"/>
                <w:sz w:val="16"/>
                <w:szCs w:val="16"/>
                <w:lang w:eastAsia="ru-RU"/>
              </w:rPr>
              <w:t>мерческого учета, утве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жденных постановлен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ем Правительства Российской Федерации от 18 ноября 2013 N 1034, акты разгр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ничения балансовой пр</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надлежности (</w:t>
            </w:r>
            <w:hyperlink w:anchor="P178">
              <w:r w:rsidRPr="00683423">
                <w:rPr>
                  <w:rFonts w:ascii="Times New Roman" w:eastAsia="Times New Roman" w:hAnsi="Times New Roman" w:cs="Times New Roman"/>
                  <w:sz w:val="16"/>
                  <w:szCs w:val="16"/>
                  <w:lang w:eastAsia="ru-RU"/>
                </w:rPr>
                <w:t>подпункт 11.5.14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 xml:space="preserve">Показатель </w:t>
            </w:r>
            <w:proofErr w:type="gramStart"/>
            <w:r w:rsidRPr="00683423">
              <w:rPr>
                <w:rFonts w:ascii="Times New Roman" w:eastAsia="Times New Roman" w:hAnsi="Times New Roman" w:cs="Times New Roman"/>
                <w:sz w:val="16"/>
                <w:szCs w:val="16"/>
                <w:lang w:eastAsia="ru-RU"/>
              </w:rPr>
              <w:t>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акта проверки узла учета</w:t>
            </w:r>
            <w:proofErr w:type="gramEnd"/>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провер.уз</w:t>
            </w:r>
            <w:proofErr w:type="gramStart"/>
            <w:r w:rsidRPr="00683423">
              <w:rPr>
                <w:rFonts w:ascii="Times New Roman" w:eastAsia="Times New Roman" w:hAnsi="Times New Roman" w:cs="Times New Roman"/>
                <w:sz w:val="16"/>
                <w:szCs w:val="16"/>
                <w:vertAlign w:val="subscript"/>
                <w:lang w:eastAsia="ru-RU"/>
              </w:rPr>
              <w:t>.у</w:t>
            </w:r>
            <w:proofErr w:type="gramEnd"/>
            <w:r w:rsidRPr="00683423">
              <w:rPr>
                <w:rFonts w:ascii="Times New Roman" w:eastAsia="Times New Roman" w:hAnsi="Times New Roman" w:cs="Times New Roman"/>
                <w:sz w:val="16"/>
                <w:szCs w:val="16"/>
                <w:vertAlign w:val="subscript"/>
                <w:lang w:eastAsia="ru-RU"/>
              </w:rPr>
              <w:t>ч</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1.4.2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Акты проверки контрол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но-измерительных приб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ров в тепловом пункте, с обяз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тельным указанием заводских номеров, отме</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ки о наличии паспортов контрольно-измерительных приборов (</w:t>
            </w:r>
            <w:hyperlink w:anchor="P179">
              <w:r w:rsidRPr="00683423">
                <w:rPr>
                  <w:rFonts w:ascii="Times New Roman" w:eastAsia="Times New Roman" w:hAnsi="Times New Roman" w:cs="Times New Roman"/>
                  <w:sz w:val="16"/>
                  <w:szCs w:val="16"/>
                  <w:lang w:eastAsia="ru-RU"/>
                </w:rPr>
                <w:t>подпункт 11.5.15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прове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ки контрольно-измерител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ных приборов в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вом пункте</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провер</w:t>
            </w:r>
            <w:proofErr w:type="gramStart"/>
            <w:r w:rsidRPr="00683423">
              <w:rPr>
                <w:rFonts w:ascii="Times New Roman" w:eastAsia="Times New Roman" w:hAnsi="Times New Roman" w:cs="Times New Roman"/>
                <w:sz w:val="16"/>
                <w:szCs w:val="16"/>
                <w:vertAlign w:val="subscript"/>
                <w:lang w:eastAsia="ru-RU"/>
              </w:rPr>
              <w:t>.к</w:t>
            </w:r>
            <w:proofErr w:type="gramEnd"/>
            <w:r w:rsidRPr="00683423">
              <w:rPr>
                <w:rFonts w:ascii="Times New Roman" w:eastAsia="Times New Roman" w:hAnsi="Times New Roman" w:cs="Times New Roman"/>
                <w:sz w:val="16"/>
                <w:szCs w:val="16"/>
                <w:vertAlign w:val="subscript"/>
                <w:lang w:eastAsia="ru-RU"/>
              </w:rPr>
              <w:t>ип</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2</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В случае эксплуатации ж</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 xml:space="preserve">лищного фонда обеспечить выполнение требований </w:t>
            </w:r>
            <w:hyperlink r:id="rId183">
              <w:r w:rsidRPr="00683423">
                <w:rPr>
                  <w:rFonts w:ascii="Times New Roman" w:eastAsia="Times New Roman" w:hAnsi="Times New Roman" w:cs="Times New Roman"/>
                  <w:sz w:val="16"/>
                  <w:szCs w:val="16"/>
                  <w:lang w:eastAsia="ru-RU"/>
                </w:rPr>
                <w:t>Правил и норм</w:t>
              </w:r>
            </w:hyperlink>
            <w:r w:rsidRPr="00683423">
              <w:rPr>
                <w:rFonts w:ascii="Times New Roman" w:eastAsia="Times New Roman" w:hAnsi="Times New Roman" w:cs="Times New Roman"/>
                <w:sz w:val="16"/>
                <w:szCs w:val="16"/>
                <w:lang w:eastAsia="ru-RU"/>
              </w:rPr>
              <w:t xml:space="preserve"> техн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ческой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плуатации жилищного фонда, утвержденных 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становл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нием Госстроя Российской Федер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 xml:space="preserve">ции от 27.09.2003 № 170 </w:t>
            </w:r>
            <w:hyperlink w:anchor="P2205">
              <w:r w:rsidRPr="00683423">
                <w:rPr>
                  <w:rFonts w:ascii="Times New Roman" w:eastAsia="Times New Roman" w:hAnsi="Times New Roman" w:cs="Times New Roman"/>
                  <w:sz w:val="16"/>
                  <w:szCs w:val="16"/>
                  <w:lang w:eastAsia="ru-RU"/>
                </w:rPr>
                <w:t>&lt;3&gt;</w:t>
              </w:r>
            </w:hyperlink>
            <w:r w:rsidRPr="00683423">
              <w:rPr>
                <w:rFonts w:ascii="Times New Roman" w:eastAsia="Times New Roman" w:hAnsi="Times New Roman" w:cs="Times New Roman"/>
                <w:sz w:val="16"/>
                <w:szCs w:val="16"/>
                <w:lang w:eastAsia="ru-RU"/>
              </w:rPr>
              <w:t xml:space="preserve"> (далее - Правила и нормы технич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ской эксплуатации жили</w:t>
            </w:r>
            <w:r w:rsidRPr="00683423">
              <w:rPr>
                <w:rFonts w:ascii="Times New Roman" w:eastAsia="Times New Roman" w:hAnsi="Times New Roman" w:cs="Times New Roman"/>
                <w:sz w:val="16"/>
                <w:szCs w:val="16"/>
                <w:lang w:eastAsia="ru-RU"/>
              </w:rPr>
              <w:t>щ</w:t>
            </w:r>
            <w:r w:rsidRPr="00683423">
              <w:rPr>
                <w:rFonts w:ascii="Times New Roman" w:eastAsia="Times New Roman" w:hAnsi="Times New Roman" w:cs="Times New Roman"/>
                <w:sz w:val="16"/>
                <w:szCs w:val="16"/>
                <w:lang w:eastAsia="ru-RU"/>
              </w:rPr>
              <w:t>ного фонда) (</w:t>
            </w:r>
            <w:hyperlink w:anchor="P150">
              <w:r w:rsidRPr="00683423">
                <w:rPr>
                  <w:rFonts w:ascii="Times New Roman" w:eastAsia="Times New Roman" w:hAnsi="Times New Roman" w:cs="Times New Roman"/>
                  <w:sz w:val="16"/>
                  <w:szCs w:val="16"/>
                  <w:lang w:eastAsia="ru-RU"/>
                </w:rPr>
                <w:t>подпункт 11.2 пункта 11</w:t>
              </w:r>
            </w:hyperlink>
            <w:r w:rsidRPr="00683423">
              <w:rPr>
                <w:rFonts w:ascii="Times New Roman" w:eastAsia="Times New Roman" w:hAnsi="Times New Roman" w:cs="Times New Roman"/>
                <w:sz w:val="16"/>
                <w:szCs w:val="16"/>
                <w:lang w:eastAsia="ru-RU"/>
              </w:rPr>
              <w:t xml:space="preserve"> Правил)</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Документы, предусмо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ренные </w:t>
            </w:r>
            <w:hyperlink w:anchor="P180">
              <w:r w:rsidRPr="00683423">
                <w:rPr>
                  <w:rFonts w:ascii="Times New Roman" w:eastAsia="Times New Roman" w:hAnsi="Times New Roman" w:cs="Times New Roman"/>
                  <w:sz w:val="16"/>
                  <w:szCs w:val="16"/>
                  <w:lang w:eastAsia="ru-RU"/>
                </w:rPr>
                <w:t>подпунктами 11.5.16</w:t>
              </w:r>
            </w:hyperlink>
            <w:r w:rsidRPr="00683423">
              <w:rPr>
                <w:rFonts w:ascii="Times New Roman" w:eastAsia="Times New Roman" w:hAnsi="Times New Roman" w:cs="Times New Roman"/>
                <w:sz w:val="16"/>
                <w:szCs w:val="16"/>
                <w:lang w:eastAsia="ru-RU"/>
              </w:rPr>
              <w:t xml:space="preserve">, </w:t>
            </w:r>
            <w:hyperlink w:anchor="P181">
              <w:r w:rsidRPr="00683423">
                <w:rPr>
                  <w:rFonts w:ascii="Times New Roman" w:eastAsia="Times New Roman" w:hAnsi="Times New Roman" w:cs="Times New Roman"/>
                  <w:sz w:val="16"/>
                  <w:szCs w:val="16"/>
                  <w:lang w:eastAsia="ru-RU"/>
                </w:rPr>
                <w:t>11.5.17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в</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 xml:space="preserve">полнения </w:t>
            </w:r>
            <w:hyperlink r:id="rId184">
              <w:r w:rsidRPr="00683423">
                <w:rPr>
                  <w:rFonts w:ascii="Times New Roman" w:eastAsia="Times New Roman" w:hAnsi="Times New Roman" w:cs="Times New Roman"/>
                  <w:sz w:val="16"/>
                  <w:szCs w:val="16"/>
                  <w:lang w:eastAsia="ru-RU"/>
                </w:rPr>
                <w:t>Правил и норм</w:t>
              </w:r>
            </w:hyperlink>
            <w:r w:rsidRPr="00683423">
              <w:rPr>
                <w:rFonts w:ascii="Times New Roman" w:eastAsia="Times New Roman" w:hAnsi="Times New Roman" w:cs="Times New Roman"/>
                <w:sz w:val="16"/>
                <w:szCs w:val="16"/>
                <w:lang w:eastAsia="ru-RU"/>
              </w:rPr>
              <w:t xml:space="preserve"> технич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ской эксплу</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тации жили</w:t>
            </w:r>
            <w:r w:rsidRPr="00683423">
              <w:rPr>
                <w:rFonts w:ascii="Times New Roman" w:eastAsia="Times New Roman" w:hAnsi="Times New Roman" w:cs="Times New Roman"/>
                <w:sz w:val="16"/>
                <w:szCs w:val="16"/>
                <w:lang w:eastAsia="ru-RU"/>
              </w:rPr>
              <w:t>щ</w:t>
            </w:r>
            <w:r w:rsidRPr="00683423">
              <w:rPr>
                <w:rFonts w:ascii="Times New Roman" w:eastAsia="Times New Roman" w:hAnsi="Times New Roman" w:cs="Times New Roman"/>
                <w:sz w:val="16"/>
                <w:szCs w:val="16"/>
                <w:lang w:eastAsia="ru-RU"/>
              </w:rPr>
              <w:t>ного фонда</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0,06</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жил</w:t>
            </w:r>
            <w:proofErr w:type="gramStart"/>
            <w:r w:rsidRPr="00683423">
              <w:rPr>
                <w:rFonts w:ascii="Times New Roman" w:eastAsia="Times New Roman" w:hAnsi="Times New Roman" w:cs="Times New Roman"/>
                <w:sz w:val="16"/>
                <w:szCs w:val="16"/>
                <w:vertAlign w:val="subscript"/>
                <w:lang w:eastAsia="ru-RU"/>
              </w:rPr>
              <w:t>.ф</w:t>
            </w:r>
            <w:proofErr w:type="gramEnd"/>
            <w:r w:rsidRPr="00683423">
              <w:rPr>
                <w:rFonts w:ascii="Times New Roman" w:eastAsia="Times New Roman" w:hAnsi="Times New Roman" w:cs="Times New Roman"/>
                <w:sz w:val="16"/>
                <w:szCs w:val="16"/>
                <w:vertAlign w:val="subscript"/>
                <w:lang w:eastAsia="ru-RU"/>
              </w:rPr>
              <w:t>онд</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жил</w:t>
            </w:r>
            <w:proofErr w:type="gramStart"/>
            <w:r w:rsidRPr="00683423">
              <w:rPr>
                <w:rFonts w:ascii="Times New Roman" w:eastAsia="Times New Roman" w:hAnsi="Times New Roman" w:cs="Times New Roman"/>
                <w:sz w:val="16"/>
                <w:szCs w:val="16"/>
                <w:vertAlign w:val="subscript"/>
                <w:lang w:eastAsia="ru-RU"/>
              </w:rPr>
              <w:t>.ф</w:t>
            </w:r>
            <w:proofErr w:type="gramEnd"/>
            <w:r w:rsidRPr="00683423">
              <w:rPr>
                <w:rFonts w:ascii="Times New Roman" w:eastAsia="Times New Roman" w:hAnsi="Times New Roman" w:cs="Times New Roman"/>
                <w:sz w:val="16"/>
                <w:szCs w:val="16"/>
                <w:vertAlign w:val="subscript"/>
                <w:lang w:eastAsia="ru-RU"/>
              </w:rPr>
              <w:t>онд</w:t>
            </w:r>
            <w:r w:rsidRPr="00683423">
              <w:rPr>
                <w:rFonts w:ascii="Times New Roman" w:eastAsia="Times New Roman" w:hAnsi="Times New Roman" w:cs="Times New Roman"/>
                <w:sz w:val="16"/>
                <w:szCs w:val="16"/>
                <w:lang w:eastAsia="ru-RU"/>
              </w:rPr>
              <w:t xml:space="preserve"> = К</w:t>
            </w:r>
            <w:r w:rsidRPr="00683423">
              <w:rPr>
                <w:rFonts w:ascii="Times New Roman" w:eastAsia="Times New Roman" w:hAnsi="Times New Roman" w:cs="Times New Roman"/>
                <w:sz w:val="16"/>
                <w:szCs w:val="16"/>
                <w:vertAlign w:val="subscript"/>
                <w:lang w:eastAsia="ru-RU"/>
              </w:rPr>
              <w:t>ко</w:t>
            </w:r>
            <w:r w:rsidRPr="00683423">
              <w:rPr>
                <w:rFonts w:ascii="Times New Roman" w:eastAsia="Times New Roman" w:hAnsi="Times New Roman" w:cs="Times New Roman"/>
                <w:sz w:val="16"/>
                <w:szCs w:val="16"/>
                <w:vertAlign w:val="subscript"/>
                <w:lang w:eastAsia="ru-RU"/>
              </w:rPr>
              <w:t>н</w:t>
            </w:r>
            <w:r w:rsidRPr="00683423">
              <w:rPr>
                <w:rFonts w:ascii="Times New Roman" w:eastAsia="Times New Roman" w:hAnsi="Times New Roman" w:cs="Times New Roman"/>
                <w:sz w:val="16"/>
                <w:szCs w:val="16"/>
                <w:vertAlign w:val="subscript"/>
                <w:lang w:eastAsia="ru-RU"/>
              </w:rPr>
              <w:t>тур</w:t>
            </w:r>
            <w:r w:rsidRPr="00683423">
              <w:rPr>
                <w:rFonts w:ascii="Times New Roman" w:eastAsia="Times New Roman" w:hAnsi="Times New Roman" w:cs="Times New Roman"/>
                <w:sz w:val="16"/>
                <w:szCs w:val="16"/>
                <w:lang w:eastAsia="ru-RU"/>
              </w:rPr>
              <w:t xml:space="preserve"> * 0,7 + К</w:t>
            </w:r>
            <w:r w:rsidRPr="00683423">
              <w:rPr>
                <w:rFonts w:ascii="Times New Roman" w:eastAsia="Times New Roman" w:hAnsi="Times New Roman" w:cs="Times New Roman"/>
                <w:sz w:val="16"/>
                <w:szCs w:val="16"/>
                <w:vertAlign w:val="subscript"/>
                <w:lang w:eastAsia="ru-RU"/>
              </w:rPr>
              <w:t>де</w:t>
            </w:r>
            <w:r w:rsidRPr="00683423">
              <w:rPr>
                <w:rFonts w:ascii="Times New Roman" w:eastAsia="Times New Roman" w:hAnsi="Times New Roman" w:cs="Times New Roman"/>
                <w:sz w:val="16"/>
                <w:szCs w:val="16"/>
                <w:vertAlign w:val="subscript"/>
                <w:lang w:eastAsia="ru-RU"/>
              </w:rPr>
              <w:t>з</w:t>
            </w:r>
            <w:r w:rsidRPr="00683423">
              <w:rPr>
                <w:rFonts w:ascii="Times New Roman" w:eastAsia="Times New Roman" w:hAnsi="Times New Roman" w:cs="Times New Roman"/>
                <w:sz w:val="16"/>
                <w:szCs w:val="16"/>
                <w:vertAlign w:val="subscript"/>
                <w:lang w:eastAsia="ru-RU"/>
              </w:rPr>
              <w:t>инф</w:t>
            </w:r>
            <w:r w:rsidRPr="00683423">
              <w:rPr>
                <w:rFonts w:ascii="Times New Roman" w:eastAsia="Times New Roman" w:hAnsi="Times New Roman" w:cs="Times New Roman"/>
                <w:sz w:val="16"/>
                <w:szCs w:val="16"/>
                <w:lang w:eastAsia="ru-RU"/>
              </w:rPr>
              <w:t xml:space="preserve"> * 0,3</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2.1</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Акт выполненных работ по подготовке к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тельному периоду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вого контура здания в соответствии с требован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 xml:space="preserve">ями </w:t>
            </w:r>
            <w:hyperlink r:id="rId185">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та 2.6.10</w:t>
              </w:r>
            </w:hyperlink>
            <w:r w:rsidRPr="00683423">
              <w:rPr>
                <w:rFonts w:ascii="Times New Roman" w:eastAsia="Times New Roman" w:hAnsi="Times New Roman" w:cs="Times New Roman"/>
                <w:sz w:val="16"/>
                <w:szCs w:val="16"/>
                <w:lang w:eastAsia="ru-RU"/>
              </w:rPr>
              <w:t xml:space="preserve"> Правил и норм технической эк</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плуатации жилищного фонда (</w:t>
            </w:r>
            <w:hyperlink w:anchor="P180">
              <w:r w:rsidRPr="00683423">
                <w:rPr>
                  <w:rFonts w:ascii="Times New Roman" w:eastAsia="Times New Roman" w:hAnsi="Times New Roman" w:cs="Times New Roman"/>
                  <w:sz w:val="16"/>
                  <w:szCs w:val="16"/>
                  <w:lang w:eastAsia="ru-RU"/>
                </w:rPr>
                <w:t>подпункт 11.5.16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в</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полнения работ по по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готовке к отопительн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му пер</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оду теплового контура зд</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0,7</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контур</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2.2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Акты о проведении де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инфекции систем теплоп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требления с открытой схемой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снабжения и горячего водоснабжения в соо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 xml:space="preserve">ветствии с </w:t>
            </w:r>
            <w:hyperlink r:id="rId186">
              <w:r w:rsidRPr="00683423">
                <w:rPr>
                  <w:rFonts w:ascii="Times New Roman" w:eastAsia="Times New Roman" w:hAnsi="Times New Roman" w:cs="Times New Roman"/>
                  <w:sz w:val="16"/>
                  <w:szCs w:val="16"/>
                  <w:lang w:eastAsia="ru-RU"/>
                </w:rPr>
                <w:t>пунктом 5.2.10</w:t>
              </w:r>
            </w:hyperlink>
            <w:r w:rsidRPr="00683423">
              <w:rPr>
                <w:rFonts w:ascii="Times New Roman" w:eastAsia="Times New Roman" w:hAnsi="Times New Roman" w:cs="Times New Roman"/>
                <w:sz w:val="16"/>
                <w:szCs w:val="16"/>
                <w:lang w:eastAsia="ru-RU"/>
              </w:rPr>
              <w:t xml:space="preserve"> Правил и норм технической эксплуатации жилищного фонда, сан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 xml:space="preserve">тарных правил и норм </w:t>
            </w:r>
            <w:hyperlink r:id="rId187">
              <w:r w:rsidRPr="00683423">
                <w:rPr>
                  <w:rFonts w:ascii="Times New Roman" w:eastAsia="Times New Roman" w:hAnsi="Times New Roman" w:cs="Times New Roman"/>
                  <w:sz w:val="16"/>
                  <w:szCs w:val="16"/>
                  <w:lang w:eastAsia="ru-RU"/>
                </w:rPr>
                <w:t>СанПиН 1.2.3685-21</w:t>
              </w:r>
            </w:hyperlink>
            <w:r w:rsidRPr="00683423">
              <w:rPr>
                <w:rFonts w:ascii="Times New Roman" w:eastAsia="Times New Roman" w:hAnsi="Times New Roman" w:cs="Times New Roman"/>
                <w:sz w:val="16"/>
                <w:szCs w:val="16"/>
                <w:lang w:eastAsia="ru-RU"/>
              </w:rPr>
              <w:t xml:space="preserve"> "Г</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 xml:space="preserve">гиенические нормативы и </w:t>
            </w:r>
            <w:r w:rsidRPr="00683423">
              <w:rPr>
                <w:rFonts w:ascii="Times New Roman" w:eastAsia="Times New Roman" w:hAnsi="Times New Roman" w:cs="Times New Roman"/>
                <w:sz w:val="16"/>
                <w:szCs w:val="16"/>
                <w:lang w:eastAsia="ru-RU"/>
              </w:rPr>
              <w:lastRenderedPageBreak/>
              <w:t>требования к обеспечению безопасности и (или) бе</w:t>
            </w:r>
            <w:r w:rsidRPr="00683423">
              <w:rPr>
                <w:rFonts w:ascii="Times New Roman" w:eastAsia="Times New Roman" w:hAnsi="Times New Roman" w:cs="Times New Roman"/>
                <w:sz w:val="16"/>
                <w:szCs w:val="16"/>
                <w:lang w:eastAsia="ru-RU"/>
              </w:rPr>
              <w:t>з</w:t>
            </w:r>
            <w:r w:rsidRPr="00683423">
              <w:rPr>
                <w:rFonts w:ascii="Times New Roman" w:eastAsia="Times New Roman" w:hAnsi="Times New Roman" w:cs="Times New Roman"/>
                <w:sz w:val="16"/>
                <w:szCs w:val="16"/>
                <w:lang w:eastAsia="ru-RU"/>
              </w:rPr>
              <w:t>вредности для чел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века факторов среды обит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 утвержденных п</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становл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нием Главного государственного сан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тарн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 xml:space="preserve">го врача Российской Федерации от 28.01.2021 № 2 </w:t>
            </w:r>
            <w:hyperlink w:anchor="P2206">
              <w:r w:rsidRPr="00683423">
                <w:rPr>
                  <w:rFonts w:ascii="Times New Roman" w:eastAsia="Times New Roman" w:hAnsi="Times New Roman" w:cs="Times New Roman"/>
                  <w:sz w:val="16"/>
                  <w:szCs w:val="16"/>
                  <w:lang w:eastAsia="ru-RU"/>
                </w:rPr>
                <w:t>&lt;4&gt;</w:t>
              </w:r>
            </w:hyperlink>
            <w:r w:rsidRPr="00683423">
              <w:rPr>
                <w:rFonts w:ascii="Times New Roman" w:eastAsia="Times New Roman" w:hAnsi="Times New Roman" w:cs="Times New Roman"/>
                <w:sz w:val="16"/>
                <w:szCs w:val="16"/>
                <w:lang w:eastAsia="ru-RU"/>
              </w:rPr>
              <w:t xml:space="preserve"> (далее</w:t>
            </w:r>
            <w:proofErr w:type="gramEnd"/>
            <w:r w:rsidRPr="00683423">
              <w:rPr>
                <w:rFonts w:ascii="Times New Roman" w:eastAsia="Times New Roman" w:hAnsi="Times New Roman" w:cs="Times New Roman"/>
                <w:sz w:val="16"/>
                <w:szCs w:val="16"/>
                <w:lang w:eastAsia="ru-RU"/>
              </w:rPr>
              <w:t xml:space="preserve"> - </w:t>
            </w:r>
            <w:proofErr w:type="gramStart"/>
            <w:r w:rsidRPr="00683423">
              <w:rPr>
                <w:rFonts w:ascii="Times New Roman" w:eastAsia="Times New Roman" w:hAnsi="Times New Roman" w:cs="Times New Roman"/>
                <w:sz w:val="16"/>
                <w:szCs w:val="16"/>
                <w:lang w:eastAsia="ru-RU"/>
              </w:rPr>
              <w:t>СанПиН 1.2.3685-21), и акты о результатах отбора проб воды из системы на соо</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ветствие тр</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 xml:space="preserve">бованиям </w:t>
            </w:r>
            <w:hyperlink r:id="rId188">
              <w:r w:rsidRPr="00683423">
                <w:rPr>
                  <w:rFonts w:ascii="Times New Roman" w:eastAsia="Times New Roman" w:hAnsi="Times New Roman" w:cs="Times New Roman"/>
                  <w:sz w:val="16"/>
                  <w:szCs w:val="16"/>
                  <w:lang w:eastAsia="ru-RU"/>
                </w:rPr>
                <w:t>СанПиН 1.2.3685-21</w:t>
              </w:r>
            </w:hyperlink>
            <w:r w:rsidRPr="00683423">
              <w:rPr>
                <w:rFonts w:ascii="Times New Roman" w:eastAsia="Times New Roman" w:hAnsi="Times New Roman" w:cs="Times New Roman"/>
                <w:sz w:val="16"/>
                <w:szCs w:val="16"/>
                <w:lang w:eastAsia="ru-RU"/>
              </w:rPr>
              <w:t>, оформленные аккредит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ванной лабораторией (</w:t>
            </w:r>
            <w:hyperlink w:anchor="P181">
              <w:r w:rsidRPr="00683423">
                <w:rPr>
                  <w:rFonts w:ascii="Times New Roman" w:eastAsia="Times New Roman" w:hAnsi="Times New Roman" w:cs="Times New Roman"/>
                  <w:sz w:val="16"/>
                  <w:szCs w:val="16"/>
                  <w:lang w:eastAsia="ru-RU"/>
                </w:rPr>
                <w:t>подпункт 11.5.17 пункта 11</w:t>
              </w:r>
            </w:hyperlink>
            <w:r w:rsidRPr="00683423">
              <w:rPr>
                <w:rFonts w:ascii="Times New Roman" w:eastAsia="Times New Roman" w:hAnsi="Times New Roman" w:cs="Times New Roman"/>
                <w:sz w:val="16"/>
                <w:szCs w:val="16"/>
                <w:lang w:eastAsia="ru-RU"/>
              </w:rPr>
              <w:t xml:space="preserve"> Правил)</w:t>
            </w:r>
            <w:proofErr w:type="gramEnd"/>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актов о пров</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дении дезинфе</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ции систем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лопотребл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с откр</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той схемой теплоснабж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и горячего водоснабж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 xml:space="preserve">ния актов о </w:t>
            </w:r>
            <w:r w:rsidRPr="00683423">
              <w:rPr>
                <w:rFonts w:ascii="Times New Roman" w:eastAsia="Times New Roman" w:hAnsi="Times New Roman" w:cs="Times New Roman"/>
                <w:sz w:val="16"/>
                <w:szCs w:val="16"/>
                <w:lang w:eastAsia="ru-RU"/>
              </w:rPr>
              <w:lastRenderedPageBreak/>
              <w:t>результатах отб</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ра проб воды из с</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стемы</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0,3</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дезинф</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3</w:t>
            </w:r>
          </w:p>
        </w:tc>
        <w:tc>
          <w:tcPr>
            <w:tcW w:w="2126"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Обеспечить выполнение требования, предусмотре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 xml:space="preserve">ного </w:t>
            </w:r>
            <w:hyperlink r:id="rId189">
              <w:r w:rsidRPr="00683423">
                <w:rPr>
                  <w:rFonts w:ascii="Times New Roman" w:eastAsia="Times New Roman" w:hAnsi="Times New Roman" w:cs="Times New Roman"/>
                  <w:sz w:val="16"/>
                  <w:szCs w:val="16"/>
                  <w:lang w:eastAsia="ru-RU"/>
                </w:rPr>
                <w:t>пунктом 11</w:t>
              </w:r>
            </w:hyperlink>
            <w:r w:rsidRPr="00683423">
              <w:rPr>
                <w:rFonts w:ascii="Times New Roman" w:eastAsia="Times New Roman" w:hAnsi="Times New Roman" w:cs="Times New Roman"/>
                <w:sz w:val="16"/>
                <w:szCs w:val="16"/>
                <w:lang w:eastAsia="ru-RU"/>
              </w:rPr>
              <w:t xml:space="preserve"> Правил пользования газом и пред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ставления услуг по газ</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нию в Российской Федерации, утве</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жденных постановлением Правител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ства Российской Федерации от 17.05.2002 г. № 317, в части обеспечения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ности при испол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зовании и содержании внутридом</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вого и внутриквартирного газов</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оборудования при пред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ставлении коммунальной услуги по газосна</w:t>
            </w:r>
            <w:r w:rsidRPr="00683423">
              <w:rPr>
                <w:rFonts w:ascii="Times New Roman" w:eastAsia="Times New Roman" w:hAnsi="Times New Roman" w:cs="Times New Roman"/>
                <w:sz w:val="16"/>
                <w:szCs w:val="16"/>
                <w:lang w:eastAsia="ru-RU"/>
              </w:rPr>
              <w:t>б</w:t>
            </w:r>
            <w:r w:rsidRPr="00683423">
              <w:rPr>
                <w:rFonts w:ascii="Times New Roman" w:eastAsia="Times New Roman" w:hAnsi="Times New Roman" w:cs="Times New Roman"/>
                <w:sz w:val="16"/>
                <w:szCs w:val="16"/>
                <w:lang w:eastAsia="ru-RU"/>
              </w:rPr>
              <w:t>жению (</w:t>
            </w:r>
            <w:hyperlink w:anchor="P154">
              <w:r w:rsidRPr="00683423">
                <w:rPr>
                  <w:rFonts w:ascii="Times New Roman" w:eastAsia="Times New Roman" w:hAnsi="Times New Roman" w:cs="Times New Roman"/>
                  <w:sz w:val="16"/>
                  <w:szCs w:val="16"/>
                  <w:lang w:eastAsia="ru-RU"/>
                </w:rPr>
                <w:t>подпункт 11.3 пункта 11</w:t>
              </w:r>
            </w:hyperlink>
            <w:r w:rsidRPr="00683423">
              <w:rPr>
                <w:rFonts w:ascii="Times New Roman" w:eastAsia="Times New Roman" w:hAnsi="Times New Roman" w:cs="Times New Roman"/>
                <w:sz w:val="16"/>
                <w:szCs w:val="16"/>
                <w:lang w:eastAsia="ru-RU"/>
              </w:rPr>
              <w:t xml:space="preserve"> Правил)</w:t>
            </w:r>
          </w:p>
        </w:tc>
        <w:tc>
          <w:tcPr>
            <w:tcW w:w="1984" w:type="dxa"/>
            <w:vMerge w:val="restart"/>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 xml:space="preserve">Для лиц, указанных в </w:t>
            </w:r>
            <w:hyperlink w:anchor="P43">
              <w:r w:rsidRPr="00683423">
                <w:rPr>
                  <w:rFonts w:ascii="Times New Roman" w:eastAsia="Times New Roman" w:hAnsi="Times New Roman" w:cs="Times New Roman"/>
                  <w:sz w:val="16"/>
                  <w:szCs w:val="16"/>
                  <w:lang w:eastAsia="ru-RU"/>
                </w:rPr>
                <w:t>по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пунктах 1.4</w:t>
              </w:r>
            </w:hyperlink>
            <w:r w:rsidRPr="00683423">
              <w:rPr>
                <w:rFonts w:ascii="Times New Roman" w:eastAsia="Times New Roman" w:hAnsi="Times New Roman" w:cs="Times New Roman"/>
                <w:sz w:val="16"/>
                <w:szCs w:val="16"/>
                <w:lang w:eastAsia="ru-RU"/>
              </w:rPr>
              <w:t xml:space="preserve">, </w:t>
            </w:r>
            <w:hyperlink w:anchor="P44">
              <w:r w:rsidRPr="00683423">
                <w:rPr>
                  <w:rFonts w:ascii="Times New Roman" w:eastAsia="Times New Roman" w:hAnsi="Times New Roman" w:cs="Times New Roman"/>
                  <w:sz w:val="16"/>
                  <w:szCs w:val="16"/>
                  <w:lang w:eastAsia="ru-RU"/>
                </w:rPr>
                <w:t>1.5 пункта 1</w:t>
              </w:r>
            </w:hyperlink>
            <w:r w:rsidRPr="00683423">
              <w:rPr>
                <w:rFonts w:ascii="Times New Roman" w:eastAsia="Times New Roman" w:hAnsi="Times New Roman" w:cs="Times New Roman"/>
                <w:sz w:val="16"/>
                <w:szCs w:val="16"/>
                <w:lang w:eastAsia="ru-RU"/>
              </w:rPr>
              <w:t xml:space="preserve"> Правил, - копия акта обследов</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ния дымовых и вентиляционных каналов мног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квартирных домов перед отопительным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риодом, копия действу</w:t>
            </w:r>
            <w:r w:rsidRPr="00683423">
              <w:rPr>
                <w:rFonts w:ascii="Times New Roman" w:eastAsia="Times New Roman" w:hAnsi="Times New Roman" w:cs="Times New Roman"/>
                <w:sz w:val="16"/>
                <w:szCs w:val="16"/>
                <w:lang w:eastAsia="ru-RU"/>
              </w:rPr>
              <w:t>ю</w:t>
            </w:r>
            <w:r w:rsidRPr="00683423">
              <w:rPr>
                <w:rFonts w:ascii="Times New Roman" w:eastAsia="Times New Roman" w:hAnsi="Times New Roman" w:cs="Times New Roman"/>
                <w:sz w:val="16"/>
                <w:szCs w:val="16"/>
                <w:lang w:eastAsia="ru-RU"/>
              </w:rPr>
              <w:t>щего договора о технич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ском обслуживании и ремонте вну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ридомового газового оборудования в мног</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квартирном доме (</w:t>
            </w:r>
            <w:hyperlink w:anchor="P185">
              <w:r w:rsidRPr="00683423">
                <w:rPr>
                  <w:rFonts w:ascii="Times New Roman" w:eastAsia="Times New Roman" w:hAnsi="Times New Roman" w:cs="Times New Roman"/>
                  <w:sz w:val="16"/>
                  <w:szCs w:val="16"/>
                  <w:lang w:eastAsia="ru-RU"/>
                </w:rPr>
                <w:t>пункт 11.5.18 пункта 18</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обе</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печения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ности при использ</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вании и с</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держании внутридом</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вого и вну</w:t>
            </w:r>
            <w:r w:rsidRPr="00683423">
              <w:rPr>
                <w:rFonts w:ascii="Times New Roman" w:eastAsia="Times New Roman" w:hAnsi="Times New Roman" w:cs="Times New Roman"/>
                <w:sz w:val="16"/>
                <w:szCs w:val="16"/>
                <w:lang w:eastAsia="ru-RU"/>
              </w:rPr>
              <w:t>т</w:t>
            </w:r>
            <w:r w:rsidRPr="00683423">
              <w:rPr>
                <w:rFonts w:ascii="Times New Roman" w:eastAsia="Times New Roman" w:hAnsi="Times New Roman" w:cs="Times New Roman"/>
                <w:sz w:val="16"/>
                <w:szCs w:val="16"/>
                <w:lang w:eastAsia="ru-RU"/>
              </w:rPr>
              <w:t>риквартирн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газового оборуд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вания при пред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ставлении комм</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нальной услуги по газоснабж</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нию</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0,02</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газ</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газ</w:t>
            </w:r>
            <w:r w:rsidRPr="00683423">
              <w:rPr>
                <w:rFonts w:ascii="Times New Roman" w:eastAsia="Times New Roman" w:hAnsi="Times New Roman" w:cs="Times New Roman"/>
                <w:sz w:val="16"/>
                <w:szCs w:val="16"/>
                <w:lang w:eastAsia="ru-RU"/>
              </w:rPr>
              <w:t xml:space="preserve"> </w:t>
            </w:r>
            <w:proofErr w:type="gramStart"/>
            <w:r w:rsidRPr="00683423">
              <w:rPr>
                <w:rFonts w:ascii="Times New Roman" w:eastAsia="Times New Roman" w:hAnsi="Times New Roman" w:cs="Times New Roman"/>
                <w:sz w:val="16"/>
                <w:szCs w:val="16"/>
                <w:lang w:eastAsia="ru-RU"/>
              </w:rPr>
              <w:t>=</w:t>
            </w:r>
            <w:r w:rsidRPr="00683423">
              <w:rPr>
                <w:rFonts w:ascii="Times New Roman" w:eastAsia="Times New Roman" w:hAnsi="Times New Roman" w:cs="Times New Roman"/>
                <w:sz w:val="16"/>
                <w:szCs w:val="16"/>
                <w:vertAlign w:val="superscript"/>
                <w:lang w:eastAsia="ru-RU"/>
              </w:rPr>
              <w:t>-</w:t>
            </w:r>
            <w:proofErr w:type="gramEnd"/>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дым.вент</w:t>
            </w:r>
            <w:r w:rsidRPr="00683423">
              <w:rPr>
                <w:rFonts w:ascii="Times New Roman" w:eastAsia="Times New Roman" w:hAnsi="Times New Roman" w:cs="Times New Roman"/>
                <w:sz w:val="16"/>
                <w:szCs w:val="16"/>
                <w:lang w:eastAsia="ru-RU"/>
              </w:rPr>
              <w:t xml:space="preserve"> * 0,5 + К</w:t>
            </w:r>
            <w:r w:rsidRPr="00683423">
              <w:rPr>
                <w:rFonts w:ascii="Times New Roman" w:eastAsia="Times New Roman" w:hAnsi="Times New Roman" w:cs="Times New Roman"/>
                <w:sz w:val="16"/>
                <w:szCs w:val="16"/>
                <w:vertAlign w:val="subscript"/>
                <w:lang w:eastAsia="ru-RU"/>
              </w:rPr>
              <w:t>д</w:t>
            </w:r>
            <w:r w:rsidRPr="00683423">
              <w:rPr>
                <w:rFonts w:ascii="Times New Roman" w:eastAsia="Times New Roman" w:hAnsi="Times New Roman" w:cs="Times New Roman"/>
                <w:sz w:val="16"/>
                <w:szCs w:val="16"/>
                <w:vertAlign w:val="subscript"/>
                <w:lang w:eastAsia="ru-RU"/>
              </w:rPr>
              <w:t>о</w:t>
            </w:r>
            <w:r w:rsidRPr="00683423">
              <w:rPr>
                <w:rFonts w:ascii="Times New Roman" w:eastAsia="Times New Roman" w:hAnsi="Times New Roman" w:cs="Times New Roman"/>
                <w:sz w:val="16"/>
                <w:szCs w:val="16"/>
                <w:vertAlign w:val="subscript"/>
                <w:lang w:eastAsia="ru-RU"/>
              </w:rPr>
              <w:t>гов.тех.обсл</w:t>
            </w:r>
            <w:r w:rsidRPr="00683423">
              <w:rPr>
                <w:rFonts w:ascii="Times New Roman" w:eastAsia="Times New Roman" w:hAnsi="Times New Roman" w:cs="Times New Roman"/>
                <w:sz w:val="16"/>
                <w:szCs w:val="16"/>
                <w:lang w:eastAsia="ru-RU"/>
              </w:rPr>
              <w:t xml:space="preserve"> * 0,5</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3.1</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чия акта обслед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вания дымовых и вентиляцио</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ных каналов многоква</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тирных домов перед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тельным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риодом</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дым</w:t>
            </w:r>
            <w:proofErr w:type="gramStart"/>
            <w:r w:rsidRPr="00683423">
              <w:rPr>
                <w:rFonts w:ascii="Times New Roman" w:eastAsia="Times New Roman" w:hAnsi="Times New Roman" w:cs="Times New Roman"/>
                <w:sz w:val="16"/>
                <w:szCs w:val="16"/>
                <w:vertAlign w:val="subscript"/>
                <w:lang w:eastAsia="ru-RU"/>
              </w:rPr>
              <w:t>.в</w:t>
            </w:r>
            <w:proofErr w:type="gramEnd"/>
            <w:r w:rsidRPr="00683423">
              <w:rPr>
                <w:rFonts w:ascii="Times New Roman" w:eastAsia="Times New Roman" w:hAnsi="Times New Roman" w:cs="Times New Roman"/>
                <w:sz w:val="16"/>
                <w:szCs w:val="16"/>
                <w:vertAlign w:val="subscript"/>
                <w:lang w:eastAsia="ru-RU"/>
              </w:rPr>
              <w:t>ент</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3.2</w:t>
            </w:r>
          </w:p>
        </w:tc>
        <w:tc>
          <w:tcPr>
            <w:tcW w:w="2126"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984" w:type="dxa"/>
            <w:vMerge/>
            <w:vAlign w:val="center"/>
          </w:tcPr>
          <w:p w:rsidR="00F13C84" w:rsidRPr="00683423" w:rsidRDefault="00F13C84" w:rsidP="00F13C84">
            <w:pPr>
              <w:spacing w:after="0" w:line="240" w:lineRule="auto"/>
              <w:jc w:val="center"/>
              <w:rPr>
                <w:rFonts w:ascii="Times New Roman" w:eastAsia="Times New Roman" w:hAnsi="Times New Roman" w:cs="Times New Roman"/>
                <w:sz w:val="16"/>
                <w:szCs w:val="16"/>
                <w:lang w:eastAsia="ru-RU"/>
              </w:rPr>
            </w:pP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де</w:t>
            </w:r>
            <w:r w:rsidRPr="00683423">
              <w:rPr>
                <w:rFonts w:ascii="Times New Roman" w:eastAsia="Times New Roman" w:hAnsi="Times New Roman" w:cs="Times New Roman"/>
                <w:sz w:val="16"/>
                <w:szCs w:val="16"/>
                <w:lang w:eastAsia="ru-RU"/>
              </w:rPr>
              <w:t>й</w:t>
            </w:r>
            <w:r w:rsidRPr="00683423">
              <w:rPr>
                <w:rFonts w:ascii="Times New Roman" w:eastAsia="Times New Roman" w:hAnsi="Times New Roman" w:cs="Times New Roman"/>
                <w:sz w:val="16"/>
                <w:szCs w:val="16"/>
                <w:lang w:eastAsia="ru-RU"/>
              </w:rPr>
              <w:t>ствующего договора о техн</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ческом обслуж</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вании и ремонте внутридом</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вого газового оборуд</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вания в многоква</w:t>
            </w:r>
            <w:r w:rsidRPr="00683423">
              <w:rPr>
                <w:rFonts w:ascii="Times New Roman" w:eastAsia="Times New Roman" w:hAnsi="Times New Roman" w:cs="Times New Roman"/>
                <w:sz w:val="16"/>
                <w:szCs w:val="16"/>
                <w:lang w:eastAsia="ru-RU"/>
              </w:rPr>
              <w:t>р</w:t>
            </w:r>
            <w:r w:rsidRPr="00683423">
              <w:rPr>
                <w:rFonts w:ascii="Times New Roman" w:eastAsia="Times New Roman" w:hAnsi="Times New Roman" w:cs="Times New Roman"/>
                <w:sz w:val="16"/>
                <w:szCs w:val="16"/>
                <w:lang w:eastAsia="ru-RU"/>
              </w:rPr>
              <w:t>тирном доме</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д</w:t>
            </w:r>
            <w:r w:rsidRPr="00683423">
              <w:rPr>
                <w:rFonts w:ascii="Times New Roman" w:eastAsia="Times New Roman" w:hAnsi="Times New Roman" w:cs="Times New Roman"/>
                <w:sz w:val="16"/>
                <w:szCs w:val="16"/>
                <w:vertAlign w:val="subscript"/>
                <w:lang w:eastAsia="ru-RU"/>
              </w:rPr>
              <w:t>о</w:t>
            </w:r>
            <w:r w:rsidRPr="00683423">
              <w:rPr>
                <w:rFonts w:ascii="Times New Roman" w:eastAsia="Times New Roman" w:hAnsi="Times New Roman" w:cs="Times New Roman"/>
                <w:sz w:val="16"/>
                <w:szCs w:val="16"/>
                <w:vertAlign w:val="subscript"/>
                <w:lang w:eastAsia="ru-RU"/>
              </w:rPr>
              <w:t>гов</w:t>
            </w:r>
            <w:proofErr w:type="gramStart"/>
            <w:r w:rsidRPr="00683423">
              <w:rPr>
                <w:rFonts w:ascii="Times New Roman" w:eastAsia="Times New Roman" w:hAnsi="Times New Roman" w:cs="Times New Roman"/>
                <w:sz w:val="16"/>
                <w:szCs w:val="16"/>
                <w:vertAlign w:val="subscript"/>
                <w:lang w:eastAsia="ru-RU"/>
              </w:rPr>
              <w:t>.т</w:t>
            </w:r>
            <w:proofErr w:type="gramEnd"/>
            <w:r w:rsidRPr="00683423">
              <w:rPr>
                <w:rFonts w:ascii="Times New Roman" w:eastAsia="Times New Roman" w:hAnsi="Times New Roman" w:cs="Times New Roman"/>
                <w:sz w:val="16"/>
                <w:szCs w:val="16"/>
                <w:vertAlign w:val="subscript"/>
                <w:lang w:eastAsia="ru-RU"/>
              </w:rPr>
              <w:t>ех.обсл</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4</w:t>
            </w:r>
          </w:p>
        </w:tc>
        <w:tc>
          <w:tcPr>
            <w:tcW w:w="212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t>Обеспечить выполнение в установленные сроки пре</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писаний, влияющих на надежность работы в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тельный период, выданных федеральным органом и</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полнительной власти гос</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дарственного энергетическ</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надзора, фед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рального государстве</w:t>
            </w:r>
            <w:r w:rsidRPr="00683423">
              <w:rPr>
                <w:rFonts w:ascii="Times New Roman" w:eastAsia="Times New Roman" w:hAnsi="Times New Roman" w:cs="Times New Roman"/>
                <w:sz w:val="16"/>
                <w:szCs w:val="16"/>
                <w:lang w:eastAsia="ru-RU"/>
              </w:rPr>
              <w:t>н</w:t>
            </w:r>
            <w:r w:rsidRPr="00683423">
              <w:rPr>
                <w:rFonts w:ascii="Times New Roman" w:eastAsia="Times New Roman" w:hAnsi="Times New Roman" w:cs="Times New Roman"/>
                <w:sz w:val="16"/>
                <w:szCs w:val="16"/>
                <w:lang w:eastAsia="ru-RU"/>
              </w:rPr>
              <w:t>ного надзора в области промышленной безопасности, федеральн</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ми органами исполнител</w:t>
            </w:r>
            <w:r w:rsidRPr="00683423">
              <w:rPr>
                <w:rFonts w:ascii="Times New Roman" w:eastAsia="Times New Roman" w:hAnsi="Times New Roman" w:cs="Times New Roman"/>
                <w:sz w:val="16"/>
                <w:szCs w:val="16"/>
                <w:lang w:eastAsia="ru-RU"/>
              </w:rPr>
              <w:t>ь</w:t>
            </w:r>
            <w:r w:rsidRPr="00683423">
              <w:rPr>
                <w:rFonts w:ascii="Times New Roman" w:eastAsia="Times New Roman" w:hAnsi="Times New Roman" w:cs="Times New Roman"/>
                <w:sz w:val="16"/>
                <w:szCs w:val="16"/>
                <w:lang w:eastAsia="ru-RU"/>
              </w:rPr>
              <w:t>ной власти в сфере обороны, обеспечения безопасности, гос</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дарственной охраны, внешней разведки, мобил</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зационной подгото</w:t>
            </w:r>
            <w:r w:rsidRPr="00683423">
              <w:rPr>
                <w:rFonts w:ascii="Times New Roman" w:eastAsia="Times New Roman" w:hAnsi="Times New Roman" w:cs="Times New Roman"/>
                <w:sz w:val="16"/>
                <w:szCs w:val="16"/>
                <w:lang w:eastAsia="ru-RU"/>
              </w:rPr>
              <w:t>в</w:t>
            </w:r>
            <w:r w:rsidRPr="00683423">
              <w:rPr>
                <w:rFonts w:ascii="Times New Roman" w:eastAsia="Times New Roman" w:hAnsi="Times New Roman" w:cs="Times New Roman"/>
                <w:sz w:val="16"/>
                <w:szCs w:val="16"/>
                <w:lang w:eastAsia="ru-RU"/>
              </w:rPr>
              <w:t xml:space="preserve">ки и </w:t>
            </w:r>
            <w:r w:rsidRPr="00683423">
              <w:rPr>
                <w:rFonts w:ascii="Times New Roman" w:eastAsia="Times New Roman" w:hAnsi="Times New Roman" w:cs="Times New Roman"/>
                <w:sz w:val="16"/>
                <w:szCs w:val="16"/>
                <w:lang w:eastAsia="ru-RU"/>
              </w:rPr>
              <w:lastRenderedPageBreak/>
              <w:t>мобилизации, исполнения наказаний (их подраздел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ниями) (в случаях, пред</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 xml:space="preserve">смотренных </w:t>
            </w:r>
            <w:hyperlink r:id="rId190">
              <w:r w:rsidRPr="00683423">
                <w:rPr>
                  <w:rFonts w:ascii="Times New Roman" w:eastAsia="Times New Roman" w:hAnsi="Times New Roman" w:cs="Times New Roman"/>
                  <w:sz w:val="16"/>
                  <w:szCs w:val="16"/>
                  <w:lang w:eastAsia="ru-RU"/>
                </w:rPr>
                <w:t>пунктом 2 части 1 статьи 4.1</w:t>
              </w:r>
            </w:hyperlink>
            <w:r w:rsidRPr="00683423">
              <w:rPr>
                <w:rFonts w:ascii="Times New Roman" w:eastAsia="Times New Roman" w:hAnsi="Times New Roman" w:cs="Times New Roman"/>
                <w:sz w:val="16"/>
                <w:szCs w:val="16"/>
                <w:lang w:eastAsia="ru-RU"/>
              </w:rPr>
              <w:t xml:space="preserve"> Фед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рального закона</w:t>
            </w:r>
            <w:proofErr w:type="gramEnd"/>
            <w:r w:rsidRPr="00683423">
              <w:rPr>
                <w:rFonts w:ascii="Times New Roman" w:eastAsia="Times New Roman" w:hAnsi="Times New Roman" w:cs="Times New Roman"/>
                <w:sz w:val="16"/>
                <w:szCs w:val="16"/>
                <w:lang w:eastAsia="ru-RU"/>
              </w:rPr>
              <w:t xml:space="preserve"> </w:t>
            </w:r>
            <w:proofErr w:type="gramStart"/>
            <w:r w:rsidRPr="00683423">
              <w:rPr>
                <w:rFonts w:ascii="Times New Roman" w:eastAsia="Times New Roman" w:hAnsi="Times New Roman" w:cs="Times New Roman"/>
                <w:sz w:val="16"/>
                <w:szCs w:val="16"/>
                <w:lang w:eastAsia="ru-RU"/>
              </w:rPr>
              <w:t>о те</w:t>
            </w:r>
            <w:r w:rsidRPr="00683423">
              <w:rPr>
                <w:rFonts w:ascii="Times New Roman" w:eastAsia="Times New Roman" w:hAnsi="Times New Roman" w:cs="Times New Roman"/>
                <w:sz w:val="16"/>
                <w:szCs w:val="16"/>
                <w:lang w:eastAsia="ru-RU"/>
              </w:rPr>
              <w:t>п</w:t>
            </w:r>
            <w:r w:rsidRPr="00683423">
              <w:rPr>
                <w:rFonts w:ascii="Times New Roman" w:eastAsia="Times New Roman" w:hAnsi="Times New Roman" w:cs="Times New Roman"/>
                <w:sz w:val="16"/>
                <w:szCs w:val="16"/>
                <w:lang w:eastAsia="ru-RU"/>
              </w:rPr>
              <w:t xml:space="preserve">лоснабжении и </w:t>
            </w:r>
            <w:hyperlink r:id="rId191">
              <w:r w:rsidRPr="00683423">
                <w:rPr>
                  <w:rFonts w:ascii="Times New Roman" w:eastAsia="Times New Roman" w:hAnsi="Times New Roman" w:cs="Times New Roman"/>
                  <w:sz w:val="16"/>
                  <w:szCs w:val="16"/>
                  <w:lang w:eastAsia="ru-RU"/>
                </w:rPr>
                <w:t>абзацем вторым пункта 2 статьи 5</w:t>
              </w:r>
            </w:hyperlink>
            <w:r w:rsidRPr="00683423">
              <w:rPr>
                <w:rFonts w:ascii="Times New Roman" w:eastAsia="Times New Roman" w:hAnsi="Times New Roman" w:cs="Times New Roman"/>
                <w:sz w:val="16"/>
                <w:szCs w:val="16"/>
                <w:lang w:eastAsia="ru-RU"/>
              </w:rPr>
              <w:t xml:space="preserve"> Федерального зак</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на от 21.07.1997 № 116-ФЗ "О промышленной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ности опасных произво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ственных объектов", об устранении нарушений тр</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 xml:space="preserve">бований </w:t>
            </w:r>
            <w:hyperlink r:id="rId192">
              <w:r w:rsidRPr="00683423">
                <w:rPr>
                  <w:rFonts w:ascii="Times New Roman" w:eastAsia="Times New Roman" w:hAnsi="Times New Roman" w:cs="Times New Roman"/>
                  <w:sz w:val="16"/>
                  <w:szCs w:val="16"/>
                  <w:lang w:eastAsia="ru-RU"/>
                </w:rPr>
                <w:t>пунктов 2.2.1</w:t>
              </w:r>
            </w:hyperlink>
            <w:r w:rsidRPr="00683423">
              <w:rPr>
                <w:rFonts w:ascii="Times New Roman" w:eastAsia="Times New Roman" w:hAnsi="Times New Roman" w:cs="Times New Roman"/>
                <w:sz w:val="16"/>
                <w:szCs w:val="16"/>
                <w:lang w:eastAsia="ru-RU"/>
              </w:rPr>
              <w:t xml:space="preserve">, </w:t>
            </w:r>
            <w:hyperlink r:id="rId193">
              <w:r w:rsidRPr="00683423">
                <w:rPr>
                  <w:rFonts w:ascii="Times New Roman" w:eastAsia="Times New Roman" w:hAnsi="Times New Roman" w:cs="Times New Roman"/>
                  <w:sz w:val="16"/>
                  <w:szCs w:val="16"/>
                  <w:lang w:eastAsia="ru-RU"/>
                </w:rPr>
                <w:t>2.3.14</w:t>
              </w:r>
            </w:hyperlink>
            <w:r w:rsidRPr="00683423">
              <w:rPr>
                <w:rFonts w:ascii="Times New Roman" w:eastAsia="Times New Roman" w:hAnsi="Times New Roman" w:cs="Times New Roman"/>
                <w:sz w:val="16"/>
                <w:szCs w:val="16"/>
                <w:lang w:eastAsia="ru-RU"/>
              </w:rPr>
              <w:t xml:space="preserve">, </w:t>
            </w:r>
            <w:hyperlink r:id="rId194">
              <w:r w:rsidRPr="00683423">
                <w:rPr>
                  <w:rFonts w:ascii="Times New Roman" w:eastAsia="Times New Roman" w:hAnsi="Times New Roman" w:cs="Times New Roman"/>
                  <w:sz w:val="16"/>
                  <w:szCs w:val="16"/>
                  <w:lang w:eastAsia="ru-RU"/>
                </w:rPr>
                <w:t>2.3.15</w:t>
              </w:r>
            </w:hyperlink>
            <w:r w:rsidRPr="00683423">
              <w:rPr>
                <w:rFonts w:ascii="Times New Roman" w:eastAsia="Times New Roman" w:hAnsi="Times New Roman" w:cs="Times New Roman"/>
                <w:sz w:val="16"/>
                <w:szCs w:val="16"/>
                <w:lang w:eastAsia="ru-RU"/>
              </w:rPr>
              <w:t xml:space="preserve">, </w:t>
            </w:r>
            <w:hyperlink r:id="rId195">
              <w:r w:rsidRPr="00683423">
                <w:rPr>
                  <w:rFonts w:ascii="Times New Roman" w:eastAsia="Times New Roman" w:hAnsi="Times New Roman" w:cs="Times New Roman"/>
                  <w:sz w:val="16"/>
                  <w:szCs w:val="16"/>
                  <w:lang w:eastAsia="ru-RU"/>
                </w:rPr>
                <w:t>2.8.1</w:t>
              </w:r>
            </w:hyperlink>
            <w:r w:rsidRPr="00683423">
              <w:rPr>
                <w:rFonts w:ascii="Times New Roman" w:eastAsia="Times New Roman" w:hAnsi="Times New Roman" w:cs="Times New Roman"/>
                <w:sz w:val="16"/>
                <w:szCs w:val="16"/>
                <w:lang w:eastAsia="ru-RU"/>
              </w:rPr>
              <w:t xml:space="preserve">, </w:t>
            </w:r>
            <w:hyperlink r:id="rId196">
              <w:r w:rsidRPr="00683423">
                <w:rPr>
                  <w:rFonts w:ascii="Times New Roman" w:eastAsia="Times New Roman" w:hAnsi="Times New Roman" w:cs="Times New Roman"/>
                  <w:sz w:val="16"/>
                  <w:szCs w:val="16"/>
                  <w:lang w:eastAsia="ru-RU"/>
                </w:rPr>
                <w:t>6.2.52</w:t>
              </w:r>
            </w:hyperlink>
            <w:r w:rsidRPr="00683423">
              <w:rPr>
                <w:rFonts w:ascii="Times New Roman" w:eastAsia="Times New Roman" w:hAnsi="Times New Roman" w:cs="Times New Roman"/>
                <w:sz w:val="16"/>
                <w:szCs w:val="16"/>
                <w:lang w:eastAsia="ru-RU"/>
              </w:rPr>
              <w:t xml:space="preserve">, </w:t>
            </w:r>
            <w:hyperlink r:id="rId197">
              <w:r w:rsidRPr="00683423">
                <w:rPr>
                  <w:rFonts w:ascii="Times New Roman" w:eastAsia="Times New Roman" w:hAnsi="Times New Roman" w:cs="Times New Roman"/>
                  <w:sz w:val="16"/>
                  <w:szCs w:val="16"/>
                  <w:lang w:eastAsia="ru-RU"/>
                </w:rPr>
                <w:t>6.2.62</w:t>
              </w:r>
            </w:hyperlink>
            <w:r w:rsidRPr="00683423">
              <w:rPr>
                <w:rFonts w:ascii="Times New Roman" w:eastAsia="Times New Roman" w:hAnsi="Times New Roman" w:cs="Times New Roman"/>
                <w:sz w:val="16"/>
                <w:szCs w:val="16"/>
                <w:lang w:eastAsia="ru-RU"/>
              </w:rPr>
              <w:t xml:space="preserve">, </w:t>
            </w:r>
            <w:hyperlink r:id="rId198">
              <w:r w:rsidRPr="00683423">
                <w:rPr>
                  <w:rFonts w:ascii="Times New Roman" w:eastAsia="Times New Roman" w:hAnsi="Times New Roman" w:cs="Times New Roman"/>
                  <w:sz w:val="16"/>
                  <w:szCs w:val="16"/>
                  <w:lang w:eastAsia="ru-RU"/>
                </w:rPr>
                <w:t>9.1.53</w:t>
              </w:r>
            </w:hyperlink>
            <w:r w:rsidRPr="00683423">
              <w:rPr>
                <w:rFonts w:ascii="Times New Roman" w:eastAsia="Times New Roman" w:hAnsi="Times New Roman" w:cs="Times New Roman"/>
                <w:sz w:val="16"/>
                <w:szCs w:val="16"/>
                <w:lang w:eastAsia="ru-RU"/>
              </w:rPr>
              <w:t xml:space="preserve">, </w:t>
            </w:r>
            <w:hyperlink r:id="rId199">
              <w:r w:rsidRPr="00683423">
                <w:rPr>
                  <w:rFonts w:ascii="Times New Roman" w:eastAsia="Times New Roman" w:hAnsi="Times New Roman" w:cs="Times New Roman"/>
                  <w:sz w:val="16"/>
                  <w:szCs w:val="16"/>
                  <w:lang w:eastAsia="ru-RU"/>
                </w:rPr>
                <w:t>9.2.9</w:t>
              </w:r>
            </w:hyperlink>
            <w:r w:rsidRPr="00683423">
              <w:rPr>
                <w:rFonts w:ascii="Times New Roman" w:eastAsia="Times New Roman" w:hAnsi="Times New Roman" w:cs="Times New Roman"/>
                <w:sz w:val="16"/>
                <w:szCs w:val="16"/>
                <w:lang w:eastAsia="ru-RU"/>
              </w:rPr>
              <w:t xml:space="preserve">, </w:t>
            </w:r>
            <w:hyperlink r:id="rId200">
              <w:r w:rsidRPr="00683423">
                <w:rPr>
                  <w:rFonts w:ascii="Times New Roman" w:eastAsia="Times New Roman" w:hAnsi="Times New Roman" w:cs="Times New Roman"/>
                  <w:sz w:val="16"/>
                  <w:szCs w:val="16"/>
                  <w:lang w:eastAsia="ru-RU"/>
                </w:rPr>
                <w:t>9.2.10</w:t>
              </w:r>
            </w:hyperlink>
            <w:r w:rsidRPr="00683423">
              <w:rPr>
                <w:rFonts w:ascii="Times New Roman" w:eastAsia="Times New Roman" w:hAnsi="Times New Roman" w:cs="Times New Roman"/>
                <w:sz w:val="16"/>
                <w:szCs w:val="16"/>
                <w:lang w:eastAsia="ru-RU"/>
              </w:rPr>
              <w:t xml:space="preserve">, </w:t>
            </w:r>
            <w:hyperlink r:id="rId201">
              <w:r w:rsidRPr="00683423">
                <w:rPr>
                  <w:rFonts w:ascii="Times New Roman" w:eastAsia="Times New Roman" w:hAnsi="Times New Roman" w:cs="Times New Roman"/>
                  <w:sz w:val="16"/>
                  <w:szCs w:val="16"/>
                  <w:lang w:eastAsia="ru-RU"/>
                </w:rPr>
                <w:t>9.2.12</w:t>
              </w:r>
            </w:hyperlink>
            <w:r w:rsidRPr="00683423">
              <w:rPr>
                <w:rFonts w:ascii="Times New Roman" w:eastAsia="Times New Roman" w:hAnsi="Times New Roman" w:cs="Times New Roman"/>
                <w:sz w:val="16"/>
                <w:szCs w:val="16"/>
                <w:lang w:eastAsia="ru-RU"/>
              </w:rPr>
              <w:t xml:space="preserve">, </w:t>
            </w:r>
            <w:hyperlink r:id="rId202">
              <w:r w:rsidRPr="00683423">
                <w:rPr>
                  <w:rFonts w:ascii="Times New Roman" w:eastAsia="Times New Roman" w:hAnsi="Times New Roman" w:cs="Times New Roman"/>
                  <w:sz w:val="16"/>
                  <w:szCs w:val="16"/>
                  <w:lang w:eastAsia="ru-RU"/>
                </w:rPr>
                <w:t>9.2.13</w:t>
              </w:r>
            </w:hyperlink>
            <w:r w:rsidRPr="00683423">
              <w:rPr>
                <w:rFonts w:ascii="Times New Roman" w:eastAsia="Times New Roman" w:hAnsi="Times New Roman" w:cs="Times New Roman"/>
                <w:sz w:val="16"/>
                <w:szCs w:val="16"/>
                <w:lang w:eastAsia="ru-RU"/>
              </w:rPr>
              <w:t xml:space="preserve">, </w:t>
            </w:r>
            <w:hyperlink r:id="rId203">
              <w:r w:rsidRPr="00683423">
                <w:rPr>
                  <w:rFonts w:ascii="Times New Roman" w:eastAsia="Times New Roman" w:hAnsi="Times New Roman" w:cs="Times New Roman"/>
                  <w:sz w:val="16"/>
                  <w:szCs w:val="16"/>
                  <w:lang w:eastAsia="ru-RU"/>
                </w:rPr>
                <w:t>9.2.20</w:t>
              </w:r>
            </w:hyperlink>
            <w:r w:rsidRPr="00683423">
              <w:rPr>
                <w:rFonts w:ascii="Times New Roman" w:eastAsia="Times New Roman" w:hAnsi="Times New Roman" w:cs="Times New Roman"/>
                <w:sz w:val="16"/>
                <w:szCs w:val="16"/>
                <w:lang w:eastAsia="ru-RU"/>
              </w:rPr>
              <w:t xml:space="preserve">, </w:t>
            </w:r>
            <w:hyperlink r:id="rId204">
              <w:r w:rsidRPr="00683423">
                <w:rPr>
                  <w:rFonts w:ascii="Times New Roman" w:eastAsia="Times New Roman" w:hAnsi="Times New Roman" w:cs="Times New Roman"/>
                  <w:sz w:val="16"/>
                  <w:szCs w:val="16"/>
                  <w:lang w:eastAsia="ru-RU"/>
                </w:rPr>
                <w:t>9.3.10</w:t>
              </w:r>
            </w:hyperlink>
            <w:r w:rsidRPr="00683423">
              <w:rPr>
                <w:rFonts w:ascii="Times New Roman" w:eastAsia="Times New Roman" w:hAnsi="Times New Roman" w:cs="Times New Roman"/>
                <w:sz w:val="16"/>
                <w:szCs w:val="16"/>
                <w:lang w:eastAsia="ru-RU"/>
              </w:rPr>
              <w:t xml:space="preserve">, </w:t>
            </w:r>
            <w:hyperlink r:id="rId205">
              <w:r w:rsidRPr="00683423">
                <w:rPr>
                  <w:rFonts w:ascii="Times New Roman" w:eastAsia="Times New Roman" w:hAnsi="Times New Roman" w:cs="Times New Roman"/>
                  <w:sz w:val="16"/>
                  <w:szCs w:val="16"/>
                  <w:lang w:eastAsia="ru-RU"/>
                </w:rPr>
                <w:t>9.3.11</w:t>
              </w:r>
            </w:hyperlink>
            <w:r w:rsidRPr="00683423">
              <w:rPr>
                <w:rFonts w:ascii="Times New Roman" w:eastAsia="Times New Roman" w:hAnsi="Times New Roman" w:cs="Times New Roman"/>
                <w:sz w:val="16"/>
                <w:szCs w:val="16"/>
                <w:lang w:eastAsia="ru-RU"/>
              </w:rPr>
              <w:t xml:space="preserve">, </w:t>
            </w:r>
            <w:hyperlink r:id="rId206">
              <w:r w:rsidRPr="00683423">
                <w:rPr>
                  <w:rFonts w:ascii="Times New Roman" w:eastAsia="Times New Roman" w:hAnsi="Times New Roman" w:cs="Times New Roman"/>
                  <w:sz w:val="16"/>
                  <w:szCs w:val="16"/>
                  <w:lang w:eastAsia="ru-RU"/>
                </w:rPr>
                <w:t>9.3.19</w:t>
              </w:r>
            </w:hyperlink>
            <w:r w:rsidRPr="00683423">
              <w:rPr>
                <w:rFonts w:ascii="Times New Roman" w:eastAsia="Times New Roman" w:hAnsi="Times New Roman" w:cs="Times New Roman"/>
                <w:sz w:val="16"/>
                <w:szCs w:val="16"/>
                <w:lang w:eastAsia="ru-RU"/>
              </w:rPr>
              <w:t>,</w:t>
            </w:r>
            <w:proofErr w:type="gramEnd"/>
            <w:r w:rsidRPr="00683423">
              <w:rPr>
                <w:rFonts w:ascii="Times New Roman" w:eastAsia="Times New Roman" w:hAnsi="Times New Roman" w:cs="Times New Roman"/>
                <w:sz w:val="16"/>
                <w:szCs w:val="16"/>
                <w:lang w:eastAsia="ru-RU"/>
              </w:rPr>
              <w:t xml:space="preserve"> </w:t>
            </w:r>
            <w:hyperlink r:id="rId207">
              <w:r w:rsidRPr="00683423">
                <w:rPr>
                  <w:rFonts w:ascii="Times New Roman" w:eastAsia="Times New Roman" w:hAnsi="Times New Roman" w:cs="Times New Roman"/>
                  <w:sz w:val="16"/>
                  <w:szCs w:val="16"/>
                  <w:lang w:eastAsia="ru-RU"/>
                </w:rPr>
                <w:t>9.3.24</w:t>
              </w:r>
            </w:hyperlink>
            <w:r w:rsidRPr="00683423">
              <w:rPr>
                <w:rFonts w:ascii="Times New Roman" w:eastAsia="Times New Roman" w:hAnsi="Times New Roman" w:cs="Times New Roman"/>
                <w:sz w:val="16"/>
                <w:szCs w:val="16"/>
                <w:lang w:eastAsia="ru-RU"/>
              </w:rPr>
              <w:t xml:space="preserve">, </w:t>
            </w:r>
            <w:hyperlink r:id="rId208">
              <w:r w:rsidRPr="00683423">
                <w:rPr>
                  <w:rFonts w:ascii="Times New Roman" w:eastAsia="Times New Roman" w:hAnsi="Times New Roman" w:cs="Times New Roman"/>
                  <w:sz w:val="16"/>
                  <w:szCs w:val="16"/>
                  <w:lang w:eastAsia="ru-RU"/>
                </w:rPr>
                <w:t>9.3.25</w:t>
              </w:r>
            </w:hyperlink>
            <w:r w:rsidRPr="00683423">
              <w:rPr>
                <w:rFonts w:ascii="Times New Roman" w:eastAsia="Times New Roman" w:hAnsi="Times New Roman" w:cs="Times New Roman"/>
                <w:sz w:val="16"/>
                <w:szCs w:val="16"/>
                <w:lang w:eastAsia="ru-RU"/>
              </w:rPr>
              <w:t xml:space="preserve">, </w:t>
            </w:r>
            <w:hyperlink r:id="rId209">
              <w:r w:rsidRPr="00683423">
                <w:rPr>
                  <w:rFonts w:ascii="Times New Roman" w:eastAsia="Times New Roman" w:hAnsi="Times New Roman" w:cs="Times New Roman"/>
                  <w:sz w:val="16"/>
                  <w:szCs w:val="16"/>
                  <w:lang w:eastAsia="ru-RU"/>
                </w:rPr>
                <w:t>10.1.9</w:t>
              </w:r>
            </w:hyperlink>
            <w:r w:rsidRPr="00683423">
              <w:rPr>
                <w:rFonts w:ascii="Times New Roman" w:eastAsia="Times New Roman" w:hAnsi="Times New Roman" w:cs="Times New Roman"/>
                <w:sz w:val="16"/>
                <w:szCs w:val="16"/>
                <w:lang w:eastAsia="ru-RU"/>
              </w:rPr>
              <w:t xml:space="preserve">, </w:t>
            </w:r>
            <w:hyperlink r:id="rId210">
              <w:r w:rsidRPr="00683423">
                <w:rPr>
                  <w:rFonts w:ascii="Times New Roman" w:eastAsia="Times New Roman" w:hAnsi="Times New Roman" w:cs="Times New Roman"/>
                  <w:sz w:val="16"/>
                  <w:szCs w:val="16"/>
                  <w:lang w:eastAsia="ru-RU"/>
                </w:rPr>
                <w:t>11.1</w:t>
              </w:r>
            </w:hyperlink>
            <w:r w:rsidRPr="00683423">
              <w:rPr>
                <w:rFonts w:ascii="Times New Roman" w:eastAsia="Times New Roman" w:hAnsi="Times New Roman" w:cs="Times New Roman"/>
                <w:sz w:val="16"/>
                <w:szCs w:val="16"/>
                <w:lang w:eastAsia="ru-RU"/>
              </w:rPr>
              <w:t xml:space="preserve">, </w:t>
            </w:r>
            <w:hyperlink r:id="rId211">
              <w:r w:rsidRPr="00683423">
                <w:rPr>
                  <w:rFonts w:ascii="Times New Roman" w:eastAsia="Times New Roman" w:hAnsi="Times New Roman" w:cs="Times New Roman"/>
                  <w:sz w:val="16"/>
                  <w:szCs w:val="16"/>
                  <w:lang w:eastAsia="ru-RU"/>
                </w:rPr>
                <w:t>11.2</w:t>
              </w:r>
            </w:hyperlink>
            <w:r w:rsidRPr="00683423">
              <w:rPr>
                <w:rFonts w:ascii="Times New Roman" w:eastAsia="Times New Roman" w:hAnsi="Times New Roman" w:cs="Times New Roman"/>
                <w:sz w:val="16"/>
                <w:szCs w:val="16"/>
                <w:lang w:eastAsia="ru-RU"/>
              </w:rPr>
              <w:t xml:space="preserve">, </w:t>
            </w:r>
            <w:hyperlink r:id="rId212">
              <w:r w:rsidRPr="00683423">
                <w:rPr>
                  <w:rFonts w:ascii="Times New Roman" w:eastAsia="Times New Roman" w:hAnsi="Times New Roman" w:cs="Times New Roman"/>
                  <w:sz w:val="16"/>
                  <w:szCs w:val="16"/>
                  <w:lang w:eastAsia="ru-RU"/>
                </w:rPr>
                <w:t>11.5</w:t>
              </w:r>
            </w:hyperlink>
            <w:r w:rsidRPr="00683423">
              <w:rPr>
                <w:rFonts w:ascii="Times New Roman" w:eastAsia="Times New Roman" w:hAnsi="Times New Roman" w:cs="Times New Roman"/>
                <w:sz w:val="16"/>
                <w:szCs w:val="16"/>
                <w:lang w:eastAsia="ru-RU"/>
              </w:rPr>
              <w:t xml:space="preserve"> Пр</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вил технической эксплуат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ции тепловых энергоустан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 xml:space="preserve">вок, </w:t>
            </w:r>
            <w:hyperlink r:id="rId213">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тов 394</w:t>
              </w:r>
            </w:hyperlink>
            <w:r w:rsidRPr="00683423">
              <w:rPr>
                <w:rFonts w:ascii="Times New Roman" w:eastAsia="Times New Roman" w:hAnsi="Times New Roman" w:cs="Times New Roman"/>
                <w:sz w:val="16"/>
                <w:szCs w:val="16"/>
                <w:lang w:eastAsia="ru-RU"/>
              </w:rPr>
              <w:t xml:space="preserve">, </w:t>
            </w:r>
            <w:hyperlink r:id="rId214">
              <w:r w:rsidRPr="00683423">
                <w:rPr>
                  <w:rFonts w:ascii="Times New Roman" w:eastAsia="Times New Roman" w:hAnsi="Times New Roman" w:cs="Times New Roman"/>
                  <w:sz w:val="16"/>
                  <w:szCs w:val="16"/>
                  <w:lang w:eastAsia="ru-RU"/>
                </w:rPr>
                <w:t>396</w:t>
              </w:r>
            </w:hyperlink>
            <w:r w:rsidRPr="00683423">
              <w:rPr>
                <w:rFonts w:ascii="Times New Roman" w:eastAsia="Times New Roman" w:hAnsi="Times New Roman" w:cs="Times New Roman"/>
                <w:sz w:val="16"/>
                <w:szCs w:val="16"/>
                <w:lang w:eastAsia="ru-RU"/>
              </w:rPr>
              <w:t xml:space="preserve"> - </w:t>
            </w:r>
            <w:hyperlink r:id="rId215">
              <w:r w:rsidRPr="00683423">
                <w:rPr>
                  <w:rFonts w:ascii="Times New Roman" w:eastAsia="Times New Roman" w:hAnsi="Times New Roman" w:cs="Times New Roman"/>
                  <w:sz w:val="16"/>
                  <w:szCs w:val="16"/>
                  <w:lang w:eastAsia="ru-RU"/>
                </w:rPr>
                <w:t>399</w:t>
              </w:r>
            </w:hyperlink>
            <w:r w:rsidRPr="00683423">
              <w:rPr>
                <w:rFonts w:ascii="Times New Roman" w:eastAsia="Times New Roman" w:hAnsi="Times New Roman" w:cs="Times New Roman"/>
                <w:sz w:val="16"/>
                <w:szCs w:val="16"/>
                <w:lang w:eastAsia="ru-RU"/>
              </w:rPr>
              <w:t xml:space="preserve">, </w:t>
            </w:r>
            <w:hyperlink r:id="rId216">
              <w:r w:rsidRPr="00683423">
                <w:rPr>
                  <w:rFonts w:ascii="Times New Roman" w:eastAsia="Times New Roman" w:hAnsi="Times New Roman" w:cs="Times New Roman"/>
                  <w:sz w:val="16"/>
                  <w:szCs w:val="16"/>
                  <w:lang w:eastAsia="ru-RU"/>
                </w:rPr>
                <w:t>403</w:t>
              </w:r>
            </w:hyperlink>
            <w:r w:rsidRPr="00683423">
              <w:rPr>
                <w:rFonts w:ascii="Times New Roman" w:eastAsia="Times New Roman" w:hAnsi="Times New Roman" w:cs="Times New Roman"/>
                <w:sz w:val="16"/>
                <w:szCs w:val="16"/>
                <w:lang w:eastAsia="ru-RU"/>
              </w:rPr>
              <w:t xml:space="preserve"> Правил пр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мышленной безопасности (</w:t>
            </w:r>
            <w:hyperlink w:anchor="P155">
              <w:r w:rsidRPr="00683423">
                <w:rPr>
                  <w:rFonts w:ascii="Times New Roman" w:eastAsia="Times New Roman" w:hAnsi="Times New Roman" w:cs="Times New Roman"/>
                  <w:sz w:val="16"/>
                  <w:szCs w:val="16"/>
                  <w:lang w:eastAsia="ru-RU"/>
                </w:rPr>
                <w:t>подпункт 11.4 пункта 11</w:t>
              </w:r>
            </w:hyperlink>
            <w:r w:rsidRPr="00683423">
              <w:rPr>
                <w:rFonts w:ascii="Times New Roman" w:eastAsia="Times New Roman" w:hAnsi="Times New Roman" w:cs="Times New Roman"/>
                <w:sz w:val="16"/>
                <w:szCs w:val="16"/>
                <w:lang w:eastAsia="ru-RU"/>
              </w:rPr>
              <w:t xml:space="preserve"> Правил)</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gramStart"/>
            <w:r w:rsidRPr="00683423">
              <w:rPr>
                <w:rFonts w:ascii="Times New Roman" w:eastAsia="Times New Roman" w:hAnsi="Times New Roman" w:cs="Times New Roman"/>
                <w:sz w:val="16"/>
                <w:szCs w:val="16"/>
                <w:lang w:eastAsia="ru-RU"/>
              </w:rPr>
              <w:lastRenderedPageBreak/>
              <w:t>Справка, представленная федеральным орг</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ном исполнительной власти государственного энерг</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тического надзора, фед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рального государственн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надзора в области пр</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мышленной безопасности, федеральными органами и</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полнительной власти в сфере обороны, обеспеч</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 безопасности, гос</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дарственной охраны, внешней разведки, моб</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лизационной подготовки и мобилиз</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ции, исполнения наказаний (их подраздел</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ниями) (в случаях, пред</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lastRenderedPageBreak/>
              <w:t xml:space="preserve">смотренных </w:t>
            </w:r>
            <w:hyperlink r:id="rId217">
              <w:r w:rsidRPr="00683423">
                <w:rPr>
                  <w:rFonts w:ascii="Times New Roman" w:eastAsia="Times New Roman" w:hAnsi="Times New Roman" w:cs="Times New Roman"/>
                  <w:sz w:val="16"/>
                  <w:szCs w:val="16"/>
                  <w:lang w:eastAsia="ru-RU"/>
                </w:rPr>
                <w:t>пун</w:t>
              </w: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lang w:eastAsia="ru-RU"/>
                </w:rPr>
                <w:t>том 2 части 1 статьи 4.1</w:t>
              </w:r>
            </w:hyperlink>
            <w:r w:rsidRPr="00683423">
              <w:rPr>
                <w:rFonts w:ascii="Times New Roman" w:eastAsia="Times New Roman" w:hAnsi="Times New Roman" w:cs="Times New Roman"/>
                <w:sz w:val="16"/>
                <w:szCs w:val="16"/>
                <w:lang w:eastAsia="ru-RU"/>
              </w:rPr>
              <w:t xml:space="preserve"> Фед</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рального закона о тепл</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 xml:space="preserve">снабжении и </w:t>
            </w:r>
            <w:hyperlink r:id="rId218">
              <w:r w:rsidRPr="00683423">
                <w:rPr>
                  <w:rFonts w:ascii="Times New Roman" w:eastAsia="Times New Roman" w:hAnsi="Times New Roman" w:cs="Times New Roman"/>
                  <w:sz w:val="16"/>
                  <w:szCs w:val="16"/>
                  <w:lang w:eastAsia="ru-RU"/>
                </w:rPr>
                <w:t>абзацем вт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рым пункта 2 статьи 5</w:t>
              </w:r>
            </w:hyperlink>
            <w:r w:rsidRPr="00683423">
              <w:rPr>
                <w:rFonts w:ascii="Times New Roman" w:eastAsia="Times New Roman" w:hAnsi="Times New Roman" w:cs="Times New Roman"/>
                <w:sz w:val="16"/>
                <w:szCs w:val="16"/>
                <w:lang w:eastAsia="ru-RU"/>
              </w:rPr>
              <w:t xml:space="preserve"> Федерального закона о</w:t>
            </w:r>
            <w:proofErr w:type="gramEnd"/>
            <w:r w:rsidRPr="00683423">
              <w:rPr>
                <w:rFonts w:ascii="Times New Roman" w:eastAsia="Times New Roman" w:hAnsi="Times New Roman" w:cs="Times New Roman"/>
                <w:sz w:val="16"/>
                <w:szCs w:val="16"/>
                <w:lang w:eastAsia="ru-RU"/>
              </w:rPr>
              <w:t xml:space="preserve"> промышленной безопа</w:t>
            </w:r>
            <w:r w:rsidRPr="00683423">
              <w:rPr>
                <w:rFonts w:ascii="Times New Roman" w:eastAsia="Times New Roman" w:hAnsi="Times New Roman" w:cs="Times New Roman"/>
                <w:sz w:val="16"/>
                <w:szCs w:val="16"/>
                <w:lang w:eastAsia="ru-RU"/>
              </w:rPr>
              <w:t>с</w:t>
            </w:r>
            <w:r w:rsidRPr="00683423">
              <w:rPr>
                <w:rFonts w:ascii="Times New Roman" w:eastAsia="Times New Roman" w:hAnsi="Times New Roman" w:cs="Times New Roman"/>
                <w:sz w:val="16"/>
                <w:szCs w:val="16"/>
                <w:lang w:eastAsia="ru-RU"/>
              </w:rPr>
              <w:t>ности), в комиссию по оценке готовности к от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пительному периоду</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w:t>
            </w:r>
            <w:hyperlink w:anchor="P155">
              <w:r w:rsidRPr="00683423">
                <w:rPr>
                  <w:rFonts w:ascii="Times New Roman" w:eastAsia="Times New Roman" w:hAnsi="Times New Roman" w:cs="Times New Roman"/>
                  <w:sz w:val="16"/>
                  <w:szCs w:val="16"/>
                  <w:lang w:eastAsia="ru-RU"/>
                </w:rPr>
                <w:t>подпункт 11.4 пункта 11</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Показатель в</w:t>
            </w:r>
            <w:r w:rsidRPr="00683423">
              <w:rPr>
                <w:rFonts w:ascii="Times New Roman" w:eastAsia="Times New Roman" w:hAnsi="Times New Roman" w:cs="Times New Roman"/>
                <w:sz w:val="16"/>
                <w:szCs w:val="16"/>
                <w:lang w:eastAsia="ru-RU"/>
              </w:rPr>
              <w:t>ы</w:t>
            </w:r>
            <w:r w:rsidRPr="00683423">
              <w:rPr>
                <w:rFonts w:ascii="Times New Roman" w:eastAsia="Times New Roman" w:hAnsi="Times New Roman" w:cs="Times New Roman"/>
                <w:sz w:val="16"/>
                <w:szCs w:val="16"/>
                <w:lang w:eastAsia="ru-RU"/>
              </w:rPr>
              <w:t>полнения предп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саний, влияющих на надежность работы в от</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пительный период</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0,05</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предп</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Не запо</w:t>
            </w:r>
            <w:r w:rsidRPr="00683423">
              <w:rPr>
                <w:rFonts w:ascii="Times New Roman" w:eastAsia="Times New Roman" w:hAnsi="Times New Roman" w:cs="Times New Roman"/>
                <w:sz w:val="16"/>
                <w:szCs w:val="16"/>
                <w:lang w:eastAsia="ru-RU"/>
              </w:rPr>
              <w:t>л</w:t>
            </w:r>
            <w:r w:rsidRPr="00683423">
              <w:rPr>
                <w:rFonts w:ascii="Times New Roman" w:eastAsia="Times New Roman" w:hAnsi="Times New Roman" w:cs="Times New Roman"/>
                <w:sz w:val="16"/>
                <w:szCs w:val="16"/>
                <w:lang w:eastAsia="ru-RU"/>
              </w:rPr>
              <w:t>няется</w:t>
            </w:r>
          </w:p>
        </w:tc>
      </w:tr>
      <w:tr w:rsidR="00F13C84" w:rsidRPr="00683423" w:rsidTr="00683423">
        <w:tc>
          <w:tcPr>
            <w:tcW w:w="488"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lastRenderedPageBreak/>
              <w:t>5</w:t>
            </w:r>
          </w:p>
        </w:tc>
        <w:tc>
          <w:tcPr>
            <w:tcW w:w="212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Обеспечить выполн</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ние плана подготовки к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тельному периоду, пред</w:t>
            </w:r>
            <w:r w:rsidRPr="00683423">
              <w:rPr>
                <w:rFonts w:ascii="Times New Roman" w:eastAsia="Times New Roman" w:hAnsi="Times New Roman" w:cs="Times New Roman"/>
                <w:sz w:val="16"/>
                <w:szCs w:val="16"/>
                <w:lang w:eastAsia="ru-RU"/>
              </w:rPr>
              <w:t>у</w:t>
            </w:r>
            <w:r w:rsidRPr="00683423">
              <w:rPr>
                <w:rFonts w:ascii="Times New Roman" w:eastAsia="Times New Roman" w:hAnsi="Times New Roman" w:cs="Times New Roman"/>
                <w:sz w:val="16"/>
                <w:szCs w:val="16"/>
                <w:lang w:eastAsia="ru-RU"/>
              </w:rPr>
              <w:t xml:space="preserve">смотренного </w:t>
            </w:r>
            <w:hyperlink w:anchor="P54">
              <w:r w:rsidRPr="00683423">
                <w:rPr>
                  <w:rFonts w:ascii="Times New Roman" w:eastAsia="Times New Roman" w:hAnsi="Times New Roman" w:cs="Times New Roman"/>
                  <w:sz w:val="16"/>
                  <w:szCs w:val="16"/>
                  <w:lang w:eastAsia="ru-RU"/>
                </w:rPr>
                <w:t>пунктом 3</w:t>
              </w:r>
            </w:hyperlink>
            <w:r w:rsidRPr="00683423">
              <w:rPr>
                <w:rFonts w:ascii="Times New Roman" w:eastAsia="Times New Roman" w:hAnsi="Times New Roman" w:cs="Times New Roman"/>
                <w:sz w:val="16"/>
                <w:szCs w:val="16"/>
                <w:lang w:eastAsia="ru-RU"/>
              </w:rPr>
              <w:t xml:space="preserve"> Правил, и составленного с учетом </w:t>
            </w:r>
            <w:hyperlink r:id="rId219">
              <w:r w:rsidRPr="00683423">
                <w:rPr>
                  <w:rFonts w:ascii="Times New Roman" w:eastAsia="Times New Roman" w:hAnsi="Times New Roman" w:cs="Times New Roman"/>
                  <w:sz w:val="16"/>
                  <w:szCs w:val="16"/>
                  <w:lang w:eastAsia="ru-RU"/>
                </w:rPr>
                <w:t>пункта 11.1</w:t>
              </w:r>
            </w:hyperlink>
            <w:r w:rsidRPr="00683423">
              <w:rPr>
                <w:rFonts w:ascii="Times New Roman" w:eastAsia="Times New Roman" w:hAnsi="Times New Roman" w:cs="Times New Roman"/>
                <w:sz w:val="16"/>
                <w:szCs w:val="16"/>
                <w:lang w:eastAsia="ru-RU"/>
              </w:rPr>
              <w:t xml:space="preserve"> Правил технической эксплуатации тепловых энергоуст</w:t>
            </w:r>
            <w:r w:rsidRPr="00683423">
              <w:rPr>
                <w:rFonts w:ascii="Times New Roman" w:eastAsia="Times New Roman" w:hAnsi="Times New Roman" w:cs="Times New Roman"/>
                <w:sz w:val="16"/>
                <w:szCs w:val="16"/>
                <w:lang w:eastAsia="ru-RU"/>
              </w:rPr>
              <w:t>а</w:t>
            </w:r>
            <w:r w:rsidRPr="00683423">
              <w:rPr>
                <w:rFonts w:ascii="Times New Roman" w:eastAsia="Times New Roman" w:hAnsi="Times New Roman" w:cs="Times New Roman"/>
                <w:sz w:val="16"/>
                <w:szCs w:val="16"/>
                <w:lang w:eastAsia="ru-RU"/>
              </w:rPr>
              <w:t>новок (</w:t>
            </w:r>
            <w:hyperlink w:anchor="P156">
              <w:r w:rsidRPr="00683423">
                <w:rPr>
                  <w:rFonts w:ascii="Times New Roman" w:eastAsia="Times New Roman" w:hAnsi="Times New Roman" w:cs="Times New Roman"/>
                  <w:sz w:val="16"/>
                  <w:szCs w:val="16"/>
                  <w:lang w:eastAsia="ru-RU"/>
                </w:rPr>
                <w:t>подпункт 11.5 пункта 11</w:t>
              </w:r>
            </w:hyperlink>
            <w:r w:rsidRPr="00683423">
              <w:rPr>
                <w:rFonts w:ascii="Times New Roman" w:eastAsia="Times New Roman" w:hAnsi="Times New Roman" w:cs="Times New Roman"/>
                <w:sz w:val="16"/>
                <w:szCs w:val="16"/>
                <w:lang w:eastAsia="ru-RU"/>
              </w:rPr>
              <w:t xml:space="preserve"> Правил)</w:t>
            </w:r>
          </w:p>
        </w:tc>
        <w:tc>
          <w:tcPr>
            <w:tcW w:w="198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План подготовки к отоп</w:t>
            </w:r>
            <w:r w:rsidRPr="00683423">
              <w:rPr>
                <w:rFonts w:ascii="Times New Roman" w:eastAsia="Times New Roman" w:hAnsi="Times New Roman" w:cs="Times New Roman"/>
                <w:sz w:val="16"/>
                <w:szCs w:val="16"/>
                <w:lang w:eastAsia="ru-RU"/>
              </w:rPr>
              <w:t>и</w:t>
            </w:r>
            <w:r w:rsidRPr="00683423">
              <w:rPr>
                <w:rFonts w:ascii="Times New Roman" w:eastAsia="Times New Roman" w:hAnsi="Times New Roman" w:cs="Times New Roman"/>
                <w:sz w:val="16"/>
                <w:szCs w:val="16"/>
                <w:lang w:eastAsia="ru-RU"/>
              </w:rPr>
              <w:t>тельному периоду (</w:t>
            </w:r>
            <w:hyperlink w:anchor="P54">
              <w:r w:rsidRPr="00683423">
                <w:rPr>
                  <w:rFonts w:ascii="Times New Roman" w:eastAsia="Times New Roman" w:hAnsi="Times New Roman" w:cs="Times New Roman"/>
                  <w:sz w:val="16"/>
                  <w:szCs w:val="16"/>
                  <w:lang w:eastAsia="ru-RU"/>
                </w:rPr>
                <w:t>пункт 3</w:t>
              </w:r>
            </w:hyperlink>
            <w:r w:rsidRPr="00683423">
              <w:rPr>
                <w:rFonts w:ascii="Times New Roman" w:eastAsia="Times New Roman" w:hAnsi="Times New Roman" w:cs="Times New Roman"/>
                <w:sz w:val="16"/>
                <w:szCs w:val="16"/>
                <w:lang w:eastAsia="ru-RU"/>
              </w:rPr>
              <w:t xml:space="preserve"> Правил)</w:t>
            </w:r>
          </w:p>
        </w:tc>
        <w:tc>
          <w:tcPr>
            <w:tcW w:w="1134"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Показатель наличия утвержденн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го плана по</w:t>
            </w:r>
            <w:r w:rsidRPr="00683423">
              <w:rPr>
                <w:rFonts w:ascii="Times New Roman" w:eastAsia="Times New Roman" w:hAnsi="Times New Roman" w:cs="Times New Roman"/>
                <w:sz w:val="16"/>
                <w:szCs w:val="16"/>
                <w:lang w:eastAsia="ru-RU"/>
              </w:rPr>
              <w:t>д</w:t>
            </w:r>
            <w:r w:rsidRPr="00683423">
              <w:rPr>
                <w:rFonts w:ascii="Times New Roman" w:eastAsia="Times New Roman" w:hAnsi="Times New Roman" w:cs="Times New Roman"/>
                <w:sz w:val="16"/>
                <w:szCs w:val="16"/>
                <w:lang w:eastAsia="ru-RU"/>
              </w:rPr>
              <w:t>готовки к отопительн</w:t>
            </w:r>
            <w:r w:rsidRPr="00683423">
              <w:rPr>
                <w:rFonts w:ascii="Times New Roman" w:eastAsia="Times New Roman" w:hAnsi="Times New Roman" w:cs="Times New Roman"/>
                <w:sz w:val="16"/>
                <w:szCs w:val="16"/>
                <w:lang w:eastAsia="ru-RU"/>
              </w:rPr>
              <w:t>о</w:t>
            </w:r>
            <w:r w:rsidRPr="00683423">
              <w:rPr>
                <w:rFonts w:ascii="Times New Roman" w:eastAsia="Times New Roman" w:hAnsi="Times New Roman" w:cs="Times New Roman"/>
                <w:sz w:val="16"/>
                <w:szCs w:val="16"/>
                <w:lang w:eastAsia="ru-RU"/>
              </w:rPr>
              <w:t>му п</w:t>
            </w:r>
            <w:r w:rsidRPr="00683423">
              <w:rPr>
                <w:rFonts w:ascii="Times New Roman" w:eastAsia="Times New Roman" w:hAnsi="Times New Roman" w:cs="Times New Roman"/>
                <w:sz w:val="16"/>
                <w:szCs w:val="16"/>
                <w:lang w:eastAsia="ru-RU"/>
              </w:rPr>
              <w:t>е</w:t>
            </w:r>
            <w:r w:rsidRPr="00683423">
              <w:rPr>
                <w:rFonts w:ascii="Times New Roman" w:eastAsia="Times New Roman" w:hAnsi="Times New Roman" w:cs="Times New Roman"/>
                <w:sz w:val="16"/>
                <w:szCs w:val="16"/>
                <w:lang w:eastAsia="ru-RU"/>
              </w:rPr>
              <w:t>риоду</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0,02</w:t>
            </w:r>
          </w:p>
        </w:tc>
        <w:tc>
          <w:tcPr>
            <w:tcW w:w="850"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К</w:t>
            </w:r>
            <w:r w:rsidRPr="00683423">
              <w:rPr>
                <w:rFonts w:ascii="Times New Roman" w:eastAsia="Times New Roman" w:hAnsi="Times New Roman" w:cs="Times New Roman"/>
                <w:sz w:val="16"/>
                <w:szCs w:val="16"/>
                <w:vertAlign w:val="subscript"/>
                <w:lang w:eastAsia="ru-RU"/>
              </w:rPr>
              <w:t>план</w:t>
            </w:r>
          </w:p>
        </w:tc>
        <w:tc>
          <w:tcPr>
            <w:tcW w:w="1276"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Наличие - 1</w:t>
            </w:r>
          </w:p>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683423">
              <w:rPr>
                <w:rFonts w:ascii="Times New Roman" w:eastAsia="Times New Roman" w:hAnsi="Times New Roman" w:cs="Times New Roman"/>
                <w:sz w:val="16"/>
                <w:szCs w:val="16"/>
                <w:lang w:eastAsia="ru-RU"/>
              </w:rPr>
              <w:t>Отсутствие - 0</w:t>
            </w:r>
          </w:p>
        </w:tc>
        <w:tc>
          <w:tcPr>
            <w:tcW w:w="851"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237" w:type="dxa"/>
            <w:vAlign w:val="center"/>
          </w:tcPr>
          <w:p w:rsidR="00F13C84" w:rsidRPr="00683423" w:rsidRDefault="00F13C84" w:rsidP="00F13C84">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bl>
    <w:p w:rsidR="00F13C84" w:rsidRPr="003D7A95" w:rsidRDefault="00F13C84" w:rsidP="00F13C84">
      <w:pPr>
        <w:tabs>
          <w:tab w:val="left" w:pos="2895"/>
        </w:tabs>
        <w:spacing w:after="0" w:line="240" w:lineRule="auto"/>
        <w:ind w:left="-142" w:firstLine="142"/>
        <w:jc w:val="both"/>
        <w:rPr>
          <w:rFonts w:ascii="Times New Roman" w:hAnsi="Times New Roman" w:cs="Times New Roman"/>
          <w:sz w:val="28"/>
          <w:szCs w:val="28"/>
        </w:rPr>
      </w:pPr>
      <w:r w:rsidRPr="003D7A95">
        <w:rPr>
          <w:rFonts w:ascii="Times New Roman" w:hAnsi="Times New Roman" w:cs="Times New Roman"/>
          <w:sz w:val="28"/>
          <w:szCs w:val="28"/>
        </w:rPr>
        <w:tab/>
      </w:r>
    </w:p>
    <w:p w:rsidR="00F13C84" w:rsidRPr="004B218A" w:rsidRDefault="00F13C84" w:rsidP="00F13C84">
      <w:pPr>
        <w:pStyle w:val="aff"/>
        <w:spacing w:line="240" w:lineRule="auto"/>
        <w:rPr>
          <w:b w:val="0"/>
          <w:bCs w:val="0"/>
        </w:rPr>
      </w:pPr>
    </w:p>
    <w:p w:rsidR="00683423" w:rsidRPr="00683423" w:rsidRDefault="00F13C84" w:rsidP="00683423">
      <w:pPr>
        <w:pStyle w:val="7"/>
        <w:jc w:val="center"/>
        <w:rPr>
          <w:sz w:val="16"/>
          <w:szCs w:val="16"/>
        </w:rPr>
      </w:pPr>
      <w:r w:rsidRPr="00683423">
        <w:rPr>
          <w:b w:val="0"/>
          <w:bCs w:val="0"/>
          <w:sz w:val="16"/>
          <w:szCs w:val="16"/>
        </w:rPr>
        <w:t>Российская Федерация</w:t>
      </w:r>
      <w:r w:rsidR="00683423" w:rsidRPr="00683423">
        <w:rPr>
          <w:sz w:val="16"/>
          <w:szCs w:val="16"/>
        </w:rPr>
        <w:t xml:space="preserve"> Новгородская область</w:t>
      </w:r>
    </w:p>
    <w:p w:rsidR="00F13C84" w:rsidRPr="00683423" w:rsidRDefault="00F13C84" w:rsidP="00683423">
      <w:pPr>
        <w:pStyle w:val="32"/>
        <w:jc w:val="center"/>
        <w:rPr>
          <w:rFonts w:ascii="Times New Roman" w:hAnsi="Times New Roman" w:cs="Times New Roman"/>
          <w:b w:val="0"/>
          <w:bCs w:val="0"/>
          <w:sz w:val="16"/>
          <w:szCs w:val="16"/>
        </w:rPr>
      </w:pPr>
      <w:r w:rsidRPr="00683423">
        <w:rPr>
          <w:rFonts w:ascii="Times New Roman" w:hAnsi="Times New Roman" w:cs="Times New Roman"/>
          <w:b w:val="0"/>
          <w:bCs w:val="0"/>
          <w:sz w:val="16"/>
          <w:szCs w:val="16"/>
        </w:rPr>
        <w:t>АДМИНИСТРАЦИЯ ВОЛОТОВСКОГО МУНИЦИПАЛЬНОГО ОКРУГА</w:t>
      </w:r>
    </w:p>
    <w:p w:rsidR="00683423" w:rsidRPr="00683423" w:rsidRDefault="00F13C84" w:rsidP="00683423">
      <w:pPr>
        <w:jc w:val="center"/>
        <w:rPr>
          <w:rFonts w:ascii="Times New Roman" w:hAnsi="Times New Roman" w:cs="Times New Roman"/>
          <w:sz w:val="16"/>
          <w:szCs w:val="16"/>
        </w:rPr>
      </w:pPr>
      <w:proofErr w:type="gramStart"/>
      <w:r w:rsidRPr="00683423">
        <w:rPr>
          <w:rFonts w:ascii="Times New Roman" w:hAnsi="Times New Roman" w:cs="Times New Roman"/>
          <w:sz w:val="16"/>
          <w:szCs w:val="16"/>
        </w:rPr>
        <w:t>П</w:t>
      </w:r>
      <w:proofErr w:type="gramEnd"/>
      <w:r w:rsidRPr="00683423">
        <w:rPr>
          <w:rFonts w:ascii="Times New Roman" w:hAnsi="Times New Roman" w:cs="Times New Roman"/>
          <w:sz w:val="16"/>
          <w:szCs w:val="16"/>
        </w:rPr>
        <w:t xml:space="preserve"> О С Т А Н О В Л Е Н И Е</w:t>
      </w:r>
      <w:r w:rsidR="00683423" w:rsidRPr="00683423">
        <w:rPr>
          <w:rFonts w:ascii="Times New Roman" w:hAnsi="Times New Roman" w:cs="Times New Roman"/>
          <w:sz w:val="16"/>
          <w:szCs w:val="16"/>
        </w:rPr>
        <w:t xml:space="preserve"> от 22.05.2025  № 388 п. Волот</w:t>
      </w:r>
    </w:p>
    <w:p w:rsidR="00F13C84" w:rsidRPr="00683423" w:rsidRDefault="00F13C84" w:rsidP="00683423">
      <w:pPr>
        <w:pStyle w:val="ConsPlusTitle"/>
        <w:ind w:right="5"/>
        <w:jc w:val="center"/>
        <w:rPr>
          <w:rFonts w:ascii="Times New Roman" w:hAnsi="Times New Roman" w:cs="Times New Roman"/>
          <w:b w:val="0"/>
          <w:sz w:val="16"/>
          <w:szCs w:val="16"/>
        </w:rPr>
      </w:pPr>
      <w:r w:rsidRPr="00683423">
        <w:rPr>
          <w:rFonts w:ascii="Times New Roman" w:hAnsi="Times New Roman" w:cs="Times New Roman"/>
          <w:b w:val="0"/>
          <w:sz w:val="16"/>
          <w:szCs w:val="16"/>
        </w:rPr>
        <w:t xml:space="preserve">Об утверждении Методики проведения конкурсных процедур на заключение договора о целевом обучении между органом местного самоуправления </w:t>
      </w:r>
      <w:r w:rsidRPr="00683423">
        <w:rPr>
          <w:rFonts w:ascii="Times New Roman" w:hAnsi="Times New Roman" w:cs="Times New Roman"/>
          <w:b w:val="0"/>
          <w:iCs/>
          <w:sz w:val="16"/>
          <w:szCs w:val="16"/>
        </w:rPr>
        <w:t>Волотовского муниципального округа</w:t>
      </w:r>
      <w:r w:rsidRPr="00683423">
        <w:rPr>
          <w:rFonts w:ascii="Times New Roman" w:hAnsi="Times New Roman" w:cs="Times New Roman"/>
          <w:b w:val="0"/>
          <w:sz w:val="16"/>
          <w:szCs w:val="16"/>
        </w:rPr>
        <w:t xml:space="preserve"> и гражданином (муниципальным служащим)</w:t>
      </w:r>
    </w:p>
    <w:p w:rsidR="00F13C84" w:rsidRPr="000614D2" w:rsidRDefault="00F13C84" w:rsidP="00F13C84">
      <w:pPr>
        <w:pStyle w:val="ConsPlusTitle"/>
        <w:spacing w:line="280" w:lineRule="exact"/>
        <w:ind w:right="4819"/>
        <w:jc w:val="both"/>
        <w:rPr>
          <w:highlight w:val="yellow"/>
        </w:rPr>
      </w:pP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В соответствии с областным законом Новгородской области от 29.01.2025 № 638-ОЗ «О порядке заключения договора о целевом обучении между органом местного самоуправления Новгородской области и гражданином Российской Федерации с обяз</w:t>
      </w:r>
      <w:r w:rsidRPr="00683423">
        <w:rPr>
          <w:rFonts w:ascii="Times New Roman" w:hAnsi="Times New Roman" w:cs="Times New Roman"/>
          <w:sz w:val="16"/>
          <w:szCs w:val="16"/>
        </w:rPr>
        <w:t>а</w:t>
      </w:r>
      <w:r w:rsidRPr="00683423">
        <w:rPr>
          <w:rFonts w:ascii="Times New Roman" w:hAnsi="Times New Roman" w:cs="Times New Roman"/>
          <w:sz w:val="16"/>
          <w:szCs w:val="16"/>
        </w:rPr>
        <w:t>тельством последующего прохождения муниципальной службы в органе местного с</w:t>
      </w:r>
      <w:r w:rsidRPr="00683423">
        <w:rPr>
          <w:rFonts w:ascii="Times New Roman" w:hAnsi="Times New Roman" w:cs="Times New Roman"/>
          <w:sz w:val="16"/>
          <w:szCs w:val="16"/>
        </w:rPr>
        <w:t>а</w:t>
      </w:r>
      <w:r w:rsidRPr="00683423">
        <w:rPr>
          <w:rFonts w:ascii="Times New Roman" w:hAnsi="Times New Roman" w:cs="Times New Roman"/>
          <w:sz w:val="16"/>
          <w:szCs w:val="16"/>
        </w:rPr>
        <w:t>моуправления Новгородской области»</w:t>
      </w:r>
    </w:p>
    <w:p w:rsidR="00F13C84" w:rsidRPr="00683423" w:rsidRDefault="00F13C84" w:rsidP="00683423">
      <w:pPr>
        <w:pStyle w:val="af"/>
        <w:ind w:firstLine="709"/>
        <w:rPr>
          <w:b/>
          <w:sz w:val="16"/>
          <w:szCs w:val="16"/>
        </w:rPr>
      </w:pPr>
      <w:r w:rsidRPr="00683423">
        <w:rPr>
          <w:b/>
          <w:sz w:val="16"/>
          <w:szCs w:val="16"/>
        </w:rPr>
        <w:t>ПОСТАНОВЛЯЮ:</w:t>
      </w:r>
    </w:p>
    <w:p w:rsidR="00F13C84" w:rsidRPr="00683423" w:rsidRDefault="00F13C84" w:rsidP="00683423">
      <w:pPr>
        <w:pStyle w:val="ConsPlusTitle"/>
        <w:ind w:right="-1" w:firstLine="709"/>
        <w:jc w:val="both"/>
        <w:rPr>
          <w:rFonts w:ascii="Times New Roman" w:hAnsi="Times New Roman" w:cs="Times New Roman"/>
          <w:b w:val="0"/>
          <w:sz w:val="16"/>
          <w:szCs w:val="16"/>
        </w:rPr>
      </w:pPr>
      <w:r w:rsidRPr="00683423">
        <w:rPr>
          <w:rFonts w:ascii="Times New Roman" w:hAnsi="Times New Roman" w:cs="Times New Roman"/>
          <w:b w:val="0"/>
          <w:sz w:val="16"/>
          <w:szCs w:val="16"/>
        </w:rPr>
        <w:t xml:space="preserve">1. Утвердить прилагаемую Методику проведения конкурсных процедур на заключение договора о целевом обучении между органом местного самоуправления </w:t>
      </w:r>
      <w:r w:rsidRPr="00683423">
        <w:rPr>
          <w:rFonts w:ascii="Times New Roman" w:hAnsi="Times New Roman" w:cs="Times New Roman"/>
          <w:b w:val="0"/>
          <w:iCs/>
          <w:sz w:val="16"/>
          <w:szCs w:val="16"/>
        </w:rPr>
        <w:t>Волотовского муниципального округа</w:t>
      </w:r>
      <w:r w:rsidRPr="00683423">
        <w:rPr>
          <w:rFonts w:ascii="Times New Roman" w:hAnsi="Times New Roman" w:cs="Times New Roman"/>
          <w:b w:val="0"/>
          <w:sz w:val="16"/>
          <w:szCs w:val="16"/>
        </w:rPr>
        <w:t xml:space="preserve"> и гражданином (муниципальным служащим). </w:t>
      </w:r>
    </w:p>
    <w:p w:rsidR="00F13C84" w:rsidRPr="00683423" w:rsidRDefault="00F13C84" w:rsidP="00683423">
      <w:pPr>
        <w:pStyle w:val="ConsPlusTitle"/>
        <w:ind w:firstLine="709"/>
        <w:jc w:val="both"/>
        <w:rPr>
          <w:rFonts w:ascii="Times New Roman" w:hAnsi="Times New Roman" w:cs="Times New Roman"/>
          <w:b w:val="0"/>
          <w:sz w:val="16"/>
          <w:szCs w:val="16"/>
        </w:rPr>
      </w:pPr>
      <w:r w:rsidRPr="00683423">
        <w:rPr>
          <w:rFonts w:ascii="Times New Roman" w:hAnsi="Times New Roman" w:cs="Times New Roman"/>
          <w:b w:val="0"/>
          <w:sz w:val="16"/>
          <w:szCs w:val="16"/>
        </w:rPr>
        <w:t xml:space="preserve">2. </w:t>
      </w:r>
      <w:r w:rsidRPr="00683423">
        <w:rPr>
          <w:rFonts w:ascii="Times New Roman" w:hAnsi="Times New Roman" w:cs="Times New Roman"/>
          <w:b w:val="0"/>
          <w:color w:val="000000"/>
          <w:sz w:val="16"/>
          <w:szCs w:val="16"/>
        </w:rPr>
        <w:t>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F13C84" w:rsidRPr="00683423" w:rsidRDefault="00F13C84" w:rsidP="00683423">
      <w:pPr>
        <w:pStyle w:val="aff0"/>
        <w:rPr>
          <w:sz w:val="16"/>
          <w:szCs w:val="16"/>
        </w:rPr>
      </w:pPr>
    </w:p>
    <w:p w:rsidR="00F13C84" w:rsidRPr="00683423" w:rsidRDefault="00683423" w:rsidP="00683423">
      <w:pPr>
        <w:pStyle w:val="aff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F13C84" w:rsidRPr="00683423">
        <w:rPr>
          <w:rFonts w:ascii="Times New Roman" w:hAnsi="Times New Roman" w:cs="Times New Roman"/>
          <w:sz w:val="16"/>
          <w:szCs w:val="16"/>
        </w:rPr>
        <w:t>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F13C84" w:rsidRPr="00683423">
        <w:rPr>
          <w:rFonts w:ascii="Times New Roman" w:hAnsi="Times New Roman" w:cs="Times New Roman"/>
          <w:sz w:val="16"/>
          <w:szCs w:val="16"/>
        </w:rPr>
        <w:t>А.И. Лыжов</w:t>
      </w:r>
    </w:p>
    <w:p w:rsidR="00F13C84" w:rsidRDefault="00F13C84" w:rsidP="00F13C84">
      <w:pPr>
        <w:pStyle w:val="ConsPlusTitle"/>
        <w:spacing w:line="280" w:lineRule="exact"/>
        <w:jc w:val="center"/>
        <w:rPr>
          <w:rFonts w:ascii="Times New Roman" w:hAnsi="Times New Roman" w:cs="Times New Roman"/>
        </w:rPr>
      </w:pPr>
    </w:p>
    <w:p w:rsidR="00F13C84" w:rsidRPr="00683423" w:rsidRDefault="00F13C84" w:rsidP="00683423">
      <w:pPr>
        <w:pStyle w:val="ConsPlusTitle"/>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83423">
        <w:rPr>
          <w:rFonts w:ascii="Times New Roman" w:hAnsi="Times New Roman" w:cs="Times New Roman"/>
          <w:sz w:val="16"/>
          <w:szCs w:val="16"/>
        </w:rPr>
        <w:t>Методика</w:t>
      </w:r>
    </w:p>
    <w:p w:rsidR="00F13C84" w:rsidRPr="00683423" w:rsidRDefault="00F13C84" w:rsidP="00683423">
      <w:pPr>
        <w:pStyle w:val="ConsPlusTitle"/>
        <w:jc w:val="center"/>
        <w:rPr>
          <w:rFonts w:ascii="Times New Roman" w:hAnsi="Times New Roman" w:cs="Times New Roman"/>
          <w:sz w:val="16"/>
          <w:szCs w:val="16"/>
        </w:rPr>
      </w:pPr>
      <w:r w:rsidRPr="00683423">
        <w:rPr>
          <w:rFonts w:ascii="Times New Roman" w:hAnsi="Times New Roman" w:cs="Times New Roman"/>
          <w:sz w:val="16"/>
          <w:szCs w:val="16"/>
        </w:rPr>
        <w:t xml:space="preserve">проведения конкурсных процедур на заключение договора о целевом обучении между органом местного самоуправления </w:t>
      </w:r>
      <w:r w:rsidRPr="00683423">
        <w:rPr>
          <w:rFonts w:ascii="Times New Roman" w:hAnsi="Times New Roman" w:cs="Times New Roman"/>
          <w:iCs/>
          <w:sz w:val="16"/>
          <w:szCs w:val="16"/>
        </w:rPr>
        <w:t>Волотовского муниципального округа</w:t>
      </w:r>
      <w:r w:rsidRPr="00683423">
        <w:rPr>
          <w:rFonts w:ascii="Times New Roman" w:hAnsi="Times New Roman" w:cs="Times New Roman"/>
          <w:sz w:val="16"/>
          <w:szCs w:val="16"/>
        </w:rPr>
        <w:t xml:space="preserve"> и гражданином (муниципальным служащим) </w:t>
      </w:r>
    </w:p>
    <w:p w:rsidR="00F13C84" w:rsidRPr="00683423" w:rsidRDefault="00F13C84" w:rsidP="00683423">
      <w:pPr>
        <w:pStyle w:val="ConsPlusNormal"/>
        <w:spacing w:after="1"/>
        <w:rPr>
          <w:rFonts w:ascii="Times New Roman" w:hAnsi="Times New Roman" w:cs="Times New Roman"/>
          <w:sz w:val="16"/>
          <w:szCs w:val="16"/>
          <w:highlight w:val="yellow"/>
        </w:rPr>
      </w:pPr>
    </w:p>
    <w:p w:rsidR="00F13C84" w:rsidRPr="00683423" w:rsidRDefault="00F13C84" w:rsidP="00683423">
      <w:pPr>
        <w:pStyle w:val="aff0"/>
        <w:ind w:firstLine="709"/>
        <w:jc w:val="center"/>
        <w:rPr>
          <w:rFonts w:ascii="Times New Roman" w:hAnsi="Times New Roman" w:cs="Times New Roman"/>
          <w:b/>
          <w:sz w:val="16"/>
          <w:szCs w:val="16"/>
        </w:rPr>
      </w:pPr>
      <w:r w:rsidRPr="00683423">
        <w:rPr>
          <w:rFonts w:ascii="Times New Roman" w:hAnsi="Times New Roman" w:cs="Times New Roman"/>
          <w:b/>
          <w:sz w:val="16"/>
          <w:szCs w:val="16"/>
          <w:lang w:val="en-US"/>
        </w:rPr>
        <w:t>I</w:t>
      </w:r>
      <w:r w:rsidRPr="00683423">
        <w:rPr>
          <w:rFonts w:ascii="Times New Roman" w:hAnsi="Times New Roman" w:cs="Times New Roman"/>
          <w:b/>
          <w:sz w:val="16"/>
          <w:szCs w:val="16"/>
        </w:rPr>
        <w:t>. Общие положения</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 xml:space="preserve">1. Методика проведения конкурсных процедур на заключение договора о целевом обучении между органом местного самоуправления </w:t>
      </w:r>
      <w:r w:rsidRPr="00683423">
        <w:rPr>
          <w:rFonts w:ascii="Times New Roman" w:hAnsi="Times New Roman" w:cs="Times New Roman"/>
          <w:bCs/>
          <w:iCs/>
          <w:sz w:val="16"/>
          <w:szCs w:val="16"/>
        </w:rPr>
        <w:t>Волото</w:t>
      </w:r>
      <w:r w:rsidRPr="00683423">
        <w:rPr>
          <w:rFonts w:ascii="Times New Roman" w:hAnsi="Times New Roman" w:cs="Times New Roman"/>
          <w:bCs/>
          <w:iCs/>
          <w:sz w:val="16"/>
          <w:szCs w:val="16"/>
        </w:rPr>
        <w:t>в</w:t>
      </w:r>
      <w:r w:rsidRPr="00683423">
        <w:rPr>
          <w:rFonts w:ascii="Times New Roman" w:hAnsi="Times New Roman" w:cs="Times New Roman"/>
          <w:bCs/>
          <w:iCs/>
          <w:sz w:val="16"/>
          <w:szCs w:val="16"/>
        </w:rPr>
        <w:t>ского муниципального округа</w:t>
      </w:r>
      <w:r w:rsidRPr="00683423">
        <w:rPr>
          <w:rFonts w:ascii="Times New Roman" w:hAnsi="Times New Roman" w:cs="Times New Roman"/>
          <w:sz w:val="16"/>
          <w:szCs w:val="16"/>
        </w:rPr>
        <w:t xml:space="preserve"> и гражданином (муниципальным служащим) (далее – методика) определяет порядок и критерии оценки граждан (муниц</w:t>
      </w:r>
      <w:r w:rsidRPr="00683423">
        <w:rPr>
          <w:rFonts w:ascii="Times New Roman" w:hAnsi="Times New Roman" w:cs="Times New Roman"/>
          <w:sz w:val="16"/>
          <w:szCs w:val="16"/>
        </w:rPr>
        <w:t>и</w:t>
      </w:r>
      <w:r w:rsidRPr="00683423">
        <w:rPr>
          <w:rFonts w:ascii="Times New Roman" w:hAnsi="Times New Roman" w:cs="Times New Roman"/>
          <w:sz w:val="16"/>
          <w:szCs w:val="16"/>
        </w:rPr>
        <w:t>пальных служащих), изъявивших желание участвовать в конкурсе.</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2. Конкурсные процедуры предусматривают оценку сведений об успеваемости, прохождение стажировки, тестирование и индивидуальное с</w:t>
      </w:r>
      <w:r w:rsidRPr="00683423">
        <w:rPr>
          <w:rFonts w:ascii="Times New Roman" w:hAnsi="Times New Roman" w:cs="Times New Roman"/>
          <w:sz w:val="16"/>
          <w:szCs w:val="16"/>
        </w:rPr>
        <w:t>о</w:t>
      </w:r>
      <w:r w:rsidRPr="00683423">
        <w:rPr>
          <w:rFonts w:ascii="Times New Roman" w:hAnsi="Times New Roman" w:cs="Times New Roman"/>
          <w:sz w:val="16"/>
          <w:szCs w:val="16"/>
        </w:rPr>
        <w:t>беседование.</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3. Для оценки сведений об успеваемости кандидата используются следующие критерии с выставляемыми по ним баллами:</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1) 0 баллов - при неудовлетворительной успеваемости;</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2) 3 балла - при удовлетворительной успеваемости (более 10 процентов оценок "удовлетворительно");</w:t>
      </w:r>
    </w:p>
    <w:p w:rsidR="00F13C84" w:rsidRPr="00683423" w:rsidRDefault="00F13C84" w:rsidP="00683423">
      <w:pPr>
        <w:pStyle w:val="aff0"/>
        <w:ind w:firstLine="709"/>
        <w:jc w:val="both"/>
        <w:rPr>
          <w:rFonts w:ascii="Times New Roman" w:hAnsi="Times New Roman" w:cs="Times New Roman"/>
          <w:sz w:val="16"/>
          <w:szCs w:val="16"/>
        </w:rPr>
      </w:pPr>
      <w:proofErr w:type="gramStart"/>
      <w:r w:rsidRPr="00683423">
        <w:rPr>
          <w:rFonts w:ascii="Times New Roman" w:hAnsi="Times New Roman" w:cs="Times New Roman"/>
          <w:sz w:val="16"/>
          <w:szCs w:val="16"/>
        </w:rPr>
        <w:t>3) 6 баллов - при хорошей успеваемости (более 90 процентов оценок "отлично" или "хорошо", остальные - "удовлетворительно");</w:t>
      </w:r>
      <w:proofErr w:type="gramEnd"/>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4) 10 баллов - при отличной успеваемости (более 75 процентов оценок "отлично", остальные - "хорошо").</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Результаты оценки сведений об успеваемости с выставленными баллами в соответствии с критериями оценки учитываются при расчете итог</w:t>
      </w:r>
      <w:r w:rsidRPr="00683423">
        <w:rPr>
          <w:rFonts w:ascii="Times New Roman" w:hAnsi="Times New Roman" w:cs="Times New Roman"/>
          <w:sz w:val="16"/>
          <w:szCs w:val="16"/>
        </w:rPr>
        <w:t>о</w:t>
      </w:r>
      <w:r w:rsidRPr="00683423">
        <w:rPr>
          <w:rFonts w:ascii="Times New Roman" w:hAnsi="Times New Roman" w:cs="Times New Roman"/>
          <w:sz w:val="16"/>
          <w:szCs w:val="16"/>
        </w:rPr>
        <w:t>вых баллов кандидатов.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4. Тестирование представляет собой перечень вопросов и несколько вариантов ответов на каждый вопрос, среди которых один вариант ответа является правильным.</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Тестирование состоит из вопросов на знание государственного языка Российской Федерации (русского языка), основ Конституции Российской Федерации и иных нормативных правовых актов в установленной сфере деятельности органа местного сам</w:t>
      </w:r>
      <w:r w:rsidRPr="00683423">
        <w:rPr>
          <w:rFonts w:ascii="Times New Roman" w:hAnsi="Times New Roman" w:cs="Times New Roman"/>
          <w:sz w:val="16"/>
          <w:szCs w:val="16"/>
        </w:rPr>
        <w:t>о</w:t>
      </w:r>
      <w:r w:rsidRPr="00683423">
        <w:rPr>
          <w:rFonts w:ascii="Times New Roman" w:hAnsi="Times New Roman" w:cs="Times New Roman"/>
          <w:sz w:val="16"/>
          <w:szCs w:val="16"/>
        </w:rPr>
        <w:t>управления.</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 xml:space="preserve"> Оценка результатов тестирования осуществляется путем присуждения 0,5 балла за каждый верный ответ.</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Тестирование проводится в электронном виде или в бумажном виде в день пров</w:t>
      </w:r>
      <w:r w:rsidRPr="00683423">
        <w:rPr>
          <w:rFonts w:ascii="Times New Roman" w:hAnsi="Times New Roman" w:cs="Times New Roman"/>
          <w:sz w:val="16"/>
          <w:szCs w:val="16"/>
        </w:rPr>
        <w:t>е</w:t>
      </w:r>
      <w:r w:rsidRPr="00683423">
        <w:rPr>
          <w:rFonts w:ascii="Times New Roman" w:hAnsi="Times New Roman" w:cs="Times New Roman"/>
          <w:sz w:val="16"/>
          <w:szCs w:val="16"/>
        </w:rPr>
        <w:t>дения индивидуального собеседования.</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lastRenderedPageBreak/>
        <w:t>5. Индивидуальное собеседование проводится очно или с использованием системы видео-конференц-связи в форме свободной беседы с канд</w:t>
      </w:r>
      <w:r w:rsidRPr="00683423">
        <w:rPr>
          <w:rFonts w:ascii="Times New Roman" w:hAnsi="Times New Roman" w:cs="Times New Roman"/>
          <w:sz w:val="16"/>
          <w:szCs w:val="16"/>
        </w:rPr>
        <w:t>и</w:t>
      </w:r>
      <w:r w:rsidRPr="00683423">
        <w:rPr>
          <w:rFonts w:ascii="Times New Roman" w:hAnsi="Times New Roman" w:cs="Times New Roman"/>
          <w:sz w:val="16"/>
          <w:szCs w:val="16"/>
        </w:rPr>
        <w:t>датом, в ходе которой члены конкурсной комиссии задают кандидату вопросы в целях оценки теоретических знаний и личностных качеств кандидата.</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Оценка теоретических знаний и личностных качеств кандидата осуществляется по следующим критериям:</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1) уровень теоретических знаний – не более 4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2) логическое построение ответа – не более 4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3) знание русского языка, грамотность, культура речи – не более 4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4) наличие профессиональной мотивации – не более 2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Членами конкурсной комиссии в день проведения конкурса составляются оцено</w:t>
      </w:r>
      <w:r w:rsidRPr="00683423">
        <w:rPr>
          <w:rFonts w:ascii="Times New Roman" w:hAnsi="Times New Roman" w:cs="Times New Roman"/>
          <w:sz w:val="16"/>
          <w:szCs w:val="16"/>
        </w:rPr>
        <w:t>ч</w:t>
      </w:r>
      <w:r w:rsidRPr="00683423">
        <w:rPr>
          <w:rFonts w:ascii="Times New Roman" w:hAnsi="Times New Roman" w:cs="Times New Roman"/>
          <w:sz w:val="16"/>
          <w:szCs w:val="16"/>
        </w:rPr>
        <w:t>ные листы № 1 по форме согласно приложению 1 к настоящей методике.</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Итоговый балл индивидуального собеседования определяется как среднее арифметическое баллов, выставленных кандидату членами конкур</w:t>
      </w:r>
      <w:r w:rsidRPr="00683423">
        <w:rPr>
          <w:rFonts w:ascii="Times New Roman" w:hAnsi="Times New Roman" w:cs="Times New Roman"/>
          <w:sz w:val="16"/>
          <w:szCs w:val="16"/>
        </w:rPr>
        <w:t>с</w:t>
      </w:r>
      <w:r w:rsidRPr="00683423">
        <w:rPr>
          <w:rFonts w:ascii="Times New Roman" w:hAnsi="Times New Roman" w:cs="Times New Roman"/>
          <w:sz w:val="16"/>
          <w:szCs w:val="16"/>
        </w:rPr>
        <w:t>ной комиссии по резул</w:t>
      </w:r>
      <w:r w:rsidRPr="00683423">
        <w:rPr>
          <w:rFonts w:ascii="Times New Roman" w:hAnsi="Times New Roman" w:cs="Times New Roman"/>
          <w:sz w:val="16"/>
          <w:szCs w:val="16"/>
        </w:rPr>
        <w:t>ь</w:t>
      </w:r>
      <w:r w:rsidRPr="00683423">
        <w:rPr>
          <w:rFonts w:ascii="Times New Roman" w:hAnsi="Times New Roman" w:cs="Times New Roman"/>
          <w:sz w:val="16"/>
          <w:szCs w:val="16"/>
        </w:rPr>
        <w:t>татам прохождения индивидуального собеседования.</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6. Дополнительно конкурсной комиссией оценивается личные достижения канд</w:t>
      </w:r>
      <w:r w:rsidRPr="00683423">
        <w:rPr>
          <w:rFonts w:ascii="Times New Roman" w:hAnsi="Times New Roman" w:cs="Times New Roman"/>
          <w:sz w:val="16"/>
          <w:szCs w:val="16"/>
        </w:rPr>
        <w:t>и</w:t>
      </w:r>
      <w:r w:rsidRPr="00683423">
        <w:rPr>
          <w:rFonts w:ascii="Times New Roman" w:hAnsi="Times New Roman" w:cs="Times New Roman"/>
          <w:sz w:val="16"/>
          <w:szCs w:val="16"/>
        </w:rPr>
        <w:t>дата, включающие:</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1) наличие государственных наград Российской Федерации, поощрений и (или) наград Новгородской области, поощрений органа государстве</w:t>
      </w:r>
      <w:r w:rsidRPr="00683423">
        <w:rPr>
          <w:rFonts w:ascii="Times New Roman" w:hAnsi="Times New Roman" w:cs="Times New Roman"/>
          <w:sz w:val="16"/>
          <w:szCs w:val="16"/>
        </w:rPr>
        <w:t>н</w:t>
      </w:r>
      <w:r w:rsidRPr="00683423">
        <w:rPr>
          <w:rFonts w:ascii="Times New Roman" w:hAnsi="Times New Roman" w:cs="Times New Roman"/>
          <w:sz w:val="16"/>
          <w:szCs w:val="16"/>
        </w:rPr>
        <w:t>ной власти Новгородской области, государственного органа Новгородской области, органа местного сам</w:t>
      </w:r>
      <w:r w:rsidRPr="00683423">
        <w:rPr>
          <w:rFonts w:ascii="Times New Roman" w:hAnsi="Times New Roman" w:cs="Times New Roman"/>
          <w:sz w:val="16"/>
          <w:szCs w:val="16"/>
        </w:rPr>
        <w:t>о</w:t>
      </w:r>
      <w:r w:rsidRPr="00683423">
        <w:rPr>
          <w:rFonts w:ascii="Times New Roman" w:hAnsi="Times New Roman" w:cs="Times New Roman"/>
          <w:sz w:val="16"/>
          <w:szCs w:val="16"/>
        </w:rPr>
        <w:t>управления Новгородской области – не более 3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2) участие в добровольческой (волонтерской) деятельности – не более 3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3) участие в конкурсах, олимпиадах - не более 3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4) прохождение практики или стажировки в органе местного самоуправления Новгородской области или органе государственной власти Новг</w:t>
      </w:r>
      <w:r w:rsidRPr="00683423">
        <w:rPr>
          <w:rFonts w:ascii="Times New Roman" w:hAnsi="Times New Roman" w:cs="Times New Roman"/>
          <w:sz w:val="16"/>
          <w:szCs w:val="16"/>
        </w:rPr>
        <w:t>о</w:t>
      </w:r>
      <w:r w:rsidRPr="00683423">
        <w:rPr>
          <w:rFonts w:ascii="Times New Roman" w:hAnsi="Times New Roman" w:cs="Times New Roman"/>
          <w:sz w:val="16"/>
          <w:szCs w:val="16"/>
        </w:rPr>
        <w:t>родской области - не более 3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5) наличие знака отличия Всероссийского физкультурно-спортивного комплекса "Готов к труду и обороне" (ГТО) – не более 3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7. По окончании проведения конкурсных процедур секретарь конкурсной комиссии суммирует результаты оценок каждого претендента и с</w:t>
      </w:r>
      <w:r w:rsidRPr="00683423">
        <w:rPr>
          <w:rFonts w:ascii="Times New Roman" w:hAnsi="Times New Roman" w:cs="Times New Roman"/>
          <w:sz w:val="16"/>
          <w:szCs w:val="16"/>
        </w:rPr>
        <w:t>о</w:t>
      </w:r>
      <w:r w:rsidRPr="00683423">
        <w:rPr>
          <w:rFonts w:ascii="Times New Roman" w:hAnsi="Times New Roman" w:cs="Times New Roman"/>
          <w:sz w:val="16"/>
          <w:szCs w:val="16"/>
        </w:rPr>
        <w:t>ставляет оценочный лист № 2 по форме согласно приложению 2 к настоящей методике, который вносится в прот</w:t>
      </w:r>
      <w:r w:rsidRPr="00683423">
        <w:rPr>
          <w:rFonts w:ascii="Times New Roman" w:hAnsi="Times New Roman" w:cs="Times New Roman"/>
          <w:sz w:val="16"/>
          <w:szCs w:val="16"/>
        </w:rPr>
        <w:t>о</w:t>
      </w:r>
      <w:r w:rsidRPr="00683423">
        <w:rPr>
          <w:rFonts w:ascii="Times New Roman" w:hAnsi="Times New Roman" w:cs="Times New Roman"/>
          <w:sz w:val="16"/>
          <w:szCs w:val="16"/>
        </w:rPr>
        <w:t>кол заседания конкурсной комиссии.</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8. Победителями (победителем) конкурса признаются участники, получившие наибольшую общую сумму баллов в соответствии с итоговым оценочным листом № 2 по форме согласно приложению 2 к настоящей методике.</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9. В случае наличия одной заявки решение конкурсной комиссии о признании победителем единственного кандидата, участвующего в конку</w:t>
      </w:r>
      <w:r w:rsidRPr="00683423">
        <w:rPr>
          <w:rFonts w:ascii="Times New Roman" w:hAnsi="Times New Roman" w:cs="Times New Roman"/>
          <w:sz w:val="16"/>
          <w:szCs w:val="16"/>
        </w:rPr>
        <w:t>р</w:t>
      </w:r>
      <w:r w:rsidRPr="00683423">
        <w:rPr>
          <w:rFonts w:ascii="Times New Roman" w:hAnsi="Times New Roman" w:cs="Times New Roman"/>
          <w:sz w:val="16"/>
          <w:szCs w:val="16"/>
        </w:rPr>
        <w:t>се, принимается открытым голосованием простым большинством голосов ее членов, присутствующих на засед</w:t>
      </w:r>
      <w:r w:rsidRPr="00683423">
        <w:rPr>
          <w:rFonts w:ascii="Times New Roman" w:hAnsi="Times New Roman" w:cs="Times New Roman"/>
          <w:sz w:val="16"/>
          <w:szCs w:val="16"/>
        </w:rPr>
        <w:t>а</w:t>
      </w:r>
      <w:r w:rsidRPr="00683423">
        <w:rPr>
          <w:rFonts w:ascii="Times New Roman" w:hAnsi="Times New Roman" w:cs="Times New Roman"/>
          <w:sz w:val="16"/>
          <w:szCs w:val="16"/>
        </w:rPr>
        <w:t>нии. При равенстве голосов решающим является голос председателя конкурсной коми</w:t>
      </w:r>
      <w:r w:rsidRPr="00683423">
        <w:rPr>
          <w:rFonts w:ascii="Times New Roman" w:hAnsi="Times New Roman" w:cs="Times New Roman"/>
          <w:sz w:val="16"/>
          <w:szCs w:val="16"/>
        </w:rPr>
        <w:t>с</w:t>
      </w:r>
      <w:r w:rsidRPr="00683423">
        <w:rPr>
          <w:rFonts w:ascii="Times New Roman" w:hAnsi="Times New Roman" w:cs="Times New Roman"/>
          <w:sz w:val="16"/>
          <w:szCs w:val="16"/>
        </w:rPr>
        <w:t>сии.</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 xml:space="preserve">10. </w:t>
      </w:r>
      <w:proofErr w:type="gramStart"/>
      <w:r w:rsidRPr="00683423">
        <w:rPr>
          <w:rFonts w:ascii="Times New Roman" w:hAnsi="Times New Roman" w:cs="Times New Roman"/>
          <w:sz w:val="16"/>
          <w:szCs w:val="16"/>
        </w:rPr>
        <w:t>В случае получения письменного отказа победителя конкурса от заключения договора о целевом обучении право на заключение договора о целевом обучении</w:t>
      </w:r>
      <w:proofErr w:type="gramEnd"/>
      <w:r w:rsidRPr="00683423">
        <w:rPr>
          <w:rFonts w:ascii="Times New Roman" w:hAnsi="Times New Roman" w:cs="Times New Roman"/>
          <w:sz w:val="16"/>
          <w:szCs w:val="16"/>
        </w:rPr>
        <w:t xml:space="preserve"> пред</w:t>
      </w:r>
      <w:r w:rsidRPr="00683423">
        <w:rPr>
          <w:rFonts w:ascii="Times New Roman" w:hAnsi="Times New Roman" w:cs="Times New Roman"/>
          <w:sz w:val="16"/>
          <w:szCs w:val="16"/>
        </w:rPr>
        <w:t>о</w:t>
      </w:r>
      <w:r w:rsidRPr="00683423">
        <w:rPr>
          <w:rFonts w:ascii="Times New Roman" w:hAnsi="Times New Roman" w:cs="Times New Roman"/>
          <w:sz w:val="16"/>
          <w:szCs w:val="16"/>
        </w:rPr>
        <w:t>ставляется лицу, набравшему следующее максимальное количество баллов.</w:t>
      </w:r>
    </w:p>
    <w:p w:rsidR="00F13C84" w:rsidRPr="00683423" w:rsidRDefault="00F13C84" w:rsidP="00683423">
      <w:pPr>
        <w:pStyle w:val="aff0"/>
        <w:ind w:firstLine="709"/>
        <w:jc w:val="both"/>
        <w:rPr>
          <w:rFonts w:ascii="Times New Roman" w:hAnsi="Times New Roman" w:cs="Times New Roman"/>
          <w:sz w:val="16"/>
          <w:szCs w:val="16"/>
        </w:rPr>
      </w:pPr>
      <w:r w:rsidRPr="00683423">
        <w:rPr>
          <w:rFonts w:ascii="Times New Roman" w:hAnsi="Times New Roman" w:cs="Times New Roman"/>
          <w:sz w:val="16"/>
          <w:szCs w:val="16"/>
        </w:rPr>
        <w:t>11. Граждане (муниципальные служащие), изъявившие желание участвовать в конкурсе, вправе обжаловать решение конкурсной комиссии в соответствии с законод</w:t>
      </w:r>
      <w:r w:rsidRPr="00683423">
        <w:rPr>
          <w:rFonts w:ascii="Times New Roman" w:hAnsi="Times New Roman" w:cs="Times New Roman"/>
          <w:sz w:val="16"/>
          <w:szCs w:val="16"/>
        </w:rPr>
        <w:t>а</w:t>
      </w:r>
      <w:r w:rsidRPr="00683423">
        <w:rPr>
          <w:rFonts w:ascii="Times New Roman" w:hAnsi="Times New Roman" w:cs="Times New Roman"/>
          <w:sz w:val="16"/>
          <w:szCs w:val="16"/>
        </w:rPr>
        <w:t>тельством Российской Федерации.</w:t>
      </w:r>
    </w:p>
    <w:p w:rsidR="00F13C84" w:rsidRDefault="00F13C84" w:rsidP="00F13C84">
      <w:pPr>
        <w:pStyle w:val="ConsPlusNormal"/>
        <w:jc w:val="both"/>
        <w:rPr>
          <w:rFonts w:ascii="Times New Roman" w:hAnsi="Times New Roman" w:cs="Times New Roman"/>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0490"/>
      </w:tblGrid>
      <w:tr w:rsidR="00F13C84" w:rsidTr="00683423">
        <w:tc>
          <w:tcPr>
            <w:tcW w:w="250" w:type="dxa"/>
          </w:tcPr>
          <w:p w:rsidR="00F13C84" w:rsidRDefault="00F13C84" w:rsidP="00F13C84">
            <w:pPr>
              <w:pStyle w:val="ConsPlusNormal"/>
              <w:jc w:val="both"/>
              <w:rPr>
                <w:rFonts w:ascii="Times New Roman" w:hAnsi="Times New Roman" w:cs="Times New Roman"/>
                <w:sz w:val="28"/>
                <w:szCs w:val="28"/>
              </w:rPr>
            </w:pPr>
          </w:p>
        </w:tc>
        <w:tc>
          <w:tcPr>
            <w:tcW w:w="10490" w:type="dxa"/>
          </w:tcPr>
          <w:p w:rsidR="00F13C84" w:rsidRPr="00683423" w:rsidRDefault="00F13C84" w:rsidP="00683423">
            <w:pPr>
              <w:pStyle w:val="ConsPlusNormal"/>
              <w:ind w:firstLine="0"/>
              <w:jc w:val="center"/>
              <w:rPr>
                <w:rFonts w:ascii="Times New Roman" w:hAnsi="Times New Roman" w:cs="Times New Roman"/>
                <w:sz w:val="16"/>
                <w:szCs w:val="16"/>
              </w:rPr>
            </w:pPr>
            <w:r w:rsidRPr="00683423">
              <w:rPr>
                <w:rFonts w:ascii="Times New Roman" w:hAnsi="Times New Roman" w:cs="Times New Roman"/>
                <w:sz w:val="16"/>
                <w:szCs w:val="16"/>
              </w:rPr>
              <w:t>Приложение 1</w:t>
            </w:r>
          </w:p>
          <w:p w:rsidR="00F13C84" w:rsidRPr="00683423" w:rsidRDefault="00F13C84" w:rsidP="00683423">
            <w:pPr>
              <w:pStyle w:val="ConsPlusNormal"/>
              <w:jc w:val="center"/>
              <w:rPr>
                <w:rFonts w:ascii="Times New Roman" w:hAnsi="Times New Roman" w:cs="Times New Roman"/>
                <w:i/>
                <w:sz w:val="16"/>
                <w:szCs w:val="16"/>
              </w:rPr>
            </w:pPr>
            <w:r w:rsidRPr="00683423">
              <w:rPr>
                <w:rFonts w:ascii="Times New Roman" w:hAnsi="Times New Roman" w:cs="Times New Roman"/>
                <w:sz w:val="16"/>
                <w:szCs w:val="16"/>
              </w:rPr>
              <w:t xml:space="preserve">к Методике проведения конкурсных процедур на заключение договора о целевом обучении между органом местного самоуправления </w:t>
            </w:r>
            <w:r w:rsidRPr="00683423">
              <w:rPr>
                <w:rFonts w:ascii="Times New Roman" w:hAnsi="Times New Roman" w:cs="Times New Roman"/>
                <w:bCs/>
                <w:iCs/>
                <w:sz w:val="16"/>
                <w:szCs w:val="16"/>
              </w:rPr>
              <w:t>В</w:t>
            </w:r>
            <w:r w:rsidRPr="00683423">
              <w:rPr>
                <w:rFonts w:ascii="Times New Roman" w:hAnsi="Times New Roman" w:cs="Times New Roman"/>
                <w:bCs/>
                <w:iCs/>
                <w:sz w:val="16"/>
                <w:szCs w:val="16"/>
              </w:rPr>
              <w:t>о</w:t>
            </w:r>
            <w:r w:rsidRPr="00683423">
              <w:rPr>
                <w:rFonts w:ascii="Times New Roman" w:hAnsi="Times New Roman" w:cs="Times New Roman"/>
                <w:bCs/>
                <w:iCs/>
                <w:sz w:val="16"/>
                <w:szCs w:val="16"/>
              </w:rPr>
              <w:t>лотовского муниципального округа</w:t>
            </w:r>
            <w:r w:rsidRPr="00683423">
              <w:rPr>
                <w:rFonts w:ascii="Times New Roman" w:hAnsi="Times New Roman" w:cs="Times New Roman"/>
                <w:i/>
                <w:sz w:val="16"/>
                <w:szCs w:val="16"/>
              </w:rPr>
              <w:t xml:space="preserve"> </w:t>
            </w:r>
            <w:r w:rsidRPr="00683423">
              <w:rPr>
                <w:rFonts w:ascii="Times New Roman" w:hAnsi="Times New Roman" w:cs="Times New Roman"/>
                <w:sz w:val="16"/>
                <w:szCs w:val="16"/>
              </w:rPr>
              <w:t>и гражданином (муниц</w:t>
            </w:r>
            <w:r w:rsidRPr="00683423">
              <w:rPr>
                <w:rFonts w:ascii="Times New Roman" w:hAnsi="Times New Roman" w:cs="Times New Roman"/>
                <w:sz w:val="16"/>
                <w:szCs w:val="16"/>
              </w:rPr>
              <w:t>и</w:t>
            </w:r>
            <w:r w:rsidRPr="00683423">
              <w:rPr>
                <w:rFonts w:ascii="Times New Roman" w:hAnsi="Times New Roman" w:cs="Times New Roman"/>
                <w:sz w:val="16"/>
                <w:szCs w:val="16"/>
              </w:rPr>
              <w:t>пальным служащим)</w:t>
            </w:r>
          </w:p>
          <w:p w:rsidR="00F13C84" w:rsidRPr="00683423" w:rsidRDefault="00F13C84" w:rsidP="00683423">
            <w:pPr>
              <w:pStyle w:val="ConsPlusNormal"/>
              <w:jc w:val="center"/>
              <w:rPr>
                <w:rFonts w:ascii="Times New Roman" w:hAnsi="Times New Roman" w:cs="Times New Roman"/>
                <w:sz w:val="16"/>
                <w:szCs w:val="16"/>
              </w:rPr>
            </w:pPr>
          </w:p>
        </w:tc>
      </w:tr>
    </w:tbl>
    <w:tbl>
      <w:tblPr>
        <w:tblW w:w="0" w:type="auto"/>
        <w:tblCellMar>
          <w:top w:w="102" w:type="dxa"/>
          <w:left w:w="62" w:type="dxa"/>
          <w:bottom w:w="102" w:type="dxa"/>
          <w:right w:w="62" w:type="dxa"/>
        </w:tblCellMar>
        <w:tblLook w:val="0000" w:firstRow="0" w:lastRow="0" w:firstColumn="0" w:lastColumn="0" w:noHBand="0" w:noVBand="0"/>
      </w:tblPr>
      <w:tblGrid>
        <w:gridCol w:w="10761"/>
      </w:tblGrid>
      <w:tr w:rsidR="00F13C84" w:rsidRPr="00683423" w:rsidTr="00683423">
        <w:trPr>
          <w:trHeight w:val="208"/>
        </w:trPr>
        <w:tc>
          <w:tcPr>
            <w:tcW w:w="9344" w:type="dxa"/>
          </w:tcPr>
          <w:p w:rsidR="00F13C84" w:rsidRPr="00683423" w:rsidRDefault="00F13C84" w:rsidP="00683423">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 xml:space="preserve">ОЦЕНОЧНЫЙ ЛИСТ № 1  </w:t>
            </w:r>
          </w:p>
        </w:tc>
      </w:tr>
      <w:tr w:rsidR="00F13C84" w:rsidRPr="00683423" w:rsidTr="00683423">
        <w:trPr>
          <w:trHeight w:val="356"/>
        </w:trPr>
        <w:tc>
          <w:tcPr>
            <w:tcW w:w="9344" w:type="dxa"/>
            <w:tcBorders>
              <w:bottom w:val="single" w:sz="4" w:space="0" w:color="auto"/>
            </w:tcBorders>
          </w:tcPr>
          <w:p w:rsidR="00F13C84" w:rsidRPr="00683423" w:rsidRDefault="00F13C84" w:rsidP="00683423">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rPr>
          <w:trHeight w:val="368"/>
        </w:trPr>
        <w:tc>
          <w:tcPr>
            <w:tcW w:w="9344" w:type="dxa"/>
            <w:tcBorders>
              <w:top w:val="single" w:sz="4" w:space="0" w:color="auto"/>
            </w:tcBorders>
          </w:tcPr>
          <w:p w:rsidR="00F13C84" w:rsidRPr="00683423" w:rsidRDefault="00F13C84" w:rsidP="00683423">
            <w:pPr>
              <w:autoSpaceDE w:val="0"/>
              <w:autoSpaceDN w:val="0"/>
              <w:adjustRightInd w:val="0"/>
              <w:spacing w:after="0" w:line="240" w:lineRule="auto"/>
              <w:jc w:val="center"/>
              <w:rPr>
                <w:rFonts w:ascii="Times New Roman" w:hAnsi="Times New Roman" w:cs="Times New Roman"/>
                <w:sz w:val="16"/>
                <w:szCs w:val="16"/>
              </w:rPr>
            </w:pPr>
            <w:proofErr w:type="gramStart"/>
            <w:r w:rsidRPr="00683423">
              <w:rPr>
                <w:rFonts w:ascii="Times New Roman" w:hAnsi="Times New Roman" w:cs="Times New Roman"/>
                <w:sz w:val="16"/>
                <w:szCs w:val="16"/>
              </w:rPr>
              <w:t xml:space="preserve">.И.О. члена конкурсной комиссии) </w:t>
            </w:r>
            <w:proofErr w:type="gramEnd"/>
          </w:p>
        </w:tc>
      </w:tr>
      <w:tr w:rsidR="00F13C84" w:rsidRPr="00683423" w:rsidTr="00F13C84">
        <w:tc>
          <w:tcPr>
            <w:tcW w:w="9344" w:type="dxa"/>
          </w:tcPr>
          <w:tbl>
            <w:tblPr>
              <w:tblW w:w="10627" w:type="dxa"/>
              <w:tblCellMar>
                <w:top w:w="102" w:type="dxa"/>
                <w:left w:w="62" w:type="dxa"/>
                <w:bottom w:w="102" w:type="dxa"/>
                <w:right w:w="62" w:type="dxa"/>
              </w:tblCellMar>
              <w:tblLook w:val="0000" w:firstRow="0" w:lastRow="0" w:firstColumn="0" w:lastColumn="0" w:noHBand="0" w:noVBand="0"/>
            </w:tblPr>
            <w:tblGrid>
              <w:gridCol w:w="2922"/>
              <w:gridCol w:w="1819"/>
              <w:gridCol w:w="1488"/>
              <w:gridCol w:w="1488"/>
              <w:gridCol w:w="2910"/>
            </w:tblGrid>
            <w:tr w:rsidR="00F13C84" w:rsidRPr="00683423" w:rsidTr="00683423">
              <w:tc>
                <w:tcPr>
                  <w:tcW w:w="1375" w:type="pct"/>
                  <w:vMerge w:val="restart"/>
                  <w:tcBorders>
                    <w:top w:val="single" w:sz="4" w:space="0" w:color="auto"/>
                    <w:left w:val="single" w:sz="4" w:space="0" w:color="auto"/>
                    <w:bottom w:val="single" w:sz="4" w:space="0" w:color="auto"/>
                    <w:right w:val="single" w:sz="4" w:space="0" w:color="auto"/>
                  </w:tcBorders>
                  <w:vAlign w:val="center"/>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Наименование крит</w:t>
                  </w:r>
                  <w:r w:rsidRPr="00683423">
                    <w:rPr>
                      <w:rFonts w:ascii="Times New Roman" w:hAnsi="Times New Roman" w:cs="Times New Roman"/>
                      <w:sz w:val="16"/>
                      <w:szCs w:val="16"/>
                    </w:rPr>
                    <w:t>е</w:t>
                  </w:r>
                  <w:r w:rsidRPr="00683423">
                    <w:rPr>
                      <w:rFonts w:ascii="Times New Roman" w:hAnsi="Times New Roman" w:cs="Times New Roman"/>
                      <w:sz w:val="16"/>
                      <w:szCs w:val="16"/>
                    </w:rPr>
                    <w:t>рия</w:t>
                  </w:r>
                </w:p>
              </w:tc>
              <w:tc>
                <w:tcPr>
                  <w:tcW w:w="3625" w:type="pct"/>
                  <w:gridSpan w:val="4"/>
                  <w:tcBorders>
                    <w:top w:val="single" w:sz="4" w:space="0" w:color="auto"/>
                    <w:left w:val="single" w:sz="4" w:space="0" w:color="auto"/>
                    <w:bottom w:val="single" w:sz="4" w:space="0" w:color="auto"/>
                    <w:right w:val="single" w:sz="4" w:space="0" w:color="auto"/>
                  </w:tcBorders>
                  <w:vAlign w:val="center"/>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Ф.И.О. участников конкурса</w:t>
                  </w:r>
                </w:p>
              </w:tc>
            </w:tr>
            <w:tr w:rsidR="00F13C84" w:rsidRPr="00683423" w:rsidTr="00683423">
              <w:tc>
                <w:tcPr>
                  <w:tcW w:w="1375" w:type="pct"/>
                  <w:vMerge/>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участник 1</w:t>
                  </w: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участник 2</w:t>
                  </w: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участник 3</w:t>
                  </w: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участник 4</w:t>
                  </w:r>
                </w:p>
              </w:tc>
            </w:tr>
            <w:tr w:rsidR="00F13C84" w:rsidRPr="00683423" w:rsidTr="00683423">
              <w:tc>
                <w:tcPr>
                  <w:tcW w:w="1375"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Уровень теоретических знаний (не б</w:t>
                  </w:r>
                  <w:r w:rsidRPr="00683423">
                    <w:rPr>
                      <w:rFonts w:ascii="Times New Roman" w:hAnsi="Times New Roman" w:cs="Times New Roman"/>
                      <w:sz w:val="16"/>
                      <w:szCs w:val="16"/>
                    </w:rPr>
                    <w:t>о</w:t>
                  </w:r>
                  <w:r w:rsidRPr="00683423">
                    <w:rPr>
                      <w:rFonts w:ascii="Times New Roman" w:hAnsi="Times New Roman" w:cs="Times New Roman"/>
                      <w:sz w:val="16"/>
                      <w:szCs w:val="16"/>
                    </w:rPr>
                    <w:t>лее 4 баллов)</w:t>
                  </w: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Логическое постро</w:t>
                  </w:r>
                  <w:r w:rsidRPr="00683423">
                    <w:rPr>
                      <w:rFonts w:ascii="Times New Roman" w:hAnsi="Times New Roman" w:cs="Times New Roman"/>
                      <w:sz w:val="16"/>
                      <w:szCs w:val="16"/>
                    </w:rPr>
                    <w:t>е</w:t>
                  </w:r>
                  <w:r w:rsidRPr="00683423">
                    <w:rPr>
                      <w:rFonts w:ascii="Times New Roman" w:hAnsi="Times New Roman" w:cs="Times New Roman"/>
                      <w:sz w:val="16"/>
                      <w:szCs w:val="16"/>
                    </w:rPr>
                    <w:t xml:space="preserve">ние ответа </w:t>
                  </w:r>
                  <w:r w:rsidRPr="00683423">
                    <w:rPr>
                      <w:rFonts w:ascii="Times New Roman" w:hAnsi="Times New Roman" w:cs="Times New Roman"/>
                      <w:sz w:val="16"/>
                      <w:szCs w:val="16"/>
                    </w:rPr>
                    <w:br/>
                    <w:t>(не более 4 баллов)</w:t>
                  </w: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 xml:space="preserve">Знание русского </w:t>
                  </w:r>
                  <w:r w:rsidRPr="00683423">
                    <w:rPr>
                      <w:rFonts w:ascii="Times New Roman" w:hAnsi="Times New Roman" w:cs="Times New Roman"/>
                      <w:sz w:val="16"/>
                      <w:szCs w:val="16"/>
                    </w:rPr>
                    <w:br/>
                    <w:t xml:space="preserve">языка, грамотность, культура речи </w:t>
                  </w:r>
                  <w:r w:rsidRPr="00683423">
                    <w:rPr>
                      <w:rFonts w:ascii="Times New Roman" w:hAnsi="Times New Roman" w:cs="Times New Roman"/>
                      <w:sz w:val="16"/>
                      <w:szCs w:val="16"/>
                    </w:rPr>
                    <w:br/>
                    <w:t>(не более 4 баллов)</w:t>
                  </w: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Наличие професси</w:t>
                  </w:r>
                  <w:r w:rsidRPr="00683423">
                    <w:rPr>
                      <w:rFonts w:ascii="Times New Roman" w:hAnsi="Times New Roman" w:cs="Times New Roman"/>
                      <w:sz w:val="16"/>
                      <w:szCs w:val="16"/>
                    </w:rPr>
                    <w:t>о</w:t>
                  </w:r>
                  <w:r w:rsidRPr="00683423">
                    <w:rPr>
                      <w:rFonts w:ascii="Times New Roman" w:hAnsi="Times New Roman" w:cs="Times New Roman"/>
                      <w:sz w:val="16"/>
                      <w:szCs w:val="16"/>
                    </w:rPr>
                    <w:t>нальной мотивации</w:t>
                  </w:r>
                </w:p>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(не более 2 баллов)</w:t>
                  </w: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Общая сумма баллов</w:t>
                  </w:r>
                </w:p>
              </w:tc>
              <w:tc>
                <w:tcPr>
                  <w:tcW w:w="856"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700"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1369" w:type="pct"/>
                  <w:tcBorders>
                    <w:top w:val="single" w:sz="4" w:space="0" w:color="auto"/>
                    <w:left w:val="single" w:sz="4" w:space="0" w:color="auto"/>
                    <w:bottom w:val="single" w:sz="4" w:space="0" w:color="auto"/>
                    <w:right w:val="single" w:sz="4" w:space="0" w:color="auto"/>
                  </w:tcBorders>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vAlign w:val="bottom"/>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r w:rsidRPr="00683423">
                    <w:rPr>
                      <w:rFonts w:ascii="Times New Roman" w:hAnsi="Times New Roman" w:cs="Times New Roman"/>
                      <w:sz w:val="16"/>
                      <w:szCs w:val="16"/>
                    </w:rPr>
                    <w:t>Член конкурсной к</w:t>
                  </w:r>
                  <w:r w:rsidRPr="00683423">
                    <w:rPr>
                      <w:rFonts w:ascii="Times New Roman" w:hAnsi="Times New Roman" w:cs="Times New Roman"/>
                      <w:sz w:val="16"/>
                      <w:szCs w:val="16"/>
                    </w:rPr>
                    <w:t>о</w:t>
                  </w:r>
                  <w:r w:rsidRPr="00683423">
                    <w:rPr>
                      <w:rFonts w:ascii="Times New Roman" w:hAnsi="Times New Roman" w:cs="Times New Roman"/>
                      <w:sz w:val="16"/>
                      <w:szCs w:val="16"/>
                    </w:rPr>
                    <w:t>миссии</w:t>
                  </w:r>
                </w:p>
              </w:tc>
              <w:tc>
                <w:tcPr>
                  <w:tcW w:w="3625" w:type="pct"/>
                  <w:gridSpan w:val="4"/>
                  <w:tcBorders>
                    <w:bottom w:val="single" w:sz="4" w:space="0" w:color="auto"/>
                  </w:tcBorders>
                  <w:vAlign w:val="bottom"/>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r w:rsidR="00F13C84" w:rsidRPr="00683423" w:rsidTr="00683423">
              <w:tc>
                <w:tcPr>
                  <w:tcW w:w="1375" w:type="pct"/>
                </w:tcPr>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c>
                <w:tcPr>
                  <w:tcW w:w="3625" w:type="pct"/>
                  <w:gridSpan w:val="4"/>
                  <w:tcBorders>
                    <w:top w:val="single" w:sz="4" w:space="0" w:color="auto"/>
                  </w:tcBorders>
                </w:tcPr>
                <w:p w:rsidR="00F13C84" w:rsidRPr="00683423"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683423">
                    <w:rPr>
                      <w:rFonts w:ascii="Times New Roman" w:hAnsi="Times New Roman" w:cs="Times New Roman"/>
                      <w:sz w:val="16"/>
                      <w:szCs w:val="16"/>
                    </w:rPr>
                    <w:t>(подпись)</w:t>
                  </w:r>
                </w:p>
              </w:tc>
            </w:tr>
          </w:tbl>
          <w:p w:rsidR="00F13C84" w:rsidRPr="00683423" w:rsidRDefault="00F13C84" w:rsidP="00FC522B">
            <w:pPr>
              <w:autoSpaceDE w:val="0"/>
              <w:autoSpaceDN w:val="0"/>
              <w:adjustRightInd w:val="0"/>
              <w:spacing w:after="0" w:line="240" w:lineRule="auto"/>
              <w:rPr>
                <w:rFonts w:ascii="Times New Roman" w:hAnsi="Times New Roman" w:cs="Times New Roman"/>
                <w:sz w:val="16"/>
                <w:szCs w:val="16"/>
              </w:rPr>
            </w:pPr>
          </w:p>
        </w:tc>
      </w:tr>
    </w:tbl>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0490"/>
      </w:tblGrid>
      <w:tr w:rsidR="00F13C84" w:rsidRPr="00FC522B" w:rsidTr="00FC522B">
        <w:tc>
          <w:tcPr>
            <w:tcW w:w="250" w:type="dxa"/>
          </w:tcPr>
          <w:p w:rsidR="00F13C84" w:rsidRPr="00FC522B" w:rsidRDefault="00F13C84" w:rsidP="00FC522B">
            <w:pPr>
              <w:pStyle w:val="ConsPlusNormal"/>
              <w:jc w:val="right"/>
              <w:rPr>
                <w:rFonts w:ascii="Times New Roman" w:hAnsi="Times New Roman" w:cs="Times New Roman"/>
                <w:sz w:val="16"/>
                <w:szCs w:val="16"/>
              </w:rPr>
            </w:pPr>
          </w:p>
        </w:tc>
        <w:tc>
          <w:tcPr>
            <w:tcW w:w="10490" w:type="dxa"/>
          </w:tcPr>
          <w:p w:rsidR="00F13C84" w:rsidRPr="00FC522B" w:rsidRDefault="00F13C84" w:rsidP="00FC522B">
            <w:pPr>
              <w:pStyle w:val="ConsPlusNormal"/>
              <w:jc w:val="right"/>
              <w:rPr>
                <w:rFonts w:ascii="Times New Roman" w:hAnsi="Times New Roman" w:cs="Times New Roman"/>
                <w:sz w:val="16"/>
                <w:szCs w:val="16"/>
              </w:rPr>
            </w:pPr>
            <w:r w:rsidRPr="00FC522B">
              <w:rPr>
                <w:rFonts w:ascii="Times New Roman" w:hAnsi="Times New Roman" w:cs="Times New Roman"/>
                <w:sz w:val="16"/>
                <w:szCs w:val="16"/>
              </w:rPr>
              <w:t>Приложение 2</w:t>
            </w:r>
          </w:p>
          <w:p w:rsidR="00F13C84" w:rsidRPr="00FC522B" w:rsidRDefault="00F13C84" w:rsidP="00FC522B">
            <w:pPr>
              <w:pStyle w:val="ConsPlusNormal"/>
              <w:jc w:val="right"/>
              <w:rPr>
                <w:rFonts w:ascii="Times New Roman" w:hAnsi="Times New Roman" w:cs="Times New Roman"/>
                <w:i/>
                <w:sz w:val="16"/>
                <w:szCs w:val="16"/>
              </w:rPr>
            </w:pPr>
            <w:r w:rsidRPr="00FC522B">
              <w:rPr>
                <w:rFonts w:ascii="Times New Roman" w:hAnsi="Times New Roman" w:cs="Times New Roman"/>
                <w:sz w:val="16"/>
                <w:szCs w:val="16"/>
              </w:rPr>
              <w:t xml:space="preserve">к Методике проведения конкурсных процедур на заключение договора о целевом обучении между органом местного самоуправления </w:t>
            </w:r>
            <w:r w:rsidRPr="00FC522B">
              <w:rPr>
                <w:rFonts w:ascii="Times New Roman" w:hAnsi="Times New Roman" w:cs="Times New Roman"/>
                <w:bCs/>
                <w:iCs/>
                <w:sz w:val="16"/>
                <w:szCs w:val="16"/>
              </w:rPr>
              <w:t>В</w:t>
            </w:r>
            <w:r w:rsidRPr="00FC522B">
              <w:rPr>
                <w:rFonts w:ascii="Times New Roman" w:hAnsi="Times New Roman" w:cs="Times New Roman"/>
                <w:bCs/>
                <w:iCs/>
                <w:sz w:val="16"/>
                <w:szCs w:val="16"/>
              </w:rPr>
              <w:t>о</w:t>
            </w:r>
            <w:r w:rsidRPr="00FC522B">
              <w:rPr>
                <w:rFonts w:ascii="Times New Roman" w:hAnsi="Times New Roman" w:cs="Times New Roman"/>
                <w:bCs/>
                <w:iCs/>
                <w:sz w:val="16"/>
                <w:szCs w:val="16"/>
              </w:rPr>
              <w:t>лотовского муниципального округа</w:t>
            </w:r>
            <w:r w:rsidRPr="00FC522B">
              <w:rPr>
                <w:rFonts w:ascii="Times New Roman" w:hAnsi="Times New Roman" w:cs="Times New Roman"/>
                <w:i/>
                <w:sz w:val="16"/>
                <w:szCs w:val="16"/>
              </w:rPr>
              <w:t xml:space="preserve"> </w:t>
            </w:r>
            <w:r w:rsidRPr="00FC522B">
              <w:rPr>
                <w:rFonts w:ascii="Times New Roman" w:hAnsi="Times New Roman" w:cs="Times New Roman"/>
                <w:sz w:val="16"/>
                <w:szCs w:val="16"/>
              </w:rPr>
              <w:t>и гражданином (муниц</w:t>
            </w:r>
            <w:r w:rsidRPr="00FC522B">
              <w:rPr>
                <w:rFonts w:ascii="Times New Roman" w:hAnsi="Times New Roman" w:cs="Times New Roman"/>
                <w:sz w:val="16"/>
                <w:szCs w:val="16"/>
              </w:rPr>
              <w:t>и</w:t>
            </w:r>
            <w:r w:rsidRPr="00FC522B">
              <w:rPr>
                <w:rFonts w:ascii="Times New Roman" w:hAnsi="Times New Roman" w:cs="Times New Roman"/>
                <w:sz w:val="16"/>
                <w:szCs w:val="16"/>
              </w:rPr>
              <w:t>пальным служащим)</w:t>
            </w:r>
          </w:p>
          <w:p w:rsidR="00F13C84" w:rsidRPr="00FC522B" w:rsidRDefault="00F13C84" w:rsidP="00FC522B">
            <w:pPr>
              <w:pStyle w:val="ConsPlusNormal"/>
              <w:jc w:val="right"/>
              <w:rPr>
                <w:rFonts w:ascii="Times New Roman" w:hAnsi="Times New Roman" w:cs="Times New Roman"/>
                <w:sz w:val="16"/>
                <w:szCs w:val="16"/>
              </w:rPr>
            </w:pPr>
          </w:p>
        </w:tc>
      </w:tr>
    </w:tbl>
    <w:p w:rsidR="00F13C84" w:rsidRPr="00FC522B" w:rsidRDefault="00F13C84" w:rsidP="00F13C84">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 xml:space="preserve">ИТОГОВЫЙ ОЦЕНОЧНЫЙ ЛИСТ № 2 </w:t>
      </w:r>
    </w:p>
    <w:tbl>
      <w:tblPr>
        <w:tblW w:w="5219" w:type="pct"/>
        <w:tblInd w:w="-222" w:type="dxa"/>
        <w:tblCellMar>
          <w:top w:w="102" w:type="dxa"/>
          <w:left w:w="62" w:type="dxa"/>
          <w:bottom w:w="102" w:type="dxa"/>
          <w:right w:w="62" w:type="dxa"/>
        </w:tblCellMar>
        <w:tblLook w:val="0000" w:firstRow="0" w:lastRow="0" w:firstColumn="0" w:lastColumn="0" w:noHBand="0" w:noVBand="0"/>
      </w:tblPr>
      <w:tblGrid>
        <w:gridCol w:w="577"/>
        <w:gridCol w:w="1406"/>
        <w:gridCol w:w="1844"/>
        <w:gridCol w:w="1842"/>
        <w:gridCol w:w="2269"/>
        <w:gridCol w:w="1829"/>
        <w:gridCol w:w="1465"/>
      </w:tblGrid>
      <w:tr w:rsidR="00F13C84" w:rsidRPr="00FC522B" w:rsidTr="00FC522B">
        <w:tc>
          <w:tcPr>
            <w:tcW w:w="257" w:type="pct"/>
            <w:vMerge w:val="restar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 xml:space="preserve">N </w:t>
            </w:r>
            <w:proofErr w:type="gramStart"/>
            <w:r w:rsidRPr="00FC522B">
              <w:rPr>
                <w:rFonts w:ascii="Times New Roman" w:hAnsi="Times New Roman" w:cs="Times New Roman"/>
                <w:sz w:val="16"/>
                <w:szCs w:val="16"/>
              </w:rPr>
              <w:t>п</w:t>
            </w:r>
            <w:proofErr w:type="gramEnd"/>
            <w:r w:rsidRPr="00FC522B">
              <w:rPr>
                <w:rFonts w:ascii="Times New Roman" w:hAnsi="Times New Roman" w:cs="Times New Roman"/>
                <w:sz w:val="16"/>
                <w:szCs w:val="16"/>
              </w:rPr>
              <w:t xml:space="preserve">/п </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 xml:space="preserve">Ф.И.О. участника конкурса </w:t>
            </w:r>
          </w:p>
        </w:tc>
        <w:tc>
          <w:tcPr>
            <w:tcW w:w="4117" w:type="pct"/>
            <w:gridSpan w:val="5"/>
            <w:tcBorders>
              <w:top w:val="single" w:sz="4" w:space="0" w:color="auto"/>
              <w:left w:val="single" w:sz="4" w:space="0" w:color="auto"/>
              <w:bottom w:val="single" w:sz="4" w:space="0" w:color="auto"/>
              <w:right w:val="single" w:sz="4" w:space="0" w:color="auto"/>
            </w:tcBorders>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 xml:space="preserve">Сумма баллов по результатам конкурса </w:t>
            </w:r>
          </w:p>
        </w:tc>
      </w:tr>
      <w:tr w:rsidR="00F13C84" w:rsidRPr="00FC522B" w:rsidTr="00FC522B">
        <w:tc>
          <w:tcPr>
            <w:tcW w:w="257" w:type="pct"/>
            <w:vMerge/>
            <w:tcBorders>
              <w:top w:val="single" w:sz="4" w:space="0" w:color="auto"/>
              <w:left w:val="single" w:sz="4" w:space="0" w:color="auto"/>
              <w:bottom w:val="single" w:sz="4" w:space="0" w:color="auto"/>
              <w:right w:val="single" w:sz="4" w:space="0" w:color="auto"/>
            </w:tcBorders>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p>
        </w:tc>
        <w:tc>
          <w:tcPr>
            <w:tcW w:w="626" w:type="pct"/>
            <w:vMerge/>
            <w:tcBorders>
              <w:top w:val="single" w:sz="4" w:space="0" w:color="auto"/>
              <w:left w:val="single" w:sz="4" w:space="0" w:color="auto"/>
              <w:bottom w:val="single" w:sz="4" w:space="0" w:color="auto"/>
              <w:right w:val="single" w:sz="4" w:space="0" w:color="auto"/>
            </w:tcBorders>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p>
        </w:tc>
        <w:tc>
          <w:tcPr>
            <w:tcW w:w="821"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балл по оценки успева</w:t>
            </w:r>
            <w:r w:rsidRPr="00FC522B">
              <w:rPr>
                <w:rFonts w:ascii="Times New Roman" w:hAnsi="Times New Roman" w:cs="Times New Roman"/>
                <w:sz w:val="16"/>
                <w:szCs w:val="16"/>
              </w:rPr>
              <w:t>е</w:t>
            </w:r>
            <w:r w:rsidRPr="00FC522B">
              <w:rPr>
                <w:rFonts w:ascii="Times New Roman" w:hAnsi="Times New Roman" w:cs="Times New Roman"/>
                <w:sz w:val="16"/>
                <w:szCs w:val="16"/>
              </w:rPr>
              <w:t>мости</w:t>
            </w:r>
          </w:p>
        </w:tc>
        <w:tc>
          <w:tcPr>
            <w:tcW w:w="820"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балл по т</w:t>
            </w:r>
            <w:r w:rsidRPr="00FC522B">
              <w:rPr>
                <w:rFonts w:ascii="Times New Roman" w:hAnsi="Times New Roman" w:cs="Times New Roman"/>
                <w:sz w:val="16"/>
                <w:szCs w:val="16"/>
              </w:rPr>
              <w:t>е</w:t>
            </w:r>
            <w:r w:rsidRPr="00FC522B">
              <w:rPr>
                <w:rFonts w:ascii="Times New Roman" w:hAnsi="Times New Roman" w:cs="Times New Roman"/>
                <w:sz w:val="16"/>
                <w:szCs w:val="16"/>
              </w:rPr>
              <w:t>стированию</w:t>
            </w:r>
          </w:p>
        </w:tc>
        <w:tc>
          <w:tcPr>
            <w:tcW w:w="1010"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средний арифм</w:t>
            </w:r>
            <w:r w:rsidRPr="00FC522B">
              <w:rPr>
                <w:rFonts w:ascii="Times New Roman" w:hAnsi="Times New Roman" w:cs="Times New Roman"/>
                <w:sz w:val="16"/>
                <w:szCs w:val="16"/>
              </w:rPr>
              <w:t>е</w:t>
            </w:r>
            <w:r w:rsidRPr="00FC522B">
              <w:rPr>
                <w:rFonts w:ascii="Times New Roman" w:hAnsi="Times New Roman" w:cs="Times New Roman"/>
                <w:sz w:val="16"/>
                <w:szCs w:val="16"/>
              </w:rPr>
              <w:t>тический балл по результатам индивидуал</w:t>
            </w:r>
            <w:r w:rsidRPr="00FC522B">
              <w:rPr>
                <w:rFonts w:ascii="Times New Roman" w:hAnsi="Times New Roman" w:cs="Times New Roman"/>
                <w:sz w:val="16"/>
                <w:szCs w:val="16"/>
              </w:rPr>
              <w:t>ь</w:t>
            </w:r>
            <w:r w:rsidRPr="00FC522B">
              <w:rPr>
                <w:rFonts w:ascii="Times New Roman" w:hAnsi="Times New Roman" w:cs="Times New Roman"/>
                <w:sz w:val="16"/>
                <w:szCs w:val="16"/>
              </w:rPr>
              <w:t>ного собеседования с кандид</w:t>
            </w:r>
            <w:r w:rsidRPr="00FC522B">
              <w:rPr>
                <w:rFonts w:ascii="Times New Roman" w:hAnsi="Times New Roman" w:cs="Times New Roman"/>
                <w:sz w:val="16"/>
                <w:szCs w:val="16"/>
              </w:rPr>
              <w:t>а</w:t>
            </w:r>
            <w:r w:rsidRPr="00FC522B">
              <w:rPr>
                <w:rFonts w:ascii="Times New Roman" w:hAnsi="Times New Roman" w:cs="Times New Roman"/>
                <w:sz w:val="16"/>
                <w:szCs w:val="16"/>
              </w:rPr>
              <w:t>тами по критериям, в соотве</w:t>
            </w:r>
            <w:r w:rsidRPr="00FC522B">
              <w:rPr>
                <w:rFonts w:ascii="Times New Roman" w:hAnsi="Times New Roman" w:cs="Times New Roman"/>
                <w:sz w:val="16"/>
                <w:szCs w:val="16"/>
              </w:rPr>
              <w:t>т</w:t>
            </w:r>
            <w:r w:rsidRPr="00FC522B">
              <w:rPr>
                <w:rFonts w:ascii="Times New Roman" w:hAnsi="Times New Roman" w:cs="Times New Roman"/>
                <w:sz w:val="16"/>
                <w:szCs w:val="16"/>
              </w:rPr>
              <w:lastRenderedPageBreak/>
              <w:t>ствии с оценочным л</w:t>
            </w:r>
            <w:r w:rsidRPr="00FC522B">
              <w:rPr>
                <w:rFonts w:ascii="Times New Roman" w:hAnsi="Times New Roman" w:cs="Times New Roman"/>
                <w:sz w:val="16"/>
                <w:szCs w:val="16"/>
              </w:rPr>
              <w:t>и</w:t>
            </w:r>
            <w:r w:rsidRPr="00FC522B">
              <w:rPr>
                <w:rFonts w:ascii="Times New Roman" w:hAnsi="Times New Roman" w:cs="Times New Roman"/>
                <w:sz w:val="16"/>
                <w:szCs w:val="16"/>
              </w:rPr>
              <w:t>стом № 1</w:t>
            </w:r>
          </w:p>
        </w:tc>
        <w:tc>
          <w:tcPr>
            <w:tcW w:w="814"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lastRenderedPageBreak/>
              <w:t>балл по оце</w:t>
            </w:r>
            <w:r w:rsidRPr="00FC522B">
              <w:rPr>
                <w:rFonts w:ascii="Times New Roman" w:hAnsi="Times New Roman" w:cs="Times New Roman"/>
                <w:sz w:val="16"/>
                <w:szCs w:val="16"/>
              </w:rPr>
              <w:t>н</w:t>
            </w:r>
            <w:r w:rsidRPr="00FC522B">
              <w:rPr>
                <w:rFonts w:ascii="Times New Roman" w:hAnsi="Times New Roman" w:cs="Times New Roman"/>
                <w:sz w:val="16"/>
                <w:szCs w:val="16"/>
              </w:rPr>
              <w:t>ки личные достижения кандидата</w:t>
            </w:r>
          </w:p>
        </w:tc>
        <w:tc>
          <w:tcPr>
            <w:tcW w:w="652"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jc w:val="center"/>
              <w:rPr>
                <w:rFonts w:ascii="Times New Roman" w:hAnsi="Times New Roman" w:cs="Times New Roman"/>
                <w:sz w:val="16"/>
                <w:szCs w:val="16"/>
              </w:rPr>
            </w:pPr>
            <w:r w:rsidRPr="00FC522B">
              <w:rPr>
                <w:rFonts w:ascii="Times New Roman" w:hAnsi="Times New Roman" w:cs="Times New Roman"/>
                <w:sz w:val="16"/>
                <w:szCs w:val="16"/>
              </w:rPr>
              <w:t>общая сумма ба</w:t>
            </w:r>
            <w:r w:rsidRPr="00FC522B">
              <w:rPr>
                <w:rFonts w:ascii="Times New Roman" w:hAnsi="Times New Roman" w:cs="Times New Roman"/>
                <w:sz w:val="16"/>
                <w:szCs w:val="16"/>
              </w:rPr>
              <w:t>л</w:t>
            </w:r>
            <w:r w:rsidRPr="00FC522B">
              <w:rPr>
                <w:rFonts w:ascii="Times New Roman" w:hAnsi="Times New Roman" w:cs="Times New Roman"/>
                <w:sz w:val="16"/>
                <w:szCs w:val="16"/>
              </w:rPr>
              <w:t xml:space="preserve">лов </w:t>
            </w:r>
          </w:p>
        </w:tc>
      </w:tr>
      <w:tr w:rsidR="00F13C84" w:rsidRPr="00FC522B" w:rsidTr="00FC522B">
        <w:tc>
          <w:tcPr>
            <w:tcW w:w="257"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626"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821"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820" w:type="pct"/>
            <w:tcBorders>
              <w:top w:val="single" w:sz="4" w:space="0" w:color="auto"/>
              <w:left w:val="single" w:sz="4" w:space="0" w:color="auto"/>
              <w:bottom w:val="single" w:sz="4" w:space="0" w:color="auto"/>
              <w:right w:val="single" w:sz="4" w:space="0" w:color="auto"/>
            </w:tcBorders>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814" w:type="pct"/>
            <w:tcBorders>
              <w:top w:val="single" w:sz="4" w:space="0" w:color="auto"/>
              <w:left w:val="single" w:sz="4" w:space="0" w:color="auto"/>
              <w:bottom w:val="single" w:sz="4" w:space="0" w:color="auto"/>
              <w:right w:val="single" w:sz="4" w:space="0" w:color="auto"/>
            </w:tcBorders>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c>
          <w:tcPr>
            <w:tcW w:w="652" w:type="pct"/>
            <w:tcBorders>
              <w:top w:val="single" w:sz="4" w:space="0" w:color="auto"/>
              <w:left w:val="single" w:sz="4" w:space="0" w:color="auto"/>
              <w:bottom w:val="single" w:sz="4" w:space="0" w:color="auto"/>
              <w:right w:val="single" w:sz="4" w:space="0" w:color="auto"/>
            </w:tcBorders>
            <w:vAlign w:val="center"/>
          </w:tcPr>
          <w:p w:rsidR="00F13C84" w:rsidRPr="00FC522B" w:rsidRDefault="00F13C84" w:rsidP="00FC522B">
            <w:pPr>
              <w:autoSpaceDE w:val="0"/>
              <w:autoSpaceDN w:val="0"/>
              <w:adjustRightInd w:val="0"/>
              <w:spacing w:after="0" w:line="240" w:lineRule="auto"/>
              <w:rPr>
                <w:rFonts w:ascii="Times New Roman" w:hAnsi="Times New Roman" w:cs="Times New Roman"/>
                <w:sz w:val="16"/>
                <w:szCs w:val="16"/>
              </w:rPr>
            </w:pPr>
          </w:p>
        </w:tc>
      </w:tr>
    </w:tbl>
    <w:p w:rsidR="00F13C84" w:rsidRDefault="00F13C84" w:rsidP="00F13C84">
      <w:pPr>
        <w:jc w:val="center"/>
        <w:rPr>
          <w:sz w:val="28"/>
          <w:szCs w:val="28"/>
        </w:rPr>
      </w:pPr>
      <w:r>
        <w:rPr>
          <w:sz w:val="28"/>
          <w:szCs w:val="28"/>
        </w:rPr>
        <w:t>_______________________________________________</w:t>
      </w:r>
    </w:p>
    <w:p w:rsidR="00FC522B" w:rsidRPr="00FC522B" w:rsidRDefault="00487C60" w:rsidP="00FC522B">
      <w:pPr>
        <w:keepNext/>
        <w:spacing w:after="0"/>
        <w:jc w:val="center"/>
        <w:outlineLvl w:val="6"/>
        <w:rPr>
          <w:rFonts w:ascii="Times New Roman" w:hAnsi="Times New Roman" w:cs="Times New Roman"/>
          <w:sz w:val="16"/>
          <w:szCs w:val="16"/>
        </w:rPr>
      </w:pPr>
      <w:r w:rsidRPr="00FC522B">
        <w:rPr>
          <w:rFonts w:ascii="Times New Roman" w:hAnsi="Times New Roman" w:cs="Times New Roman"/>
          <w:sz w:val="16"/>
          <w:szCs w:val="16"/>
        </w:rPr>
        <w:t>Российская Федерация</w:t>
      </w:r>
      <w:r w:rsidR="00FC522B" w:rsidRPr="00FC522B">
        <w:rPr>
          <w:rFonts w:ascii="Times New Roman" w:hAnsi="Times New Roman" w:cs="Times New Roman"/>
          <w:sz w:val="16"/>
          <w:szCs w:val="16"/>
        </w:rPr>
        <w:t xml:space="preserve"> Новгородская область</w:t>
      </w:r>
    </w:p>
    <w:p w:rsidR="00487C60" w:rsidRPr="00FC522B" w:rsidRDefault="00487C60" w:rsidP="00FC522B">
      <w:pPr>
        <w:keepNext/>
        <w:spacing w:after="0"/>
        <w:jc w:val="center"/>
        <w:outlineLvl w:val="2"/>
        <w:rPr>
          <w:rFonts w:ascii="Times New Roman" w:hAnsi="Times New Roman" w:cs="Times New Roman"/>
          <w:sz w:val="16"/>
          <w:szCs w:val="16"/>
        </w:rPr>
      </w:pPr>
      <w:r w:rsidRPr="00FC522B">
        <w:rPr>
          <w:rFonts w:ascii="Times New Roman" w:hAnsi="Times New Roman" w:cs="Times New Roman"/>
          <w:sz w:val="16"/>
          <w:szCs w:val="16"/>
        </w:rPr>
        <w:t>АДМИНИСТРАЦИЯ ВОЛОТОВСКОГО МУНИЦИПАЛЬНОГО ОКРУГА</w:t>
      </w:r>
    </w:p>
    <w:p w:rsidR="00FC522B" w:rsidRDefault="00487C60" w:rsidP="00FC522B">
      <w:pPr>
        <w:spacing w:after="0"/>
        <w:jc w:val="center"/>
        <w:rPr>
          <w:rFonts w:ascii="Times New Roman" w:hAnsi="Times New Roman" w:cs="Times New Roman"/>
          <w:bCs/>
          <w:sz w:val="16"/>
          <w:szCs w:val="16"/>
        </w:rPr>
      </w:pPr>
      <w:proofErr w:type="gramStart"/>
      <w:r w:rsidRPr="00FC522B">
        <w:rPr>
          <w:rFonts w:ascii="Times New Roman" w:hAnsi="Times New Roman" w:cs="Times New Roman"/>
          <w:b/>
          <w:bCs/>
          <w:sz w:val="16"/>
          <w:szCs w:val="16"/>
        </w:rPr>
        <w:t>П</w:t>
      </w:r>
      <w:proofErr w:type="gramEnd"/>
      <w:r w:rsidRPr="00FC522B">
        <w:rPr>
          <w:rFonts w:ascii="Times New Roman" w:hAnsi="Times New Roman" w:cs="Times New Roman"/>
          <w:b/>
          <w:bCs/>
          <w:sz w:val="16"/>
          <w:szCs w:val="16"/>
        </w:rPr>
        <w:t xml:space="preserve"> О С Т А Н О В Л Е Н И Е</w:t>
      </w:r>
      <w:r w:rsidR="00FC522B" w:rsidRPr="00FC522B">
        <w:rPr>
          <w:rFonts w:ascii="Times New Roman" w:hAnsi="Times New Roman" w:cs="Times New Roman"/>
          <w:sz w:val="16"/>
          <w:szCs w:val="16"/>
        </w:rPr>
        <w:t xml:space="preserve"> от 22.05.2025  № 392 </w:t>
      </w:r>
      <w:r w:rsidR="00FC522B" w:rsidRPr="00FC522B">
        <w:rPr>
          <w:rFonts w:ascii="Times New Roman" w:hAnsi="Times New Roman" w:cs="Times New Roman"/>
          <w:bCs/>
          <w:sz w:val="16"/>
          <w:szCs w:val="16"/>
        </w:rPr>
        <w:t>п. Волот</w:t>
      </w:r>
    </w:p>
    <w:p w:rsidR="00FC522B" w:rsidRPr="00FC522B" w:rsidRDefault="00FC522B" w:rsidP="00FC522B">
      <w:pPr>
        <w:spacing w:after="0"/>
        <w:jc w:val="center"/>
        <w:rPr>
          <w:rFonts w:ascii="Times New Roman" w:hAnsi="Times New Roman" w:cs="Times New Roman"/>
          <w:bCs/>
          <w:sz w:val="16"/>
          <w:szCs w:val="16"/>
        </w:rPr>
      </w:pPr>
    </w:p>
    <w:p w:rsidR="00487C60" w:rsidRPr="00FC522B" w:rsidRDefault="00487C60" w:rsidP="00FC522B">
      <w:pPr>
        <w:ind w:right="5"/>
        <w:jc w:val="center"/>
        <w:rPr>
          <w:rFonts w:ascii="Times New Roman" w:hAnsi="Times New Roman" w:cs="Times New Roman"/>
          <w:color w:val="000000"/>
          <w:sz w:val="16"/>
          <w:szCs w:val="16"/>
        </w:rPr>
      </w:pPr>
      <w:r w:rsidRPr="00FC522B">
        <w:rPr>
          <w:rFonts w:ascii="Times New Roman" w:hAnsi="Times New Roman" w:cs="Times New Roman"/>
          <w:color w:val="000000"/>
          <w:sz w:val="16"/>
          <w:szCs w:val="16"/>
        </w:rPr>
        <w:t xml:space="preserve">О внесении изменений в </w:t>
      </w:r>
      <w:r w:rsidRPr="00FC522B">
        <w:rPr>
          <w:rFonts w:ascii="Times New Roman" w:hAnsi="Times New Roman" w:cs="Times New Roman"/>
          <w:sz w:val="16"/>
          <w:szCs w:val="16"/>
        </w:rPr>
        <w:t>Положение о реализации приоритетного регионального проекта «Народный бюджет» в Волотовском муниц</w:t>
      </w:r>
      <w:r w:rsidRPr="00FC522B">
        <w:rPr>
          <w:rFonts w:ascii="Times New Roman" w:hAnsi="Times New Roman" w:cs="Times New Roman"/>
          <w:sz w:val="16"/>
          <w:szCs w:val="16"/>
        </w:rPr>
        <w:t>и</w:t>
      </w:r>
      <w:r w:rsidRPr="00FC522B">
        <w:rPr>
          <w:rFonts w:ascii="Times New Roman" w:hAnsi="Times New Roman" w:cs="Times New Roman"/>
          <w:sz w:val="16"/>
          <w:szCs w:val="16"/>
        </w:rPr>
        <w:t>пальном округе</w:t>
      </w:r>
    </w:p>
    <w:p w:rsidR="00487C60" w:rsidRPr="00FC522B" w:rsidRDefault="00487C60" w:rsidP="00FC522B">
      <w:pPr>
        <w:pStyle w:val="af8"/>
        <w:ind w:left="0" w:firstLine="709"/>
        <w:jc w:val="both"/>
        <w:rPr>
          <w:b/>
          <w:sz w:val="16"/>
          <w:szCs w:val="16"/>
        </w:rPr>
      </w:pPr>
      <w:proofErr w:type="gramStart"/>
      <w:r w:rsidRPr="00FC522B">
        <w:rPr>
          <w:sz w:val="16"/>
          <w:szCs w:val="16"/>
        </w:rPr>
        <w:t xml:space="preserve">В соответствии с Федеральным </w:t>
      </w:r>
      <w:hyperlink r:id="rId220" w:history="1">
        <w:r w:rsidRPr="00FC522B">
          <w:rPr>
            <w:sz w:val="16"/>
            <w:szCs w:val="16"/>
          </w:rPr>
          <w:t>законом</w:t>
        </w:r>
      </w:hyperlink>
      <w:r w:rsidRPr="00FC522B">
        <w:rPr>
          <w:sz w:val="16"/>
          <w:szCs w:val="16"/>
        </w:rPr>
        <w:t xml:space="preserve"> от 06 октября  2003 года № 131-ФЗ «Об общих принципах организации местного самоуправления в Российской Федерации», Уставом Волотовского муниципального округа Новгородской области в целях вовлеч</w:t>
      </w:r>
      <w:r w:rsidRPr="00FC522B">
        <w:rPr>
          <w:sz w:val="16"/>
          <w:szCs w:val="16"/>
        </w:rPr>
        <w:t>е</w:t>
      </w:r>
      <w:r w:rsidRPr="00FC522B">
        <w:rPr>
          <w:sz w:val="16"/>
          <w:szCs w:val="16"/>
        </w:rPr>
        <w:t>ния граждан в обсуждение и принятие решений по эффективному распределению части средств бюджета Волотовского муниципального округа, содействия решению вопросов местного знач</w:t>
      </w:r>
      <w:r w:rsidRPr="00FC522B">
        <w:rPr>
          <w:sz w:val="16"/>
          <w:szCs w:val="16"/>
        </w:rPr>
        <w:t>е</w:t>
      </w:r>
      <w:r w:rsidRPr="00FC522B">
        <w:rPr>
          <w:sz w:val="16"/>
          <w:szCs w:val="16"/>
        </w:rPr>
        <w:t xml:space="preserve">ния, внедрения механизмов инициативного бюджетирования, </w:t>
      </w:r>
      <w:r w:rsidRPr="00FC522B">
        <w:rPr>
          <w:sz w:val="16"/>
          <w:szCs w:val="16"/>
        </w:rPr>
        <w:tab/>
      </w:r>
      <w:r w:rsidRPr="00FC522B">
        <w:rPr>
          <w:b/>
          <w:sz w:val="16"/>
          <w:szCs w:val="16"/>
        </w:rPr>
        <w:t>ПОСТАНОВЛЯЮ:</w:t>
      </w:r>
      <w:proofErr w:type="gramEnd"/>
    </w:p>
    <w:p w:rsidR="00487C60" w:rsidRPr="00FC522B" w:rsidRDefault="00487C60" w:rsidP="00FC522B">
      <w:pPr>
        <w:pStyle w:val="af8"/>
        <w:ind w:left="0" w:firstLine="709"/>
        <w:jc w:val="both"/>
        <w:rPr>
          <w:sz w:val="16"/>
          <w:szCs w:val="16"/>
        </w:rPr>
      </w:pPr>
      <w:r w:rsidRPr="00FC522B">
        <w:rPr>
          <w:sz w:val="16"/>
          <w:szCs w:val="16"/>
        </w:rPr>
        <w:t>1.</w:t>
      </w:r>
      <w:r w:rsidRPr="00FC522B">
        <w:rPr>
          <w:b/>
          <w:sz w:val="16"/>
          <w:szCs w:val="16"/>
        </w:rPr>
        <w:t xml:space="preserve"> </w:t>
      </w:r>
      <w:r w:rsidRPr="00FC522B">
        <w:rPr>
          <w:sz w:val="16"/>
          <w:szCs w:val="16"/>
        </w:rPr>
        <w:t>В постановление Администрации Волотовского муниципального округа от 31.05.2023 № 344 «Об утверждении Положения о реализации приоритетного регионального проекта «Народный бюджет» в Волотовском муниципальном округе», в разделе 8 пункта 8.4 слово «минимальная» зам</w:t>
      </w:r>
      <w:r w:rsidRPr="00FC522B">
        <w:rPr>
          <w:sz w:val="16"/>
          <w:szCs w:val="16"/>
        </w:rPr>
        <w:t>е</w:t>
      </w:r>
      <w:r w:rsidRPr="00FC522B">
        <w:rPr>
          <w:sz w:val="16"/>
          <w:szCs w:val="16"/>
        </w:rPr>
        <w:t xml:space="preserve">нить на «максимальная». </w:t>
      </w:r>
    </w:p>
    <w:p w:rsidR="00487C60" w:rsidRDefault="00487C60" w:rsidP="00FC522B">
      <w:pPr>
        <w:pStyle w:val="af8"/>
        <w:ind w:left="0" w:firstLine="709"/>
        <w:jc w:val="both"/>
        <w:rPr>
          <w:sz w:val="16"/>
          <w:szCs w:val="16"/>
        </w:rPr>
      </w:pPr>
      <w:r w:rsidRPr="00FC522B">
        <w:rPr>
          <w:sz w:val="16"/>
          <w:szCs w:val="16"/>
        </w:rPr>
        <w:t>2. Опубликовать настоящее постановление в муниципальной газете «Волотовские ведомости» и информационно-телекоммуникационной сети «Интернет» на официал</w:t>
      </w:r>
      <w:r w:rsidRPr="00FC522B">
        <w:rPr>
          <w:sz w:val="16"/>
          <w:szCs w:val="16"/>
        </w:rPr>
        <w:t>ь</w:t>
      </w:r>
      <w:r w:rsidRPr="00FC522B">
        <w:rPr>
          <w:sz w:val="16"/>
          <w:szCs w:val="16"/>
        </w:rPr>
        <w:t>ном сайте Администрации муниципального округа.</w:t>
      </w:r>
    </w:p>
    <w:p w:rsidR="00FC522B" w:rsidRPr="00FC522B" w:rsidRDefault="00FC522B" w:rsidP="00FC522B">
      <w:pPr>
        <w:pStyle w:val="af8"/>
        <w:ind w:left="0" w:firstLine="709"/>
        <w:jc w:val="both"/>
        <w:rPr>
          <w:sz w:val="16"/>
          <w:szCs w:val="16"/>
        </w:rPr>
      </w:pPr>
    </w:p>
    <w:p w:rsidR="00487C60" w:rsidRPr="00FC522B" w:rsidRDefault="00FC522B" w:rsidP="00FC522B">
      <w:pPr>
        <w:spacing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87C60" w:rsidRPr="00FC52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487C60" w:rsidRPr="00FC522B">
        <w:rPr>
          <w:rFonts w:ascii="Times New Roman" w:hAnsi="Times New Roman" w:cs="Times New Roman"/>
          <w:sz w:val="16"/>
          <w:szCs w:val="16"/>
        </w:rPr>
        <w:t xml:space="preserve"> С.В.Федоров</w:t>
      </w:r>
    </w:p>
    <w:p w:rsidR="00FC522B" w:rsidRPr="00FC522B" w:rsidRDefault="00487C60" w:rsidP="00FC522B">
      <w:pPr>
        <w:keepNext/>
        <w:spacing w:after="0"/>
        <w:jc w:val="center"/>
        <w:outlineLvl w:val="6"/>
        <w:rPr>
          <w:rFonts w:ascii="Times New Roman" w:hAnsi="Times New Roman" w:cs="Times New Roman"/>
          <w:sz w:val="16"/>
          <w:szCs w:val="16"/>
        </w:rPr>
      </w:pPr>
      <w:r w:rsidRPr="00FC522B">
        <w:rPr>
          <w:rFonts w:ascii="Times New Roman" w:hAnsi="Times New Roman" w:cs="Times New Roman"/>
          <w:sz w:val="16"/>
          <w:szCs w:val="16"/>
        </w:rPr>
        <w:t>Российская Федерация</w:t>
      </w:r>
      <w:r w:rsidR="00FC522B" w:rsidRPr="00FC522B">
        <w:rPr>
          <w:rFonts w:ascii="Times New Roman" w:hAnsi="Times New Roman" w:cs="Times New Roman"/>
          <w:sz w:val="16"/>
          <w:szCs w:val="16"/>
        </w:rPr>
        <w:t xml:space="preserve"> Новгородская область</w:t>
      </w:r>
    </w:p>
    <w:p w:rsidR="00487C60" w:rsidRPr="00FC522B" w:rsidRDefault="00487C60" w:rsidP="00FC522B">
      <w:pPr>
        <w:keepNext/>
        <w:spacing w:after="0"/>
        <w:jc w:val="center"/>
        <w:outlineLvl w:val="2"/>
        <w:rPr>
          <w:rFonts w:ascii="Times New Roman" w:hAnsi="Times New Roman" w:cs="Times New Roman"/>
          <w:sz w:val="16"/>
          <w:szCs w:val="16"/>
        </w:rPr>
      </w:pPr>
      <w:r w:rsidRPr="00FC522B">
        <w:rPr>
          <w:rFonts w:ascii="Times New Roman" w:hAnsi="Times New Roman" w:cs="Times New Roman"/>
          <w:sz w:val="16"/>
          <w:szCs w:val="16"/>
        </w:rPr>
        <w:t>АДМИНИСТРАЦИЯ ВОЛОТОВСКОГО МУНИЦИПАЛЬНОГО ОКРУГА</w:t>
      </w:r>
    </w:p>
    <w:p w:rsidR="00FC522B" w:rsidRDefault="00487C60" w:rsidP="00FC522B">
      <w:pPr>
        <w:spacing w:after="0"/>
        <w:jc w:val="center"/>
        <w:rPr>
          <w:rFonts w:ascii="Times New Roman" w:hAnsi="Times New Roman" w:cs="Times New Roman"/>
          <w:bCs/>
          <w:sz w:val="16"/>
          <w:szCs w:val="16"/>
        </w:rPr>
      </w:pPr>
      <w:proofErr w:type="gramStart"/>
      <w:r w:rsidRPr="00FC522B">
        <w:rPr>
          <w:rFonts w:ascii="Times New Roman" w:hAnsi="Times New Roman" w:cs="Times New Roman"/>
          <w:b/>
          <w:bCs/>
          <w:sz w:val="16"/>
          <w:szCs w:val="16"/>
        </w:rPr>
        <w:t>П</w:t>
      </w:r>
      <w:proofErr w:type="gramEnd"/>
      <w:r w:rsidRPr="00FC522B">
        <w:rPr>
          <w:rFonts w:ascii="Times New Roman" w:hAnsi="Times New Roman" w:cs="Times New Roman"/>
          <w:b/>
          <w:bCs/>
          <w:sz w:val="16"/>
          <w:szCs w:val="16"/>
        </w:rPr>
        <w:t xml:space="preserve"> О С Т А Н О В Л Е Н И Е</w:t>
      </w:r>
      <w:r w:rsidR="00FC522B" w:rsidRPr="00FC522B">
        <w:rPr>
          <w:rFonts w:ascii="Times New Roman" w:hAnsi="Times New Roman" w:cs="Times New Roman"/>
          <w:sz w:val="16"/>
          <w:szCs w:val="16"/>
        </w:rPr>
        <w:t xml:space="preserve"> от 23.05.2025  № 395  </w:t>
      </w:r>
      <w:r w:rsidR="00FC522B" w:rsidRPr="00FC522B">
        <w:rPr>
          <w:rFonts w:ascii="Times New Roman" w:hAnsi="Times New Roman" w:cs="Times New Roman"/>
          <w:bCs/>
          <w:sz w:val="16"/>
          <w:szCs w:val="16"/>
        </w:rPr>
        <w:t>п. Волот</w:t>
      </w:r>
    </w:p>
    <w:p w:rsidR="00FC522B" w:rsidRPr="00FC522B" w:rsidRDefault="00FC522B" w:rsidP="00FC522B">
      <w:pPr>
        <w:spacing w:after="0"/>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87C60" w:rsidRPr="001745B3" w:rsidTr="00FC522B">
        <w:tc>
          <w:tcPr>
            <w:tcW w:w="10740" w:type="dxa"/>
            <w:tcBorders>
              <w:top w:val="nil"/>
              <w:left w:val="nil"/>
              <w:bottom w:val="nil"/>
              <w:right w:val="nil"/>
            </w:tcBorders>
            <w:shd w:val="clear" w:color="auto" w:fill="auto"/>
          </w:tcPr>
          <w:p w:rsidR="00487C60" w:rsidRPr="00FC522B" w:rsidRDefault="00487C60" w:rsidP="00FC522B">
            <w:pPr>
              <w:tabs>
                <w:tab w:val="left" w:pos="7320"/>
              </w:tabs>
              <w:jc w:val="center"/>
              <w:rPr>
                <w:rFonts w:ascii="Times New Roman" w:hAnsi="Times New Roman" w:cs="Times New Roman"/>
                <w:sz w:val="16"/>
                <w:szCs w:val="16"/>
              </w:rPr>
            </w:pPr>
            <w:r w:rsidRPr="00FC522B">
              <w:rPr>
                <w:rFonts w:ascii="Times New Roman" w:hAnsi="Times New Roman" w:cs="Times New Roman"/>
                <w:sz w:val="16"/>
                <w:szCs w:val="16"/>
              </w:rPr>
              <w:t>Об установлении соответствия разрешенного вида использования з</w:t>
            </w:r>
            <w:r w:rsidRPr="00FC522B">
              <w:rPr>
                <w:rFonts w:ascii="Times New Roman" w:hAnsi="Times New Roman" w:cs="Times New Roman"/>
                <w:sz w:val="16"/>
                <w:szCs w:val="16"/>
              </w:rPr>
              <w:t>е</w:t>
            </w:r>
            <w:r w:rsidRPr="00FC522B">
              <w:rPr>
                <w:rFonts w:ascii="Times New Roman" w:hAnsi="Times New Roman" w:cs="Times New Roman"/>
                <w:sz w:val="16"/>
                <w:szCs w:val="16"/>
              </w:rPr>
              <w:t>мельного участка классификатору видов разрешенного использования земельных участков</w:t>
            </w:r>
          </w:p>
        </w:tc>
      </w:tr>
    </w:tbl>
    <w:p w:rsidR="00487C60" w:rsidRPr="00FC522B" w:rsidRDefault="00487C60" w:rsidP="00FC522B">
      <w:pPr>
        <w:spacing w:after="0"/>
        <w:ind w:firstLine="708"/>
        <w:jc w:val="both"/>
        <w:rPr>
          <w:rFonts w:ascii="Times New Roman" w:hAnsi="Times New Roman" w:cs="Times New Roman"/>
          <w:sz w:val="16"/>
          <w:szCs w:val="16"/>
        </w:rPr>
      </w:pPr>
      <w:r w:rsidRPr="00FC522B">
        <w:rPr>
          <w:rFonts w:ascii="Times New Roman" w:hAnsi="Times New Roman" w:cs="Times New Roman"/>
          <w:sz w:val="16"/>
          <w:szCs w:val="16"/>
        </w:rPr>
        <w:t xml:space="preserve">В соответствии со статьей 37 Градостроительного кодекса, Федеральным законом от 06.10.2003 № 131-ФЗ "Об общих принципах организации местного самоуправления в Российской Федерации", Приказом Росреестра от 10.11.2020 № </w:t>
      </w:r>
      <w:proofErr w:type="gramStart"/>
      <w:r w:rsidRPr="00FC522B">
        <w:rPr>
          <w:rFonts w:ascii="Times New Roman" w:hAnsi="Times New Roman" w:cs="Times New Roman"/>
          <w:sz w:val="16"/>
          <w:szCs w:val="16"/>
        </w:rPr>
        <w:t>П</w:t>
      </w:r>
      <w:proofErr w:type="gramEnd"/>
      <w:r w:rsidRPr="00FC522B">
        <w:rPr>
          <w:rFonts w:ascii="Times New Roman" w:hAnsi="Times New Roman" w:cs="Times New Roman"/>
          <w:sz w:val="16"/>
          <w:szCs w:val="16"/>
        </w:rPr>
        <w:t>/0412 "Об утверждении классификатора видов разрешенн</w:t>
      </w:r>
      <w:r w:rsidRPr="00FC522B">
        <w:rPr>
          <w:rFonts w:ascii="Times New Roman" w:hAnsi="Times New Roman" w:cs="Times New Roman"/>
          <w:sz w:val="16"/>
          <w:szCs w:val="16"/>
        </w:rPr>
        <w:t>о</w:t>
      </w:r>
      <w:r w:rsidRPr="00FC522B">
        <w:rPr>
          <w:rFonts w:ascii="Times New Roman" w:hAnsi="Times New Roman" w:cs="Times New Roman"/>
          <w:sz w:val="16"/>
          <w:szCs w:val="16"/>
        </w:rPr>
        <w:t>го использования земельных участков", градостроительными регламентами, включёнными в Правила землепользования и застройки Волотовского муниц</w:t>
      </w:r>
      <w:r w:rsidRPr="00FC522B">
        <w:rPr>
          <w:rFonts w:ascii="Times New Roman" w:hAnsi="Times New Roman" w:cs="Times New Roman"/>
          <w:sz w:val="16"/>
          <w:szCs w:val="16"/>
        </w:rPr>
        <w:t>и</w:t>
      </w:r>
      <w:r w:rsidRPr="00FC522B">
        <w:rPr>
          <w:rFonts w:ascii="Times New Roman" w:hAnsi="Times New Roman" w:cs="Times New Roman"/>
          <w:sz w:val="16"/>
          <w:szCs w:val="16"/>
        </w:rPr>
        <w:t>пального округа, утвержденными Думой Волотовского муниц</w:t>
      </w:r>
      <w:r w:rsidRPr="00FC522B">
        <w:rPr>
          <w:rFonts w:ascii="Times New Roman" w:hAnsi="Times New Roman" w:cs="Times New Roman"/>
          <w:sz w:val="16"/>
          <w:szCs w:val="16"/>
        </w:rPr>
        <w:t>и</w:t>
      </w:r>
      <w:r w:rsidRPr="00FC522B">
        <w:rPr>
          <w:rFonts w:ascii="Times New Roman" w:hAnsi="Times New Roman" w:cs="Times New Roman"/>
          <w:sz w:val="16"/>
          <w:szCs w:val="16"/>
        </w:rPr>
        <w:t>пального округа от 25.10.2024 № 447,</w:t>
      </w:r>
    </w:p>
    <w:p w:rsidR="00487C60" w:rsidRPr="00FC522B" w:rsidRDefault="00487C60" w:rsidP="00FC522B">
      <w:pPr>
        <w:spacing w:after="0"/>
        <w:ind w:firstLine="708"/>
        <w:jc w:val="both"/>
        <w:rPr>
          <w:rFonts w:ascii="Times New Roman" w:hAnsi="Times New Roman" w:cs="Times New Roman"/>
          <w:sz w:val="16"/>
          <w:szCs w:val="16"/>
        </w:rPr>
      </w:pPr>
      <w:r w:rsidRPr="00FC522B">
        <w:rPr>
          <w:rFonts w:ascii="Times New Roman" w:hAnsi="Times New Roman" w:cs="Times New Roman"/>
          <w:b/>
          <w:sz w:val="16"/>
          <w:szCs w:val="16"/>
        </w:rPr>
        <w:t>ПОСТАНОВЛЯЮ</w:t>
      </w:r>
      <w:r w:rsidRPr="00FC522B">
        <w:rPr>
          <w:rFonts w:ascii="Times New Roman" w:hAnsi="Times New Roman" w:cs="Times New Roman"/>
          <w:sz w:val="16"/>
          <w:szCs w:val="16"/>
        </w:rPr>
        <w:t xml:space="preserve">: </w:t>
      </w:r>
    </w:p>
    <w:p w:rsidR="00487C60" w:rsidRPr="00FC522B" w:rsidRDefault="00487C60" w:rsidP="00FC522B">
      <w:pPr>
        <w:spacing w:after="0"/>
        <w:ind w:firstLine="708"/>
        <w:jc w:val="both"/>
        <w:rPr>
          <w:rFonts w:ascii="Times New Roman" w:hAnsi="Times New Roman" w:cs="Times New Roman"/>
          <w:sz w:val="16"/>
          <w:szCs w:val="16"/>
        </w:rPr>
      </w:pPr>
      <w:r w:rsidRPr="00FC522B">
        <w:rPr>
          <w:rFonts w:ascii="Times New Roman" w:hAnsi="Times New Roman" w:cs="Times New Roman"/>
          <w:sz w:val="16"/>
          <w:szCs w:val="16"/>
        </w:rPr>
        <w:t>1. Установить, что вид разрешенного использования земельного участка площадью 183 квадратных метра с кадастровым номером 53:04:0010302:26, расположенного в территориальной зоне – «Зона застройки индивидуальными жилыми домами (Ж</w:t>
      </w:r>
      <w:proofErr w:type="gramStart"/>
      <w:r w:rsidRPr="00FC522B">
        <w:rPr>
          <w:rFonts w:ascii="Times New Roman" w:hAnsi="Times New Roman" w:cs="Times New Roman"/>
          <w:sz w:val="16"/>
          <w:szCs w:val="16"/>
        </w:rPr>
        <w:t>1</w:t>
      </w:r>
      <w:proofErr w:type="gramEnd"/>
      <w:r w:rsidRPr="00FC522B">
        <w:rPr>
          <w:rFonts w:ascii="Times New Roman" w:hAnsi="Times New Roman" w:cs="Times New Roman"/>
          <w:sz w:val="16"/>
          <w:szCs w:val="16"/>
        </w:rPr>
        <w:t>)», по адресу: Российская Федер</w:t>
      </w:r>
      <w:r w:rsidRPr="00FC522B">
        <w:rPr>
          <w:rFonts w:ascii="Times New Roman" w:hAnsi="Times New Roman" w:cs="Times New Roman"/>
          <w:sz w:val="16"/>
          <w:szCs w:val="16"/>
        </w:rPr>
        <w:t>а</w:t>
      </w:r>
      <w:r w:rsidRPr="00FC522B">
        <w:rPr>
          <w:rFonts w:ascii="Times New Roman" w:hAnsi="Times New Roman" w:cs="Times New Roman"/>
          <w:sz w:val="16"/>
          <w:szCs w:val="16"/>
        </w:rPr>
        <w:t>ция, Новгородская область, Волотовский м.о., п. Волот, ул. Советская, з/у 5а - «для ведения подсобного хозяйства», соответствует установле</w:t>
      </w:r>
      <w:r w:rsidRPr="00FC522B">
        <w:rPr>
          <w:rFonts w:ascii="Times New Roman" w:hAnsi="Times New Roman" w:cs="Times New Roman"/>
          <w:sz w:val="16"/>
          <w:szCs w:val="16"/>
        </w:rPr>
        <w:t>н</w:t>
      </w:r>
      <w:r w:rsidRPr="00FC522B">
        <w:rPr>
          <w:rFonts w:ascii="Times New Roman" w:hAnsi="Times New Roman" w:cs="Times New Roman"/>
          <w:sz w:val="16"/>
          <w:szCs w:val="16"/>
        </w:rPr>
        <w:t>ному внутри этой территориальной зоны основному виду разрешенного использования земельного участка виду: «для ведения личного подсобного хозяйства (приус</w:t>
      </w:r>
      <w:r w:rsidRPr="00FC522B">
        <w:rPr>
          <w:rFonts w:ascii="Times New Roman" w:hAnsi="Times New Roman" w:cs="Times New Roman"/>
          <w:sz w:val="16"/>
          <w:szCs w:val="16"/>
        </w:rPr>
        <w:t>а</w:t>
      </w:r>
      <w:r w:rsidRPr="00FC522B">
        <w:rPr>
          <w:rFonts w:ascii="Times New Roman" w:hAnsi="Times New Roman" w:cs="Times New Roman"/>
          <w:sz w:val="16"/>
          <w:szCs w:val="16"/>
        </w:rPr>
        <w:t>дебный земельный участок)».</w:t>
      </w:r>
    </w:p>
    <w:p w:rsidR="00487C60" w:rsidRPr="00FC522B" w:rsidRDefault="00487C60" w:rsidP="00FC522B">
      <w:pPr>
        <w:spacing w:after="0"/>
        <w:ind w:firstLine="708"/>
        <w:jc w:val="both"/>
        <w:rPr>
          <w:rFonts w:ascii="Times New Roman" w:hAnsi="Times New Roman" w:cs="Times New Roman"/>
          <w:bCs/>
          <w:sz w:val="16"/>
          <w:szCs w:val="16"/>
        </w:rPr>
      </w:pPr>
      <w:r w:rsidRPr="00FC522B">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w:t>
      </w:r>
      <w:r w:rsidRPr="00FC522B">
        <w:rPr>
          <w:rFonts w:ascii="Times New Roman" w:hAnsi="Times New Roman" w:cs="Times New Roman"/>
          <w:sz w:val="16"/>
          <w:szCs w:val="16"/>
        </w:rPr>
        <w:t>о</w:t>
      </w:r>
      <w:r w:rsidRPr="00FC522B">
        <w:rPr>
          <w:rFonts w:ascii="Times New Roman" w:hAnsi="Times New Roman" w:cs="Times New Roman"/>
          <w:sz w:val="16"/>
          <w:szCs w:val="16"/>
        </w:rPr>
        <w:t>товского муниципальн</w:t>
      </w:r>
      <w:r w:rsidRPr="00FC522B">
        <w:rPr>
          <w:rFonts w:ascii="Times New Roman" w:hAnsi="Times New Roman" w:cs="Times New Roman"/>
          <w:sz w:val="16"/>
          <w:szCs w:val="16"/>
        </w:rPr>
        <w:t>о</w:t>
      </w:r>
      <w:r w:rsidRPr="00FC522B">
        <w:rPr>
          <w:rFonts w:ascii="Times New Roman" w:hAnsi="Times New Roman" w:cs="Times New Roman"/>
          <w:sz w:val="16"/>
          <w:szCs w:val="16"/>
        </w:rPr>
        <w:t>го округа в информационно-телекоммуникационной сети «Интернет».</w:t>
      </w:r>
      <w:r w:rsidRPr="00FC522B">
        <w:rPr>
          <w:rFonts w:ascii="Times New Roman" w:hAnsi="Times New Roman" w:cs="Times New Roman"/>
          <w:bCs/>
          <w:sz w:val="16"/>
          <w:szCs w:val="16"/>
        </w:rPr>
        <w:t xml:space="preserve"> </w:t>
      </w:r>
    </w:p>
    <w:p w:rsidR="00487C60" w:rsidRPr="00FC522B" w:rsidRDefault="00487C60" w:rsidP="00FC522B">
      <w:pPr>
        <w:spacing w:after="0"/>
        <w:jc w:val="right"/>
        <w:rPr>
          <w:rFonts w:ascii="Times New Roman" w:hAnsi="Times New Roman" w:cs="Times New Roman"/>
          <w:sz w:val="16"/>
          <w:szCs w:val="16"/>
        </w:rPr>
      </w:pPr>
    </w:p>
    <w:p w:rsidR="00487C60" w:rsidRDefault="00487C60" w:rsidP="00FC522B">
      <w:pPr>
        <w:spacing w:after="0"/>
        <w:jc w:val="right"/>
        <w:rPr>
          <w:rFonts w:ascii="Times New Roman" w:hAnsi="Times New Roman" w:cs="Times New Roman"/>
          <w:sz w:val="16"/>
          <w:szCs w:val="16"/>
        </w:rPr>
      </w:pPr>
      <w:r w:rsidRPr="00FC522B">
        <w:rPr>
          <w:rFonts w:ascii="Times New Roman" w:hAnsi="Times New Roman" w:cs="Times New Roman"/>
          <w:sz w:val="16"/>
          <w:szCs w:val="16"/>
        </w:rPr>
        <w:t>Первый з</w:t>
      </w:r>
      <w:r w:rsidR="00FC522B">
        <w:rPr>
          <w:rFonts w:ascii="Times New Roman" w:hAnsi="Times New Roman" w:cs="Times New Roman"/>
          <w:sz w:val="16"/>
          <w:szCs w:val="16"/>
        </w:rPr>
        <w:t xml:space="preserve">аместитель  </w:t>
      </w:r>
      <w:r w:rsidRPr="00FC522B">
        <w:rPr>
          <w:rFonts w:ascii="Times New Roman" w:hAnsi="Times New Roman" w:cs="Times New Roman"/>
          <w:sz w:val="16"/>
          <w:szCs w:val="16"/>
        </w:rPr>
        <w:t xml:space="preserve">Главы Администрации                              </w:t>
      </w:r>
      <w:r w:rsidR="00FC522B">
        <w:rPr>
          <w:rFonts w:ascii="Times New Roman" w:hAnsi="Times New Roman" w:cs="Times New Roman"/>
          <w:sz w:val="16"/>
          <w:szCs w:val="16"/>
        </w:rPr>
        <w:t xml:space="preserve">                   </w:t>
      </w:r>
      <w:r w:rsidRPr="00FC522B">
        <w:rPr>
          <w:rFonts w:ascii="Times New Roman" w:hAnsi="Times New Roman" w:cs="Times New Roman"/>
          <w:sz w:val="16"/>
          <w:szCs w:val="16"/>
        </w:rPr>
        <w:t xml:space="preserve">    С.В.Федоров </w:t>
      </w:r>
    </w:p>
    <w:p w:rsidR="00FC522B" w:rsidRPr="00FC522B" w:rsidRDefault="00FC522B" w:rsidP="00FC522B">
      <w:pPr>
        <w:spacing w:after="0"/>
        <w:jc w:val="right"/>
        <w:rPr>
          <w:rFonts w:ascii="Times New Roman" w:hAnsi="Times New Roman" w:cs="Times New Roman"/>
          <w:sz w:val="16"/>
          <w:szCs w:val="16"/>
        </w:rPr>
      </w:pPr>
    </w:p>
    <w:p w:rsidR="00FC522B" w:rsidRPr="00FC522B" w:rsidRDefault="00487C60" w:rsidP="00FC522B">
      <w:pPr>
        <w:keepNext/>
        <w:spacing w:after="0"/>
        <w:jc w:val="center"/>
        <w:outlineLvl w:val="6"/>
        <w:rPr>
          <w:rFonts w:ascii="Times New Roman" w:hAnsi="Times New Roman" w:cs="Times New Roman"/>
          <w:sz w:val="16"/>
          <w:szCs w:val="16"/>
        </w:rPr>
      </w:pPr>
      <w:r w:rsidRPr="00FC522B">
        <w:rPr>
          <w:rFonts w:ascii="Times New Roman" w:hAnsi="Times New Roman" w:cs="Times New Roman"/>
          <w:sz w:val="16"/>
          <w:szCs w:val="16"/>
        </w:rPr>
        <w:t>Российская Федерация</w:t>
      </w:r>
      <w:r w:rsidR="00FC522B" w:rsidRPr="00FC522B">
        <w:rPr>
          <w:rFonts w:ascii="Times New Roman" w:hAnsi="Times New Roman" w:cs="Times New Roman"/>
          <w:sz w:val="16"/>
          <w:szCs w:val="16"/>
        </w:rPr>
        <w:t xml:space="preserve"> Новгородская область</w:t>
      </w:r>
    </w:p>
    <w:p w:rsidR="00487C60" w:rsidRPr="00FC522B" w:rsidRDefault="00487C60" w:rsidP="00FC522B">
      <w:pPr>
        <w:keepNext/>
        <w:spacing w:after="0"/>
        <w:jc w:val="center"/>
        <w:outlineLvl w:val="2"/>
        <w:rPr>
          <w:rFonts w:ascii="Times New Roman" w:hAnsi="Times New Roman" w:cs="Times New Roman"/>
          <w:sz w:val="16"/>
          <w:szCs w:val="16"/>
        </w:rPr>
      </w:pPr>
      <w:r w:rsidRPr="00FC522B">
        <w:rPr>
          <w:rFonts w:ascii="Times New Roman" w:hAnsi="Times New Roman" w:cs="Times New Roman"/>
          <w:sz w:val="16"/>
          <w:szCs w:val="16"/>
        </w:rPr>
        <w:t>АДМИНИСТРАЦИЯ ВОЛОТОВСКОГО МУНИЦИПАЛЬНОГО ОКРУГА</w:t>
      </w:r>
    </w:p>
    <w:p w:rsidR="00FC522B" w:rsidRPr="00FC522B" w:rsidRDefault="00487C60" w:rsidP="00FC522B">
      <w:pPr>
        <w:spacing w:after="0"/>
        <w:jc w:val="center"/>
        <w:rPr>
          <w:rFonts w:ascii="Times New Roman" w:hAnsi="Times New Roman" w:cs="Times New Roman"/>
          <w:bCs/>
          <w:sz w:val="16"/>
          <w:szCs w:val="16"/>
        </w:rPr>
      </w:pPr>
      <w:proofErr w:type="gramStart"/>
      <w:r w:rsidRPr="00FC522B">
        <w:rPr>
          <w:rFonts w:ascii="Times New Roman" w:hAnsi="Times New Roman" w:cs="Times New Roman"/>
          <w:b/>
          <w:bCs/>
          <w:sz w:val="16"/>
          <w:szCs w:val="16"/>
        </w:rPr>
        <w:t>П</w:t>
      </w:r>
      <w:proofErr w:type="gramEnd"/>
      <w:r w:rsidRPr="00FC522B">
        <w:rPr>
          <w:rFonts w:ascii="Times New Roman" w:hAnsi="Times New Roman" w:cs="Times New Roman"/>
          <w:b/>
          <w:bCs/>
          <w:sz w:val="16"/>
          <w:szCs w:val="16"/>
        </w:rPr>
        <w:t xml:space="preserve"> О С Т А Н О В Л Е Н И Е</w:t>
      </w:r>
      <w:r w:rsidR="00FC522B" w:rsidRPr="00FC522B">
        <w:rPr>
          <w:rFonts w:ascii="Times New Roman" w:hAnsi="Times New Roman" w:cs="Times New Roman"/>
          <w:sz w:val="16"/>
          <w:szCs w:val="16"/>
        </w:rPr>
        <w:t xml:space="preserve"> от 26.05.2025  № 397</w:t>
      </w:r>
      <w:r w:rsidR="00FC522B" w:rsidRPr="00FC522B">
        <w:rPr>
          <w:rFonts w:ascii="Times New Roman" w:hAnsi="Times New Roman" w:cs="Times New Roman"/>
          <w:bCs/>
          <w:sz w:val="16"/>
          <w:szCs w:val="16"/>
        </w:rPr>
        <w:t xml:space="preserve"> п. Волот</w:t>
      </w:r>
    </w:p>
    <w:p w:rsidR="00FC522B" w:rsidRPr="00FC522B" w:rsidRDefault="00FC522B" w:rsidP="00FC522B">
      <w:pPr>
        <w:spacing w:after="0"/>
        <w:jc w:val="center"/>
        <w:rPr>
          <w:rFonts w:ascii="Times New Roman" w:hAnsi="Times New Roman" w:cs="Times New Roman"/>
          <w:sz w:val="16"/>
          <w:szCs w:val="16"/>
        </w:rPr>
      </w:pPr>
    </w:p>
    <w:p w:rsidR="00487C60" w:rsidRPr="00FC522B" w:rsidRDefault="00487C60" w:rsidP="00FC522B">
      <w:pPr>
        <w:tabs>
          <w:tab w:val="left" w:pos="3060"/>
        </w:tabs>
        <w:ind w:right="5"/>
        <w:jc w:val="center"/>
        <w:rPr>
          <w:rFonts w:ascii="Times New Roman" w:hAnsi="Times New Roman" w:cs="Times New Roman"/>
          <w:bCs/>
          <w:sz w:val="16"/>
          <w:szCs w:val="16"/>
        </w:rPr>
      </w:pPr>
      <w:r w:rsidRPr="00FC522B">
        <w:rPr>
          <w:rFonts w:ascii="Times New Roman" w:hAnsi="Times New Roman" w:cs="Times New Roman"/>
          <w:sz w:val="16"/>
          <w:szCs w:val="16"/>
        </w:rPr>
        <w:t>О внесении изменений в Положение о порядке проведения общественных обсуждений по определению границ, прилегающих к некоторым организациям и объектам территорий, на которых не допускается розничная продажа а</w:t>
      </w:r>
      <w:r w:rsidRPr="00FC522B">
        <w:rPr>
          <w:rFonts w:ascii="Times New Roman" w:hAnsi="Times New Roman" w:cs="Times New Roman"/>
          <w:sz w:val="16"/>
          <w:szCs w:val="16"/>
        </w:rPr>
        <w:t>л</w:t>
      </w:r>
      <w:r w:rsidRPr="00FC522B">
        <w:rPr>
          <w:rFonts w:ascii="Times New Roman" w:hAnsi="Times New Roman" w:cs="Times New Roman"/>
          <w:sz w:val="16"/>
          <w:szCs w:val="16"/>
        </w:rPr>
        <w:t>когольной продукции</w:t>
      </w:r>
    </w:p>
    <w:p w:rsidR="00487C60" w:rsidRPr="00FC522B" w:rsidRDefault="00487C60" w:rsidP="00FC522B">
      <w:pPr>
        <w:spacing w:after="0"/>
        <w:ind w:firstLine="709"/>
        <w:jc w:val="both"/>
        <w:rPr>
          <w:rFonts w:ascii="Times New Roman" w:hAnsi="Times New Roman" w:cs="Times New Roman"/>
          <w:sz w:val="16"/>
          <w:szCs w:val="16"/>
        </w:rPr>
      </w:pPr>
      <w:proofErr w:type="gramStart"/>
      <w:r w:rsidRPr="00FC522B">
        <w:rPr>
          <w:rFonts w:ascii="Times New Roman" w:hAnsi="Times New Roman" w:cs="Times New Roman"/>
          <w:sz w:val="16"/>
          <w:szCs w:val="16"/>
        </w:rPr>
        <w:t xml:space="preserve">В соответствии с Федеральным </w:t>
      </w:r>
      <w:hyperlink r:id="rId221" w:history="1">
        <w:r w:rsidRPr="00FC522B">
          <w:rPr>
            <w:rFonts w:ascii="Times New Roman" w:hAnsi="Times New Roman" w:cs="Times New Roman"/>
            <w:sz w:val="16"/>
            <w:szCs w:val="16"/>
          </w:rPr>
          <w:t>законом</w:t>
        </w:r>
      </w:hyperlink>
      <w:r w:rsidRPr="00FC522B">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с целью определения границ прилегающих территорий, указанных в </w:t>
      </w:r>
      <w:hyperlink r:id="rId222" w:history="1">
        <w:r w:rsidRPr="00FC522B">
          <w:rPr>
            <w:rFonts w:ascii="Times New Roman" w:hAnsi="Times New Roman" w:cs="Times New Roman"/>
            <w:sz w:val="16"/>
            <w:szCs w:val="16"/>
          </w:rPr>
          <w:t>подпункте 10 пункта 2</w:t>
        </w:r>
      </w:hyperlink>
      <w:r w:rsidRPr="00FC522B">
        <w:rPr>
          <w:rFonts w:ascii="Times New Roman" w:hAnsi="Times New Roman" w:cs="Times New Roman"/>
          <w:sz w:val="16"/>
          <w:szCs w:val="16"/>
        </w:rPr>
        <w:t xml:space="preserve"> и </w:t>
      </w:r>
      <w:hyperlink r:id="rId223" w:history="1">
        <w:r w:rsidRPr="00FC522B">
          <w:rPr>
            <w:rFonts w:ascii="Times New Roman" w:hAnsi="Times New Roman" w:cs="Times New Roman"/>
            <w:sz w:val="16"/>
            <w:szCs w:val="16"/>
          </w:rPr>
          <w:t>пункте 4.1 статьи 16</w:t>
        </w:r>
      </w:hyperlink>
      <w:r w:rsidRPr="00FC522B">
        <w:rPr>
          <w:rFonts w:ascii="Times New Roman" w:hAnsi="Times New Roman" w:cs="Times New Roman"/>
          <w:sz w:val="16"/>
          <w:szCs w:val="16"/>
        </w:rPr>
        <w:t xml:space="preserve"> Федерального закона от 22.11.1995 № 171-ФЗ «О государственном регулировании производства и оборота этилового спирта, алкогольной и спиртосоде</w:t>
      </w:r>
      <w:r w:rsidRPr="00FC522B">
        <w:rPr>
          <w:rFonts w:ascii="Times New Roman" w:hAnsi="Times New Roman" w:cs="Times New Roman"/>
          <w:sz w:val="16"/>
          <w:szCs w:val="16"/>
        </w:rPr>
        <w:t>р</w:t>
      </w:r>
      <w:r w:rsidRPr="00FC522B">
        <w:rPr>
          <w:rFonts w:ascii="Times New Roman" w:hAnsi="Times New Roman" w:cs="Times New Roman"/>
          <w:sz w:val="16"/>
          <w:szCs w:val="16"/>
        </w:rPr>
        <w:t>жащей продукции и об ограничении потребления (распития) алкогольной продукции», Уст</w:t>
      </w:r>
      <w:r w:rsidRPr="00FC522B">
        <w:rPr>
          <w:rFonts w:ascii="Times New Roman" w:hAnsi="Times New Roman" w:cs="Times New Roman"/>
          <w:sz w:val="16"/>
          <w:szCs w:val="16"/>
        </w:rPr>
        <w:t>а</w:t>
      </w:r>
      <w:r w:rsidRPr="00FC522B">
        <w:rPr>
          <w:rFonts w:ascii="Times New Roman" w:hAnsi="Times New Roman" w:cs="Times New Roman"/>
          <w:sz w:val="16"/>
          <w:szCs w:val="16"/>
        </w:rPr>
        <w:t>вом Волотовского</w:t>
      </w:r>
      <w:proofErr w:type="gramEnd"/>
      <w:r w:rsidRPr="00FC522B">
        <w:rPr>
          <w:rFonts w:ascii="Times New Roman" w:hAnsi="Times New Roman" w:cs="Times New Roman"/>
          <w:sz w:val="16"/>
          <w:szCs w:val="16"/>
        </w:rPr>
        <w:t xml:space="preserve"> муниципального округа </w:t>
      </w:r>
    </w:p>
    <w:p w:rsidR="00487C60" w:rsidRPr="00FC522B" w:rsidRDefault="00487C60" w:rsidP="00FC522B">
      <w:pPr>
        <w:spacing w:after="0"/>
        <w:ind w:firstLine="709"/>
        <w:jc w:val="both"/>
        <w:rPr>
          <w:rFonts w:ascii="Times New Roman" w:hAnsi="Times New Roman" w:cs="Times New Roman"/>
          <w:b/>
          <w:sz w:val="16"/>
          <w:szCs w:val="16"/>
        </w:rPr>
      </w:pPr>
      <w:r w:rsidRPr="00FC522B">
        <w:rPr>
          <w:rFonts w:ascii="Times New Roman" w:hAnsi="Times New Roman" w:cs="Times New Roman"/>
          <w:b/>
          <w:sz w:val="16"/>
          <w:szCs w:val="16"/>
        </w:rPr>
        <w:t>ПОСТАНОВЛЯЮ:</w:t>
      </w:r>
    </w:p>
    <w:p w:rsidR="00487C60" w:rsidRPr="00FC522B" w:rsidRDefault="00487C60" w:rsidP="00FC522B">
      <w:pPr>
        <w:spacing w:after="0"/>
        <w:jc w:val="both"/>
        <w:rPr>
          <w:rFonts w:ascii="Times New Roman" w:hAnsi="Times New Roman" w:cs="Times New Roman"/>
          <w:sz w:val="16"/>
          <w:szCs w:val="16"/>
        </w:rPr>
      </w:pPr>
      <w:r w:rsidRPr="00FC522B">
        <w:rPr>
          <w:rFonts w:ascii="Times New Roman" w:hAnsi="Times New Roman" w:cs="Times New Roman"/>
          <w:sz w:val="16"/>
          <w:szCs w:val="16"/>
        </w:rPr>
        <w:tab/>
        <w:t>1. Внести изменение в Положение о порядке проведения общественных обсуждений по определению границ, прилегающих к некоторым орг</w:t>
      </w:r>
      <w:r w:rsidRPr="00FC522B">
        <w:rPr>
          <w:rFonts w:ascii="Times New Roman" w:hAnsi="Times New Roman" w:cs="Times New Roman"/>
          <w:sz w:val="16"/>
          <w:szCs w:val="16"/>
        </w:rPr>
        <w:t>а</w:t>
      </w:r>
      <w:r w:rsidRPr="00FC522B">
        <w:rPr>
          <w:rFonts w:ascii="Times New Roman" w:hAnsi="Times New Roman" w:cs="Times New Roman"/>
          <w:sz w:val="16"/>
          <w:szCs w:val="16"/>
        </w:rPr>
        <w:t>низациям и объектам те</w:t>
      </w:r>
      <w:r w:rsidRPr="00FC522B">
        <w:rPr>
          <w:rFonts w:ascii="Times New Roman" w:hAnsi="Times New Roman" w:cs="Times New Roman"/>
          <w:sz w:val="16"/>
          <w:szCs w:val="16"/>
        </w:rPr>
        <w:t>р</w:t>
      </w:r>
      <w:r w:rsidRPr="00FC522B">
        <w:rPr>
          <w:rFonts w:ascii="Times New Roman" w:hAnsi="Times New Roman" w:cs="Times New Roman"/>
          <w:sz w:val="16"/>
          <w:szCs w:val="16"/>
        </w:rPr>
        <w:t>риторий, на которых не допускается розничная продажа алкогольной продукции, утверждённое постановлением Администрации Волотовского муниципального округа от 03.04.2025 № 255, изложив пункт 3.4. раздела 3 в следующей редакции:</w:t>
      </w:r>
    </w:p>
    <w:p w:rsidR="00487C60" w:rsidRPr="00FC522B" w:rsidRDefault="00487C60" w:rsidP="00FC522B">
      <w:pPr>
        <w:spacing w:after="0"/>
        <w:jc w:val="both"/>
        <w:rPr>
          <w:rFonts w:ascii="Times New Roman" w:hAnsi="Times New Roman" w:cs="Times New Roman"/>
          <w:sz w:val="16"/>
          <w:szCs w:val="16"/>
        </w:rPr>
      </w:pPr>
      <w:r w:rsidRPr="00FC522B">
        <w:rPr>
          <w:rFonts w:ascii="Times New Roman" w:hAnsi="Times New Roman" w:cs="Times New Roman"/>
          <w:sz w:val="16"/>
          <w:szCs w:val="16"/>
        </w:rPr>
        <w:tab/>
        <w:t xml:space="preserve">«3.4. В течение 3 (трёх) рабочих дней после дня окончания общественных </w:t>
      </w:r>
      <w:proofErr w:type="gramStart"/>
      <w:r w:rsidRPr="00FC522B">
        <w:rPr>
          <w:rFonts w:ascii="Times New Roman" w:hAnsi="Times New Roman" w:cs="Times New Roman"/>
          <w:sz w:val="16"/>
          <w:szCs w:val="16"/>
        </w:rPr>
        <w:t>обсуждений</w:t>
      </w:r>
      <w:proofErr w:type="gramEnd"/>
      <w:r w:rsidRPr="00FC522B">
        <w:rPr>
          <w:rFonts w:ascii="Times New Roman" w:hAnsi="Times New Roman" w:cs="Times New Roman"/>
          <w:sz w:val="16"/>
          <w:szCs w:val="16"/>
        </w:rPr>
        <w:t xml:space="preserve"> поступившие замечания и предложения рассматриваю</w:t>
      </w:r>
      <w:r w:rsidRPr="00FC522B">
        <w:rPr>
          <w:rFonts w:ascii="Times New Roman" w:hAnsi="Times New Roman" w:cs="Times New Roman"/>
          <w:sz w:val="16"/>
          <w:szCs w:val="16"/>
        </w:rPr>
        <w:t>т</w:t>
      </w:r>
      <w:r w:rsidRPr="00FC522B">
        <w:rPr>
          <w:rFonts w:ascii="Times New Roman" w:hAnsi="Times New Roman" w:cs="Times New Roman"/>
          <w:sz w:val="16"/>
          <w:szCs w:val="16"/>
        </w:rPr>
        <w:t>ся специальной комиссией по определению границ прилегающих территорий, на которых не допускается ро</w:t>
      </w:r>
      <w:r w:rsidRPr="00FC522B">
        <w:rPr>
          <w:rFonts w:ascii="Times New Roman" w:hAnsi="Times New Roman" w:cs="Times New Roman"/>
          <w:sz w:val="16"/>
          <w:szCs w:val="16"/>
        </w:rPr>
        <w:t>з</w:t>
      </w:r>
      <w:r w:rsidRPr="00FC522B">
        <w:rPr>
          <w:rFonts w:ascii="Times New Roman" w:hAnsi="Times New Roman" w:cs="Times New Roman"/>
          <w:sz w:val="16"/>
          <w:szCs w:val="16"/>
        </w:rPr>
        <w:t>ничная продажа алкогольной продукции и розничная продажа алкогольной продукции при оказании услуг общественного питания на территории Волотовского муниципального округа, утвержде</w:t>
      </w:r>
      <w:r w:rsidRPr="00FC522B">
        <w:rPr>
          <w:rFonts w:ascii="Times New Roman" w:hAnsi="Times New Roman" w:cs="Times New Roman"/>
          <w:sz w:val="16"/>
          <w:szCs w:val="16"/>
        </w:rPr>
        <w:t>н</w:t>
      </w:r>
      <w:r w:rsidRPr="00FC522B">
        <w:rPr>
          <w:rFonts w:ascii="Times New Roman" w:hAnsi="Times New Roman" w:cs="Times New Roman"/>
          <w:sz w:val="16"/>
          <w:szCs w:val="16"/>
        </w:rPr>
        <w:t>ной постановлением Администрации Волотовского муниц</w:t>
      </w:r>
      <w:r w:rsidRPr="00FC522B">
        <w:rPr>
          <w:rFonts w:ascii="Times New Roman" w:hAnsi="Times New Roman" w:cs="Times New Roman"/>
          <w:sz w:val="16"/>
          <w:szCs w:val="16"/>
        </w:rPr>
        <w:t>и</w:t>
      </w:r>
      <w:r w:rsidRPr="00FC522B">
        <w:rPr>
          <w:rFonts w:ascii="Times New Roman" w:hAnsi="Times New Roman" w:cs="Times New Roman"/>
          <w:sz w:val="16"/>
          <w:szCs w:val="16"/>
        </w:rPr>
        <w:t>пального округа (далее - Комиссия)».</w:t>
      </w:r>
    </w:p>
    <w:p w:rsidR="00487C60" w:rsidRDefault="00487C60" w:rsidP="00FC522B">
      <w:pPr>
        <w:spacing w:after="0"/>
        <w:jc w:val="both"/>
        <w:rPr>
          <w:rFonts w:ascii="Times New Roman" w:hAnsi="Times New Roman" w:cs="Times New Roman"/>
          <w:sz w:val="16"/>
          <w:szCs w:val="16"/>
        </w:rPr>
      </w:pPr>
      <w:r w:rsidRPr="00FC522B">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Вол</w:t>
      </w:r>
      <w:r w:rsidRPr="00FC522B">
        <w:rPr>
          <w:rFonts w:ascii="Times New Roman" w:hAnsi="Times New Roman" w:cs="Times New Roman"/>
          <w:sz w:val="16"/>
          <w:szCs w:val="16"/>
        </w:rPr>
        <w:t>о</w:t>
      </w:r>
      <w:r w:rsidRPr="00FC522B">
        <w:rPr>
          <w:rFonts w:ascii="Times New Roman" w:hAnsi="Times New Roman" w:cs="Times New Roman"/>
          <w:sz w:val="16"/>
          <w:szCs w:val="16"/>
        </w:rPr>
        <w:t>товского муниципальн</w:t>
      </w:r>
      <w:r w:rsidRPr="00FC522B">
        <w:rPr>
          <w:rFonts w:ascii="Times New Roman" w:hAnsi="Times New Roman" w:cs="Times New Roman"/>
          <w:sz w:val="16"/>
          <w:szCs w:val="16"/>
        </w:rPr>
        <w:t>о</w:t>
      </w:r>
      <w:r w:rsidRPr="00FC522B">
        <w:rPr>
          <w:rFonts w:ascii="Times New Roman" w:hAnsi="Times New Roman" w:cs="Times New Roman"/>
          <w:sz w:val="16"/>
          <w:szCs w:val="16"/>
        </w:rPr>
        <w:t>го округа в информационно-телекоммуникационной сети «Интернет».</w:t>
      </w:r>
    </w:p>
    <w:p w:rsidR="00FC522B" w:rsidRPr="00FC522B" w:rsidRDefault="00FC522B" w:rsidP="00FC522B">
      <w:pPr>
        <w:spacing w:after="0"/>
        <w:jc w:val="both"/>
        <w:rPr>
          <w:rFonts w:ascii="Times New Roman" w:hAnsi="Times New Roman" w:cs="Times New Roman"/>
          <w:sz w:val="16"/>
          <w:szCs w:val="16"/>
        </w:rPr>
      </w:pPr>
    </w:p>
    <w:p w:rsidR="00487C60" w:rsidRPr="00FC522B" w:rsidRDefault="00FC522B" w:rsidP="00FC522B">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87C60" w:rsidRPr="00FC52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487C60" w:rsidRPr="00FC522B">
        <w:rPr>
          <w:rFonts w:ascii="Times New Roman" w:hAnsi="Times New Roman" w:cs="Times New Roman"/>
          <w:sz w:val="16"/>
          <w:szCs w:val="16"/>
        </w:rPr>
        <w:t xml:space="preserve">     С.В. Федоров</w:t>
      </w:r>
    </w:p>
    <w:p w:rsidR="00FC522B" w:rsidRPr="00FC522B" w:rsidRDefault="00487C60" w:rsidP="00FC522B">
      <w:pPr>
        <w:keepNext/>
        <w:spacing w:after="0"/>
        <w:jc w:val="center"/>
        <w:outlineLvl w:val="6"/>
        <w:rPr>
          <w:rFonts w:ascii="Times New Roman" w:hAnsi="Times New Roman" w:cs="Times New Roman"/>
          <w:sz w:val="16"/>
          <w:szCs w:val="16"/>
        </w:rPr>
      </w:pPr>
      <w:r w:rsidRPr="00FC522B">
        <w:rPr>
          <w:rFonts w:ascii="Times New Roman" w:hAnsi="Times New Roman" w:cs="Times New Roman"/>
          <w:sz w:val="16"/>
          <w:szCs w:val="16"/>
        </w:rPr>
        <w:t>Российская Федерация</w:t>
      </w:r>
      <w:r w:rsidR="00FC522B" w:rsidRPr="00FC522B">
        <w:rPr>
          <w:rFonts w:ascii="Times New Roman" w:hAnsi="Times New Roman" w:cs="Times New Roman"/>
          <w:sz w:val="16"/>
          <w:szCs w:val="16"/>
        </w:rPr>
        <w:t xml:space="preserve"> Новгородская область</w:t>
      </w:r>
    </w:p>
    <w:p w:rsidR="00487C60" w:rsidRPr="00FC522B" w:rsidRDefault="00487C60" w:rsidP="00FC522B">
      <w:pPr>
        <w:keepNext/>
        <w:spacing w:after="0"/>
        <w:jc w:val="center"/>
        <w:outlineLvl w:val="2"/>
        <w:rPr>
          <w:rFonts w:ascii="Times New Roman" w:hAnsi="Times New Roman" w:cs="Times New Roman"/>
          <w:sz w:val="16"/>
          <w:szCs w:val="16"/>
        </w:rPr>
      </w:pPr>
      <w:r w:rsidRPr="00FC522B">
        <w:rPr>
          <w:rFonts w:ascii="Times New Roman" w:hAnsi="Times New Roman" w:cs="Times New Roman"/>
          <w:sz w:val="16"/>
          <w:szCs w:val="16"/>
        </w:rPr>
        <w:t>АДМИНИСТРАЦИЯ ВОЛОТОВСКОГО МУНИЦИПАЛЬНОГО ОКРУГА</w:t>
      </w:r>
    </w:p>
    <w:p w:rsidR="00FC522B" w:rsidRPr="00FC522B" w:rsidRDefault="00487C60" w:rsidP="00FC522B">
      <w:pPr>
        <w:spacing w:after="0"/>
        <w:jc w:val="center"/>
        <w:rPr>
          <w:rFonts w:ascii="Times New Roman" w:hAnsi="Times New Roman" w:cs="Times New Roman"/>
          <w:bCs/>
          <w:sz w:val="16"/>
          <w:szCs w:val="16"/>
        </w:rPr>
      </w:pPr>
      <w:proofErr w:type="gramStart"/>
      <w:r w:rsidRPr="00FC522B">
        <w:rPr>
          <w:rFonts w:ascii="Times New Roman" w:hAnsi="Times New Roman" w:cs="Times New Roman"/>
          <w:b/>
          <w:bCs/>
          <w:sz w:val="16"/>
          <w:szCs w:val="16"/>
        </w:rPr>
        <w:t>П</w:t>
      </w:r>
      <w:proofErr w:type="gramEnd"/>
      <w:r w:rsidRPr="00FC522B">
        <w:rPr>
          <w:rFonts w:ascii="Times New Roman" w:hAnsi="Times New Roman" w:cs="Times New Roman"/>
          <w:b/>
          <w:bCs/>
          <w:sz w:val="16"/>
          <w:szCs w:val="16"/>
        </w:rPr>
        <w:t xml:space="preserve"> О С Т А Н О В Л Е Н И Е</w:t>
      </w:r>
      <w:r w:rsidR="00FC522B" w:rsidRPr="00FC522B">
        <w:rPr>
          <w:rFonts w:ascii="Times New Roman" w:hAnsi="Times New Roman" w:cs="Times New Roman"/>
          <w:sz w:val="16"/>
          <w:szCs w:val="16"/>
        </w:rPr>
        <w:t xml:space="preserve"> от 26.05.2025  № 398 </w:t>
      </w:r>
      <w:r w:rsidR="00FC522B" w:rsidRPr="00FC522B">
        <w:rPr>
          <w:rFonts w:ascii="Times New Roman" w:hAnsi="Times New Roman" w:cs="Times New Roman"/>
          <w:bCs/>
          <w:sz w:val="16"/>
          <w:szCs w:val="16"/>
        </w:rPr>
        <w:t>п. Волот</w:t>
      </w:r>
    </w:p>
    <w:p w:rsidR="00487C60" w:rsidRPr="00FC522B" w:rsidRDefault="00487C60" w:rsidP="00FC522B">
      <w:pPr>
        <w:tabs>
          <w:tab w:val="left" w:pos="3060"/>
        </w:tabs>
        <w:spacing w:line="240" w:lineRule="atLeast"/>
        <w:ind w:right="5"/>
        <w:jc w:val="center"/>
        <w:rPr>
          <w:rFonts w:ascii="Times New Roman" w:hAnsi="Times New Roman" w:cs="Times New Roman"/>
          <w:spacing w:val="60"/>
          <w:sz w:val="16"/>
          <w:szCs w:val="16"/>
        </w:rPr>
      </w:pPr>
      <w:r w:rsidRPr="00FC522B">
        <w:rPr>
          <w:rFonts w:ascii="Times New Roman" w:hAnsi="Times New Roman" w:cs="Times New Roman"/>
          <w:sz w:val="16"/>
          <w:szCs w:val="16"/>
        </w:rPr>
        <w:lastRenderedPageBreak/>
        <w:t>О внесении изменений в Положение о специальной комиссии по определению границ прилегающих территорий, на которых не допуск</w:t>
      </w:r>
      <w:r w:rsidRPr="00FC522B">
        <w:rPr>
          <w:rFonts w:ascii="Times New Roman" w:hAnsi="Times New Roman" w:cs="Times New Roman"/>
          <w:sz w:val="16"/>
          <w:szCs w:val="16"/>
        </w:rPr>
        <w:t>а</w:t>
      </w:r>
      <w:r w:rsidRPr="00FC522B">
        <w:rPr>
          <w:rFonts w:ascii="Times New Roman" w:hAnsi="Times New Roman" w:cs="Times New Roman"/>
          <w:sz w:val="16"/>
          <w:szCs w:val="16"/>
        </w:rPr>
        <w:t>ется розничная продажа алкогольной продукции и розничная продажа алкогольной продукции при оказании услуг общ</w:t>
      </w:r>
      <w:r w:rsidRPr="00FC522B">
        <w:rPr>
          <w:rFonts w:ascii="Times New Roman" w:hAnsi="Times New Roman" w:cs="Times New Roman"/>
          <w:sz w:val="16"/>
          <w:szCs w:val="16"/>
        </w:rPr>
        <w:t>е</w:t>
      </w:r>
      <w:r w:rsidRPr="00FC522B">
        <w:rPr>
          <w:rFonts w:ascii="Times New Roman" w:hAnsi="Times New Roman" w:cs="Times New Roman"/>
          <w:sz w:val="16"/>
          <w:szCs w:val="16"/>
        </w:rPr>
        <w:t>ственного питания на территории Волотовского муниципального округа</w:t>
      </w:r>
    </w:p>
    <w:p w:rsidR="00487C60" w:rsidRPr="00FC522B" w:rsidRDefault="00487C60" w:rsidP="00FC522B">
      <w:pPr>
        <w:pStyle w:val="aff0"/>
        <w:jc w:val="both"/>
        <w:rPr>
          <w:rFonts w:ascii="Times New Roman" w:hAnsi="Times New Roman" w:cs="Times New Roman"/>
          <w:sz w:val="16"/>
          <w:szCs w:val="16"/>
        </w:rPr>
      </w:pPr>
      <w:r>
        <w:rPr>
          <w:sz w:val="28"/>
          <w:szCs w:val="28"/>
        </w:rPr>
        <w:tab/>
      </w:r>
      <w:proofErr w:type="gramStart"/>
      <w:r w:rsidRPr="00FC522B">
        <w:rPr>
          <w:rFonts w:ascii="Times New Roman" w:hAnsi="Times New Roman" w:cs="Times New Roman"/>
          <w:sz w:val="16"/>
          <w:szCs w:val="16"/>
        </w:rPr>
        <w:t xml:space="preserve">В соответствии с Федеральным </w:t>
      </w:r>
      <w:r w:rsidRPr="00FC522B">
        <w:rPr>
          <w:rStyle w:val="ab"/>
          <w:rFonts w:ascii="Times New Roman" w:hAnsi="Times New Roman" w:cs="Times New Roman"/>
          <w:sz w:val="16"/>
          <w:szCs w:val="16"/>
        </w:rPr>
        <w:t xml:space="preserve">законом </w:t>
      </w:r>
      <w:r w:rsidRPr="00FC522B">
        <w:rPr>
          <w:rFonts w:ascii="Times New Roman" w:hAnsi="Times New Roman" w:cs="Times New Roman"/>
          <w:sz w:val="16"/>
          <w:szCs w:val="16"/>
        </w:rPr>
        <w:t xml:space="preserve">от 06.10.2003 № 131-ФЗ «Об общих принципах организации местного самоуправления в Российской Федерации», Федеральным </w:t>
      </w:r>
      <w:r w:rsidRPr="00FC522B">
        <w:rPr>
          <w:rStyle w:val="ab"/>
          <w:rFonts w:ascii="Times New Roman" w:hAnsi="Times New Roman" w:cs="Times New Roman"/>
          <w:sz w:val="16"/>
          <w:szCs w:val="16"/>
        </w:rPr>
        <w:t xml:space="preserve">законом </w:t>
      </w:r>
      <w:r w:rsidRPr="00FC522B">
        <w:rPr>
          <w:rFonts w:ascii="Times New Roman" w:hAnsi="Times New Roman" w:cs="Times New Roman"/>
          <w:sz w:val="16"/>
          <w:szCs w:val="16"/>
        </w:rPr>
        <w:t>от 22.11.1995 № 171-ФЗ «О государственном регулировании прои</w:t>
      </w:r>
      <w:r w:rsidRPr="00FC522B">
        <w:rPr>
          <w:rFonts w:ascii="Times New Roman" w:hAnsi="Times New Roman" w:cs="Times New Roman"/>
          <w:sz w:val="16"/>
          <w:szCs w:val="16"/>
        </w:rPr>
        <w:t>з</w:t>
      </w:r>
      <w:r w:rsidRPr="00FC522B">
        <w:rPr>
          <w:rFonts w:ascii="Times New Roman" w:hAnsi="Times New Roman" w:cs="Times New Roman"/>
          <w:sz w:val="16"/>
          <w:szCs w:val="16"/>
        </w:rPr>
        <w:t>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w:t>
      </w:r>
      <w:r w:rsidRPr="00FC522B">
        <w:rPr>
          <w:rFonts w:ascii="Times New Roman" w:hAnsi="Times New Roman" w:cs="Times New Roman"/>
          <w:sz w:val="16"/>
          <w:szCs w:val="16"/>
        </w:rPr>
        <w:t>а</w:t>
      </w:r>
      <w:r w:rsidRPr="00FC522B">
        <w:rPr>
          <w:rFonts w:ascii="Times New Roman" w:hAnsi="Times New Roman" w:cs="Times New Roman"/>
          <w:sz w:val="16"/>
          <w:szCs w:val="16"/>
        </w:rPr>
        <w:t>ции от 23.12.2020 № 2220 «Об утверждении Правил определения органами местного самоуправления границ прилегающих территорий, на кот</w:t>
      </w:r>
      <w:r w:rsidRPr="00FC522B">
        <w:rPr>
          <w:rFonts w:ascii="Times New Roman" w:hAnsi="Times New Roman" w:cs="Times New Roman"/>
          <w:sz w:val="16"/>
          <w:szCs w:val="16"/>
        </w:rPr>
        <w:t>о</w:t>
      </w:r>
      <w:r w:rsidRPr="00FC522B">
        <w:rPr>
          <w:rFonts w:ascii="Times New Roman" w:hAnsi="Times New Roman" w:cs="Times New Roman"/>
          <w:sz w:val="16"/>
          <w:szCs w:val="16"/>
        </w:rPr>
        <w:t>рых</w:t>
      </w:r>
      <w:proofErr w:type="gramEnd"/>
      <w:r w:rsidRPr="00FC522B">
        <w:rPr>
          <w:rFonts w:ascii="Times New Roman" w:hAnsi="Times New Roman" w:cs="Times New Roman"/>
          <w:sz w:val="16"/>
          <w:szCs w:val="16"/>
        </w:rPr>
        <w:t xml:space="preserve"> не допускается розничная продажа алкогольной продукции и розничная продажа алкогольной продукции при оказании услуг общественного питания», Уставом Вол</w:t>
      </w:r>
      <w:r w:rsidRPr="00FC522B">
        <w:rPr>
          <w:rFonts w:ascii="Times New Roman" w:hAnsi="Times New Roman" w:cs="Times New Roman"/>
          <w:sz w:val="16"/>
          <w:szCs w:val="16"/>
        </w:rPr>
        <w:t>о</w:t>
      </w:r>
      <w:r w:rsidRPr="00FC522B">
        <w:rPr>
          <w:rFonts w:ascii="Times New Roman" w:hAnsi="Times New Roman" w:cs="Times New Roman"/>
          <w:sz w:val="16"/>
          <w:szCs w:val="16"/>
        </w:rPr>
        <w:t xml:space="preserve">товского  муниципального округа, </w:t>
      </w:r>
    </w:p>
    <w:p w:rsidR="00487C60" w:rsidRPr="00FC522B" w:rsidRDefault="00487C60" w:rsidP="00FC522B">
      <w:pPr>
        <w:pStyle w:val="aff0"/>
        <w:rPr>
          <w:rFonts w:ascii="Times New Roman" w:hAnsi="Times New Roman" w:cs="Times New Roman"/>
          <w:b/>
          <w:sz w:val="16"/>
          <w:szCs w:val="16"/>
        </w:rPr>
      </w:pPr>
      <w:r w:rsidRPr="00FC522B">
        <w:rPr>
          <w:rFonts w:ascii="Times New Roman" w:hAnsi="Times New Roman" w:cs="Times New Roman"/>
          <w:b/>
          <w:sz w:val="16"/>
          <w:szCs w:val="16"/>
        </w:rPr>
        <w:tab/>
        <w:t>ПОСТАНОВЛЯЮ:</w:t>
      </w:r>
    </w:p>
    <w:p w:rsidR="00487C60" w:rsidRPr="00FC522B" w:rsidRDefault="00487C60" w:rsidP="00FC522B">
      <w:pPr>
        <w:pStyle w:val="aff0"/>
        <w:jc w:val="both"/>
        <w:rPr>
          <w:rFonts w:ascii="Times New Roman" w:hAnsi="Times New Roman" w:cs="Times New Roman"/>
          <w:sz w:val="16"/>
          <w:szCs w:val="16"/>
        </w:rPr>
      </w:pPr>
      <w:r w:rsidRPr="00FC522B">
        <w:rPr>
          <w:rFonts w:ascii="Times New Roman" w:hAnsi="Times New Roman" w:cs="Times New Roman"/>
          <w:sz w:val="16"/>
          <w:szCs w:val="16"/>
        </w:rPr>
        <w:tab/>
        <w:t>1. Внести в Положение о специальной комиссии по определению границ прилегающих территорий, на которых не допускается розничная пр</w:t>
      </w:r>
      <w:r w:rsidRPr="00FC522B">
        <w:rPr>
          <w:rFonts w:ascii="Times New Roman" w:hAnsi="Times New Roman" w:cs="Times New Roman"/>
          <w:sz w:val="16"/>
          <w:szCs w:val="16"/>
        </w:rPr>
        <w:t>о</w:t>
      </w:r>
      <w:r w:rsidRPr="00FC522B">
        <w:rPr>
          <w:rFonts w:ascii="Times New Roman" w:hAnsi="Times New Roman" w:cs="Times New Roman"/>
          <w:sz w:val="16"/>
          <w:szCs w:val="16"/>
        </w:rPr>
        <w:t>дажа алкогольной продукции и розничная продажа алкогольной продукции при оказании услуг общественн</w:t>
      </w:r>
      <w:r w:rsidRPr="00FC522B">
        <w:rPr>
          <w:rFonts w:ascii="Times New Roman" w:hAnsi="Times New Roman" w:cs="Times New Roman"/>
          <w:sz w:val="16"/>
          <w:szCs w:val="16"/>
        </w:rPr>
        <w:t>о</w:t>
      </w:r>
      <w:r w:rsidRPr="00FC522B">
        <w:rPr>
          <w:rFonts w:ascii="Times New Roman" w:hAnsi="Times New Roman" w:cs="Times New Roman"/>
          <w:sz w:val="16"/>
          <w:szCs w:val="16"/>
        </w:rPr>
        <w:t>го питания на территории Волотовского муниципального округа, утверждённое постановлением Администрации Волотовского муниципального округа от 08.04.2025 № 278, следующие измен</w:t>
      </w:r>
      <w:r w:rsidRPr="00FC522B">
        <w:rPr>
          <w:rFonts w:ascii="Times New Roman" w:hAnsi="Times New Roman" w:cs="Times New Roman"/>
          <w:sz w:val="16"/>
          <w:szCs w:val="16"/>
        </w:rPr>
        <w:t>е</w:t>
      </w:r>
      <w:r w:rsidRPr="00FC522B">
        <w:rPr>
          <w:rFonts w:ascii="Times New Roman" w:hAnsi="Times New Roman" w:cs="Times New Roman"/>
          <w:sz w:val="16"/>
          <w:szCs w:val="16"/>
        </w:rPr>
        <w:t>ния:</w:t>
      </w:r>
    </w:p>
    <w:p w:rsidR="00487C60" w:rsidRPr="00FC522B" w:rsidRDefault="00487C60" w:rsidP="00FC522B">
      <w:pPr>
        <w:pStyle w:val="aff0"/>
        <w:jc w:val="both"/>
        <w:rPr>
          <w:rFonts w:ascii="Times New Roman" w:hAnsi="Times New Roman" w:cs="Times New Roman"/>
          <w:sz w:val="16"/>
          <w:szCs w:val="16"/>
        </w:rPr>
      </w:pPr>
      <w:r w:rsidRPr="00FC522B">
        <w:rPr>
          <w:rFonts w:ascii="Times New Roman" w:hAnsi="Times New Roman" w:cs="Times New Roman"/>
          <w:sz w:val="16"/>
          <w:szCs w:val="16"/>
        </w:rPr>
        <w:tab/>
        <w:t>1.1. Изложить пункт 3.5. раздела 3 в следующей редакции:</w:t>
      </w:r>
    </w:p>
    <w:p w:rsidR="00487C60" w:rsidRPr="00FC522B" w:rsidRDefault="00487C60" w:rsidP="00FC522B">
      <w:pPr>
        <w:pStyle w:val="aff0"/>
        <w:jc w:val="both"/>
        <w:rPr>
          <w:rFonts w:ascii="Times New Roman" w:hAnsi="Times New Roman" w:cs="Times New Roman"/>
          <w:sz w:val="16"/>
          <w:szCs w:val="16"/>
        </w:rPr>
      </w:pPr>
      <w:r w:rsidRPr="00FC522B">
        <w:rPr>
          <w:rFonts w:ascii="Times New Roman" w:hAnsi="Times New Roman" w:cs="Times New Roman"/>
          <w:sz w:val="16"/>
          <w:szCs w:val="16"/>
        </w:rPr>
        <w:tab/>
        <w:t>«3.5. Рассматривает заключения органов государственной власти Новгородской области, осуществляющих регулирование в сферах торговой деятельности, культуры, образования и охраны здоровья, уполномоченного по защите прав предпринимателей в Новгородской области, а также замеч</w:t>
      </w:r>
      <w:r w:rsidRPr="00FC522B">
        <w:rPr>
          <w:rFonts w:ascii="Times New Roman" w:hAnsi="Times New Roman" w:cs="Times New Roman"/>
          <w:sz w:val="16"/>
          <w:szCs w:val="16"/>
        </w:rPr>
        <w:t>а</w:t>
      </w:r>
      <w:r w:rsidRPr="00FC522B">
        <w:rPr>
          <w:rFonts w:ascii="Times New Roman" w:hAnsi="Times New Roman" w:cs="Times New Roman"/>
          <w:sz w:val="16"/>
          <w:szCs w:val="16"/>
        </w:rPr>
        <w:t>ния и предложения на проект муниципального нормативного правового акта, представленные членами специальной комиссии, заинтересованными орг</w:t>
      </w:r>
      <w:r w:rsidRPr="00FC522B">
        <w:rPr>
          <w:rFonts w:ascii="Times New Roman" w:hAnsi="Times New Roman" w:cs="Times New Roman"/>
          <w:sz w:val="16"/>
          <w:szCs w:val="16"/>
        </w:rPr>
        <w:t>а</w:t>
      </w:r>
      <w:r w:rsidRPr="00FC522B">
        <w:rPr>
          <w:rFonts w:ascii="Times New Roman" w:hAnsi="Times New Roman" w:cs="Times New Roman"/>
          <w:sz w:val="16"/>
          <w:szCs w:val="16"/>
        </w:rPr>
        <w:t>низациями и гражданами</w:t>
      </w:r>
      <w:proofErr w:type="gramStart"/>
      <w:r w:rsidRPr="00FC522B">
        <w:rPr>
          <w:rFonts w:ascii="Times New Roman" w:hAnsi="Times New Roman" w:cs="Times New Roman"/>
          <w:sz w:val="16"/>
          <w:szCs w:val="16"/>
        </w:rPr>
        <w:t>.»;</w:t>
      </w:r>
    </w:p>
    <w:p w:rsidR="00487C60" w:rsidRPr="00FC522B" w:rsidRDefault="00487C60" w:rsidP="00FC522B">
      <w:pPr>
        <w:pStyle w:val="aff0"/>
        <w:rPr>
          <w:rFonts w:ascii="Times New Roman" w:hAnsi="Times New Roman" w:cs="Times New Roman"/>
          <w:sz w:val="16"/>
          <w:szCs w:val="16"/>
        </w:rPr>
      </w:pPr>
      <w:proofErr w:type="gramEnd"/>
      <w:r w:rsidRPr="00FC522B">
        <w:rPr>
          <w:rFonts w:ascii="Times New Roman" w:hAnsi="Times New Roman" w:cs="Times New Roman"/>
          <w:sz w:val="16"/>
          <w:szCs w:val="16"/>
        </w:rPr>
        <w:tab/>
        <w:t>1.2. Дополнить раздел 3 пунктом 3.7. следующего содержания:</w:t>
      </w:r>
    </w:p>
    <w:p w:rsidR="00487C60" w:rsidRPr="00FC522B" w:rsidRDefault="00487C60" w:rsidP="00FC522B">
      <w:pPr>
        <w:pStyle w:val="aff0"/>
        <w:rPr>
          <w:rFonts w:ascii="Times New Roman" w:hAnsi="Times New Roman" w:cs="Times New Roman"/>
          <w:sz w:val="16"/>
          <w:szCs w:val="16"/>
        </w:rPr>
      </w:pPr>
      <w:r w:rsidRPr="00FC522B">
        <w:rPr>
          <w:rFonts w:ascii="Times New Roman" w:hAnsi="Times New Roman" w:cs="Times New Roman"/>
          <w:sz w:val="16"/>
          <w:szCs w:val="16"/>
        </w:rPr>
        <w:tab/>
        <w:t>«3.7. Осуществляет иные полномочия</w:t>
      </w:r>
      <w:proofErr w:type="gramStart"/>
      <w:r w:rsidRPr="00FC522B">
        <w:rPr>
          <w:rFonts w:ascii="Times New Roman" w:hAnsi="Times New Roman" w:cs="Times New Roman"/>
          <w:sz w:val="16"/>
          <w:szCs w:val="16"/>
        </w:rPr>
        <w:t>.».</w:t>
      </w:r>
      <w:proofErr w:type="gramEnd"/>
    </w:p>
    <w:p w:rsidR="00487C60" w:rsidRPr="00FC522B" w:rsidRDefault="00487C60" w:rsidP="00FC522B">
      <w:pPr>
        <w:spacing w:line="240" w:lineRule="auto"/>
        <w:jc w:val="both"/>
        <w:rPr>
          <w:rFonts w:ascii="Times New Roman" w:hAnsi="Times New Roman" w:cs="Times New Roman"/>
          <w:sz w:val="16"/>
          <w:szCs w:val="16"/>
        </w:rPr>
      </w:pPr>
      <w:r w:rsidRPr="00FC522B">
        <w:rPr>
          <w:rFonts w:ascii="Times New Roman" w:hAnsi="Times New Roman" w:cs="Times New Roman"/>
          <w:sz w:val="16"/>
          <w:szCs w:val="16"/>
        </w:rPr>
        <w:tab/>
        <w:t>2. Опубликовать постановление в муниципальной газете «Волотовские ведомости» и разместить на официальном сайте Администрации Вол</w:t>
      </w:r>
      <w:r w:rsidRPr="00FC522B">
        <w:rPr>
          <w:rFonts w:ascii="Times New Roman" w:hAnsi="Times New Roman" w:cs="Times New Roman"/>
          <w:sz w:val="16"/>
          <w:szCs w:val="16"/>
        </w:rPr>
        <w:t>о</w:t>
      </w:r>
      <w:r w:rsidRPr="00FC522B">
        <w:rPr>
          <w:rFonts w:ascii="Times New Roman" w:hAnsi="Times New Roman" w:cs="Times New Roman"/>
          <w:sz w:val="16"/>
          <w:szCs w:val="16"/>
        </w:rPr>
        <w:t>товского муниципальн</w:t>
      </w:r>
      <w:r w:rsidRPr="00FC522B">
        <w:rPr>
          <w:rFonts w:ascii="Times New Roman" w:hAnsi="Times New Roman" w:cs="Times New Roman"/>
          <w:sz w:val="16"/>
          <w:szCs w:val="16"/>
        </w:rPr>
        <w:t>о</w:t>
      </w:r>
      <w:r w:rsidRPr="00FC522B">
        <w:rPr>
          <w:rFonts w:ascii="Times New Roman" w:hAnsi="Times New Roman" w:cs="Times New Roman"/>
          <w:sz w:val="16"/>
          <w:szCs w:val="16"/>
        </w:rPr>
        <w:t>го округа в информационно-телекоммуникационной сети «Интернет».</w:t>
      </w:r>
    </w:p>
    <w:p w:rsidR="00487C60" w:rsidRPr="00FC522B" w:rsidRDefault="00FC522B" w:rsidP="00FC522B">
      <w:pPr>
        <w:spacing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87C60" w:rsidRPr="00FC52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487C60" w:rsidRPr="00FC522B">
        <w:rPr>
          <w:rFonts w:ascii="Times New Roman" w:hAnsi="Times New Roman" w:cs="Times New Roman"/>
          <w:sz w:val="16"/>
          <w:szCs w:val="16"/>
        </w:rPr>
        <w:t xml:space="preserve"> С.В. Федоров</w:t>
      </w:r>
    </w:p>
    <w:p w:rsidR="00FC522B" w:rsidRPr="00FC522B" w:rsidRDefault="00487C60" w:rsidP="00FC522B">
      <w:pPr>
        <w:keepNext/>
        <w:spacing w:after="0"/>
        <w:jc w:val="center"/>
        <w:outlineLvl w:val="6"/>
        <w:rPr>
          <w:rFonts w:ascii="Times New Roman" w:hAnsi="Times New Roman" w:cs="Times New Roman"/>
          <w:sz w:val="16"/>
          <w:szCs w:val="16"/>
        </w:rPr>
      </w:pPr>
      <w:r w:rsidRPr="00FC522B">
        <w:rPr>
          <w:rFonts w:ascii="Times New Roman" w:hAnsi="Times New Roman" w:cs="Times New Roman"/>
          <w:sz w:val="16"/>
          <w:szCs w:val="16"/>
        </w:rPr>
        <w:t>Российская Федерация</w:t>
      </w:r>
      <w:r w:rsidR="00FC522B" w:rsidRPr="00FC522B">
        <w:rPr>
          <w:rFonts w:ascii="Times New Roman" w:hAnsi="Times New Roman" w:cs="Times New Roman"/>
          <w:sz w:val="16"/>
          <w:szCs w:val="16"/>
        </w:rPr>
        <w:t xml:space="preserve"> Новгородская область</w:t>
      </w:r>
    </w:p>
    <w:p w:rsidR="00487C60" w:rsidRPr="00FC522B" w:rsidRDefault="00487C60" w:rsidP="00FC522B">
      <w:pPr>
        <w:keepNext/>
        <w:spacing w:after="0"/>
        <w:jc w:val="center"/>
        <w:outlineLvl w:val="2"/>
        <w:rPr>
          <w:rFonts w:ascii="Times New Roman" w:hAnsi="Times New Roman" w:cs="Times New Roman"/>
          <w:sz w:val="16"/>
          <w:szCs w:val="16"/>
        </w:rPr>
      </w:pPr>
      <w:r w:rsidRPr="00FC522B">
        <w:rPr>
          <w:rFonts w:ascii="Times New Roman" w:hAnsi="Times New Roman" w:cs="Times New Roman"/>
          <w:sz w:val="16"/>
          <w:szCs w:val="16"/>
        </w:rPr>
        <w:t>АДМИНИСТРАЦИЯ ВОЛОТОВСКОГО МУНИЦИПАЛЬНОГО ОКРУГА</w:t>
      </w:r>
    </w:p>
    <w:p w:rsidR="00FC522B" w:rsidRPr="00FC522B" w:rsidRDefault="00487C60" w:rsidP="00FC522B">
      <w:pPr>
        <w:spacing w:after="0"/>
        <w:jc w:val="center"/>
        <w:rPr>
          <w:rFonts w:ascii="Times New Roman" w:hAnsi="Times New Roman" w:cs="Times New Roman"/>
          <w:bCs/>
          <w:sz w:val="16"/>
          <w:szCs w:val="16"/>
        </w:rPr>
      </w:pPr>
      <w:proofErr w:type="gramStart"/>
      <w:r w:rsidRPr="00FC522B">
        <w:rPr>
          <w:rFonts w:ascii="Times New Roman" w:hAnsi="Times New Roman" w:cs="Times New Roman"/>
          <w:b/>
          <w:bCs/>
          <w:sz w:val="16"/>
          <w:szCs w:val="16"/>
        </w:rPr>
        <w:t>П</w:t>
      </w:r>
      <w:proofErr w:type="gramEnd"/>
      <w:r w:rsidRPr="00FC522B">
        <w:rPr>
          <w:rFonts w:ascii="Times New Roman" w:hAnsi="Times New Roman" w:cs="Times New Roman"/>
          <w:b/>
          <w:bCs/>
          <w:sz w:val="16"/>
          <w:szCs w:val="16"/>
        </w:rPr>
        <w:t xml:space="preserve"> О С Т А Н О В Л Е Н И Е</w:t>
      </w:r>
      <w:r w:rsidR="00FC522B" w:rsidRPr="00FC522B">
        <w:rPr>
          <w:rFonts w:ascii="Times New Roman" w:hAnsi="Times New Roman" w:cs="Times New Roman"/>
          <w:sz w:val="16"/>
          <w:szCs w:val="16"/>
        </w:rPr>
        <w:t xml:space="preserve"> от 26.05.2025  № 399 </w:t>
      </w:r>
      <w:r w:rsidR="00FC522B" w:rsidRPr="00FC522B">
        <w:rPr>
          <w:rFonts w:ascii="Times New Roman" w:hAnsi="Times New Roman" w:cs="Times New Roman"/>
          <w:bCs/>
          <w:sz w:val="16"/>
          <w:szCs w:val="16"/>
        </w:rPr>
        <w:t>п. Волот</w:t>
      </w:r>
    </w:p>
    <w:p w:rsidR="00487C60" w:rsidRPr="00FC522B" w:rsidRDefault="00487C60" w:rsidP="00FC522B">
      <w:pPr>
        <w:keepNext/>
        <w:spacing w:after="0"/>
        <w:jc w:val="center"/>
        <w:outlineLvl w:val="0"/>
        <w:rPr>
          <w:rFonts w:ascii="Times New Roman" w:hAnsi="Times New Roman" w:cs="Times New Roman"/>
          <w:b/>
          <w:bCs/>
          <w:sz w:val="16"/>
          <w:szCs w:val="16"/>
        </w:rPr>
      </w:pPr>
    </w:p>
    <w:p w:rsidR="00487C60" w:rsidRPr="00FC522B" w:rsidRDefault="00487C60" w:rsidP="00FC522B">
      <w:pPr>
        <w:ind w:right="5"/>
        <w:jc w:val="center"/>
        <w:rPr>
          <w:rFonts w:ascii="Times New Roman" w:hAnsi="Times New Roman" w:cs="Times New Roman"/>
          <w:bCs/>
          <w:sz w:val="16"/>
          <w:szCs w:val="16"/>
        </w:rPr>
      </w:pPr>
      <w:r w:rsidRPr="00FC522B">
        <w:rPr>
          <w:rFonts w:ascii="Times New Roman" w:hAnsi="Times New Roman" w:cs="Times New Roman"/>
          <w:bCs/>
          <w:sz w:val="16"/>
          <w:szCs w:val="16"/>
        </w:rPr>
        <w:t>О назначении общественных обсуждений по проекту постановления Администрации Волотовского муниципального округа «Об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w:t>
      </w:r>
      <w:r w:rsidRPr="00FC522B">
        <w:rPr>
          <w:rFonts w:ascii="Times New Roman" w:hAnsi="Times New Roman" w:cs="Times New Roman"/>
          <w:bCs/>
          <w:sz w:val="16"/>
          <w:szCs w:val="16"/>
        </w:rPr>
        <w:t>а</w:t>
      </w:r>
      <w:r w:rsidRPr="00FC522B">
        <w:rPr>
          <w:rFonts w:ascii="Times New Roman" w:hAnsi="Times New Roman" w:cs="Times New Roman"/>
          <w:bCs/>
          <w:sz w:val="16"/>
          <w:szCs w:val="16"/>
        </w:rPr>
        <w:t>зании услуг общественного питания на территории Волотовского муниципального округа»</w:t>
      </w:r>
    </w:p>
    <w:p w:rsidR="00487C60" w:rsidRPr="00180691" w:rsidRDefault="00487C60" w:rsidP="00180691">
      <w:pPr>
        <w:spacing w:after="0"/>
        <w:ind w:firstLine="709"/>
        <w:jc w:val="both"/>
        <w:rPr>
          <w:rFonts w:ascii="Times New Roman" w:hAnsi="Times New Roman" w:cs="Times New Roman"/>
          <w:sz w:val="16"/>
          <w:szCs w:val="16"/>
        </w:rPr>
      </w:pPr>
      <w:proofErr w:type="gramStart"/>
      <w:r w:rsidRPr="00180691">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от 22.11.1995 № 171-ФЗ «О государственном регулировании прои</w:t>
      </w:r>
      <w:r w:rsidRPr="00180691">
        <w:rPr>
          <w:rFonts w:ascii="Times New Roman" w:hAnsi="Times New Roman" w:cs="Times New Roman"/>
          <w:sz w:val="16"/>
          <w:szCs w:val="16"/>
        </w:rPr>
        <w:t>з</w:t>
      </w:r>
      <w:r w:rsidRPr="00180691">
        <w:rPr>
          <w:rFonts w:ascii="Times New Roman" w:hAnsi="Times New Roman" w:cs="Times New Roman"/>
          <w:sz w:val="16"/>
          <w:szCs w:val="16"/>
        </w:rPr>
        <w:t>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Администрации Волотовского м</w:t>
      </w:r>
      <w:r w:rsidRPr="00180691">
        <w:rPr>
          <w:rFonts w:ascii="Times New Roman" w:hAnsi="Times New Roman" w:cs="Times New Roman"/>
          <w:sz w:val="16"/>
          <w:szCs w:val="16"/>
        </w:rPr>
        <w:t>у</w:t>
      </w:r>
      <w:r w:rsidRPr="00180691">
        <w:rPr>
          <w:rFonts w:ascii="Times New Roman" w:hAnsi="Times New Roman" w:cs="Times New Roman"/>
          <w:sz w:val="16"/>
          <w:szCs w:val="16"/>
        </w:rPr>
        <w:t>ниципального округа Новгородской области от 03.04.2025 № 255 «Об утверждении Положения о порядке проведения общественных обсуждений</w:t>
      </w:r>
      <w:proofErr w:type="gramEnd"/>
      <w:r w:rsidRPr="00180691">
        <w:rPr>
          <w:rFonts w:ascii="Times New Roman" w:hAnsi="Times New Roman" w:cs="Times New Roman"/>
          <w:sz w:val="16"/>
          <w:szCs w:val="16"/>
        </w:rPr>
        <w:t xml:space="preserve"> </w:t>
      </w:r>
      <w:proofErr w:type="gramStart"/>
      <w:r w:rsidRPr="00180691">
        <w:rPr>
          <w:rFonts w:ascii="Times New Roman" w:hAnsi="Times New Roman" w:cs="Times New Roman"/>
          <w:sz w:val="16"/>
          <w:szCs w:val="16"/>
        </w:rPr>
        <w:t>по определению границ, прилегающих к некоторым организациям и объектам территорий, на которых не допускается розничная продажа алкогольной пр</w:t>
      </w:r>
      <w:r w:rsidRPr="00180691">
        <w:rPr>
          <w:rFonts w:ascii="Times New Roman" w:hAnsi="Times New Roman" w:cs="Times New Roman"/>
          <w:sz w:val="16"/>
          <w:szCs w:val="16"/>
        </w:rPr>
        <w:t>о</w:t>
      </w:r>
      <w:r w:rsidRPr="00180691">
        <w:rPr>
          <w:rFonts w:ascii="Times New Roman" w:hAnsi="Times New Roman" w:cs="Times New Roman"/>
          <w:sz w:val="16"/>
          <w:szCs w:val="16"/>
        </w:rPr>
        <w:t>дукции», в целях выявления общественного мнения по проекту постановления «</w:t>
      </w:r>
      <w:r w:rsidRPr="00180691">
        <w:rPr>
          <w:rFonts w:ascii="Times New Roman" w:hAnsi="Times New Roman" w:cs="Times New Roman"/>
          <w:bCs/>
          <w:color w:val="000000"/>
          <w:sz w:val="16"/>
          <w:szCs w:val="16"/>
        </w:rPr>
        <w:t>Об определении границ прилегающих территорий, на которых не допу</w:t>
      </w:r>
      <w:r w:rsidRPr="00180691">
        <w:rPr>
          <w:rFonts w:ascii="Times New Roman" w:hAnsi="Times New Roman" w:cs="Times New Roman"/>
          <w:bCs/>
          <w:color w:val="000000"/>
          <w:sz w:val="16"/>
          <w:szCs w:val="16"/>
        </w:rPr>
        <w:t>с</w:t>
      </w:r>
      <w:r w:rsidRPr="00180691">
        <w:rPr>
          <w:rFonts w:ascii="Times New Roman" w:hAnsi="Times New Roman" w:cs="Times New Roman"/>
          <w:bCs/>
          <w:color w:val="000000"/>
          <w:sz w:val="16"/>
          <w:szCs w:val="16"/>
        </w:rPr>
        <w:t>кается розничная продажа алкогольной продукции и розничная продажа алкогольной продукции при оказании услуг общественного питания на террит</w:t>
      </w:r>
      <w:r w:rsidRPr="00180691">
        <w:rPr>
          <w:rFonts w:ascii="Times New Roman" w:hAnsi="Times New Roman" w:cs="Times New Roman"/>
          <w:bCs/>
          <w:color w:val="000000"/>
          <w:sz w:val="16"/>
          <w:szCs w:val="16"/>
        </w:rPr>
        <w:t>о</w:t>
      </w:r>
      <w:r w:rsidRPr="00180691">
        <w:rPr>
          <w:rFonts w:ascii="Times New Roman" w:hAnsi="Times New Roman" w:cs="Times New Roman"/>
          <w:bCs/>
          <w:color w:val="000000"/>
          <w:sz w:val="16"/>
          <w:szCs w:val="16"/>
        </w:rPr>
        <w:t>рии Волотовского муниципального округа</w:t>
      </w:r>
      <w:r w:rsidRPr="00180691">
        <w:rPr>
          <w:rFonts w:ascii="Times New Roman" w:hAnsi="Times New Roman" w:cs="Times New Roman"/>
          <w:sz w:val="16"/>
          <w:szCs w:val="16"/>
        </w:rPr>
        <w:t>», Уставом В</w:t>
      </w:r>
      <w:r w:rsidRPr="00180691">
        <w:rPr>
          <w:rFonts w:ascii="Times New Roman" w:hAnsi="Times New Roman" w:cs="Times New Roman"/>
          <w:sz w:val="16"/>
          <w:szCs w:val="16"/>
        </w:rPr>
        <w:t>о</w:t>
      </w:r>
      <w:r w:rsidRPr="00180691">
        <w:rPr>
          <w:rFonts w:ascii="Times New Roman" w:hAnsi="Times New Roman" w:cs="Times New Roman"/>
          <w:sz w:val="16"/>
          <w:szCs w:val="16"/>
        </w:rPr>
        <w:t xml:space="preserve">лотовского муниципального округа </w:t>
      </w:r>
      <w:proofErr w:type="gramEnd"/>
    </w:p>
    <w:p w:rsidR="00487C60" w:rsidRPr="00180691" w:rsidRDefault="00487C60" w:rsidP="00180691">
      <w:pPr>
        <w:spacing w:after="0"/>
        <w:ind w:firstLine="709"/>
        <w:jc w:val="both"/>
        <w:rPr>
          <w:rFonts w:ascii="Times New Roman" w:hAnsi="Times New Roman" w:cs="Times New Roman"/>
          <w:b/>
          <w:sz w:val="16"/>
          <w:szCs w:val="16"/>
        </w:rPr>
      </w:pPr>
      <w:r w:rsidRPr="00180691">
        <w:rPr>
          <w:rFonts w:ascii="Times New Roman" w:hAnsi="Times New Roman" w:cs="Times New Roman"/>
          <w:b/>
          <w:sz w:val="16"/>
          <w:szCs w:val="16"/>
        </w:rPr>
        <w:t>ПОСТАНОВЛЯЮ:</w:t>
      </w:r>
    </w:p>
    <w:p w:rsidR="00487C60" w:rsidRPr="00180691" w:rsidRDefault="00487C60" w:rsidP="00180691">
      <w:pPr>
        <w:spacing w:after="0"/>
        <w:ind w:firstLine="708"/>
        <w:jc w:val="both"/>
        <w:rPr>
          <w:rFonts w:ascii="Times New Roman" w:hAnsi="Times New Roman" w:cs="Times New Roman"/>
          <w:sz w:val="16"/>
          <w:szCs w:val="16"/>
        </w:rPr>
      </w:pPr>
      <w:r w:rsidRPr="00180691">
        <w:rPr>
          <w:rFonts w:ascii="Times New Roman" w:hAnsi="Times New Roman" w:cs="Times New Roman"/>
          <w:sz w:val="16"/>
          <w:szCs w:val="16"/>
        </w:rPr>
        <w:t xml:space="preserve">1. </w:t>
      </w:r>
      <w:proofErr w:type="gramStart"/>
      <w:r w:rsidRPr="00180691">
        <w:rPr>
          <w:rFonts w:ascii="Times New Roman" w:hAnsi="Times New Roman" w:cs="Times New Roman"/>
          <w:sz w:val="16"/>
          <w:szCs w:val="16"/>
        </w:rPr>
        <w:t xml:space="preserve">Провести с 02 </w:t>
      </w:r>
      <w:r w:rsidRPr="00180691">
        <w:rPr>
          <w:rFonts w:ascii="Times New Roman" w:hAnsi="Times New Roman" w:cs="Times New Roman"/>
          <w:color w:val="000000" w:themeColor="text1"/>
          <w:sz w:val="16"/>
          <w:szCs w:val="16"/>
        </w:rPr>
        <w:t xml:space="preserve">июня 2025 года по 17 июня 2025 </w:t>
      </w:r>
      <w:r w:rsidRPr="00180691">
        <w:rPr>
          <w:rFonts w:ascii="Times New Roman" w:hAnsi="Times New Roman" w:cs="Times New Roman"/>
          <w:sz w:val="16"/>
          <w:szCs w:val="16"/>
        </w:rPr>
        <w:t>года общественные обсуждения проекта постановления Администрации Волотовского мун</w:t>
      </w:r>
      <w:r w:rsidRPr="00180691">
        <w:rPr>
          <w:rFonts w:ascii="Times New Roman" w:hAnsi="Times New Roman" w:cs="Times New Roman"/>
          <w:sz w:val="16"/>
          <w:szCs w:val="16"/>
        </w:rPr>
        <w:t>и</w:t>
      </w:r>
      <w:r w:rsidRPr="00180691">
        <w:rPr>
          <w:rFonts w:ascii="Times New Roman" w:hAnsi="Times New Roman" w:cs="Times New Roman"/>
          <w:sz w:val="16"/>
          <w:szCs w:val="16"/>
        </w:rPr>
        <w:t>ципального округа Новгородской области «</w:t>
      </w:r>
      <w:r w:rsidRPr="00180691">
        <w:rPr>
          <w:rFonts w:ascii="Times New Roman" w:hAnsi="Times New Roman" w:cs="Times New Roman"/>
          <w:bCs/>
          <w:color w:val="000000"/>
          <w:sz w:val="16"/>
          <w:szCs w:val="16"/>
        </w:rPr>
        <w:t>Об определении границ прилегающих территорий, на которых не д</w:t>
      </w:r>
      <w:r w:rsidRPr="00180691">
        <w:rPr>
          <w:rFonts w:ascii="Times New Roman" w:hAnsi="Times New Roman" w:cs="Times New Roman"/>
          <w:bCs/>
          <w:color w:val="000000"/>
          <w:sz w:val="16"/>
          <w:szCs w:val="16"/>
        </w:rPr>
        <w:t>о</w:t>
      </w:r>
      <w:r w:rsidRPr="00180691">
        <w:rPr>
          <w:rFonts w:ascii="Times New Roman" w:hAnsi="Times New Roman" w:cs="Times New Roman"/>
          <w:bCs/>
          <w:color w:val="000000"/>
          <w:sz w:val="16"/>
          <w:szCs w:val="16"/>
        </w:rPr>
        <w:t>пускается розничная продажа алкогольной продукции и розничная продажа алкогольной продукции при оказании услуг общественного питания на территории Волотовского муниципального окр</w:t>
      </w:r>
      <w:r w:rsidRPr="00180691">
        <w:rPr>
          <w:rFonts w:ascii="Times New Roman" w:hAnsi="Times New Roman" w:cs="Times New Roman"/>
          <w:bCs/>
          <w:color w:val="000000"/>
          <w:sz w:val="16"/>
          <w:szCs w:val="16"/>
        </w:rPr>
        <w:t>у</w:t>
      </w:r>
      <w:r w:rsidRPr="00180691">
        <w:rPr>
          <w:rFonts w:ascii="Times New Roman" w:hAnsi="Times New Roman" w:cs="Times New Roman"/>
          <w:bCs/>
          <w:color w:val="000000"/>
          <w:sz w:val="16"/>
          <w:szCs w:val="16"/>
        </w:rPr>
        <w:t>га»</w:t>
      </w:r>
      <w:r w:rsidRPr="00180691">
        <w:rPr>
          <w:rFonts w:ascii="Times New Roman" w:hAnsi="Times New Roman" w:cs="Times New Roman"/>
          <w:sz w:val="16"/>
          <w:szCs w:val="16"/>
        </w:rPr>
        <w:t xml:space="preserve"> (далее – проект постановления).</w:t>
      </w:r>
      <w:proofErr w:type="gramEnd"/>
    </w:p>
    <w:p w:rsidR="00487C60" w:rsidRPr="00180691" w:rsidRDefault="00487C60" w:rsidP="00180691">
      <w:pPr>
        <w:spacing w:after="0"/>
        <w:ind w:firstLine="708"/>
        <w:jc w:val="both"/>
        <w:rPr>
          <w:rFonts w:ascii="Times New Roman" w:hAnsi="Times New Roman" w:cs="Times New Roman"/>
          <w:sz w:val="16"/>
          <w:szCs w:val="16"/>
        </w:rPr>
      </w:pPr>
      <w:r w:rsidRPr="00180691">
        <w:rPr>
          <w:rFonts w:ascii="Times New Roman" w:hAnsi="Times New Roman" w:cs="Times New Roman"/>
          <w:sz w:val="16"/>
          <w:szCs w:val="16"/>
        </w:rPr>
        <w:t xml:space="preserve">2. </w:t>
      </w:r>
      <w:proofErr w:type="gramStart"/>
      <w:r w:rsidRPr="00180691">
        <w:rPr>
          <w:rFonts w:ascii="Times New Roman" w:hAnsi="Times New Roman" w:cs="Times New Roman"/>
          <w:sz w:val="16"/>
          <w:szCs w:val="16"/>
        </w:rPr>
        <w:t>Определить, что участниками общественных обсуждений могут быть организации, осуществляющие розничную продажу алкогольной пр</w:t>
      </w:r>
      <w:r w:rsidRPr="00180691">
        <w:rPr>
          <w:rFonts w:ascii="Times New Roman" w:hAnsi="Times New Roman" w:cs="Times New Roman"/>
          <w:sz w:val="16"/>
          <w:szCs w:val="16"/>
        </w:rPr>
        <w:t>о</w:t>
      </w:r>
      <w:r w:rsidRPr="00180691">
        <w:rPr>
          <w:rFonts w:ascii="Times New Roman" w:hAnsi="Times New Roman" w:cs="Times New Roman"/>
          <w:sz w:val="16"/>
          <w:szCs w:val="16"/>
        </w:rPr>
        <w:t>дукции и розничную продажу алкогольной продукции при оказании услуг общественного питания, индивид</w:t>
      </w:r>
      <w:r w:rsidRPr="00180691">
        <w:rPr>
          <w:rFonts w:ascii="Times New Roman" w:hAnsi="Times New Roman" w:cs="Times New Roman"/>
          <w:sz w:val="16"/>
          <w:szCs w:val="16"/>
        </w:rPr>
        <w:t>у</w:t>
      </w:r>
      <w:r w:rsidRPr="00180691">
        <w:rPr>
          <w:rFonts w:ascii="Times New Roman" w:hAnsi="Times New Roman" w:cs="Times New Roman"/>
          <w:sz w:val="16"/>
          <w:szCs w:val="16"/>
        </w:rPr>
        <w:t>альные предприниматели, интересы которых затрагиваются проектом постановления, а также граждане, достигшие возраста 18 лет, проживающие на территории Волотовского муниципального окр</w:t>
      </w:r>
      <w:r w:rsidRPr="00180691">
        <w:rPr>
          <w:rFonts w:ascii="Times New Roman" w:hAnsi="Times New Roman" w:cs="Times New Roman"/>
          <w:sz w:val="16"/>
          <w:szCs w:val="16"/>
        </w:rPr>
        <w:t>у</w:t>
      </w:r>
      <w:r w:rsidRPr="00180691">
        <w:rPr>
          <w:rFonts w:ascii="Times New Roman" w:hAnsi="Times New Roman" w:cs="Times New Roman"/>
          <w:sz w:val="16"/>
          <w:szCs w:val="16"/>
        </w:rPr>
        <w:t>га.</w:t>
      </w:r>
      <w:proofErr w:type="gramEnd"/>
    </w:p>
    <w:p w:rsidR="00487C60" w:rsidRPr="00180691" w:rsidRDefault="00487C60" w:rsidP="00180691">
      <w:pPr>
        <w:spacing w:after="0"/>
        <w:ind w:firstLine="708"/>
        <w:jc w:val="both"/>
        <w:rPr>
          <w:rFonts w:ascii="Times New Roman" w:hAnsi="Times New Roman" w:cs="Times New Roman"/>
          <w:sz w:val="16"/>
          <w:szCs w:val="16"/>
        </w:rPr>
      </w:pPr>
      <w:r w:rsidRPr="00180691">
        <w:rPr>
          <w:rFonts w:ascii="Times New Roman" w:hAnsi="Times New Roman" w:cs="Times New Roman"/>
          <w:sz w:val="16"/>
          <w:szCs w:val="16"/>
        </w:rPr>
        <w:t>3. Установить, что предложения и замечания по проекту постановления направляются в письменном виде по адресу: 175100, Новгородская о</w:t>
      </w:r>
      <w:r w:rsidRPr="00180691">
        <w:rPr>
          <w:rFonts w:ascii="Times New Roman" w:hAnsi="Times New Roman" w:cs="Times New Roman"/>
          <w:sz w:val="16"/>
          <w:szCs w:val="16"/>
        </w:rPr>
        <w:t>б</w:t>
      </w:r>
      <w:r w:rsidRPr="00180691">
        <w:rPr>
          <w:rFonts w:ascii="Times New Roman" w:hAnsi="Times New Roman" w:cs="Times New Roman"/>
          <w:sz w:val="16"/>
          <w:szCs w:val="16"/>
        </w:rPr>
        <w:t>ласть, Волотовский муниципальный округ, п. Волот, ул. Комсомольская, д. 38, или по адресу электронной п</w:t>
      </w:r>
      <w:r w:rsidRPr="00180691">
        <w:rPr>
          <w:rFonts w:ascii="Times New Roman" w:hAnsi="Times New Roman" w:cs="Times New Roman"/>
          <w:sz w:val="16"/>
          <w:szCs w:val="16"/>
        </w:rPr>
        <w:t>о</w:t>
      </w:r>
      <w:r w:rsidRPr="00180691">
        <w:rPr>
          <w:rFonts w:ascii="Times New Roman" w:hAnsi="Times New Roman" w:cs="Times New Roman"/>
          <w:sz w:val="16"/>
          <w:szCs w:val="16"/>
        </w:rPr>
        <w:t xml:space="preserve">чты </w:t>
      </w:r>
      <w:hyperlink r:id="rId224" w:history="1">
        <w:r w:rsidRPr="00180691">
          <w:rPr>
            <w:rStyle w:val="ab"/>
            <w:rFonts w:ascii="Times New Roman" w:hAnsi="Times New Roman" w:cs="Times New Roman"/>
            <w:sz w:val="16"/>
            <w:szCs w:val="16"/>
            <w:lang w:val="en-US"/>
          </w:rPr>
          <w:t>adm</w:t>
        </w:r>
        <w:r w:rsidRPr="00180691">
          <w:rPr>
            <w:rStyle w:val="ab"/>
            <w:rFonts w:ascii="Times New Roman" w:hAnsi="Times New Roman" w:cs="Times New Roman"/>
            <w:sz w:val="16"/>
            <w:szCs w:val="16"/>
          </w:rPr>
          <w:t>.</w:t>
        </w:r>
        <w:r w:rsidRPr="00180691">
          <w:rPr>
            <w:rStyle w:val="ab"/>
            <w:rFonts w:ascii="Times New Roman" w:hAnsi="Times New Roman" w:cs="Times New Roman"/>
            <w:sz w:val="16"/>
            <w:szCs w:val="16"/>
            <w:lang w:val="en-US"/>
          </w:rPr>
          <w:t>volot</w:t>
        </w:r>
        <w:r w:rsidRPr="00180691">
          <w:rPr>
            <w:rStyle w:val="ab"/>
            <w:rFonts w:ascii="Times New Roman" w:hAnsi="Times New Roman" w:cs="Times New Roman"/>
            <w:sz w:val="16"/>
            <w:szCs w:val="16"/>
          </w:rPr>
          <w:t>@</w:t>
        </w:r>
        <w:r w:rsidRPr="00180691">
          <w:rPr>
            <w:rStyle w:val="ab"/>
            <w:rFonts w:ascii="Times New Roman" w:hAnsi="Times New Roman" w:cs="Times New Roman"/>
            <w:sz w:val="16"/>
            <w:szCs w:val="16"/>
            <w:lang w:val="en-US"/>
          </w:rPr>
          <w:t>mail</w:t>
        </w:r>
        <w:r w:rsidRPr="00180691">
          <w:rPr>
            <w:rStyle w:val="ab"/>
            <w:rFonts w:ascii="Times New Roman" w:hAnsi="Times New Roman" w:cs="Times New Roman"/>
            <w:sz w:val="16"/>
            <w:szCs w:val="16"/>
          </w:rPr>
          <w:t>.</w:t>
        </w:r>
        <w:r w:rsidRPr="00180691">
          <w:rPr>
            <w:rStyle w:val="ab"/>
            <w:rFonts w:ascii="Times New Roman" w:hAnsi="Times New Roman" w:cs="Times New Roman"/>
            <w:sz w:val="16"/>
            <w:szCs w:val="16"/>
            <w:lang w:val="en-US"/>
          </w:rPr>
          <w:t>ru</w:t>
        </w:r>
      </w:hyperlink>
      <w:r w:rsidRPr="00180691">
        <w:rPr>
          <w:rFonts w:ascii="Times New Roman" w:hAnsi="Times New Roman" w:cs="Times New Roman"/>
          <w:sz w:val="16"/>
          <w:szCs w:val="16"/>
        </w:rPr>
        <w:t xml:space="preserve"> в срок с 02 июня 2025 года по 17 июня 2025 года. </w:t>
      </w:r>
    </w:p>
    <w:p w:rsidR="00487C60" w:rsidRPr="00180691" w:rsidRDefault="00487C60" w:rsidP="00180691">
      <w:pPr>
        <w:spacing w:after="0"/>
        <w:ind w:firstLine="708"/>
        <w:jc w:val="both"/>
        <w:rPr>
          <w:rFonts w:ascii="Times New Roman" w:hAnsi="Times New Roman" w:cs="Times New Roman"/>
          <w:sz w:val="16"/>
          <w:szCs w:val="16"/>
        </w:rPr>
      </w:pPr>
      <w:r w:rsidRPr="00180691">
        <w:rPr>
          <w:rFonts w:ascii="Times New Roman" w:hAnsi="Times New Roman" w:cs="Times New Roman"/>
          <w:sz w:val="16"/>
          <w:szCs w:val="16"/>
        </w:rPr>
        <w:t xml:space="preserve">4. </w:t>
      </w:r>
      <w:proofErr w:type="gramStart"/>
      <w:r w:rsidRPr="00180691">
        <w:rPr>
          <w:rFonts w:ascii="Times New Roman" w:hAnsi="Times New Roman" w:cs="Times New Roman"/>
          <w:sz w:val="16"/>
          <w:szCs w:val="16"/>
        </w:rPr>
        <w:t>Разместить проект</w:t>
      </w:r>
      <w:proofErr w:type="gramEnd"/>
      <w:r w:rsidRPr="00180691">
        <w:rPr>
          <w:rFonts w:ascii="Times New Roman" w:hAnsi="Times New Roman" w:cs="Times New Roman"/>
          <w:sz w:val="16"/>
          <w:szCs w:val="16"/>
        </w:rPr>
        <w:t xml:space="preserve"> постановления с информацией о проведении общественных обсуждений во вкладке «Общественные обсуждения» раздела «Торговля» на официал</w:t>
      </w:r>
      <w:r w:rsidRPr="00180691">
        <w:rPr>
          <w:rFonts w:ascii="Times New Roman" w:hAnsi="Times New Roman" w:cs="Times New Roman"/>
          <w:sz w:val="16"/>
          <w:szCs w:val="16"/>
        </w:rPr>
        <w:t>ь</w:t>
      </w:r>
      <w:r w:rsidRPr="00180691">
        <w:rPr>
          <w:rFonts w:ascii="Times New Roman" w:hAnsi="Times New Roman" w:cs="Times New Roman"/>
          <w:sz w:val="16"/>
          <w:szCs w:val="16"/>
        </w:rPr>
        <w:t xml:space="preserve">ном сайте Администрации Волотовского  муниципального округа в информационно-телекоммуникационной сети «Интернет» </w:t>
      </w:r>
      <w:hyperlink r:id="rId225" w:history="1">
        <w:r w:rsidRPr="00180691">
          <w:rPr>
            <w:rStyle w:val="ab"/>
            <w:rFonts w:ascii="Times New Roman" w:hAnsi="Times New Roman" w:cs="Times New Roman"/>
            <w:sz w:val="16"/>
            <w:szCs w:val="16"/>
          </w:rPr>
          <w:t>https://volotovskij-r49.gosweb.gosuslugi.ru/deyatelnost/napravleniya-deyatelnosti/torgovlya/obschestvennye-obsuzhdeniya/</w:t>
        </w:r>
      </w:hyperlink>
    </w:p>
    <w:p w:rsidR="00487C60" w:rsidRPr="00180691" w:rsidRDefault="00487C60" w:rsidP="00180691">
      <w:pPr>
        <w:spacing w:after="0"/>
        <w:ind w:firstLine="708"/>
        <w:jc w:val="both"/>
        <w:rPr>
          <w:rFonts w:ascii="Times New Roman" w:hAnsi="Times New Roman" w:cs="Times New Roman"/>
          <w:sz w:val="16"/>
          <w:szCs w:val="16"/>
        </w:rPr>
      </w:pPr>
      <w:r w:rsidRPr="00180691">
        <w:rPr>
          <w:rFonts w:ascii="Times New Roman" w:hAnsi="Times New Roman" w:cs="Times New Roman"/>
          <w:sz w:val="16"/>
          <w:szCs w:val="16"/>
        </w:rPr>
        <w:t>5. Опубликовать постановление в муниципальной газете «Волотовские ведомости» и разместить на официальном сайте Администрации Вол</w:t>
      </w:r>
      <w:r w:rsidRPr="00180691">
        <w:rPr>
          <w:rFonts w:ascii="Times New Roman" w:hAnsi="Times New Roman" w:cs="Times New Roman"/>
          <w:sz w:val="16"/>
          <w:szCs w:val="16"/>
        </w:rPr>
        <w:t>о</w:t>
      </w:r>
      <w:r w:rsidRPr="00180691">
        <w:rPr>
          <w:rFonts w:ascii="Times New Roman" w:hAnsi="Times New Roman" w:cs="Times New Roman"/>
          <w:sz w:val="16"/>
          <w:szCs w:val="16"/>
        </w:rPr>
        <w:t>товского муниципальн</w:t>
      </w:r>
      <w:r w:rsidRPr="00180691">
        <w:rPr>
          <w:rFonts w:ascii="Times New Roman" w:hAnsi="Times New Roman" w:cs="Times New Roman"/>
          <w:sz w:val="16"/>
          <w:szCs w:val="16"/>
        </w:rPr>
        <w:t>о</w:t>
      </w:r>
      <w:r w:rsidRPr="00180691">
        <w:rPr>
          <w:rFonts w:ascii="Times New Roman" w:hAnsi="Times New Roman" w:cs="Times New Roman"/>
          <w:sz w:val="16"/>
          <w:szCs w:val="16"/>
        </w:rPr>
        <w:t>го округа в информационно-телекоммуникационной сети «Интернет».</w:t>
      </w:r>
    </w:p>
    <w:p w:rsidR="00487C60" w:rsidRPr="00180691" w:rsidRDefault="00487C60" w:rsidP="00180691">
      <w:pPr>
        <w:suppressAutoHyphens/>
        <w:spacing w:after="0" w:line="240" w:lineRule="exact"/>
        <w:jc w:val="right"/>
        <w:rPr>
          <w:rFonts w:ascii="Times New Roman" w:hAnsi="Times New Roman" w:cs="Times New Roman"/>
          <w:sz w:val="16"/>
          <w:szCs w:val="16"/>
        </w:rPr>
      </w:pPr>
    </w:p>
    <w:p w:rsidR="00487C60" w:rsidRPr="00180691" w:rsidRDefault="00180691" w:rsidP="0018069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87C60" w:rsidRPr="0018069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487C60" w:rsidRPr="00180691">
        <w:rPr>
          <w:rFonts w:ascii="Times New Roman" w:hAnsi="Times New Roman" w:cs="Times New Roman"/>
          <w:sz w:val="16"/>
          <w:szCs w:val="16"/>
        </w:rPr>
        <w:t xml:space="preserve">   С.В. Федоров</w:t>
      </w:r>
    </w:p>
    <w:p w:rsidR="00180691" w:rsidRPr="00180691" w:rsidRDefault="00487C60" w:rsidP="00180691">
      <w:pPr>
        <w:keepNext/>
        <w:spacing w:after="0"/>
        <w:jc w:val="center"/>
        <w:outlineLvl w:val="6"/>
        <w:rPr>
          <w:rFonts w:ascii="Times New Roman" w:hAnsi="Times New Roman" w:cs="Times New Roman"/>
          <w:sz w:val="16"/>
          <w:szCs w:val="16"/>
        </w:rPr>
      </w:pPr>
      <w:r w:rsidRPr="00180691">
        <w:rPr>
          <w:rFonts w:ascii="Times New Roman" w:hAnsi="Times New Roman" w:cs="Times New Roman"/>
          <w:sz w:val="16"/>
          <w:szCs w:val="16"/>
        </w:rPr>
        <w:t>Российская Федерация</w:t>
      </w:r>
      <w:r w:rsidR="00180691" w:rsidRPr="00180691">
        <w:rPr>
          <w:rFonts w:ascii="Times New Roman" w:hAnsi="Times New Roman" w:cs="Times New Roman"/>
          <w:sz w:val="16"/>
          <w:szCs w:val="16"/>
        </w:rPr>
        <w:t xml:space="preserve"> Новгородская область</w:t>
      </w:r>
    </w:p>
    <w:p w:rsidR="00487C60" w:rsidRPr="00180691" w:rsidRDefault="00487C60" w:rsidP="00180691">
      <w:pPr>
        <w:keepNext/>
        <w:spacing w:after="0"/>
        <w:jc w:val="center"/>
        <w:outlineLvl w:val="2"/>
        <w:rPr>
          <w:rFonts w:ascii="Times New Roman" w:hAnsi="Times New Roman" w:cs="Times New Roman"/>
          <w:sz w:val="16"/>
          <w:szCs w:val="16"/>
        </w:rPr>
      </w:pPr>
      <w:r w:rsidRPr="00180691">
        <w:rPr>
          <w:rFonts w:ascii="Times New Roman" w:hAnsi="Times New Roman" w:cs="Times New Roman"/>
          <w:sz w:val="16"/>
          <w:szCs w:val="16"/>
        </w:rPr>
        <w:t>АДМИНИСТРАЦИЯ ВОЛОТОВСКОГО МУНИЦИПАЛЬНОГО ОКРУГА</w:t>
      </w:r>
    </w:p>
    <w:p w:rsidR="00180691" w:rsidRPr="00180691" w:rsidRDefault="00487C60" w:rsidP="00180691">
      <w:pPr>
        <w:jc w:val="center"/>
        <w:rPr>
          <w:rFonts w:ascii="Times New Roman" w:hAnsi="Times New Roman" w:cs="Times New Roman"/>
          <w:sz w:val="16"/>
          <w:szCs w:val="16"/>
        </w:rPr>
      </w:pPr>
      <w:proofErr w:type="gramStart"/>
      <w:r w:rsidRPr="00180691">
        <w:rPr>
          <w:rFonts w:ascii="Times New Roman" w:hAnsi="Times New Roman" w:cs="Times New Roman"/>
          <w:b/>
          <w:bCs/>
          <w:sz w:val="16"/>
          <w:szCs w:val="16"/>
        </w:rPr>
        <w:t>П</w:t>
      </w:r>
      <w:proofErr w:type="gramEnd"/>
      <w:r w:rsidRPr="00180691">
        <w:rPr>
          <w:rFonts w:ascii="Times New Roman" w:hAnsi="Times New Roman" w:cs="Times New Roman"/>
          <w:b/>
          <w:bCs/>
          <w:sz w:val="16"/>
          <w:szCs w:val="16"/>
        </w:rPr>
        <w:t xml:space="preserve"> О С Т А Н О В Л Е Н И Е</w:t>
      </w:r>
      <w:r w:rsidR="00180691" w:rsidRPr="00180691">
        <w:rPr>
          <w:rFonts w:ascii="Times New Roman" w:hAnsi="Times New Roman" w:cs="Times New Roman"/>
          <w:sz w:val="16"/>
          <w:szCs w:val="16"/>
        </w:rPr>
        <w:t xml:space="preserve"> от 27.05.2025  № 400 </w:t>
      </w:r>
      <w:r w:rsidR="00180691" w:rsidRPr="00180691">
        <w:rPr>
          <w:rFonts w:ascii="Times New Roman" w:hAnsi="Times New Roman" w:cs="Times New Roman"/>
          <w:bCs/>
          <w:sz w:val="16"/>
          <w:szCs w:val="16"/>
        </w:rPr>
        <w:t>п. Волот</w:t>
      </w:r>
    </w:p>
    <w:p w:rsidR="00487C60" w:rsidRPr="00180691" w:rsidRDefault="00487C60" w:rsidP="00180691">
      <w:pPr>
        <w:tabs>
          <w:tab w:val="left" w:pos="3060"/>
        </w:tabs>
        <w:ind w:right="5"/>
        <w:jc w:val="center"/>
        <w:rPr>
          <w:rFonts w:ascii="Times New Roman" w:hAnsi="Times New Roman" w:cs="Times New Roman"/>
          <w:bCs/>
          <w:sz w:val="16"/>
          <w:szCs w:val="16"/>
        </w:rPr>
      </w:pPr>
      <w:proofErr w:type="gramStart"/>
      <w:r w:rsidRPr="00180691">
        <w:rPr>
          <w:rFonts w:ascii="Times New Roman" w:hAnsi="Times New Roman" w:cs="Times New Roman"/>
          <w:sz w:val="16"/>
          <w:szCs w:val="16"/>
        </w:rPr>
        <w:t>О внесении изменений в Решение о порядке предоставления субсидии юридическим лицам (за исключением государственных (муниципальных) учр</w:t>
      </w:r>
      <w:r w:rsidRPr="00180691">
        <w:rPr>
          <w:rFonts w:ascii="Times New Roman" w:hAnsi="Times New Roman" w:cs="Times New Roman"/>
          <w:sz w:val="16"/>
          <w:szCs w:val="16"/>
        </w:rPr>
        <w:t>е</w:t>
      </w:r>
      <w:r w:rsidRPr="00180691">
        <w:rPr>
          <w:rFonts w:ascii="Times New Roman" w:hAnsi="Times New Roman" w:cs="Times New Roman"/>
          <w:sz w:val="16"/>
          <w:szCs w:val="16"/>
        </w:rPr>
        <w:t>ждений) и индивидуальным предпринимателям на возмещение части затрат на приобретение горюче-смазочных мат</w:t>
      </w:r>
      <w:r w:rsidRPr="00180691">
        <w:rPr>
          <w:rFonts w:ascii="Times New Roman" w:hAnsi="Times New Roman" w:cs="Times New Roman"/>
          <w:sz w:val="16"/>
          <w:szCs w:val="16"/>
        </w:rPr>
        <w:t>е</w:t>
      </w:r>
      <w:r w:rsidRPr="00180691">
        <w:rPr>
          <w:rFonts w:ascii="Times New Roman" w:hAnsi="Times New Roman" w:cs="Times New Roman"/>
          <w:sz w:val="16"/>
          <w:szCs w:val="16"/>
        </w:rPr>
        <w:t>риалов на создание условий для обеспечения жителей отдалённых и (или) труднодоступных населённых пунктов Волотовского муниципального округа Но</w:t>
      </w:r>
      <w:r w:rsidRPr="00180691">
        <w:rPr>
          <w:rFonts w:ascii="Times New Roman" w:hAnsi="Times New Roman" w:cs="Times New Roman"/>
          <w:sz w:val="16"/>
          <w:szCs w:val="16"/>
        </w:rPr>
        <w:t>в</w:t>
      </w:r>
      <w:r w:rsidRPr="00180691">
        <w:rPr>
          <w:rFonts w:ascii="Times New Roman" w:hAnsi="Times New Roman" w:cs="Times New Roman"/>
          <w:sz w:val="16"/>
          <w:szCs w:val="16"/>
        </w:rPr>
        <w:t>городской области услугами торговли посредством мобильных торговых объектов, осуществляющих доставку и реализ</w:t>
      </w:r>
      <w:r w:rsidRPr="00180691">
        <w:rPr>
          <w:rFonts w:ascii="Times New Roman" w:hAnsi="Times New Roman" w:cs="Times New Roman"/>
          <w:sz w:val="16"/>
          <w:szCs w:val="16"/>
        </w:rPr>
        <w:t>а</w:t>
      </w:r>
      <w:r w:rsidRPr="00180691">
        <w:rPr>
          <w:rFonts w:ascii="Times New Roman" w:hAnsi="Times New Roman" w:cs="Times New Roman"/>
          <w:sz w:val="16"/>
          <w:szCs w:val="16"/>
        </w:rPr>
        <w:t>цию товаров</w:t>
      </w:r>
      <w:proofErr w:type="gramEnd"/>
    </w:p>
    <w:p w:rsidR="00487C60" w:rsidRPr="00180691" w:rsidRDefault="00487C60" w:rsidP="00487C60">
      <w:pPr>
        <w:ind w:firstLine="709"/>
        <w:jc w:val="both"/>
        <w:rPr>
          <w:rFonts w:ascii="Times New Roman" w:hAnsi="Times New Roman" w:cs="Times New Roman"/>
          <w:sz w:val="16"/>
          <w:szCs w:val="16"/>
        </w:rPr>
      </w:pPr>
      <w:r w:rsidRPr="00180691">
        <w:rPr>
          <w:rFonts w:ascii="Times New Roman" w:hAnsi="Times New Roman" w:cs="Times New Roman"/>
          <w:sz w:val="16"/>
          <w:szCs w:val="16"/>
        </w:rPr>
        <w:t>В соответствии со статьями 78 и 78.5 Бюджетного кодекса Российской Федерации,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w:t>
      </w:r>
      <w:r w:rsidRPr="00180691">
        <w:rPr>
          <w:rFonts w:ascii="Times New Roman" w:hAnsi="Times New Roman" w:cs="Times New Roman"/>
          <w:sz w:val="16"/>
          <w:szCs w:val="16"/>
        </w:rPr>
        <w:t>а</w:t>
      </w:r>
      <w:r w:rsidRPr="00180691">
        <w:rPr>
          <w:rFonts w:ascii="Times New Roman" w:hAnsi="Times New Roman" w:cs="Times New Roman"/>
          <w:sz w:val="16"/>
          <w:szCs w:val="16"/>
        </w:rPr>
        <w:t>ров, работ, услуг»</w:t>
      </w:r>
    </w:p>
    <w:p w:rsidR="00487C60" w:rsidRPr="00180691" w:rsidRDefault="00487C60" w:rsidP="00487C60">
      <w:pPr>
        <w:jc w:val="both"/>
        <w:rPr>
          <w:rFonts w:ascii="Times New Roman" w:hAnsi="Times New Roman" w:cs="Times New Roman"/>
          <w:b/>
          <w:sz w:val="16"/>
          <w:szCs w:val="16"/>
        </w:rPr>
      </w:pPr>
      <w:r w:rsidRPr="00180691">
        <w:rPr>
          <w:rFonts w:ascii="Times New Roman" w:hAnsi="Times New Roman" w:cs="Times New Roman"/>
          <w:b/>
          <w:sz w:val="16"/>
          <w:szCs w:val="16"/>
        </w:rPr>
        <w:lastRenderedPageBreak/>
        <w:tab/>
        <w:t>ПОСТАНОВЛЯЮ:</w:t>
      </w:r>
    </w:p>
    <w:p w:rsidR="00487C60" w:rsidRPr="00180691" w:rsidRDefault="00487C60" w:rsidP="00487C60">
      <w:pPr>
        <w:ind w:firstLine="709"/>
        <w:jc w:val="both"/>
        <w:rPr>
          <w:rFonts w:ascii="Times New Roman" w:hAnsi="Times New Roman" w:cs="Times New Roman"/>
          <w:sz w:val="16"/>
          <w:szCs w:val="16"/>
        </w:rPr>
      </w:pPr>
      <w:r w:rsidRPr="00180691">
        <w:rPr>
          <w:rFonts w:ascii="Times New Roman" w:hAnsi="Times New Roman" w:cs="Times New Roman"/>
          <w:sz w:val="16"/>
          <w:szCs w:val="16"/>
        </w:rPr>
        <w:t xml:space="preserve">1. </w:t>
      </w:r>
      <w:proofErr w:type="gramStart"/>
      <w:r w:rsidRPr="00180691">
        <w:rPr>
          <w:rFonts w:ascii="Times New Roman" w:hAnsi="Times New Roman" w:cs="Times New Roman"/>
          <w:sz w:val="16"/>
          <w:szCs w:val="16"/>
        </w:rPr>
        <w:t>Внести изменения в Решение о порядке предоставления субсидии юридическим лицам (за исключением государственных (муниципальных) учреждений) и инд</w:t>
      </w:r>
      <w:r w:rsidRPr="00180691">
        <w:rPr>
          <w:rFonts w:ascii="Times New Roman" w:hAnsi="Times New Roman" w:cs="Times New Roman"/>
          <w:sz w:val="16"/>
          <w:szCs w:val="16"/>
        </w:rPr>
        <w:t>и</w:t>
      </w:r>
      <w:r w:rsidRPr="00180691">
        <w:rPr>
          <w:rFonts w:ascii="Times New Roman" w:hAnsi="Times New Roman" w:cs="Times New Roman"/>
          <w:sz w:val="16"/>
          <w:szCs w:val="16"/>
        </w:rPr>
        <w:t>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Волотовского муниципального округа Новгородской области услуг</w:t>
      </w:r>
      <w:r w:rsidRPr="00180691">
        <w:rPr>
          <w:rFonts w:ascii="Times New Roman" w:hAnsi="Times New Roman" w:cs="Times New Roman"/>
          <w:sz w:val="16"/>
          <w:szCs w:val="16"/>
        </w:rPr>
        <w:t>а</w:t>
      </w:r>
      <w:r w:rsidRPr="00180691">
        <w:rPr>
          <w:rFonts w:ascii="Times New Roman" w:hAnsi="Times New Roman" w:cs="Times New Roman"/>
          <w:sz w:val="16"/>
          <w:szCs w:val="16"/>
        </w:rPr>
        <w:t>ми торговли посредством мобильных торговых объектов, осуществляющих доставку и реализацию товаров, утвержденное постановлением Администр</w:t>
      </w:r>
      <w:r w:rsidRPr="00180691">
        <w:rPr>
          <w:rFonts w:ascii="Times New Roman" w:hAnsi="Times New Roman" w:cs="Times New Roman"/>
          <w:sz w:val="16"/>
          <w:szCs w:val="16"/>
        </w:rPr>
        <w:t>а</w:t>
      </w:r>
      <w:r w:rsidRPr="00180691">
        <w:rPr>
          <w:rFonts w:ascii="Times New Roman" w:hAnsi="Times New Roman" w:cs="Times New Roman"/>
          <w:sz w:val="16"/>
          <w:szCs w:val="16"/>
        </w:rPr>
        <w:t>ции Волотовского муниципального округа</w:t>
      </w:r>
      <w:proofErr w:type="gramEnd"/>
      <w:r w:rsidRPr="00180691">
        <w:rPr>
          <w:rFonts w:ascii="Times New Roman" w:hAnsi="Times New Roman" w:cs="Times New Roman"/>
          <w:sz w:val="16"/>
          <w:szCs w:val="16"/>
        </w:rPr>
        <w:t xml:space="preserve"> </w:t>
      </w:r>
      <w:proofErr w:type="gramStart"/>
      <w:r w:rsidRPr="00180691">
        <w:rPr>
          <w:rFonts w:ascii="Times New Roman" w:hAnsi="Times New Roman" w:cs="Times New Roman"/>
          <w:sz w:val="16"/>
          <w:szCs w:val="16"/>
        </w:rPr>
        <w:t>от 02.04.2025 № 252, изложив приложение № 1 к Решению о порядке предоставления субсидии юридическим л</w:t>
      </w:r>
      <w:r w:rsidRPr="00180691">
        <w:rPr>
          <w:rFonts w:ascii="Times New Roman" w:hAnsi="Times New Roman" w:cs="Times New Roman"/>
          <w:sz w:val="16"/>
          <w:szCs w:val="16"/>
        </w:rPr>
        <w:t>и</w:t>
      </w:r>
      <w:r w:rsidRPr="00180691">
        <w:rPr>
          <w:rFonts w:ascii="Times New Roman" w:hAnsi="Times New Roman" w:cs="Times New Roman"/>
          <w:sz w:val="16"/>
          <w:szCs w:val="16"/>
        </w:rPr>
        <w:t>цам (за исключением государственных (муниципальных) учреждений) и индивидуальным предпринимателям на возмещение части затрат на приобрет</w:t>
      </w:r>
      <w:r w:rsidRPr="00180691">
        <w:rPr>
          <w:rFonts w:ascii="Times New Roman" w:hAnsi="Times New Roman" w:cs="Times New Roman"/>
          <w:sz w:val="16"/>
          <w:szCs w:val="16"/>
        </w:rPr>
        <w:t>е</w:t>
      </w:r>
      <w:r w:rsidRPr="00180691">
        <w:rPr>
          <w:rFonts w:ascii="Times New Roman" w:hAnsi="Times New Roman" w:cs="Times New Roman"/>
          <w:sz w:val="16"/>
          <w:szCs w:val="16"/>
        </w:rPr>
        <w:t>ние горюче-смазочных материалов на создание условий для обеспечения жителей отдалённых и (или) труднодоступных населённых пунктов Волотовск</w:t>
      </w:r>
      <w:r w:rsidRPr="00180691">
        <w:rPr>
          <w:rFonts w:ascii="Times New Roman" w:hAnsi="Times New Roman" w:cs="Times New Roman"/>
          <w:sz w:val="16"/>
          <w:szCs w:val="16"/>
        </w:rPr>
        <w:t>о</w:t>
      </w:r>
      <w:r w:rsidRPr="00180691">
        <w:rPr>
          <w:rFonts w:ascii="Times New Roman" w:hAnsi="Times New Roman" w:cs="Times New Roman"/>
          <w:sz w:val="16"/>
          <w:szCs w:val="16"/>
        </w:rPr>
        <w:t>го муниципального округа Новгородской области услугами торговли посредством мобильных торговых объектов, осуществляющих доставку и реализ</w:t>
      </w:r>
      <w:r w:rsidRPr="00180691">
        <w:rPr>
          <w:rFonts w:ascii="Times New Roman" w:hAnsi="Times New Roman" w:cs="Times New Roman"/>
          <w:sz w:val="16"/>
          <w:szCs w:val="16"/>
        </w:rPr>
        <w:t>а</w:t>
      </w:r>
      <w:r w:rsidRPr="00180691">
        <w:rPr>
          <w:rFonts w:ascii="Times New Roman" w:hAnsi="Times New Roman" w:cs="Times New Roman"/>
          <w:sz w:val="16"/>
          <w:szCs w:val="16"/>
        </w:rPr>
        <w:t>цию товаров в следующей</w:t>
      </w:r>
      <w:proofErr w:type="gramEnd"/>
      <w:r w:rsidRPr="00180691">
        <w:rPr>
          <w:rFonts w:ascii="Times New Roman" w:hAnsi="Times New Roman" w:cs="Times New Roman"/>
          <w:sz w:val="16"/>
          <w:szCs w:val="16"/>
        </w:rPr>
        <w:t xml:space="preserve"> редакции:</w:t>
      </w:r>
    </w:p>
    <w:tbl>
      <w:tblPr>
        <w:tblW w:w="0" w:type="auto"/>
        <w:tblLook w:val="04A0" w:firstRow="1" w:lastRow="0" w:firstColumn="1" w:lastColumn="0" w:noHBand="0" w:noVBand="1"/>
      </w:tblPr>
      <w:tblGrid>
        <w:gridCol w:w="250"/>
        <w:gridCol w:w="10490"/>
      </w:tblGrid>
      <w:tr w:rsidR="00487C60" w:rsidRPr="000579B5" w:rsidTr="00180691">
        <w:tc>
          <w:tcPr>
            <w:tcW w:w="250" w:type="dxa"/>
            <w:shd w:val="clear" w:color="auto" w:fill="auto"/>
          </w:tcPr>
          <w:p w:rsidR="00487C60" w:rsidRPr="000579B5" w:rsidRDefault="00487C60" w:rsidP="00180691">
            <w:pPr>
              <w:suppressAutoHyphens/>
              <w:spacing w:after="0"/>
              <w:ind w:right="3"/>
              <w:jc w:val="both"/>
              <w:rPr>
                <w:color w:val="000000"/>
                <w:sz w:val="28"/>
                <w:szCs w:val="28"/>
              </w:rPr>
            </w:pPr>
          </w:p>
        </w:tc>
        <w:tc>
          <w:tcPr>
            <w:tcW w:w="10490" w:type="dxa"/>
            <w:shd w:val="clear" w:color="auto" w:fill="auto"/>
          </w:tcPr>
          <w:p w:rsidR="00487C60" w:rsidRPr="00180691" w:rsidRDefault="00487C60" w:rsidP="00180691">
            <w:pPr>
              <w:suppressAutoHyphens/>
              <w:spacing w:after="0"/>
              <w:ind w:left="-4642" w:right="6" w:firstLine="4642"/>
              <w:jc w:val="both"/>
              <w:rPr>
                <w:rFonts w:ascii="Times New Roman" w:hAnsi="Times New Roman" w:cs="Times New Roman"/>
                <w:color w:val="000000"/>
                <w:sz w:val="16"/>
                <w:szCs w:val="16"/>
              </w:rPr>
            </w:pPr>
            <w:r>
              <w:rPr>
                <w:color w:val="000000"/>
              </w:rPr>
              <w:t>«</w:t>
            </w:r>
            <w:r w:rsidRPr="00180691">
              <w:rPr>
                <w:rFonts w:ascii="Times New Roman" w:hAnsi="Times New Roman" w:cs="Times New Roman"/>
                <w:color w:val="000000"/>
                <w:sz w:val="16"/>
                <w:szCs w:val="16"/>
              </w:rPr>
              <w:t xml:space="preserve">Приложение № 1 </w:t>
            </w:r>
          </w:p>
          <w:p w:rsidR="00487C60" w:rsidRDefault="00487C60" w:rsidP="00180691">
            <w:pPr>
              <w:widowControl w:val="0"/>
              <w:autoSpaceDE w:val="0"/>
              <w:autoSpaceDN w:val="0"/>
              <w:spacing w:after="0"/>
              <w:jc w:val="both"/>
              <w:rPr>
                <w:rFonts w:ascii="Times New Roman" w:eastAsiaTheme="minorEastAsia" w:hAnsi="Times New Roman" w:cs="Times New Roman"/>
                <w:sz w:val="16"/>
                <w:szCs w:val="16"/>
              </w:rPr>
            </w:pPr>
            <w:proofErr w:type="gramStart"/>
            <w:r w:rsidRPr="00180691">
              <w:rPr>
                <w:rFonts w:ascii="Times New Roman" w:eastAsiaTheme="minorEastAsia" w:hAnsi="Times New Roman" w:cs="Times New Roman"/>
                <w:sz w:val="16"/>
                <w:szCs w:val="16"/>
              </w:rPr>
              <w:t>к Решению о порядке предоставления субсидии юридическим лицам (за исключением государственных (муниципальных) учреждений) и индивид</w:t>
            </w:r>
            <w:r w:rsidRPr="00180691">
              <w:rPr>
                <w:rFonts w:ascii="Times New Roman" w:eastAsiaTheme="minorEastAsia" w:hAnsi="Times New Roman" w:cs="Times New Roman"/>
                <w:sz w:val="16"/>
                <w:szCs w:val="16"/>
              </w:rPr>
              <w:t>у</w:t>
            </w:r>
            <w:r w:rsidRPr="00180691">
              <w:rPr>
                <w:rFonts w:ascii="Times New Roman" w:eastAsiaTheme="minorEastAsia" w:hAnsi="Times New Roman" w:cs="Times New Roman"/>
                <w:sz w:val="16"/>
                <w:szCs w:val="16"/>
              </w:rPr>
              <w:t>альным предпринимателям на возмещение части затрат на приобретение горюче-смазочных материалов на создание условий для обеспечения жит</w:t>
            </w:r>
            <w:r w:rsidRPr="00180691">
              <w:rPr>
                <w:rFonts w:ascii="Times New Roman" w:eastAsiaTheme="minorEastAsia" w:hAnsi="Times New Roman" w:cs="Times New Roman"/>
                <w:sz w:val="16"/>
                <w:szCs w:val="16"/>
              </w:rPr>
              <w:t>е</w:t>
            </w:r>
            <w:r w:rsidRPr="00180691">
              <w:rPr>
                <w:rFonts w:ascii="Times New Roman" w:eastAsiaTheme="minorEastAsia" w:hAnsi="Times New Roman" w:cs="Times New Roman"/>
                <w:sz w:val="16"/>
                <w:szCs w:val="16"/>
              </w:rPr>
              <w:t>лей отдалённых и (или) труднодоступных населённых пунктов Волото</w:t>
            </w:r>
            <w:r w:rsidRPr="00180691">
              <w:rPr>
                <w:rFonts w:ascii="Times New Roman" w:eastAsiaTheme="minorEastAsia" w:hAnsi="Times New Roman" w:cs="Times New Roman"/>
                <w:sz w:val="16"/>
                <w:szCs w:val="16"/>
              </w:rPr>
              <w:t>в</w:t>
            </w:r>
            <w:r w:rsidRPr="00180691">
              <w:rPr>
                <w:rFonts w:ascii="Times New Roman" w:eastAsiaTheme="minorEastAsia" w:hAnsi="Times New Roman" w:cs="Times New Roman"/>
                <w:sz w:val="16"/>
                <w:szCs w:val="16"/>
              </w:rPr>
              <w:t>ского муниципального округа Новгородской области услугами торговли посредством м</w:t>
            </w:r>
            <w:r w:rsidRPr="00180691">
              <w:rPr>
                <w:rFonts w:ascii="Times New Roman" w:eastAsiaTheme="minorEastAsia" w:hAnsi="Times New Roman" w:cs="Times New Roman"/>
                <w:sz w:val="16"/>
                <w:szCs w:val="16"/>
              </w:rPr>
              <w:t>о</w:t>
            </w:r>
            <w:r w:rsidRPr="00180691">
              <w:rPr>
                <w:rFonts w:ascii="Times New Roman" w:eastAsiaTheme="minorEastAsia" w:hAnsi="Times New Roman" w:cs="Times New Roman"/>
                <w:sz w:val="16"/>
                <w:szCs w:val="16"/>
              </w:rPr>
              <w:t>бильных торговых объектов, осуществляющих доставку и реализацию товаров</w:t>
            </w:r>
            <w:proofErr w:type="gramEnd"/>
          </w:p>
          <w:p w:rsidR="00180691" w:rsidRPr="00392AE1" w:rsidRDefault="00180691" w:rsidP="00180691">
            <w:pPr>
              <w:widowControl w:val="0"/>
              <w:autoSpaceDE w:val="0"/>
              <w:autoSpaceDN w:val="0"/>
              <w:spacing w:after="0"/>
              <w:jc w:val="both"/>
              <w:rPr>
                <w:rFonts w:eastAsiaTheme="minorEastAsia"/>
                <w:i/>
                <w:u w:val="single"/>
              </w:rPr>
            </w:pPr>
          </w:p>
        </w:tc>
      </w:tr>
    </w:tbl>
    <w:p w:rsidR="00180691" w:rsidRPr="00180691" w:rsidRDefault="00487C60" w:rsidP="00180691">
      <w:pPr>
        <w:suppressAutoHyphens/>
        <w:ind w:right="6" w:firstLine="697"/>
        <w:jc w:val="right"/>
        <w:rPr>
          <w:rFonts w:ascii="Times New Roman" w:hAnsi="Times New Roman" w:cs="Times New Roman"/>
          <w:color w:val="000000"/>
          <w:sz w:val="16"/>
          <w:szCs w:val="16"/>
        </w:rPr>
      </w:pPr>
      <w:r w:rsidRPr="00180691">
        <w:rPr>
          <w:rFonts w:ascii="Times New Roman" w:hAnsi="Times New Roman" w:cs="Times New Roman"/>
          <w:color w:val="000000"/>
          <w:sz w:val="16"/>
          <w:szCs w:val="16"/>
        </w:rPr>
        <w:t xml:space="preserve">В Администрацию </w:t>
      </w:r>
      <w:r w:rsidR="00180691" w:rsidRPr="00180691">
        <w:rPr>
          <w:rFonts w:ascii="Times New Roman" w:hAnsi="Times New Roman" w:cs="Times New Roman"/>
          <w:color w:val="000000"/>
          <w:sz w:val="16"/>
          <w:szCs w:val="16"/>
        </w:rPr>
        <w:t xml:space="preserve"> </w:t>
      </w:r>
      <w:r w:rsidRPr="00180691">
        <w:rPr>
          <w:rFonts w:ascii="Times New Roman" w:eastAsiaTheme="minorHAnsi" w:hAnsi="Times New Roman" w:cs="Times New Roman"/>
          <w:sz w:val="16"/>
          <w:szCs w:val="16"/>
        </w:rPr>
        <w:t xml:space="preserve">Волотовского муниципального округа </w:t>
      </w:r>
      <w:r w:rsidR="00180691" w:rsidRPr="00180691">
        <w:rPr>
          <w:rFonts w:ascii="Times New Roman" w:hAnsi="Times New Roman" w:cs="Times New Roman"/>
          <w:color w:val="000000"/>
          <w:sz w:val="16"/>
          <w:szCs w:val="16"/>
        </w:rPr>
        <w:t>Новгородской области</w:t>
      </w:r>
    </w:p>
    <w:p w:rsidR="00487C60" w:rsidRPr="00180691" w:rsidRDefault="00487C60" w:rsidP="00180691">
      <w:pPr>
        <w:suppressAutoHyphens/>
        <w:spacing w:after="0"/>
        <w:ind w:right="6" w:firstLine="697"/>
        <w:jc w:val="center"/>
        <w:rPr>
          <w:rFonts w:ascii="Times New Roman" w:hAnsi="Times New Roman" w:cs="Times New Roman"/>
          <w:b/>
          <w:color w:val="000000"/>
          <w:sz w:val="16"/>
          <w:szCs w:val="16"/>
          <w:lang w:bidi="ru-RU"/>
        </w:rPr>
      </w:pPr>
      <w:r w:rsidRPr="00180691">
        <w:rPr>
          <w:rFonts w:ascii="Times New Roman" w:hAnsi="Times New Roman" w:cs="Times New Roman"/>
          <w:b/>
          <w:color w:val="000000"/>
          <w:sz w:val="16"/>
          <w:szCs w:val="16"/>
        </w:rPr>
        <w:t xml:space="preserve">ЗАЯВКА </w:t>
      </w:r>
      <w:r w:rsidRPr="00180691">
        <w:rPr>
          <w:rFonts w:ascii="Times New Roman" w:hAnsi="Times New Roman" w:cs="Times New Roman"/>
          <w:b/>
          <w:color w:val="000000"/>
          <w:sz w:val="16"/>
          <w:szCs w:val="16"/>
          <w:lang w:bidi="ru-RU"/>
        </w:rPr>
        <w:t xml:space="preserve">НА УЧАСТИЕ В ОТБОРЕ </w:t>
      </w:r>
    </w:p>
    <w:p w:rsidR="00487C60" w:rsidRPr="00180691" w:rsidRDefault="00487C60" w:rsidP="00180691">
      <w:pPr>
        <w:suppressAutoHyphens/>
        <w:spacing w:after="0"/>
        <w:ind w:right="6" w:firstLine="697"/>
        <w:jc w:val="center"/>
        <w:rPr>
          <w:rFonts w:ascii="Times New Roman" w:hAnsi="Times New Roman" w:cs="Times New Roman"/>
          <w:b/>
          <w:color w:val="000000"/>
          <w:sz w:val="16"/>
          <w:szCs w:val="16"/>
          <w:lang w:bidi="ru-RU"/>
        </w:rPr>
      </w:pPr>
      <w:r w:rsidRPr="00180691">
        <w:rPr>
          <w:rFonts w:ascii="Times New Roman" w:hAnsi="Times New Roman" w:cs="Times New Roman"/>
          <w:b/>
          <w:color w:val="000000"/>
          <w:sz w:val="16"/>
          <w:szCs w:val="16"/>
          <w:lang w:bidi="ru-RU"/>
        </w:rPr>
        <w:t xml:space="preserve">на предоставление </w:t>
      </w:r>
      <w:proofErr w:type="gramStart"/>
      <w:r w:rsidRPr="00180691">
        <w:rPr>
          <w:rFonts w:ascii="Times New Roman" w:hAnsi="Times New Roman" w:cs="Times New Roman"/>
          <w:b/>
          <w:color w:val="000000"/>
          <w:sz w:val="16"/>
          <w:szCs w:val="16"/>
          <w:lang w:bidi="ru-RU"/>
        </w:rPr>
        <w:t>субсидии</w:t>
      </w:r>
      <w:proofErr w:type="gramEnd"/>
      <w:r w:rsidRPr="00180691">
        <w:rPr>
          <w:rFonts w:ascii="Times New Roman" w:hAnsi="Times New Roman" w:cs="Times New Roman"/>
          <w:b/>
          <w:color w:val="000000"/>
          <w:sz w:val="16"/>
          <w:szCs w:val="16"/>
          <w:lang w:bidi="ru-RU"/>
        </w:rPr>
        <w:t xml:space="preserve"> на возмещение части затрат </w:t>
      </w:r>
    </w:p>
    <w:p w:rsidR="00487C60" w:rsidRPr="00180691" w:rsidRDefault="00487C60" w:rsidP="00180691">
      <w:pPr>
        <w:suppressAutoHyphens/>
        <w:spacing w:after="0"/>
        <w:ind w:right="6" w:firstLine="697"/>
        <w:jc w:val="center"/>
        <w:rPr>
          <w:rFonts w:ascii="Times New Roman" w:hAnsi="Times New Roman" w:cs="Times New Roman"/>
          <w:b/>
          <w:color w:val="000000"/>
          <w:sz w:val="16"/>
          <w:szCs w:val="16"/>
          <w:lang w:bidi="ru-RU"/>
        </w:rPr>
      </w:pPr>
      <w:r w:rsidRPr="00180691">
        <w:rPr>
          <w:rFonts w:ascii="Times New Roman" w:hAnsi="Times New Roman" w:cs="Times New Roman"/>
          <w:b/>
          <w:color w:val="000000"/>
          <w:sz w:val="16"/>
          <w:szCs w:val="16"/>
          <w:lang w:bidi="ru-RU"/>
        </w:rPr>
        <w:t>за приобретение горюче-смазочных материалов с целью создания</w:t>
      </w:r>
      <w:r w:rsidRPr="00180691">
        <w:rPr>
          <w:rFonts w:ascii="Times New Roman" w:hAnsi="Times New Roman" w:cs="Times New Roman"/>
          <w:b/>
          <w:color w:val="000000"/>
          <w:sz w:val="16"/>
          <w:szCs w:val="16"/>
          <w:lang w:bidi="ru-RU"/>
        </w:rPr>
        <w:br/>
        <w:t>условий для обеспечения жителей отдалённых и (или) труднодоступных</w:t>
      </w:r>
      <w:r w:rsidRPr="00180691">
        <w:rPr>
          <w:rFonts w:ascii="Times New Roman" w:hAnsi="Times New Roman" w:cs="Times New Roman"/>
          <w:b/>
          <w:color w:val="000000"/>
          <w:sz w:val="16"/>
          <w:szCs w:val="16"/>
          <w:lang w:bidi="ru-RU"/>
        </w:rPr>
        <w:br/>
        <w:t xml:space="preserve">населённых пунктов </w:t>
      </w:r>
      <w:r w:rsidRPr="00180691">
        <w:rPr>
          <w:rFonts w:ascii="Times New Roman" w:eastAsiaTheme="minorHAnsi" w:hAnsi="Times New Roman" w:cs="Times New Roman"/>
          <w:b/>
          <w:sz w:val="16"/>
          <w:szCs w:val="16"/>
        </w:rPr>
        <w:t>Волотовского муниципального округа</w:t>
      </w:r>
      <w:r w:rsidRPr="00180691">
        <w:rPr>
          <w:rFonts w:ascii="Times New Roman" w:eastAsiaTheme="minorHAnsi" w:hAnsi="Times New Roman" w:cs="Times New Roman"/>
          <w:sz w:val="16"/>
          <w:szCs w:val="16"/>
        </w:rPr>
        <w:t xml:space="preserve"> </w:t>
      </w:r>
      <w:r w:rsidRPr="00180691">
        <w:rPr>
          <w:rFonts w:ascii="Times New Roman" w:hAnsi="Times New Roman" w:cs="Times New Roman"/>
          <w:b/>
          <w:color w:val="000000"/>
          <w:sz w:val="16"/>
          <w:szCs w:val="16"/>
          <w:lang w:bidi="ru-RU"/>
        </w:rPr>
        <w:t>Новгородской области услугами торговли посредством мобильных торговых объектов, осуществляющих доставку и реализацию товаров</w:t>
      </w:r>
    </w:p>
    <w:p w:rsidR="00487C60" w:rsidRPr="00180691" w:rsidRDefault="00487C60" w:rsidP="00180691">
      <w:pPr>
        <w:spacing w:after="0"/>
        <w:ind w:left="41" w:hanging="10"/>
        <w:jc w:val="center"/>
        <w:rPr>
          <w:rFonts w:ascii="Times New Roman" w:hAnsi="Times New Roman" w:cs="Times New Roman"/>
          <w:sz w:val="16"/>
          <w:szCs w:val="16"/>
        </w:rPr>
      </w:pPr>
      <w:r w:rsidRPr="00180691">
        <w:rPr>
          <w:rFonts w:ascii="Times New Roman" w:hAnsi="Times New Roman" w:cs="Times New Roman"/>
          <w:sz w:val="16"/>
          <w:szCs w:val="16"/>
        </w:rPr>
        <w:t>__________________________________________________________________ (наименование юридического лица, индивидуального предпринимателя)</w:t>
      </w:r>
    </w:p>
    <w:p w:rsidR="00487C60" w:rsidRPr="00180691" w:rsidRDefault="00487C60" w:rsidP="00180691">
      <w:pPr>
        <w:tabs>
          <w:tab w:val="left" w:pos="142"/>
        </w:tabs>
        <w:suppressAutoHyphens/>
        <w:autoSpaceDE w:val="0"/>
        <w:autoSpaceDN w:val="0"/>
        <w:adjustRightInd w:val="0"/>
        <w:spacing w:after="0"/>
        <w:jc w:val="both"/>
        <w:rPr>
          <w:rFonts w:ascii="Times New Roman" w:hAnsi="Times New Roman" w:cs="Times New Roman"/>
          <w:bCs/>
          <w:sz w:val="16"/>
          <w:szCs w:val="16"/>
        </w:rPr>
      </w:pPr>
      <w:r w:rsidRPr="00180691">
        <w:rPr>
          <w:rFonts w:ascii="Times New Roman" w:hAnsi="Times New Roman" w:cs="Times New Roman"/>
          <w:bCs/>
          <w:sz w:val="16"/>
          <w:szCs w:val="16"/>
        </w:rPr>
        <w:t>номер мобильного телефона __________________________________________</w:t>
      </w:r>
    </w:p>
    <w:p w:rsidR="00487C60" w:rsidRPr="00180691" w:rsidRDefault="00487C60" w:rsidP="00180691">
      <w:pPr>
        <w:tabs>
          <w:tab w:val="left" w:pos="142"/>
        </w:tabs>
        <w:suppressAutoHyphens/>
        <w:autoSpaceDE w:val="0"/>
        <w:autoSpaceDN w:val="0"/>
        <w:adjustRightInd w:val="0"/>
        <w:spacing w:after="0"/>
        <w:jc w:val="both"/>
        <w:rPr>
          <w:rFonts w:ascii="Times New Roman" w:hAnsi="Times New Roman" w:cs="Times New Roman"/>
          <w:bCs/>
          <w:sz w:val="16"/>
          <w:szCs w:val="16"/>
        </w:rPr>
      </w:pPr>
      <w:r w:rsidRPr="00180691">
        <w:rPr>
          <w:rFonts w:ascii="Times New Roman" w:hAnsi="Times New Roman" w:cs="Times New Roman"/>
          <w:bCs/>
          <w:sz w:val="16"/>
          <w:szCs w:val="16"/>
        </w:rPr>
        <w:t>адрес электронной почты ____________________________________________</w:t>
      </w:r>
    </w:p>
    <w:p w:rsidR="00487C60" w:rsidRPr="00180691" w:rsidRDefault="00487C60" w:rsidP="00180691">
      <w:pPr>
        <w:framePr w:w="9413" w:h="1539" w:hRule="exact" w:wrap="none" w:vAnchor="page" w:hAnchor="page" w:x="1606" w:y="10936"/>
        <w:widowControl w:val="0"/>
        <w:spacing w:after="0"/>
        <w:ind w:right="1940"/>
        <w:rPr>
          <w:rFonts w:ascii="Times New Roman" w:hAnsi="Times New Roman" w:cs="Times New Roman"/>
          <w:b/>
          <w:bCs/>
          <w:color w:val="000000"/>
          <w:sz w:val="16"/>
          <w:szCs w:val="16"/>
          <w:lang w:bidi="ru-RU"/>
        </w:rPr>
      </w:pPr>
    </w:p>
    <w:p w:rsidR="00487C60" w:rsidRPr="00180691" w:rsidRDefault="00487C60" w:rsidP="00180691">
      <w:pPr>
        <w:tabs>
          <w:tab w:val="left" w:pos="142"/>
        </w:tabs>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bCs/>
          <w:sz w:val="16"/>
          <w:szCs w:val="16"/>
        </w:rPr>
        <w:t xml:space="preserve">просит предоставить субсидию на возмещение части затрат за приобретение горюче-смазочных материалов с целью создания условий для обеспечения жителей отдалённых и (или) труднодоступных населённых пунктов </w:t>
      </w:r>
      <w:r w:rsidRPr="00180691">
        <w:rPr>
          <w:rFonts w:ascii="Times New Roman" w:eastAsiaTheme="minorHAnsi" w:hAnsi="Times New Roman" w:cs="Times New Roman"/>
          <w:sz w:val="16"/>
          <w:szCs w:val="16"/>
        </w:rPr>
        <w:t xml:space="preserve">Волотовского муниципального округа </w:t>
      </w:r>
      <w:r w:rsidRPr="00180691">
        <w:rPr>
          <w:rFonts w:ascii="Times New Roman" w:hAnsi="Times New Roman" w:cs="Times New Roman"/>
          <w:bCs/>
          <w:sz w:val="16"/>
          <w:szCs w:val="16"/>
        </w:rPr>
        <w:t>услугами торговли посредством мобильных торговых объектов, осуществляющих доставку и реализацию товаров.</w:t>
      </w:r>
    </w:p>
    <w:p w:rsidR="00487C60" w:rsidRPr="00180691" w:rsidRDefault="00487C60" w:rsidP="00180691">
      <w:pPr>
        <w:tabs>
          <w:tab w:val="left" w:pos="142"/>
        </w:tabs>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Общие сведения:</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sz w:val="16"/>
          <w:szCs w:val="16"/>
        </w:rPr>
        <w:t>ОГРН/ОГРНИП_______________________________________________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sz w:val="16"/>
          <w:szCs w:val="16"/>
        </w:rPr>
        <w:t>ИНН ________________________________________________________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sz w:val="16"/>
          <w:szCs w:val="16"/>
        </w:rPr>
        <w:t>КПП ________________________________________________________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sz w:val="16"/>
          <w:szCs w:val="16"/>
        </w:rPr>
        <w:t>Юридический адрес 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bCs/>
          <w:sz w:val="16"/>
          <w:szCs w:val="16"/>
        </w:rPr>
        <w:t>Почтовый адрес_______________________________________________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180691">
        <w:rPr>
          <w:rFonts w:ascii="Times New Roman" w:hAnsi="Times New Roman" w:cs="Times New Roman"/>
          <w:bCs/>
          <w:sz w:val="16"/>
          <w:szCs w:val="16"/>
        </w:rPr>
        <w:t>Банковские реквизиты финансово-кредитного учреждения:</w:t>
      </w:r>
    </w:p>
    <w:p w:rsidR="00487C60" w:rsidRPr="00180691" w:rsidRDefault="00487C60" w:rsidP="00180691">
      <w:pPr>
        <w:tabs>
          <w:tab w:val="left" w:pos="142"/>
        </w:tabs>
        <w:suppressAutoHyphens/>
        <w:autoSpaceDE w:val="0"/>
        <w:autoSpaceDN w:val="0"/>
        <w:adjustRightInd w:val="0"/>
        <w:spacing w:after="0"/>
        <w:ind w:left="720"/>
        <w:jc w:val="both"/>
        <w:rPr>
          <w:rFonts w:ascii="Times New Roman" w:hAnsi="Times New Roman" w:cs="Times New Roman"/>
          <w:bCs/>
          <w:sz w:val="16"/>
          <w:szCs w:val="16"/>
        </w:rPr>
      </w:pPr>
      <w:r w:rsidRPr="00180691">
        <w:rPr>
          <w:rFonts w:ascii="Times New Roman" w:hAnsi="Times New Roman" w:cs="Times New Roman"/>
          <w:bCs/>
          <w:sz w:val="16"/>
          <w:szCs w:val="16"/>
        </w:rPr>
        <w:t>Наименование ________________________________________________</w:t>
      </w:r>
    </w:p>
    <w:p w:rsidR="00487C60" w:rsidRPr="00180691" w:rsidRDefault="00487C60" w:rsidP="00180691">
      <w:pPr>
        <w:tabs>
          <w:tab w:val="left" w:pos="142"/>
        </w:tabs>
        <w:suppressAutoHyphens/>
        <w:autoSpaceDE w:val="0"/>
        <w:autoSpaceDN w:val="0"/>
        <w:adjustRightInd w:val="0"/>
        <w:spacing w:after="0"/>
        <w:ind w:left="720"/>
        <w:jc w:val="both"/>
        <w:rPr>
          <w:rFonts w:ascii="Times New Roman" w:hAnsi="Times New Roman" w:cs="Times New Roman"/>
          <w:bCs/>
          <w:sz w:val="16"/>
          <w:szCs w:val="16"/>
        </w:rPr>
      </w:pPr>
      <w:r w:rsidRPr="00180691">
        <w:rPr>
          <w:rFonts w:ascii="Times New Roman" w:hAnsi="Times New Roman" w:cs="Times New Roman"/>
          <w:bCs/>
          <w:sz w:val="16"/>
          <w:szCs w:val="16"/>
        </w:rPr>
        <w:t>Расчетный счет _______________________________________________</w:t>
      </w:r>
    </w:p>
    <w:p w:rsidR="00487C60" w:rsidRPr="00180691" w:rsidRDefault="00487C60" w:rsidP="00180691">
      <w:pPr>
        <w:tabs>
          <w:tab w:val="left" w:pos="142"/>
        </w:tabs>
        <w:suppressAutoHyphens/>
        <w:autoSpaceDE w:val="0"/>
        <w:autoSpaceDN w:val="0"/>
        <w:adjustRightInd w:val="0"/>
        <w:spacing w:after="0"/>
        <w:ind w:left="720"/>
        <w:jc w:val="both"/>
        <w:rPr>
          <w:rFonts w:ascii="Times New Roman" w:hAnsi="Times New Roman" w:cs="Times New Roman"/>
          <w:bCs/>
          <w:sz w:val="16"/>
          <w:szCs w:val="16"/>
        </w:rPr>
      </w:pPr>
      <w:r w:rsidRPr="00180691">
        <w:rPr>
          <w:rFonts w:ascii="Times New Roman" w:hAnsi="Times New Roman" w:cs="Times New Roman"/>
          <w:bCs/>
          <w:sz w:val="16"/>
          <w:szCs w:val="16"/>
        </w:rPr>
        <w:t>Корреспондентский счет _______________________________________</w:t>
      </w:r>
    </w:p>
    <w:p w:rsidR="00487C60" w:rsidRPr="00180691" w:rsidRDefault="00487C60" w:rsidP="00180691">
      <w:pPr>
        <w:tabs>
          <w:tab w:val="left" w:pos="142"/>
        </w:tabs>
        <w:suppressAutoHyphens/>
        <w:autoSpaceDE w:val="0"/>
        <w:autoSpaceDN w:val="0"/>
        <w:adjustRightInd w:val="0"/>
        <w:spacing w:after="0"/>
        <w:ind w:left="720"/>
        <w:jc w:val="both"/>
        <w:rPr>
          <w:rFonts w:ascii="Times New Roman" w:hAnsi="Times New Roman" w:cs="Times New Roman"/>
          <w:bCs/>
          <w:sz w:val="16"/>
          <w:szCs w:val="16"/>
        </w:rPr>
      </w:pPr>
      <w:r w:rsidRPr="00180691">
        <w:rPr>
          <w:rFonts w:ascii="Times New Roman" w:hAnsi="Times New Roman" w:cs="Times New Roman"/>
          <w:bCs/>
          <w:sz w:val="16"/>
          <w:szCs w:val="16"/>
        </w:rPr>
        <w:t>БИК _________________________________________________________</w:t>
      </w:r>
    </w:p>
    <w:p w:rsidR="00487C60" w:rsidRPr="00180691" w:rsidRDefault="00487C60" w:rsidP="00180691">
      <w:pPr>
        <w:numPr>
          <w:ilvl w:val="0"/>
          <w:numId w:val="31"/>
        </w:numPr>
        <w:tabs>
          <w:tab w:val="left" w:pos="142"/>
        </w:tabs>
        <w:suppressAutoHyphens/>
        <w:autoSpaceDE w:val="0"/>
        <w:autoSpaceDN w:val="0"/>
        <w:adjustRightInd w:val="0"/>
        <w:spacing w:after="0" w:line="240" w:lineRule="auto"/>
        <w:ind w:left="0" w:firstLine="0"/>
        <w:jc w:val="both"/>
        <w:rPr>
          <w:rFonts w:ascii="Times New Roman" w:hAnsi="Times New Roman" w:cs="Times New Roman"/>
          <w:bCs/>
          <w:sz w:val="16"/>
          <w:szCs w:val="16"/>
        </w:rPr>
      </w:pPr>
      <w:r w:rsidRPr="00180691">
        <w:rPr>
          <w:rFonts w:ascii="Times New Roman" w:hAnsi="Times New Roman" w:cs="Times New Roman"/>
          <w:bCs/>
          <w:sz w:val="16"/>
          <w:szCs w:val="16"/>
        </w:rPr>
        <w:t>Подтверждаю, что по состоянию на дату подачи заявки «___» _________ 202__ года ________________________________________________________:</w:t>
      </w:r>
    </w:p>
    <w:p w:rsidR="00487C60" w:rsidRPr="00180691" w:rsidRDefault="00487C60" w:rsidP="00180691">
      <w:pPr>
        <w:tabs>
          <w:tab w:val="left" w:pos="142"/>
        </w:tabs>
        <w:suppressAutoHyphens/>
        <w:autoSpaceDE w:val="0"/>
        <w:autoSpaceDN w:val="0"/>
        <w:adjustRightInd w:val="0"/>
        <w:spacing w:after="0"/>
        <w:ind w:left="720"/>
        <w:jc w:val="center"/>
        <w:rPr>
          <w:rFonts w:ascii="Times New Roman" w:hAnsi="Times New Roman" w:cs="Times New Roman"/>
          <w:bCs/>
          <w:sz w:val="16"/>
          <w:szCs w:val="16"/>
        </w:rPr>
      </w:pPr>
      <w:r w:rsidRPr="00180691">
        <w:rPr>
          <w:rFonts w:ascii="Times New Roman" w:hAnsi="Times New Roman" w:cs="Times New Roman"/>
          <w:bCs/>
          <w:sz w:val="16"/>
          <w:szCs w:val="16"/>
        </w:rPr>
        <w:t>(наименование юридического лица или индивидуального предпринимателя)</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r w:rsidRPr="00180691">
        <w:rPr>
          <w:rFonts w:ascii="Times New Roman" w:hAnsi="Times New Roman" w:cs="Times New Roman"/>
          <w:color w:val="000000"/>
          <w:sz w:val="16"/>
          <w:szCs w:val="16"/>
          <w:lang w:bidi="ru-RU"/>
        </w:rPr>
        <w:t xml:space="preserve">имеется собственный или арендуемый мобильный торговый объект; </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proofErr w:type="gramStart"/>
      <w:r w:rsidRPr="00180691">
        <w:rPr>
          <w:rFonts w:ascii="Times New Roman" w:hAnsi="Times New Roman" w:cs="Times New Roman"/>
          <w:color w:val="000000"/>
          <w:sz w:val="16"/>
          <w:szCs w:val="16"/>
          <w:lang w:bidi="ru-RU"/>
        </w:rPr>
        <w:t>не являюсь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w:t>
      </w:r>
      <w:r w:rsidRPr="00180691">
        <w:rPr>
          <w:rFonts w:ascii="Times New Roman" w:hAnsi="Times New Roman" w:cs="Times New Roman"/>
          <w:color w:val="000000"/>
          <w:sz w:val="16"/>
          <w:szCs w:val="16"/>
          <w:lang w:bidi="ru-RU"/>
        </w:rPr>
        <w:t>ь</w:t>
      </w:r>
      <w:r w:rsidRPr="00180691">
        <w:rPr>
          <w:rFonts w:ascii="Times New Roman" w:hAnsi="Times New Roman" w:cs="Times New Roman"/>
          <w:color w:val="000000"/>
          <w:sz w:val="16"/>
          <w:szCs w:val="16"/>
          <w:lang w:bidi="ru-RU"/>
        </w:rPr>
        <w:t>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w:t>
      </w:r>
      <w:proofErr w:type="gramEnd"/>
      <w:r w:rsidRPr="00180691">
        <w:rPr>
          <w:rFonts w:ascii="Times New Roman" w:hAnsi="Times New Roman" w:cs="Times New Roman"/>
          <w:color w:val="000000"/>
          <w:sz w:val="16"/>
          <w:szCs w:val="16"/>
          <w:lang w:bidi="ru-RU"/>
        </w:rPr>
        <w:t xml:space="preserve"> превышает 25 процентов (если иное не пред</w:t>
      </w:r>
      <w:r w:rsidRPr="00180691">
        <w:rPr>
          <w:rFonts w:ascii="Times New Roman" w:hAnsi="Times New Roman" w:cs="Times New Roman"/>
          <w:color w:val="000000"/>
          <w:sz w:val="16"/>
          <w:szCs w:val="16"/>
          <w:lang w:bidi="ru-RU"/>
        </w:rPr>
        <w:t>у</w:t>
      </w:r>
      <w:r w:rsidRPr="00180691">
        <w:rPr>
          <w:rFonts w:ascii="Times New Roman" w:hAnsi="Times New Roman" w:cs="Times New Roman"/>
          <w:color w:val="000000"/>
          <w:sz w:val="16"/>
          <w:szCs w:val="16"/>
          <w:lang w:bidi="ru-RU"/>
        </w:rPr>
        <w:t xml:space="preserve">смотрено законодательством Российской Федерации). </w:t>
      </w:r>
      <w:proofErr w:type="gramStart"/>
      <w:r w:rsidRPr="00180691">
        <w:rPr>
          <w:rFonts w:ascii="Times New Roman" w:hAnsi="Times New Roman" w:cs="Times New Roman"/>
          <w:color w:val="000000"/>
          <w:sz w:val="16"/>
          <w:szCs w:val="16"/>
          <w:lang w:bidi="ru-RU"/>
        </w:rPr>
        <w:t>При расчете доли участия офшорных компаний в капитале российских юридических лиц не учит</w:t>
      </w:r>
      <w:r w:rsidRPr="00180691">
        <w:rPr>
          <w:rFonts w:ascii="Times New Roman" w:hAnsi="Times New Roman" w:cs="Times New Roman"/>
          <w:color w:val="000000"/>
          <w:sz w:val="16"/>
          <w:szCs w:val="16"/>
          <w:lang w:bidi="ru-RU"/>
        </w:rPr>
        <w:t>ы</w:t>
      </w:r>
      <w:r w:rsidRPr="00180691">
        <w:rPr>
          <w:rFonts w:ascii="Times New Roman" w:hAnsi="Times New Roman" w:cs="Times New Roman"/>
          <w:color w:val="000000"/>
          <w:sz w:val="16"/>
          <w:szCs w:val="16"/>
          <w:lang w:bidi="ru-RU"/>
        </w:rPr>
        <w:t>вается прямое и (или) косвенное участие офшорных компаний в капитале публичных акционерных о</w:t>
      </w:r>
      <w:r w:rsidRPr="00180691">
        <w:rPr>
          <w:rFonts w:ascii="Times New Roman" w:hAnsi="Times New Roman" w:cs="Times New Roman"/>
          <w:color w:val="000000"/>
          <w:sz w:val="16"/>
          <w:szCs w:val="16"/>
          <w:lang w:bidi="ru-RU"/>
        </w:rPr>
        <w:t>б</w:t>
      </w:r>
      <w:r w:rsidRPr="00180691">
        <w:rPr>
          <w:rFonts w:ascii="Times New Roman" w:hAnsi="Times New Roman" w:cs="Times New Roman"/>
          <w:color w:val="000000"/>
          <w:sz w:val="16"/>
          <w:szCs w:val="16"/>
          <w:lang w:bidi="ru-RU"/>
        </w:rPr>
        <w:t>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w:t>
      </w:r>
      <w:r w:rsidRPr="00180691">
        <w:rPr>
          <w:rFonts w:ascii="Times New Roman" w:hAnsi="Times New Roman" w:cs="Times New Roman"/>
          <w:color w:val="000000"/>
          <w:sz w:val="16"/>
          <w:szCs w:val="16"/>
          <w:lang w:bidi="ru-RU"/>
        </w:rPr>
        <w:t>р</w:t>
      </w:r>
      <w:r w:rsidRPr="00180691">
        <w:rPr>
          <w:rFonts w:ascii="Times New Roman" w:hAnsi="Times New Roman" w:cs="Times New Roman"/>
          <w:color w:val="000000"/>
          <w:sz w:val="16"/>
          <w:szCs w:val="16"/>
          <w:lang w:bidi="ru-RU"/>
        </w:rPr>
        <w:t>ных компаний в капитале других российских юридических лиц, реализованное через участие в капитале указанных публичных</w:t>
      </w:r>
      <w:proofErr w:type="gramEnd"/>
      <w:r w:rsidRPr="00180691">
        <w:rPr>
          <w:rFonts w:ascii="Times New Roman" w:hAnsi="Times New Roman" w:cs="Times New Roman"/>
          <w:color w:val="000000"/>
          <w:sz w:val="16"/>
          <w:szCs w:val="16"/>
          <w:lang w:bidi="ru-RU"/>
        </w:rPr>
        <w:t xml:space="preserve"> акционерных обществ;</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r w:rsidRPr="00180691">
        <w:rPr>
          <w:rFonts w:ascii="Times New Roman" w:hAnsi="Times New Roman" w:cs="Times New Roman"/>
          <w:color w:val="000000"/>
          <w:sz w:val="16"/>
          <w:szCs w:val="16"/>
          <w:lang w:bidi="ru-RU"/>
        </w:rPr>
        <w:t>не нахожусь в перечне организаций и физических лиц, в отношении которых имеются сведения об их причастности к экстремистской деятел</w:t>
      </w:r>
      <w:r w:rsidRPr="00180691">
        <w:rPr>
          <w:rFonts w:ascii="Times New Roman" w:hAnsi="Times New Roman" w:cs="Times New Roman"/>
          <w:color w:val="000000"/>
          <w:sz w:val="16"/>
          <w:szCs w:val="16"/>
          <w:lang w:bidi="ru-RU"/>
        </w:rPr>
        <w:t>ь</w:t>
      </w:r>
      <w:r w:rsidRPr="00180691">
        <w:rPr>
          <w:rFonts w:ascii="Times New Roman" w:hAnsi="Times New Roman" w:cs="Times New Roman"/>
          <w:color w:val="000000"/>
          <w:sz w:val="16"/>
          <w:szCs w:val="16"/>
          <w:lang w:bidi="ru-RU"/>
        </w:rPr>
        <w:t>ности или терроризму;</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proofErr w:type="gramStart"/>
      <w:r w:rsidRPr="00180691">
        <w:rPr>
          <w:rFonts w:ascii="Times New Roman" w:hAnsi="Times New Roman" w:cs="Times New Roman"/>
          <w:color w:val="000000"/>
          <w:sz w:val="16"/>
          <w:szCs w:val="16"/>
          <w:lang w:bidi="ru-RU"/>
        </w:rPr>
        <w:t>не нахожусь в составляемых в рамках реализации полномочий, предусмотренных главой VII Устава ООН, Советом Безопасности ООН или о</w:t>
      </w:r>
      <w:r w:rsidRPr="00180691">
        <w:rPr>
          <w:rFonts w:ascii="Times New Roman" w:hAnsi="Times New Roman" w:cs="Times New Roman"/>
          <w:color w:val="000000"/>
          <w:sz w:val="16"/>
          <w:szCs w:val="16"/>
          <w:lang w:bidi="ru-RU"/>
        </w:rPr>
        <w:t>р</w:t>
      </w:r>
      <w:r w:rsidRPr="00180691">
        <w:rPr>
          <w:rFonts w:ascii="Times New Roman" w:hAnsi="Times New Roman" w:cs="Times New Roman"/>
          <w:color w:val="000000"/>
          <w:sz w:val="16"/>
          <w:szCs w:val="16"/>
          <w:lang w:bidi="ru-RU"/>
        </w:rPr>
        <w:t>ганами, специально созданными решениями Совета Безопасности ООН, перечнях организаций и физических лиц, связанных с террористическими орган</w:t>
      </w:r>
      <w:r w:rsidRPr="00180691">
        <w:rPr>
          <w:rFonts w:ascii="Times New Roman" w:hAnsi="Times New Roman" w:cs="Times New Roman"/>
          <w:color w:val="000000"/>
          <w:sz w:val="16"/>
          <w:szCs w:val="16"/>
          <w:lang w:bidi="ru-RU"/>
        </w:rPr>
        <w:t>и</w:t>
      </w:r>
      <w:r w:rsidRPr="00180691">
        <w:rPr>
          <w:rFonts w:ascii="Times New Roman" w:hAnsi="Times New Roman" w:cs="Times New Roman"/>
          <w:color w:val="000000"/>
          <w:sz w:val="16"/>
          <w:szCs w:val="16"/>
          <w:lang w:bidi="ru-RU"/>
        </w:rPr>
        <w:t>зациями и террористами или с распространен</w:t>
      </w:r>
      <w:r w:rsidRPr="00180691">
        <w:rPr>
          <w:rFonts w:ascii="Times New Roman" w:hAnsi="Times New Roman" w:cs="Times New Roman"/>
          <w:color w:val="000000"/>
          <w:sz w:val="16"/>
          <w:szCs w:val="16"/>
          <w:lang w:bidi="ru-RU"/>
        </w:rPr>
        <w:t>и</w:t>
      </w:r>
      <w:r w:rsidRPr="00180691">
        <w:rPr>
          <w:rFonts w:ascii="Times New Roman" w:hAnsi="Times New Roman" w:cs="Times New Roman"/>
          <w:color w:val="000000"/>
          <w:sz w:val="16"/>
          <w:szCs w:val="16"/>
          <w:lang w:bidi="ru-RU"/>
        </w:rPr>
        <w:t>ем оружия массового уничтожения;</w:t>
      </w:r>
      <w:proofErr w:type="gramEnd"/>
    </w:p>
    <w:p w:rsidR="00487C60" w:rsidRPr="00180691" w:rsidRDefault="00487C60" w:rsidP="00180691">
      <w:pPr>
        <w:widowControl w:val="0"/>
        <w:spacing w:after="0" w:line="322" w:lineRule="exact"/>
        <w:ind w:firstLine="740"/>
        <w:jc w:val="both"/>
        <w:rPr>
          <w:rFonts w:ascii="Times New Roman" w:hAnsi="Times New Roman" w:cs="Times New Roman"/>
          <w:sz w:val="16"/>
          <w:szCs w:val="16"/>
        </w:rPr>
      </w:pPr>
      <w:r w:rsidRPr="00180691">
        <w:rPr>
          <w:rFonts w:ascii="Times New Roman" w:hAnsi="Times New Roman" w:cs="Times New Roman"/>
          <w:color w:val="000000"/>
          <w:sz w:val="16"/>
          <w:szCs w:val="16"/>
          <w:lang w:bidi="ru-RU"/>
        </w:rPr>
        <w:t xml:space="preserve">не получал средства из бюджета </w:t>
      </w:r>
      <w:r w:rsidRPr="00180691">
        <w:rPr>
          <w:rFonts w:ascii="Times New Roman" w:eastAsiaTheme="minorHAnsi" w:hAnsi="Times New Roman" w:cs="Times New Roman"/>
          <w:sz w:val="16"/>
          <w:szCs w:val="16"/>
        </w:rPr>
        <w:t xml:space="preserve">Волотовского муниципального округа </w:t>
      </w:r>
      <w:r w:rsidRPr="00180691">
        <w:rPr>
          <w:rFonts w:ascii="Times New Roman" w:hAnsi="Times New Roman" w:cs="Times New Roman"/>
          <w:color w:val="000000"/>
          <w:sz w:val="16"/>
          <w:szCs w:val="16"/>
          <w:lang w:bidi="ru-RU"/>
        </w:rPr>
        <w:t>на основании иных решений о порядке предоставления субсидии на ц</w:t>
      </w:r>
      <w:r w:rsidRPr="00180691">
        <w:rPr>
          <w:rFonts w:ascii="Times New Roman" w:hAnsi="Times New Roman" w:cs="Times New Roman"/>
          <w:color w:val="000000"/>
          <w:sz w:val="16"/>
          <w:szCs w:val="16"/>
          <w:lang w:bidi="ru-RU"/>
        </w:rPr>
        <w:t>е</w:t>
      </w:r>
      <w:r w:rsidRPr="00180691">
        <w:rPr>
          <w:rFonts w:ascii="Times New Roman" w:hAnsi="Times New Roman" w:cs="Times New Roman"/>
          <w:color w:val="000000"/>
          <w:sz w:val="16"/>
          <w:szCs w:val="16"/>
          <w:lang w:bidi="ru-RU"/>
        </w:rPr>
        <w:t>ли, установленные настоящим решением о порядке предоставления субсидии;</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r w:rsidRPr="00180691">
        <w:rPr>
          <w:rFonts w:ascii="Times New Roman" w:hAnsi="Times New Roman" w:cs="Times New Roman"/>
          <w:color w:val="000000"/>
          <w:sz w:val="16"/>
          <w:szCs w:val="16"/>
          <w:lang w:bidi="ru-RU"/>
        </w:rPr>
        <w:t xml:space="preserve">не являюсь иностранным агентом в соответствии с Федеральным законом «О </w:t>
      </w:r>
      <w:proofErr w:type="gramStart"/>
      <w:r w:rsidRPr="00180691">
        <w:rPr>
          <w:rFonts w:ascii="Times New Roman" w:hAnsi="Times New Roman" w:cs="Times New Roman"/>
          <w:color w:val="000000"/>
          <w:sz w:val="16"/>
          <w:szCs w:val="16"/>
          <w:lang w:bidi="ru-RU"/>
        </w:rPr>
        <w:t>контроле за</w:t>
      </w:r>
      <w:proofErr w:type="gramEnd"/>
      <w:r w:rsidRPr="00180691">
        <w:rPr>
          <w:rFonts w:ascii="Times New Roman" w:hAnsi="Times New Roman" w:cs="Times New Roman"/>
          <w:color w:val="000000"/>
          <w:sz w:val="16"/>
          <w:szCs w:val="16"/>
          <w:lang w:bidi="ru-RU"/>
        </w:rPr>
        <w:t xml:space="preserve"> деятельностью лиц, находящихся под иностранным влиянием»;</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r w:rsidRPr="00180691">
        <w:rPr>
          <w:rFonts w:ascii="Times New Roman" w:hAnsi="Times New Roman" w:cs="Times New Roman"/>
          <w:color w:val="000000"/>
          <w:sz w:val="16"/>
          <w:szCs w:val="16"/>
          <w:lang w:bidi="ru-RU"/>
        </w:rPr>
        <w:lastRenderedPageBreak/>
        <w:t>на едином налоговом счете отсутствует или не превышает размер, определенный пунктом 3 статьи 47 Налогового кодекса Российской Федер</w:t>
      </w:r>
      <w:r w:rsidRPr="00180691">
        <w:rPr>
          <w:rFonts w:ascii="Times New Roman" w:hAnsi="Times New Roman" w:cs="Times New Roman"/>
          <w:color w:val="000000"/>
          <w:sz w:val="16"/>
          <w:szCs w:val="16"/>
          <w:lang w:bidi="ru-RU"/>
        </w:rPr>
        <w:t>а</w:t>
      </w:r>
      <w:r w:rsidRPr="00180691">
        <w:rPr>
          <w:rFonts w:ascii="Times New Roman" w:hAnsi="Times New Roman" w:cs="Times New Roman"/>
          <w:color w:val="000000"/>
          <w:sz w:val="16"/>
          <w:szCs w:val="16"/>
          <w:lang w:bidi="ru-RU"/>
        </w:rPr>
        <w:t>ции, задолженность по уплате налогов, сборов и страховых взносов в бюджеты бюджетной системы Росси</w:t>
      </w:r>
      <w:r w:rsidRPr="00180691">
        <w:rPr>
          <w:rFonts w:ascii="Times New Roman" w:hAnsi="Times New Roman" w:cs="Times New Roman"/>
          <w:color w:val="000000"/>
          <w:sz w:val="16"/>
          <w:szCs w:val="16"/>
          <w:lang w:bidi="ru-RU"/>
        </w:rPr>
        <w:t>й</w:t>
      </w:r>
      <w:r w:rsidRPr="00180691">
        <w:rPr>
          <w:rFonts w:ascii="Times New Roman" w:hAnsi="Times New Roman" w:cs="Times New Roman"/>
          <w:color w:val="000000"/>
          <w:sz w:val="16"/>
          <w:szCs w:val="16"/>
          <w:lang w:bidi="ru-RU"/>
        </w:rPr>
        <w:t>ской Федерации;</w:t>
      </w:r>
    </w:p>
    <w:p w:rsidR="00487C60" w:rsidRPr="00180691" w:rsidRDefault="00487C60" w:rsidP="00180691">
      <w:pPr>
        <w:widowControl w:val="0"/>
        <w:spacing w:after="0" w:line="322" w:lineRule="exact"/>
        <w:ind w:firstLine="740"/>
        <w:jc w:val="both"/>
        <w:rPr>
          <w:rFonts w:ascii="Times New Roman" w:hAnsi="Times New Roman" w:cs="Times New Roman"/>
          <w:color w:val="000000"/>
          <w:sz w:val="16"/>
          <w:szCs w:val="16"/>
          <w:lang w:bidi="ru-RU"/>
        </w:rPr>
      </w:pPr>
      <w:r w:rsidRPr="00180691">
        <w:rPr>
          <w:rFonts w:ascii="Times New Roman" w:hAnsi="Times New Roman" w:cs="Times New Roman"/>
          <w:color w:val="000000"/>
          <w:sz w:val="16"/>
          <w:szCs w:val="16"/>
          <w:lang w:bidi="ru-RU"/>
        </w:rPr>
        <w:t xml:space="preserve">отсутствует просроченная задолженность по возврату в бюджет </w:t>
      </w:r>
      <w:r w:rsidRPr="00180691">
        <w:rPr>
          <w:rFonts w:ascii="Times New Roman" w:eastAsiaTheme="minorHAnsi" w:hAnsi="Times New Roman" w:cs="Times New Roman"/>
          <w:sz w:val="16"/>
          <w:szCs w:val="16"/>
        </w:rPr>
        <w:t xml:space="preserve">Волотовского муниципального округа </w:t>
      </w:r>
      <w:r w:rsidRPr="00180691">
        <w:rPr>
          <w:rFonts w:ascii="Times New Roman" w:hAnsi="Times New Roman" w:cs="Times New Roman"/>
          <w:color w:val="000000"/>
          <w:sz w:val="16"/>
          <w:szCs w:val="16"/>
          <w:lang w:bidi="ru-RU"/>
        </w:rPr>
        <w:t>иных субсидий, бюджетных инвест</w:t>
      </w:r>
      <w:r w:rsidRPr="00180691">
        <w:rPr>
          <w:rFonts w:ascii="Times New Roman" w:hAnsi="Times New Roman" w:cs="Times New Roman"/>
          <w:color w:val="000000"/>
          <w:sz w:val="16"/>
          <w:szCs w:val="16"/>
          <w:lang w:bidi="ru-RU"/>
        </w:rPr>
        <w:t>и</w:t>
      </w:r>
      <w:r w:rsidRPr="00180691">
        <w:rPr>
          <w:rFonts w:ascii="Times New Roman" w:hAnsi="Times New Roman" w:cs="Times New Roman"/>
          <w:color w:val="000000"/>
          <w:sz w:val="16"/>
          <w:szCs w:val="16"/>
          <w:lang w:bidi="ru-RU"/>
        </w:rPr>
        <w:t>ций, а также иная просроченная (неурегулированная) задолженность по денежным обязательствам перед Адм</w:t>
      </w:r>
      <w:r w:rsidRPr="00180691">
        <w:rPr>
          <w:rFonts w:ascii="Times New Roman" w:hAnsi="Times New Roman" w:cs="Times New Roman"/>
          <w:color w:val="000000"/>
          <w:sz w:val="16"/>
          <w:szCs w:val="16"/>
          <w:lang w:bidi="ru-RU"/>
        </w:rPr>
        <w:t>и</w:t>
      </w:r>
      <w:r w:rsidRPr="00180691">
        <w:rPr>
          <w:rFonts w:ascii="Times New Roman" w:hAnsi="Times New Roman" w:cs="Times New Roman"/>
          <w:color w:val="000000"/>
          <w:sz w:val="16"/>
          <w:szCs w:val="16"/>
          <w:lang w:bidi="ru-RU"/>
        </w:rPr>
        <w:t xml:space="preserve">нистрацией </w:t>
      </w:r>
      <w:r w:rsidRPr="00180691">
        <w:rPr>
          <w:rFonts w:ascii="Times New Roman" w:eastAsiaTheme="minorHAnsi" w:hAnsi="Times New Roman" w:cs="Times New Roman"/>
          <w:sz w:val="16"/>
          <w:szCs w:val="16"/>
        </w:rPr>
        <w:t xml:space="preserve">Волотовского муниципального округа </w:t>
      </w:r>
      <w:r w:rsidRPr="00180691">
        <w:rPr>
          <w:rFonts w:ascii="Times New Roman" w:hAnsi="Times New Roman" w:cs="Times New Roman"/>
          <w:color w:val="000000"/>
          <w:sz w:val="16"/>
          <w:szCs w:val="16"/>
          <w:lang w:bidi="ru-RU"/>
        </w:rPr>
        <w:t>Новгородской области.</w:t>
      </w:r>
    </w:p>
    <w:p w:rsidR="00487C60" w:rsidRPr="00180691" w:rsidRDefault="00487C60" w:rsidP="00180691">
      <w:pPr>
        <w:spacing w:after="0"/>
        <w:ind w:firstLine="709"/>
        <w:jc w:val="both"/>
        <w:outlineLvl w:val="0"/>
        <w:rPr>
          <w:rFonts w:ascii="Times New Roman" w:hAnsi="Times New Roman" w:cs="Times New Roman"/>
          <w:sz w:val="16"/>
          <w:szCs w:val="16"/>
        </w:rPr>
      </w:pPr>
      <w:r w:rsidRPr="00180691">
        <w:rPr>
          <w:rFonts w:ascii="Times New Roman" w:hAnsi="Times New Roman" w:cs="Times New Roman"/>
          <w:sz w:val="16"/>
          <w:szCs w:val="16"/>
        </w:rPr>
        <w:t>Даю свое согласие на обработку персональных данных, необходимых для участия в отборе на предоставление субсидии, в соответствии с Ф</w:t>
      </w:r>
      <w:r w:rsidRPr="00180691">
        <w:rPr>
          <w:rFonts w:ascii="Times New Roman" w:hAnsi="Times New Roman" w:cs="Times New Roman"/>
          <w:sz w:val="16"/>
          <w:szCs w:val="16"/>
        </w:rPr>
        <w:t>е</w:t>
      </w:r>
      <w:r w:rsidRPr="00180691">
        <w:rPr>
          <w:rFonts w:ascii="Times New Roman" w:hAnsi="Times New Roman" w:cs="Times New Roman"/>
          <w:sz w:val="16"/>
          <w:szCs w:val="16"/>
        </w:rPr>
        <w:t xml:space="preserve">деральным </w:t>
      </w:r>
      <w:hyperlink r:id="rId226" w:history="1">
        <w:r w:rsidRPr="00180691">
          <w:rPr>
            <w:rFonts w:ascii="Times New Roman" w:hAnsi="Times New Roman" w:cs="Times New Roman"/>
            <w:sz w:val="16"/>
            <w:szCs w:val="16"/>
          </w:rPr>
          <w:t>законом</w:t>
        </w:r>
      </w:hyperlink>
      <w:r w:rsidRPr="00180691">
        <w:rPr>
          <w:rFonts w:ascii="Times New Roman" w:hAnsi="Times New Roman" w:cs="Times New Roman"/>
          <w:sz w:val="16"/>
          <w:szCs w:val="16"/>
        </w:rPr>
        <w:t xml:space="preserve"> от 27.07.2006 № 152- ФЗ «О персональных данных».</w:t>
      </w:r>
    </w:p>
    <w:p w:rsidR="00487C60" w:rsidRPr="00180691" w:rsidRDefault="00487C60" w:rsidP="00180691">
      <w:pPr>
        <w:suppressAutoHyphens/>
        <w:autoSpaceDE w:val="0"/>
        <w:autoSpaceDN w:val="0"/>
        <w:adjustRightInd w:val="0"/>
        <w:spacing w:after="0"/>
        <w:ind w:firstLine="709"/>
        <w:jc w:val="both"/>
        <w:rPr>
          <w:rFonts w:ascii="Times New Roman" w:hAnsi="Times New Roman" w:cs="Times New Roman"/>
          <w:sz w:val="16"/>
          <w:szCs w:val="16"/>
        </w:rPr>
      </w:pPr>
      <w:r w:rsidRPr="00180691">
        <w:rPr>
          <w:rFonts w:ascii="Times New Roman" w:hAnsi="Times New Roman" w:cs="Times New Roman"/>
          <w:sz w:val="16"/>
          <w:szCs w:val="16"/>
        </w:rPr>
        <w:t xml:space="preserve">Способ направления уведомлений по вопросам, связанным </w:t>
      </w:r>
      <w:r w:rsidRPr="00180691">
        <w:rPr>
          <w:rFonts w:ascii="Times New Roman" w:hAnsi="Times New Roman" w:cs="Times New Roman"/>
          <w:sz w:val="16"/>
          <w:szCs w:val="16"/>
        </w:rPr>
        <w:br/>
        <w:t>с предоставлением субсидии (</w:t>
      </w:r>
      <w:proofErr w:type="gramStart"/>
      <w:r w:rsidRPr="00180691">
        <w:rPr>
          <w:rFonts w:ascii="Times New Roman" w:hAnsi="Times New Roman" w:cs="Times New Roman"/>
          <w:sz w:val="16"/>
          <w:szCs w:val="16"/>
        </w:rPr>
        <w:t>нужное</w:t>
      </w:r>
      <w:proofErr w:type="gramEnd"/>
      <w:r w:rsidRPr="00180691">
        <w:rPr>
          <w:rFonts w:ascii="Times New Roman" w:hAnsi="Times New Roman" w:cs="Times New Roman"/>
          <w:sz w:val="16"/>
          <w:szCs w:val="16"/>
        </w:rPr>
        <w:t xml:space="preserve"> отметить </w:t>
      </w:r>
      <w:r w:rsidRPr="00180691">
        <w:rPr>
          <w:rFonts w:ascii="Times New Roman" w:hAnsi="Times New Roman" w:cs="Times New Roman"/>
          <w:sz w:val="16"/>
          <w:szCs w:val="16"/>
          <w:lang w:val="en-US"/>
        </w:rPr>
        <w:t>V</w:t>
      </w:r>
      <w:r w:rsidRPr="00180691">
        <w:rPr>
          <w:rFonts w:ascii="Times New Roman" w:hAnsi="Times New Roman" w:cs="Times New Roman"/>
          <w:sz w:val="16"/>
          <w:szCs w:val="16"/>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478"/>
      </w:tblGrid>
      <w:tr w:rsidR="00487C60" w:rsidRPr="00180691" w:rsidTr="00DC551D">
        <w:tc>
          <w:tcPr>
            <w:tcW w:w="527" w:type="dxa"/>
            <w:tcBorders>
              <w:right w:val="single" w:sz="4" w:space="0" w:color="auto"/>
            </w:tcBorders>
          </w:tcPr>
          <w:p w:rsidR="00487C60" w:rsidRPr="00180691" w:rsidRDefault="00487C60" w:rsidP="00180691">
            <w:pPr>
              <w:widowControl w:val="0"/>
              <w:tabs>
                <w:tab w:val="left" w:pos="851"/>
                <w:tab w:val="left" w:pos="1266"/>
              </w:tabs>
              <w:suppressAutoHyphens/>
              <w:spacing w:after="0" w:line="331" w:lineRule="exact"/>
              <w:jc w:val="both"/>
              <w:rPr>
                <w:rFonts w:ascii="Times New Roman" w:hAnsi="Times New Roman" w:cs="Times New Roman"/>
                <w:sz w:val="16"/>
                <w:szCs w:val="16"/>
              </w:rPr>
            </w:pPr>
          </w:p>
        </w:tc>
        <w:tc>
          <w:tcPr>
            <w:tcW w:w="8478" w:type="dxa"/>
            <w:tcBorders>
              <w:top w:val="nil"/>
              <w:left w:val="single" w:sz="4" w:space="0" w:color="auto"/>
              <w:bottom w:val="nil"/>
              <w:right w:val="nil"/>
            </w:tcBorders>
          </w:tcPr>
          <w:p w:rsidR="00487C60" w:rsidRPr="00180691" w:rsidRDefault="00487C60" w:rsidP="00180691">
            <w:pPr>
              <w:widowControl w:val="0"/>
              <w:tabs>
                <w:tab w:val="left" w:pos="851"/>
                <w:tab w:val="left" w:pos="1266"/>
              </w:tabs>
              <w:suppressAutoHyphens/>
              <w:spacing w:after="0" w:line="331" w:lineRule="exact"/>
              <w:jc w:val="both"/>
              <w:rPr>
                <w:rFonts w:ascii="Times New Roman" w:hAnsi="Times New Roman" w:cs="Times New Roman"/>
                <w:sz w:val="16"/>
                <w:szCs w:val="16"/>
              </w:rPr>
            </w:pPr>
            <w:r w:rsidRPr="00180691">
              <w:rPr>
                <w:rFonts w:ascii="Times New Roman" w:hAnsi="Times New Roman" w:cs="Times New Roman"/>
                <w:sz w:val="16"/>
                <w:szCs w:val="16"/>
              </w:rPr>
              <w:t>в письменной форме по почтовому адресу</w:t>
            </w:r>
          </w:p>
        </w:tc>
      </w:tr>
      <w:tr w:rsidR="00487C60" w:rsidRPr="00180691" w:rsidTr="00DC551D">
        <w:tc>
          <w:tcPr>
            <w:tcW w:w="527" w:type="dxa"/>
            <w:tcBorders>
              <w:right w:val="single" w:sz="4" w:space="0" w:color="auto"/>
            </w:tcBorders>
          </w:tcPr>
          <w:p w:rsidR="00487C60" w:rsidRPr="00180691" w:rsidRDefault="00487C60" w:rsidP="00180691">
            <w:pPr>
              <w:widowControl w:val="0"/>
              <w:tabs>
                <w:tab w:val="left" w:pos="851"/>
                <w:tab w:val="left" w:pos="1266"/>
              </w:tabs>
              <w:suppressAutoHyphens/>
              <w:spacing w:after="0" w:line="331" w:lineRule="exact"/>
              <w:jc w:val="both"/>
              <w:rPr>
                <w:rFonts w:ascii="Times New Roman" w:hAnsi="Times New Roman" w:cs="Times New Roman"/>
                <w:sz w:val="16"/>
                <w:szCs w:val="16"/>
              </w:rPr>
            </w:pPr>
          </w:p>
        </w:tc>
        <w:tc>
          <w:tcPr>
            <w:tcW w:w="8478" w:type="dxa"/>
            <w:tcBorders>
              <w:top w:val="nil"/>
              <w:left w:val="single" w:sz="4" w:space="0" w:color="auto"/>
              <w:bottom w:val="nil"/>
              <w:right w:val="nil"/>
            </w:tcBorders>
          </w:tcPr>
          <w:p w:rsidR="00487C60" w:rsidRPr="00180691" w:rsidRDefault="00487C60" w:rsidP="00180691">
            <w:pPr>
              <w:widowControl w:val="0"/>
              <w:tabs>
                <w:tab w:val="left" w:pos="851"/>
                <w:tab w:val="left" w:pos="1266"/>
              </w:tabs>
              <w:suppressAutoHyphens/>
              <w:spacing w:after="0" w:line="331" w:lineRule="exact"/>
              <w:jc w:val="both"/>
              <w:rPr>
                <w:rFonts w:ascii="Times New Roman" w:hAnsi="Times New Roman" w:cs="Times New Roman"/>
                <w:sz w:val="16"/>
                <w:szCs w:val="16"/>
              </w:rPr>
            </w:pPr>
            <w:r w:rsidRPr="00180691">
              <w:rPr>
                <w:rFonts w:ascii="Times New Roman" w:hAnsi="Times New Roman" w:cs="Times New Roman"/>
                <w:sz w:val="16"/>
                <w:szCs w:val="16"/>
              </w:rPr>
              <w:t>в форме электронного документа на адрес электронной почты</w:t>
            </w:r>
          </w:p>
        </w:tc>
      </w:tr>
    </w:tbl>
    <w:p w:rsidR="00487C60" w:rsidRPr="00180691" w:rsidRDefault="00487C60" w:rsidP="00180691">
      <w:pPr>
        <w:suppressAutoHyphens/>
        <w:spacing w:after="0"/>
        <w:ind w:firstLine="709"/>
        <w:jc w:val="both"/>
        <w:outlineLvl w:val="0"/>
        <w:rPr>
          <w:rFonts w:ascii="Times New Roman" w:hAnsi="Times New Roman" w:cs="Times New Roman"/>
          <w:kern w:val="32"/>
          <w:sz w:val="16"/>
          <w:szCs w:val="16"/>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4082"/>
        <w:gridCol w:w="3061"/>
        <w:gridCol w:w="2558"/>
      </w:tblGrid>
      <w:tr w:rsidR="00487C60" w:rsidRPr="00180691" w:rsidTr="00DC551D">
        <w:trPr>
          <w:trHeight w:val="125"/>
        </w:trPr>
        <w:tc>
          <w:tcPr>
            <w:tcW w:w="4082" w:type="dxa"/>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Руководитель заявителя</w:t>
            </w:r>
          </w:p>
        </w:tc>
        <w:tc>
          <w:tcPr>
            <w:tcW w:w="3061" w:type="dxa"/>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____________________</w:t>
            </w:r>
          </w:p>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 xml:space="preserve">              (подпись)</w:t>
            </w:r>
          </w:p>
        </w:tc>
        <w:tc>
          <w:tcPr>
            <w:tcW w:w="2558" w:type="dxa"/>
            <w:vAlign w:val="bottom"/>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И.О. Фамилия</w:t>
            </w:r>
          </w:p>
        </w:tc>
      </w:tr>
      <w:tr w:rsidR="00487C60" w:rsidRPr="00180691" w:rsidTr="00DC551D">
        <w:tc>
          <w:tcPr>
            <w:tcW w:w="4082" w:type="dxa"/>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М.П.</w:t>
            </w:r>
          </w:p>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(при наличии)</w:t>
            </w:r>
          </w:p>
        </w:tc>
        <w:tc>
          <w:tcPr>
            <w:tcW w:w="5619" w:type="dxa"/>
            <w:gridSpan w:val="2"/>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p>
        </w:tc>
      </w:tr>
      <w:tr w:rsidR="00487C60" w:rsidRPr="00180691" w:rsidTr="00DC551D">
        <w:trPr>
          <w:trHeight w:val="335"/>
        </w:trPr>
        <w:tc>
          <w:tcPr>
            <w:tcW w:w="4082" w:type="dxa"/>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Главный бухгалтер заявителя</w:t>
            </w:r>
          </w:p>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 xml:space="preserve">                (при наличии)</w:t>
            </w:r>
          </w:p>
        </w:tc>
        <w:tc>
          <w:tcPr>
            <w:tcW w:w="3061" w:type="dxa"/>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____________________</w:t>
            </w:r>
          </w:p>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 xml:space="preserve">         (подпись)</w:t>
            </w:r>
          </w:p>
        </w:tc>
        <w:tc>
          <w:tcPr>
            <w:tcW w:w="2558" w:type="dxa"/>
            <w:vAlign w:val="bottom"/>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И.О. Фамилия</w:t>
            </w:r>
          </w:p>
        </w:tc>
      </w:tr>
      <w:tr w:rsidR="00487C60" w:rsidRPr="00180691" w:rsidTr="00DC551D">
        <w:tc>
          <w:tcPr>
            <w:tcW w:w="9701" w:type="dxa"/>
            <w:gridSpan w:val="3"/>
          </w:tcPr>
          <w:p w:rsidR="00487C60" w:rsidRPr="00180691" w:rsidRDefault="00487C60" w:rsidP="00180691">
            <w:pPr>
              <w:widowControl w:val="0"/>
              <w:suppressAutoHyphens/>
              <w:autoSpaceDE w:val="0"/>
              <w:autoSpaceDN w:val="0"/>
              <w:adjustRightInd w:val="0"/>
              <w:spacing w:after="0"/>
              <w:jc w:val="both"/>
              <w:rPr>
                <w:rFonts w:ascii="Times New Roman" w:hAnsi="Times New Roman" w:cs="Times New Roman"/>
                <w:sz w:val="16"/>
                <w:szCs w:val="16"/>
              </w:rPr>
            </w:pPr>
            <w:r w:rsidRPr="00180691">
              <w:rPr>
                <w:rFonts w:ascii="Times New Roman" w:hAnsi="Times New Roman" w:cs="Times New Roman"/>
                <w:sz w:val="16"/>
                <w:szCs w:val="16"/>
              </w:rPr>
              <w:t>«__» _________ 20___ года                                                                                   »</w:t>
            </w:r>
          </w:p>
        </w:tc>
      </w:tr>
    </w:tbl>
    <w:p w:rsidR="00487C60" w:rsidRPr="00180691" w:rsidRDefault="00487C60" w:rsidP="00180691">
      <w:pPr>
        <w:spacing w:after="0"/>
        <w:ind w:firstLine="709"/>
        <w:jc w:val="both"/>
        <w:rPr>
          <w:rFonts w:ascii="Times New Roman" w:hAnsi="Times New Roman" w:cs="Times New Roman"/>
          <w:b/>
          <w:sz w:val="16"/>
          <w:szCs w:val="16"/>
        </w:rPr>
      </w:pPr>
      <w:r w:rsidRPr="0018069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w:t>
      </w:r>
      <w:r w:rsidRPr="00180691">
        <w:rPr>
          <w:rFonts w:ascii="Times New Roman" w:hAnsi="Times New Roman" w:cs="Times New Roman"/>
          <w:sz w:val="16"/>
          <w:szCs w:val="16"/>
        </w:rPr>
        <w:t>о</w:t>
      </w:r>
      <w:r w:rsidRPr="00180691">
        <w:rPr>
          <w:rFonts w:ascii="Times New Roman" w:hAnsi="Times New Roman" w:cs="Times New Roman"/>
          <w:sz w:val="16"/>
          <w:szCs w:val="16"/>
        </w:rPr>
        <w:t>товского муниципальн</w:t>
      </w:r>
      <w:r w:rsidRPr="00180691">
        <w:rPr>
          <w:rFonts w:ascii="Times New Roman" w:hAnsi="Times New Roman" w:cs="Times New Roman"/>
          <w:sz w:val="16"/>
          <w:szCs w:val="16"/>
        </w:rPr>
        <w:t>о</w:t>
      </w:r>
      <w:r w:rsidRPr="00180691">
        <w:rPr>
          <w:rFonts w:ascii="Times New Roman" w:hAnsi="Times New Roman" w:cs="Times New Roman"/>
          <w:sz w:val="16"/>
          <w:szCs w:val="16"/>
        </w:rPr>
        <w:t>го округа в информационно-телекоммуникационной сети «Интернет».</w:t>
      </w:r>
    </w:p>
    <w:p w:rsidR="00487C60" w:rsidRPr="00180691" w:rsidRDefault="00487C60" w:rsidP="00180691">
      <w:pPr>
        <w:pStyle w:val="ConsPlusTitle"/>
        <w:rPr>
          <w:rFonts w:ascii="Times New Roman" w:hAnsi="Times New Roman" w:cs="Times New Roman"/>
          <w:b w:val="0"/>
          <w:sz w:val="16"/>
          <w:szCs w:val="16"/>
        </w:rPr>
      </w:pPr>
    </w:p>
    <w:p w:rsidR="00487C60" w:rsidRPr="00180691" w:rsidRDefault="00180691" w:rsidP="0018069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487C60" w:rsidRPr="00180691">
        <w:rPr>
          <w:rFonts w:ascii="Times New Roman" w:hAnsi="Times New Roman" w:cs="Times New Roman"/>
          <w:sz w:val="16"/>
          <w:szCs w:val="16"/>
        </w:rPr>
        <w:t>Гла</w:t>
      </w:r>
      <w:r>
        <w:rPr>
          <w:rFonts w:ascii="Times New Roman" w:hAnsi="Times New Roman" w:cs="Times New Roman"/>
          <w:sz w:val="16"/>
          <w:szCs w:val="16"/>
        </w:rPr>
        <w:t xml:space="preserve">вы Администрации                                  </w:t>
      </w:r>
      <w:r w:rsidR="00487C60" w:rsidRPr="00180691">
        <w:rPr>
          <w:rFonts w:ascii="Times New Roman" w:hAnsi="Times New Roman" w:cs="Times New Roman"/>
          <w:sz w:val="16"/>
          <w:szCs w:val="16"/>
        </w:rPr>
        <w:t>С.В. Федоров</w:t>
      </w:r>
    </w:p>
    <w:p w:rsidR="00180691" w:rsidRPr="00180691" w:rsidRDefault="00487C60" w:rsidP="00180691">
      <w:pPr>
        <w:keepNext/>
        <w:spacing w:after="0"/>
        <w:jc w:val="center"/>
        <w:outlineLvl w:val="6"/>
        <w:rPr>
          <w:rFonts w:ascii="Times New Roman" w:hAnsi="Times New Roman" w:cs="Times New Roman"/>
          <w:sz w:val="16"/>
          <w:szCs w:val="16"/>
        </w:rPr>
      </w:pPr>
      <w:r w:rsidRPr="00180691">
        <w:rPr>
          <w:rFonts w:ascii="Times New Roman" w:hAnsi="Times New Roman" w:cs="Times New Roman"/>
          <w:sz w:val="16"/>
          <w:szCs w:val="16"/>
        </w:rPr>
        <w:t>Российская Федерация</w:t>
      </w:r>
      <w:r w:rsidR="00180691" w:rsidRPr="00180691">
        <w:rPr>
          <w:rFonts w:ascii="Times New Roman" w:hAnsi="Times New Roman" w:cs="Times New Roman"/>
          <w:sz w:val="16"/>
          <w:szCs w:val="16"/>
        </w:rPr>
        <w:t xml:space="preserve"> Новгородская область</w:t>
      </w:r>
    </w:p>
    <w:p w:rsidR="00487C60" w:rsidRPr="00180691" w:rsidRDefault="00487C60" w:rsidP="00180691">
      <w:pPr>
        <w:keepNext/>
        <w:spacing w:after="0"/>
        <w:jc w:val="center"/>
        <w:outlineLvl w:val="2"/>
        <w:rPr>
          <w:rFonts w:ascii="Times New Roman" w:hAnsi="Times New Roman" w:cs="Times New Roman"/>
          <w:sz w:val="16"/>
          <w:szCs w:val="16"/>
        </w:rPr>
      </w:pPr>
      <w:r w:rsidRPr="00180691">
        <w:rPr>
          <w:rFonts w:ascii="Times New Roman" w:hAnsi="Times New Roman" w:cs="Times New Roman"/>
          <w:sz w:val="16"/>
          <w:szCs w:val="16"/>
        </w:rPr>
        <w:t>АДМИНИСТРАЦИЯ ВОЛОТОВСКОГО МУНИЦИПАЛЬНОГО ОКРУГА</w:t>
      </w:r>
    </w:p>
    <w:p w:rsidR="00180691" w:rsidRPr="00180691" w:rsidRDefault="00487C60" w:rsidP="00180691">
      <w:pPr>
        <w:spacing w:after="0"/>
        <w:jc w:val="center"/>
        <w:rPr>
          <w:rFonts w:ascii="Times New Roman" w:hAnsi="Times New Roman" w:cs="Times New Roman"/>
          <w:sz w:val="16"/>
          <w:szCs w:val="16"/>
        </w:rPr>
      </w:pPr>
      <w:proofErr w:type="gramStart"/>
      <w:r w:rsidRPr="00180691">
        <w:rPr>
          <w:rFonts w:ascii="Times New Roman" w:hAnsi="Times New Roman" w:cs="Times New Roman"/>
          <w:b/>
          <w:bCs/>
          <w:sz w:val="16"/>
          <w:szCs w:val="16"/>
        </w:rPr>
        <w:t>П</w:t>
      </w:r>
      <w:proofErr w:type="gramEnd"/>
      <w:r w:rsidRPr="00180691">
        <w:rPr>
          <w:rFonts w:ascii="Times New Roman" w:hAnsi="Times New Roman" w:cs="Times New Roman"/>
          <w:b/>
          <w:bCs/>
          <w:sz w:val="16"/>
          <w:szCs w:val="16"/>
        </w:rPr>
        <w:t xml:space="preserve"> О С Т А Н О В Л Е Н И Е</w:t>
      </w:r>
      <w:r w:rsidR="00180691" w:rsidRPr="00180691">
        <w:rPr>
          <w:rFonts w:ascii="Times New Roman" w:hAnsi="Times New Roman" w:cs="Times New Roman"/>
          <w:sz w:val="16"/>
          <w:szCs w:val="16"/>
        </w:rPr>
        <w:t xml:space="preserve"> от 27.05.2025 № 401</w:t>
      </w:r>
      <w:r w:rsidR="00180691" w:rsidRPr="00180691">
        <w:rPr>
          <w:rFonts w:ascii="Times New Roman" w:hAnsi="Times New Roman" w:cs="Times New Roman"/>
          <w:bCs/>
          <w:sz w:val="16"/>
          <w:szCs w:val="16"/>
        </w:rPr>
        <w:t xml:space="preserve"> п. Волот</w:t>
      </w:r>
    </w:p>
    <w:p w:rsidR="00487C60" w:rsidRPr="00180691" w:rsidRDefault="00487C60" w:rsidP="00180691">
      <w:pPr>
        <w:ind w:right="5"/>
        <w:jc w:val="center"/>
        <w:rPr>
          <w:rFonts w:ascii="Times New Roman" w:hAnsi="Times New Roman" w:cs="Times New Roman"/>
          <w:sz w:val="18"/>
          <w:szCs w:val="18"/>
        </w:rPr>
      </w:pPr>
      <w:r w:rsidRPr="00180691">
        <w:rPr>
          <w:rFonts w:ascii="Times New Roman" w:hAnsi="Times New Roman" w:cs="Times New Roman"/>
          <w:sz w:val="18"/>
          <w:szCs w:val="18"/>
        </w:rPr>
        <w:t>Об особенностях разработки и согласования проектов административных регламентов предоставления муниципальных услуг в 2025 году</w:t>
      </w:r>
    </w:p>
    <w:p w:rsidR="00487C60" w:rsidRPr="000569EE" w:rsidRDefault="00487C60" w:rsidP="00487C60">
      <w:pPr>
        <w:ind w:firstLine="567"/>
        <w:jc w:val="both"/>
        <w:rPr>
          <w:rFonts w:ascii="Times New Roman" w:hAnsi="Times New Roman" w:cs="Times New Roman"/>
          <w:bCs/>
          <w:sz w:val="16"/>
          <w:szCs w:val="16"/>
        </w:rPr>
      </w:pPr>
      <w:r w:rsidRPr="000569EE">
        <w:rPr>
          <w:rFonts w:ascii="Times New Roman" w:hAnsi="Times New Roman" w:cs="Times New Roman"/>
          <w:sz w:val="16"/>
          <w:szCs w:val="16"/>
        </w:rPr>
        <w:t xml:space="preserve">В соответствии с частью 5 статьи 37 Федерального закона от 26.12.2024 № 494-ФЗ «О внесении изменений в отдельные законодательные акты Российской Федерации», </w:t>
      </w:r>
    </w:p>
    <w:p w:rsidR="00487C60" w:rsidRPr="000569EE" w:rsidRDefault="00487C60" w:rsidP="00487C60">
      <w:pPr>
        <w:ind w:firstLine="567"/>
        <w:jc w:val="both"/>
        <w:rPr>
          <w:rFonts w:ascii="Times New Roman" w:hAnsi="Times New Roman" w:cs="Times New Roman"/>
          <w:b/>
          <w:sz w:val="16"/>
          <w:szCs w:val="16"/>
        </w:rPr>
      </w:pPr>
      <w:r w:rsidRPr="000569EE">
        <w:rPr>
          <w:rFonts w:ascii="Times New Roman" w:hAnsi="Times New Roman" w:cs="Times New Roman"/>
          <w:b/>
          <w:sz w:val="16"/>
          <w:szCs w:val="16"/>
        </w:rPr>
        <w:t>ПОСТАНОВЛЯЮ:</w:t>
      </w:r>
    </w:p>
    <w:p w:rsidR="00487C60" w:rsidRPr="000569EE" w:rsidRDefault="00487C60" w:rsidP="000569EE">
      <w:pPr>
        <w:spacing w:after="0"/>
        <w:ind w:firstLine="567"/>
        <w:jc w:val="both"/>
        <w:rPr>
          <w:rFonts w:ascii="Times New Roman" w:hAnsi="Times New Roman" w:cs="Times New Roman"/>
          <w:i/>
          <w:sz w:val="16"/>
          <w:szCs w:val="16"/>
        </w:rPr>
      </w:pPr>
      <w:r w:rsidRPr="000569EE">
        <w:rPr>
          <w:rFonts w:ascii="Times New Roman" w:hAnsi="Times New Roman" w:cs="Times New Roman"/>
          <w:bCs/>
          <w:sz w:val="16"/>
          <w:szCs w:val="16"/>
        </w:rPr>
        <w:t xml:space="preserve">1. </w:t>
      </w:r>
      <w:proofErr w:type="gramStart"/>
      <w:r w:rsidRPr="000569EE">
        <w:rPr>
          <w:rFonts w:ascii="Times New Roman" w:hAnsi="Times New Roman" w:cs="Times New Roman"/>
          <w:bCs/>
          <w:sz w:val="16"/>
          <w:szCs w:val="16"/>
        </w:rPr>
        <w:t xml:space="preserve">Установить, что Администрация </w:t>
      </w:r>
      <w:r w:rsidRPr="000569EE">
        <w:rPr>
          <w:rFonts w:ascii="Times New Roman" w:hAnsi="Times New Roman" w:cs="Times New Roman"/>
          <w:sz w:val="16"/>
          <w:szCs w:val="16"/>
        </w:rPr>
        <w:t>Волотовского муниципального округа</w:t>
      </w:r>
      <w:r w:rsidRPr="000569EE">
        <w:rPr>
          <w:rFonts w:ascii="Times New Roman" w:hAnsi="Times New Roman" w:cs="Times New Roman"/>
          <w:i/>
          <w:sz w:val="16"/>
          <w:szCs w:val="16"/>
        </w:rPr>
        <w:t xml:space="preserve"> </w:t>
      </w:r>
      <w:r w:rsidRPr="000569EE">
        <w:rPr>
          <w:rFonts w:ascii="Times New Roman" w:hAnsi="Times New Roman" w:cs="Times New Roman"/>
          <w:bCs/>
          <w:sz w:val="16"/>
          <w:szCs w:val="16"/>
        </w:rPr>
        <w:t xml:space="preserve"> в 2025 году разрабатывает и согласовывает проекты административных регламентов предоставления муниципальных услуг, проекты внесения изменений в них без использования федеральной государственной информацио</w:t>
      </w:r>
      <w:r w:rsidRPr="000569EE">
        <w:rPr>
          <w:rFonts w:ascii="Times New Roman" w:hAnsi="Times New Roman" w:cs="Times New Roman"/>
          <w:bCs/>
          <w:sz w:val="16"/>
          <w:szCs w:val="16"/>
        </w:rPr>
        <w:t>н</w:t>
      </w:r>
      <w:r w:rsidRPr="000569EE">
        <w:rPr>
          <w:rFonts w:ascii="Times New Roman" w:hAnsi="Times New Roman" w:cs="Times New Roman"/>
          <w:bCs/>
          <w:sz w:val="16"/>
          <w:szCs w:val="16"/>
        </w:rPr>
        <w:t>ной системы, обеспечивающей ведение федерального реестра государственных услуг, в соответствии с Порядком разработки и утверждения администр</w:t>
      </w:r>
      <w:r w:rsidRPr="000569EE">
        <w:rPr>
          <w:rFonts w:ascii="Times New Roman" w:hAnsi="Times New Roman" w:cs="Times New Roman"/>
          <w:bCs/>
          <w:sz w:val="16"/>
          <w:szCs w:val="16"/>
        </w:rPr>
        <w:t>а</w:t>
      </w:r>
      <w:r w:rsidRPr="000569EE">
        <w:rPr>
          <w:rFonts w:ascii="Times New Roman" w:hAnsi="Times New Roman" w:cs="Times New Roman"/>
          <w:bCs/>
          <w:sz w:val="16"/>
          <w:szCs w:val="16"/>
        </w:rPr>
        <w:t xml:space="preserve">тивных регламентов предоставления муниципальных услуг, утвержденным постановлением от 05.02.2024 № 72. </w:t>
      </w:r>
      <w:proofErr w:type="gramEnd"/>
    </w:p>
    <w:p w:rsidR="00487C60" w:rsidRPr="000569EE" w:rsidRDefault="00487C60" w:rsidP="000569EE">
      <w:pPr>
        <w:spacing w:after="0"/>
        <w:ind w:firstLine="567"/>
        <w:jc w:val="both"/>
        <w:rPr>
          <w:rFonts w:ascii="Times New Roman" w:hAnsi="Times New Roman" w:cs="Times New Roman"/>
          <w:sz w:val="16"/>
          <w:szCs w:val="16"/>
        </w:rPr>
      </w:pPr>
      <w:r w:rsidRPr="000569EE">
        <w:rPr>
          <w:rFonts w:ascii="Times New Roman" w:hAnsi="Times New Roman" w:cs="Times New Roman"/>
          <w:bCs/>
          <w:sz w:val="16"/>
          <w:szCs w:val="16"/>
        </w:rPr>
        <w:t xml:space="preserve">2. </w:t>
      </w:r>
      <w:r w:rsidRPr="000569EE">
        <w:rPr>
          <w:rFonts w:ascii="Times New Roman" w:hAnsi="Times New Roman" w:cs="Times New Roman"/>
          <w:sz w:val="16"/>
          <w:szCs w:val="16"/>
        </w:rPr>
        <w:t>Администрации Волотовского муниципального округа обеспечивать размещение и актуализацию сведений о государственной услуге в реги</w:t>
      </w:r>
      <w:r w:rsidRPr="000569EE">
        <w:rPr>
          <w:rFonts w:ascii="Times New Roman" w:hAnsi="Times New Roman" w:cs="Times New Roman"/>
          <w:sz w:val="16"/>
          <w:szCs w:val="16"/>
        </w:rPr>
        <w:t>о</w:t>
      </w:r>
      <w:r w:rsidRPr="000569EE">
        <w:rPr>
          <w:rFonts w:ascii="Times New Roman" w:hAnsi="Times New Roman" w:cs="Times New Roman"/>
          <w:sz w:val="16"/>
          <w:szCs w:val="16"/>
        </w:rPr>
        <w:t>нальной информационной системе «Реестр государственных и муниципальных услуг (функций) Новгородской области» после утверждения соответств</w:t>
      </w:r>
      <w:r w:rsidRPr="000569EE">
        <w:rPr>
          <w:rFonts w:ascii="Times New Roman" w:hAnsi="Times New Roman" w:cs="Times New Roman"/>
          <w:sz w:val="16"/>
          <w:szCs w:val="16"/>
        </w:rPr>
        <w:t>у</w:t>
      </w:r>
      <w:r w:rsidRPr="000569EE">
        <w:rPr>
          <w:rFonts w:ascii="Times New Roman" w:hAnsi="Times New Roman" w:cs="Times New Roman"/>
          <w:sz w:val="16"/>
          <w:szCs w:val="16"/>
        </w:rPr>
        <w:t>ющего административного регламента.</w:t>
      </w:r>
    </w:p>
    <w:p w:rsidR="00487C60" w:rsidRDefault="00487C60" w:rsidP="000569EE">
      <w:pPr>
        <w:spacing w:after="0"/>
        <w:ind w:firstLine="567"/>
        <w:jc w:val="both"/>
        <w:rPr>
          <w:rFonts w:ascii="Times New Roman" w:hAnsi="Times New Roman" w:cs="Times New Roman"/>
          <w:sz w:val="16"/>
          <w:szCs w:val="16"/>
        </w:rPr>
      </w:pPr>
      <w:r w:rsidRPr="000569EE">
        <w:rPr>
          <w:rFonts w:ascii="Times New Roman" w:hAnsi="Times New Roman" w:cs="Times New Roman"/>
          <w:bCs/>
          <w:sz w:val="16"/>
          <w:szCs w:val="16"/>
        </w:rPr>
        <w:t>3. Опубликовать настоящее постановление в муниципальной газете «Волотовские ведомости» и разместить на официальном сайте Администр</w:t>
      </w:r>
      <w:r w:rsidRPr="000569EE">
        <w:rPr>
          <w:rFonts w:ascii="Times New Roman" w:hAnsi="Times New Roman" w:cs="Times New Roman"/>
          <w:bCs/>
          <w:sz w:val="16"/>
          <w:szCs w:val="16"/>
        </w:rPr>
        <w:t>а</w:t>
      </w:r>
      <w:r w:rsidRPr="000569EE">
        <w:rPr>
          <w:rFonts w:ascii="Times New Roman" w:hAnsi="Times New Roman" w:cs="Times New Roman"/>
          <w:bCs/>
          <w:sz w:val="16"/>
          <w:szCs w:val="16"/>
        </w:rPr>
        <w:t>ции Волотовского муниц</w:t>
      </w:r>
      <w:r w:rsidRPr="000569EE">
        <w:rPr>
          <w:rFonts w:ascii="Times New Roman" w:hAnsi="Times New Roman" w:cs="Times New Roman"/>
          <w:bCs/>
          <w:sz w:val="16"/>
          <w:szCs w:val="16"/>
        </w:rPr>
        <w:t>и</w:t>
      </w:r>
      <w:r w:rsidRPr="000569EE">
        <w:rPr>
          <w:rFonts w:ascii="Times New Roman" w:hAnsi="Times New Roman" w:cs="Times New Roman"/>
          <w:bCs/>
          <w:sz w:val="16"/>
          <w:szCs w:val="16"/>
        </w:rPr>
        <w:t>пального округа в информационно-телекоммуникационной сети «Интернет».</w:t>
      </w:r>
      <w:r w:rsidRPr="000569EE">
        <w:rPr>
          <w:rFonts w:ascii="Times New Roman" w:hAnsi="Times New Roman" w:cs="Times New Roman"/>
          <w:sz w:val="16"/>
          <w:szCs w:val="16"/>
        </w:rPr>
        <w:t xml:space="preserve"> </w:t>
      </w:r>
    </w:p>
    <w:p w:rsidR="000569EE" w:rsidRPr="000569EE" w:rsidRDefault="000569EE" w:rsidP="000569EE">
      <w:pPr>
        <w:spacing w:after="0"/>
        <w:ind w:firstLine="567"/>
        <w:jc w:val="both"/>
        <w:rPr>
          <w:rFonts w:ascii="Times New Roman" w:hAnsi="Times New Roman" w:cs="Times New Roman"/>
          <w:sz w:val="16"/>
          <w:szCs w:val="16"/>
        </w:rPr>
      </w:pPr>
    </w:p>
    <w:p w:rsidR="00487C60" w:rsidRPr="000569EE" w:rsidRDefault="000569EE" w:rsidP="000569EE">
      <w:pPr>
        <w:jc w:val="right"/>
        <w:rPr>
          <w:rFonts w:ascii="Times New Roman" w:hAnsi="Times New Roman" w:cs="Times New Roman"/>
          <w:bCs/>
          <w:sz w:val="16"/>
          <w:szCs w:val="16"/>
        </w:rPr>
      </w:pPr>
      <w:r>
        <w:rPr>
          <w:rFonts w:ascii="Times New Roman" w:hAnsi="Times New Roman" w:cs="Times New Roman"/>
          <w:bCs/>
          <w:sz w:val="16"/>
          <w:szCs w:val="16"/>
        </w:rPr>
        <w:t xml:space="preserve">Глава </w:t>
      </w:r>
      <w:r w:rsidR="00487C60" w:rsidRPr="000569EE">
        <w:rPr>
          <w:rFonts w:ascii="Times New Roman" w:hAnsi="Times New Roman" w:cs="Times New Roman"/>
          <w:bCs/>
          <w:sz w:val="16"/>
          <w:szCs w:val="16"/>
        </w:rPr>
        <w:t xml:space="preserve">муниципального округа       </w:t>
      </w:r>
      <w:r>
        <w:rPr>
          <w:rFonts w:ascii="Times New Roman" w:hAnsi="Times New Roman" w:cs="Times New Roman"/>
          <w:bCs/>
          <w:sz w:val="16"/>
          <w:szCs w:val="16"/>
        </w:rPr>
        <w:t xml:space="preserve">                          </w:t>
      </w:r>
      <w:r w:rsidR="00487C60" w:rsidRPr="000569EE">
        <w:rPr>
          <w:rFonts w:ascii="Times New Roman" w:hAnsi="Times New Roman" w:cs="Times New Roman"/>
          <w:bCs/>
          <w:sz w:val="16"/>
          <w:szCs w:val="16"/>
        </w:rPr>
        <w:t>А.И.Лыжов</w:t>
      </w:r>
    </w:p>
    <w:p w:rsidR="000569EE" w:rsidRPr="000569EE" w:rsidRDefault="00BA65B9" w:rsidP="000569EE">
      <w:pPr>
        <w:keepNext/>
        <w:spacing w:after="0"/>
        <w:jc w:val="center"/>
        <w:outlineLvl w:val="6"/>
        <w:rPr>
          <w:rFonts w:ascii="Times New Roman" w:hAnsi="Times New Roman" w:cs="Times New Roman"/>
          <w:sz w:val="16"/>
          <w:szCs w:val="16"/>
        </w:rPr>
      </w:pPr>
      <w:r w:rsidRPr="000569EE">
        <w:rPr>
          <w:rFonts w:ascii="Times New Roman" w:hAnsi="Times New Roman" w:cs="Times New Roman"/>
          <w:sz w:val="16"/>
          <w:szCs w:val="16"/>
        </w:rPr>
        <w:t>Российская Федерация</w:t>
      </w:r>
      <w:r w:rsidR="000569EE" w:rsidRPr="000569EE">
        <w:rPr>
          <w:rFonts w:ascii="Times New Roman" w:hAnsi="Times New Roman" w:cs="Times New Roman"/>
          <w:sz w:val="16"/>
          <w:szCs w:val="16"/>
        </w:rPr>
        <w:t xml:space="preserve"> Новгородская область</w:t>
      </w:r>
    </w:p>
    <w:p w:rsidR="00BA65B9" w:rsidRPr="000569EE" w:rsidRDefault="00BA65B9" w:rsidP="000569EE">
      <w:pPr>
        <w:keepNext/>
        <w:spacing w:after="0"/>
        <w:jc w:val="center"/>
        <w:outlineLvl w:val="2"/>
        <w:rPr>
          <w:rFonts w:ascii="Times New Roman" w:hAnsi="Times New Roman" w:cs="Times New Roman"/>
          <w:sz w:val="16"/>
          <w:szCs w:val="16"/>
        </w:rPr>
      </w:pPr>
      <w:r w:rsidRPr="000569EE">
        <w:rPr>
          <w:rFonts w:ascii="Times New Roman" w:hAnsi="Times New Roman" w:cs="Times New Roman"/>
          <w:sz w:val="16"/>
          <w:szCs w:val="16"/>
        </w:rPr>
        <w:t>АДМИНИСТРАЦИЯ ВОЛОТОВСКОГО МУНИЦИПАЛЬНОГО ОКРУГА</w:t>
      </w:r>
    </w:p>
    <w:p w:rsidR="000569EE" w:rsidRDefault="00BA65B9" w:rsidP="000569EE">
      <w:pPr>
        <w:spacing w:after="0"/>
        <w:jc w:val="center"/>
        <w:rPr>
          <w:rFonts w:ascii="Times New Roman" w:hAnsi="Times New Roman" w:cs="Times New Roman"/>
          <w:bCs/>
          <w:sz w:val="16"/>
          <w:szCs w:val="16"/>
        </w:rPr>
      </w:pPr>
      <w:proofErr w:type="gramStart"/>
      <w:r w:rsidRPr="000569EE">
        <w:rPr>
          <w:rFonts w:ascii="Times New Roman" w:hAnsi="Times New Roman" w:cs="Times New Roman"/>
          <w:b/>
          <w:bCs/>
          <w:sz w:val="16"/>
          <w:szCs w:val="16"/>
        </w:rPr>
        <w:t>П</w:t>
      </w:r>
      <w:proofErr w:type="gramEnd"/>
      <w:r w:rsidRPr="000569EE">
        <w:rPr>
          <w:rFonts w:ascii="Times New Roman" w:hAnsi="Times New Roman" w:cs="Times New Roman"/>
          <w:b/>
          <w:bCs/>
          <w:sz w:val="16"/>
          <w:szCs w:val="16"/>
        </w:rPr>
        <w:t xml:space="preserve"> О С Т А Н О В Л Е Н И Е</w:t>
      </w:r>
      <w:r w:rsidR="000569EE" w:rsidRPr="000569EE">
        <w:rPr>
          <w:rFonts w:ascii="Times New Roman" w:hAnsi="Times New Roman" w:cs="Times New Roman"/>
          <w:sz w:val="16"/>
          <w:szCs w:val="16"/>
        </w:rPr>
        <w:t xml:space="preserve"> от  27.05.2025  № 403</w:t>
      </w:r>
      <w:r w:rsidR="000569EE" w:rsidRPr="000569EE">
        <w:rPr>
          <w:rFonts w:ascii="Times New Roman" w:hAnsi="Times New Roman" w:cs="Times New Roman"/>
          <w:bCs/>
          <w:sz w:val="16"/>
          <w:szCs w:val="16"/>
        </w:rPr>
        <w:t xml:space="preserve"> п. Волот</w:t>
      </w:r>
    </w:p>
    <w:p w:rsidR="000569EE" w:rsidRPr="000569EE" w:rsidRDefault="000569EE" w:rsidP="000569EE">
      <w:pPr>
        <w:spacing w:after="0"/>
        <w:jc w:val="center"/>
        <w:rPr>
          <w:rFonts w:ascii="Times New Roman" w:hAnsi="Times New Roman" w:cs="Times New Roman"/>
          <w:sz w:val="16"/>
          <w:szCs w:val="16"/>
        </w:rPr>
      </w:pPr>
    </w:p>
    <w:p w:rsidR="000569EE" w:rsidRDefault="00BA65B9" w:rsidP="000569EE">
      <w:pPr>
        <w:widowControl w:val="0"/>
        <w:autoSpaceDE w:val="0"/>
        <w:autoSpaceDN w:val="0"/>
        <w:adjustRightInd w:val="0"/>
        <w:ind w:right="5"/>
        <w:jc w:val="center"/>
        <w:rPr>
          <w:rFonts w:ascii="Times New Roman" w:hAnsi="Times New Roman" w:cs="Times New Roman"/>
          <w:sz w:val="16"/>
          <w:szCs w:val="16"/>
        </w:rPr>
      </w:pPr>
      <w:r w:rsidRPr="000569EE">
        <w:rPr>
          <w:rFonts w:ascii="Times New Roman" w:hAnsi="Times New Roman" w:cs="Times New Roman"/>
          <w:bCs/>
          <w:color w:val="000000"/>
          <w:sz w:val="16"/>
          <w:szCs w:val="16"/>
        </w:rPr>
        <w:t>Об утверждении норматива стоимости 1 квадратного метра общей площади жилья на 2025 год на территории Волотовского муниципал</w:t>
      </w:r>
      <w:r w:rsidRPr="000569EE">
        <w:rPr>
          <w:rFonts w:ascii="Times New Roman" w:hAnsi="Times New Roman" w:cs="Times New Roman"/>
          <w:bCs/>
          <w:color w:val="000000"/>
          <w:sz w:val="16"/>
          <w:szCs w:val="16"/>
        </w:rPr>
        <w:t>ь</w:t>
      </w:r>
      <w:r w:rsidRPr="000569EE">
        <w:rPr>
          <w:rFonts w:ascii="Times New Roman" w:hAnsi="Times New Roman" w:cs="Times New Roman"/>
          <w:bCs/>
          <w:color w:val="000000"/>
          <w:sz w:val="16"/>
          <w:szCs w:val="16"/>
        </w:rPr>
        <w:t>ного округа</w:t>
      </w:r>
      <w:r w:rsidRPr="000569EE">
        <w:rPr>
          <w:rFonts w:ascii="Times New Roman" w:hAnsi="Times New Roman" w:cs="Times New Roman"/>
          <w:sz w:val="16"/>
          <w:szCs w:val="16"/>
        </w:rPr>
        <w:cr/>
      </w:r>
    </w:p>
    <w:p w:rsidR="00BA65B9" w:rsidRPr="000569EE" w:rsidRDefault="00BA65B9" w:rsidP="000569EE">
      <w:pPr>
        <w:widowControl w:val="0"/>
        <w:autoSpaceDE w:val="0"/>
        <w:autoSpaceDN w:val="0"/>
        <w:adjustRightInd w:val="0"/>
        <w:spacing w:after="0"/>
        <w:ind w:right="5"/>
        <w:jc w:val="center"/>
        <w:rPr>
          <w:rFonts w:ascii="Times New Roman" w:hAnsi="Times New Roman" w:cs="Times New Roman"/>
          <w:b/>
          <w:color w:val="000000"/>
          <w:sz w:val="16"/>
          <w:szCs w:val="16"/>
        </w:rPr>
      </w:pPr>
      <w:proofErr w:type="gramStart"/>
      <w:r w:rsidRPr="000569EE">
        <w:rPr>
          <w:rFonts w:ascii="Times New Roman" w:hAnsi="Times New Roman" w:cs="Times New Roman"/>
          <w:color w:val="000000"/>
          <w:sz w:val="16"/>
          <w:szCs w:val="16"/>
        </w:rPr>
        <w:t>В соответствии с пунктом 13 Правил предоставления молодым семьям социальных в</w:t>
      </w:r>
      <w:r w:rsidRPr="000569EE">
        <w:rPr>
          <w:rFonts w:ascii="Times New Roman" w:hAnsi="Times New Roman" w:cs="Times New Roman"/>
          <w:color w:val="000000"/>
          <w:sz w:val="16"/>
          <w:szCs w:val="16"/>
        </w:rPr>
        <w:t>ы</w:t>
      </w:r>
      <w:r w:rsidRPr="000569EE">
        <w:rPr>
          <w:rFonts w:ascii="Times New Roman" w:hAnsi="Times New Roman" w:cs="Times New Roman"/>
          <w:color w:val="000000"/>
          <w:sz w:val="16"/>
          <w:szCs w:val="16"/>
        </w:rPr>
        <w:t>плат на приобретение (строительство) жилья и их использования в рамках реализации мероприятия по обеспечению жильем молодых семей федерального проекта "Содействие субъектам Российской Федерации в реализ</w:t>
      </w:r>
      <w:r w:rsidRPr="000569EE">
        <w:rPr>
          <w:rFonts w:ascii="Times New Roman" w:hAnsi="Times New Roman" w:cs="Times New Roman"/>
          <w:color w:val="000000"/>
          <w:sz w:val="16"/>
          <w:szCs w:val="16"/>
        </w:rPr>
        <w:t>а</w:t>
      </w:r>
      <w:r w:rsidRPr="000569EE">
        <w:rPr>
          <w:rFonts w:ascii="Times New Roman" w:hAnsi="Times New Roman" w:cs="Times New Roman"/>
          <w:color w:val="000000"/>
          <w:sz w:val="16"/>
          <w:szCs w:val="16"/>
        </w:rPr>
        <w:t>ции полномочий по оказанию государственной поддержки гражданам в обеспечении жильем и оплате жилищно-коммунальных услуг" госуда</w:t>
      </w:r>
      <w:r w:rsidRPr="000569EE">
        <w:rPr>
          <w:rFonts w:ascii="Times New Roman" w:hAnsi="Times New Roman" w:cs="Times New Roman"/>
          <w:color w:val="000000"/>
          <w:sz w:val="16"/>
          <w:szCs w:val="16"/>
        </w:rPr>
        <w:t>р</w:t>
      </w:r>
      <w:r w:rsidRPr="000569EE">
        <w:rPr>
          <w:rFonts w:ascii="Times New Roman" w:hAnsi="Times New Roman" w:cs="Times New Roman"/>
          <w:color w:val="000000"/>
          <w:sz w:val="16"/>
          <w:szCs w:val="16"/>
        </w:rPr>
        <w:t>ственной программы Российской Федерации "Обеспечение доступным и комфортным жильем и коммунальными услугами</w:t>
      </w:r>
      <w:proofErr w:type="gramEnd"/>
      <w:r w:rsidRPr="000569EE">
        <w:rPr>
          <w:rFonts w:ascii="Times New Roman" w:hAnsi="Times New Roman" w:cs="Times New Roman"/>
          <w:color w:val="000000"/>
          <w:sz w:val="16"/>
          <w:szCs w:val="16"/>
        </w:rPr>
        <w:t xml:space="preserve"> граждан Российской Федерации" ос</w:t>
      </w:r>
      <w:r w:rsidRPr="000569EE">
        <w:rPr>
          <w:rFonts w:ascii="Times New Roman" w:hAnsi="Times New Roman" w:cs="Times New Roman"/>
          <w:color w:val="000000"/>
          <w:sz w:val="16"/>
          <w:szCs w:val="16"/>
        </w:rPr>
        <w:t>о</w:t>
      </w:r>
      <w:r w:rsidRPr="000569EE">
        <w:rPr>
          <w:rFonts w:ascii="Times New Roman" w:hAnsi="Times New Roman" w:cs="Times New Roman"/>
          <w:color w:val="000000"/>
          <w:sz w:val="16"/>
          <w:szCs w:val="16"/>
        </w:rPr>
        <w:t xml:space="preserve">бенностей реализации отдельных мероприятий </w:t>
      </w:r>
      <w:r w:rsidRPr="000569EE">
        <w:rPr>
          <w:rFonts w:ascii="Times New Roman" w:hAnsi="Times New Roman" w:cs="Times New Roman"/>
          <w:sz w:val="16"/>
          <w:szCs w:val="16"/>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r w:rsidR="000569EE">
        <w:rPr>
          <w:rFonts w:ascii="Times New Roman" w:hAnsi="Times New Roman" w:cs="Times New Roman"/>
          <w:color w:val="000000"/>
          <w:sz w:val="16"/>
          <w:szCs w:val="16"/>
        </w:rPr>
        <w:t xml:space="preserve">, </w:t>
      </w:r>
      <w:r w:rsidRPr="000569EE">
        <w:rPr>
          <w:rFonts w:ascii="Times New Roman" w:hAnsi="Times New Roman" w:cs="Times New Roman"/>
          <w:color w:val="000000"/>
          <w:sz w:val="16"/>
          <w:szCs w:val="16"/>
        </w:rPr>
        <w:t>Уставом Волото</w:t>
      </w:r>
      <w:r w:rsidRPr="000569EE">
        <w:rPr>
          <w:rFonts w:ascii="Times New Roman" w:hAnsi="Times New Roman" w:cs="Times New Roman"/>
          <w:color w:val="000000"/>
          <w:sz w:val="16"/>
          <w:szCs w:val="16"/>
        </w:rPr>
        <w:t>в</w:t>
      </w:r>
      <w:r w:rsidRPr="000569EE">
        <w:rPr>
          <w:rFonts w:ascii="Times New Roman" w:hAnsi="Times New Roman" w:cs="Times New Roman"/>
          <w:color w:val="000000"/>
          <w:sz w:val="16"/>
          <w:szCs w:val="16"/>
        </w:rPr>
        <w:t>ского муниципального округа</w:t>
      </w:r>
    </w:p>
    <w:p w:rsidR="00BA65B9" w:rsidRPr="000569EE" w:rsidRDefault="00BA65B9" w:rsidP="000569EE">
      <w:pPr>
        <w:widowControl w:val="0"/>
        <w:autoSpaceDE w:val="0"/>
        <w:autoSpaceDN w:val="0"/>
        <w:adjustRightInd w:val="0"/>
        <w:spacing w:after="0"/>
        <w:ind w:firstLine="540"/>
        <w:jc w:val="both"/>
        <w:rPr>
          <w:rFonts w:ascii="Times New Roman" w:hAnsi="Times New Roman" w:cs="Times New Roman"/>
          <w:b/>
          <w:color w:val="000000"/>
          <w:sz w:val="16"/>
          <w:szCs w:val="16"/>
        </w:rPr>
      </w:pPr>
      <w:r w:rsidRPr="000569EE">
        <w:rPr>
          <w:rFonts w:ascii="Times New Roman" w:hAnsi="Times New Roman" w:cs="Times New Roman"/>
          <w:b/>
          <w:color w:val="000000"/>
          <w:sz w:val="16"/>
          <w:szCs w:val="16"/>
        </w:rPr>
        <w:t>ПОСТАНОВЛЯЮ:</w:t>
      </w:r>
    </w:p>
    <w:p w:rsidR="00BA65B9" w:rsidRPr="000569EE" w:rsidRDefault="00BA65B9" w:rsidP="000569EE">
      <w:pPr>
        <w:widowControl w:val="0"/>
        <w:autoSpaceDE w:val="0"/>
        <w:autoSpaceDN w:val="0"/>
        <w:adjustRightInd w:val="0"/>
        <w:spacing w:after="0"/>
        <w:ind w:firstLine="540"/>
        <w:jc w:val="both"/>
        <w:rPr>
          <w:rFonts w:ascii="Times New Roman" w:hAnsi="Times New Roman" w:cs="Times New Roman"/>
          <w:color w:val="000000"/>
          <w:sz w:val="16"/>
          <w:szCs w:val="16"/>
        </w:rPr>
      </w:pPr>
      <w:r w:rsidRPr="000569EE">
        <w:rPr>
          <w:rFonts w:ascii="Times New Roman" w:hAnsi="Times New Roman" w:cs="Times New Roman"/>
          <w:color w:val="000000"/>
          <w:sz w:val="16"/>
          <w:szCs w:val="16"/>
        </w:rPr>
        <w:t xml:space="preserve">1. </w:t>
      </w:r>
      <w:proofErr w:type="gramStart"/>
      <w:r w:rsidRPr="000569EE">
        <w:rPr>
          <w:rFonts w:ascii="Times New Roman" w:hAnsi="Times New Roman" w:cs="Times New Roman"/>
          <w:color w:val="000000"/>
          <w:sz w:val="16"/>
          <w:szCs w:val="16"/>
        </w:rPr>
        <w:t>Установить норматив стоимости 1 квадратного метра общей площади жилья на 2025 год на территории Волотовского муниципального округа для расчета размера социальной выплаты молодым семьям - участникам мероприятия по обеспечению жил</w:t>
      </w:r>
      <w:r w:rsidRPr="000569EE">
        <w:rPr>
          <w:rFonts w:ascii="Times New Roman" w:hAnsi="Times New Roman" w:cs="Times New Roman"/>
          <w:color w:val="000000"/>
          <w:sz w:val="16"/>
          <w:szCs w:val="16"/>
        </w:rPr>
        <w:t>ь</w:t>
      </w:r>
      <w:r w:rsidRPr="000569EE">
        <w:rPr>
          <w:rFonts w:ascii="Times New Roman" w:hAnsi="Times New Roman" w:cs="Times New Roman"/>
          <w:color w:val="000000"/>
          <w:sz w:val="16"/>
          <w:szCs w:val="16"/>
        </w:rPr>
        <w:t>ем молодых семей федерального проекта "Содействие субъектам Российской Федер</w:t>
      </w:r>
      <w:r w:rsidRPr="000569EE">
        <w:rPr>
          <w:rFonts w:ascii="Times New Roman" w:hAnsi="Times New Roman" w:cs="Times New Roman"/>
          <w:color w:val="000000"/>
          <w:sz w:val="16"/>
          <w:szCs w:val="16"/>
        </w:rPr>
        <w:t>а</w:t>
      </w:r>
      <w:r w:rsidRPr="000569EE">
        <w:rPr>
          <w:rFonts w:ascii="Times New Roman" w:hAnsi="Times New Roman" w:cs="Times New Roman"/>
          <w:color w:val="000000"/>
          <w:sz w:val="16"/>
          <w:szCs w:val="16"/>
        </w:rPr>
        <w:t>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w:t>
      </w:r>
      <w:proofErr w:type="gramEnd"/>
      <w:r w:rsidRPr="000569EE">
        <w:rPr>
          <w:rFonts w:ascii="Times New Roman" w:hAnsi="Times New Roman" w:cs="Times New Roman"/>
          <w:color w:val="000000"/>
          <w:sz w:val="16"/>
          <w:szCs w:val="16"/>
        </w:rPr>
        <w:t xml:space="preserve"> жильем и комм</w:t>
      </w:r>
      <w:r w:rsidRPr="000569EE">
        <w:rPr>
          <w:rFonts w:ascii="Times New Roman" w:hAnsi="Times New Roman" w:cs="Times New Roman"/>
          <w:color w:val="000000"/>
          <w:sz w:val="16"/>
          <w:szCs w:val="16"/>
        </w:rPr>
        <w:t>у</w:t>
      </w:r>
      <w:r w:rsidRPr="000569EE">
        <w:rPr>
          <w:rFonts w:ascii="Times New Roman" w:hAnsi="Times New Roman" w:cs="Times New Roman"/>
          <w:color w:val="000000"/>
          <w:sz w:val="16"/>
          <w:szCs w:val="16"/>
        </w:rPr>
        <w:t xml:space="preserve">нальными услугами граждан Российской Федерации" в размере 28150 (двадцать восемь тысяч сто пятьдесят рублей). </w:t>
      </w:r>
    </w:p>
    <w:p w:rsidR="00BA65B9" w:rsidRPr="000569EE" w:rsidRDefault="00BA65B9" w:rsidP="000569EE">
      <w:pPr>
        <w:widowControl w:val="0"/>
        <w:autoSpaceDE w:val="0"/>
        <w:autoSpaceDN w:val="0"/>
        <w:adjustRightInd w:val="0"/>
        <w:spacing w:after="0"/>
        <w:ind w:firstLine="709"/>
        <w:jc w:val="both"/>
        <w:rPr>
          <w:rFonts w:ascii="Times New Roman" w:hAnsi="Times New Roman" w:cs="Times New Roman"/>
          <w:bCs/>
          <w:color w:val="000000"/>
          <w:sz w:val="16"/>
          <w:szCs w:val="16"/>
        </w:rPr>
      </w:pPr>
      <w:r w:rsidRPr="000569EE">
        <w:rPr>
          <w:rFonts w:ascii="Times New Roman" w:hAnsi="Times New Roman" w:cs="Times New Roman"/>
          <w:color w:val="000000"/>
          <w:sz w:val="16"/>
          <w:szCs w:val="16"/>
        </w:rPr>
        <w:lastRenderedPageBreak/>
        <w:t>2. Признать утратившим силу постановление Администрации Волотовского муниципального района № 95 от 25.02.2016 «</w:t>
      </w:r>
      <w:r w:rsidRPr="000569EE">
        <w:rPr>
          <w:rFonts w:ascii="Times New Roman" w:hAnsi="Times New Roman" w:cs="Times New Roman"/>
          <w:bCs/>
          <w:color w:val="000000"/>
          <w:sz w:val="16"/>
          <w:szCs w:val="16"/>
        </w:rPr>
        <w:t>Об утверждении но</w:t>
      </w:r>
      <w:r w:rsidRPr="000569EE">
        <w:rPr>
          <w:rFonts w:ascii="Times New Roman" w:hAnsi="Times New Roman" w:cs="Times New Roman"/>
          <w:bCs/>
          <w:color w:val="000000"/>
          <w:sz w:val="16"/>
          <w:szCs w:val="16"/>
        </w:rPr>
        <w:t>р</w:t>
      </w:r>
      <w:r w:rsidRPr="000569EE">
        <w:rPr>
          <w:rFonts w:ascii="Times New Roman" w:hAnsi="Times New Roman" w:cs="Times New Roman"/>
          <w:bCs/>
          <w:color w:val="000000"/>
          <w:sz w:val="16"/>
          <w:szCs w:val="16"/>
        </w:rPr>
        <w:t>матива стоимости 1 квадратного метра общей площади жилья на 2016 год на территории Волотовского муниц</w:t>
      </w:r>
      <w:r w:rsidRPr="000569EE">
        <w:rPr>
          <w:rFonts w:ascii="Times New Roman" w:hAnsi="Times New Roman" w:cs="Times New Roman"/>
          <w:bCs/>
          <w:color w:val="000000"/>
          <w:sz w:val="16"/>
          <w:szCs w:val="16"/>
        </w:rPr>
        <w:t>и</w:t>
      </w:r>
      <w:r w:rsidRPr="000569EE">
        <w:rPr>
          <w:rFonts w:ascii="Times New Roman" w:hAnsi="Times New Roman" w:cs="Times New Roman"/>
          <w:bCs/>
          <w:color w:val="000000"/>
          <w:sz w:val="16"/>
          <w:szCs w:val="16"/>
        </w:rPr>
        <w:t>пального района».</w:t>
      </w:r>
    </w:p>
    <w:p w:rsidR="00BA65B9" w:rsidRPr="000569EE" w:rsidRDefault="00BA65B9" w:rsidP="000569EE">
      <w:pPr>
        <w:spacing w:after="0"/>
        <w:ind w:firstLine="709"/>
        <w:jc w:val="both"/>
        <w:rPr>
          <w:rFonts w:ascii="Times New Roman" w:hAnsi="Times New Roman" w:cs="Times New Roman"/>
          <w:b/>
          <w:sz w:val="16"/>
          <w:szCs w:val="16"/>
        </w:rPr>
      </w:pPr>
      <w:r w:rsidRPr="000569EE">
        <w:rPr>
          <w:rFonts w:ascii="Times New Roman" w:hAnsi="Times New Roman" w:cs="Times New Roman"/>
          <w:sz w:val="16"/>
          <w:szCs w:val="16"/>
        </w:rPr>
        <w:t>3. Распространить действие настоящего постановления на правоотношения, во</w:t>
      </w:r>
      <w:r w:rsidRPr="000569EE">
        <w:rPr>
          <w:rFonts w:ascii="Times New Roman" w:hAnsi="Times New Roman" w:cs="Times New Roman"/>
          <w:sz w:val="16"/>
          <w:szCs w:val="16"/>
        </w:rPr>
        <w:t>з</w:t>
      </w:r>
      <w:r w:rsidRPr="000569EE">
        <w:rPr>
          <w:rFonts w:ascii="Times New Roman" w:hAnsi="Times New Roman" w:cs="Times New Roman"/>
          <w:sz w:val="16"/>
          <w:szCs w:val="16"/>
        </w:rPr>
        <w:t>никшие с 01.01.2025 года.</w:t>
      </w:r>
    </w:p>
    <w:p w:rsidR="00BA65B9" w:rsidRPr="000569EE" w:rsidRDefault="00BA65B9" w:rsidP="000569EE">
      <w:pPr>
        <w:spacing w:after="0"/>
        <w:ind w:firstLine="709"/>
        <w:jc w:val="both"/>
        <w:rPr>
          <w:rFonts w:ascii="Times New Roman" w:hAnsi="Times New Roman" w:cs="Times New Roman"/>
          <w:sz w:val="16"/>
          <w:szCs w:val="16"/>
        </w:rPr>
      </w:pPr>
      <w:r w:rsidRPr="000569EE">
        <w:rPr>
          <w:rFonts w:ascii="Times New Roman" w:hAnsi="Times New Roman" w:cs="Times New Roman"/>
          <w:sz w:val="16"/>
          <w:szCs w:val="16"/>
        </w:rPr>
        <w:t>4. Опубликовать настоящее постановление в муниципальной газете «Волотовские ведомости» и разместить на официальном сайте Админ</w:t>
      </w:r>
      <w:r w:rsidRPr="000569EE">
        <w:rPr>
          <w:rFonts w:ascii="Times New Roman" w:hAnsi="Times New Roman" w:cs="Times New Roman"/>
          <w:sz w:val="16"/>
          <w:szCs w:val="16"/>
        </w:rPr>
        <w:t>и</w:t>
      </w:r>
      <w:r w:rsidRPr="000569EE">
        <w:rPr>
          <w:rFonts w:ascii="Times New Roman" w:hAnsi="Times New Roman" w:cs="Times New Roman"/>
          <w:sz w:val="16"/>
          <w:szCs w:val="16"/>
        </w:rPr>
        <w:t>страции Волотовского мун</w:t>
      </w:r>
      <w:r w:rsidRPr="000569EE">
        <w:rPr>
          <w:rFonts w:ascii="Times New Roman" w:hAnsi="Times New Roman" w:cs="Times New Roman"/>
          <w:sz w:val="16"/>
          <w:szCs w:val="16"/>
        </w:rPr>
        <w:t>и</w:t>
      </w:r>
      <w:r w:rsidRPr="000569EE">
        <w:rPr>
          <w:rFonts w:ascii="Times New Roman" w:hAnsi="Times New Roman" w:cs="Times New Roman"/>
          <w:sz w:val="16"/>
          <w:szCs w:val="16"/>
        </w:rPr>
        <w:t>ципального округа в информационно – телекоммуникационной сети «Интернет»</w:t>
      </w:r>
      <w:r w:rsidRPr="000569EE">
        <w:rPr>
          <w:rFonts w:ascii="Times New Roman" w:hAnsi="Times New Roman" w:cs="Times New Roman"/>
          <w:color w:val="000000"/>
          <w:sz w:val="16"/>
          <w:szCs w:val="16"/>
        </w:rPr>
        <w:t>.</w:t>
      </w:r>
    </w:p>
    <w:p w:rsidR="00BA65B9" w:rsidRPr="000569EE" w:rsidRDefault="00BA65B9" w:rsidP="000569EE">
      <w:pPr>
        <w:spacing w:after="0"/>
        <w:jc w:val="both"/>
        <w:rPr>
          <w:rFonts w:ascii="Times New Roman" w:hAnsi="Times New Roman" w:cs="Times New Roman"/>
          <w:b/>
          <w:bCs/>
          <w:sz w:val="16"/>
          <w:szCs w:val="16"/>
        </w:rPr>
      </w:pPr>
      <w:r w:rsidRPr="000569EE">
        <w:rPr>
          <w:rFonts w:ascii="Times New Roman" w:hAnsi="Times New Roman" w:cs="Times New Roman"/>
          <w:b/>
          <w:bCs/>
          <w:sz w:val="16"/>
          <w:szCs w:val="16"/>
        </w:rPr>
        <w:t xml:space="preserve"> </w:t>
      </w:r>
    </w:p>
    <w:p w:rsidR="00BA65B9" w:rsidRPr="000569EE" w:rsidRDefault="000569EE" w:rsidP="000569EE">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BA65B9" w:rsidRPr="000569EE">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BA65B9" w:rsidRPr="000569EE">
        <w:rPr>
          <w:rFonts w:ascii="Times New Roman" w:hAnsi="Times New Roman" w:cs="Times New Roman"/>
          <w:sz w:val="16"/>
          <w:szCs w:val="16"/>
        </w:rPr>
        <w:t>С.В.Федоров</w:t>
      </w:r>
    </w:p>
    <w:p w:rsidR="00BA65B9" w:rsidRPr="00BA3072" w:rsidRDefault="00BA65B9" w:rsidP="00BA65B9">
      <w:pPr>
        <w:spacing w:after="0" w:line="240" w:lineRule="auto"/>
        <w:jc w:val="center"/>
        <w:rPr>
          <w:rFonts w:ascii="Times New Roman" w:hAnsi="Times New Roman" w:cs="Times New Roman"/>
          <w:sz w:val="28"/>
          <w:szCs w:val="28"/>
        </w:rPr>
      </w:pPr>
    </w:p>
    <w:p w:rsidR="000569EE" w:rsidRPr="000569EE" w:rsidRDefault="00BA65B9" w:rsidP="000569EE">
      <w:pPr>
        <w:keepNext/>
        <w:spacing w:after="0" w:line="240" w:lineRule="auto"/>
        <w:jc w:val="center"/>
        <w:outlineLvl w:val="6"/>
        <w:rPr>
          <w:rFonts w:ascii="Times New Roman" w:hAnsi="Times New Roman" w:cs="Times New Roman"/>
          <w:sz w:val="16"/>
          <w:szCs w:val="16"/>
        </w:rPr>
      </w:pPr>
      <w:r w:rsidRPr="000569EE">
        <w:rPr>
          <w:rFonts w:ascii="Times New Roman" w:hAnsi="Times New Roman" w:cs="Times New Roman"/>
          <w:sz w:val="16"/>
          <w:szCs w:val="16"/>
        </w:rPr>
        <w:t>Российская Федерация</w:t>
      </w:r>
      <w:r w:rsidR="000569EE" w:rsidRPr="000569EE">
        <w:rPr>
          <w:rFonts w:ascii="Times New Roman" w:hAnsi="Times New Roman" w:cs="Times New Roman"/>
          <w:sz w:val="16"/>
          <w:szCs w:val="16"/>
        </w:rPr>
        <w:t xml:space="preserve"> Новгородская область</w:t>
      </w:r>
    </w:p>
    <w:p w:rsidR="00BA65B9" w:rsidRPr="000569EE" w:rsidRDefault="00BA65B9" w:rsidP="000569EE">
      <w:pPr>
        <w:keepNext/>
        <w:spacing w:after="0" w:line="240" w:lineRule="auto"/>
        <w:jc w:val="center"/>
        <w:outlineLvl w:val="2"/>
        <w:rPr>
          <w:rFonts w:ascii="Times New Roman" w:hAnsi="Times New Roman" w:cs="Times New Roman"/>
          <w:sz w:val="16"/>
          <w:szCs w:val="16"/>
        </w:rPr>
      </w:pPr>
      <w:r w:rsidRPr="000569EE">
        <w:rPr>
          <w:rFonts w:ascii="Times New Roman" w:hAnsi="Times New Roman" w:cs="Times New Roman"/>
          <w:sz w:val="16"/>
          <w:szCs w:val="16"/>
        </w:rPr>
        <w:t>АДМИНИСТРАЦИЯ ВОЛОТОВСКОГО МУНИЦИПАЛЬНОГО ОКРУГА</w:t>
      </w:r>
    </w:p>
    <w:p w:rsidR="000569EE" w:rsidRPr="000569EE" w:rsidRDefault="00BA65B9" w:rsidP="000569EE">
      <w:pPr>
        <w:spacing w:after="0" w:line="240" w:lineRule="auto"/>
        <w:jc w:val="center"/>
        <w:rPr>
          <w:rFonts w:ascii="Times New Roman" w:hAnsi="Times New Roman" w:cs="Times New Roman"/>
          <w:bCs/>
          <w:sz w:val="16"/>
          <w:szCs w:val="16"/>
        </w:rPr>
      </w:pPr>
      <w:proofErr w:type="gramStart"/>
      <w:r w:rsidRPr="000569EE">
        <w:rPr>
          <w:rFonts w:ascii="Times New Roman" w:hAnsi="Times New Roman" w:cs="Times New Roman"/>
          <w:b/>
          <w:bCs/>
          <w:sz w:val="16"/>
          <w:szCs w:val="16"/>
        </w:rPr>
        <w:t>П</w:t>
      </w:r>
      <w:proofErr w:type="gramEnd"/>
      <w:r w:rsidRPr="000569EE">
        <w:rPr>
          <w:rFonts w:ascii="Times New Roman" w:hAnsi="Times New Roman" w:cs="Times New Roman"/>
          <w:b/>
          <w:bCs/>
          <w:sz w:val="16"/>
          <w:szCs w:val="16"/>
        </w:rPr>
        <w:t xml:space="preserve"> О С Т А Н О В Л Е Н И Е</w:t>
      </w:r>
      <w:r w:rsidR="000569EE" w:rsidRPr="000569EE">
        <w:rPr>
          <w:rFonts w:ascii="Times New Roman" w:hAnsi="Times New Roman" w:cs="Times New Roman"/>
          <w:sz w:val="16"/>
          <w:szCs w:val="16"/>
        </w:rPr>
        <w:t xml:space="preserve"> от 27.05.2025  № 404 </w:t>
      </w:r>
      <w:r w:rsidR="000569EE" w:rsidRPr="000569EE">
        <w:rPr>
          <w:rFonts w:ascii="Times New Roman" w:hAnsi="Times New Roman" w:cs="Times New Roman"/>
          <w:bCs/>
          <w:sz w:val="16"/>
          <w:szCs w:val="16"/>
        </w:rPr>
        <w:t>п. Волот</w:t>
      </w:r>
    </w:p>
    <w:p w:rsidR="00BA65B9" w:rsidRPr="00BA3072" w:rsidRDefault="00BA65B9" w:rsidP="00BA65B9">
      <w:pPr>
        <w:tabs>
          <w:tab w:val="left" w:pos="3060"/>
        </w:tabs>
        <w:spacing w:after="0" w:line="240" w:lineRule="auto"/>
        <w:rPr>
          <w:rFonts w:ascii="Times New Roman" w:eastAsia="Times New Roman" w:hAnsi="Times New Roman" w:cs="Times New Roman"/>
          <w:bCs/>
          <w:sz w:val="28"/>
          <w:szCs w:val="20"/>
          <w:lang w:eastAsia="ru-RU"/>
        </w:rPr>
      </w:pPr>
    </w:p>
    <w:p w:rsidR="00BA65B9" w:rsidRPr="000569EE" w:rsidRDefault="00BA65B9" w:rsidP="000569EE">
      <w:pPr>
        <w:spacing w:after="0" w:line="240" w:lineRule="auto"/>
        <w:ind w:right="5"/>
        <w:jc w:val="center"/>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 xml:space="preserve">О признании </w:t>
      </w:r>
      <w:proofErr w:type="gramStart"/>
      <w:r w:rsidRPr="000569EE">
        <w:rPr>
          <w:rFonts w:ascii="Times New Roman" w:eastAsia="Times New Roman" w:hAnsi="Times New Roman" w:cs="Times New Roman"/>
          <w:sz w:val="16"/>
          <w:szCs w:val="16"/>
          <w:lang w:eastAsia="ru-RU"/>
        </w:rPr>
        <w:t>утратившими</w:t>
      </w:r>
      <w:proofErr w:type="gramEnd"/>
      <w:r w:rsidRPr="000569EE">
        <w:rPr>
          <w:rFonts w:ascii="Times New Roman" w:eastAsia="Times New Roman" w:hAnsi="Times New Roman" w:cs="Times New Roman"/>
          <w:sz w:val="16"/>
          <w:szCs w:val="16"/>
          <w:lang w:eastAsia="ru-RU"/>
        </w:rPr>
        <w:t xml:space="preserve"> силу постановлений Администрации Волотовского муниц</w:t>
      </w:r>
      <w:r w:rsidRPr="000569EE">
        <w:rPr>
          <w:rFonts w:ascii="Times New Roman" w:eastAsia="Times New Roman" w:hAnsi="Times New Roman" w:cs="Times New Roman"/>
          <w:sz w:val="16"/>
          <w:szCs w:val="16"/>
          <w:lang w:eastAsia="ru-RU"/>
        </w:rPr>
        <w:t>и</w:t>
      </w:r>
      <w:r w:rsidRPr="000569EE">
        <w:rPr>
          <w:rFonts w:ascii="Times New Roman" w:eastAsia="Times New Roman" w:hAnsi="Times New Roman" w:cs="Times New Roman"/>
          <w:sz w:val="16"/>
          <w:szCs w:val="16"/>
          <w:lang w:eastAsia="ru-RU"/>
        </w:rPr>
        <w:t>пального округа</w:t>
      </w:r>
    </w:p>
    <w:p w:rsidR="00BA65B9" w:rsidRPr="00592487" w:rsidRDefault="00BA65B9" w:rsidP="00BA65B9">
      <w:pPr>
        <w:spacing w:after="0" w:line="240" w:lineRule="auto"/>
        <w:ind w:right="4819"/>
        <w:jc w:val="both"/>
        <w:rPr>
          <w:rFonts w:ascii="Times New Roman" w:eastAsia="Times New Roman" w:hAnsi="Times New Roman" w:cs="Times New Roman"/>
          <w:sz w:val="28"/>
          <w:szCs w:val="20"/>
          <w:lang w:eastAsia="ru-RU"/>
        </w:rPr>
      </w:pPr>
    </w:p>
    <w:p w:rsidR="00BA65B9" w:rsidRPr="000569EE" w:rsidRDefault="00BA65B9" w:rsidP="000569EE">
      <w:pPr>
        <w:spacing w:after="0" w:line="240" w:lineRule="auto"/>
        <w:ind w:firstLine="709"/>
        <w:jc w:val="both"/>
        <w:rPr>
          <w:rFonts w:ascii="Times New Roman" w:eastAsia="Times New Roman" w:hAnsi="Times New Roman" w:cs="Times New Roman"/>
          <w:b/>
          <w:sz w:val="16"/>
          <w:szCs w:val="16"/>
          <w:lang w:eastAsia="ru-RU"/>
        </w:rPr>
      </w:pPr>
      <w:r w:rsidRPr="000569EE">
        <w:rPr>
          <w:rFonts w:ascii="Times New Roman" w:eastAsia="Times New Roman" w:hAnsi="Times New Roman" w:cs="Times New Roman"/>
          <w:sz w:val="16"/>
          <w:szCs w:val="16"/>
          <w:lang w:eastAsia="ru-RU"/>
        </w:rPr>
        <w:t xml:space="preserve">В соответствии с Федеральным </w:t>
      </w:r>
      <w:hyperlink r:id="rId227" w:history="1">
        <w:r w:rsidRPr="000569EE">
          <w:rPr>
            <w:rFonts w:ascii="Times New Roman" w:eastAsia="Times New Roman" w:hAnsi="Times New Roman" w:cs="Times New Roman"/>
            <w:sz w:val="16"/>
            <w:szCs w:val="16"/>
            <w:lang w:eastAsia="ru-RU"/>
          </w:rPr>
          <w:t>законом</w:t>
        </w:r>
      </w:hyperlink>
      <w:r w:rsidRPr="000569EE">
        <w:rPr>
          <w:rFonts w:ascii="Times New Roman" w:eastAsia="Times New Roman" w:hAnsi="Times New Roman" w:cs="Times New Roman"/>
          <w:sz w:val="16"/>
          <w:szCs w:val="16"/>
          <w:lang w:eastAsia="ru-RU"/>
        </w:rPr>
        <w:t xml:space="preserve"> от 06.10.2003 № 131-ФЗ «Об общих принципах организации местного самоуправления в Российской Федерации», Уставом Волотовского муниципального округа </w:t>
      </w:r>
      <w:r w:rsidRPr="000569EE">
        <w:rPr>
          <w:rFonts w:ascii="Times New Roman" w:eastAsia="Times New Roman" w:hAnsi="Times New Roman" w:cs="Times New Roman"/>
          <w:sz w:val="16"/>
          <w:szCs w:val="16"/>
          <w:lang w:eastAsia="ru-RU"/>
        </w:rPr>
        <w:tab/>
      </w:r>
      <w:r w:rsidRPr="000569EE">
        <w:rPr>
          <w:rFonts w:ascii="Times New Roman" w:eastAsia="Times New Roman" w:hAnsi="Times New Roman" w:cs="Times New Roman"/>
          <w:b/>
          <w:sz w:val="16"/>
          <w:szCs w:val="16"/>
          <w:lang w:eastAsia="ru-RU"/>
        </w:rPr>
        <w:t>ПОСТАНОВЛЯЮ:</w:t>
      </w:r>
    </w:p>
    <w:p w:rsidR="00BA65B9" w:rsidRPr="000569EE" w:rsidRDefault="00BA65B9" w:rsidP="000569EE">
      <w:pPr>
        <w:spacing w:after="0" w:line="240" w:lineRule="auto"/>
        <w:ind w:firstLine="709"/>
        <w:jc w:val="both"/>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1. Признать утратившими силу постановления Администрации Волотовского м</w:t>
      </w:r>
      <w:r w:rsidRPr="000569EE">
        <w:rPr>
          <w:rFonts w:ascii="Times New Roman" w:eastAsia="Times New Roman" w:hAnsi="Times New Roman" w:cs="Times New Roman"/>
          <w:sz w:val="16"/>
          <w:szCs w:val="16"/>
          <w:lang w:eastAsia="ru-RU"/>
        </w:rPr>
        <w:t>у</w:t>
      </w:r>
      <w:r w:rsidRPr="000569EE">
        <w:rPr>
          <w:rFonts w:ascii="Times New Roman" w:eastAsia="Times New Roman" w:hAnsi="Times New Roman" w:cs="Times New Roman"/>
          <w:sz w:val="16"/>
          <w:szCs w:val="16"/>
          <w:lang w:eastAsia="ru-RU"/>
        </w:rPr>
        <w:t>ниципального округа:</w:t>
      </w:r>
    </w:p>
    <w:p w:rsidR="00BA65B9" w:rsidRPr="000569EE" w:rsidRDefault="00BA65B9" w:rsidP="000569EE">
      <w:pPr>
        <w:spacing w:after="0" w:line="240" w:lineRule="auto"/>
        <w:ind w:firstLine="709"/>
        <w:jc w:val="both"/>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 xml:space="preserve"> от 15.07.2021 № 517 «Об утверждении административного регламента по предоставлению муниципальной услуги «Оказание поддержки суб</w:t>
      </w:r>
      <w:r w:rsidRPr="000569EE">
        <w:rPr>
          <w:rFonts w:ascii="Times New Roman" w:eastAsia="Times New Roman" w:hAnsi="Times New Roman" w:cs="Times New Roman"/>
          <w:sz w:val="16"/>
          <w:szCs w:val="16"/>
          <w:lang w:eastAsia="ru-RU"/>
        </w:rPr>
        <w:t>ъ</w:t>
      </w:r>
      <w:r w:rsidRPr="000569EE">
        <w:rPr>
          <w:rFonts w:ascii="Times New Roman" w:eastAsia="Times New Roman" w:hAnsi="Times New Roman" w:cs="Times New Roman"/>
          <w:sz w:val="16"/>
          <w:szCs w:val="16"/>
          <w:lang w:eastAsia="ru-RU"/>
        </w:rPr>
        <w:t>ектам малого и среднего предпринимательства в рамках реализации муниципальных программ»;</w:t>
      </w:r>
    </w:p>
    <w:p w:rsidR="00BA65B9" w:rsidRPr="000569EE" w:rsidRDefault="00BA65B9" w:rsidP="000569EE">
      <w:pPr>
        <w:spacing w:after="0" w:line="240" w:lineRule="auto"/>
        <w:ind w:firstLine="709"/>
        <w:jc w:val="both"/>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от 07.07.2022 № 444</w:t>
      </w:r>
      <w:r w:rsidRPr="000569EE">
        <w:rPr>
          <w:rFonts w:ascii="Times New Roman" w:hAnsi="Times New Roman" w:cs="Times New Roman"/>
          <w:sz w:val="16"/>
          <w:szCs w:val="16"/>
        </w:rPr>
        <w:t xml:space="preserve"> «</w:t>
      </w:r>
      <w:r w:rsidRPr="000569EE">
        <w:rPr>
          <w:rFonts w:ascii="Times New Roman" w:eastAsia="Times New Roman" w:hAnsi="Times New Roman" w:cs="Times New Roman"/>
          <w:sz w:val="16"/>
          <w:szCs w:val="16"/>
          <w:lang w:eastAsia="ru-RU"/>
        </w:rPr>
        <w:t>О внесении изменений в административный регламент по предоставлению муниципальной услуги «Оказание поддержки субъектам малого и среднего предпринимательства в рамках реализации муниципальных программ»;</w:t>
      </w:r>
    </w:p>
    <w:p w:rsidR="00BA65B9" w:rsidRPr="000569EE" w:rsidRDefault="00BA65B9" w:rsidP="000569EE">
      <w:pPr>
        <w:spacing w:after="0" w:line="240" w:lineRule="auto"/>
        <w:ind w:firstLine="709"/>
        <w:jc w:val="both"/>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от 07.06.2023 № 368 «О внесении изменений в административный регламент по предоставлению муниципальной услуги «Оказание поддержки субъектам малого и среднего предпринимательства в рамках реализации муниципальных программ»;</w:t>
      </w:r>
    </w:p>
    <w:p w:rsidR="00BA65B9" w:rsidRPr="000569EE" w:rsidRDefault="00BA65B9" w:rsidP="000569EE">
      <w:pPr>
        <w:spacing w:after="0" w:line="240" w:lineRule="auto"/>
        <w:ind w:firstLine="709"/>
        <w:jc w:val="both"/>
        <w:rPr>
          <w:rFonts w:ascii="Times New Roman" w:eastAsia="Times New Roman" w:hAnsi="Times New Roman" w:cs="Times New Roman"/>
          <w:bCs/>
          <w:sz w:val="16"/>
          <w:szCs w:val="16"/>
          <w:lang w:eastAsia="ru-RU"/>
        </w:rPr>
      </w:pPr>
      <w:r w:rsidRPr="000569EE">
        <w:rPr>
          <w:rFonts w:ascii="Times New Roman" w:eastAsia="Times New Roman" w:hAnsi="Times New Roman" w:cs="Times New Roman"/>
          <w:sz w:val="16"/>
          <w:szCs w:val="16"/>
          <w:lang w:eastAsia="ru-RU"/>
        </w:rPr>
        <w:t>от 15.07.2024 № 558 «О внесении изменений в административный регламент по предоставлению муниципальной услуги «Оказание поддержки субъектам малого и среднего предпринимательства в рамках реализации муниципальных программ</w:t>
      </w:r>
      <w:r w:rsidRPr="000569EE">
        <w:rPr>
          <w:rFonts w:ascii="Times New Roman" w:eastAsia="Times New Roman" w:hAnsi="Times New Roman" w:cs="Times New Roman"/>
          <w:bCs/>
          <w:sz w:val="16"/>
          <w:szCs w:val="16"/>
          <w:lang w:eastAsia="ru-RU"/>
        </w:rPr>
        <w:t>».</w:t>
      </w:r>
    </w:p>
    <w:p w:rsidR="00BA65B9" w:rsidRPr="000569EE" w:rsidRDefault="00BA65B9" w:rsidP="000569EE">
      <w:pPr>
        <w:spacing w:after="0" w:line="240" w:lineRule="auto"/>
        <w:ind w:firstLine="709"/>
        <w:jc w:val="both"/>
        <w:rPr>
          <w:rFonts w:ascii="Times New Roman" w:eastAsia="Times New Roman" w:hAnsi="Times New Roman" w:cs="Times New Roman"/>
          <w:sz w:val="16"/>
          <w:szCs w:val="16"/>
          <w:lang w:eastAsia="ru-RU"/>
        </w:rPr>
      </w:pPr>
      <w:r w:rsidRPr="000569EE">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Вол</w:t>
      </w:r>
      <w:r w:rsidRPr="000569EE">
        <w:rPr>
          <w:rFonts w:ascii="Times New Roman" w:eastAsia="Times New Roman" w:hAnsi="Times New Roman" w:cs="Times New Roman"/>
          <w:sz w:val="16"/>
          <w:szCs w:val="16"/>
          <w:lang w:eastAsia="ru-RU"/>
        </w:rPr>
        <w:t>о</w:t>
      </w:r>
      <w:r w:rsidRPr="000569EE">
        <w:rPr>
          <w:rFonts w:ascii="Times New Roman" w:eastAsia="Times New Roman" w:hAnsi="Times New Roman" w:cs="Times New Roman"/>
          <w:sz w:val="16"/>
          <w:szCs w:val="16"/>
          <w:lang w:eastAsia="ru-RU"/>
        </w:rPr>
        <w:t>товского муниципальн</w:t>
      </w:r>
      <w:r w:rsidRPr="000569EE">
        <w:rPr>
          <w:rFonts w:ascii="Times New Roman" w:eastAsia="Times New Roman" w:hAnsi="Times New Roman" w:cs="Times New Roman"/>
          <w:sz w:val="16"/>
          <w:szCs w:val="16"/>
          <w:lang w:eastAsia="ru-RU"/>
        </w:rPr>
        <w:t>о</w:t>
      </w:r>
      <w:r w:rsidRPr="000569EE">
        <w:rPr>
          <w:rFonts w:ascii="Times New Roman" w:eastAsia="Times New Roman" w:hAnsi="Times New Roman" w:cs="Times New Roman"/>
          <w:sz w:val="16"/>
          <w:szCs w:val="16"/>
          <w:lang w:eastAsia="ru-RU"/>
        </w:rPr>
        <w:t>го округа в информационно-телекоммуникационной сети «Интернет».</w:t>
      </w:r>
    </w:p>
    <w:p w:rsidR="00BA65B9" w:rsidRPr="000569EE" w:rsidRDefault="00BA65B9" w:rsidP="000569EE">
      <w:pPr>
        <w:spacing w:after="0" w:line="240" w:lineRule="auto"/>
        <w:jc w:val="both"/>
        <w:rPr>
          <w:rFonts w:ascii="Times New Roman" w:eastAsia="Times New Roman" w:hAnsi="Times New Roman" w:cs="Times New Roman"/>
          <w:sz w:val="16"/>
          <w:szCs w:val="16"/>
          <w:lang w:eastAsia="ru-RU"/>
        </w:rPr>
      </w:pPr>
    </w:p>
    <w:p w:rsidR="00BA65B9" w:rsidRPr="000569EE" w:rsidRDefault="000569EE" w:rsidP="000569EE">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Первый заместитель  </w:t>
      </w:r>
      <w:r w:rsidR="00BA65B9" w:rsidRPr="000569EE">
        <w:rPr>
          <w:rFonts w:ascii="Times New Roman" w:eastAsia="Times New Roman" w:hAnsi="Times New Roman" w:cs="Times New Roman"/>
          <w:sz w:val="16"/>
          <w:szCs w:val="16"/>
          <w:lang w:eastAsia="ru-RU"/>
        </w:rPr>
        <w:t xml:space="preserve">Главы Администрации   </w:t>
      </w:r>
      <w:r>
        <w:rPr>
          <w:rFonts w:ascii="Times New Roman" w:eastAsia="Times New Roman" w:hAnsi="Times New Roman" w:cs="Times New Roman"/>
          <w:sz w:val="16"/>
          <w:szCs w:val="16"/>
          <w:lang w:eastAsia="ru-RU"/>
        </w:rPr>
        <w:t xml:space="preserve">                             </w:t>
      </w:r>
      <w:r w:rsidR="00BA65B9" w:rsidRPr="000569EE">
        <w:rPr>
          <w:rFonts w:ascii="Times New Roman" w:eastAsia="Times New Roman" w:hAnsi="Times New Roman" w:cs="Times New Roman"/>
          <w:sz w:val="16"/>
          <w:szCs w:val="16"/>
          <w:lang w:eastAsia="ru-RU"/>
        </w:rPr>
        <w:t xml:space="preserve">  С.В. Федоров</w:t>
      </w:r>
    </w:p>
    <w:p w:rsidR="00BA65B9" w:rsidRDefault="00BA65B9" w:rsidP="00BA65B9">
      <w:pPr>
        <w:spacing w:after="0" w:line="240" w:lineRule="auto"/>
        <w:jc w:val="both"/>
        <w:rPr>
          <w:rFonts w:ascii="Times New Roman" w:eastAsia="Times New Roman" w:hAnsi="Times New Roman" w:cs="Times New Roman"/>
          <w:sz w:val="28"/>
          <w:szCs w:val="28"/>
          <w:lang w:eastAsia="ru-RU"/>
        </w:rPr>
      </w:pPr>
    </w:p>
    <w:p w:rsidR="000569EE" w:rsidRPr="000569EE" w:rsidRDefault="00BA65B9" w:rsidP="000569EE">
      <w:pPr>
        <w:keepNext/>
        <w:spacing w:after="0"/>
        <w:jc w:val="center"/>
        <w:outlineLvl w:val="6"/>
        <w:rPr>
          <w:rFonts w:ascii="Times New Roman" w:hAnsi="Times New Roman" w:cs="Times New Roman"/>
          <w:sz w:val="16"/>
          <w:szCs w:val="16"/>
        </w:rPr>
      </w:pPr>
      <w:r w:rsidRPr="000569EE">
        <w:rPr>
          <w:rFonts w:ascii="Times New Roman" w:hAnsi="Times New Roman" w:cs="Times New Roman"/>
          <w:sz w:val="16"/>
          <w:szCs w:val="16"/>
        </w:rPr>
        <w:t>Российская Федерация</w:t>
      </w:r>
      <w:r w:rsidR="000569EE" w:rsidRPr="000569EE">
        <w:rPr>
          <w:rFonts w:ascii="Times New Roman" w:hAnsi="Times New Roman" w:cs="Times New Roman"/>
          <w:sz w:val="16"/>
          <w:szCs w:val="16"/>
        </w:rPr>
        <w:t xml:space="preserve"> Новгородская область</w:t>
      </w:r>
    </w:p>
    <w:p w:rsidR="00BA65B9" w:rsidRPr="000569EE" w:rsidRDefault="00BA65B9" w:rsidP="000569EE">
      <w:pPr>
        <w:keepNext/>
        <w:spacing w:after="0"/>
        <w:jc w:val="center"/>
        <w:outlineLvl w:val="2"/>
        <w:rPr>
          <w:rFonts w:ascii="Times New Roman" w:hAnsi="Times New Roman" w:cs="Times New Roman"/>
          <w:sz w:val="16"/>
          <w:szCs w:val="16"/>
        </w:rPr>
      </w:pPr>
      <w:r w:rsidRPr="000569EE">
        <w:rPr>
          <w:rFonts w:ascii="Times New Roman" w:hAnsi="Times New Roman" w:cs="Times New Roman"/>
          <w:sz w:val="16"/>
          <w:szCs w:val="16"/>
        </w:rPr>
        <w:t>АДМИНИСТРАЦИЯ ВОЛОТОВСКОГО МУНИЦИПАЛЬНОГО ОКРУГА</w:t>
      </w:r>
    </w:p>
    <w:p w:rsidR="000569EE" w:rsidRPr="000569EE" w:rsidRDefault="00BA65B9" w:rsidP="000569EE">
      <w:pPr>
        <w:spacing w:after="0"/>
        <w:jc w:val="center"/>
        <w:rPr>
          <w:rFonts w:ascii="Times New Roman" w:hAnsi="Times New Roman" w:cs="Times New Roman"/>
          <w:sz w:val="16"/>
          <w:szCs w:val="16"/>
        </w:rPr>
      </w:pPr>
      <w:proofErr w:type="gramStart"/>
      <w:r w:rsidRPr="000569EE">
        <w:rPr>
          <w:rFonts w:ascii="Times New Roman" w:hAnsi="Times New Roman" w:cs="Times New Roman"/>
          <w:b/>
          <w:bCs/>
          <w:sz w:val="16"/>
          <w:szCs w:val="16"/>
        </w:rPr>
        <w:t>П</w:t>
      </w:r>
      <w:proofErr w:type="gramEnd"/>
      <w:r w:rsidRPr="000569EE">
        <w:rPr>
          <w:rFonts w:ascii="Times New Roman" w:hAnsi="Times New Roman" w:cs="Times New Roman"/>
          <w:b/>
          <w:bCs/>
          <w:sz w:val="16"/>
          <w:szCs w:val="16"/>
        </w:rPr>
        <w:t xml:space="preserve"> О С Т А Н О В Л Е Н И Е</w:t>
      </w:r>
      <w:r w:rsidR="000569EE" w:rsidRPr="000569EE">
        <w:rPr>
          <w:rFonts w:ascii="Times New Roman" w:hAnsi="Times New Roman" w:cs="Times New Roman"/>
          <w:sz w:val="16"/>
          <w:szCs w:val="16"/>
        </w:rPr>
        <w:t xml:space="preserve"> от 30.05.2025  № 409 </w:t>
      </w:r>
      <w:r w:rsidR="000569EE" w:rsidRPr="000569EE">
        <w:rPr>
          <w:rFonts w:ascii="Times New Roman" w:hAnsi="Times New Roman" w:cs="Times New Roman"/>
          <w:bCs/>
          <w:sz w:val="16"/>
          <w:szCs w:val="16"/>
        </w:rPr>
        <w:t>п. Волот</w:t>
      </w:r>
    </w:p>
    <w:p w:rsidR="00BA65B9" w:rsidRPr="000569EE" w:rsidRDefault="00BA65B9" w:rsidP="000569EE">
      <w:pPr>
        <w:ind w:right="5"/>
        <w:jc w:val="center"/>
        <w:outlineLvl w:val="0"/>
        <w:rPr>
          <w:rFonts w:ascii="Times New Roman" w:hAnsi="Times New Roman" w:cs="Times New Roman"/>
          <w:sz w:val="16"/>
          <w:szCs w:val="16"/>
        </w:rPr>
      </w:pPr>
      <w:r w:rsidRPr="000569EE">
        <w:rPr>
          <w:rFonts w:ascii="Times New Roman" w:hAnsi="Times New Roman" w:cs="Times New Roman"/>
          <w:sz w:val="16"/>
          <w:szCs w:val="16"/>
        </w:rPr>
        <w:t>О включении в реестр бесхозяйных объектов</w:t>
      </w:r>
    </w:p>
    <w:p w:rsidR="00BA65B9" w:rsidRPr="000569EE" w:rsidRDefault="00BA65B9" w:rsidP="000569EE">
      <w:pPr>
        <w:spacing w:after="0"/>
        <w:ind w:firstLine="708"/>
        <w:jc w:val="both"/>
        <w:rPr>
          <w:rFonts w:ascii="Times New Roman" w:hAnsi="Times New Roman" w:cs="Times New Roman"/>
          <w:sz w:val="16"/>
          <w:szCs w:val="16"/>
        </w:rPr>
      </w:pPr>
      <w:proofErr w:type="gramStart"/>
      <w:r w:rsidRPr="000569EE">
        <w:rPr>
          <w:rFonts w:ascii="Times New Roman" w:hAnsi="Times New Roman" w:cs="Times New Roman"/>
          <w:sz w:val="16"/>
          <w:szCs w:val="16"/>
        </w:rPr>
        <w:t>В соответствии с Уставом Волотовского муниципального округа, Положением о порядке выявления, учета и оформления бесхозяйного недв</w:t>
      </w:r>
      <w:r w:rsidRPr="000569EE">
        <w:rPr>
          <w:rFonts w:ascii="Times New Roman" w:hAnsi="Times New Roman" w:cs="Times New Roman"/>
          <w:sz w:val="16"/>
          <w:szCs w:val="16"/>
        </w:rPr>
        <w:t>и</w:t>
      </w:r>
      <w:r w:rsidRPr="000569EE">
        <w:rPr>
          <w:rFonts w:ascii="Times New Roman" w:hAnsi="Times New Roman" w:cs="Times New Roman"/>
          <w:sz w:val="16"/>
          <w:szCs w:val="16"/>
        </w:rPr>
        <w:t>жимое, движимого и в</w:t>
      </w:r>
      <w:r w:rsidRPr="000569EE">
        <w:rPr>
          <w:rFonts w:ascii="Times New Roman" w:hAnsi="Times New Roman" w:cs="Times New Roman"/>
          <w:sz w:val="16"/>
          <w:szCs w:val="16"/>
        </w:rPr>
        <w:t>ы</w:t>
      </w:r>
      <w:r w:rsidRPr="000569EE">
        <w:rPr>
          <w:rFonts w:ascii="Times New Roman" w:hAnsi="Times New Roman" w:cs="Times New Roman"/>
          <w:sz w:val="16"/>
          <w:szCs w:val="16"/>
        </w:rPr>
        <w:t>морочного имущества в муниципальную собственность Волотовского муниципального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w:t>
      </w:r>
      <w:r w:rsidRPr="000569EE">
        <w:rPr>
          <w:rFonts w:ascii="Times New Roman" w:hAnsi="Times New Roman" w:cs="Times New Roman"/>
          <w:sz w:val="16"/>
          <w:szCs w:val="16"/>
        </w:rPr>
        <w:t>у</w:t>
      </w:r>
      <w:r w:rsidRPr="000569EE">
        <w:rPr>
          <w:rFonts w:ascii="Times New Roman" w:hAnsi="Times New Roman" w:cs="Times New Roman"/>
          <w:sz w:val="16"/>
          <w:szCs w:val="16"/>
        </w:rPr>
        <w:t>щества на территории округа № 1 от 19.05.2025 года, прин</w:t>
      </w:r>
      <w:r w:rsidRPr="000569EE">
        <w:rPr>
          <w:rFonts w:ascii="Times New Roman" w:hAnsi="Times New Roman" w:cs="Times New Roman"/>
          <w:sz w:val="16"/>
          <w:szCs w:val="16"/>
        </w:rPr>
        <w:t>я</w:t>
      </w:r>
      <w:r w:rsidRPr="000569EE">
        <w:rPr>
          <w:rFonts w:ascii="Times New Roman" w:hAnsi="Times New Roman" w:cs="Times New Roman"/>
          <w:sz w:val="16"/>
          <w:szCs w:val="16"/>
        </w:rPr>
        <w:t xml:space="preserve">тием на учет как бесхозяйного объекта недвижимости </w:t>
      </w:r>
      <w:proofErr w:type="gramEnd"/>
    </w:p>
    <w:p w:rsidR="00BA65B9" w:rsidRPr="000569EE" w:rsidRDefault="00BA65B9" w:rsidP="000569EE">
      <w:pPr>
        <w:spacing w:after="0"/>
        <w:ind w:left="180"/>
        <w:jc w:val="both"/>
        <w:rPr>
          <w:rFonts w:ascii="Times New Roman" w:hAnsi="Times New Roman" w:cs="Times New Roman"/>
          <w:b/>
          <w:sz w:val="16"/>
          <w:szCs w:val="16"/>
        </w:rPr>
      </w:pPr>
      <w:r w:rsidRPr="000569EE">
        <w:rPr>
          <w:rFonts w:ascii="Times New Roman" w:hAnsi="Times New Roman" w:cs="Times New Roman"/>
          <w:b/>
          <w:sz w:val="16"/>
          <w:szCs w:val="16"/>
        </w:rPr>
        <w:tab/>
        <w:t>ПОСТАНОВЛЯЮ:</w:t>
      </w:r>
    </w:p>
    <w:p w:rsidR="00BA65B9" w:rsidRPr="000569EE" w:rsidRDefault="00BA65B9" w:rsidP="000569EE">
      <w:pPr>
        <w:spacing w:after="0"/>
        <w:jc w:val="both"/>
        <w:rPr>
          <w:rFonts w:ascii="Times New Roman" w:hAnsi="Times New Roman" w:cs="Times New Roman"/>
          <w:b/>
          <w:sz w:val="16"/>
          <w:szCs w:val="16"/>
        </w:rPr>
      </w:pPr>
      <w:r w:rsidRPr="000569EE">
        <w:rPr>
          <w:rFonts w:ascii="Times New Roman" w:hAnsi="Times New Roman" w:cs="Times New Roman"/>
          <w:b/>
          <w:sz w:val="16"/>
          <w:szCs w:val="16"/>
        </w:rPr>
        <w:tab/>
      </w:r>
      <w:r w:rsidRPr="000569EE">
        <w:rPr>
          <w:rFonts w:ascii="Times New Roman" w:hAnsi="Times New Roman" w:cs="Times New Roman"/>
          <w:sz w:val="16"/>
          <w:szCs w:val="16"/>
        </w:rPr>
        <w:t>1. Включить в реестр объектов бесхозяйного недвижимого имущества объект н</w:t>
      </w:r>
      <w:r w:rsidRPr="000569EE">
        <w:rPr>
          <w:rFonts w:ascii="Times New Roman" w:hAnsi="Times New Roman" w:cs="Times New Roman"/>
          <w:sz w:val="16"/>
          <w:szCs w:val="16"/>
        </w:rPr>
        <w:t>е</w:t>
      </w:r>
      <w:r w:rsidRPr="000569EE">
        <w:rPr>
          <w:rFonts w:ascii="Times New Roman" w:hAnsi="Times New Roman" w:cs="Times New Roman"/>
          <w:sz w:val="16"/>
          <w:szCs w:val="16"/>
        </w:rPr>
        <w:t>движимости:</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2268"/>
        <w:gridCol w:w="2551"/>
        <w:gridCol w:w="3260"/>
      </w:tblGrid>
      <w:tr w:rsidR="00BA65B9" w:rsidRPr="000569EE" w:rsidTr="000569EE">
        <w:tc>
          <w:tcPr>
            <w:tcW w:w="534"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 xml:space="preserve">№ </w:t>
            </w:r>
            <w:proofErr w:type="gramStart"/>
            <w:r w:rsidRPr="000569EE">
              <w:rPr>
                <w:rFonts w:ascii="Times New Roman" w:hAnsi="Times New Roman" w:cs="Times New Roman"/>
                <w:sz w:val="16"/>
                <w:szCs w:val="16"/>
              </w:rPr>
              <w:t>п</w:t>
            </w:r>
            <w:proofErr w:type="gramEnd"/>
            <w:r w:rsidRPr="000569EE">
              <w:rPr>
                <w:rFonts w:ascii="Times New Roman" w:hAnsi="Times New Roman" w:cs="Times New Roman"/>
                <w:sz w:val="16"/>
                <w:szCs w:val="16"/>
              </w:rPr>
              <w:t>/п</w:t>
            </w:r>
          </w:p>
        </w:tc>
        <w:tc>
          <w:tcPr>
            <w:tcW w:w="2268"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Наименование им</w:t>
            </w:r>
            <w:r w:rsidRPr="000569EE">
              <w:rPr>
                <w:rFonts w:ascii="Times New Roman" w:hAnsi="Times New Roman" w:cs="Times New Roman"/>
                <w:sz w:val="16"/>
                <w:szCs w:val="16"/>
              </w:rPr>
              <w:t>у</w:t>
            </w:r>
            <w:r w:rsidRPr="000569EE">
              <w:rPr>
                <w:rFonts w:ascii="Times New Roman" w:hAnsi="Times New Roman" w:cs="Times New Roman"/>
                <w:sz w:val="16"/>
                <w:szCs w:val="16"/>
              </w:rPr>
              <w:t>щества</w:t>
            </w:r>
          </w:p>
        </w:tc>
        <w:tc>
          <w:tcPr>
            <w:tcW w:w="2268"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Местонахождение имущ</w:t>
            </w:r>
            <w:r w:rsidRPr="000569EE">
              <w:rPr>
                <w:rFonts w:ascii="Times New Roman" w:hAnsi="Times New Roman" w:cs="Times New Roman"/>
                <w:sz w:val="16"/>
                <w:szCs w:val="16"/>
              </w:rPr>
              <w:t>е</w:t>
            </w:r>
            <w:r w:rsidRPr="000569EE">
              <w:rPr>
                <w:rFonts w:ascii="Times New Roman" w:hAnsi="Times New Roman" w:cs="Times New Roman"/>
                <w:sz w:val="16"/>
                <w:szCs w:val="16"/>
              </w:rPr>
              <w:t>ства</w:t>
            </w:r>
          </w:p>
        </w:tc>
        <w:tc>
          <w:tcPr>
            <w:tcW w:w="2551"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Краткая характеристика имущ</w:t>
            </w:r>
            <w:r w:rsidRPr="000569EE">
              <w:rPr>
                <w:rFonts w:ascii="Times New Roman" w:hAnsi="Times New Roman" w:cs="Times New Roman"/>
                <w:sz w:val="16"/>
                <w:szCs w:val="16"/>
              </w:rPr>
              <w:t>е</w:t>
            </w:r>
            <w:r w:rsidRPr="000569EE">
              <w:rPr>
                <w:rFonts w:ascii="Times New Roman" w:hAnsi="Times New Roman" w:cs="Times New Roman"/>
                <w:sz w:val="16"/>
                <w:szCs w:val="16"/>
              </w:rPr>
              <w:t>ства</w:t>
            </w:r>
          </w:p>
        </w:tc>
        <w:tc>
          <w:tcPr>
            <w:tcW w:w="3260" w:type="dxa"/>
            <w:tcBorders>
              <w:top w:val="single" w:sz="4" w:space="0" w:color="auto"/>
              <w:left w:val="single" w:sz="4" w:space="0" w:color="auto"/>
              <w:bottom w:val="single" w:sz="4" w:space="0" w:color="auto"/>
              <w:right w:val="single" w:sz="4" w:space="0" w:color="auto"/>
            </w:tcBorders>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Номер регистр</w:t>
            </w:r>
            <w:r w:rsidRPr="000569EE">
              <w:rPr>
                <w:rFonts w:ascii="Times New Roman" w:hAnsi="Times New Roman" w:cs="Times New Roman"/>
                <w:sz w:val="16"/>
                <w:szCs w:val="16"/>
              </w:rPr>
              <w:t>а</w:t>
            </w:r>
            <w:r w:rsidRPr="000569EE">
              <w:rPr>
                <w:rFonts w:ascii="Times New Roman" w:hAnsi="Times New Roman" w:cs="Times New Roman"/>
                <w:sz w:val="16"/>
                <w:szCs w:val="16"/>
              </w:rPr>
              <w:t>ции</w:t>
            </w:r>
          </w:p>
        </w:tc>
      </w:tr>
      <w:tr w:rsidR="00BA65B9" w:rsidRPr="000569EE" w:rsidTr="000569EE">
        <w:tc>
          <w:tcPr>
            <w:tcW w:w="534"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r w:rsidRPr="000569EE">
              <w:rPr>
                <w:rFonts w:ascii="Times New Roman" w:hAnsi="Times New Roman" w:cs="Times New Roman"/>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both"/>
              <w:rPr>
                <w:rFonts w:ascii="Times New Roman" w:hAnsi="Times New Roman" w:cs="Times New Roman"/>
                <w:sz w:val="16"/>
                <w:szCs w:val="16"/>
              </w:rPr>
            </w:pPr>
            <w:r w:rsidRPr="000569EE">
              <w:rPr>
                <w:rFonts w:ascii="Times New Roman" w:hAnsi="Times New Roman" w:cs="Times New Roman"/>
                <w:sz w:val="16"/>
                <w:szCs w:val="16"/>
              </w:rPr>
              <w:t>Жилой дом, общая долевая собстве</w:t>
            </w:r>
            <w:r w:rsidRPr="000569EE">
              <w:rPr>
                <w:rFonts w:ascii="Times New Roman" w:hAnsi="Times New Roman" w:cs="Times New Roman"/>
                <w:sz w:val="16"/>
                <w:szCs w:val="16"/>
              </w:rPr>
              <w:t>н</w:t>
            </w:r>
            <w:r w:rsidRPr="000569EE">
              <w:rPr>
                <w:rFonts w:ascii="Times New Roman" w:hAnsi="Times New Roman" w:cs="Times New Roman"/>
                <w:sz w:val="16"/>
                <w:szCs w:val="16"/>
              </w:rPr>
              <w:t>ность 1/2</w:t>
            </w:r>
          </w:p>
        </w:tc>
        <w:tc>
          <w:tcPr>
            <w:tcW w:w="2268"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autoSpaceDE w:val="0"/>
              <w:autoSpaceDN w:val="0"/>
              <w:adjustRightInd w:val="0"/>
              <w:jc w:val="center"/>
              <w:rPr>
                <w:rFonts w:ascii="Times New Roman" w:hAnsi="Times New Roman" w:cs="Times New Roman"/>
                <w:sz w:val="16"/>
                <w:szCs w:val="16"/>
              </w:rPr>
            </w:pPr>
            <w:proofErr w:type="gramStart"/>
            <w:r w:rsidRPr="000569EE">
              <w:rPr>
                <w:rFonts w:ascii="Times New Roman" w:hAnsi="Times New Roman" w:cs="Times New Roman"/>
                <w:sz w:val="16"/>
                <w:szCs w:val="16"/>
              </w:rPr>
              <w:t>РФ, Новгородская область, Волотовский муниципальный округ, д. Взгляды, ул. Це</w:t>
            </w:r>
            <w:r w:rsidRPr="000569EE">
              <w:rPr>
                <w:rFonts w:ascii="Times New Roman" w:hAnsi="Times New Roman" w:cs="Times New Roman"/>
                <w:sz w:val="16"/>
                <w:szCs w:val="16"/>
              </w:rPr>
              <w:t>н</w:t>
            </w:r>
            <w:r w:rsidRPr="000569EE">
              <w:rPr>
                <w:rFonts w:ascii="Times New Roman" w:hAnsi="Times New Roman" w:cs="Times New Roman"/>
                <w:sz w:val="16"/>
                <w:szCs w:val="16"/>
              </w:rPr>
              <w:t>тральная, д.10</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BA65B9" w:rsidRPr="000569EE" w:rsidRDefault="00BA65B9" w:rsidP="00DC551D">
            <w:pPr>
              <w:jc w:val="both"/>
              <w:rPr>
                <w:rFonts w:ascii="Times New Roman" w:hAnsi="Times New Roman" w:cs="Times New Roman"/>
                <w:sz w:val="16"/>
                <w:szCs w:val="16"/>
              </w:rPr>
            </w:pPr>
            <w:r w:rsidRPr="000569EE">
              <w:rPr>
                <w:rFonts w:ascii="Times New Roman" w:hAnsi="Times New Roman" w:cs="Times New Roman"/>
                <w:sz w:val="16"/>
                <w:szCs w:val="16"/>
              </w:rPr>
              <w:t>1954 года постройки, площадью 50,4 кв</w:t>
            </w:r>
            <w:proofErr w:type="gramStart"/>
            <w:r w:rsidRPr="000569EE">
              <w:rPr>
                <w:rFonts w:ascii="Times New Roman" w:hAnsi="Times New Roman" w:cs="Times New Roman"/>
                <w:sz w:val="16"/>
                <w:szCs w:val="16"/>
              </w:rPr>
              <w:t>.м</w:t>
            </w:r>
            <w:proofErr w:type="gramEnd"/>
            <w:r w:rsidRPr="000569EE">
              <w:rPr>
                <w:rFonts w:ascii="Times New Roman" w:hAnsi="Times New Roman" w:cs="Times New Roman"/>
                <w:sz w:val="16"/>
                <w:szCs w:val="16"/>
              </w:rPr>
              <w:t>, кадастровый номер 53:04:000000000:715</w:t>
            </w:r>
          </w:p>
        </w:tc>
        <w:tc>
          <w:tcPr>
            <w:tcW w:w="3260" w:type="dxa"/>
            <w:tcBorders>
              <w:top w:val="single" w:sz="4" w:space="0" w:color="auto"/>
              <w:left w:val="single" w:sz="4" w:space="0" w:color="auto"/>
              <w:bottom w:val="single" w:sz="4" w:space="0" w:color="auto"/>
              <w:right w:val="single" w:sz="4" w:space="0" w:color="auto"/>
            </w:tcBorders>
          </w:tcPr>
          <w:p w:rsidR="00BA65B9" w:rsidRPr="000569EE" w:rsidRDefault="00BA65B9" w:rsidP="00DC551D">
            <w:pPr>
              <w:rPr>
                <w:rFonts w:ascii="Times New Roman" w:hAnsi="Times New Roman" w:cs="Times New Roman"/>
                <w:sz w:val="16"/>
                <w:szCs w:val="16"/>
              </w:rPr>
            </w:pPr>
            <w:r w:rsidRPr="000569EE">
              <w:rPr>
                <w:rFonts w:ascii="Times New Roman" w:hAnsi="Times New Roman" w:cs="Times New Roman"/>
                <w:sz w:val="16"/>
                <w:szCs w:val="16"/>
              </w:rPr>
              <w:t>53:04:0000000:715-53/041/2025-1У от 28.05.2025</w:t>
            </w:r>
          </w:p>
        </w:tc>
      </w:tr>
    </w:tbl>
    <w:p w:rsidR="00BA65B9" w:rsidRPr="000569EE" w:rsidRDefault="00BA65B9" w:rsidP="00BA65B9">
      <w:pPr>
        <w:tabs>
          <w:tab w:val="left" w:pos="0"/>
        </w:tabs>
        <w:ind w:firstLine="567"/>
        <w:jc w:val="both"/>
        <w:rPr>
          <w:rFonts w:ascii="Times New Roman" w:hAnsi="Times New Roman" w:cs="Times New Roman"/>
          <w:sz w:val="16"/>
          <w:szCs w:val="16"/>
        </w:rPr>
      </w:pPr>
      <w:r w:rsidRPr="000569EE">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w:t>
      </w:r>
      <w:r w:rsidRPr="000569EE">
        <w:rPr>
          <w:rFonts w:ascii="Times New Roman" w:hAnsi="Times New Roman" w:cs="Times New Roman"/>
          <w:sz w:val="16"/>
          <w:szCs w:val="16"/>
        </w:rPr>
        <w:t>и</w:t>
      </w:r>
      <w:r w:rsidRPr="000569EE">
        <w:rPr>
          <w:rFonts w:ascii="Times New Roman" w:hAnsi="Times New Roman" w:cs="Times New Roman"/>
          <w:sz w:val="16"/>
          <w:szCs w:val="16"/>
        </w:rPr>
        <w:t>пального округа в инфо</w:t>
      </w:r>
      <w:r w:rsidRPr="000569EE">
        <w:rPr>
          <w:rFonts w:ascii="Times New Roman" w:hAnsi="Times New Roman" w:cs="Times New Roman"/>
          <w:sz w:val="16"/>
          <w:szCs w:val="16"/>
        </w:rPr>
        <w:t>р</w:t>
      </w:r>
      <w:r w:rsidRPr="000569EE">
        <w:rPr>
          <w:rFonts w:ascii="Times New Roman" w:hAnsi="Times New Roman" w:cs="Times New Roman"/>
          <w:sz w:val="16"/>
          <w:szCs w:val="16"/>
        </w:rPr>
        <w:t>мационно-телекоммуникационной сети «Интернет».</w:t>
      </w:r>
    </w:p>
    <w:p w:rsidR="00BA65B9" w:rsidRPr="000569EE" w:rsidRDefault="000569EE" w:rsidP="000569EE">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BA65B9" w:rsidRPr="000569EE">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BA65B9" w:rsidRPr="000569EE">
        <w:rPr>
          <w:rFonts w:ascii="Times New Roman" w:hAnsi="Times New Roman" w:cs="Times New Roman"/>
          <w:sz w:val="16"/>
          <w:szCs w:val="16"/>
        </w:rPr>
        <w:t xml:space="preserve"> Федоров С.В.</w:t>
      </w:r>
    </w:p>
    <w:p w:rsidR="000569EE" w:rsidRPr="000569EE" w:rsidRDefault="00DC551D" w:rsidP="000569EE">
      <w:pPr>
        <w:keepNext/>
        <w:spacing w:after="0"/>
        <w:jc w:val="center"/>
        <w:outlineLvl w:val="6"/>
        <w:rPr>
          <w:rFonts w:ascii="Times New Roman" w:hAnsi="Times New Roman" w:cs="Times New Roman"/>
          <w:sz w:val="16"/>
          <w:szCs w:val="16"/>
        </w:rPr>
      </w:pPr>
      <w:r w:rsidRPr="000569EE">
        <w:rPr>
          <w:rFonts w:ascii="Times New Roman" w:hAnsi="Times New Roman" w:cs="Times New Roman"/>
          <w:sz w:val="16"/>
          <w:szCs w:val="16"/>
        </w:rPr>
        <w:t>Российская Федерация</w:t>
      </w:r>
      <w:r w:rsidR="000569EE" w:rsidRPr="000569EE">
        <w:rPr>
          <w:rFonts w:ascii="Times New Roman" w:hAnsi="Times New Roman" w:cs="Times New Roman"/>
          <w:sz w:val="16"/>
          <w:szCs w:val="16"/>
        </w:rPr>
        <w:t xml:space="preserve"> Новгородская область</w:t>
      </w:r>
    </w:p>
    <w:p w:rsidR="00DC551D" w:rsidRPr="000569EE" w:rsidRDefault="00DC551D" w:rsidP="000569EE">
      <w:pPr>
        <w:keepNext/>
        <w:spacing w:after="0"/>
        <w:jc w:val="center"/>
        <w:outlineLvl w:val="2"/>
        <w:rPr>
          <w:rFonts w:ascii="Times New Roman" w:hAnsi="Times New Roman" w:cs="Times New Roman"/>
          <w:sz w:val="16"/>
          <w:szCs w:val="16"/>
        </w:rPr>
      </w:pPr>
      <w:r w:rsidRPr="000569EE">
        <w:rPr>
          <w:rFonts w:ascii="Times New Roman" w:hAnsi="Times New Roman" w:cs="Times New Roman"/>
          <w:sz w:val="16"/>
          <w:szCs w:val="16"/>
        </w:rPr>
        <w:t>АДМИНИСТРАЦИЯ ВОЛОТОВСКОГО МУНИЦИПАЛЬНОГО ОКРУГА</w:t>
      </w:r>
    </w:p>
    <w:p w:rsidR="000569EE" w:rsidRPr="000569EE" w:rsidRDefault="00DC551D" w:rsidP="000569EE">
      <w:pPr>
        <w:spacing w:after="0"/>
        <w:jc w:val="center"/>
        <w:rPr>
          <w:rFonts w:ascii="Times New Roman" w:hAnsi="Times New Roman" w:cs="Times New Roman"/>
          <w:sz w:val="16"/>
          <w:szCs w:val="16"/>
        </w:rPr>
      </w:pPr>
      <w:proofErr w:type="gramStart"/>
      <w:r w:rsidRPr="000569EE">
        <w:rPr>
          <w:rFonts w:ascii="Times New Roman" w:hAnsi="Times New Roman" w:cs="Times New Roman"/>
          <w:b/>
          <w:bCs/>
          <w:sz w:val="16"/>
          <w:szCs w:val="16"/>
        </w:rPr>
        <w:t>П</w:t>
      </w:r>
      <w:proofErr w:type="gramEnd"/>
      <w:r w:rsidRPr="000569EE">
        <w:rPr>
          <w:rFonts w:ascii="Times New Roman" w:hAnsi="Times New Roman" w:cs="Times New Roman"/>
          <w:b/>
          <w:bCs/>
          <w:sz w:val="16"/>
          <w:szCs w:val="16"/>
        </w:rPr>
        <w:t xml:space="preserve"> О С Т А Н О В Л Е Н И Е</w:t>
      </w:r>
      <w:r w:rsidR="000569EE" w:rsidRPr="000569EE">
        <w:rPr>
          <w:rFonts w:ascii="Times New Roman" w:hAnsi="Times New Roman" w:cs="Times New Roman"/>
          <w:sz w:val="16"/>
          <w:szCs w:val="16"/>
        </w:rPr>
        <w:t xml:space="preserve"> от 02.06.2025г №428</w:t>
      </w:r>
      <w:r w:rsidR="000569EE" w:rsidRPr="000569EE">
        <w:rPr>
          <w:rFonts w:ascii="Times New Roman" w:hAnsi="Times New Roman" w:cs="Times New Roman"/>
          <w:bCs/>
          <w:sz w:val="16"/>
          <w:szCs w:val="16"/>
        </w:rPr>
        <w:t xml:space="preserve"> п. Волот</w:t>
      </w:r>
    </w:p>
    <w:p w:rsidR="000569EE" w:rsidRPr="000569EE" w:rsidRDefault="000569EE" w:rsidP="000569EE">
      <w:pPr>
        <w:spacing w:after="0"/>
        <w:jc w:val="center"/>
        <w:rPr>
          <w:rFonts w:ascii="Times New Roman" w:hAnsi="Times New Roman" w:cs="Times New Roman"/>
          <w:sz w:val="16"/>
          <w:szCs w:val="16"/>
        </w:rPr>
      </w:pPr>
    </w:p>
    <w:tbl>
      <w:tblPr>
        <w:tblW w:w="15667" w:type="dxa"/>
        <w:tblInd w:w="250" w:type="dxa"/>
        <w:tblLook w:val="04A0" w:firstRow="1" w:lastRow="0" w:firstColumn="1" w:lastColumn="0" w:noHBand="0" w:noVBand="1"/>
      </w:tblPr>
      <w:tblGrid>
        <w:gridCol w:w="10881"/>
        <w:gridCol w:w="4786"/>
      </w:tblGrid>
      <w:tr w:rsidR="00DC551D" w:rsidRPr="000569EE" w:rsidTr="000569EE">
        <w:trPr>
          <w:trHeight w:val="452"/>
        </w:trPr>
        <w:tc>
          <w:tcPr>
            <w:tcW w:w="10881" w:type="dxa"/>
            <w:shd w:val="clear" w:color="auto" w:fill="auto"/>
          </w:tcPr>
          <w:p w:rsidR="00DC551D" w:rsidRPr="000569EE" w:rsidRDefault="00DC551D" w:rsidP="000569EE">
            <w:pPr>
              <w:jc w:val="center"/>
              <w:rPr>
                <w:rFonts w:ascii="Times New Roman" w:hAnsi="Times New Roman" w:cs="Times New Roman"/>
                <w:sz w:val="16"/>
                <w:szCs w:val="16"/>
              </w:rPr>
            </w:pPr>
            <w:r w:rsidRPr="000569EE">
              <w:rPr>
                <w:rFonts w:ascii="Times New Roman" w:hAnsi="Times New Roman" w:cs="Times New Roman"/>
                <w:sz w:val="16"/>
                <w:szCs w:val="16"/>
              </w:rPr>
              <w:t>О</w:t>
            </w:r>
            <w:r w:rsidRPr="000569EE">
              <w:rPr>
                <w:rFonts w:ascii="Times New Roman" w:hAnsi="Times New Roman" w:cs="Times New Roman"/>
                <w:bCs/>
                <w:sz w:val="16"/>
                <w:szCs w:val="16"/>
              </w:rPr>
              <w:t xml:space="preserve"> внесении изменений в постановл</w:t>
            </w:r>
            <w:r w:rsidRPr="000569EE">
              <w:rPr>
                <w:rFonts w:ascii="Times New Roman" w:hAnsi="Times New Roman" w:cs="Times New Roman"/>
                <w:bCs/>
                <w:sz w:val="16"/>
                <w:szCs w:val="16"/>
              </w:rPr>
              <w:t>е</w:t>
            </w:r>
            <w:r w:rsidRPr="000569EE">
              <w:rPr>
                <w:rFonts w:ascii="Times New Roman" w:hAnsi="Times New Roman" w:cs="Times New Roman"/>
                <w:bCs/>
                <w:sz w:val="16"/>
                <w:szCs w:val="16"/>
              </w:rPr>
              <w:t>ние Администрации Волотовского муниципального округа от 16.09.2022 № 625</w:t>
            </w:r>
          </w:p>
          <w:p w:rsidR="00DC551D" w:rsidRPr="000569EE" w:rsidRDefault="00DC551D" w:rsidP="000569EE">
            <w:pPr>
              <w:jc w:val="center"/>
              <w:rPr>
                <w:rFonts w:ascii="Times New Roman" w:hAnsi="Times New Roman" w:cs="Times New Roman"/>
                <w:sz w:val="16"/>
                <w:szCs w:val="16"/>
              </w:rPr>
            </w:pPr>
          </w:p>
        </w:tc>
        <w:tc>
          <w:tcPr>
            <w:tcW w:w="4786" w:type="dxa"/>
            <w:shd w:val="clear" w:color="auto" w:fill="auto"/>
          </w:tcPr>
          <w:p w:rsidR="00DC551D" w:rsidRPr="000569EE" w:rsidRDefault="00DC551D" w:rsidP="00DC551D">
            <w:pPr>
              <w:tabs>
                <w:tab w:val="left" w:pos="4536"/>
                <w:tab w:val="left" w:pos="7320"/>
              </w:tabs>
              <w:ind w:right="4819"/>
              <w:jc w:val="both"/>
              <w:rPr>
                <w:rFonts w:ascii="Times New Roman" w:hAnsi="Times New Roman" w:cs="Times New Roman"/>
                <w:sz w:val="16"/>
                <w:szCs w:val="16"/>
              </w:rPr>
            </w:pPr>
          </w:p>
        </w:tc>
      </w:tr>
    </w:tbl>
    <w:p w:rsidR="00DC551D" w:rsidRPr="000569EE" w:rsidRDefault="00DC551D" w:rsidP="000569EE">
      <w:pPr>
        <w:widowControl w:val="0"/>
        <w:autoSpaceDE w:val="0"/>
        <w:autoSpaceDN w:val="0"/>
        <w:adjustRightInd w:val="0"/>
        <w:spacing w:after="0"/>
        <w:ind w:firstLine="567"/>
        <w:jc w:val="both"/>
        <w:rPr>
          <w:rFonts w:ascii="Times New Roman" w:hAnsi="Times New Roman" w:cs="Times New Roman"/>
          <w:sz w:val="16"/>
          <w:szCs w:val="16"/>
        </w:rPr>
      </w:pPr>
      <w:r w:rsidRPr="000569EE">
        <w:rPr>
          <w:rFonts w:ascii="Times New Roman" w:hAnsi="Times New Roman" w:cs="Times New Roman"/>
          <w:sz w:val="16"/>
          <w:szCs w:val="16"/>
        </w:rPr>
        <w:tab/>
        <w:t xml:space="preserve">В соответствии с частью 3 статьи 38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0569EE">
        <w:rPr>
          <w:rStyle w:val="affff2"/>
          <w:rFonts w:ascii="Times New Roman" w:hAnsi="Times New Roman" w:cs="Times New Roman"/>
          <w:sz w:val="16"/>
          <w:szCs w:val="16"/>
          <w:shd w:val="clear" w:color="auto" w:fill="FFFFFF"/>
        </w:rPr>
        <w:t>приказом</w:t>
      </w:r>
      <w:r w:rsidRPr="000569EE">
        <w:rPr>
          <w:rFonts w:ascii="Times New Roman" w:hAnsi="Times New Roman" w:cs="Times New Roman"/>
          <w:sz w:val="16"/>
          <w:szCs w:val="16"/>
          <w:shd w:val="clear" w:color="auto" w:fill="FFFFFF"/>
        </w:rPr>
        <w:t xml:space="preserve"> Министерства финансов Российской Федерации </w:t>
      </w:r>
      <w:r w:rsidRPr="000569EE">
        <w:rPr>
          <w:rStyle w:val="affff2"/>
          <w:rFonts w:ascii="Times New Roman" w:hAnsi="Times New Roman" w:cs="Times New Roman"/>
          <w:sz w:val="16"/>
          <w:szCs w:val="16"/>
          <w:shd w:val="clear" w:color="auto" w:fill="FFFFFF"/>
        </w:rPr>
        <w:t xml:space="preserve">от 31.07.2020 № 158н </w:t>
      </w:r>
      <w:r w:rsidRPr="000569EE">
        <w:rPr>
          <w:rFonts w:ascii="Times New Roman" w:hAnsi="Times New Roman" w:cs="Times New Roman"/>
          <w:sz w:val="16"/>
          <w:szCs w:val="16"/>
          <w:shd w:val="clear" w:color="auto" w:fill="FFFFFF"/>
        </w:rPr>
        <w:t>«Об утве</w:t>
      </w:r>
      <w:r w:rsidRPr="000569EE">
        <w:rPr>
          <w:rFonts w:ascii="Times New Roman" w:hAnsi="Times New Roman" w:cs="Times New Roman"/>
          <w:sz w:val="16"/>
          <w:szCs w:val="16"/>
          <w:shd w:val="clear" w:color="auto" w:fill="FFFFFF"/>
        </w:rPr>
        <w:t>р</w:t>
      </w:r>
      <w:r w:rsidRPr="000569EE">
        <w:rPr>
          <w:rFonts w:ascii="Times New Roman" w:hAnsi="Times New Roman" w:cs="Times New Roman"/>
          <w:sz w:val="16"/>
          <w:szCs w:val="16"/>
          <w:shd w:val="clear" w:color="auto" w:fill="FFFFFF"/>
        </w:rPr>
        <w:t>ждении Типового положения (регламента) о контрактной службе»</w:t>
      </w:r>
      <w:r w:rsidRPr="000569EE">
        <w:rPr>
          <w:rFonts w:ascii="Times New Roman" w:hAnsi="Times New Roman" w:cs="Times New Roman"/>
          <w:sz w:val="16"/>
          <w:szCs w:val="16"/>
        </w:rPr>
        <w:t>,</w:t>
      </w:r>
    </w:p>
    <w:p w:rsidR="00DC551D" w:rsidRPr="000569EE" w:rsidRDefault="00DC551D" w:rsidP="000569EE">
      <w:pPr>
        <w:autoSpaceDE w:val="0"/>
        <w:autoSpaceDN w:val="0"/>
        <w:adjustRightInd w:val="0"/>
        <w:spacing w:after="0"/>
        <w:ind w:firstLine="567"/>
        <w:jc w:val="both"/>
        <w:rPr>
          <w:rFonts w:ascii="Times New Roman" w:hAnsi="Times New Roman" w:cs="Times New Roman"/>
          <w:b/>
          <w:sz w:val="16"/>
          <w:szCs w:val="16"/>
        </w:rPr>
      </w:pPr>
      <w:r w:rsidRPr="000569EE">
        <w:rPr>
          <w:rFonts w:ascii="Times New Roman" w:hAnsi="Times New Roman" w:cs="Times New Roman"/>
          <w:b/>
          <w:sz w:val="16"/>
          <w:szCs w:val="16"/>
        </w:rPr>
        <w:t>ПОСТАНОВЛЯЮ:</w:t>
      </w:r>
    </w:p>
    <w:p w:rsidR="00DC551D" w:rsidRPr="000569EE" w:rsidRDefault="00DC551D" w:rsidP="000569EE">
      <w:pPr>
        <w:autoSpaceDE w:val="0"/>
        <w:autoSpaceDN w:val="0"/>
        <w:adjustRightInd w:val="0"/>
        <w:spacing w:after="0"/>
        <w:ind w:firstLine="567"/>
        <w:jc w:val="both"/>
        <w:rPr>
          <w:rFonts w:ascii="Times New Roman" w:hAnsi="Times New Roman" w:cs="Times New Roman"/>
          <w:sz w:val="16"/>
          <w:szCs w:val="16"/>
        </w:rPr>
      </w:pPr>
      <w:r w:rsidRPr="000569EE">
        <w:rPr>
          <w:rFonts w:ascii="Times New Roman" w:hAnsi="Times New Roman" w:cs="Times New Roman"/>
          <w:sz w:val="16"/>
          <w:szCs w:val="16"/>
        </w:rPr>
        <w:t xml:space="preserve">1. Внести в постановление Администрации Волотовского муниципального округа от </w:t>
      </w:r>
      <w:r w:rsidRPr="000569EE">
        <w:rPr>
          <w:rFonts w:ascii="Times New Roman" w:hAnsi="Times New Roman" w:cs="Times New Roman"/>
          <w:bCs/>
          <w:sz w:val="16"/>
          <w:szCs w:val="16"/>
        </w:rPr>
        <w:t>16.09.2022 № 625</w:t>
      </w:r>
      <w:r w:rsidRPr="000569EE">
        <w:rPr>
          <w:rFonts w:ascii="Times New Roman" w:hAnsi="Times New Roman" w:cs="Times New Roman"/>
          <w:sz w:val="16"/>
          <w:szCs w:val="16"/>
        </w:rPr>
        <w:t xml:space="preserve"> «О комиссии по осуществлению закупок для муниципальных нужд Волотовского муниципального округа» изменение: </w:t>
      </w:r>
    </w:p>
    <w:p w:rsidR="00DC551D" w:rsidRPr="000569EE" w:rsidRDefault="00DC551D" w:rsidP="000569EE">
      <w:pPr>
        <w:autoSpaceDE w:val="0"/>
        <w:autoSpaceDN w:val="0"/>
        <w:adjustRightInd w:val="0"/>
        <w:spacing w:after="0"/>
        <w:ind w:firstLine="567"/>
        <w:jc w:val="both"/>
        <w:rPr>
          <w:rFonts w:ascii="Times New Roman" w:hAnsi="Times New Roman" w:cs="Times New Roman"/>
          <w:sz w:val="16"/>
          <w:szCs w:val="16"/>
        </w:rPr>
      </w:pPr>
      <w:r w:rsidRPr="000569EE">
        <w:rPr>
          <w:rFonts w:ascii="Times New Roman" w:hAnsi="Times New Roman" w:cs="Times New Roman"/>
          <w:sz w:val="16"/>
          <w:szCs w:val="16"/>
        </w:rPr>
        <w:t xml:space="preserve">изложить пункт 2.2. раздела 2. «Состав комиссии» в следующей редакции: </w:t>
      </w:r>
    </w:p>
    <w:p w:rsidR="00DC551D" w:rsidRPr="000569EE" w:rsidRDefault="00DC551D" w:rsidP="000569EE">
      <w:pPr>
        <w:autoSpaceDE w:val="0"/>
        <w:autoSpaceDN w:val="0"/>
        <w:adjustRightInd w:val="0"/>
        <w:spacing w:after="0"/>
        <w:ind w:firstLine="567"/>
        <w:jc w:val="both"/>
        <w:rPr>
          <w:rFonts w:ascii="Times New Roman" w:hAnsi="Times New Roman" w:cs="Times New Roman"/>
          <w:bCs/>
          <w:sz w:val="16"/>
          <w:szCs w:val="16"/>
        </w:rPr>
      </w:pPr>
      <w:r w:rsidRPr="000569EE">
        <w:rPr>
          <w:rFonts w:ascii="Times New Roman" w:hAnsi="Times New Roman" w:cs="Times New Roman"/>
          <w:sz w:val="16"/>
          <w:szCs w:val="16"/>
        </w:rPr>
        <w:t xml:space="preserve">«2.2. </w:t>
      </w:r>
      <w:r w:rsidRPr="000569EE">
        <w:rPr>
          <w:rFonts w:ascii="Times New Roman" w:hAnsi="Times New Roman" w:cs="Times New Roman"/>
          <w:bCs/>
          <w:sz w:val="16"/>
          <w:szCs w:val="16"/>
        </w:rPr>
        <w:t>Замена члена комиссии допускается только по решению заказчика, принявшего решение о создании комиссии. Член комиссии обязан нез</w:t>
      </w:r>
      <w:r w:rsidRPr="000569EE">
        <w:rPr>
          <w:rFonts w:ascii="Times New Roman" w:hAnsi="Times New Roman" w:cs="Times New Roman"/>
          <w:bCs/>
          <w:sz w:val="16"/>
          <w:szCs w:val="16"/>
        </w:rPr>
        <w:t>а</w:t>
      </w:r>
      <w:r w:rsidRPr="000569EE">
        <w:rPr>
          <w:rFonts w:ascii="Times New Roman" w:hAnsi="Times New Roman" w:cs="Times New Roman"/>
          <w:bCs/>
          <w:sz w:val="16"/>
          <w:szCs w:val="16"/>
        </w:rPr>
        <w:t xml:space="preserve">медлительно сообщить заказчику, принявшему решение о создании комиссии, о возникновении обстоятельств, предусмотренных </w:t>
      </w:r>
      <w:hyperlink r:id="rId228" w:history="1">
        <w:r w:rsidRPr="000569EE">
          <w:rPr>
            <w:rFonts w:ascii="Times New Roman" w:hAnsi="Times New Roman" w:cs="Times New Roman"/>
            <w:bCs/>
            <w:sz w:val="16"/>
            <w:szCs w:val="16"/>
          </w:rPr>
          <w:t>частью 6</w:t>
        </w:r>
      </w:hyperlink>
      <w:r w:rsidRPr="000569EE">
        <w:rPr>
          <w:rFonts w:ascii="Times New Roman" w:hAnsi="Times New Roman" w:cs="Times New Roman"/>
          <w:bCs/>
          <w:sz w:val="16"/>
          <w:szCs w:val="16"/>
        </w:rPr>
        <w:t xml:space="preserve"> статьи 39 З</w:t>
      </w:r>
      <w:r w:rsidRPr="000569EE">
        <w:rPr>
          <w:rFonts w:ascii="Times New Roman" w:hAnsi="Times New Roman" w:cs="Times New Roman"/>
          <w:bCs/>
          <w:sz w:val="16"/>
          <w:szCs w:val="16"/>
        </w:rPr>
        <w:t>а</w:t>
      </w:r>
      <w:r w:rsidRPr="000569EE">
        <w:rPr>
          <w:rFonts w:ascii="Times New Roman" w:hAnsi="Times New Roman" w:cs="Times New Roman"/>
          <w:bCs/>
          <w:sz w:val="16"/>
          <w:szCs w:val="16"/>
        </w:rPr>
        <w:t xml:space="preserve">кона № 44-ФЗ. В случае выявления в составе комиссии физических лиц, указанных в </w:t>
      </w:r>
      <w:hyperlink r:id="rId229" w:history="1">
        <w:r w:rsidRPr="000569EE">
          <w:rPr>
            <w:rFonts w:ascii="Times New Roman" w:hAnsi="Times New Roman" w:cs="Times New Roman"/>
            <w:bCs/>
            <w:sz w:val="16"/>
            <w:szCs w:val="16"/>
          </w:rPr>
          <w:t>части 6</w:t>
        </w:r>
      </w:hyperlink>
      <w:r w:rsidRPr="000569EE">
        <w:rPr>
          <w:rFonts w:ascii="Times New Roman" w:hAnsi="Times New Roman" w:cs="Times New Roman"/>
          <w:bCs/>
          <w:sz w:val="16"/>
          <w:szCs w:val="16"/>
        </w:rPr>
        <w:t xml:space="preserve"> статьи 39 Закона № 44-ФЗ, заказчик, принявший решение о </w:t>
      </w:r>
      <w:r w:rsidRPr="000569EE">
        <w:rPr>
          <w:rFonts w:ascii="Times New Roman" w:hAnsi="Times New Roman" w:cs="Times New Roman"/>
          <w:bCs/>
          <w:sz w:val="16"/>
          <w:szCs w:val="16"/>
        </w:rPr>
        <w:lastRenderedPageBreak/>
        <w:t>создании комиссии, обязан незамедлительно заменить их другими физическими лицами, соответствующими требованиям, предусмотренным положени</w:t>
      </w:r>
      <w:r w:rsidRPr="000569EE">
        <w:rPr>
          <w:rFonts w:ascii="Times New Roman" w:hAnsi="Times New Roman" w:cs="Times New Roman"/>
          <w:bCs/>
          <w:sz w:val="16"/>
          <w:szCs w:val="16"/>
        </w:rPr>
        <w:t>я</w:t>
      </w:r>
      <w:r w:rsidRPr="000569EE">
        <w:rPr>
          <w:rFonts w:ascii="Times New Roman" w:hAnsi="Times New Roman" w:cs="Times New Roman"/>
          <w:bCs/>
          <w:sz w:val="16"/>
          <w:szCs w:val="16"/>
        </w:rPr>
        <w:t xml:space="preserve">ми </w:t>
      </w:r>
      <w:hyperlink r:id="rId230" w:history="1">
        <w:r w:rsidRPr="000569EE">
          <w:rPr>
            <w:rFonts w:ascii="Times New Roman" w:hAnsi="Times New Roman" w:cs="Times New Roman"/>
            <w:bCs/>
            <w:sz w:val="16"/>
            <w:szCs w:val="16"/>
          </w:rPr>
          <w:t>части 6</w:t>
        </w:r>
      </w:hyperlink>
      <w:r w:rsidRPr="000569EE">
        <w:rPr>
          <w:rFonts w:ascii="Times New Roman" w:hAnsi="Times New Roman" w:cs="Times New Roman"/>
          <w:bCs/>
          <w:sz w:val="16"/>
          <w:szCs w:val="16"/>
        </w:rPr>
        <w:t xml:space="preserve"> статьи 39 Закона № 44-ФЗ</w:t>
      </w:r>
      <w:r w:rsidRPr="000569EE">
        <w:rPr>
          <w:rFonts w:ascii="Times New Roman" w:hAnsi="Times New Roman" w:cs="Times New Roman"/>
          <w:sz w:val="16"/>
          <w:szCs w:val="16"/>
        </w:rPr>
        <w:t xml:space="preserve">». </w:t>
      </w:r>
    </w:p>
    <w:p w:rsidR="00DC551D" w:rsidRPr="000569EE" w:rsidRDefault="00DC551D" w:rsidP="000569EE">
      <w:pPr>
        <w:spacing w:after="0"/>
        <w:ind w:firstLine="709"/>
        <w:jc w:val="both"/>
        <w:rPr>
          <w:rFonts w:ascii="Times New Roman" w:hAnsi="Times New Roman" w:cs="Times New Roman"/>
          <w:sz w:val="16"/>
          <w:szCs w:val="16"/>
        </w:rPr>
      </w:pPr>
      <w:r w:rsidRPr="000569EE">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w:t>
      </w:r>
      <w:r w:rsidRPr="000569EE">
        <w:rPr>
          <w:rFonts w:ascii="Times New Roman" w:hAnsi="Times New Roman" w:cs="Times New Roman"/>
          <w:sz w:val="16"/>
          <w:szCs w:val="16"/>
        </w:rPr>
        <w:t>о</w:t>
      </w:r>
      <w:r w:rsidRPr="000569EE">
        <w:rPr>
          <w:rFonts w:ascii="Times New Roman" w:hAnsi="Times New Roman" w:cs="Times New Roman"/>
          <w:sz w:val="16"/>
          <w:szCs w:val="16"/>
        </w:rPr>
        <w:t>товского муниципальн</w:t>
      </w:r>
      <w:r w:rsidRPr="000569EE">
        <w:rPr>
          <w:rFonts w:ascii="Times New Roman" w:hAnsi="Times New Roman" w:cs="Times New Roman"/>
          <w:sz w:val="16"/>
          <w:szCs w:val="16"/>
        </w:rPr>
        <w:t>о</w:t>
      </w:r>
      <w:r w:rsidRPr="000569EE">
        <w:rPr>
          <w:rFonts w:ascii="Times New Roman" w:hAnsi="Times New Roman" w:cs="Times New Roman"/>
          <w:sz w:val="16"/>
          <w:szCs w:val="16"/>
        </w:rPr>
        <w:t>го округа в информационно-телекоммуникационной сети «Интернет».</w:t>
      </w:r>
    </w:p>
    <w:p w:rsidR="00DC551D" w:rsidRPr="000569EE" w:rsidRDefault="00DC551D" w:rsidP="000569EE">
      <w:pPr>
        <w:spacing w:after="0"/>
        <w:ind w:firstLine="709"/>
        <w:jc w:val="both"/>
        <w:rPr>
          <w:rFonts w:ascii="Times New Roman" w:hAnsi="Times New Roman" w:cs="Times New Roman"/>
          <w:sz w:val="16"/>
          <w:szCs w:val="16"/>
        </w:rPr>
      </w:pPr>
    </w:p>
    <w:p w:rsidR="00DC551D" w:rsidRPr="000569EE" w:rsidRDefault="000569EE" w:rsidP="000569EE">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C551D" w:rsidRPr="000569EE">
        <w:rPr>
          <w:rFonts w:ascii="Times New Roman" w:hAnsi="Times New Roman" w:cs="Times New Roman"/>
          <w:sz w:val="16"/>
          <w:szCs w:val="16"/>
        </w:rPr>
        <w:t>Главы А</w:t>
      </w:r>
      <w:r>
        <w:rPr>
          <w:rFonts w:ascii="Times New Roman" w:hAnsi="Times New Roman" w:cs="Times New Roman"/>
          <w:sz w:val="16"/>
          <w:szCs w:val="16"/>
        </w:rPr>
        <w:t>дминистрации</w:t>
      </w:r>
      <w:r>
        <w:rPr>
          <w:rFonts w:ascii="Times New Roman" w:hAnsi="Times New Roman" w:cs="Times New Roman"/>
          <w:sz w:val="16"/>
          <w:szCs w:val="16"/>
        </w:rPr>
        <w:tab/>
      </w:r>
      <w:r>
        <w:rPr>
          <w:rFonts w:ascii="Times New Roman" w:hAnsi="Times New Roman" w:cs="Times New Roman"/>
          <w:sz w:val="16"/>
          <w:szCs w:val="16"/>
        </w:rPr>
        <w:tab/>
        <w:t xml:space="preserve">               </w:t>
      </w:r>
      <w:r w:rsidR="00DC551D" w:rsidRPr="000569EE">
        <w:rPr>
          <w:rFonts w:ascii="Times New Roman" w:hAnsi="Times New Roman" w:cs="Times New Roman"/>
          <w:sz w:val="16"/>
          <w:szCs w:val="16"/>
        </w:rPr>
        <w:t xml:space="preserve">       С.В. Федоров</w:t>
      </w:r>
    </w:p>
    <w:p w:rsidR="000569EE" w:rsidRPr="000569EE" w:rsidRDefault="00DC551D" w:rsidP="000569EE">
      <w:pPr>
        <w:keepNext/>
        <w:spacing w:after="0"/>
        <w:jc w:val="center"/>
        <w:outlineLvl w:val="6"/>
        <w:rPr>
          <w:rFonts w:ascii="Times New Roman" w:hAnsi="Times New Roman" w:cs="Times New Roman"/>
          <w:sz w:val="16"/>
          <w:szCs w:val="16"/>
        </w:rPr>
      </w:pPr>
      <w:r w:rsidRPr="000569EE">
        <w:rPr>
          <w:rFonts w:ascii="Times New Roman" w:hAnsi="Times New Roman" w:cs="Times New Roman"/>
          <w:sz w:val="16"/>
          <w:szCs w:val="16"/>
        </w:rPr>
        <w:t>Российская Федерация</w:t>
      </w:r>
      <w:r w:rsidR="000569EE" w:rsidRPr="000569EE">
        <w:rPr>
          <w:rFonts w:ascii="Times New Roman" w:hAnsi="Times New Roman" w:cs="Times New Roman"/>
          <w:sz w:val="16"/>
          <w:szCs w:val="16"/>
        </w:rPr>
        <w:t xml:space="preserve"> Новгородская область</w:t>
      </w:r>
    </w:p>
    <w:p w:rsidR="00DC551D" w:rsidRPr="000569EE" w:rsidRDefault="00DC551D" w:rsidP="000569EE">
      <w:pPr>
        <w:keepNext/>
        <w:spacing w:after="0"/>
        <w:jc w:val="center"/>
        <w:outlineLvl w:val="2"/>
        <w:rPr>
          <w:rFonts w:ascii="Times New Roman" w:hAnsi="Times New Roman" w:cs="Times New Roman"/>
          <w:sz w:val="16"/>
          <w:szCs w:val="16"/>
        </w:rPr>
      </w:pPr>
      <w:r w:rsidRPr="000569EE">
        <w:rPr>
          <w:rFonts w:ascii="Times New Roman" w:hAnsi="Times New Roman" w:cs="Times New Roman"/>
          <w:sz w:val="16"/>
          <w:szCs w:val="16"/>
        </w:rPr>
        <w:t>АДМИНИСТРАЦИЯ ВОЛОТОВСКОГО МУНИЦИПАЛЬНОГО ОКРУГА</w:t>
      </w:r>
    </w:p>
    <w:p w:rsidR="000569EE" w:rsidRDefault="00DC551D" w:rsidP="000569EE">
      <w:pPr>
        <w:spacing w:after="0"/>
        <w:jc w:val="center"/>
        <w:rPr>
          <w:rFonts w:ascii="Times New Roman" w:hAnsi="Times New Roman" w:cs="Times New Roman"/>
          <w:bCs/>
          <w:sz w:val="16"/>
          <w:szCs w:val="16"/>
        </w:rPr>
      </w:pPr>
      <w:proofErr w:type="gramStart"/>
      <w:r w:rsidRPr="000569EE">
        <w:rPr>
          <w:rFonts w:ascii="Times New Roman" w:hAnsi="Times New Roman" w:cs="Times New Roman"/>
          <w:b/>
          <w:bCs/>
          <w:sz w:val="16"/>
          <w:szCs w:val="16"/>
        </w:rPr>
        <w:t>П</w:t>
      </w:r>
      <w:proofErr w:type="gramEnd"/>
      <w:r w:rsidRPr="000569EE">
        <w:rPr>
          <w:rFonts w:ascii="Times New Roman" w:hAnsi="Times New Roman" w:cs="Times New Roman"/>
          <w:b/>
          <w:bCs/>
          <w:sz w:val="16"/>
          <w:szCs w:val="16"/>
        </w:rPr>
        <w:t xml:space="preserve"> О С Т А Н О В Л Е Н И Е</w:t>
      </w:r>
      <w:r w:rsidR="000569EE" w:rsidRPr="000569EE">
        <w:rPr>
          <w:rFonts w:ascii="Times New Roman" w:hAnsi="Times New Roman" w:cs="Times New Roman"/>
          <w:sz w:val="16"/>
          <w:szCs w:val="16"/>
        </w:rPr>
        <w:t xml:space="preserve"> от 02.06.2025 №  429 </w:t>
      </w:r>
      <w:r w:rsidR="000569EE" w:rsidRPr="000569EE">
        <w:rPr>
          <w:rFonts w:ascii="Times New Roman" w:hAnsi="Times New Roman" w:cs="Times New Roman"/>
          <w:bCs/>
          <w:sz w:val="16"/>
          <w:szCs w:val="16"/>
        </w:rPr>
        <w:t>п. Волот</w:t>
      </w:r>
    </w:p>
    <w:p w:rsidR="000569EE" w:rsidRPr="000569EE" w:rsidRDefault="000569EE" w:rsidP="000569EE">
      <w:pPr>
        <w:spacing w:after="0"/>
        <w:jc w:val="center"/>
        <w:rPr>
          <w:rFonts w:ascii="Times New Roman" w:hAnsi="Times New Roman" w:cs="Times New Roman"/>
          <w:sz w:val="16"/>
          <w:szCs w:val="16"/>
        </w:rPr>
      </w:pPr>
    </w:p>
    <w:tbl>
      <w:tblPr>
        <w:tblW w:w="15526" w:type="dxa"/>
        <w:tblLook w:val="04A0" w:firstRow="1" w:lastRow="0" w:firstColumn="1" w:lastColumn="0" w:noHBand="0" w:noVBand="1"/>
      </w:tblPr>
      <w:tblGrid>
        <w:gridCol w:w="10740"/>
        <w:gridCol w:w="4786"/>
      </w:tblGrid>
      <w:tr w:rsidR="00DC551D" w:rsidRPr="00C02966" w:rsidTr="000569EE">
        <w:tc>
          <w:tcPr>
            <w:tcW w:w="10740" w:type="dxa"/>
            <w:shd w:val="clear" w:color="auto" w:fill="auto"/>
          </w:tcPr>
          <w:p w:rsidR="00DC551D" w:rsidRPr="000569EE" w:rsidRDefault="00DC551D" w:rsidP="000569EE">
            <w:pPr>
              <w:jc w:val="center"/>
              <w:rPr>
                <w:rFonts w:ascii="Times New Roman" w:hAnsi="Times New Roman" w:cs="Times New Roman"/>
                <w:sz w:val="16"/>
                <w:szCs w:val="16"/>
              </w:rPr>
            </w:pPr>
            <w:r w:rsidRPr="000569EE">
              <w:rPr>
                <w:rFonts w:ascii="Times New Roman" w:hAnsi="Times New Roman" w:cs="Times New Roman"/>
                <w:sz w:val="16"/>
                <w:szCs w:val="16"/>
              </w:rPr>
              <w:t>О</w:t>
            </w:r>
            <w:r w:rsidRPr="000569EE">
              <w:rPr>
                <w:rFonts w:ascii="Times New Roman" w:hAnsi="Times New Roman" w:cs="Times New Roman"/>
                <w:bCs/>
                <w:sz w:val="16"/>
                <w:szCs w:val="16"/>
              </w:rPr>
              <w:t xml:space="preserve"> внесении изменений в постановление Администрации Волотовского муниципальн</w:t>
            </w:r>
            <w:r w:rsidRPr="000569EE">
              <w:rPr>
                <w:rFonts w:ascii="Times New Roman" w:hAnsi="Times New Roman" w:cs="Times New Roman"/>
                <w:bCs/>
                <w:sz w:val="16"/>
                <w:szCs w:val="16"/>
              </w:rPr>
              <w:t>о</w:t>
            </w:r>
            <w:r w:rsidRPr="000569EE">
              <w:rPr>
                <w:rFonts w:ascii="Times New Roman" w:hAnsi="Times New Roman" w:cs="Times New Roman"/>
                <w:bCs/>
                <w:sz w:val="16"/>
                <w:szCs w:val="16"/>
              </w:rPr>
              <w:t>го округа от 16.09.2022 № 626</w:t>
            </w:r>
          </w:p>
        </w:tc>
        <w:tc>
          <w:tcPr>
            <w:tcW w:w="4786" w:type="dxa"/>
            <w:shd w:val="clear" w:color="auto" w:fill="auto"/>
          </w:tcPr>
          <w:p w:rsidR="00DC551D" w:rsidRPr="00C02966" w:rsidRDefault="00DC551D" w:rsidP="00DC551D">
            <w:pPr>
              <w:tabs>
                <w:tab w:val="left" w:pos="4536"/>
                <w:tab w:val="left" w:pos="7320"/>
              </w:tabs>
              <w:ind w:right="4819"/>
              <w:jc w:val="both"/>
              <w:rPr>
                <w:sz w:val="28"/>
                <w:szCs w:val="28"/>
              </w:rPr>
            </w:pPr>
          </w:p>
        </w:tc>
      </w:tr>
    </w:tbl>
    <w:p w:rsidR="00DC551D" w:rsidRPr="000569EE" w:rsidRDefault="00DC551D" w:rsidP="000569EE">
      <w:pPr>
        <w:widowControl w:val="0"/>
        <w:autoSpaceDE w:val="0"/>
        <w:autoSpaceDN w:val="0"/>
        <w:adjustRightInd w:val="0"/>
        <w:spacing w:after="0"/>
        <w:jc w:val="both"/>
        <w:rPr>
          <w:rFonts w:ascii="Times New Roman" w:hAnsi="Times New Roman" w:cs="Times New Roman"/>
          <w:sz w:val="16"/>
          <w:szCs w:val="16"/>
        </w:rPr>
      </w:pPr>
      <w:r>
        <w:rPr>
          <w:sz w:val="28"/>
          <w:szCs w:val="28"/>
        </w:rPr>
        <w:tab/>
      </w:r>
      <w:r w:rsidRPr="000569EE">
        <w:rPr>
          <w:rFonts w:ascii="Times New Roman" w:hAnsi="Times New Roman" w:cs="Times New Roman"/>
          <w:sz w:val="16"/>
          <w:szCs w:val="16"/>
        </w:rPr>
        <w:t xml:space="preserve">В соответствии с частью 3 статьи 38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Pr="000569EE">
        <w:rPr>
          <w:rStyle w:val="affff2"/>
          <w:rFonts w:ascii="Times New Roman" w:hAnsi="Times New Roman" w:cs="Times New Roman"/>
          <w:b w:val="0"/>
          <w:sz w:val="16"/>
          <w:szCs w:val="16"/>
          <w:shd w:val="clear" w:color="auto" w:fill="FFFFFF"/>
        </w:rPr>
        <w:t>приказом</w:t>
      </w:r>
      <w:r w:rsidRPr="000569EE">
        <w:rPr>
          <w:rFonts w:ascii="Times New Roman" w:hAnsi="Times New Roman" w:cs="Times New Roman"/>
          <w:sz w:val="16"/>
          <w:szCs w:val="16"/>
          <w:shd w:val="clear" w:color="auto" w:fill="FFFFFF"/>
        </w:rPr>
        <w:t xml:space="preserve"> Министерства финансов Российской Федерации </w:t>
      </w:r>
      <w:r w:rsidRPr="000569EE">
        <w:rPr>
          <w:rStyle w:val="affff2"/>
          <w:rFonts w:ascii="Times New Roman" w:hAnsi="Times New Roman" w:cs="Times New Roman"/>
          <w:b w:val="0"/>
          <w:sz w:val="16"/>
          <w:szCs w:val="16"/>
          <w:shd w:val="clear" w:color="auto" w:fill="FFFFFF"/>
        </w:rPr>
        <w:t xml:space="preserve">от 31.07.2020 № 158н </w:t>
      </w:r>
      <w:r w:rsidRPr="000569EE">
        <w:rPr>
          <w:rFonts w:ascii="Times New Roman" w:hAnsi="Times New Roman" w:cs="Times New Roman"/>
          <w:sz w:val="16"/>
          <w:szCs w:val="16"/>
          <w:shd w:val="clear" w:color="auto" w:fill="FFFFFF"/>
        </w:rPr>
        <w:t>«Об утве</w:t>
      </w:r>
      <w:r w:rsidRPr="000569EE">
        <w:rPr>
          <w:rFonts w:ascii="Times New Roman" w:hAnsi="Times New Roman" w:cs="Times New Roman"/>
          <w:sz w:val="16"/>
          <w:szCs w:val="16"/>
          <w:shd w:val="clear" w:color="auto" w:fill="FFFFFF"/>
        </w:rPr>
        <w:t>р</w:t>
      </w:r>
      <w:r w:rsidRPr="000569EE">
        <w:rPr>
          <w:rFonts w:ascii="Times New Roman" w:hAnsi="Times New Roman" w:cs="Times New Roman"/>
          <w:sz w:val="16"/>
          <w:szCs w:val="16"/>
          <w:shd w:val="clear" w:color="auto" w:fill="FFFFFF"/>
        </w:rPr>
        <w:t>ждении Типового положения (регламента) о контрактной службе»</w:t>
      </w:r>
      <w:r w:rsidRPr="000569EE">
        <w:rPr>
          <w:rFonts w:ascii="Times New Roman" w:hAnsi="Times New Roman" w:cs="Times New Roman"/>
          <w:sz w:val="16"/>
          <w:szCs w:val="16"/>
        </w:rPr>
        <w:t>,</w:t>
      </w:r>
    </w:p>
    <w:p w:rsidR="00DC551D" w:rsidRPr="000569EE" w:rsidRDefault="00DC551D" w:rsidP="000569EE">
      <w:pPr>
        <w:autoSpaceDE w:val="0"/>
        <w:autoSpaceDN w:val="0"/>
        <w:adjustRightInd w:val="0"/>
        <w:spacing w:after="0"/>
        <w:ind w:firstLine="567"/>
        <w:jc w:val="both"/>
        <w:rPr>
          <w:rFonts w:ascii="Times New Roman" w:hAnsi="Times New Roman" w:cs="Times New Roman"/>
          <w:b/>
          <w:sz w:val="16"/>
          <w:szCs w:val="16"/>
        </w:rPr>
      </w:pPr>
      <w:r w:rsidRPr="000569EE">
        <w:rPr>
          <w:rFonts w:ascii="Times New Roman" w:hAnsi="Times New Roman" w:cs="Times New Roman"/>
          <w:b/>
          <w:sz w:val="16"/>
          <w:szCs w:val="16"/>
        </w:rPr>
        <w:tab/>
        <w:t>ПОСТАНОВЛЯЮ:</w:t>
      </w:r>
    </w:p>
    <w:p w:rsidR="00DC551D" w:rsidRPr="000569EE" w:rsidRDefault="00DC551D" w:rsidP="000569EE">
      <w:pPr>
        <w:spacing w:after="0"/>
        <w:jc w:val="both"/>
        <w:rPr>
          <w:rFonts w:ascii="Times New Roman" w:hAnsi="Times New Roman" w:cs="Times New Roman"/>
          <w:sz w:val="16"/>
          <w:szCs w:val="16"/>
        </w:rPr>
      </w:pPr>
      <w:r w:rsidRPr="000569EE">
        <w:rPr>
          <w:rFonts w:ascii="Times New Roman" w:hAnsi="Times New Roman" w:cs="Times New Roman"/>
          <w:sz w:val="16"/>
          <w:szCs w:val="16"/>
        </w:rPr>
        <w:tab/>
        <w:t xml:space="preserve">1. Внести изменения в постановление Администрации Волотовского муниципального округа от </w:t>
      </w:r>
      <w:r w:rsidRPr="000569EE">
        <w:rPr>
          <w:rFonts w:ascii="Times New Roman" w:hAnsi="Times New Roman" w:cs="Times New Roman"/>
          <w:bCs/>
          <w:sz w:val="16"/>
          <w:szCs w:val="16"/>
        </w:rPr>
        <w:t>16.09.2022 № 626</w:t>
      </w:r>
      <w:r w:rsidRPr="000569EE">
        <w:rPr>
          <w:rFonts w:ascii="Times New Roman" w:hAnsi="Times New Roman" w:cs="Times New Roman"/>
          <w:sz w:val="16"/>
          <w:szCs w:val="16"/>
        </w:rPr>
        <w:t xml:space="preserve"> «</w:t>
      </w:r>
      <w:r w:rsidRPr="000569EE">
        <w:rPr>
          <w:rFonts w:ascii="Times New Roman" w:hAnsi="Times New Roman" w:cs="Times New Roman"/>
          <w:bCs/>
          <w:sz w:val="16"/>
          <w:szCs w:val="16"/>
        </w:rPr>
        <w:t>О контрактной службе А</w:t>
      </w:r>
      <w:r w:rsidRPr="000569EE">
        <w:rPr>
          <w:rFonts w:ascii="Times New Roman" w:hAnsi="Times New Roman" w:cs="Times New Roman"/>
          <w:bCs/>
          <w:sz w:val="16"/>
          <w:szCs w:val="16"/>
        </w:rPr>
        <w:t>д</w:t>
      </w:r>
      <w:r w:rsidRPr="000569EE">
        <w:rPr>
          <w:rFonts w:ascii="Times New Roman" w:hAnsi="Times New Roman" w:cs="Times New Roman"/>
          <w:bCs/>
          <w:sz w:val="16"/>
          <w:szCs w:val="16"/>
        </w:rPr>
        <w:t>министрации Волотовского муниципального округа</w:t>
      </w:r>
      <w:r w:rsidRPr="000569EE">
        <w:rPr>
          <w:rFonts w:ascii="Times New Roman" w:hAnsi="Times New Roman" w:cs="Times New Roman"/>
          <w:sz w:val="16"/>
          <w:szCs w:val="16"/>
        </w:rPr>
        <w:t xml:space="preserve">»: изложить пункт 2.3. раздела </w:t>
      </w:r>
      <w:r w:rsidRPr="000569EE">
        <w:rPr>
          <w:rFonts w:ascii="Times New Roman" w:hAnsi="Times New Roman" w:cs="Times New Roman"/>
          <w:sz w:val="16"/>
          <w:szCs w:val="16"/>
          <w:lang w:val="en-US"/>
        </w:rPr>
        <w:t>II</w:t>
      </w:r>
      <w:r w:rsidRPr="000569EE">
        <w:rPr>
          <w:rFonts w:ascii="Times New Roman" w:hAnsi="Times New Roman" w:cs="Times New Roman"/>
          <w:sz w:val="16"/>
          <w:szCs w:val="16"/>
        </w:rPr>
        <w:t xml:space="preserve"> «Организация деятельности контрактной службы»</w:t>
      </w:r>
      <w:r w:rsidRPr="000569EE">
        <w:rPr>
          <w:rFonts w:ascii="Times New Roman" w:hAnsi="Times New Roman" w:cs="Times New Roman"/>
          <w:b/>
          <w:sz w:val="16"/>
          <w:szCs w:val="16"/>
        </w:rPr>
        <w:t xml:space="preserve"> </w:t>
      </w:r>
      <w:r w:rsidRPr="000569EE">
        <w:rPr>
          <w:rFonts w:ascii="Times New Roman" w:hAnsi="Times New Roman" w:cs="Times New Roman"/>
          <w:sz w:val="16"/>
          <w:szCs w:val="16"/>
        </w:rPr>
        <w:t>в следующей р</w:t>
      </w:r>
      <w:r w:rsidRPr="000569EE">
        <w:rPr>
          <w:rFonts w:ascii="Times New Roman" w:hAnsi="Times New Roman" w:cs="Times New Roman"/>
          <w:sz w:val="16"/>
          <w:szCs w:val="16"/>
        </w:rPr>
        <w:t>е</w:t>
      </w:r>
      <w:r w:rsidRPr="000569EE">
        <w:rPr>
          <w:rFonts w:ascii="Times New Roman" w:hAnsi="Times New Roman" w:cs="Times New Roman"/>
          <w:sz w:val="16"/>
          <w:szCs w:val="16"/>
        </w:rPr>
        <w:t xml:space="preserve">дакции: </w:t>
      </w:r>
    </w:p>
    <w:p w:rsidR="00DC551D" w:rsidRPr="000569EE" w:rsidRDefault="00DC551D" w:rsidP="000569EE">
      <w:pPr>
        <w:spacing w:after="0"/>
        <w:jc w:val="both"/>
        <w:rPr>
          <w:rFonts w:ascii="Times New Roman" w:hAnsi="Times New Roman" w:cs="Times New Roman"/>
          <w:sz w:val="16"/>
          <w:szCs w:val="16"/>
        </w:rPr>
      </w:pPr>
      <w:r w:rsidRPr="000569EE">
        <w:rPr>
          <w:rFonts w:ascii="Times New Roman" w:hAnsi="Times New Roman" w:cs="Times New Roman"/>
          <w:sz w:val="16"/>
          <w:szCs w:val="16"/>
        </w:rPr>
        <w:tab/>
        <w:t>«2.3. Контрактную службу возглавляет руководитель, назначаемый на должность приказом руководителя Заказчика, уполномоченного лица, исполняющего его обяза</w:t>
      </w:r>
      <w:r w:rsidRPr="000569EE">
        <w:rPr>
          <w:rFonts w:ascii="Times New Roman" w:hAnsi="Times New Roman" w:cs="Times New Roman"/>
          <w:sz w:val="16"/>
          <w:szCs w:val="16"/>
        </w:rPr>
        <w:t>н</w:t>
      </w:r>
      <w:r w:rsidRPr="000569EE">
        <w:rPr>
          <w:rFonts w:ascii="Times New Roman" w:hAnsi="Times New Roman" w:cs="Times New Roman"/>
          <w:sz w:val="16"/>
          <w:szCs w:val="16"/>
        </w:rPr>
        <w:t xml:space="preserve">ности, либо уполномоченного руководителем лица». </w:t>
      </w:r>
    </w:p>
    <w:p w:rsidR="00DC551D" w:rsidRPr="000569EE" w:rsidRDefault="00DC551D" w:rsidP="000569EE">
      <w:pPr>
        <w:spacing w:after="0"/>
        <w:ind w:firstLine="567"/>
        <w:jc w:val="both"/>
        <w:rPr>
          <w:rFonts w:ascii="Times New Roman" w:hAnsi="Times New Roman" w:cs="Times New Roman"/>
          <w:sz w:val="16"/>
          <w:szCs w:val="16"/>
        </w:rPr>
      </w:pPr>
      <w:r w:rsidRPr="000569EE">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w:t>
      </w:r>
      <w:r w:rsidRPr="000569EE">
        <w:rPr>
          <w:rFonts w:ascii="Times New Roman" w:hAnsi="Times New Roman" w:cs="Times New Roman"/>
          <w:sz w:val="16"/>
          <w:szCs w:val="16"/>
        </w:rPr>
        <w:t>и</w:t>
      </w:r>
      <w:r w:rsidRPr="000569EE">
        <w:rPr>
          <w:rFonts w:ascii="Times New Roman" w:hAnsi="Times New Roman" w:cs="Times New Roman"/>
          <w:sz w:val="16"/>
          <w:szCs w:val="16"/>
        </w:rPr>
        <w:t>пального округа в инфо</w:t>
      </w:r>
      <w:r w:rsidRPr="000569EE">
        <w:rPr>
          <w:rFonts w:ascii="Times New Roman" w:hAnsi="Times New Roman" w:cs="Times New Roman"/>
          <w:sz w:val="16"/>
          <w:szCs w:val="16"/>
        </w:rPr>
        <w:t>р</w:t>
      </w:r>
      <w:r w:rsidRPr="000569EE">
        <w:rPr>
          <w:rFonts w:ascii="Times New Roman" w:hAnsi="Times New Roman" w:cs="Times New Roman"/>
          <w:sz w:val="16"/>
          <w:szCs w:val="16"/>
        </w:rPr>
        <w:t>мационно-телекоммуникационной сети «Ин</w:t>
      </w:r>
      <w:r w:rsidR="000569EE">
        <w:rPr>
          <w:rFonts w:ascii="Times New Roman" w:hAnsi="Times New Roman" w:cs="Times New Roman"/>
          <w:sz w:val="16"/>
          <w:szCs w:val="16"/>
        </w:rPr>
        <w:t>тернет»</w:t>
      </w:r>
    </w:p>
    <w:p w:rsidR="00DC551D" w:rsidRPr="000569EE" w:rsidRDefault="000569EE" w:rsidP="000569EE">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DC551D" w:rsidRPr="000569EE">
        <w:rPr>
          <w:rFonts w:ascii="Times New Roman" w:hAnsi="Times New Roman" w:cs="Times New Roman"/>
          <w:sz w:val="16"/>
          <w:szCs w:val="16"/>
        </w:rPr>
        <w:t>Главы Админист</w:t>
      </w:r>
      <w:r>
        <w:rPr>
          <w:rFonts w:ascii="Times New Roman" w:hAnsi="Times New Roman" w:cs="Times New Roman"/>
          <w:sz w:val="16"/>
          <w:szCs w:val="16"/>
        </w:rPr>
        <w:t>рации</w:t>
      </w:r>
      <w:r>
        <w:rPr>
          <w:rFonts w:ascii="Times New Roman" w:hAnsi="Times New Roman" w:cs="Times New Roman"/>
          <w:sz w:val="16"/>
          <w:szCs w:val="16"/>
        </w:rPr>
        <w:tab/>
      </w:r>
      <w:r>
        <w:rPr>
          <w:rFonts w:ascii="Times New Roman" w:hAnsi="Times New Roman" w:cs="Times New Roman"/>
          <w:sz w:val="16"/>
          <w:szCs w:val="16"/>
        </w:rPr>
        <w:tab/>
        <w:t xml:space="preserve">                        </w:t>
      </w:r>
      <w:r w:rsidR="00DC551D" w:rsidRPr="000569EE">
        <w:rPr>
          <w:rFonts w:ascii="Times New Roman" w:hAnsi="Times New Roman" w:cs="Times New Roman"/>
          <w:sz w:val="16"/>
          <w:szCs w:val="16"/>
        </w:rPr>
        <w:t xml:space="preserve"> С.В. Федоров</w:t>
      </w:r>
    </w:p>
    <w:p w:rsidR="00DC551D" w:rsidRPr="009773A4" w:rsidRDefault="00DC551D" w:rsidP="00DC551D">
      <w:pPr>
        <w:spacing w:after="0" w:line="240" w:lineRule="auto"/>
        <w:jc w:val="center"/>
        <w:rPr>
          <w:rFonts w:ascii="Times New Roman" w:eastAsia="Times New Roman" w:hAnsi="Times New Roman" w:cs="Times New Roman"/>
          <w:sz w:val="28"/>
          <w:szCs w:val="28"/>
          <w:lang w:eastAsia="ru-RU"/>
        </w:rPr>
      </w:pPr>
    </w:p>
    <w:p w:rsidR="00650239" w:rsidRPr="00650239" w:rsidRDefault="00DC551D" w:rsidP="00650239">
      <w:pPr>
        <w:spacing w:after="0" w:line="240" w:lineRule="auto"/>
        <w:jc w:val="center"/>
        <w:rPr>
          <w:rFonts w:ascii="Times New Roman" w:eastAsia="Times New Roman" w:hAnsi="Times New Roman" w:cs="Times New Roman"/>
          <w:sz w:val="16"/>
          <w:szCs w:val="16"/>
          <w:lang w:eastAsia="ru-RU"/>
        </w:rPr>
      </w:pPr>
      <w:r w:rsidRPr="00650239">
        <w:rPr>
          <w:rFonts w:ascii="Times New Roman" w:eastAsia="Times New Roman" w:hAnsi="Times New Roman" w:cs="Times New Roman"/>
          <w:sz w:val="16"/>
          <w:szCs w:val="16"/>
          <w:lang w:eastAsia="ru-RU"/>
        </w:rPr>
        <w:t>Российская Федерация</w:t>
      </w:r>
      <w:r w:rsidR="00650239" w:rsidRPr="00650239">
        <w:rPr>
          <w:rFonts w:ascii="Times New Roman" w:eastAsia="Times New Roman" w:hAnsi="Times New Roman" w:cs="Times New Roman"/>
          <w:sz w:val="16"/>
          <w:szCs w:val="16"/>
          <w:lang w:eastAsia="ru-RU"/>
        </w:rPr>
        <w:t xml:space="preserve"> Новгородская область</w:t>
      </w:r>
    </w:p>
    <w:p w:rsidR="00DC551D" w:rsidRPr="00650239" w:rsidRDefault="00DC551D" w:rsidP="00650239">
      <w:pPr>
        <w:spacing w:after="0" w:line="240" w:lineRule="auto"/>
        <w:jc w:val="center"/>
        <w:rPr>
          <w:rFonts w:ascii="Times New Roman" w:eastAsia="Times New Roman" w:hAnsi="Times New Roman" w:cs="Times New Roman"/>
          <w:sz w:val="16"/>
          <w:szCs w:val="16"/>
          <w:lang w:eastAsia="ru-RU"/>
        </w:rPr>
      </w:pPr>
      <w:r w:rsidRPr="00650239">
        <w:rPr>
          <w:rFonts w:ascii="Times New Roman" w:eastAsia="Times New Roman" w:hAnsi="Times New Roman" w:cs="Times New Roman"/>
          <w:sz w:val="16"/>
          <w:szCs w:val="16"/>
          <w:lang w:eastAsia="ru-RU"/>
        </w:rPr>
        <w:t>ДУМА ВОЛОТОВСКОГО МУНИЦИПАЛЬНОГО ОКРУГА</w:t>
      </w:r>
    </w:p>
    <w:p w:rsidR="00650239" w:rsidRPr="00650239" w:rsidRDefault="00DC551D" w:rsidP="00650239">
      <w:pPr>
        <w:keepNext/>
        <w:keepLines/>
        <w:spacing w:after="0" w:line="240" w:lineRule="auto"/>
        <w:jc w:val="center"/>
        <w:rPr>
          <w:rFonts w:ascii="Times New Roman" w:eastAsia="Times New Roman" w:hAnsi="Times New Roman" w:cs="Times New Roman"/>
          <w:sz w:val="16"/>
          <w:szCs w:val="16"/>
          <w:lang w:eastAsia="ru-RU"/>
        </w:rPr>
      </w:pPr>
      <w:proofErr w:type="gramStart"/>
      <w:r w:rsidRPr="00650239">
        <w:rPr>
          <w:rFonts w:ascii="Times New Roman" w:eastAsia="Times New Roman" w:hAnsi="Times New Roman" w:cs="Times New Roman"/>
          <w:b/>
          <w:sz w:val="16"/>
          <w:szCs w:val="16"/>
          <w:lang w:eastAsia="ru-RU"/>
        </w:rPr>
        <w:t>Р</w:t>
      </w:r>
      <w:proofErr w:type="gramEnd"/>
      <w:r w:rsidRPr="00650239">
        <w:rPr>
          <w:rFonts w:ascii="Times New Roman" w:eastAsia="Times New Roman" w:hAnsi="Times New Roman" w:cs="Times New Roman"/>
          <w:b/>
          <w:sz w:val="16"/>
          <w:szCs w:val="16"/>
          <w:lang w:eastAsia="ru-RU"/>
        </w:rPr>
        <w:t xml:space="preserve"> Е Ш Е Н И Е</w:t>
      </w:r>
      <w:r w:rsidR="00650239" w:rsidRPr="00650239">
        <w:rPr>
          <w:rFonts w:ascii="Times New Roman" w:eastAsia="Times New Roman" w:hAnsi="Times New Roman" w:cs="Times New Roman"/>
          <w:sz w:val="16"/>
          <w:szCs w:val="16"/>
          <w:lang w:eastAsia="ru-RU"/>
        </w:rPr>
        <w:t xml:space="preserve"> от 30.05.2025  № 525 п. Волот</w:t>
      </w:r>
    </w:p>
    <w:p w:rsidR="00DC551D" w:rsidRPr="0075745D" w:rsidRDefault="00DC551D" w:rsidP="00DC551D">
      <w:pPr>
        <w:spacing w:after="0" w:line="240" w:lineRule="auto"/>
        <w:rPr>
          <w:rFonts w:ascii="Times New Roman" w:hAnsi="Times New Roman" w:cs="Times New Roman"/>
          <w:sz w:val="28"/>
          <w:szCs w:val="28"/>
        </w:rPr>
      </w:pPr>
    </w:p>
    <w:p w:rsidR="00DC551D" w:rsidRPr="00650239" w:rsidRDefault="00DC551D" w:rsidP="00650239">
      <w:pPr>
        <w:spacing w:after="0" w:line="240" w:lineRule="auto"/>
        <w:ind w:right="5"/>
        <w:jc w:val="center"/>
        <w:rPr>
          <w:rFonts w:ascii="Times New Roman" w:hAnsi="Times New Roman" w:cs="Times New Roman"/>
          <w:sz w:val="16"/>
          <w:szCs w:val="16"/>
        </w:rPr>
      </w:pPr>
      <w:r w:rsidRPr="00650239">
        <w:rPr>
          <w:rFonts w:ascii="Times New Roman" w:hAnsi="Times New Roman" w:cs="Times New Roman"/>
          <w:sz w:val="16"/>
          <w:szCs w:val="16"/>
        </w:rPr>
        <w:t>О внесении изменений в решение Думы Волотовского муниципального округа от 13.12.2024 № 468 «О плане работы Думы Волотовского муниципальн</w:t>
      </w:r>
      <w:r w:rsidRPr="00650239">
        <w:rPr>
          <w:rFonts w:ascii="Times New Roman" w:hAnsi="Times New Roman" w:cs="Times New Roman"/>
          <w:sz w:val="16"/>
          <w:szCs w:val="16"/>
        </w:rPr>
        <w:t>о</w:t>
      </w:r>
      <w:r w:rsidRPr="00650239">
        <w:rPr>
          <w:rFonts w:ascii="Times New Roman" w:hAnsi="Times New Roman" w:cs="Times New Roman"/>
          <w:sz w:val="16"/>
          <w:szCs w:val="16"/>
        </w:rPr>
        <w:t>го округа на 2025 год»</w:t>
      </w:r>
    </w:p>
    <w:p w:rsidR="00DC551D" w:rsidRPr="00650239" w:rsidRDefault="00DC551D" w:rsidP="00650239">
      <w:pPr>
        <w:spacing w:after="0" w:line="240" w:lineRule="auto"/>
        <w:ind w:right="4961"/>
        <w:jc w:val="center"/>
        <w:rPr>
          <w:rFonts w:ascii="Times New Roman" w:hAnsi="Times New Roman" w:cs="Times New Roman"/>
          <w:sz w:val="16"/>
          <w:szCs w:val="16"/>
        </w:rPr>
      </w:pPr>
    </w:p>
    <w:p w:rsidR="00DC551D" w:rsidRPr="00650239" w:rsidRDefault="00DC551D" w:rsidP="00DC551D">
      <w:pPr>
        <w:spacing w:after="0" w:line="240" w:lineRule="auto"/>
        <w:ind w:firstLine="567"/>
        <w:contextualSpacing/>
        <w:jc w:val="both"/>
        <w:rPr>
          <w:rFonts w:ascii="Times New Roman" w:hAnsi="Times New Roman" w:cs="Times New Roman"/>
          <w:sz w:val="16"/>
          <w:szCs w:val="16"/>
        </w:rPr>
      </w:pPr>
      <w:r w:rsidRPr="0065023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650239">
        <w:rPr>
          <w:rFonts w:ascii="Times New Roman" w:hAnsi="Times New Roman" w:cs="Times New Roman"/>
          <w:sz w:val="16"/>
          <w:szCs w:val="16"/>
        </w:rPr>
        <w:t>е</w:t>
      </w:r>
      <w:r w:rsidRPr="00650239">
        <w:rPr>
          <w:rFonts w:ascii="Times New Roman" w:hAnsi="Times New Roman" w:cs="Times New Roman"/>
          <w:sz w:val="16"/>
          <w:szCs w:val="16"/>
        </w:rPr>
        <w:t>дерации», Уставом Вол</w:t>
      </w:r>
      <w:r w:rsidRPr="00650239">
        <w:rPr>
          <w:rFonts w:ascii="Times New Roman" w:hAnsi="Times New Roman" w:cs="Times New Roman"/>
          <w:sz w:val="16"/>
          <w:szCs w:val="16"/>
        </w:rPr>
        <w:t>о</w:t>
      </w:r>
      <w:r w:rsidRPr="00650239">
        <w:rPr>
          <w:rFonts w:ascii="Times New Roman" w:hAnsi="Times New Roman" w:cs="Times New Roman"/>
          <w:sz w:val="16"/>
          <w:szCs w:val="16"/>
        </w:rPr>
        <w:t>товского муниципального округа</w:t>
      </w:r>
    </w:p>
    <w:p w:rsidR="00DC551D" w:rsidRPr="00650239" w:rsidRDefault="00DC551D" w:rsidP="00DC551D">
      <w:pPr>
        <w:spacing w:after="0" w:line="240" w:lineRule="auto"/>
        <w:ind w:firstLine="567"/>
        <w:jc w:val="both"/>
        <w:rPr>
          <w:rFonts w:ascii="Times New Roman" w:hAnsi="Times New Roman" w:cs="Times New Roman"/>
          <w:b/>
          <w:sz w:val="16"/>
          <w:szCs w:val="16"/>
        </w:rPr>
      </w:pPr>
      <w:r w:rsidRPr="00650239">
        <w:rPr>
          <w:rFonts w:ascii="Times New Roman" w:hAnsi="Times New Roman" w:cs="Times New Roman"/>
          <w:b/>
          <w:sz w:val="16"/>
          <w:szCs w:val="16"/>
        </w:rPr>
        <w:t>Дума Волотовского муниципального округа</w:t>
      </w:r>
    </w:p>
    <w:p w:rsidR="00DC551D" w:rsidRPr="00650239" w:rsidRDefault="00DC551D" w:rsidP="00DC551D">
      <w:pPr>
        <w:spacing w:after="0" w:line="240" w:lineRule="auto"/>
        <w:ind w:firstLine="567"/>
        <w:jc w:val="both"/>
        <w:rPr>
          <w:rFonts w:ascii="Times New Roman" w:hAnsi="Times New Roman" w:cs="Times New Roman"/>
          <w:b/>
          <w:sz w:val="16"/>
          <w:szCs w:val="16"/>
        </w:rPr>
      </w:pPr>
      <w:r w:rsidRPr="00650239">
        <w:rPr>
          <w:rFonts w:ascii="Times New Roman" w:hAnsi="Times New Roman" w:cs="Times New Roman"/>
          <w:b/>
          <w:sz w:val="16"/>
          <w:szCs w:val="16"/>
        </w:rPr>
        <w:t>РЕШИЛА:</w:t>
      </w:r>
    </w:p>
    <w:p w:rsidR="00DC551D" w:rsidRPr="00650239" w:rsidRDefault="00DC551D" w:rsidP="00DC551D">
      <w:pPr>
        <w:pStyle w:val="af8"/>
        <w:ind w:left="0" w:firstLine="567"/>
        <w:jc w:val="both"/>
        <w:rPr>
          <w:sz w:val="16"/>
          <w:szCs w:val="16"/>
        </w:rPr>
      </w:pPr>
      <w:r w:rsidRPr="00650239">
        <w:rPr>
          <w:sz w:val="16"/>
          <w:szCs w:val="16"/>
        </w:rPr>
        <w:t>1. Внести изменения в План работы Думы Волотовского муниципального округа на 2025 год, утвержденный решением Думы Волотовского м</w:t>
      </w:r>
      <w:r w:rsidRPr="00650239">
        <w:rPr>
          <w:sz w:val="16"/>
          <w:szCs w:val="16"/>
        </w:rPr>
        <w:t>у</w:t>
      </w:r>
      <w:r w:rsidRPr="00650239">
        <w:rPr>
          <w:sz w:val="16"/>
          <w:szCs w:val="16"/>
        </w:rPr>
        <w:t>ниципального округа № 468 от 13.12.2024, изложив строку 6 в следующей редакции:</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4394"/>
        <w:gridCol w:w="4861"/>
      </w:tblGrid>
      <w:tr w:rsidR="00DC551D" w:rsidRPr="00650239" w:rsidTr="00650239">
        <w:trPr>
          <w:trHeight w:val="20"/>
        </w:trPr>
        <w:tc>
          <w:tcPr>
            <w:tcW w:w="1490" w:type="dxa"/>
            <w:vMerge w:val="restart"/>
          </w:tcPr>
          <w:p w:rsidR="00DC551D" w:rsidRPr="00650239" w:rsidRDefault="00DC551D" w:rsidP="00650239">
            <w:pPr>
              <w:spacing w:after="0" w:line="240" w:lineRule="auto"/>
              <w:rPr>
                <w:rFonts w:ascii="Times New Roman" w:hAnsi="Times New Roman" w:cs="Times New Roman"/>
                <w:sz w:val="16"/>
                <w:szCs w:val="16"/>
              </w:rPr>
            </w:pPr>
            <w:r w:rsidRPr="00650239">
              <w:rPr>
                <w:rFonts w:ascii="Times New Roman" w:hAnsi="Times New Roman" w:cs="Times New Roman"/>
                <w:sz w:val="16"/>
                <w:szCs w:val="16"/>
              </w:rPr>
              <w:t>«30.05.2025</w:t>
            </w:r>
          </w:p>
        </w:tc>
        <w:tc>
          <w:tcPr>
            <w:tcW w:w="4394" w:type="dxa"/>
          </w:tcPr>
          <w:p w:rsidR="00DC551D" w:rsidRPr="00650239" w:rsidRDefault="00DC551D" w:rsidP="00650239">
            <w:pPr>
              <w:spacing w:after="0" w:line="240" w:lineRule="auto"/>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1. О внесении изменений в решение Думы Волотовского муниципального округа от 13.12.2024 № 468 «О плане раб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Думы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округа на 2025 год».</w:t>
            </w:r>
          </w:p>
        </w:tc>
        <w:tc>
          <w:tcPr>
            <w:tcW w:w="4861"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Председатель Думы Лебедева Г.А.</w:t>
            </w:r>
          </w:p>
          <w:p w:rsidR="00DC551D" w:rsidRPr="00650239" w:rsidRDefault="00DC551D" w:rsidP="00650239">
            <w:pPr>
              <w:spacing w:after="0" w:line="240" w:lineRule="auto"/>
              <w:jc w:val="both"/>
              <w:rPr>
                <w:rFonts w:ascii="Times New Roman" w:hAnsi="Times New Roman" w:cs="Times New Roman"/>
                <w:sz w:val="16"/>
                <w:szCs w:val="16"/>
              </w:rPr>
            </w:pP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2. О внесении изменений в решение Думы Волотовского муниципального округа от 13.12.2024 № 465 «О бюджете Волотовского муниципального округа на 2025 год и на пл</w:t>
            </w:r>
            <w:r w:rsidRPr="00650239">
              <w:rPr>
                <w:rFonts w:ascii="Times New Roman" w:hAnsi="Times New Roman" w:cs="Times New Roman"/>
                <w:sz w:val="16"/>
                <w:szCs w:val="16"/>
              </w:rPr>
              <w:t>а</w:t>
            </w:r>
            <w:r w:rsidRPr="00650239">
              <w:rPr>
                <w:rFonts w:ascii="Times New Roman" w:hAnsi="Times New Roman" w:cs="Times New Roman"/>
                <w:sz w:val="16"/>
                <w:szCs w:val="16"/>
              </w:rPr>
              <w:t>новый период 2026 и 2027 годов»</w:t>
            </w:r>
          </w:p>
        </w:tc>
        <w:tc>
          <w:tcPr>
            <w:tcW w:w="4861"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Председатель комитета фина</w:t>
            </w:r>
            <w:r w:rsidRPr="00650239">
              <w:rPr>
                <w:rFonts w:ascii="Times New Roman" w:hAnsi="Times New Roman" w:cs="Times New Roman"/>
                <w:sz w:val="16"/>
                <w:szCs w:val="16"/>
              </w:rPr>
              <w:t>н</w:t>
            </w:r>
            <w:r w:rsidRPr="00650239">
              <w:rPr>
                <w:rFonts w:ascii="Times New Roman" w:hAnsi="Times New Roman" w:cs="Times New Roman"/>
                <w:sz w:val="16"/>
                <w:szCs w:val="16"/>
              </w:rPr>
              <w:t>сов Кириллова Н.В.</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3. Отчет об исполнении государстве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полномочий по опеке и попеч</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тельству в 2025 году.</w:t>
            </w:r>
          </w:p>
        </w:tc>
        <w:tc>
          <w:tcPr>
            <w:tcW w:w="4861" w:type="dxa"/>
          </w:tcPr>
          <w:p w:rsidR="00DC551D" w:rsidRPr="00650239" w:rsidRDefault="00DC551D" w:rsidP="00650239">
            <w:pPr>
              <w:spacing w:line="240" w:lineRule="auto"/>
              <w:rPr>
                <w:rFonts w:ascii="Times New Roman" w:hAnsi="Times New Roman" w:cs="Times New Roman"/>
                <w:sz w:val="16"/>
                <w:szCs w:val="16"/>
              </w:rPr>
            </w:pPr>
            <w:r w:rsidRPr="00650239">
              <w:rPr>
                <w:rFonts w:ascii="Times New Roman" w:hAnsi="Times New Roman" w:cs="Times New Roman"/>
                <w:sz w:val="16"/>
                <w:szCs w:val="16"/>
              </w:rPr>
              <w:t>Заместитель Главы Администрации, предс</w:t>
            </w:r>
            <w:r w:rsidRPr="00650239">
              <w:rPr>
                <w:rFonts w:ascii="Times New Roman" w:hAnsi="Times New Roman" w:cs="Times New Roman"/>
                <w:sz w:val="16"/>
                <w:szCs w:val="16"/>
              </w:rPr>
              <w:t>е</w:t>
            </w:r>
            <w:r w:rsidRPr="00650239">
              <w:rPr>
                <w:rFonts w:ascii="Times New Roman" w:hAnsi="Times New Roman" w:cs="Times New Roman"/>
                <w:sz w:val="16"/>
                <w:szCs w:val="16"/>
              </w:rPr>
              <w:t>датель КУСК В.И. Пыталева;</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color w:val="000000"/>
                <w:sz w:val="16"/>
                <w:szCs w:val="16"/>
              </w:rPr>
              <w:t>4. О ходе выполнения мероприятий государственной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Новгородской области «Развитие культуры и 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хивн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дела Новгородской области на 2019 - 2025 годы».</w:t>
            </w:r>
          </w:p>
        </w:tc>
        <w:tc>
          <w:tcPr>
            <w:tcW w:w="4861" w:type="dxa"/>
          </w:tcPr>
          <w:p w:rsidR="00DC551D" w:rsidRPr="00650239" w:rsidRDefault="00DC551D" w:rsidP="00650239">
            <w:pPr>
              <w:spacing w:line="240" w:lineRule="auto"/>
              <w:rPr>
                <w:rFonts w:ascii="Times New Roman" w:hAnsi="Times New Roman" w:cs="Times New Roman"/>
                <w:sz w:val="16"/>
                <w:szCs w:val="16"/>
              </w:rPr>
            </w:pPr>
            <w:r w:rsidRPr="00650239">
              <w:rPr>
                <w:rFonts w:ascii="Times New Roman" w:hAnsi="Times New Roman" w:cs="Times New Roman"/>
                <w:sz w:val="16"/>
                <w:szCs w:val="16"/>
              </w:rPr>
              <w:t>Директор МБУК МСКК Ку</w:t>
            </w:r>
            <w:r w:rsidRPr="00650239">
              <w:rPr>
                <w:rFonts w:ascii="Times New Roman" w:hAnsi="Times New Roman" w:cs="Times New Roman"/>
                <w:sz w:val="16"/>
                <w:szCs w:val="16"/>
              </w:rPr>
              <w:t>л</w:t>
            </w:r>
            <w:r w:rsidRPr="00650239">
              <w:rPr>
                <w:rFonts w:ascii="Times New Roman" w:hAnsi="Times New Roman" w:cs="Times New Roman"/>
                <w:sz w:val="16"/>
                <w:szCs w:val="16"/>
              </w:rPr>
              <w:t>тыгина С.А.</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5. О внесении изменений в Положение о порядке и условиях приватизации м</w:t>
            </w:r>
            <w:r w:rsidRPr="00650239">
              <w:rPr>
                <w:rFonts w:ascii="Times New Roman" w:hAnsi="Times New Roman" w:cs="Times New Roman"/>
                <w:sz w:val="16"/>
                <w:szCs w:val="16"/>
              </w:rPr>
              <w:t>у</w:t>
            </w:r>
            <w:r w:rsidRPr="00650239">
              <w:rPr>
                <w:rFonts w:ascii="Times New Roman" w:hAnsi="Times New Roman" w:cs="Times New Roman"/>
                <w:sz w:val="16"/>
                <w:szCs w:val="16"/>
              </w:rPr>
              <w:t>ниципального имущества Волотовского муниципального округа.</w:t>
            </w:r>
          </w:p>
        </w:tc>
        <w:tc>
          <w:tcPr>
            <w:tcW w:w="4861" w:type="dxa"/>
          </w:tcPr>
          <w:p w:rsidR="00DC551D" w:rsidRPr="00650239" w:rsidRDefault="00DC551D" w:rsidP="00650239">
            <w:pPr>
              <w:spacing w:line="240" w:lineRule="auto"/>
              <w:rPr>
                <w:rFonts w:ascii="Times New Roman" w:hAnsi="Times New Roman" w:cs="Times New Roman"/>
                <w:color w:val="000000"/>
                <w:sz w:val="16"/>
                <w:szCs w:val="16"/>
              </w:rPr>
            </w:pPr>
            <w:r w:rsidRPr="00650239">
              <w:rPr>
                <w:rFonts w:ascii="Times New Roman" w:hAnsi="Times New Roman" w:cs="Times New Roman"/>
                <w:color w:val="000000"/>
                <w:sz w:val="16"/>
                <w:szCs w:val="16"/>
              </w:rPr>
              <w:t>Председатель КУМИ Щинова Е.В.</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color w:val="000000"/>
                <w:sz w:val="16"/>
                <w:szCs w:val="16"/>
              </w:rPr>
              <w:t xml:space="preserve">6. О признании </w:t>
            </w:r>
            <w:proofErr w:type="gramStart"/>
            <w:r w:rsidRPr="00650239">
              <w:rPr>
                <w:rFonts w:ascii="Times New Roman" w:hAnsi="Times New Roman" w:cs="Times New Roman"/>
                <w:color w:val="000000"/>
                <w:sz w:val="16"/>
                <w:szCs w:val="16"/>
              </w:rPr>
              <w:t>утратившим</w:t>
            </w:r>
            <w:proofErr w:type="gramEnd"/>
            <w:r w:rsidRPr="00650239">
              <w:rPr>
                <w:rFonts w:ascii="Times New Roman" w:hAnsi="Times New Roman" w:cs="Times New Roman"/>
                <w:color w:val="000000"/>
                <w:sz w:val="16"/>
                <w:szCs w:val="16"/>
              </w:rPr>
              <w:t xml:space="preserve"> силу решение Думы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ского муниципальн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округа от 31.07.2023 № 333</w:t>
            </w:r>
          </w:p>
        </w:tc>
        <w:tc>
          <w:tcPr>
            <w:tcW w:w="4861" w:type="dxa"/>
          </w:tcPr>
          <w:p w:rsidR="00DC551D" w:rsidRPr="00650239" w:rsidRDefault="00DC551D" w:rsidP="00650239">
            <w:pPr>
              <w:spacing w:line="240" w:lineRule="auto"/>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Председатель ЖКХ Семёнова С.Ф. </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 xml:space="preserve">7. </w:t>
            </w:r>
            <w:r w:rsidRPr="00650239">
              <w:rPr>
                <w:rFonts w:ascii="Times New Roman" w:hAnsi="Times New Roman" w:cs="Times New Roman"/>
                <w:bCs/>
                <w:sz w:val="16"/>
                <w:szCs w:val="16"/>
              </w:rPr>
              <w:t xml:space="preserve">О </w:t>
            </w:r>
            <w:proofErr w:type="gramStart"/>
            <w:r w:rsidRPr="00650239">
              <w:rPr>
                <w:rFonts w:ascii="Times New Roman" w:hAnsi="Times New Roman" w:cs="Times New Roman"/>
                <w:bCs/>
                <w:sz w:val="16"/>
                <w:szCs w:val="16"/>
              </w:rPr>
              <w:t>Положении</w:t>
            </w:r>
            <w:proofErr w:type="gramEnd"/>
            <w:r w:rsidRPr="00650239">
              <w:rPr>
                <w:rFonts w:ascii="Times New Roman" w:hAnsi="Times New Roman" w:cs="Times New Roman"/>
                <w:bCs/>
                <w:sz w:val="16"/>
                <w:szCs w:val="16"/>
              </w:rPr>
              <w:t xml:space="preserve"> об увековечении пам</w:t>
            </w:r>
            <w:r w:rsidRPr="00650239">
              <w:rPr>
                <w:rFonts w:ascii="Times New Roman" w:hAnsi="Times New Roman" w:cs="Times New Roman"/>
                <w:bCs/>
                <w:sz w:val="16"/>
                <w:szCs w:val="16"/>
              </w:rPr>
              <w:t>я</w:t>
            </w:r>
            <w:r w:rsidRPr="00650239">
              <w:rPr>
                <w:rFonts w:ascii="Times New Roman" w:hAnsi="Times New Roman" w:cs="Times New Roman"/>
                <w:bCs/>
                <w:sz w:val="16"/>
                <w:szCs w:val="16"/>
              </w:rPr>
              <w:t>ти в Волотовском муниципальном окр</w:t>
            </w:r>
            <w:r w:rsidRPr="00650239">
              <w:rPr>
                <w:rFonts w:ascii="Times New Roman" w:hAnsi="Times New Roman" w:cs="Times New Roman"/>
                <w:bCs/>
                <w:sz w:val="16"/>
                <w:szCs w:val="16"/>
              </w:rPr>
              <w:t>у</w:t>
            </w:r>
            <w:r w:rsidRPr="00650239">
              <w:rPr>
                <w:rFonts w:ascii="Times New Roman" w:hAnsi="Times New Roman" w:cs="Times New Roman"/>
                <w:bCs/>
                <w:sz w:val="16"/>
                <w:szCs w:val="16"/>
              </w:rPr>
              <w:t>ге Новгородской области участников локальных войн, военных конфликтов, погибших (умерших) в ходе специал</w:t>
            </w:r>
            <w:r w:rsidRPr="00650239">
              <w:rPr>
                <w:rFonts w:ascii="Times New Roman" w:hAnsi="Times New Roman" w:cs="Times New Roman"/>
                <w:bCs/>
                <w:sz w:val="16"/>
                <w:szCs w:val="16"/>
              </w:rPr>
              <w:t>ь</w:t>
            </w:r>
            <w:r w:rsidRPr="00650239">
              <w:rPr>
                <w:rFonts w:ascii="Times New Roman" w:hAnsi="Times New Roman" w:cs="Times New Roman"/>
                <w:bCs/>
                <w:sz w:val="16"/>
                <w:szCs w:val="16"/>
              </w:rPr>
              <w:t>ной военной операции</w:t>
            </w:r>
          </w:p>
        </w:tc>
        <w:tc>
          <w:tcPr>
            <w:tcW w:w="4861" w:type="dxa"/>
          </w:tcPr>
          <w:p w:rsidR="00DC551D" w:rsidRPr="00650239" w:rsidRDefault="00DC551D" w:rsidP="00650239">
            <w:pPr>
              <w:spacing w:line="240" w:lineRule="auto"/>
              <w:rPr>
                <w:rFonts w:ascii="Times New Roman" w:hAnsi="Times New Roman" w:cs="Times New Roman"/>
                <w:color w:val="000000"/>
                <w:sz w:val="16"/>
                <w:szCs w:val="16"/>
              </w:rPr>
            </w:pPr>
            <w:r w:rsidRPr="00650239">
              <w:rPr>
                <w:rFonts w:ascii="Times New Roman" w:hAnsi="Times New Roman" w:cs="Times New Roman"/>
                <w:color w:val="000000"/>
                <w:sz w:val="16"/>
                <w:szCs w:val="16"/>
              </w:rPr>
              <w:t>Управляющий делами Мороз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 Л.Е.</w:t>
            </w:r>
          </w:p>
        </w:tc>
      </w:tr>
      <w:tr w:rsidR="00DC551D" w:rsidRPr="00650239" w:rsidTr="00650239">
        <w:trPr>
          <w:trHeight w:val="20"/>
        </w:trPr>
        <w:tc>
          <w:tcPr>
            <w:tcW w:w="1490" w:type="dxa"/>
            <w:vMerge/>
          </w:tcPr>
          <w:p w:rsidR="00DC551D" w:rsidRPr="00650239" w:rsidRDefault="00DC551D" w:rsidP="00650239">
            <w:pPr>
              <w:spacing w:after="0" w:line="240" w:lineRule="auto"/>
              <w:rPr>
                <w:rFonts w:ascii="Times New Roman" w:hAnsi="Times New Roman" w:cs="Times New Roman"/>
                <w:sz w:val="16"/>
                <w:szCs w:val="16"/>
              </w:rPr>
            </w:pPr>
          </w:p>
        </w:tc>
        <w:tc>
          <w:tcPr>
            <w:tcW w:w="4394" w:type="dxa"/>
          </w:tcPr>
          <w:p w:rsidR="00DC551D" w:rsidRPr="00650239" w:rsidRDefault="00DC551D" w:rsidP="00650239">
            <w:pPr>
              <w:spacing w:after="0" w:line="240" w:lineRule="auto"/>
              <w:jc w:val="both"/>
              <w:rPr>
                <w:rFonts w:ascii="Times New Roman" w:hAnsi="Times New Roman" w:cs="Times New Roman"/>
                <w:color w:val="000000"/>
                <w:sz w:val="16"/>
                <w:szCs w:val="16"/>
              </w:rPr>
            </w:pPr>
            <w:r w:rsidRPr="00650239">
              <w:rPr>
                <w:rFonts w:ascii="Times New Roman" w:hAnsi="Times New Roman" w:cs="Times New Roman"/>
                <w:sz w:val="16"/>
                <w:szCs w:val="16"/>
              </w:rPr>
              <w:t xml:space="preserve">8. </w:t>
            </w:r>
            <w:r w:rsidRPr="00650239">
              <w:rPr>
                <w:rFonts w:ascii="Times New Roman" w:hAnsi="Times New Roman" w:cs="Times New Roman"/>
                <w:color w:val="000000"/>
                <w:sz w:val="16"/>
                <w:szCs w:val="16"/>
              </w:rPr>
              <w:t>О кандидатуре на награждение Почетной грамотой Но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городской облас</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ной Думы</w:t>
            </w:r>
          </w:p>
        </w:tc>
        <w:tc>
          <w:tcPr>
            <w:tcW w:w="4861" w:type="dxa"/>
          </w:tcPr>
          <w:p w:rsidR="00DC551D" w:rsidRPr="00650239" w:rsidRDefault="00DC551D" w:rsidP="00650239">
            <w:pPr>
              <w:spacing w:line="240" w:lineRule="auto"/>
              <w:jc w:val="both"/>
              <w:rPr>
                <w:rFonts w:ascii="Times New Roman" w:hAnsi="Times New Roman" w:cs="Times New Roman"/>
                <w:sz w:val="16"/>
                <w:szCs w:val="16"/>
              </w:rPr>
            </w:pPr>
            <w:r w:rsidRPr="00650239">
              <w:rPr>
                <w:rFonts w:ascii="Times New Roman" w:hAnsi="Times New Roman" w:cs="Times New Roman"/>
                <w:sz w:val="16"/>
                <w:szCs w:val="16"/>
              </w:rPr>
              <w:t>Председатель Думы Г.А. Леб</w:t>
            </w:r>
            <w:r w:rsidRPr="00650239">
              <w:rPr>
                <w:rFonts w:ascii="Times New Roman" w:hAnsi="Times New Roman" w:cs="Times New Roman"/>
                <w:sz w:val="16"/>
                <w:szCs w:val="16"/>
              </w:rPr>
              <w:t>е</w:t>
            </w:r>
            <w:r w:rsidRPr="00650239">
              <w:rPr>
                <w:rFonts w:ascii="Times New Roman" w:hAnsi="Times New Roman" w:cs="Times New Roman"/>
                <w:sz w:val="16"/>
                <w:szCs w:val="16"/>
              </w:rPr>
              <w:t>дева</w:t>
            </w:r>
          </w:p>
        </w:tc>
      </w:tr>
    </w:tbl>
    <w:p w:rsidR="00DC551D" w:rsidRPr="00650239" w:rsidRDefault="00DC551D" w:rsidP="00DC551D">
      <w:pPr>
        <w:pStyle w:val="ConsPlusNormal"/>
        <w:widowControl/>
        <w:ind w:firstLine="567"/>
        <w:jc w:val="both"/>
        <w:rPr>
          <w:rFonts w:ascii="Times New Roman" w:hAnsi="Times New Roman" w:cs="Times New Roman"/>
          <w:sz w:val="16"/>
          <w:szCs w:val="16"/>
        </w:rPr>
      </w:pPr>
      <w:r w:rsidRPr="00650239">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w:t>
      </w:r>
      <w:r w:rsidRPr="00650239">
        <w:rPr>
          <w:rFonts w:ascii="Times New Roman" w:hAnsi="Times New Roman" w:cs="Times New Roman"/>
          <w:sz w:val="16"/>
          <w:szCs w:val="16"/>
        </w:rPr>
        <w:t>у</w:t>
      </w:r>
      <w:r w:rsidRPr="00650239">
        <w:rPr>
          <w:rFonts w:ascii="Times New Roman" w:hAnsi="Times New Roman" w:cs="Times New Roman"/>
          <w:sz w:val="16"/>
          <w:szCs w:val="16"/>
        </w:rPr>
        <w:t>га в информационно – телекоммуникационной сети «Интернет».</w:t>
      </w:r>
    </w:p>
    <w:p w:rsidR="00DC551D" w:rsidRPr="00650239" w:rsidRDefault="00DC551D" w:rsidP="00DC551D">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DC551D" w:rsidRPr="00650239" w:rsidTr="00DC551D">
        <w:tc>
          <w:tcPr>
            <w:tcW w:w="4673" w:type="dxa"/>
            <w:shd w:val="clear" w:color="auto" w:fill="auto"/>
          </w:tcPr>
          <w:p w:rsidR="00DC551D" w:rsidRPr="00650239" w:rsidRDefault="00DC551D" w:rsidP="00DC551D">
            <w:pPr>
              <w:spacing w:after="0" w:line="240" w:lineRule="auto"/>
              <w:jc w:val="both"/>
              <w:rPr>
                <w:rFonts w:ascii="Times New Roman" w:hAnsi="Times New Roman" w:cs="Times New Roman"/>
                <w:sz w:val="16"/>
                <w:szCs w:val="16"/>
              </w:rPr>
            </w:pPr>
            <w:r w:rsidRPr="00650239">
              <w:rPr>
                <w:rFonts w:ascii="Times New Roman" w:hAnsi="Times New Roman" w:cs="Times New Roman"/>
                <w:sz w:val="16"/>
                <w:szCs w:val="16"/>
              </w:rPr>
              <w:t>Глава Волотовского муниципальн</w:t>
            </w:r>
            <w:r w:rsidRPr="00650239">
              <w:rPr>
                <w:rFonts w:ascii="Times New Roman" w:hAnsi="Times New Roman" w:cs="Times New Roman"/>
                <w:sz w:val="16"/>
                <w:szCs w:val="16"/>
              </w:rPr>
              <w:t>о</w:t>
            </w:r>
            <w:r w:rsidRPr="00650239">
              <w:rPr>
                <w:rFonts w:ascii="Times New Roman" w:hAnsi="Times New Roman" w:cs="Times New Roman"/>
                <w:sz w:val="16"/>
                <w:szCs w:val="16"/>
              </w:rPr>
              <w:t>го округа</w:t>
            </w:r>
          </w:p>
          <w:p w:rsidR="00DC551D" w:rsidRPr="00650239" w:rsidRDefault="00DC551D" w:rsidP="00DC551D">
            <w:pPr>
              <w:spacing w:after="0" w:line="240" w:lineRule="auto"/>
              <w:rPr>
                <w:rFonts w:ascii="Times New Roman" w:hAnsi="Times New Roman" w:cs="Times New Roman"/>
                <w:sz w:val="16"/>
                <w:szCs w:val="16"/>
              </w:rPr>
            </w:pPr>
            <w:r w:rsidRPr="00650239">
              <w:rPr>
                <w:rFonts w:ascii="Times New Roman" w:hAnsi="Times New Roman" w:cs="Times New Roman"/>
                <w:sz w:val="16"/>
                <w:szCs w:val="16"/>
              </w:rPr>
              <w:t xml:space="preserve">                                         А.И. Лыжов</w:t>
            </w:r>
          </w:p>
        </w:tc>
        <w:tc>
          <w:tcPr>
            <w:tcW w:w="4672" w:type="dxa"/>
            <w:shd w:val="clear" w:color="auto" w:fill="auto"/>
          </w:tcPr>
          <w:p w:rsidR="00DC551D" w:rsidRPr="00650239" w:rsidRDefault="00DC551D" w:rsidP="00DC551D">
            <w:pPr>
              <w:spacing w:after="0" w:line="240" w:lineRule="auto"/>
              <w:rPr>
                <w:rFonts w:ascii="Times New Roman" w:hAnsi="Times New Roman" w:cs="Times New Roman"/>
                <w:sz w:val="16"/>
                <w:szCs w:val="16"/>
              </w:rPr>
            </w:pPr>
            <w:r w:rsidRPr="00650239">
              <w:rPr>
                <w:rFonts w:ascii="Times New Roman" w:hAnsi="Times New Roman" w:cs="Times New Roman"/>
                <w:sz w:val="16"/>
                <w:szCs w:val="16"/>
              </w:rPr>
              <w:t xml:space="preserve">   Председатель Думы Волотовского</w:t>
            </w:r>
          </w:p>
          <w:p w:rsidR="00DC551D" w:rsidRPr="00650239" w:rsidRDefault="00DC551D" w:rsidP="00DC551D">
            <w:pPr>
              <w:spacing w:after="0" w:line="240" w:lineRule="auto"/>
              <w:rPr>
                <w:rFonts w:ascii="Times New Roman" w:hAnsi="Times New Roman" w:cs="Times New Roman"/>
                <w:sz w:val="16"/>
                <w:szCs w:val="16"/>
              </w:rPr>
            </w:pPr>
            <w:r w:rsidRPr="00650239">
              <w:rPr>
                <w:rFonts w:ascii="Times New Roman" w:hAnsi="Times New Roman" w:cs="Times New Roman"/>
                <w:sz w:val="16"/>
                <w:szCs w:val="16"/>
              </w:rPr>
              <w:t xml:space="preserve">   муниципального округа</w:t>
            </w:r>
          </w:p>
          <w:p w:rsidR="00DC551D" w:rsidRPr="00650239" w:rsidRDefault="00DC551D" w:rsidP="00DC551D">
            <w:pPr>
              <w:spacing w:after="0" w:line="240" w:lineRule="auto"/>
              <w:rPr>
                <w:rFonts w:ascii="Times New Roman" w:hAnsi="Times New Roman" w:cs="Times New Roman"/>
                <w:sz w:val="16"/>
                <w:szCs w:val="16"/>
              </w:rPr>
            </w:pPr>
            <w:r w:rsidRPr="00650239">
              <w:rPr>
                <w:rFonts w:ascii="Times New Roman" w:hAnsi="Times New Roman" w:cs="Times New Roman"/>
                <w:sz w:val="16"/>
                <w:szCs w:val="16"/>
              </w:rPr>
              <w:t xml:space="preserve">                                      Г.А. Лебедева</w:t>
            </w:r>
          </w:p>
        </w:tc>
      </w:tr>
    </w:tbl>
    <w:p w:rsidR="00650239"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Российская Федерация</w:t>
      </w:r>
      <w:r w:rsidR="00650239" w:rsidRPr="00650239">
        <w:rPr>
          <w:rFonts w:ascii="Times New Roman" w:hAnsi="Times New Roman" w:cs="Times New Roman"/>
          <w:sz w:val="16"/>
          <w:szCs w:val="16"/>
        </w:rPr>
        <w:t xml:space="preserve"> Новгородская область</w:t>
      </w:r>
    </w:p>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ДУМА ВОЛОТОВСКОГО МУНИЦИПАЛЬНОГО ОКРУГА</w:t>
      </w:r>
    </w:p>
    <w:p w:rsidR="00650239" w:rsidRPr="00650239" w:rsidRDefault="00DC551D" w:rsidP="00650239">
      <w:pPr>
        <w:keepNext/>
        <w:keepLines/>
        <w:spacing w:after="0"/>
        <w:jc w:val="center"/>
        <w:rPr>
          <w:rFonts w:ascii="Times New Roman" w:hAnsi="Times New Roman" w:cs="Times New Roman"/>
          <w:sz w:val="16"/>
          <w:szCs w:val="16"/>
        </w:rPr>
      </w:pPr>
      <w:proofErr w:type="gramStart"/>
      <w:r w:rsidRPr="00650239">
        <w:rPr>
          <w:rFonts w:ascii="Times New Roman" w:hAnsi="Times New Roman" w:cs="Times New Roman"/>
          <w:b/>
          <w:sz w:val="16"/>
          <w:szCs w:val="16"/>
        </w:rPr>
        <w:t>Р</w:t>
      </w:r>
      <w:proofErr w:type="gramEnd"/>
      <w:r w:rsidRPr="00650239">
        <w:rPr>
          <w:rFonts w:ascii="Times New Roman" w:hAnsi="Times New Roman" w:cs="Times New Roman"/>
          <w:b/>
          <w:sz w:val="16"/>
          <w:szCs w:val="16"/>
        </w:rPr>
        <w:t xml:space="preserve"> Е Ш Е Н И Е</w:t>
      </w:r>
      <w:r w:rsidR="00650239" w:rsidRPr="00650239">
        <w:rPr>
          <w:rFonts w:ascii="Times New Roman" w:hAnsi="Times New Roman" w:cs="Times New Roman"/>
          <w:sz w:val="16"/>
          <w:szCs w:val="16"/>
        </w:rPr>
        <w:t xml:space="preserve"> от 30.05.2025  № 526 п. Волот</w:t>
      </w:r>
    </w:p>
    <w:p w:rsidR="00650239" w:rsidRPr="00650239" w:rsidRDefault="00650239" w:rsidP="00650239">
      <w:pPr>
        <w:keepNext/>
        <w:keepLines/>
        <w:tabs>
          <w:tab w:val="left" w:pos="2268"/>
        </w:tabs>
        <w:spacing w:after="0"/>
        <w:jc w:val="center"/>
        <w:rPr>
          <w:rFonts w:ascii="Times New Roman" w:hAnsi="Times New Roman" w:cs="Times New Roman"/>
          <w:sz w:val="16"/>
          <w:szCs w:val="16"/>
        </w:rPr>
      </w:pPr>
    </w:p>
    <w:p w:rsidR="00DC551D" w:rsidRPr="00650239" w:rsidRDefault="00DC551D" w:rsidP="00650239">
      <w:pPr>
        <w:ind w:right="147"/>
        <w:jc w:val="center"/>
        <w:rPr>
          <w:rFonts w:ascii="Times New Roman" w:hAnsi="Times New Roman" w:cs="Times New Roman"/>
          <w:color w:val="000000"/>
          <w:sz w:val="16"/>
          <w:szCs w:val="16"/>
        </w:rPr>
      </w:pPr>
      <w:r w:rsidRPr="00650239">
        <w:rPr>
          <w:rFonts w:ascii="Times New Roman" w:hAnsi="Times New Roman" w:cs="Times New Roman"/>
          <w:sz w:val="16"/>
          <w:szCs w:val="16"/>
        </w:rPr>
        <w:t>О внесении изменений в решение Думы Волотовского муниципального округа от 13.12.2024 № 465 «О бюджете Волотовского муниципал</w:t>
      </w:r>
      <w:r w:rsidRPr="00650239">
        <w:rPr>
          <w:rFonts w:ascii="Times New Roman" w:hAnsi="Times New Roman" w:cs="Times New Roman"/>
          <w:sz w:val="16"/>
          <w:szCs w:val="16"/>
        </w:rPr>
        <w:t>ь</w:t>
      </w:r>
      <w:r w:rsidRPr="00650239">
        <w:rPr>
          <w:rFonts w:ascii="Times New Roman" w:hAnsi="Times New Roman" w:cs="Times New Roman"/>
          <w:sz w:val="16"/>
          <w:szCs w:val="16"/>
        </w:rPr>
        <w:t>ного округа на 2025 год и на плановый период 2026 и 2027 годов»</w:t>
      </w:r>
    </w:p>
    <w:p w:rsidR="00DC551D" w:rsidRPr="00650239" w:rsidRDefault="00DC551D" w:rsidP="00650239">
      <w:pPr>
        <w:spacing w:after="0"/>
        <w:ind w:firstLine="709"/>
        <w:jc w:val="both"/>
        <w:rPr>
          <w:rFonts w:ascii="Times New Roman" w:hAnsi="Times New Roman" w:cs="Times New Roman"/>
          <w:sz w:val="16"/>
          <w:szCs w:val="16"/>
        </w:rPr>
      </w:pPr>
      <w:r w:rsidRPr="00650239">
        <w:rPr>
          <w:rFonts w:ascii="Times New Roman" w:hAnsi="Times New Roman" w:cs="Times New Roman"/>
          <w:sz w:val="16"/>
          <w:szCs w:val="16"/>
        </w:rPr>
        <w:lastRenderedPageBreak/>
        <w:t>В соответствии с Федеральным законом от 06.10.2003 № 131-ФЗ «Об общих принципах организации местного самоуправления в Российской Федерации», Уставом Вол</w:t>
      </w:r>
      <w:r w:rsidRPr="00650239">
        <w:rPr>
          <w:rFonts w:ascii="Times New Roman" w:hAnsi="Times New Roman" w:cs="Times New Roman"/>
          <w:sz w:val="16"/>
          <w:szCs w:val="16"/>
        </w:rPr>
        <w:t>о</w:t>
      </w:r>
      <w:r w:rsidRPr="00650239">
        <w:rPr>
          <w:rFonts w:ascii="Times New Roman" w:hAnsi="Times New Roman" w:cs="Times New Roman"/>
          <w:sz w:val="16"/>
          <w:szCs w:val="16"/>
        </w:rPr>
        <w:t>товского муниципального округа</w:t>
      </w:r>
    </w:p>
    <w:p w:rsidR="00DC551D" w:rsidRPr="00650239" w:rsidRDefault="00DC551D" w:rsidP="00650239">
      <w:pPr>
        <w:pStyle w:val="15"/>
        <w:ind w:firstLine="709"/>
        <w:contextualSpacing/>
        <w:jc w:val="both"/>
        <w:rPr>
          <w:color w:val="000000"/>
          <w:sz w:val="16"/>
          <w:szCs w:val="16"/>
        </w:rPr>
      </w:pPr>
      <w:r w:rsidRPr="00650239">
        <w:rPr>
          <w:color w:val="000000"/>
          <w:sz w:val="16"/>
          <w:szCs w:val="16"/>
        </w:rPr>
        <w:t xml:space="preserve">Дума Волотовского муниципального округа </w:t>
      </w:r>
    </w:p>
    <w:p w:rsidR="00DC551D" w:rsidRPr="00650239" w:rsidRDefault="00DC551D" w:rsidP="00650239">
      <w:pPr>
        <w:spacing w:after="0"/>
        <w:ind w:firstLine="709"/>
        <w:jc w:val="both"/>
        <w:rPr>
          <w:rFonts w:ascii="Times New Roman" w:hAnsi="Times New Roman" w:cs="Times New Roman"/>
          <w:b/>
          <w:sz w:val="16"/>
          <w:szCs w:val="16"/>
        </w:rPr>
      </w:pPr>
      <w:r w:rsidRPr="00650239">
        <w:rPr>
          <w:rFonts w:ascii="Times New Roman" w:hAnsi="Times New Roman" w:cs="Times New Roman"/>
          <w:b/>
          <w:sz w:val="16"/>
          <w:szCs w:val="16"/>
        </w:rPr>
        <w:t>РЕШИЛА:</w:t>
      </w:r>
    </w:p>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sz w:val="16"/>
          <w:szCs w:val="16"/>
        </w:rPr>
        <w:tab/>
        <w:t>1. Внести в решение Думы Волотовского муниципального округа от 13.12.2024 № 465 «</w:t>
      </w:r>
      <w:r w:rsidRPr="00650239">
        <w:rPr>
          <w:rFonts w:ascii="Times New Roman" w:hAnsi="Times New Roman" w:cs="Times New Roman"/>
          <w:color w:val="000000"/>
          <w:sz w:val="16"/>
          <w:szCs w:val="16"/>
        </w:rPr>
        <w:t>О бюджете Волотовского муниципального округа на 2025 год и на плановый пер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од 2026 и 2027 годов» следующие изменения:</w:t>
      </w:r>
    </w:p>
    <w:p w:rsidR="00DC551D" w:rsidRPr="00650239" w:rsidRDefault="00DC551D" w:rsidP="00650239">
      <w:pPr>
        <w:spacing w:after="0"/>
        <w:jc w:val="both"/>
        <w:outlineLvl w:val="0"/>
        <w:rPr>
          <w:rFonts w:ascii="Times New Roman" w:hAnsi="Times New Roman" w:cs="Times New Roman"/>
          <w:sz w:val="16"/>
          <w:szCs w:val="16"/>
        </w:rPr>
      </w:pPr>
      <w:r w:rsidRPr="00650239">
        <w:rPr>
          <w:rFonts w:ascii="Times New Roman" w:hAnsi="Times New Roman" w:cs="Times New Roman"/>
          <w:sz w:val="16"/>
          <w:szCs w:val="16"/>
        </w:rPr>
        <w:tab/>
        <w:t>1.1. В пункте 1 подпункты 1), 2), 3) изложить в следующей редакции:</w:t>
      </w:r>
    </w:p>
    <w:p w:rsidR="00DC551D" w:rsidRPr="00650239" w:rsidRDefault="00DC551D" w:rsidP="00650239">
      <w:pPr>
        <w:pStyle w:val="ConsPlusNormal"/>
        <w:widowControl/>
        <w:ind w:firstLine="709"/>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«1) прогнозируемый общий объем доходов бюджета муниципального округа в сумме </w:t>
      </w:r>
      <w:r w:rsidRPr="00650239">
        <w:rPr>
          <w:rFonts w:ascii="Times New Roman" w:hAnsi="Times New Roman" w:cs="Times New Roman"/>
          <w:sz w:val="16"/>
          <w:szCs w:val="16"/>
        </w:rPr>
        <w:t>238 292,11644</w:t>
      </w:r>
      <w:r w:rsidRPr="00650239">
        <w:rPr>
          <w:rFonts w:ascii="Times New Roman" w:hAnsi="Times New Roman" w:cs="Times New Roman"/>
          <w:color w:val="000000"/>
          <w:sz w:val="16"/>
          <w:szCs w:val="16"/>
        </w:rPr>
        <w:t>тыс. рублей, в том числе собственные дох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ды в сумме 57 604,01288 тыс. руб.;</w:t>
      </w:r>
    </w:p>
    <w:p w:rsidR="00DC551D" w:rsidRPr="00650239" w:rsidRDefault="00DC551D" w:rsidP="00650239">
      <w:pPr>
        <w:spacing w:after="0"/>
        <w:ind w:firstLine="709"/>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2) общий объем расходов бюджета муниципального округа в сумме 244 528,53408 тыс. руб.;</w:t>
      </w:r>
    </w:p>
    <w:p w:rsidR="00DC551D" w:rsidRPr="00650239" w:rsidRDefault="00DC551D" w:rsidP="00650239">
      <w:pPr>
        <w:pStyle w:val="ConsPlusNormal"/>
        <w:widowControl/>
        <w:ind w:firstLine="709"/>
        <w:jc w:val="both"/>
        <w:rPr>
          <w:rFonts w:ascii="Times New Roman" w:hAnsi="Times New Roman" w:cs="Times New Roman"/>
          <w:sz w:val="16"/>
          <w:szCs w:val="16"/>
        </w:rPr>
      </w:pPr>
      <w:r w:rsidRPr="00650239">
        <w:rPr>
          <w:rFonts w:ascii="Times New Roman" w:hAnsi="Times New Roman" w:cs="Times New Roman"/>
          <w:color w:val="000000"/>
          <w:sz w:val="16"/>
          <w:szCs w:val="16"/>
        </w:rPr>
        <w:t>3) прогнозируемый дефицит бюджета муниципального округа в сумме 6 236,41764 тыс. рублей или в размере 21,4 процента (</w:t>
      </w:r>
      <w:r w:rsidRPr="00650239">
        <w:rPr>
          <w:rFonts w:ascii="Times New Roman" w:hAnsi="Times New Roman" w:cs="Times New Roman"/>
          <w:color w:val="000000"/>
          <w:sz w:val="16"/>
          <w:szCs w:val="16"/>
          <w:shd w:val="clear" w:color="auto" w:fill="FFFFFF"/>
        </w:rPr>
        <w:t>без учета утве</w:t>
      </w:r>
      <w:r w:rsidRPr="00650239">
        <w:rPr>
          <w:rFonts w:ascii="Times New Roman" w:hAnsi="Times New Roman" w:cs="Times New Roman"/>
          <w:color w:val="000000"/>
          <w:sz w:val="16"/>
          <w:szCs w:val="16"/>
          <w:shd w:val="clear" w:color="auto" w:fill="FFFFFF"/>
        </w:rPr>
        <w:t>р</w:t>
      </w:r>
      <w:r w:rsidRPr="00650239">
        <w:rPr>
          <w:rFonts w:ascii="Times New Roman" w:hAnsi="Times New Roman" w:cs="Times New Roman"/>
          <w:color w:val="000000"/>
          <w:sz w:val="16"/>
          <w:szCs w:val="16"/>
          <w:shd w:val="clear" w:color="auto" w:fill="FFFFFF"/>
        </w:rPr>
        <w:t>жденного объема безвозмездных поступлений и поступлений налоговых доходов по дополнительным нормативам отчислений</w:t>
      </w:r>
      <w:r w:rsidRPr="00650239">
        <w:rPr>
          <w:rFonts w:ascii="Times New Roman" w:hAnsi="Times New Roman" w:cs="Times New Roman"/>
          <w:sz w:val="16"/>
          <w:szCs w:val="16"/>
        </w:rPr>
        <w:t>)»;</w:t>
      </w:r>
    </w:p>
    <w:p w:rsidR="00DC551D" w:rsidRPr="00650239" w:rsidRDefault="00DC551D" w:rsidP="00650239">
      <w:pPr>
        <w:pStyle w:val="ConsPlusNormal"/>
        <w:widowControl/>
        <w:ind w:firstLine="709"/>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1.2. Пункт 11 изложить в следующей редакции:</w:t>
      </w:r>
    </w:p>
    <w:p w:rsidR="00DC551D" w:rsidRPr="00650239" w:rsidRDefault="00DC551D" w:rsidP="00650239">
      <w:pPr>
        <w:pStyle w:val="affa"/>
        <w:shd w:val="clear" w:color="auto" w:fill="FFFFFF"/>
        <w:ind w:firstLine="709"/>
        <w:contextualSpacing/>
        <w:rPr>
          <w:sz w:val="16"/>
          <w:szCs w:val="16"/>
        </w:rPr>
      </w:pPr>
      <w:r w:rsidRPr="00650239">
        <w:rPr>
          <w:sz w:val="16"/>
          <w:szCs w:val="16"/>
        </w:rPr>
        <w:t>«11. Утвердить объем межбюджетных трансфертов, получаемых из других бю</w:t>
      </w:r>
      <w:r w:rsidRPr="00650239">
        <w:rPr>
          <w:sz w:val="16"/>
          <w:szCs w:val="16"/>
        </w:rPr>
        <w:t>д</w:t>
      </w:r>
      <w:r w:rsidRPr="00650239">
        <w:rPr>
          <w:sz w:val="16"/>
          <w:szCs w:val="16"/>
        </w:rPr>
        <w:t>жетов бюджетной системы Российской Федерации, на 2025 год в сумме 181 318,61258 тыс. руб., на 2026 год в сумме 166 656,50100 тыс. руб., на 2027 год – в сумме 126 088,07000 тыс. руб.»;</w:t>
      </w:r>
    </w:p>
    <w:p w:rsidR="00DC551D" w:rsidRPr="00650239" w:rsidRDefault="00DC551D" w:rsidP="00650239">
      <w:pPr>
        <w:pStyle w:val="af4"/>
        <w:spacing w:after="0"/>
        <w:rPr>
          <w:sz w:val="16"/>
          <w:szCs w:val="16"/>
        </w:rPr>
      </w:pPr>
      <w:r w:rsidRPr="00650239">
        <w:rPr>
          <w:sz w:val="16"/>
          <w:szCs w:val="16"/>
        </w:rPr>
        <w:t>1.3. В Приложении 1:</w:t>
      </w:r>
    </w:p>
    <w:p w:rsidR="00DC551D" w:rsidRPr="00650239" w:rsidRDefault="00DC551D" w:rsidP="00650239">
      <w:pPr>
        <w:pStyle w:val="af4"/>
        <w:spacing w:after="0"/>
        <w:rPr>
          <w:sz w:val="16"/>
          <w:szCs w:val="16"/>
        </w:rPr>
      </w:pPr>
      <w:r w:rsidRPr="00650239">
        <w:rPr>
          <w:sz w:val="16"/>
          <w:szCs w:val="16"/>
        </w:rPr>
        <w:t>Строки следующего содержания:</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528"/>
        <w:gridCol w:w="1617"/>
        <w:gridCol w:w="1985"/>
        <w:gridCol w:w="2092"/>
      </w:tblGrid>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«Доходы, ВСЕГО, в том числе:</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235 447,51644</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226 190,96872</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188 918,63697</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Безвозмездные п</w:t>
            </w:r>
            <w:r w:rsidRPr="00650239">
              <w:rPr>
                <w:rFonts w:ascii="Times New Roman" w:hAnsi="Times New Roman" w:cs="Times New Roman"/>
                <w:sz w:val="16"/>
                <w:szCs w:val="16"/>
              </w:rPr>
              <w:t>о</w:t>
            </w:r>
            <w:r w:rsidRPr="00650239">
              <w:rPr>
                <w:rFonts w:ascii="Times New Roman" w:hAnsi="Times New Roman" w:cs="Times New Roman"/>
                <w:sz w:val="16"/>
                <w:szCs w:val="16"/>
              </w:rPr>
              <w:t>ступления</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89220000000000000000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177 843,50356</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166 656,50100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126 088,07000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Безвозмездные п</w:t>
            </w:r>
            <w:r w:rsidRPr="00650239">
              <w:rPr>
                <w:rFonts w:ascii="Times New Roman" w:hAnsi="Times New Roman" w:cs="Times New Roman"/>
                <w:sz w:val="16"/>
                <w:szCs w:val="16"/>
              </w:rPr>
              <w:t>о</w:t>
            </w:r>
            <w:r w:rsidRPr="00650239">
              <w:rPr>
                <w:rFonts w:ascii="Times New Roman" w:hAnsi="Times New Roman" w:cs="Times New Roman"/>
                <w:sz w:val="16"/>
                <w:szCs w:val="16"/>
              </w:rPr>
              <w:t>ступления от других бюджетов бюджетной с</w:t>
            </w:r>
            <w:r w:rsidRPr="00650239">
              <w:rPr>
                <w:rFonts w:ascii="Times New Roman" w:hAnsi="Times New Roman" w:cs="Times New Roman"/>
                <w:sz w:val="16"/>
                <w:szCs w:val="16"/>
              </w:rPr>
              <w:t>и</w:t>
            </w:r>
            <w:r w:rsidRPr="00650239">
              <w:rPr>
                <w:rFonts w:ascii="Times New Roman" w:hAnsi="Times New Roman" w:cs="Times New Roman"/>
                <w:sz w:val="16"/>
                <w:szCs w:val="16"/>
              </w:rPr>
              <w:t>стемы Российской Федер</w:t>
            </w:r>
            <w:r w:rsidRPr="00650239">
              <w:rPr>
                <w:rFonts w:ascii="Times New Roman" w:hAnsi="Times New Roman" w:cs="Times New Roman"/>
                <w:sz w:val="16"/>
                <w:szCs w:val="16"/>
              </w:rPr>
              <w:t>а</w:t>
            </w:r>
            <w:r w:rsidRPr="00650239">
              <w:rPr>
                <w:rFonts w:ascii="Times New Roman" w:hAnsi="Times New Roman" w:cs="Times New Roman"/>
                <w:sz w:val="16"/>
                <w:szCs w:val="16"/>
              </w:rPr>
              <w:t>ции</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178 474,01258</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166 656,50100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126 088,07000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Субсидии бюджетам бюдже</w:t>
            </w:r>
            <w:r w:rsidRPr="00650239">
              <w:rPr>
                <w:rFonts w:ascii="Times New Roman" w:hAnsi="Times New Roman" w:cs="Times New Roman"/>
                <w:sz w:val="16"/>
                <w:szCs w:val="16"/>
              </w:rPr>
              <w:t>т</w:t>
            </w:r>
            <w:r w:rsidRPr="00650239">
              <w:rPr>
                <w:rFonts w:ascii="Times New Roman" w:hAnsi="Times New Roman" w:cs="Times New Roman"/>
                <w:sz w:val="16"/>
                <w:szCs w:val="16"/>
              </w:rPr>
              <w:t>ной системы Российской Ф</w:t>
            </w:r>
            <w:r w:rsidRPr="00650239">
              <w:rPr>
                <w:rFonts w:ascii="Times New Roman" w:hAnsi="Times New Roman" w:cs="Times New Roman"/>
                <w:sz w:val="16"/>
                <w:szCs w:val="16"/>
              </w:rPr>
              <w:t>е</w:t>
            </w:r>
            <w:r w:rsidRPr="00650239">
              <w:rPr>
                <w:rFonts w:ascii="Times New Roman" w:hAnsi="Times New Roman" w:cs="Times New Roman"/>
                <w:sz w:val="16"/>
                <w:szCs w:val="16"/>
              </w:rPr>
              <w:t>дерации (межбюджетные су</w:t>
            </w:r>
            <w:r w:rsidRPr="00650239">
              <w:rPr>
                <w:rFonts w:ascii="Times New Roman" w:hAnsi="Times New Roman" w:cs="Times New Roman"/>
                <w:sz w:val="16"/>
                <w:szCs w:val="16"/>
              </w:rPr>
              <w:t>б</w:t>
            </w:r>
            <w:r w:rsidRPr="00650239">
              <w:rPr>
                <w:rFonts w:ascii="Times New Roman" w:hAnsi="Times New Roman" w:cs="Times New Roman"/>
                <w:sz w:val="16"/>
                <w:szCs w:val="16"/>
              </w:rPr>
              <w:t>сидии)</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46420,03000</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62 030,08100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23 222,95000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субсидии</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89220229999000000150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84"/>
              <w:jc w:val="right"/>
              <w:rPr>
                <w:rFonts w:ascii="Times New Roman" w:hAnsi="Times New Roman" w:cs="Times New Roman"/>
                <w:sz w:val="16"/>
                <w:szCs w:val="16"/>
              </w:rPr>
            </w:pPr>
            <w:r w:rsidRPr="00650239">
              <w:rPr>
                <w:rFonts w:ascii="Times New Roman" w:hAnsi="Times New Roman" w:cs="Times New Roman"/>
                <w:sz w:val="16"/>
                <w:szCs w:val="16"/>
              </w:rPr>
              <w:t>32 471,60000</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субсидии бюджетам мун</w:t>
            </w:r>
            <w:r w:rsidRPr="00650239">
              <w:rPr>
                <w:rFonts w:ascii="Times New Roman" w:hAnsi="Times New Roman" w:cs="Times New Roman"/>
                <w:sz w:val="16"/>
                <w:szCs w:val="16"/>
              </w:rPr>
              <w:t>и</w:t>
            </w:r>
            <w:r w:rsidRPr="00650239">
              <w:rPr>
                <w:rFonts w:ascii="Times New Roman" w:hAnsi="Times New Roman" w:cs="Times New Roman"/>
                <w:sz w:val="16"/>
                <w:szCs w:val="16"/>
              </w:rPr>
              <w:t xml:space="preserve">ципальных округов </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84"/>
              <w:jc w:val="right"/>
              <w:rPr>
                <w:rFonts w:ascii="Times New Roman" w:hAnsi="Times New Roman" w:cs="Times New Roman"/>
                <w:sz w:val="16"/>
                <w:szCs w:val="16"/>
              </w:rPr>
            </w:pPr>
            <w:r w:rsidRPr="00650239">
              <w:rPr>
                <w:rFonts w:ascii="Times New Roman" w:hAnsi="Times New Roman" w:cs="Times New Roman"/>
                <w:sz w:val="16"/>
                <w:szCs w:val="16"/>
              </w:rPr>
              <w:t>32 471,60000</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color w:val="000000"/>
                <w:sz w:val="16"/>
                <w:szCs w:val="16"/>
              </w:rPr>
              <w:t>Субвенции бюджетам бю</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жетной системы Российской Федер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ции</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89220230000000000150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48 374,46000</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48 505,90000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48 506,80000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Субвенции местным бюджетам на выполнение передаваемых полн</w:t>
            </w:r>
            <w:r w:rsidRPr="00650239">
              <w:rPr>
                <w:rFonts w:ascii="Times New Roman" w:hAnsi="Times New Roman" w:cs="Times New Roman"/>
                <w:sz w:val="16"/>
                <w:szCs w:val="16"/>
              </w:rPr>
              <w:t>о</w:t>
            </w:r>
            <w:r w:rsidRPr="00650239">
              <w:rPr>
                <w:rFonts w:ascii="Times New Roman" w:hAnsi="Times New Roman" w:cs="Times New Roman"/>
                <w:sz w:val="16"/>
                <w:szCs w:val="16"/>
              </w:rPr>
              <w:t>мочий субъектов Российской Фед</w:t>
            </w:r>
            <w:r w:rsidRPr="00650239">
              <w:rPr>
                <w:rFonts w:ascii="Times New Roman" w:hAnsi="Times New Roman" w:cs="Times New Roman"/>
                <w:sz w:val="16"/>
                <w:szCs w:val="16"/>
              </w:rPr>
              <w:t>е</w:t>
            </w:r>
            <w:r w:rsidRPr="00650239">
              <w:rPr>
                <w:rFonts w:ascii="Times New Roman" w:hAnsi="Times New Roman" w:cs="Times New Roman"/>
                <w:sz w:val="16"/>
                <w:szCs w:val="16"/>
              </w:rPr>
              <w:t>рации</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89220230024000000150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37 971,00000</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37 971,00000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38 020,80000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Иные межбюджетные тран</w:t>
            </w:r>
            <w:r w:rsidRPr="00650239">
              <w:rPr>
                <w:rFonts w:ascii="Times New Roman" w:hAnsi="Times New Roman" w:cs="Times New Roman"/>
                <w:sz w:val="16"/>
                <w:szCs w:val="16"/>
              </w:rPr>
              <w:t>с</w:t>
            </w:r>
            <w:r w:rsidRPr="00650239">
              <w:rPr>
                <w:rFonts w:ascii="Times New Roman" w:hAnsi="Times New Roman" w:cs="Times New Roman"/>
                <w:sz w:val="16"/>
                <w:szCs w:val="16"/>
              </w:rPr>
              <w:t>ферты</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89220240000000000150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5 168,62258</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4 677,42000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4 677,42000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межбюджетные трансфе</w:t>
            </w:r>
            <w:r w:rsidRPr="00650239">
              <w:rPr>
                <w:rFonts w:ascii="Times New Roman" w:hAnsi="Times New Roman" w:cs="Times New Roman"/>
                <w:sz w:val="16"/>
                <w:szCs w:val="16"/>
              </w:rPr>
              <w:t>р</w:t>
            </w:r>
            <w:r w:rsidRPr="00650239">
              <w:rPr>
                <w:rFonts w:ascii="Times New Roman" w:hAnsi="Times New Roman" w:cs="Times New Roman"/>
                <w:sz w:val="16"/>
                <w:szCs w:val="16"/>
              </w:rPr>
              <w:t>ты, передаваемые бюджетам мун</w:t>
            </w:r>
            <w:r w:rsidRPr="00650239">
              <w:rPr>
                <w:rFonts w:ascii="Times New Roman" w:hAnsi="Times New Roman" w:cs="Times New Roman"/>
                <w:sz w:val="16"/>
                <w:szCs w:val="16"/>
              </w:rPr>
              <w:t>и</w:t>
            </w:r>
            <w:r w:rsidRPr="00650239">
              <w:rPr>
                <w:rFonts w:ascii="Times New Roman" w:hAnsi="Times New Roman" w:cs="Times New Roman"/>
                <w:sz w:val="16"/>
                <w:szCs w:val="16"/>
              </w:rPr>
              <w:t>ципальных окр</w:t>
            </w:r>
            <w:r w:rsidRPr="00650239">
              <w:rPr>
                <w:rFonts w:ascii="Times New Roman" w:hAnsi="Times New Roman" w:cs="Times New Roman"/>
                <w:sz w:val="16"/>
                <w:szCs w:val="16"/>
              </w:rPr>
              <w:t>у</w:t>
            </w:r>
            <w:r w:rsidRPr="00650239">
              <w:rPr>
                <w:rFonts w:ascii="Times New Roman" w:hAnsi="Times New Roman" w:cs="Times New Roman"/>
                <w:sz w:val="16"/>
                <w:szCs w:val="16"/>
              </w:rPr>
              <w:t>гов</w:t>
            </w:r>
          </w:p>
        </w:tc>
        <w:tc>
          <w:tcPr>
            <w:tcW w:w="2528"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89220249999140000150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5 090,50258</w:t>
            </w:r>
          </w:p>
        </w:tc>
        <w:tc>
          <w:tcPr>
            <w:tcW w:w="1985"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4 599,30000</w:t>
            </w:r>
          </w:p>
        </w:tc>
        <w:tc>
          <w:tcPr>
            <w:tcW w:w="209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4 599,30000»</w:t>
            </w:r>
          </w:p>
        </w:tc>
      </w:tr>
    </w:tbl>
    <w:p w:rsidR="00DC551D" w:rsidRPr="00650239" w:rsidRDefault="00DC551D" w:rsidP="00DC551D">
      <w:pPr>
        <w:pStyle w:val="af4"/>
        <w:rPr>
          <w:sz w:val="16"/>
          <w:szCs w:val="16"/>
        </w:rPr>
      </w:pPr>
      <w:r w:rsidRPr="00650239">
        <w:rPr>
          <w:sz w:val="16"/>
          <w:szCs w:val="16"/>
        </w:rPr>
        <w:t>изложить в следующей редакции:</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552"/>
        <w:gridCol w:w="1559"/>
        <w:gridCol w:w="1984"/>
        <w:gridCol w:w="2127"/>
      </w:tblGrid>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«Доходы, ВСЕГО, в том числе:</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238 292,11644</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226 190,96872</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188 918,63697</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Безвозмездные п</w:t>
            </w:r>
            <w:r w:rsidRPr="00650239">
              <w:rPr>
                <w:rFonts w:ascii="Times New Roman" w:hAnsi="Times New Roman" w:cs="Times New Roman"/>
                <w:sz w:val="16"/>
                <w:szCs w:val="16"/>
              </w:rPr>
              <w:t>о</w:t>
            </w:r>
            <w:r w:rsidRPr="00650239">
              <w:rPr>
                <w:rFonts w:ascii="Times New Roman" w:hAnsi="Times New Roman" w:cs="Times New Roman"/>
                <w:sz w:val="16"/>
                <w:szCs w:val="16"/>
              </w:rPr>
              <w:t>ступления</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89220000000000000000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180 688,10356</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166 656,50100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126 088,07000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Безвозмездные п</w:t>
            </w:r>
            <w:r w:rsidRPr="00650239">
              <w:rPr>
                <w:rFonts w:ascii="Times New Roman" w:hAnsi="Times New Roman" w:cs="Times New Roman"/>
                <w:sz w:val="16"/>
                <w:szCs w:val="16"/>
              </w:rPr>
              <w:t>о</w:t>
            </w:r>
            <w:r w:rsidRPr="00650239">
              <w:rPr>
                <w:rFonts w:ascii="Times New Roman" w:hAnsi="Times New Roman" w:cs="Times New Roman"/>
                <w:sz w:val="16"/>
                <w:szCs w:val="16"/>
              </w:rPr>
              <w:t>ступления от других бюджетов бюджетной с</w:t>
            </w:r>
            <w:r w:rsidRPr="00650239">
              <w:rPr>
                <w:rFonts w:ascii="Times New Roman" w:hAnsi="Times New Roman" w:cs="Times New Roman"/>
                <w:sz w:val="16"/>
                <w:szCs w:val="16"/>
              </w:rPr>
              <w:t>и</w:t>
            </w:r>
            <w:r w:rsidRPr="00650239">
              <w:rPr>
                <w:rFonts w:ascii="Times New Roman" w:hAnsi="Times New Roman" w:cs="Times New Roman"/>
                <w:sz w:val="16"/>
                <w:szCs w:val="16"/>
              </w:rPr>
              <w:t>стемы Российской Федер</w:t>
            </w:r>
            <w:r w:rsidRPr="00650239">
              <w:rPr>
                <w:rFonts w:ascii="Times New Roman" w:hAnsi="Times New Roman" w:cs="Times New Roman"/>
                <w:sz w:val="16"/>
                <w:szCs w:val="16"/>
              </w:rPr>
              <w:t>а</w:t>
            </w:r>
            <w:r w:rsidRPr="00650239">
              <w:rPr>
                <w:rFonts w:ascii="Times New Roman" w:hAnsi="Times New Roman" w:cs="Times New Roman"/>
                <w:sz w:val="16"/>
                <w:szCs w:val="16"/>
              </w:rPr>
              <w:t>ции</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89220200000000000000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181 318,61258</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166 656,50100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126 088,07000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Субсидии бюджетам бюдже</w:t>
            </w:r>
            <w:r w:rsidRPr="00650239">
              <w:rPr>
                <w:rFonts w:ascii="Times New Roman" w:hAnsi="Times New Roman" w:cs="Times New Roman"/>
                <w:sz w:val="16"/>
                <w:szCs w:val="16"/>
              </w:rPr>
              <w:t>т</w:t>
            </w:r>
            <w:r w:rsidRPr="00650239">
              <w:rPr>
                <w:rFonts w:ascii="Times New Roman" w:hAnsi="Times New Roman" w:cs="Times New Roman"/>
                <w:sz w:val="16"/>
                <w:szCs w:val="16"/>
              </w:rPr>
              <w:t>ной системы Российской Федер</w:t>
            </w:r>
            <w:r w:rsidRPr="00650239">
              <w:rPr>
                <w:rFonts w:ascii="Times New Roman" w:hAnsi="Times New Roman" w:cs="Times New Roman"/>
                <w:sz w:val="16"/>
                <w:szCs w:val="16"/>
              </w:rPr>
              <w:t>а</w:t>
            </w:r>
            <w:r w:rsidRPr="00650239">
              <w:rPr>
                <w:rFonts w:ascii="Times New Roman" w:hAnsi="Times New Roman" w:cs="Times New Roman"/>
                <w:sz w:val="16"/>
                <w:szCs w:val="16"/>
              </w:rPr>
              <w:t>ции (межбюджетные субсидии)</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48 240,03000</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62 030,08100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23 222,95000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субсидии</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89220229999000000150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84"/>
              <w:jc w:val="right"/>
              <w:rPr>
                <w:rFonts w:ascii="Times New Roman" w:hAnsi="Times New Roman" w:cs="Times New Roman"/>
                <w:sz w:val="16"/>
                <w:szCs w:val="16"/>
              </w:rPr>
            </w:pPr>
            <w:r w:rsidRPr="00650239">
              <w:rPr>
                <w:rFonts w:ascii="Times New Roman" w:hAnsi="Times New Roman" w:cs="Times New Roman"/>
                <w:sz w:val="16"/>
                <w:szCs w:val="16"/>
              </w:rPr>
              <w:t>34 291,40000</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субсидии бюджетам мун</w:t>
            </w:r>
            <w:r w:rsidRPr="00650239">
              <w:rPr>
                <w:rFonts w:ascii="Times New Roman" w:hAnsi="Times New Roman" w:cs="Times New Roman"/>
                <w:sz w:val="16"/>
                <w:szCs w:val="16"/>
              </w:rPr>
              <w:t>и</w:t>
            </w:r>
            <w:r w:rsidRPr="00650239">
              <w:rPr>
                <w:rFonts w:ascii="Times New Roman" w:hAnsi="Times New Roman" w:cs="Times New Roman"/>
                <w:sz w:val="16"/>
                <w:szCs w:val="16"/>
              </w:rPr>
              <w:t xml:space="preserve">ципальных округов </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89220229999140000150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84"/>
              <w:jc w:val="right"/>
              <w:rPr>
                <w:rFonts w:ascii="Times New Roman" w:hAnsi="Times New Roman" w:cs="Times New Roman"/>
                <w:sz w:val="16"/>
                <w:szCs w:val="16"/>
              </w:rPr>
            </w:pPr>
            <w:r w:rsidRPr="00650239">
              <w:rPr>
                <w:rFonts w:ascii="Times New Roman" w:hAnsi="Times New Roman" w:cs="Times New Roman"/>
                <w:sz w:val="16"/>
                <w:szCs w:val="16"/>
              </w:rPr>
              <w:t>34 291,40000</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right"/>
              <w:rPr>
                <w:rFonts w:ascii="Times New Roman" w:hAnsi="Times New Roman" w:cs="Times New Roman"/>
                <w:sz w:val="16"/>
                <w:szCs w:val="16"/>
              </w:rPr>
            </w:pPr>
            <w:r w:rsidRPr="00650239">
              <w:rPr>
                <w:rFonts w:ascii="Times New Roman" w:hAnsi="Times New Roman" w:cs="Times New Roman"/>
                <w:sz w:val="16"/>
                <w:szCs w:val="16"/>
              </w:rPr>
              <w:t>21 686,40000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color w:val="000000"/>
                <w:sz w:val="16"/>
                <w:szCs w:val="16"/>
              </w:rPr>
              <w:t>Субвенции бюджетам бю</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жетной системы Российской Федер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ции</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89220230000000000150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48 851,26000</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48 505,90000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48 506,80000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Субвенции местным бюдж</w:t>
            </w:r>
            <w:r w:rsidRPr="00650239">
              <w:rPr>
                <w:rFonts w:ascii="Times New Roman" w:hAnsi="Times New Roman" w:cs="Times New Roman"/>
                <w:sz w:val="16"/>
                <w:szCs w:val="16"/>
              </w:rPr>
              <w:t>е</w:t>
            </w:r>
            <w:r w:rsidRPr="00650239">
              <w:rPr>
                <w:rFonts w:ascii="Times New Roman" w:hAnsi="Times New Roman" w:cs="Times New Roman"/>
                <w:sz w:val="16"/>
                <w:szCs w:val="16"/>
              </w:rPr>
              <w:t>там на выполнение передаваемых полн</w:t>
            </w:r>
            <w:r w:rsidRPr="00650239">
              <w:rPr>
                <w:rFonts w:ascii="Times New Roman" w:hAnsi="Times New Roman" w:cs="Times New Roman"/>
                <w:sz w:val="16"/>
                <w:szCs w:val="16"/>
              </w:rPr>
              <w:t>о</w:t>
            </w:r>
            <w:r w:rsidRPr="00650239">
              <w:rPr>
                <w:rFonts w:ascii="Times New Roman" w:hAnsi="Times New Roman" w:cs="Times New Roman"/>
                <w:sz w:val="16"/>
                <w:szCs w:val="16"/>
              </w:rPr>
              <w:t>мочий субъектов Российской Фед</w:t>
            </w:r>
            <w:r w:rsidRPr="00650239">
              <w:rPr>
                <w:rFonts w:ascii="Times New Roman" w:hAnsi="Times New Roman" w:cs="Times New Roman"/>
                <w:sz w:val="16"/>
                <w:szCs w:val="16"/>
              </w:rPr>
              <w:t>е</w:t>
            </w:r>
            <w:r w:rsidRPr="00650239">
              <w:rPr>
                <w:rFonts w:ascii="Times New Roman" w:hAnsi="Times New Roman" w:cs="Times New Roman"/>
                <w:sz w:val="16"/>
                <w:szCs w:val="16"/>
              </w:rPr>
              <w:t>рации</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89220230024000000150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38 447,80000</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37 971,00000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38 020,80000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Иные межбюджетные тран</w:t>
            </w:r>
            <w:r w:rsidRPr="00650239">
              <w:rPr>
                <w:rFonts w:ascii="Times New Roman" w:hAnsi="Times New Roman" w:cs="Times New Roman"/>
                <w:sz w:val="16"/>
                <w:szCs w:val="16"/>
              </w:rPr>
              <w:t>с</w:t>
            </w:r>
            <w:r w:rsidRPr="00650239">
              <w:rPr>
                <w:rFonts w:ascii="Times New Roman" w:hAnsi="Times New Roman" w:cs="Times New Roman"/>
                <w:sz w:val="16"/>
                <w:szCs w:val="16"/>
              </w:rPr>
              <w:t>ферты</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89220240000000000150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5 716,42258</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4 677,42000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4 677,42000</w:t>
            </w:r>
          </w:p>
        </w:tc>
      </w:tr>
      <w:tr w:rsidR="00DC551D" w:rsidRPr="00650239" w:rsidTr="00650239">
        <w:trPr>
          <w:trHeight w:val="20"/>
        </w:trPr>
        <w:tc>
          <w:tcPr>
            <w:tcW w:w="269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Прочие межбюджетные трансфе</w:t>
            </w:r>
            <w:r w:rsidRPr="00650239">
              <w:rPr>
                <w:rFonts w:ascii="Times New Roman" w:hAnsi="Times New Roman" w:cs="Times New Roman"/>
                <w:sz w:val="16"/>
                <w:szCs w:val="16"/>
              </w:rPr>
              <w:t>р</w:t>
            </w:r>
            <w:r w:rsidRPr="00650239">
              <w:rPr>
                <w:rFonts w:ascii="Times New Roman" w:hAnsi="Times New Roman" w:cs="Times New Roman"/>
                <w:sz w:val="16"/>
                <w:szCs w:val="16"/>
              </w:rPr>
              <w:t>ты, передаваемые бюджетам мун</w:t>
            </w:r>
            <w:r w:rsidRPr="00650239">
              <w:rPr>
                <w:rFonts w:ascii="Times New Roman" w:hAnsi="Times New Roman" w:cs="Times New Roman"/>
                <w:sz w:val="16"/>
                <w:szCs w:val="16"/>
              </w:rPr>
              <w:t>и</w:t>
            </w:r>
            <w:r w:rsidRPr="00650239">
              <w:rPr>
                <w:rFonts w:ascii="Times New Roman" w:hAnsi="Times New Roman" w:cs="Times New Roman"/>
                <w:sz w:val="16"/>
                <w:szCs w:val="16"/>
              </w:rPr>
              <w:t>ципальных округов</w:t>
            </w:r>
          </w:p>
        </w:tc>
        <w:tc>
          <w:tcPr>
            <w:tcW w:w="2552"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127" w:right="-111"/>
              <w:jc w:val="center"/>
              <w:rPr>
                <w:rFonts w:ascii="Times New Roman" w:hAnsi="Times New Roman" w:cs="Times New Roman"/>
                <w:sz w:val="16"/>
                <w:szCs w:val="16"/>
              </w:rPr>
            </w:pPr>
            <w:r w:rsidRPr="00650239">
              <w:rPr>
                <w:rFonts w:ascii="Times New Roman" w:hAnsi="Times New Roman" w:cs="Times New Roman"/>
                <w:sz w:val="16"/>
                <w:szCs w:val="16"/>
              </w:rPr>
              <w:t>89220249999140000150</w:t>
            </w:r>
          </w:p>
        </w:tc>
        <w:tc>
          <w:tcPr>
            <w:tcW w:w="1559" w:type="dxa"/>
            <w:tcBorders>
              <w:top w:val="single" w:sz="4" w:space="0" w:color="auto"/>
              <w:left w:val="single" w:sz="4" w:space="0" w:color="auto"/>
              <w:bottom w:val="single" w:sz="4" w:space="0" w:color="auto"/>
              <w:right w:val="single" w:sz="4" w:space="0" w:color="auto"/>
            </w:tcBorders>
            <w:noWrap/>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5 638,30258</w:t>
            </w:r>
          </w:p>
        </w:tc>
        <w:tc>
          <w:tcPr>
            <w:tcW w:w="1984"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4 599,30000</w:t>
            </w:r>
          </w:p>
        </w:tc>
        <w:tc>
          <w:tcPr>
            <w:tcW w:w="2127" w:type="dxa"/>
            <w:tcBorders>
              <w:top w:val="single" w:sz="4" w:space="0" w:color="auto"/>
              <w:left w:val="single" w:sz="4" w:space="0" w:color="auto"/>
              <w:bottom w:val="single" w:sz="4" w:space="0" w:color="auto"/>
              <w:right w:val="single" w:sz="4" w:space="0" w:color="auto"/>
            </w:tcBorders>
            <w:vAlign w:val="bottom"/>
          </w:tcPr>
          <w:p w:rsidR="00DC551D" w:rsidRPr="00650239" w:rsidRDefault="00DC551D" w:rsidP="00650239">
            <w:pPr>
              <w:spacing w:after="0"/>
              <w:ind w:left="-50"/>
              <w:jc w:val="right"/>
              <w:rPr>
                <w:rFonts w:ascii="Times New Roman" w:hAnsi="Times New Roman" w:cs="Times New Roman"/>
                <w:sz w:val="16"/>
                <w:szCs w:val="16"/>
              </w:rPr>
            </w:pPr>
            <w:r w:rsidRPr="00650239">
              <w:rPr>
                <w:rFonts w:ascii="Times New Roman" w:hAnsi="Times New Roman" w:cs="Times New Roman"/>
                <w:sz w:val="16"/>
                <w:szCs w:val="16"/>
              </w:rPr>
              <w:t>4 599,30000»</w:t>
            </w:r>
          </w:p>
        </w:tc>
      </w:tr>
    </w:tbl>
    <w:p w:rsidR="00DC551D" w:rsidRPr="00650239" w:rsidRDefault="00DC551D" w:rsidP="00DC551D">
      <w:pPr>
        <w:pStyle w:val="af4"/>
        <w:rPr>
          <w:sz w:val="16"/>
          <w:szCs w:val="16"/>
        </w:rPr>
      </w:pPr>
      <w:r w:rsidRPr="00650239">
        <w:rPr>
          <w:sz w:val="16"/>
          <w:szCs w:val="16"/>
        </w:rPr>
        <w:t>1.4. Приложение 2 изложить в следующей редакции:</w:t>
      </w:r>
    </w:p>
    <w:tbl>
      <w:tblPr>
        <w:tblW w:w="50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2893"/>
        <w:gridCol w:w="1655"/>
        <w:gridCol w:w="1609"/>
        <w:gridCol w:w="1220"/>
      </w:tblGrid>
      <w:tr w:rsidR="00DC551D" w:rsidRPr="00650239" w:rsidTr="00650239">
        <w:trPr>
          <w:trHeight w:val="20"/>
        </w:trPr>
        <w:tc>
          <w:tcPr>
            <w:tcW w:w="1621" w:type="pct"/>
            <w:vAlign w:val="center"/>
          </w:tcPr>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«Наименование источника внутреннего фина</w:t>
            </w:r>
            <w:r w:rsidRPr="00650239">
              <w:rPr>
                <w:rFonts w:ascii="Times New Roman" w:hAnsi="Times New Roman" w:cs="Times New Roman"/>
                <w:sz w:val="16"/>
                <w:szCs w:val="16"/>
              </w:rPr>
              <w:t>н</w:t>
            </w:r>
            <w:r w:rsidRPr="00650239">
              <w:rPr>
                <w:rFonts w:ascii="Times New Roman" w:hAnsi="Times New Roman" w:cs="Times New Roman"/>
                <w:sz w:val="16"/>
                <w:szCs w:val="16"/>
              </w:rPr>
              <w:t>сирования дефиц</w:t>
            </w:r>
            <w:r w:rsidRPr="00650239">
              <w:rPr>
                <w:rFonts w:ascii="Times New Roman" w:hAnsi="Times New Roman" w:cs="Times New Roman"/>
                <w:sz w:val="16"/>
                <w:szCs w:val="16"/>
              </w:rPr>
              <w:t>и</w:t>
            </w:r>
            <w:r w:rsidRPr="00650239">
              <w:rPr>
                <w:rFonts w:ascii="Times New Roman" w:hAnsi="Times New Roman" w:cs="Times New Roman"/>
                <w:sz w:val="16"/>
                <w:szCs w:val="16"/>
              </w:rPr>
              <w:t>та бюджета</w:t>
            </w:r>
          </w:p>
        </w:tc>
        <w:tc>
          <w:tcPr>
            <w:tcW w:w="1325"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Код группы, подгруппы, ст</w:t>
            </w:r>
            <w:r w:rsidRPr="00650239">
              <w:rPr>
                <w:rFonts w:ascii="Times New Roman" w:hAnsi="Times New Roman" w:cs="Times New Roman"/>
                <w:sz w:val="16"/>
                <w:szCs w:val="16"/>
              </w:rPr>
              <w:t>а</w:t>
            </w:r>
            <w:r w:rsidRPr="00650239">
              <w:rPr>
                <w:rFonts w:ascii="Times New Roman" w:hAnsi="Times New Roman" w:cs="Times New Roman"/>
                <w:sz w:val="16"/>
                <w:szCs w:val="16"/>
              </w:rPr>
              <w:t>тьи и вида источников</w:t>
            </w:r>
          </w:p>
        </w:tc>
        <w:tc>
          <w:tcPr>
            <w:tcW w:w="758"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Сумма на 2025 год</w:t>
            </w:r>
          </w:p>
        </w:tc>
        <w:tc>
          <w:tcPr>
            <w:tcW w:w="737"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Сумма на 2026 год</w:t>
            </w:r>
          </w:p>
        </w:tc>
        <w:tc>
          <w:tcPr>
            <w:tcW w:w="560"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Сумма на 2027 год</w:t>
            </w:r>
          </w:p>
        </w:tc>
      </w:tr>
      <w:tr w:rsidR="00DC551D" w:rsidRPr="00650239" w:rsidTr="00650239">
        <w:trPr>
          <w:trHeight w:val="20"/>
        </w:trPr>
        <w:tc>
          <w:tcPr>
            <w:tcW w:w="1621" w:type="pct"/>
            <w:vAlign w:val="bottom"/>
          </w:tcPr>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1</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2</w:t>
            </w:r>
          </w:p>
        </w:tc>
        <w:tc>
          <w:tcPr>
            <w:tcW w:w="758"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3</w:t>
            </w:r>
          </w:p>
        </w:tc>
        <w:tc>
          <w:tcPr>
            <w:tcW w:w="737"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4</w:t>
            </w:r>
          </w:p>
        </w:tc>
        <w:tc>
          <w:tcPr>
            <w:tcW w:w="560" w:type="pct"/>
            <w:vAlign w:val="center"/>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5</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Источники внутреннего финансирования деф</w:t>
            </w:r>
            <w:r w:rsidRPr="00650239">
              <w:rPr>
                <w:rFonts w:ascii="Times New Roman" w:hAnsi="Times New Roman" w:cs="Times New Roman"/>
                <w:sz w:val="16"/>
                <w:szCs w:val="16"/>
              </w:rPr>
              <w:t>и</w:t>
            </w:r>
            <w:r w:rsidRPr="00650239">
              <w:rPr>
                <w:rFonts w:ascii="Times New Roman" w:hAnsi="Times New Roman" w:cs="Times New Roman"/>
                <w:sz w:val="16"/>
                <w:szCs w:val="16"/>
              </w:rPr>
              <w:t xml:space="preserve">цитов бюджетов </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00001000000000000000</w:t>
            </w:r>
          </w:p>
        </w:tc>
        <w:tc>
          <w:tcPr>
            <w:tcW w:w="758" w:type="pct"/>
            <w:vAlign w:val="bottom"/>
          </w:tcPr>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color w:val="000000"/>
                <w:sz w:val="16"/>
                <w:szCs w:val="16"/>
              </w:rPr>
              <w:t>6 236,41764</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0,00000</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Бюджетные кредиты из других бюджетов бю</w:t>
            </w:r>
            <w:r w:rsidRPr="00650239">
              <w:rPr>
                <w:rFonts w:ascii="Times New Roman" w:hAnsi="Times New Roman" w:cs="Times New Roman"/>
                <w:sz w:val="16"/>
                <w:szCs w:val="16"/>
              </w:rPr>
              <w:t>д</w:t>
            </w:r>
            <w:r w:rsidRPr="00650239">
              <w:rPr>
                <w:rFonts w:ascii="Times New Roman" w:hAnsi="Times New Roman" w:cs="Times New Roman"/>
                <w:sz w:val="16"/>
                <w:szCs w:val="16"/>
              </w:rPr>
              <w:t>жетной системы Российской Федерации</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00001030000000000000</w:t>
            </w:r>
          </w:p>
        </w:tc>
        <w:tc>
          <w:tcPr>
            <w:tcW w:w="758"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Погашение бюджетами муниципальных окр</w:t>
            </w:r>
            <w:r w:rsidRPr="00650239">
              <w:rPr>
                <w:rFonts w:ascii="Times New Roman" w:hAnsi="Times New Roman" w:cs="Times New Roman"/>
                <w:sz w:val="16"/>
                <w:szCs w:val="16"/>
              </w:rPr>
              <w:t>у</w:t>
            </w:r>
            <w:r w:rsidRPr="00650239">
              <w:rPr>
                <w:rFonts w:ascii="Times New Roman" w:hAnsi="Times New Roman" w:cs="Times New Roman"/>
                <w:sz w:val="16"/>
                <w:szCs w:val="16"/>
              </w:rPr>
              <w:t>гов кредитов из др</w:t>
            </w:r>
            <w:r w:rsidRPr="00650239">
              <w:rPr>
                <w:rFonts w:ascii="Times New Roman" w:hAnsi="Times New Roman" w:cs="Times New Roman"/>
                <w:sz w:val="16"/>
                <w:szCs w:val="16"/>
              </w:rPr>
              <w:t>у</w:t>
            </w:r>
            <w:r w:rsidRPr="00650239">
              <w:rPr>
                <w:rFonts w:ascii="Times New Roman" w:hAnsi="Times New Roman" w:cs="Times New Roman"/>
                <w:sz w:val="16"/>
                <w:szCs w:val="16"/>
              </w:rPr>
              <w:t>гих бюджетов бюджетной системы Российской Федерации в валюте Ро</w:t>
            </w:r>
            <w:r w:rsidRPr="00650239">
              <w:rPr>
                <w:rFonts w:ascii="Times New Roman" w:hAnsi="Times New Roman" w:cs="Times New Roman"/>
                <w:sz w:val="16"/>
                <w:szCs w:val="16"/>
              </w:rPr>
              <w:t>с</w:t>
            </w:r>
            <w:r w:rsidRPr="00650239">
              <w:rPr>
                <w:rFonts w:ascii="Times New Roman" w:hAnsi="Times New Roman" w:cs="Times New Roman"/>
                <w:sz w:val="16"/>
                <w:szCs w:val="16"/>
              </w:rPr>
              <w:lastRenderedPageBreak/>
              <w:t>сийской Федерации</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lastRenderedPageBreak/>
              <w:t>00001030100140000810</w:t>
            </w:r>
          </w:p>
        </w:tc>
        <w:tc>
          <w:tcPr>
            <w:tcW w:w="758"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lastRenderedPageBreak/>
              <w:t>Изменение остатков средств на счетах по учету средств бюджета</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00001050000000000000</w:t>
            </w:r>
          </w:p>
        </w:tc>
        <w:tc>
          <w:tcPr>
            <w:tcW w:w="758" w:type="pct"/>
            <w:vAlign w:val="bottom"/>
          </w:tcPr>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6 145,69764</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Увеличение прочих остатков д</w:t>
            </w:r>
            <w:r w:rsidRPr="00650239">
              <w:rPr>
                <w:rFonts w:ascii="Times New Roman" w:hAnsi="Times New Roman" w:cs="Times New Roman"/>
                <w:sz w:val="16"/>
                <w:szCs w:val="16"/>
              </w:rPr>
              <w:t>е</w:t>
            </w:r>
            <w:r w:rsidRPr="00650239">
              <w:rPr>
                <w:rFonts w:ascii="Times New Roman" w:hAnsi="Times New Roman" w:cs="Times New Roman"/>
                <w:sz w:val="16"/>
                <w:szCs w:val="16"/>
              </w:rPr>
              <w:t>нежных средств бюджетов мун</w:t>
            </w:r>
            <w:r w:rsidRPr="00650239">
              <w:rPr>
                <w:rFonts w:ascii="Times New Roman" w:hAnsi="Times New Roman" w:cs="Times New Roman"/>
                <w:sz w:val="16"/>
                <w:szCs w:val="16"/>
              </w:rPr>
              <w:t>и</w:t>
            </w:r>
            <w:r w:rsidRPr="00650239">
              <w:rPr>
                <w:rFonts w:ascii="Times New Roman" w:hAnsi="Times New Roman" w:cs="Times New Roman"/>
                <w:sz w:val="16"/>
                <w:szCs w:val="16"/>
              </w:rPr>
              <w:t>ципальных округов</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00001050201140000510</w:t>
            </w:r>
          </w:p>
        </w:tc>
        <w:tc>
          <w:tcPr>
            <w:tcW w:w="758" w:type="pct"/>
            <w:vAlign w:val="bottom"/>
          </w:tcPr>
          <w:p w:rsidR="00DC551D" w:rsidRPr="00650239" w:rsidRDefault="00DC551D" w:rsidP="00650239">
            <w:pPr>
              <w:spacing w:after="0"/>
              <w:jc w:val="center"/>
              <w:rPr>
                <w:rFonts w:ascii="Times New Roman" w:hAnsi="Times New Roman" w:cs="Times New Roman"/>
                <w:sz w:val="16"/>
                <w:szCs w:val="16"/>
              </w:rPr>
            </w:pPr>
            <w:r w:rsidRPr="00650239">
              <w:rPr>
                <w:rFonts w:ascii="Times New Roman" w:hAnsi="Times New Roman" w:cs="Times New Roman"/>
                <w:sz w:val="16"/>
                <w:szCs w:val="16"/>
              </w:rPr>
              <w:t>6 145,69764</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90,72000</w:t>
            </w:r>
          </w:p>
        </w:tc>
      </w:tr>
      <w:tr w:rsidR="00DC551D" w:rsidRPr="00650239" w:rsidTr="00650239">
        <w:trPr>
          <w:trHeight w:val="20"/>
        </w:trPr>
        <w:tc>
          <w:tcPr>
            <w:tcW w:w="1621" w:type="pct"/>
            <w:vAlign w:val="bottom"/>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Иные источники внутреннего ф</w:t>
            </w:r>
            <w:r w:rsidRPr="00650239">
              <w:rPr>
                <w:rFonts w:ascii="Times New Roman" w:hAnsi="Times New Roman" w:cs="Times New Roman"/>
                <w:sz w:val="16"/>
                <w:szCs w:val="16"/>
              </w:rPr>
              <w:t>и</w:t>
            </w:r>
            <w:r w:rsidRPr="00650239">
              <w:rPr>
                <w:rFonts w:ascii="Times New Roman" w:hAnsi="Times New Roman" w:cs="Times New Roman"/>
                <w:sz w:val="16"/>
                <w:szCs w:val="16"/>
              </w:rPr>
              <w:t>нансирования дефицитов бюдж</w:t>
            </w:r>
            <w:r w:rsidRPr="00650239">
              <w:rPr>
                <w:rFonts w:ascii="Times New Roman" w:hAnsi="Times New Roman" w:cs="Times New Roman"/>
                <w:sz w:val="16"/>
                <w:szCs w:val="16"/>
              </w:rPr>
              <w:t>е</w:t>
            </w:r>
            <w:r w:rsidRPr="00650239">
              <w:rPr>
                <w:rFonts w:ascii="Times New Roman" w:hAnsi="Times New Roman" w:cs="Times New Roman"/>
                <w:sz w:val="16"/>
                <w:szCs w:val="16"/>
              </w:rPr>
              <w:t>тов</w:t>
            </w:r>
          </w:p>
        </w:tc>
        <w:tc>
          <w:tcPr>
            <w:tcW w:w="1325"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00001060000000000000</w:t>
            </w:r>
          </w:p>
        </w:tc>
        <w:tc>
          <w:tcPr>
            <w:tcW w:w="758" w:type="pct"/>
            <w:vAlign w:val="bottom"/>
          </w:tcPr>
          <w:p w:rsidR="00DC551D" w:rsidRPr="00650239" w:rsidRDefault="00DC551D" w:rsidP="00650239">
            <w:pPr>
              <w:spacing w:after="0"/>
              <w:ind w:left="-108" w:right="-22"/>
              <w:jc w:val="right"/>
              <w:rPr>
                <w:rFonts w:ascii="Times New Roman" w:hAnsi="Times New Roman" w:cs="Times New Roman"/>
                <w:sz w:val="16"/>
                <w:szCs w:val="16"/>
              </w:rPr>
            </w:pPr>
            <w:r w:rsidRPr="00650239">
              <w:rPr>
                <w:rFonts w:ascii="Times New Roman" w:hAnsi="Times New Roman" w:cs="Times New Roman"/>
                <w:sz w:val="16"/>
                <w:szCs w:val="16"/>
              </w:rPr>
              <w:t>0,00000</w:t>
            </w:r>
          </w:p>
        </w:tc>
        <w:tc>
          <w:tcPr>
            <w:tcW w:w="737"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0,00000</w:t>
            </w:r>
          </w:p>
        </w:tc>
        <w:tc>
          <w:tcPr>
            <w:tcW w:w="560" w:type="pct"/>
            <w:vAlign w:val="bottom"/>
          </w:tcPr>
          <w:p w:rsidR="00DC551D" w:rsidRPr="00650239" w:rsidRDefault="00DC551D" w:rsidP="00650239">
            <w:pPr>
              <w:spacing w:after="0"/>
              <w:ind w:left="-108" w:right="-22"/>
              <w:jc w:val="center"/>
              <w:rPr>
                <w:rFonts w:ascii="Times New Roman" w:hAnsi="Times New Roman" w:cs="Times New Roman"/>
                <w:sz w:val="16"/>
                <w:szCs w:val="16"/>
              </w:rPr>
            </w:pPr>
            <w:r w:rsidRPr="00650239">
              <w:rPr>
                <w:rFonts w:ascii="Times New Roman" w:hAnsi="Times New Roman" w:cs="Times New Roman"/>
                <w:sz w:val="16"/>
                <w:szCs w:val="16"/>
              </w:rPr>
              <w:t>0,00000»</w:t>
            </w:r>
          </w:p>
        </w:tc>
      </w:tr>
    </w:tbl>
    <w:p w:rsidR="00DC551D" w:rsidRPr="00650239" w:rsidRDefault="00DC551D" w:rsidP="00DC551D">
      <w:pPr>
        <w:pStyle w:val="af4"/>
        <w:rPr>
          <w:sz w:val="16"/>
          <w:szCs w:val="16"/>
        </w:rPr>
      </w:pPr>
      <w:r w:rsidRPr="00650239">
        <w:rPr>
          <w:sz w:val="16"/>
          <w:szCs w:val="16"/>
        </w:rPr>
        <w:t>1.5. Приложение 4 изложить в следующей редакции:</w:t>
      </w:r>
    </w:p>
    <w:tbl>
      <w:tblPr>
        <w:tblW w:w="10916" w:type="dxa"/>
        <w:tblInd w:w="-176" w:type="dxa"/>
        <w:tblLayout w:type="fixed"/>
        <w:tblLook w:val="04A0" w:firstRow="1" w:lastRow="0" w:firstColumn="1" w:lastColumn="0" w:noHBand="0" w:noVBand="1"/>
      </w:tblPr>
      <w:tblGrid>
        <w:gridCol w:w="2411"/>
        <w:gridCol w:w="665"/>
        <w:gridCol w:w="733"/>
        <w:gridCol w:w="1454"/>
        <w:gridCol w:w="692"/>
        <w:gridCol w:w="1348"/>
        <w:gridCol w:w="1770"/>
        <w:gridCol w:w="1843"/>
      </w:tblGrid>
      <w:tr w:rsidR="00DC551D" w:rsidRPr="00650239" w:rsidTr="00650239">
        <w:trPr>
          <w:trHeight w:val="20"/>
        </w:trPr>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«Наименование</w:t>
            </w:r>
          </w:p>
        </w:tc>
        <w:tc>
          <w:tcPr>
            <w:tcW w:w="665"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Вед.</w:t>
            </w:r>
          </w:p>
        </w:tc>
        <w:tc>
          <w:tcPr>
            <w:tcW w:w="733"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Разд.</w:t>
            </w:r>
          </w:p>
        </w:tc>
        <w:tc>
          <w:tcPr>
            <w:tcW w:w="1454"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Ц.ст.</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Сумма на 2025 год</w:t>
            </w:r>
          </w:p>
        </w:tc>
        <w:tc>
          <w:tcPr>
            <w:tcW w:w="1770"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Сумма на 2026 год</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Сумма на 2027 год</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Волотовский террит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риальный отдел Администрации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муниципального округа Новгородской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ind w:left="-88"/>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19 341,57448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7 390,64772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7 038,82897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3 394,60000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3 172,28000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3 116,36200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Правител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ства Ро</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сийской Федерации, высших исполнительных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 субъектов Российской Федерации, местных админ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3 340,60000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3 118,28000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3 062,36200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3 340,60000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3 118,28000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3 062,36200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3 340,60000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3 118,28000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3 062,36200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3 052,68000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2 996,76200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3 181,00000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2 958,68000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2 958,68000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31,58200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Возмещение затрат по соде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жанию штатных единиц,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ществляющих отдельные 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номочия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t>C</w:t>
            </w:r>
            <w:proofErr w:type="gramEnd"/>
            <w:r w:rsidRPr="00650239">
              <w:rPr>
                <w:rFonts w:ascii="Times New Roman" w:hAnsi="Times New Roman" w:cs="Times New Roman"/>
                <w:color w:val="000000"/>
                <w:sz w:val="16"/>
                <w:szCs w:val="16"/>
              </w:rPr>
              <w:t>одержание штатных единиц, осуществляющие отдельные полномочия области по опр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делению перечня должностных лиц уполномоченных соста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лять протоколы об администр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правонарушениях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общегосуда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мероприятий св</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lastRenderedPageBreak/>
              <w:t>занных с расходами старост дер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вень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Иные выплаты насел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обор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0200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205,20000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223,90000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231,70000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Мобилизация и вн</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войсковая подготовка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205,20000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223,90000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231,70000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205,20000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223,90000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231,70000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223,90000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231,70000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штатных единиц, осуществляющие отдельные полномочия по первичн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му воинскому учету на территор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ях, где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сутствуют военные комиссариаты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223,90000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231,70000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176,10000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195,00000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202,80000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бе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опасность и правоохранительная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0300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251,00000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Защита населения и территории от чрезвычайных ситуаций природного и техногенн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характера, пожарная безопа</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251,00000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"Обеспечение первичных мер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на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251,00000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укрепление против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пожарного состояния учреждений, жилого фонда, территории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экон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0400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8 900,03688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2 062,16772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2 485,46697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Дорожное хозяйство (доро</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ные фонды)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8 900,03688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2 062,16772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2 485,46697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"Повышение безопасности дорожного движения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8 900,03688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2 062,16772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2 485,46697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населенных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213,04278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1 002,16772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1 425,46697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213,04278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1 002,16772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1 425,46697</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местного значения за счет средств областного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пальных) </w:t>
            </w:r>
            <w:r w:rsidRPr="00650239">
              <w:rPr>
                <w:rFonts w:ascii="Times New Roman" w:hAnsi="Times New Roman" w:cs="Times New Roman"/>
                <w:color w:val="000000"/>
                <w:sz w:val="16"/>
                <w:szCs w:val="16"/>
              </w:rPr>
              <w:lastRenderedPageBreak/>
              <w:t>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Софинансироване к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нию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869,78794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869,78794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Проверка и согласования сме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ной докуме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тации на ремонт авт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мобильных дорог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12,69000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12,69000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Ремонт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 включая проектно-изыскательские раб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382,50000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реализации прав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вых актов Правительства Но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городской области по вопросам проектир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строительства, реконструкции, кап</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тального ремонта и </w:t>
            </w:r>
            <w:proofErr w:type="gramStart"/>
            <w:r w:rsidRPr="00650239">
              <w:rPr>
                <w:rFonts w:ascii="Times New Roman" w:hAnsi="Times New Roman" w:cs="Times New Roman"/>
                <w:color w:val="000000"/>
                <w:sz w:val="16"/>
                <w:szCs w:val="16"/>
              </w:rPr>
              <w:t>ремонта</w:t>
            </w:r>
            <w:proofErr w:type="gramEnd"/>
            <w:r w:rsidRPr="00650239">
              <w:rPr>
                <w:rFonts w:ascii="Times New Roman" w:hAnsi="Times New Roman" w:cs="Times New Roman"/>
                <w:color w:val="000000"/>
                <w:sz w:val="16"/>
                <w:szCs w:val="16"/>
              </w:rPr>
              <w:t xml:space="preserve">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местного значения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6 494,00000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6 494,00000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к ремонту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населенных пун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тов и искусственных сооруж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 на них, включая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ектно-изыскательские работы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48,90300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48,90300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софина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сированию вопросов проектирования, строительства, реко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 xml:space="preserve">струкции, капитального ремонта и </w:t>
            </w:r>
            <w:proofErr w:type="gramStart"/>
            <w:r w:rsidRPr="00650239">
              <w:rPr>
                <w:rFonts w:ascii="Times New Roman" w:hAnsi="Times New Roman" w:cs="Times New Roman"/>
                <w:color w:val="000000"/>
                <w:sz w:val="16"/>
                <w:szCs w:val="16"/>
              </w:rPr>
              <w:t>ремо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та</w:t>
            </w:r>
            <w:proofErr w:type="gramEnd"/>
            <w:r w:rsidRPr="00650239">
              <w:rPr>
                <w:rFonts w:ascii="Times New Roman" w:hAnsi="Times New Roman" w:cs="Times New Roman"/>
                <w:color w:val="000000"/>
                <w:sz w:val="16"/>
                <w:szCs w:val="16"/>
              </w:rPr>
              <w:t xml:space="preserve"> автомобильных дорог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го пользования местного 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чения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65,61316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65,61316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Приведение в соотве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ствии с техническими требованиями средств организации движ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транспортных средств и пеш</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ходов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0800500180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0800500180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Проведение оценки технич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ского состояния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lastRenderedPageBreak/>
              <w:t>ных дорог местного знач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08005S0840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08005S0840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Жилищно-коммуна-льное 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6 587,16160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1 831,30000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1 205,30000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Благоустройство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6 587,16160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1 831,30000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1 205,30000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3 030,25298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1 831,30000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1 205,30000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энергетич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ской эффективности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2 291,30000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Доведение уровня освещённ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сти улиц, проездов, пешехо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ных дорожек сельского посел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до 85%.</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2 291,30000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2 290,54200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1 128,30000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0,75800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"Оз</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ленение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округа,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ние братских захоронений и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данских кладбищ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14,90000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озеленению территорий,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держание братских и гражда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ских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724,05298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686,00000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Ликвидация мест несанкцион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рованного размещение отходов</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осадка зеленых насаждений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санитарной,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тивопожарной безопасности, безопасности передвиж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населения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669,05298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634,00000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669,05298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634,00000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напра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ленные на борьбу с борщевиком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"Формирование современной 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родской среды в п. Волот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1 856,90862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реализацию мер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приятий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программ</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lastRenderedPageBreak/>
              <w:t>н</w:t>
            </w:r>
            <w:proofErr w:type="gramEnd"/>
            <w:r w:rsidRPr="00650239">
              <w:rPr>
                <w:rFonts w:ascii="Times New Roman" w:hAnsi="Times New Roman" w:cs="Times New Roman"/>
                <w:color w:val="000000"/>
                <w:sz w:val="16"/>
                <w:szCs w:val="16"/>
              </w:rPr>
              <w:t>аправленных на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дворовых территорий мног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квартирных домов и на благоустройство общественных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280И455550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1 856,90862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280И455550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1 856,90862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1 700,00000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проекта поддержки местных инициатив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 "Новый шаг"Обустройство 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ны отдыха на ул</w:t>
            </w:r>
            <w:proofErr w:type="gramStart"/>
            <w:r w:rsidRPr="00650239">
              <w:rPr>
                <w:rFonts w:ascii="Times New Roman" w:hAnsi="Times New Roman" w:cs="Times New Roman"/>
                <w:color w:val="000000"/>
                <w:sz w:val="16"/>
                <w:szCs w:val="16"/>
              </w:rPr>
              <w:t>.С</w:t>
            </w:r>
            <w:proofErr w:type="gramEnd"/>
            <w:r w:rsidRPr="00650239">
              <w:rPr>
                <w:rFonts w:ascii="Times New Roman" w:hAnsi="Times New Roman" w:cs="Times New Roman"/>
                <w:color w:val="000000"/>
                <w:sz w:val="16"/>
                <w:szCs w:val="16"/>
              </w:rPr>
              <w:t>троителей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 «Октябрьское» установка беседки д</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орожки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29003S2094</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29003S2094</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Обустройство аллеи Памяти землякам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гибших в зоне боевых действий на террит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рии центрального 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хоронения п</w:t>
            </w:r>
            <w:proofErr w:type="gramStart"/>
            <w:r w:rsidRPr="00650239">
              <w:rPr>
                <w:rFonts w:ascii="Times New Roman" w:hAnsi="Times New Roman" w:cs="Times New Roman"/>
                <w:color w:val="000000"/>
                <w:sz w:val="16"/>
                <w:szCs w:val="16"/>
              </w:rPr>
              <w:t>.В</w:t>
            </w:r>
            <w:proofErr w:type="gramEnd"/>
            <w:r w:rsidRPr="00650239">
              <w:rPr>
                <w:rFonts w:ascii="Times New Roman" w:hAnsi="Times New Roman" w:cs="Times New Roman"/>
                <w:color w:val="000000"/>
                <w:sz w:val="16"/>
                <w:szCs w:val="16"/>
              </w:rPr>
              <w:t>олот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Охрана окружающей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0600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охраны окруж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осуществление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изготовлению и уст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новки агитационных плак</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тов</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аправленных на проф</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лактику нар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шения требований в области охраны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жающей средыпри обращении с отход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ми производства и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требления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336</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Ратицкий территор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альный отдел Администрации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11 577,34900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7 808,38000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8 286,48000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3 501,20000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3 266,08000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3 266,08000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Правител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lastRenderedPageBreak/>
              <w:t>ства Российской Федерации, высших исполнительных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 субъектов Российской Федерации, местных админ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3 477,20000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3 242,08000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3 242,08000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3 417,20000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3 194,08000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3 194,08000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3 417,20000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3 194,08000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3 194,08000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3 352,10000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3 128,98000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3 128,98000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3 229,60000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3 006,48000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3 006,48000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115,20000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115,20000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Возмещение затрат по соде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жанию штатных единиц,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ществляющих отдельные 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номочия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t>C</w:t>
            </w:r>
            <w:proofErr w:type="gramEnd"/>
            <w:r w:rsidRPr="00650239">
              <w:rPr>
                <w:rFonts w:ascii="Times New Roman" w:hAnsi="Times New Roman" w:cs="Times New Roman"/>
                <w:color w:val="000000"/>
                <w:sz w:val="16"/>
                <w:szCs w:val="16"/>
              </w:rPr>
              <w:t>одержание штатных единиц, осуществляющие отдельные полномочия области по опр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делению перечня должностных лиц уполномоченных соста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лять протоколы об администр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правонарушениях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общегосуда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Реализация мероприятий св</w:t>
            </w:r>
            <w:r w:rsidRPr="00650239">
              <w:rPr>
                <w:rFonts w:ascii="Times New Roman" w:hAnsi="Times New Roman" w:cs="Times New Roman"/>
                <w:sz w:val="16"/>
                <w:szCs w:val="16"/>
              </w:rPr>
              <w:t>я</w:t>
            </w:r>
            <w:r w:rsidRPr="00650239">
              <w:rPr>
                <w:rFonts w:ascii="Times New Roman" w:hAnsi="Times New Roman" w:cs="Times New Roman"/>
                <w:sz w:val="16"/>
                <w:szCs w:val="16"/>
              </w:rPr>
              <w:lastRenderedPageBreak/>
              <w:t>занных с расх</w:t>
            </w:r>
            <w:r w:rsidRPr="00650239">
              <w:rPr>
                <w:rFonts w:ascii="Times New Roman" w:hAnsi="Times New Roman" w:cs="Times New Roman"/>
                <w:sz w:val="16"/>
                <w:szCs w:val="16"/>
              </w:rPr>
              <w:t>о</w:t>
            </w:r>
            <w:r w:rsidRPr="00650239">
              <w:rPr>
                <w:rFonts w:ascii="Times New Roman" w:hAnsi="Times New Roman" w:cs="Times New Roman"/>
                <w:sz w:val="16"/>
                <w:szCs w:val="16"/>
              </w:rPr>
              <w:t>дами старост деревень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lastRenderedPageBreak/>
              <w:t>Иные выплаты насел</w:t>
            </w:r>
            <w:r w:rsidRPr="00650239">
              <w:rPr>
                <w:rFonts w:ascii="Times New Roman" w:hAnsi="Times New Roman" w:cs="Times New Roman"/>
                <w:sz w:val="16"/>
                <w:szCs w:val="16"/>
              </w:rPr>
              <w:t>е</w:t>
            </w:r>
            <w:r w:rsidRPr="00650239">
              <w:rPr>
                <w:rFonts w:ascii="Times New Roman" w:hAnsi="Times New Roman" w:cs="Times New Roman"/>
                <w:sz w:val="16"/>
                <w:szCs w:val="16"/>
              </w:rPr>
              <w:t>нию</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Национальная обор</w:t>
            </w:r>
            <w:r w:rsidRPr="00650239">
              <w:rPr>
                <w:rFonts w:ascii="Times New Roman" w:hAnsi="Times New Roman" w:cs="Times New Roman"/>
                <w:sz w:val="16"/>
                <w:szCs w:val="16"/>
              </w:rPr>
              <w:t>о</w:t>
            </w:r>
            <w:r w:rsidRPr="00650239">
              <w:rPr>
                <w:rFonts w:ascii="Times New Roman" w:hAnsi="Times New Roman" w:cs="Times New Roman"/>
                <w:sz w:val="16"/>
                <w:szCs w:val="16"/>
              </w:rPr>
              <w:t>на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0200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sz w:val="16"/>
                <w:szCs w:val="16"/>
              </w:rPr>
            </w:pPr>
            <w:r w:rsidRPr="00650239">
              <w:rPr>
                <w:rFonts w:ascii="Times New Roman" w:hAnsi="Times New Roman" w:cs="Times New Roman"/>
                <w:sz w:val="16"/>
                <w:szCs w:val="16"/>
              </w:rPr>
              <w:t>Мобилизация и вн</w:t>
            </w:r>
            <w:r w:rsidRPr="00650239">
              <w:rPr>
                <w:rFonts w:ascii="Times New Roman" w:hAnsi="Times New Roman" w:cs="Times New Roman"/>
                <w:sz w:val="16"/>
                <w:szCs w:val="16"/>
              </w:rPr>
              <w:t>е</w:t>
            </w:r>
            <w:r w:rsidRPr="00650239">
              <w:rPr>
                <w:rFonts w:ascii="Times New Roman" w:hAnsi="Times New Roman" w:cs="Times New Roman"/>
                <w:sz w:val="16"/>
                <w:szCs w:val="16"/>
              </w:rPr>
              <w:t>войсковая подготовка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штатных единиц, осуществляющие отдельные полномочия по перви</w:t>
            </w:r>
            <w:r w:rsidRPr="00650239">
              <w:rPr>
                <w:rFonts w:ascii="Times New Roman" w:hAnsi="Times New Roman" w:cs="Times New Roman"/>
                <w:color w:val="000000"/>
                <w:sz w:val="16"/>
                <w:szCs w:val="16"/>
              </w:rPr>
              <w:t>ч</w:t>
            </w:r>
            <w:r w:rsidRPr="00650239">
              <w:rPr>
                <w:rFonts w:ascii="Times New Roman" w:hAnsi="Times New Roman" w:cs="Times New Roman"/>
                <w:color w:val="000000"/>
                <w:sz w:val="16"/>
                <w:szCs w:val="16"/>
              </w:rPr>
              <w:t>ному воинскому учету на территор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ях, где отсутствуют военные комиссариаты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87,65064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97,65000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97,65000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14,94936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14,25000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18,15000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бе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опасность и правоохранительная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0300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Защита населения и территории от чрезвычайных ситуаций природного и техногенн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характера, пожарная безопа</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"Обеспечение первичных мер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на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укрепление против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пожарного состояния учреждений, жилого фонда, территории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экон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0400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3 832,00000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2 310,20000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2 784,40000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Дорожное хозяйство (доро</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ные фонды)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3 832,00000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2 310,20000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2 784,40000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"Повышение безопасности дорожного движения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3 832,00000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2 310,20000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2 784,40000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населенных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152,04871</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1 364,20000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1 838,40000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152,04871</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1 364,20000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1 838,40000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местного значения за счет средств областного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пальных) </w:t>
            </w:r>
            <w:r w:rsidRPr="00650239">
              <w:rPr>
                <w:rFonts w:ascii="Times New Roman" w:hAnsi="Times New Roman" w:cs="Times New Roman"/>
                <w:color w:val="000000"/>
                <w:sz w:val="16"/>
                <w:szCs w:val="16"/>
              </w:rPr>
              <w:lastRenderedPageBreak/>
              <w:t>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Софинансироване к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нию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931,12800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931,12800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Проверка и согласования сме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ной докуме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тации на ремонт авт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мобильных дорог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Ремонт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 включая проектно-изыскательские раб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реализации прав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вых актов Правительства Но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городской области по вопросам проектир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строительства, реконструкции, кап</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тального ремонта и </w:t>
            </w:r>
            <w:proofErr w:type="gramStart"/>
            <w:r w:rsidRPr="00650239">
              <w:rPr>
                <w:rFonts w:ascii="Times New Roman" w:hAnsi="Times New Roman" w:cs="Times New Roman"/>
                <w:color w:val="000000"/>
                <w:sz w:val="16"/>
                <w:szCs w:val="16"/>
              </w:rPr>
              <w:t>ремонта</w:t>
            </w:r>
            <w:proofErr w:type="gramEnd"/>
            <w:r w:rsidRPr="00650239">
              <w:rPr>
                <w:rFonts w:ascii="Times New Roman" w:hAnsi="Times New Roman" w:cs="Times New Roman"/>
                <w:color w:val="000000"/>
                <w:sz w:val="16"/>
                <w:szCs w:val="16"/>
              </w:rPr>
              <w:t xml:space="preserve">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местного значения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1 138,00000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1 138,00000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к ремонту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населенных пун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тов и искусственных сооруж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 на них, включая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ектно-изыскательские работы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софина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сированию вопросов проектирования, строительства, реко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 xml:space="preserve">струкции, капитального ремонта и </w:t>
            </w:r>
            <w:proofErr w:type="gramStart"/>
            <w:r w:rsidRPr="00650239">
              <w:rPr>
                <w:rFonts w:ascii="Times New Roman" w:hAnsi="Times New Roman" w:cs="Times New Roman"/>
                <w:color w:val="000000"/>
                <w:sz w:val="16"/>
                <w:szCs w:val="16"/>
              </w:rPr>
              <w:t>ремо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та</w:t>
            </w:r>
            <w:proofErr w:type="gramEnd"/>
            <w:r w:rsidRPr="00650239">
              <w:rPr>
                <w:rFonts w:ascii="Times New Roman" w:hAnsi="Times New Roman" w:cs="Times New Roman"/>
                <w:color w:val="000000"/>
                <w:sz w:val="16"/>
                <w:szCs w:val="16"/>
              </w:rPr>
              <w:t xml:space="preserve"> автомобильных дорог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го пользования местного 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чения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241,82329</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241,82329</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Жилищно-коммунальное 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3 855,03857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Благоустройство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3 855,03857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3 060,42257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2 059,70000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энергетич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ской эффективности на территории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ского муниципального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2 302,70000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Доведение уровня освещённ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сти улиц, проездов, пешехо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ных дорожек сельского посел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до 85%.</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2 302,70000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2 302,70000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1 302,70000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"Оз</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ленение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округа,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ние братских захоронений и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данских кладбищ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121,80000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озеленению территорий,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держание братских и гражда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ских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121,80000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121,80000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635,92257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627,00000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627,00000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Ликвидация мест несанкцион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рованного размещение отходов</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осадка зеленых насаждений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санитарной,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тивопожарной безопасности, безопасности передвиж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населения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580,92257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597,00000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592,00000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580,92257</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597,00000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592,00000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Мероприятия, </w:t>
            </w:r>
            <w:proofErr w:type="gramStart"/>
            <w:r w:rsidRPr="00650239">
              <w:rPr>
                <w:rFonts w:ascii="Times New Roman" w:hAnsi="Times New Roman" w:cs="Times New Roman"/>
                <w:color w:val="000000"/>
                <w:sz w:val="16"/>
                <w:szCs w:val="16"/>
              </w:rPr>
              <w:t>нап-равленные</w:t>
            </w:r>
            <w:proofErr w:type="gramEnd"/>
            <w:r w:rsidRPr="00650239">
              <w:rPr>
                <w:rFonts w:ascii="Times New Roman" w:hAnsi="Times New Roman" w:cs="Times New Roman"/>
                <w:color w:val="000000"/>
                <w:sz w:val="16"/>
                <w:szCs w:val="16"/>
              </w:rPr>
              <w:t xml:space="preserve"> на борьбу с борщевиком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794,61600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проекта поддержки местных инициатив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 "Рассвет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детской площадки д</w:t>
            </w:r>
            <w:proofErr w:type="gramStart"/>
            <w:r w:rsidRPr="00650239">
              <w:rPr>
                <w:rFonts w:ascii="Times New Roman" w:hAnsi="Times New Roman" w:cs="Times New Roman"/>
                <w:color w:val="000000"/>
                <w:sz w:val="16"/>
                <w:szCs w:val="16"/>
              </w:rPr>
              <w:t>.Г</w:t>
            </w:r>
            <w:proofErr w:type="gramEnd"/>
            <w:r w:rsidRPr="00650239">
              <w:rPr>
                <w:rFonts w:ascii="Times New Roman" w:hAnsi="Times New Roman" w:cs="Times New Roman"/>
                <w:color w:val="000000"/>
                <w:sz w:val="16"/>
                <w:szCs w:val="16"/>
              </w:rPr>
              <w:t>ородцы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29003S2099</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29003S2099</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к реализ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ции проекта ППМИ (Благ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устройство кладбища д</w:t>
            </w:r>
            <w:proofErr w:type="gramStart"/>
            <w:r w:rsidRPr="00650239">
              <w:rPr>
                <w:rFonts w:ascii="Times New Roman" w:hAnsi="Times New Roman" w:cs="Times New Roman"/>
                <w:color w:val="000000"/>
                <w:sz w:val="16"/>
                <w:szCs w:val="16"/>
              </w:rPr>
              <w:t>.У</w:t>
            </w:r>
            <w:proofErr w:type="gramEnd"/>
            <w:r w:rsidRPr="00650239">
              <w:rPr>
                <w:rFonts w:ascii="Times New Roman" w:hAnsi="Times New Roman" w:cs="Times New Roman"/>
                <w:color w:val="000000"/>
                <w:sz w:val="16"/>
                <w:szCs w:val="16"/>
              </w:rPr>
              <w:t>чно.спил аварийных дерер</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ев)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29003S5262</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194,61600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lastRenderedPageBreak/>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29003S5262</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194,61600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Охрана окружающей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0600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112,01043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охраны окруж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112,01043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112,01043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112,01043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осуществление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изготовлению и уст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новки агитационных плак</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тов</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аправленных на проф</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лактику нар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шения требований в области охраны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жающей средыпри обращении с отход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ми производства и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требления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3,57600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организацию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по накопл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(в том числе по раздельному накопл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 в ч</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сти создания и (или) обустройств конте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нерных площадок для накопления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2430071790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76,15700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2430071790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76,15700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затрат по созданию или содержанию мест (площадок</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акопления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24300S1790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32,27743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24300S1790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32,27743</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0700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Профессиональная подготовка, перепо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готовка и повышение квалификации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ниципальной службы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На </w:t>
            </w:r>
            <w:proofErr w:type="gramStart"/>
            <w:r w:rsidRPr="00650239">
              <w:rPr>
                <w:rFonts w:ascii="Times New Roman" w:hAnsi="Times New Roman" w:cs="Times New Roman"/>
                <w:color w:val="000000"/>
                <w:sz w:val="16"/>
                <w:szCs w:val="16"/>
              </w:rPr>
              <w:t>обучение по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w:t>
            </w:r>
            <w:proofErr w:type="gramEnd"/>
            <w:r w:rsidRPr="00650239">
              <w:rPr>
                <w:rFonts w:ascii="Times New Roman" w:hAnsi="Times New Roman" w:cs="Times New Roman"/>
                <w:color w:val="000000"/>
                <w:sz w:val="16"/>
                <w:szCs w:val="16"/>
              </w:rPr>
              <w:t xml:space="preserve"> дополн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тельного образования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Иные закупки тов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"Противоде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ствие коррупции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мероприятий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ципальной программы Прот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водействие коррупции в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lastRenderedPageBreak/>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Культура, кинемат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графия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0800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Культура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 "Ратицы" Прио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ретение оборудования для проведения мер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приятий в СДК д</w:t>
            </w:r>
            <w:proofErr w:type="gramStart"/>
            <w:r w:rsidRPr="00650239">
              <w:rPr>
                <w:rFonts w:ascii="Times New Roman" w:hAnsi="Times New Roman" w:cs="Times New Roman"/>
                <w:color w:val="000000"/>
                <w:sz w:val="16"/>
                <w:szCs w:val="16"/>
              </w:rPr>
              <w:t>.Р</w:t>
            </w:r>
            <w:proofErr w:type="gramEnd"/>
            <w:r w:rsidRPr="00650239">
              <w:rPr>
                <w:rFonts w:ascii="Times New Roman" w:hAnsi="Times New Roman" w:cs="Times New Roman"/>
                <w:color w:val="000000"/>
                <w:sz w:val="16"/>
                <w:szCs w:val="16"/>
              </w:rPr>
              <w:t>атицы. замена окон</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29003S2098</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338</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29003S2098</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Славитинский территориал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ный отдел А</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министрации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ского муницпального округа Новгородской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7 825,59200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4 950,80000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5 113,30000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3 823,60000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3 356,50000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3 356,50000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Правител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ства Российской Федерации, высших исполнительных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 субъектов Российской Федерации, местных админ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3 805,60000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3 338,50000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3 338,50000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3 765,60000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3 306,50000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3 306,50000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3 765,60000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3 306,50000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3 306,50000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3 700,50000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3 241,40000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3 241,40000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Расходы на выплаты персон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лу государственных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3 367,00000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3 142,40000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3 142,40000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326,50000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Возмещение затрат по соде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жанию штатных единиц,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ществляющих отдельные 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номочия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lastRenderedPageBreak/>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lastRenderedPageBreak/>
              <w:t>C</w:t>
            </w:r>
            <w:proofErr w:type="gramEnd"/>
            <w:r w:rsidRPr="00650239">
              <w:rPr>
                <w:rFonts w:ascii="Times New Roman" w:hAnsi="Times New Roman" w:cs="Times New Roman"/>
                <w:color w:val="000000"/>
                <w:sz w:val="16"/>
                <w:szCs w:val="16"/>
              </w:rPr>
              <w:t>одержание штатных единиц, осуществляющие отдельные полномочия области по опр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делению перечня должностных лиц уполномоченных соста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лять протоколы об администр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правонарушениях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общегосуда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мероприятий св</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занных с расх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дами старост деревень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выплаты насел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9180010170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обор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0200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Мобилизация и вн</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войсковая подготовка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штатных единиц, осуществляющие отдельные полномочия по перви</w:t>
            </w:r>
            <w:r w:rsidRPr="00650239">
              <w:rPr>
                <w:rFonts w:ascii="Times New Roman" w:hAnsi="Times New Roman" w:cs="Times New Roman"/>
                <w:color w:val="000000"/>
                <w:sz w:val="16"/>
                <w:szCs w:val="16"/>
              </w:rPr>
              <w:t>ч</w:t>
            </w:r>
            <w:r w:rsidRPr="00650239">
              <w:rPr>
                <w:rFonts w:ascii="Times New Roman" w:hAnsi="Times New Roman" w:cs="Times New Roman"/>
                <w:color w:val="000000"/>
                <w:sz w:val="16"/>
                <w:szCs w:val="16"/>
              </w:rPr>
              <w:t>ному воинскому учету на территор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ях, где отсутствуют военные комиссариаты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102,60000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87,65064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97,65000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97,65000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9180051180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14,94936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14,25000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18,15000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бе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опасность и правоохранительная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0300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122,50000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Защита населения и территории от чрезвычайных ситуаций природного и техногенн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характера, пожарная безопа</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122,50000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"Обеспечение первичных мер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на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122,50000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укрепление против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пожарного состояния учреждений, жилого фонда, территории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0310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Национальная экон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0400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772,50000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931,10000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Дорожное хозяйство (доро</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ные фонды)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772,50000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931,10000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"Повышение безопасности дорожного движения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772,50000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931,10000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населенных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274,20100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446,50000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605,10000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274,20100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446,50000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605,10000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местного значения за счет средств областного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Софинансироване к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нию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36,49900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36,49900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Проверка и согласования сме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ной докуме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тации на ремонт авт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мобильных дорог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0800310080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Ремонт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 включая проектно-изыскательские раб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0800390840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к ремонту автомобил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дорог общего пользования населенных пун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тов и искусственных сооруж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 на них, включая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ектно-изыскательские работы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08003S0840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Жилищно-коммунальное 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2 762,46000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Благоустройство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2 762,46000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1 688,20000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688,20000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энергетич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ской эффективности на территории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ского муниципального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1 420,20000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Доведение уровня освещённ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сти улиц, проездов, пешехо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ных дорожек сельского посел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до 85%.</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1 420,20000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2410000550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1 420,20000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420,20000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"Оз</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ленение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округа, содерж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ние братских захоронений и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данских кладбищ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озеленению территорий,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держание братских и гражда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ских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2420000560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Ликвидация мест несанкцион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рованного размещение отходов</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осадка зеленых насаждений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санитарной,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тивопожарной безопасности, безопасности передвиж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населения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1 074,26000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Муниципальный проект 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циативного бюджетирования на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округа (налог на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фиссиальный доход)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2900371780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2900371780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проекта поддержки местных инициатив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2900375260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 Соловьево (Уст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новка беседки д. Соловьево и благ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устройство прилегающей те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ритории)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29003S2096</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29003S2096</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ТОС"Верёхново" Зам</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на части водопроводной сети в д</w:t>
            </w:r>
            <w:proofErr w:type="gramStart"/>
            <w:r w:rsidRPr="00650239">
              <w:rPr>
                <w:rFonts w:ascii="Times New Roman" w:hAnsi="Times New Roman" w:cs="Times New Roman"/>
                <w:color w:val="000000"/>
                <w:sz w:val="16"/>
                <w:szCs w:val="16"/>
              </w:rPr>
              <w:t>.В</w:t>
            </w:r>
            <w:proofErr w:type="gramEnd"/>
            <w:r w:rsidRPr="00650239">
              <w:rPr>
                <w:rFonts w:ascii="Times New Roman" w:hAnsi="Times New Roman" w:cs="Times New Roman"/>
                <w:color w:val="000000"/>
                <w:sz w:val="16"/>
                <w:szCs w:val="16"/>
              </w:rPr>
              <w:t>ерёхново и благ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 xml:space="preserve">устройство </w:t>
            </w:r>
            <w:r w:rsidRPr="00650239">
              <w:rPr>
                <w:rFonts w:ascii="Times New Roman" w:hAnsi="Times New Roman" w:cs="Times New Roman"/>
                <w:color w:val="000000"/>
                <w:sz w:val="16"/>
                <w:szCs w:val="16"/>
              </w:rPr>
              <w:lastRenderedPageBreak/>
              <w:t>прилега</w:t>
            </w:r>
            <w:r w:rsidRPr="00650239">
              <w:rPr>
                <w:rFonts w:ascii="Times New Roman" w:hAnsi="Times New Roman" w:cs="Times New Roman"/>
                <w:color w:val="000000"/>
                <w:sz w:val="16"/>
                <w:szCs w:val="16"/>
              </w:rPr>
              <w:t>ю</w:t>
            </w:r>
            <w:r w:rsidRPr="00650239">
              <w:rPr>
                <w:rFonts w:ascii="Times New Roman" w:hAnsi="Times New Roman" w:cs="Times New Roman"/>
                <w:color w:val="000000"/>
                <w:sz w:val="16"/>
                <w:szCs w:val="16"/>
              </w:rPr>
              <w:t xml:space="preserve">щей территории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29003S2097</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29003S2097</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к реализ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ции проекта поддержки мес</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ных инициатив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территории святого исто</w:t>
            </w:r>
            <w:r w:rsidRPr="00650239">
              <w:rPr>
                <w:rFonts w:ascii="Times New Roman" w:hAnsi="Times New Roman" w:cs="Times New Roman"/>
                <w:color w:val="000000"/>
                <w:sz w:val="16"/>
                <w:szCs w:val="16"/>
              </w:rPr>
              <w:t>ч</w:t>
            </w:r>
            <w:r w:rsidRPr="00650239">
              <w:rPr>
                <w:rFonts w:ascii="Times New Roman" w:hAnsi="Times New Roman" w:cs="Times New Roman"/>
                <w:color w:val="000000"/>
                <w:sz w:val="16"/>
                <w:szCs w:val="16"/>
              </w:rPr>
              <w:t>ника вд</w:t>
            </w:r>
            <w:proofErr w:type="gramStart"/>
            <w:r w:rsidRPr="00650239">
              <w:rPr>
                <w:rFonts w:ascii="Times New Roman" w:hAnsi="Times New Roman" w:cs="Times New Roman"/>
                <w:color w:val="000000"/>
                <w:sz w:val="16"/>
                <w:szCs w:val="16"/>
              </w:rPr>
              <w:t>.О</w:t>
            </w:r>
            <w:proofErr w:type="gramEnd"/>
            <w:r w:rsidRPr="00650239">
              <w:rPr>
                <w:rFonts w:ascii="Times New Roman" w:hAnsi="Times New Roman" w:cs="Times New Roman"/>
                <w:color w:val="000000"/>
                <w:sz w:val="16"/>
                <w:szCs w:val="16"/>
              </w:rPr>
              <w:t>стров)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29003S5263</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206,26000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29003S5263</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206,26000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Охрана окружающей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0600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112,73200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охраны окруж</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ющей среды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112,73200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112,73200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112,73200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осуществление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изготовлению и уст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новки агитационных плак</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тов</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аправленных на проф</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лактику нар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шения требований в области охраны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жающей средыпри обращении с отход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ми производства и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требления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3,57500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2430007180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3,57500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организацию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по накопл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(в том числе по раздельному накопл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 в ч</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сти создания и (или) обустройств конте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нерных площадок для накопления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2430071790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76,15700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2430071790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76,15700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затрат по созданию или содержанию мест (площадок</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акопления твердых коммунальных отх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24300S1790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341</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24300S1790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КОНТРОЛЬНО-СЧЕТНАЯ ПАЛАТА ВОЛОТОВСКОГО МУНИЦИПАЛЬНОГО ОКРУГА НОВГОРОДСКОЙ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1 373,00000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финансовых, налоговых и 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може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органов и органов финансового (фина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 xml:space="preserve">сово </w:t>
            </w:r>
            <w:proofErr w:type="gramStart"/>
            <w:r w:rsidRPr="00650239">
              <w:rPr>
                <w:rFonts w:ascii="Times New Roman" w:hAnsi="Times New Roman" w:cs="Times New Roman"/>
                <w:color w:val="000000"/>
                <w:sz w:val="16"/>
                <w:szCs w:val="16"/>
              </w:rPr>
              <w:t>-б</w:t>
            </w:r>
            <w:proofErr w:type="gramEnd"/>
            <w:r w:rsidRPr="00650239">
              <w:rPr>
                <w:rFonts w:ascii="Times New Roman" w:hAnsi="Times New Roman" w:cs="Times New Roman"/>
                <w:color w:val="000000"/>
                <w:sz w:val="16"/>
                <w:szCs w:val="16"/>
              </w:rPr>
              <w:t>юджетного) надзора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 xml:space="preserve">нирование </w:t>
            </w:r>
            <w:r w:rsidRPr="00650239">
              <w:rPr>
                <w:rFonts w:ascii="Times New Roman" w:hAnsi="Times New Roman" w:cs="Times New Roman"/>
                <w:color w:val="000000"/>
                <w:sz w:val="16"/>
                <w:szCs w:val="16"/>
              </w:rPr>
              <w:lastRenderedPageBreak/>
              <w:t>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1 373,00000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1 333,00000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Контрольно-счетная палата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758,00000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Председатель ко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трольно-счетной пал</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9120001040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758,00000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9120001040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758,00000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718,00000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615,00000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559,00000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559,00000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559,00000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805</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Комитет по управлению соц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альным комплексом Админ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страции Волотовского муни</w:t>
            </w:r>
            <w:r w:rsidRPr="00650239">
              <w:rPr>
                <w:rFonts w:ascii="Times New Roman" w:hAnsi="Times New Roman" w:cs="Times New Roman"/>
                <w:color w:val="000000"/>
                <w:sz w:val="16"/>
                <w:szCs w:val="16"/>
              </w:rPr>
              <w:t>ц</w:t>
            </w:r>
            <w:r w:rsidRPr="00650239">
              <w:rPr>
                <w:rFonts w:ascii="Times New Roman" w:hAnsi="Times New Roman" w:cs="Times New Roman"/>
                <w:color w:val="000000"/>
                <w:sz w:val="16"/>
                <w:szCs w:val="16"/>
              </w:rPr>
              <w:t>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143 421,56500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158 783,11100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119 589,77300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экон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0400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национальной экономики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туризма на террит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по содействию развитию турист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ческой инфраструктуры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1600299990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1600299990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Жилищно-коммунальное 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Благоустройство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"Патриотич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ское воспитание населения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Програ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мы "Развитие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0640000000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мероприятия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увековечения памяти погибших при защите Отечества за счет средств местного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0640400810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0640400810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Осуществление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дельных полномочий в области увеков</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памяти погибших при защите Отечества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0640470660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0640470660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0700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86 010,31146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78 793,00342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78 742,85229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Дошкольное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26 934,05000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24 064,11000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24 064,11000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21 320,05000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21 172,91000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21 172,91000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школьного и общего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8 256,55000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8 109,41000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8 109,41000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муниципальных детских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школьных учреждений за счет средств местного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0610102210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8 190,35000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8 043,21000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8 043,21000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0610102210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8 190,35000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8 043,21000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8 043,21000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на обесп</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пожа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ной безопасности, антитеррористической и ант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криминальнной безопасности образовательных учрежд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06101S2120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06101S2120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66,20000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13 063,50000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13 063,50000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13 063,50000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учреждений (организаций), реализ</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ющих основные общеобразовател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ные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за счет средств областного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12 511,60000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Осуществление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дельных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полномочий по оказанию социальной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 xml:space="preserve">держки </w:t>
            </w:r>
            <w:proofErr w:type="gramStart"/>
            <w:r w:rsidRPr="00650239">
              <w:rPr>
                <w:rFonts w:ascii="Times New Roman" w:hAnsi="Times New Roman" w:cs="Times New Roman"/>
                <w:color w:val="000000"/>
                <w:sz w:val="16"/>
                <w:szCs w:val="16"/>
              </w:rPr>
              <w:t>обучающимся</w:t>
            </w:r>
            <w:proofErr w:type="gramEnd"/>
            <w:r w:rsidRPr="00650239">
              <w:rPr>
                <w:rFonts w:ascii="Times New Roman" w:hAnsi="Times New Roman" w:cs="Times New Roman"/>
                <w:color w:val="000000"/>
                <w:sz w:val="16"/>
                <w:szCs w:val="16"/>
              </w:rPr>
              <w:t xml:space="preserve">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образовательных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287,10000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обеспечения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антите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рористической и антикрим</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нальной безопасности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вательных учреждений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264,80000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3 614,00000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2 891,20000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722,80000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722,80000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 xml:space="preserve">управления </w:t>
            </w:r>
            <w:r w:rsidRPr="00650239">
              <w:rPr>
                <w:rFonts w:ascii="Times New Roman" w:hAnsi="Times New Roman" w:cs="Times New Roman"/>
                <w:color w:val="000000"/>
                <w:sz w:val="16"/>
                <w:szCs w:val="16"/>
              </w:rPr>
              <w:lastRenderedPageBreak/>
              <w:t>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На реализацию местных 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циатив в 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ках приоритетного 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гионального проекта "Наш выбор"</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2900377050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1 200,00000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2900377050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1 200,00000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регионал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проекта «Наш выбор» (Замена игровых элеме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тов детской площадки, распол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женной на территории МБДОУ "Детский сад № 1 "Солнышко")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29003S7050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29003S7050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Общее 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44 532,21646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41 627,27342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41 577,12229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37 558,53646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36 197,89342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36 147,74229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школьного и общего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4 480,35646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3 651,77342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3 652,62229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учреждений (организаций), реализ</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ющих основные общеобразовател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ные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за счет средств местного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0610202220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4 045,25646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3 216,67342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3 217,52229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0610202220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4 045,25646</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3 216,67342</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3 217,52229</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на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тение или изготовление бла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ков документов об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зовании и (или) о квалификации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ципальными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тельными учрежден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ями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на обесп</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пожа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ной безопасности, антитеррористической и ант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криминальнной безопасности образовательных учрежд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129,40000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подвоз</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06102S2380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06102S2380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305,50000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33 078,18000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32 546,12000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32 495,12000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учреждений (организаций), реализ</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ющих основные общеобразовател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ные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за счет средств областного бюджета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22 089,00000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21 654,20000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21 654,20000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22 089,00000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21 654,20000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21 654,20000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Осуществление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 xml:space="preserve">дельных </w:t>
            </w:r>
            <w:r w:rsidRPr="00650239">
              <w:rPr>
                <w:rFonts w:ascii="Times New Roman" w:hAnsi="Times New Roman" w:cs="Times New Roman"/>
                <w:color w:val="000000"/>
                <w:sz w:val="16"/>
                <w:szCs w:val="16"/>
              </w:rPr>
              <w:lastRenderedPageBreak/>
              <w:t>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полномочий по оказанию социальной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 xml:space="preserve">держки </w:t>
            </w:r>
            <w:proofErr w:type="gramStart"/>
            <w:r w:rsidRPr="00650239">
              <w:rPr>
                <w:rFonts w:ascii="Times New Roman" w:hAnsi="Times New Roman" w:cs="Times New Roman"/>
                <w:color w:val="000000"/>
                <w:sz w:val="16"/>
                <w:szCs w:val="16"/>
              </w:rPr>
              <w:t>обучающимся</w:t>
            </w:r>
            <w:proofErr w:type="gramEnd"/>
            <w:r w:rsidRPr="00650239">
              <w:rPr>
                <w:rFonts w:ascii="Times New Roman" w:hAnsi="Times New Roman" w:cs="Times New Roman"/>
                <w:color w:val="000000"/>
                <w:sz w:val="16"/>
                <w:szCs w:val="16"/>
              </w:rPr>
              <w:t xml:space="preserve">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образовательных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Социальные выплаты гражд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нам, кроме публичных норм</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социальных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423,10000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орган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заций, осуществляющих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тельную деятельность по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зовательным программам начального общего, основного общего и среднего общего образования, учебниками и уче</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ными пособиями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0660270500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415,00000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415,00000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0660270500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415,00000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415,00000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доступа к инфо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мационно-телекоммуника-ционной сети "Инте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нет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47,30000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Ежемесячное денежное возн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граждение за классное рук</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водство в муниципальных образовательных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ганизациях, реализующих общеобразов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тельные программы начального общего, основного общего и среднего общего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0660270630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0660270630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362,30000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Приобретение или изготовл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 бланков документов об образовании и (или) о квал</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фикации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пальными образовательными организац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ями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0660272080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обеспечения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антите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рористической и антикрим</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нальной безопасности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вательных учреждений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517,70000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организацию 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платной перевозки обучающихся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образовательных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0660272380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0660272380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4 059,30000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организацию 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платного горячего питания обучающи</w:t>
            </w:r>
            <w:r w:rsidRPr="00650239">
              <w:rPr>
                <w:rFonts w:ascii="Times New Roman" w:hAnsi="Times New Roman" w:cs="Times New Roman"/>
                <w:color w:val="000000"/>
                <w:sz w:val="16"/>
                <w:szCs w:val="16"/>
              </w:rPr>
              <w:t>х</w:t>
            </w:r>
            <w:r w:rsidRPr="00650239">
              <w:rPr>
                <w:rFonts w:ascii="Times New Roman" w:hAnsi="Times New Roman" w:cs="Times New Roman"/>
                <w:color w:val="000000"/>
                <w:sz w:val="16"/>
                <w:szCs w:val="16"/>
              </w:rPr>
              <w:t>ся</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олучающих начал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ное общее образование в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образовательных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ганизациях в рамках соглаш</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на условиях софинансир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06602L3041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1 742,00000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1 590,90000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1 535,00000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06602L3041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1 742,00000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1 590,90000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1 535,00000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Ежемесячное денежное возн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граждение советникам дире</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торов по воспитанию и взаим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действию с детскими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ственными объединениями в муниципальных общеобразов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тельных организациях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066Ю650501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lastRenderedPageBreak/>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066Ю650501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78,12000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 xml:space="preserve">На </w:t>
            </w:r>
            <w:proofErr w:type="gramStart"/>
            <w:r w:rsidRPr="00650239">
              <w:rPr>
                <w:rFonts w:ascii="Times New Roman" w:hAnsi="Times New Roman" w:cs="Times New Roman"/>
                <w:color w:val="000000"/>
                <w:sz w:val="16"/>
                <w:szCs w:val="16"/>
              </w:rPr>
              <w:t>финансовое</w:t>
            </w:r>
            <w:proofErr w:type="gramEnd"/>
            <w:r w:rsidRPr="00650239">
              <w:rPr>
                <w:rFonts w:ascii="Times New Roman" w:hAnsi="Times New Roman" w:cs="Times New Roman"/>
                <w:color w:val="000000"/>
                <w:sz w:val="16"/>
                <w:szCs w:val="16"/>
              </w:rPr>
              <w:t xml:space="preserve">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печние проведения мероприятий по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печению деятельности советников директора по во</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питнию и вза</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модействию с детскими общественными об</w:t>
            </w:r>
            <w:r w:rsidRPr="00650239">
              <w:rPr>
                <w:rFonts w:ascii="Times New Roman" w:hAnsi="Times New Roman" w:cs="Times New Roman"/>
                <w:color w:val="000000"/>
                <w:sz w:val="16"/>
                <w:szCs w:val="16"/>
              </w:rPr>
              <w:t>ъ</w:t>
            </w:r>
            <w:r w:rsidRPr="00650239">
              <w:rPr>
                <w:rFonts w:ascii="Times New Roman" w:hAnsi="Times New Roman" w:cs="Times New Roman"/>
                <w:color w:val="000000"/>
                <w:sz w:val="16"/>
                <w:szCs w:val="16"/>
              </w:rPr>
              <w:t>единениями в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ниципальных общеобразовательных орган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зациях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066Ю651791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266,86000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270,90000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066Ю651791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266,86000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270,90000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275,80000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Ежемесячное денежное возн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граждение за классное рук</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водство педагогическим рабо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никам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066Ю653031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066Ю653031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3 124,80000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6 741,68000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5 393,38000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1 348,30000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1 348,30000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 Привлечение педагогических кадров в сферу образования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232,00000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Стипендии студентам профе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сиональных учебных завед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о</w:t>
            </w:r>
            <w:proofErr w:type="gramEnd"/>
            <w:r w:rsidRPr="00650239">
              <w:rPr>
                <w:rFonts w:ascii="Times New Roman" w:hAnsi="Times New Roman" w:cs="Times New Roman"/>
                <w:color w:val="000000"/>
                <w:sz w:val="16"/>
                <w:szCs w:val="16"/>
              </w:rPr>
              <w:t>бучающимся на о</w:t>
            </w:r>
            <w:r w:rsidRPr="00650239">
              <w:rPr>
                <w:rFonts w:ascii="Times New Roman" w:hAnsi="Times New Roman" w:cs="Times New Roman"/>
                <w:color w:val="000000"/>
                <w:sz w:val="16"/>
                <w:szCs w:val="16"/>
              </w:rPr>
              <w:t>ч</w:t>
            </w:r>
            <w:r w:rsidRPr="00650239">
              <w:rPr>
                <w:rFonts w:ascii="Times New Roman" w:hAnsi="Times New Roman" w:cs="Times New Roman"/>
                <w:color w:val="000000"/>
                <w:sz w:val="16"/>
                <w:szCs w:val="16"/>
              </w:rPr>
              <w:t>ной и заочной формах обучения по направлению "педагогич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ское 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3000000160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196,00000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Стипендии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3000000160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196,00000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выплату стипендии</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о</w:t>
            </w:r>
            <w:proofErr w:type="gramEnd"/>
            <w:r w:rsidRPr="00650239">
              <w:rPr>
                <w:rFonts w:ascii="Times New Roman" w:hAnsi="Times New Roman" w:cs="Times New Roman"/>
                <w:color w:val="000000"/>
                <w:sz w:val="16"/>
                <w:szCs w:val="16"/>
              </w:rPr>
              <w:t>буч</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ющимся закл</w:t>
            </w:r>
            <w:r w:rsidRPr="00650239">
              <w:rPr>
                <w:rFonts w:ascii="Times New Roman" w:hAnsi="Times New Roman" w:cs="Times New Roman"/>
                <w:color w:val="000000"/>
                <w:sz w:val="16"/>
                <w:szCs w:val="16"/>
              </w:rPr>
              <w:t>ю</w:t>
            </w:r>
            <w:r w:rsidRPr="00650239">
              <w:rPr>
                <w:rFonts w:ascii="Times New Roman" w:hAnsi="Times New Roman" w:cs="Times New Roman"/>
                <w:color w:val="000000"/>
                <w:sz w:val="16"/>
                <w:szCs w:val="16"/>
              </w:rPr>
              <w:t>чившим договор о целевом обучения по напра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лению "Педагогическое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3000075320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Стипендии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3000075320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Дополнительное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зование детей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8 083,94500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7 446,22000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7 446,22000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2 639,00000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2 373,09000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2 373,09000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полнительного образования в Волотовском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Програ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мы "Развитие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и молодежной политики Волотовского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ципального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2 347,50000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2 081,59000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2 081,59000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организаций дополнительного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разования детей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0620102230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2 338,70000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2 072,79000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2 072,79000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0620102230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2 338,70000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2 072,79000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2 072,79000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на обесп</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пожа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ной безопасности, антитеррористической и ант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криминальной безопасности </w:t>
            </w:r>
            <w:r w:rsidRPr="00650239">
              <w:rPr>
                <w:rFonts w:ascii="Times New Roman" w:hAnsi="Times New Roman" w:cs="Times New Roman"/>
                <w:color w:val="000000"/>
                <w:sz w:val="16"/>
                <w:szCs w:val="16"/>
              </w:rPr>
              <w:lastRenderedPageBreak/>
              <w:t>образовательных учрежд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06201S2120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06201S2120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8,80000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291,50000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291,50000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291,50000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финансовое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функцион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рования новых мест в образовательных организац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ях для реализации дополн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тельных общераразвивающих программ всех направленн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стей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0660272020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0660272020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256,00000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обеспечения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жарной безопасности, антите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рористической и антикрим</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нальной безопасности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вательных учреждений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1 083,14500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866,48000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866,48000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866,48000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866,48000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866,48000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178,08000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178,08000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178,08000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688,40000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688,40000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688,40000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216,66500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44,56500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172,10000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"Развитие кул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туры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4 361,80000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4 206,65000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4 206,65000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полнительного образования детей в сфере культуры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4 361,80000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4 206,65000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4 206,65000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организаций дополнительного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1130202230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4 131,40000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4 099,60000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4 099,60000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1130202230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4 131,40000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4 099,60000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4 099,60000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Частичная компенсация допо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нительных расходов на пов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шение оплаты труда работн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ков бюджетной сферы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1130271410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94,30000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1130271410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94,30000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учреждения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1130502230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136,10000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107,05000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107,05000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1130502230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136,10000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107,05000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107,05000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Профессиональная подготовка, перепо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готовка и повышение квалификации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 Противоде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 xml:space="preserve">ствие коррупции в </w:t>
            </w:r>
            <w:r w:rsidRPr="00650239">
              <w:rPr>
                <w:rFonts w:ascii="Times New Roman" w:hAnsi="Times New Roman" w:cs="Times New Roman"/>
                <w:color w:val="000000"/>
                <w:sz w:val="16"/>
                <w:szCs w:val="16"/>
              </w:rPr>
              <w:lastRenderedPageBreak/>
              <w:t>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Реализация мероприятий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ципальной программы Прот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водействие коррупции в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Молодежная политика и озд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ровление детей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"Комплексные меры против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действия наркомании и зав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симости от других психоакти</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ных в</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ществ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сн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жению актуальности проблем, связа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со злоупотреблением наркотиков и других психоа</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тивных в</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ществ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"Профилактика правонаруш</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ний, терроризма и экстреми</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ма в Волотовском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филактика правонарушений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2220000000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пров</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дение в каникулярное время военно-патриотических лагерей и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ществление трудоустройством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пускников в период летних каникул в рамках подпрогра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мы Профилактика правонар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шений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2220199990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2220199990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образования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6 388,60000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5 655,40000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5 655,40000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538,70000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полнительного образования в Волотовском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Програ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мы "Развитие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и молодежной политики Волотовского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ципального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466,70000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каник</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лярного образовательного отдыха, зд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рового образа жизни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0620510050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466,70000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0620510050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466,70000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Осуществление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дельных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полномочий по оказанию социальной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 xml:space="preserve">держки </w:t>
            </w:r>
            <w:proofErr w:type="gramStart"/>
            <w:r w:rsidRPr="00650239">
              <w:rPr>
                <w:rFonts w:ascii="Times New Roman" w:hAnsi="Times New Roman" w:cs="Times New Roman"/>
                <w:color w:val="000000"/>
                <w:sz w:val="16"/>
                <w:szCs w:val="16"/>
              </w:rPr>
              <w:t>обучающимся</w:t>
            </w:r>
            <w:proofErr w:type="gramEnd"/>
            <w:r w:rsidRPr="00650239">
              <w:rPr>
                <w:rFonts w:ascii="Times New Roman" w:hAnsi="Times New Roman" w:cs="Times New Roman"/>
                <w:color w:val="000000"/>
                <w:sz w:val="16"/>
                <w:szCs w:val="16"/>
              </w:rPr>
              <w:t xml:space="preserve">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образовательных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70,60000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5 849,90000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5 583,40000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5 583,40000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5 849,90000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5 583,40000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5 583,40000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2 726,10000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2 468,76000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2 468,76000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2 687,60000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2 428,76000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2 428,76000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37,50000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центра по обсл</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живанию и соправождению деятельности учреждений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ганизаций)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ципальными финансами и ведению бухга</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терского учета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9180010450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1 314,80000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1 305,64000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1 305,64000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9180010450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1 197,80000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1 188,64000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1 188,64000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9180010450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Возмещение затрат по соде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жанию штатных единиц,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ществляющих отдельные 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номочия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1 809,00000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1 809,00000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1 809,00000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1 772,50000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1 772,50000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1 772,50000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Культура, кинемат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графия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0800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42 490,55354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66 993,00758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27 849,82071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Культура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42 490,55354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66 993,00758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27 849,82071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8 580,30000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6 864,24000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1 716,06000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lastRenderedPageBreak/>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1 716,06000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"Развитие кул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туры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33 910,25354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60 128,76758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20 985,58071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"С</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хранение и развитие традиционной наро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ной культуры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24 075,20000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50 758,80000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11 615,30000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отдельных мер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приятий муниципальной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граммы Развития культуры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1110210300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332,60000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1110210300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332,60000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оплату 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ботников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1110302400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12 142,20000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11 109,00000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11 441,60000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1110302400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12 142,20000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11 109,00000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11 441,60000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Частичная компенсация допо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нительных расходов на пов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шение оплаты труда работн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ков бюджетной сферы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1110371410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257,80000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1110371410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257,80000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в сфере культуры и кинемат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графии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1110410100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1110410100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учреждений культуры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1110702400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473,30000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173,70000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173,70000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1110702400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473,30000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173,70000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173,70000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развитие сети учреждений культу</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но-досугового типа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111Я555130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10 521,90000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39 143,50000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111Я555130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10 521,90000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39 143,50000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би</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лиотечного дела в Волотовском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1120000000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9 835,05354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9 369,96758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9 370,28071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оплату труда 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ботников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1120302420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9 221,90000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9 151,10000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9 151,10000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1120302420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9 221,90000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9 151,10000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9 151,10000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Частичная компенсация допо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нительных расходов на пов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шение оплаты труда работн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ков бюджетной сферы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1120371410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195,70000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1120371410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195,70000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Модернизация би</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лиотек в части комплектования кни</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ных фондов библиотек при условии софинансир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11205L5191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15,35350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16,75840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17,07070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11205L5191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15,35350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16,75840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17,07070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библиотек</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1120602420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402,10004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202,10918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202,11001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1120602420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402,10004</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202,10918</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202,11001</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Социальная политика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6 093,30000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6 036,20000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6 036,20000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Социальное обеспечение нас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221,70000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221,70000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lastRenderedPageBreak/>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221,70000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На осуществление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полномочий по ок</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занию мер социальной 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держки обучающимся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вательных организаций явл</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ющими членами семьи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п</w:t>
            </w:r>
            <w:proofErr w:type="gramEnd"/>
            <w:r w:rsidRPr="00650239">
              <w:rPr>
                <w:rFonts w:ascii="Times New Roman" w:hAnsi="Times New Roman" w:cs="Times New Roman"/>
                <w:color w:val="000000"/>
                <w:sz w:val="16"/>
                <w:szCs w:val="16"/>
              </w:rPr>
              <w:t>ризванных на военную службу по мобилизации.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 заключивших контракт о прохождении вое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ной службы. граждан заключивших ко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тракт о добровольном соде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ствии в выполн</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нии задач. возложе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на Вооруженные Силы Российской Ф</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дерации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0660271640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Социальные выплаты гражд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нам, кроме публичных норм</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социальных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0660271640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164,60000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Питание детей 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школьных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тельных организаций являющими членами семьи граждан. призванных на вое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ную службу по мобилиз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ции. граждан заключивших ко</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тракт о прохождении военной службы. граждан 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ключивших контракт о добровольном с</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действии в выполнении з</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дач</w:t>
            </w:r>
            <w:proofErr w:type="gramStart"/>
            <w:r w:rsidRPr="00650239">
              <w:rPr>
                <w:rFonts w:ascii="Times New Roman" w:hAnsi="Times New Roman" w:cs="Times New Roman"/>
                <w:color w:val="000000"/>
                <w:sz w:val="16"/>
                <w:szCs w:val="16"/>
              </w:rPr>
              <w:t>.в</w:t>
            </w:r>
            <w:proofErr w:type="gramEnd"/>
            <w:r w:rsidRPr="00650239">
              <w:rPr>
                <w:rFonts w:ascii="Times New Roman" w:hAnsi="Times New Roman" w:cs="Times New Roman"/>
                <w:color w:val="000000"/>
                <w:sz w:val="16"/>
                <w:szCs w:val="16"/>
              </w:rPr>
              <w:t>озложенных на Воор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женные Силы Российской Ф</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дерациисемей мобилиз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ванных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0660272670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57,10000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0660272670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57,10000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Охрана семьи и де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5 871,60000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"Соц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альная адаптация 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тей-сирот и детей, оставшихся без поп</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родителей, а также лиц из чи</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ла детей-сирот и детей, оста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шихся без попечения родит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лей" Программы "Развитие образования и молоде</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0650000000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Предоставление жилых пом</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щений д</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тям-сирот и детям</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о</w:t>
            </w:r>
            <w:proofErr w:type="gramEnd"/>
            <w:r w:rsidRPr="00650239">
              <w:rPr>
                <w:rFonts w:ascii="Times New Roman" w:hAnsi="Times New Roman" w:cs="Times New Roman"/>
                <w:color w:val="000000"/>
                <w:sz w:val="16"/>
                <w:szCs w:val="16"/>
              </w:rPr>
              <w:t>ставшихся без поп</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чения родителей. л</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цам из их числа по договорам найма специал</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зированных жилых помещений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06502А0821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06502А0821</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1 901,30000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"Обе</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печение реализации муниципальной программы и прочие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образования и молодежной политики "Разв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тие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0660000000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3 970,30000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3 970,30000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3 970,30000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Компенсация части родител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ской платы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Публичные нормативные соц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альные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платы гражданам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0660270010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398,70000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Содержание ребенка в семье опекуна и пр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емной семье, а также вознаграждение, прич</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тающееся приемн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му родителю</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3 571,60000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3 571,60000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3 571,60000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Публичные нормативные соц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альные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платы гражданам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1 840,60000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1 840,60000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1 840,60000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Социальные выплаты гражд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нам, кроме публичных норм</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тивных социальных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0660270130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1 731,00000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1 731,00000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1 731,00000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Физическая культура и спорт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8 310,40000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6 788,90000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6 788,90000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Физическая культура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8 310,40000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6 788,90000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6 788,90000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1 045,50000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836,40000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836,40000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1 636,40000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209,10000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209,10000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физической культ</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ры и спорта на территории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5 264,40000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5 152,50000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5 152,50000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учреждений в сфере физич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ской культуры и спорта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1300002670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5 202,40000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5 090,50000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5 090,50000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1300002670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5 202,40000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5 090,50000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5 090,50000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Организация и пров</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дения физкультурно-массовых и спорти</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ных мероприятий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1300010110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1300010110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2 000,50000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Народный бюджет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2900076300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2900076300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Народный бюджет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29000S6300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1 000,50000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бюджетным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874</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1101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29000S6300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1 000,50000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КОМИТЕТ ФИНАНСОВ АДМИНИСТРАЦИИ ВОЛОТОВСКОГО МУНИЦИПАЛЬНОГО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3 879,70000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3 272,83000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3 272,83000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3 869,20000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финансовых, налоговых и 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може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органов и органов финансового (фина</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 xml:space="preserve">сово </w:t>
            </w:r>
            <w:proofErr w:type="gramStart"/>
            <w:r w:rsidRPr="00650239">
              <w:rPr>
                <w:rFonts w:ascii="Times New Roman" w:hAnsi="Times New Roman" w:cs="Times New Roman"/>
                <w:color w:val="000000"/>
                <w:sz w:val="16"/>
                <w:szCs w:val="16"/>
              </w:rPr>
              <w:t>-б</w:t>
            </w:r>
            <w:proofErr w:type="gramEnd"/>
            <w:r w:rsidRPr="00650239">
              <w:rPr>
                <w:rFonts w:ascii="Times New Roman" w:hAnsi="Times New Roman" w:cs="Times New Roman"/>
                <w:color w:val="000000"/>
                <w:sz w:val="16"/>
                <w:szCs w:val="16"/>
              </w:rPr>
              <w:t>юджетного) надзора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3 869,20000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"Управление муниципальными финансами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3 869,20000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3 272,33000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низация и обеспеч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 осуществления бюджетного процесса, упра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ление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пальным долгом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 xml:space="preserve">ного </w:t>
            </w:r>
            <w:r w:rsidRPr="00650239">
              <w:rPr>
                <w:rFonts w:ascii="Times New Roman" w:hAnsi="Times New Roman" w:cs="Times New Roman"/>
                <w:color w:val="000000"/>
                <w:sz w:val="16"/>
                <w:szCs w:val="16"/>
              </w:rPr>
              <w:lastRenderedPageBreak/>
              <w:t>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3 630,83600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3 247,37200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3 247,37200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Расходы на обеспечение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0110501040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3 630,83600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3 247,37200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3 247,37200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0110501040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3 410,00000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3 199,87200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3 199,87200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0110501040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218,83600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45,50000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0110501040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эффективн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сти бюджетных расх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дов муниципального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238,36400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t>Лицензионное</w:t>
            </w:r>
            <w:proofErr w:type="gramEnd"/>
            <w:r w:rsidRPr="00650239">
              <w:rPr>
                <w:rFonts w:ascii="Times New Roman" w:hAnsi="Times New Roman" w:cs="Times New Roman"/>
                <w:color w:val="000000"/>
                <w:sz w:val="16"/>
                <w:szCs w:val="16"/>
              </w:rPr>
              <w:t xml:space="preserve"> спр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вождение програм</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ных продуктов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0120301040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238,36400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0106</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0120301040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238,36400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24,95800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0700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Профессиональная подготовка, перепо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готовка и повышение квалификации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ниципальной службы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На </w:t>
            </w:r>
            <w:proofErr w:type="gramStart"/>
            <w:r w:rsidRPr="00650239">
              <w:rPr>
                <w:rFonts w:ascii="Times New Roman" w:hAnsi="Times New Roman" w:cs="Times New Roman"/>
                <w:color w:val="000000"/>
                <w:sz w:val="16"/>
                <w:szCs w:val="16"/>
              </w:rPr>
              <w:t>обучение по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w:t>
            </w:r>
            <w:proofErr w:type="gramEnd"/>
            <w:r w:rsidRPr="00650239">
              <w:rPr>
                <w:rFonts w:ascii="Times New Roman" w:hAnsi="Times New Roman" w:cs="Times New Roman"/>
                <w:color w:val="000000"/>
                <w:sz w:val="16"/>
                <w:szCs w:val="16"/>
              </w:rPr>
              <w:t xml:space="preserve"> дополн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тельного образования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Обслуживание государственн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и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ципального долга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1300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Обслуживание государственн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внутреннего и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долга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1301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"Управление муниципальными финансами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1301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низация и обеспеч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 осуществления бюджетного процесса, упра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ление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пальным долгом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1301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обслуж</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ванию и погашению муниципального долга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1301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0110110650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Обслуживание муниципальн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го долга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892</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1301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0110110650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730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Администрация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57 109,75360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42 652,20000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44 284,42500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Общегосударственные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0100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38 607,71600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33 910,14000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36 839,58500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высшего должностного лица субъекта Российской Федерации и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2 594,50000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2 594,50000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Руководство и упра</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 xml:space="preserve">ления в </w:t>
            </w:r>
            <w:r w:rsidRPr="00650239">
              <w:rPr>
                <w:rFonts w:ascii="Times New Roman" w:hAnsi="Times New Roman" w:cs="Times New Roman"/>
                <w:color w:val="000000"/>
                <w:sz w:val="16"/>
                <w:szCs w:val="16"/>
              </w:rPr>
              <w:lastRenderedPageBreak/>
              <w:t>сфере уст</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новленных функций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2 594,50000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Глава муниципального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9110001040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2 594,50000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9110001040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2 594,50000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2 574,90000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законод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тельных (представительных) органов государственной вл</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сти и представительных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 муниципальных образов</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Функционирование Правител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ства Российской Федерации, высших исполнительных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нов субъектов Российской Федерации, местных админ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24 380,00000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формационного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ства и формирование электронного прав</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тельства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Отдельные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тия в области инфо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мационно-коммуникационных технологий и связи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1500010140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1500010140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23 476,00000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23 476,00000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21 447,70000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23 229,00000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21 200,70000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21 200,70000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22 380,70000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20 833,70000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20 833,70000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836,30000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Возмещение затрат по соде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жанию штатных единиц,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lastRenderedPageBreak/>
              <w:t>ществляющих отдельные 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номочия области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9180070280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247,00000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Судебная система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Составление (изменение) спи</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ков кандид</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тов в присяжные зас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датели федеральных судов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9200051200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9200051200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32,30000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проведения выб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ферендумов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234,20000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234,20000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организацию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ведения выборов в депутаты думы В</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9200000100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234,20000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9200000100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234,20000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Резервные фонды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0111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 Защита нас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ления и территорий от чрезвычайных ситу</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ций природного и те</w:t>
            </w:r>
            <w:r w:rsidRPr="00650239">
              <w:rPr>
                <w:rFonts w:ascii="Times New Roman" w:hAnsi="Times New Roman" w:cs="Times New Roman"/>
                <w:color w:val="000000"/>
                <w:sz w:val="16"/>
                <w:szCs w:val="16"/>
              </w:rPr>
              <w:t>х</w:t>
            </w:r>
            <w:r w:rsidRPr="00650239">
              <w:rPr>
                <w:rFonts w:ascii="Times New Roman" w:hAnsi="Times New Roman" w:cs="Times New Roman"/>
                <w:color w:val="000000"/>
                <w:sz w:val="16"/>
                <w:szCs w:val="16"/>
              </w:rPr>
              <w:t>ногенного характера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 М</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нимизация после</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ствий чрезвычайных ситуаций природного и техн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генного хара</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тера"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1710000000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Хранение и обновление мат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риального резерва, предназн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ченного для ликвидации чре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вычайных с</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туаций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1710099990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Резервные средства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1710099990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общегосуда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ственные вопросы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11 284,51600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9 855,24000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12 814,48500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"Управление и распоряжение муниципальным имущ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ством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950,61600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э</w:t>
            </w:r>
            <w:r w:rsidRPr="00650239">
              <w:rPr>
                <w:rFonts w:ascii="Times New Roman" w:hAnsi="Times New Roman" w:cs="Times New Roman"/>
                <w:color w:val="000000"/>
                <w:sz w:val="16"/>
                <w:szCs w:val="16"/>
              </w:rPr>
              <w:t>ф</w:t>
            </w:r>
            <w:r w:rsidRPr="00650239">
              <w:rPr>
                <w:rFonts w:ascii="Times New Roman" w:hAnsi="Times New Roman" w:cs="Times New Roman"/>
                <w:color w:val="000000"/>
                <w:sz w:val="16"/>
                <w:szCs w:val="16"/>
              </w:rPr>
              <w:t>фективному владению, пользованию, фо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мированию и ра</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поряжением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пальным имуществом.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0500010010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436,58600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0500010010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126,58600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0500010010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Мероприятия по управлению и расп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ряжению земельными участками, находящ</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мися в муниципальной собственности, и земельными участками, гос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дарственная со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ственность на которые не разграничена в гр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ницах муниципального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0500010020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254,17400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Иные закупки товаров, работ и </w:t>
            </w:r>
            <w:r w:rsidRPr="00650239">
              <w:rPr>
                <w:rFonts w:ascii="Times New Roman" w:hAnsi="Times New Roman" w:cs="Times New Roman"/>
                <w:color w:val="000000"/>
                <w:sz w:val="16"/>
                <w:szCs w:val="16"/>
              </w:rPr>
              <w:lastRenderedPageBreak/>
              <w:t>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0500010020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254,17400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Реализация мероприятие «Формирование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ной со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ственности»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259,85600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259,85600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округа "Энерг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сбер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жение в Волотовском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2 534,00000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2 027,20000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0700072300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2 027,20000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1 227,20000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по приобр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тению коммунальных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506,80000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07000S2300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506,80000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"Градостроительная политика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муниципального округа на 2021-2029 годы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полном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чий района в сфере градостроительной деятельности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454,00000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320,00000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и совершенствование форм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Муниципальный проект 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циативного бюджетирования на территории Волотовского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ниципального округа (налог на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фиссиальный доход)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2900371780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2900371780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248,00000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функци</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нирование органов местного самоуправл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не отнесенные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9100000000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851,70000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375,50000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385,70000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функций органов местного с</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моуправления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851,70000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375,50000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385,70000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фун</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ций органов местного сам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управления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9180001040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ствование, выплата модератору за выпо</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неную работу, выплата поче</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ному граждан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ну)</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216,70000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206,70000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Иные выплаты насел</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9180010990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360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штатных единиц, осуществл</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ющие отдельные государственные полн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мочия в сфере государственной рег</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страции актов гра</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данского состояния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9180059300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365,00000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375,50000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385,70000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9180059300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359,10000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319,10000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319,10000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9180059300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56,40000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66,60000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2 774,44000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5 625,57400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Условно-утвержден-ные расх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2 774,44000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5 625,57400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Резервные средства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870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2 774,44000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5 625,57400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учреждений, не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несенные к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ным программам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6 494,20000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4 850,10000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5 328,01100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учреждения "Сервисный центр"</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9300002990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6 494,20000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4 850,10000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5 328,01100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0113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9300002990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6 494,20000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4 850,10000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5 328,01100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бе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опасность и правоохранительная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ность</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0300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3 192,70000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Гражданская оборона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0309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3 113,00000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 Защита нас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ления и территорий от чрезвычайных ситу</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ций природного и те</w:t>
            </w:r>
            <w:r w:rsidRPr="00650239">
              <w:rPr>
                <w:rFonts w:ascii="Times New Roman" w:hAnsi="Times New Roman" w:cs="Times New Roman"/>
                <w:color w:val="000000"/>
                <w:sz w:val="16"/>
                <w:szCs w:val="16"/>
              </w:rPr>
              <w:t>х</w:t>
            </w:r>
            <w:r w:rsidRPr="00650239">
              <w:rPr>
                <w:rFonts w:ascii="Times New Roman" w:hAnsi="Times New Roman" w:cs="Times New Roman"/>
                <w:color w:val="000000"/>
                <w:sz w:val="16"/>
                <w:szCs w:val="16"/>
              </w:rPr>
              <w:t>ногенного характера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0309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1700000000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3 113,00000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 Апп</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ратно-программный комплекс " Бе</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опасный город" постро</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 и развитие""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0309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1720000000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3 113,00000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единой дежурной диспетче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ской службы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0309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1720010120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3 113,00000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0309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1720010120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3 113,00000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2 575,99000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национальной безопасности и правоохранительной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0314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79,70000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0314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79,70000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Оплату дежурств добровол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народных дружинников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0314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9200000140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79,70000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выплаты персоналу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органов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0314</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9200000140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79,70000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Национальная экон</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мика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0400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4 041,18020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860,36000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Сельское хозяйство и рыболо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t>На осуществление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полномочий по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низации мероприятий при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ществлении по обр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щению с животными без владельцев</w:t>
            </w:r>
            <w:proofErr w:type="gramEnd"/>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9200070720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пальных) </w:t>
            </w:r>
            <w:r w:rsidRPr="00650239">
              <w:rPr>
                <w:rFonts w:ascii="Times New Roman" w:hAnsi="Times New Roman" w:cs="Times New Roman"/>
                <w:color w:val="000000"/>
                <w:sz w:val="16"/>
                <w:szCs w:val="16"/>
              </w:rPr>
              <w:lastRenderedPageBreak/>
              <w:t>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9200070720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64,10000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22,10000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Транспорт</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0408</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3272,00000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838,26000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Непрограммные ра</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ходы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0408</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3 272,00000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838,26000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связанные с ос</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ществлением регулярных пер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возок пассажиров и багажа автомобильным тран</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портом общего пользования в приг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родном сообщении по регул</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руемым тарифам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0408</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9400099990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3 272,00000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838,26000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0408</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9400099990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3 272,00000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838,26000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Дорожное хозяйство (доро</w:t>
            </w:r>
            <w:r w:rsidRPr="00650239">
              <w:rPr>
                <w:rFonts w:ascii="Times New Roman" w:hAnsi="Times New Roman" w:cs="Times New Roman"/>
                <w:color w:val="000000"/>
                <w:sz w:val="16"/>
                <w:szCs w:val="16"/>
              </w:rPr>
              <w:t>ж</w:t>
            </w:r>
            <w:r w:rsidRPr="00650239">
              <w:rPr>
                <w:rFonts w:ascii="Times New Roman" w:hAnsi="Times New Roman" w:cs="Times New Roman"/>
                <w:color w:val="000000"/>
                <w:sz w:val="16"/>
                <w:szCs w:val="16"/>
              </w:rPr>
              <w:t>ные фонды)</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314,01862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"Повышение безопасности дорожного движения на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тории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314,01862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автом</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бильных дорог общего пользования населенных пунктов и иску</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ственных сооружений на них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314,01862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0800110070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314,01862</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национальной экономики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391,06158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"Обеспечение экономического развития Волотовского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321,06158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то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 xml:space="preserve">говли в Волотовском </w:t>
            </w:r>
            <w:proofErr w:type="gramStart"/>
            <w:r w:rsidRPr="00650239">
              <w:rPr>
                <w:rFonts w:ascii="Times New Roman" w:hAnsi="Times New Roman" w:cs="Times New Roman"/>
                <w:color w:val="000000"/>
                <w:sz w:val="16"/>
                <w:szCs w:val="16"/>
              </w:rPr>
              <w:t>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w:t>
            </w:r>
            <w:proofErr w:type="gramEnd"/>
            <w:r w:rsidRPr="00650239">
              <w:rPr>
                <w:rFonts w:ascii="Times New Roman" w:hAnsi="Times New Roman" w:cs="Times New Roman"/>
                <w:color w:val="000000"/>
                <w:sz w:val="16"/>
                <w:szCs w:val="16"/>
              </w:rPr>
              <w:t xml:space="preserve">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0220000000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321,06158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Предоставление су</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сидий на возмещение части затрат за прио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ретение горюче-смазочных материалов юрид</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ческим лицам (за исключением государственных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учреждений индивид</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альным предпринимателям для обеспечения жителей отдале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и трудодоступных нас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ленных пунктов услугами то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говли посре</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ством мобильных объектов</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о</w:t>
            </w:r>
            <w:proofErr w:type="gramEnd"/>
            <w:r w:rsidRPr="00650239">
              <w:rPr>
                <w:rFonts w:ascii="Times New Roman" w:hAnsi="Times New Roman" w:cs="Times New Roman"/>
                <w:color w:val="000000"/>
                <w:sz w:val="16"/>
                <w:szCs w:val="16"/>
              </w:rPr>
              <w:t>беспечива</w:t>
            </w:r>
            <w:r w:rsidRPr="00650239">
              <w:rPr>
                <w:rFonts w:ascii="Times New Roman" w:hAnsi="Times New Roman" w:cs="Times New Roman"/>
                <w:color w:val="000000"/>
                <w:sz w:val="16"/>
                <w:szCs w:val="16"/>
              </w:rPr>
              <w:t>ю</w:t>
            </w:r>
            <w:r w:rsidRPr="00650239">
              <w:rPr>
                <w:rFonts w:ascii="Times New Roman" w:hAnsi="Times New Roman" w:cs="Times New Roman"/>
                <w:color w:val="000000"/>
                <w:sz w:val="16"/>
                <w:szCs w:val="16"/>
              </w:rPr>
              <w:t>щих доставку и реал</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зацию товаров</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0220172660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271,06158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некомме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ческим организациям (за исключением муниципальных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0220172660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630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271,06158</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Софинансирование автолавок</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02201S2660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некомме</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ческим организациям (за исключением муниципальных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02201S2660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630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м</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лого и среднего предпринимательства в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прочих меропри</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тий по повышению привлек</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тельности территории для с</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здания субъе</w:t>
            </w:r>
            <w:r w:rsidRPr="00650239">
              <w:rPr>
                <w:rFonts w:ascii="Times New Roman" w:hAnsi="Times New Roman" w:cs="Times New Roman"/>
                <w:color w:val="000000"/>
                <w:sz w:val="16"/>
                <w:szCs w:val="16"/>
              </w:rPr>
              <w:t>к</w:t>
            </w:r>
            <w:r w:rsidRPr="00650239">
              <w:rPr>
                <w:rFonts w:ascii="Times New Roman" w:hAnsi="Times New Roman" w:cs="Times New Roman"/>
                <w:color w:val="000000"/>
                <w:sz w:val="16"/>
                <w:szCs w:val="16"/>
              </w:rPr>
              <w:t>тов малого и среднего предпринимательства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1400199990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1400199990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На возмещение части затрат на приобретение машин и обор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дования (за исключением авт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транспорта) на условиях соф</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нансирования субсидии суб</w:t>
            </w:r>
            <w:r w:rsidRPr="00650239">
              <w:rPr>
                <w:rFonts w:ascii="Times New Roman" w:hAnsi="Times New Roman" w:cs="Times New Roman"/>
                <w:color w:val="000000"/>
                <w:sz w:val="16"/>
                <w:szCs w:val="16"/>
              </w:rPr>
              <w:t>ъ</w:t>
            </w:r>
            <w:r w:rsidRPr="00650239">
              <w:rPr>
                <w:rFonts w:ascii="Times New Roman" w:hAnsi="Times New Roman" w:cs="Times New Roman"/>
                <w:color w:val="000000"/>
                <w:sz w:val="16"/>
                <w:szCs w:val="16"/>
              </w:rPr>
              <w:t>ектам малого и среднего пре</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прин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мательства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14001S1720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юридич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ским лицам (кроме некоммерческих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низаций), индивид</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альным предпринимателям, физич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ским лицам - производит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лям товаров, работ,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0412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14001S1720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50,00000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Жилищно-коммунальное х</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0500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3 340,39740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Жилищное хозяйство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1 001,35300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Волотовского муниципального округа "Улучшение ж</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лищных условий граждан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0900000000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661,35300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"Кап</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тальный ремонт муниципального ж</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лищного фонда"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ной Программы Волотовского муниципального округа "Улучшение жилищных усл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вий граждан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0930000000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661,35300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Капитальный ремонт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ж</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лищного фонда за счет сре</w:t>
            </w:r>
            <w:proofErr w:type="gramStart"/>
            <w:r w:rsidRPr="00650239">
              <w:rPr>
                <w:rFonts w:ascii="Times New Roman" w:hAnsi="Times New Roman" w:cs="Times New Roman"/>
                <w:color w:val="000000"/>
                <w:sz w:val="16"/>
                <w:szCs w:val="16"/>
              </w:rPr>
              <w:t>дств сб</w:t>
            </w:r>
            <w:proofErr w:type="gramEnd"/>
            <w:r w:rsidRPr="00650239">
              <w:rPr>
                <w:rFonts w:ascii="Times New Roman" w:hAnsi="Times New Roman" w:cs="Times New Roman"/>
                <w:color w:val="000000"/>
                <w:sz w:val="16"/>
                <w:szCs w:val="16"/>
              </w:rPr>
              <w:t>ора от на</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ма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0930110280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420,00000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0930110280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420,00000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Перечисление платежей опер</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тору фонда капитального 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монта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0930399990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241,35300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0930399990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241,35300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340,00000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Вклад в имущество мужмун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ципальных организаций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9200000700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340,00000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Уплата налогов, сб</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 и иных платежей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9200000700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850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340,00000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Коммунальное хозя</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коммунальной и</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фраструктуры и повыш</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качества жили</w:t>
            </w:r>
            <w:r w:rsidRPr="00650239">
              <w:rPr>
                <w:rFonts w:ascii="Times New Roman" w:hAnsi="Times New Roman" w:cs="Times New Roman"/>
                <w:color w:val="000000"/>
                <w:sz w:val="16"/>
                <w:szCs w:val="16"/>
              </w:rPr>
              <w:t>щ</w:t>
            </w:r>
            <w:r w:rsidRPr="00650239">
              <w:rPr>
                <w:rFonts w:ascii="Times New Roman" w:hAnsi="Times New Roman" w:cs="Times New Roman"/>
                <w:color w:val="000000"/>
                <w:sz w:val="16"/>
                <w:szCs w:val="16"/>
              </w:rPr>
              <w:t>но-коммунальных услуг в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товском муниципальном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 xml:space="preserve">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"Развитие и</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фраструктуры водоснабжения и водоотведения населе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ных пунктов Волотовского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2010000000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proofErr w:type="gramStart"/>
            <w:r w:rsidRPr="00650239">
              <w:rPr>
                <w:rFonts w:ascii="Times New Roman" w:hAnsi="Times New Roman" w:cs="Times New Roman"/>
                <w:color w:val="000000"/>
                <w:sz w:val="16"/>
                <w:szCs w:val="16"/>
              </w:rPr>
              <w:t>Субсидия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пальному унитарному предприятию на осуществление капитал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вложений в объекты капитал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строительства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пальной собстве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ности, на возмещение расходов по с</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держанию и управлению вод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проводными сет</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ми, объектами инженерной инфраструкт</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ры, возмещение расходов по пр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lastRenderedPageBreak/>
              <w:t>обрет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основных фондов и материальных запасов, на во</w:t>
            </w:r>
            <w:r w:rsidRPr="00650239">
              <w:rPr>
                <w:rFonts w:ascii="Times New Roman" w:hAnsi="Times New Roman" w:cs="Times New Roman"/>
                <w:color w:val="000000"/>
                <w:sz w:val="16"/>
                <w:szCs w:val="16"/>
              </w:rPr>
              <w:t>с</w:t>
            </w:r>
            <w:r w:rsidRPr="00650239">
              <w:rPr>
                <w:rFonts w:ascii="Times New Roman" w:hAnsi="Times New Roman" w:cs="Times New Roman"/>
                <w:color w:val="000000"/>
                <w:sz w:val="16"/>
                <w:szCs w:val="16"/>
              </w:rPr>
              <w:t>становительные работы, св</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занные с аварийной чрезв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чайной ситуацией, на возмещ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 затрат по приобрет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нию и вводу в эксплуатацию осно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ных средств, предупр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ждение банкротства и восстановление пл</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тежеспособности.</w:t>
            </w:r>
            <w:proofErr w:type="gramEnd"/>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2010100120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Субсидии юридич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ским лицам (кроме некоммерческих орг</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низаций), индивид</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альным предпринимателям, физич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ским лицам - производит</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лям товаров, работ, услуг</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0502</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2010100120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810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1 000,00000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Благоустройство</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1 339,04440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территорий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2400000000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601,35600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вышение уровня комфортности и чист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ты на территории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601,35600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санитарной,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тивопожарной безопасности, безопасности передвиж</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ния населения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601,35600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2430000570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601,35600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"Формирование современной 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родской среды в п. Волот Волотовского муниципального окр</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737,68840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На реализацию мер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приятий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ных программ</w:t>
            </w:r>
            <w:proofErr w:type="gramStart"/>
            <w:r w:rsidRPr="00650239">
              <w:rPr>
                <w:rFonts w:ascii="Times New Roman" w:hAnsi="Times New Roman" w:cs="Times New Roman"/>
                <w:color w:val="000000"/>
                <w:sz w:val="16"/>
                <w:szCs w:val="16"/>
              </w:rPr>
              <w:t>.</w:t>
            </w:r>
            <w:proofErr w:type="gramEnd"/>
            <w:r w:rsidRPr="00650239">
              <w:rPr>
                <w:rFonts w:ascii="Times New Roman" w:hAnsi="Times New Roman" w:cs="Times New Roman"/>
                <w:color w:val="000000"/>
                <w:sz w:val="16"/>
                <w:szCs w:val="16"/>
              </w:rPr>
              <w:t xml:space="preserve"> </w:t>
            </w:r>
            <w:proofErr w:type="gramStart"/>
            <w:r w:rsidRPr="00650239">
              <w:rPr>
                <w:rFonts w:ascii="Times New Roman" w:hAnsi="Times New Roman" w:cs="Times New Roman"/>
                <w:color w:val="000000"/>
                <w:sz w:val="16"/>
                <w:szCs w:val="16"/>
              </w:rPr>
              <w:t>н</w:t>
            </w:r>
            <w:proofErr w:type="gramEnd"/>
            <w:r w:rsidRPr="00650239">
              <w:rPr>
                <w:rFonts w:ascii="Times New Roman" w:hAnsi="Times New Roman" w:cs="Times New Roman"/>
                <w:color w:val="000000"/>
                <w:sz w:val="16"/>
                <w:szCs w:val="16"/>
              </w:rPr>
              <w:t>аправленных на благоустро</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ство дворовых территорий мног</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квартирных домов и на благоустройство общественных терр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торий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280И455550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737,68840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0503</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280И455550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737,68840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Образование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0700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3 656,16000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Профессиональная подготовка, перепо</w:t>
            </w:r>
            <w:r w:rsidRPr="00650239">
              <w:rPr>
                <w:rFonts w:ascii="Times New Roman" w:hAnsi="Times New Roman" w:cs="Times New Roman"/>
                <w:color w:val="000000"/>
                <w:sz w:val="16"/>
                <w:szCs w:val="16"/>
              </w:rPr>
              <w:t>д</w:t>
            </w:r>
            <w:r w:rsidRPr="00650239">
              <w:rPr>
                <w:rFonts w:ascii="Times New Roman" w:hAnsi="Times New Roman" w:cs="Times New Roman"/>
                <w:color w:val="000000"/>
                <w:sz w:val="16"/>
                <w:szCs w:val="16"/>
              </w:rPr>
              <w:t>готовка и повышение квалификации</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44,90000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м</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ниципальной службы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29,90000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На </w:t>
            </w:r>
            <w:proofErr w:type="gramStart"/>
            <w:r w:rsidRPr="00650239">
              <w:rPr>
                <w:rFonts w:ascii="Times New Roman" w:hAnsi="Times New Roman" w:cs="Times New Roman"/>
                <w:color w:val="000000"/>
                <w:sz w:val="16"/>
                <w:szCs w:val="16"/>
              </w:rPr>
              <w:t>обучение по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w:t>
            </w:r>
            <w:proofErr w:type="gramEnd"/>
            <w:r w:rsidRPr="00650239">
              <w:rPr>
                <w:rFonts w:ascii="Times New Roman" w:hAnsi="Times New Roman" w:cs="Times New Roman"/>
                <w:color w:val="000000"/>
                <w:sz w:val="16"/>
                <w:szCs w:val="16"/>
              </w:rPr>
              <w:t xml:space="preserve"> дополн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тельного образования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29,90000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1200099990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29,90000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 Противоде</w:t>
            </w:r>
            <w:r w:rsidRPr="00650239">
              <w:rPr>
                <w:rFonts w:ascii="Times New Roman" w:hAnsi="Times New Roman" w:cs="Times New Roman"/>
                <w:color w:val="000000"/>
                <w:sz w:val="16"/>
                <w:szCs w:val="16"/>
              </w:rPr>
              <w:t>й</w:t>
            </w:r>
            <w:r w:rsidRPr="00650239">
              <w:rPr>
                <w:rFonts w:ascii="Times New Roman" w:hAnsi="Times New Roman" w:cs="Times New Roman"/>
                <w:color w:val="000000"/>
                <w:sz w:val="16"/>
                <w:szCs w:val="16"/>
              </w:rPr>
              <w:t>ствие коррупции в Волотовском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 xml:space="preserve">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1800000000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мероприятий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ципальной программы Прот</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водействие коррупции в Вол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товском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пальном округе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0705</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1800099990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15,00000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lastRenderedPageBreak/>
              <w:t>Молодежная политика и озд</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ровление детей</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Муниципальная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 "Развитие образования и мол</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дежной политики в Волото</w:t>
            </w:r>
            <w:r w:rsidRPr="00650239">
              <w:rPr>
                <w:rFonts w:ascii="Times New Roman" w:hAnsi="Times New Roman" w:cs="Times New Roman"/>
                <w:color w:val="000000"/>
                <w:sz w:val="16"/>
                <w:szCs w:val="16"/>
              </w:rPr>
              <w:t>в</w:t>
            </w:r>
            <w:r w:rsidRPr="00650239">
              <w:rPr>
                <w:rFonts w:ascii="Times New Roman" w:hAnsi="Times New Roman" w:cs="Times New Roman"/>
                <w:color w:val="000000"/>
                <w:sz w:val="16"/>
                <w:szCs w:val="16"/>
              </w:rPr>
              <w:t>ском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0600000000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Подпрограмма "Патриотич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ское воспитание населения Волотовского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ного округа" Програ</w:t>
            </w:r>
            <w:r w:rsidRPr="00650239">
              <w:rPr>
                <w:rFonts w:ascii="Times New Roman" w:hAnsi="Times New Roman" w:cs="Times New Roman"/>
                <w:color w:val="000000"/>
                <w:sz w:val="16"/>
                <w:szCs w:val="16"/>
              </w:rPr>
              <w:t>м</w:t>
            </w:r>
            <w:r w:rsidRPr="00650239">
              <w:rPr>
                <w:rFonts w:ascii="Times New Roman" w:hAnsi="Times New Roman" w:cs="Times New Roman"/>
                <w:color w:val="000000"/>
                <w:sz w:val="16"/>
                <w:szCs w:val="16"/>
              </w:rPr>
              <w:t>мы "Развитие образ</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вания и молодежной политики в Волотовском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ципальном округе "</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0640000000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3"/>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Реализация задачи «Координ</w:t>
            </w:r>
            <w:r w:rsidRPr="00650239">
              <w:rPr>
                <w:rFonts w:ascii="Times New Roman" w:hAnsi="Times New Roman" w:cs="Times New Roman"/>
                <w:color w:val="000000"/>
                <w:sz w:val="16"/>
                <w:szCs w:val="16"/>
              </w:rPr>
              <w:t>а</w:t>
            </w:r>
            <w:r w:rsidRPr="00650239">
              <w:rPr>
                <w:rFonts w:ascii="Times New Roman" w:hAnsi="Times New Roman" w:cs="Times New Roman"/>
                <w:color w:val="000000"/>
                <w:sz w:val="16"/>
                <w:szCs w:val="16"/>
              </w:rPr>
              <w:t>ция деятельности патриотич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ских формирований, общ</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ственных объединений, ра</w:t>
            </w:r>
            <w:r w:rsidRPr="00650239">
              <w:rPr>
                <w:rFonts w:ascii="Times New Roman" w:hAnsi="Times New Roman" w:cs="Times New Roman"/>
                <w:color w:val="000000"/>
                <w:sz w:val="16"/>
                <w:szCs w:val="16"/>
              </w:rPr>
              <w:t>з</w:t>
            </w:r>
            <w:r w:rsidRPr="00650239">
              <w:rPr>
                <w:rFonts w:ascii="Times New Roman" w:hAnsi="Times New Roman" w:cs="Times New Roman"/>
                <w:color w:val="000000"/>
                <w:sz w:val="16"/>
                <w:szCs w:val="16"/>
              </w:rPr>
              <w:t>личных организаций по патр</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отическому воспитанию нас</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ления рай</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на»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0640399990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Иные закупки товаров, работ и услуг для обеспечения госуда</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ственных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нужд</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0707</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0640399990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240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80,00000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Другие вопросы в о</w:t>
            </w:r>
            <w:r w:rsidRPr="00650239">
              <w:rPr>
                <w:rFonts w:ascii="Times New Roman" w:hAnsi="Times New Roman" w:cs="Times New Roman"/>
                <w:color w:val="000000"/>
                <w:sz w:val="16"/>
                <w:szCs w:val="16"/>
              </w:rPr>
              <w:t>б</w:t>
            </w:r>
            <w:r w:rsidRPr="00650239">
              <w:rPr>
                <w:rFonts w:ascii="Times New Roman" w:hAnsi="Times New Roman" w:cs="Times New Roman"/>
                <w:color w:val="000000"/>
                <w:sz w:val="16"/>
                <w:szCs w:val="16"/>
              </w:rPr>
              <w:t>ласти образования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3 531,26000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учреждений, не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несенные к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ным программам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3 531,26000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Содержание центра по обсл</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живанию и сопровождению деятельности учреждений (о</w:t>
            </w:r>
            <w:r w:rsidRPr="00650239">
              <w:rPr>
                <w:rFonts w:ascii="Times New Roman" w:hAnsi="Times New Roman" w:cs="Times New Roman"/>
                <w:color w:val="000000"/>
                <w:sz w:val="16"/>
                <w:szCs w:val="16"/>
              </w:rPr>
              <w:t>р</w:t>
            </w:r>
            <w:r w:rsidRPr="00650239">
              <w:rPr>
                <w:rFonts w:ascii="Times New Roman" w:hAnsi="Times New Roman" w:cs="Times New Roman"/>
                <w:color w:val="000000"/>
                <w:sz w:val="16"/>
                <w:szCs w:val="16"/>
              </w:rPr>
              <w:t>ганизаций) мун</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ципальными финансами и ведения бухга</w:t>
            </w:r>
            <w:r w:rsidRPr="00650239">
              <w:rPr>
                <w:rFonts w:ascii="Times New Roman" w:hAnsi="Times New Roman" w:cs="Times New Roman"/>
                <w:color w:val="000000"/>
                <w:sz w:val="16"/>
                <w:szCs w:val="16"/>
              </w:rPr>
              <w:t>л</w:t>
            </w:r>
            <w:r w:rsidRPr="00650239">
              <w:rPr>
                <w:rFonts w:ascii="Times New Roman" w:hAnsi="Times New Roman" w:cs="Times New Roman"/>
                <w:color w:val="000000"/>
                <w:sz w:val="16"/>
                <w:szCs w:val="16"/>
              </w:rPr>
              <w:t>терского учета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9300010450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3 531,26000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0709</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9300010450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3 531,26000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3 506,33000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Культура, кинемат</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графия</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0800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1 350,70000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Культура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1 350,70000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Расходы на обеспечение де</w:t>
            </w:r>
            <w:r w:rsidRPr="00650239">
              <w:rPr>
                <w:rFonts w:ascii="Times New Roman" w:hAnsi="Times New Roman" w:cs="Times New Roman"/>
                <w:color w:val="000000"/>
                <w:sz w:val="16"/>
                <w:szCs w:val="16"/>
              </w:rPr>
              <w:t>я</w:t>
            </w:r>
            <w:r w:rsidRPr="00650239">
              <w:rPr>
                <w:rFonts w:ascii="Times New Roman" w:hAnsi="Times New Roman" w:cs="Times New Roman"/>
                <w:color w:val="000000"/>
                <w:sz w:val="16"/>
                <w:szCs w:val="16"/>
              </w:rPr>
              <w:t>тельности учреждений, не о</w:t>
            </w:r>
            <w:r w:rsidRPr="00650239">
              <w:rPr>
                <w:rFonts w:ascii="Times New Roman" w:hAnsi="Times New Roman" w:cs="Times New Roman"/>
                <w:color w:val="000000"/>
                <w:sz w:val="16"/>
                <w:szCs w:val="16"/>
              </w:rPr>
              <w:t>т</w:t>
            </w:r>
            <w:r w:rsidRPr="00650239">
              <w:rPr>
                <w:rFonts w:ascii="Times New Roman" w:hAnsi="Times New Roman" w:cs="Times New Roman"/>
                <w:color w:val="000000"/>
                <w:sz w:val="16"/>
                <w:szCs w:val="16"/>
              </w:rPr>
              <w:t>несенные к муниципал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ным программам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1 350,70000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Обеспечение деятел</w:t>
            </w:r>
            <w:r w:rsidRPr="00650239">
              <w:rPr>
                <w:rFonts w:ascii="Times New Roman" w:hAnsi="Times New Roman" w:cs="Times New Roman"/>
                <w:color w:val="000000"/>
                <w:sz w:val="16"/>
                <w:szCs w:val="16"/>
              </w:rPr>
              <w:t>ь</w:t>
            </w:r>
            <w:r w:rsidRPr="00650239">
              <w:rPr>
                <w:rFonts w:ascii="Times New Roman" w:hAnsi="Times New Roman" w:cs="Times New Roman"/>
                <w:color w:val="000000"/>
                <w:sz w:val="16"/>
                <w:szCs w:val="16"/>
              </w:rPr>
              <w:t>ности учреждения "Сервисный центр"</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9300002990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1 350,70000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Субсидии автономным учр</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ждениям</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0801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9300002990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620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1 350,70000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1 340,42000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Социальная политика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1000</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2 920,90000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258,96000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0"/>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Пенсионное обеспеч</w:t>
            </w:r>
            <w:r w:rsidRPr="00650239">
              <w:rPr>
                <w:rFonts w:ascii="Times New Roman" w:hAnsi="Times New Roman" w:cs="Times New Roman"/>
                <w:color w:val="000000"/>
                <w:sz w:val="16"/>
                <w:szCs w:val="16"/>
              </w:rPr>
              <w:t>е</w:t>
            </w:r>
            <w:r w:rsidRPr="00650239">
              <w:rPr>
                <w:rFonts w:ascii="Times New Roman" w:hAnsi="Times New Roman" w:cs="Times New Roman"/>
                <w:color w:val="000000"/>
                <w:sz w:val="16"/>
                <w:szCs w:val="16"/>
              </w:rPr>
              <w:t>ние</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1001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2 920,90000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258,96000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1"/>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Прочие расходы, не отнесе</w:t>
            </w:r>
            <w:r w:rsidRPr="00650239">
              <w:rPr>
                <w:rFonts w:ascii="Times New Roman" w:hAnsi="Times New Roman" w:cs="Times New Roman"/>
                <w:color w:val="000000"/>
                <w:sz w:val="16"/>
                <w:szCs w:val="16"/>
              </w:rPr>
              <w:t>н</w:t>
            </w:r>
            <w:r w:rsidRPr="00650239">
              <w:rPr>
                <w:rFonts w:ascii="Times New Roman" w:hAnsi="Times New Roman" w:cs="Times New Roman"/>
                <w:color w:val="000000"/>
                <w:sz w:val="16"/>
                <w:szCs w:val="16"/>
              </w:rPr>
              <w:t>ные к муниципальным пр</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граммам Волотовского округа</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1001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9200000000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2 920,90000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258,96000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2"/>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single" w:sz="4" w:space="0" w:color="000000"/>
              <w:right w:val="single" w:sz="4" w:space="0" w:color="000000"/>
            </w:tcBorders>
            <w:shd w:val="clear" w:color="auto" w:fill="auto"/>
            <w:hideMark/>
          </w:tcPr>
          <w:p w:rsidR="00DC551D" w:rsidRPr="00650239" w:rsidRDefault="00DC551D" w:rsidP="00650239">
            <w:pPr>
              <w:spacing w:after="0"/>
              <w:jc w:val="both"/>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Доплаты к пенсиям муниц</w:t>
            </w:r>
            <w:r w:rsidRPr="00650239">
              <w:rPr>
                <w:rFonts w:ascii="Times New Roman" w:hAnsi="Times New Roman" w:cs="Times New Roman"/>
                <w:color w:val="000000"/>
                <w:sz w:val="16"/>
                <w:szCs w:val="16"/>
              </w:rPr>
              <w:t>и</w:t>
            </w:r>
            <w:r w:rsidRPr="00650239">
              <w:rPr>
                <w:rFonts w:ascii="Times New Roman" w:hAnsi="Times New Roman" w:cs="Times New Roman"/>
                <w:color w:val="000000"/>
                <w:sz w:val="16"/>
                <w:szCs w:val="16"/>
              </w:rPr>
              <w:t>пальных сл</w:t>
            </w:r>
            <w:r w:rsidRPr="00650239">
              <w:rPr>
                <w:rFonts w:ascii="Times New Roman" w:hAnsi="Times New Roman" w:cs="Times New Roman"/>
                <w:color w:val="000000"/>
                <w:sz w:val="16"/>
                <w:szCs w:val="16"/>
              </w:rPr>
              <w:t>у</w:t>
            </w:r>
            <w:r w:rsidRPr="00650239">
              <w:rPr>
                <w:rFonts w:ascii="Times New Roman" w:hAnsi="Times New Roman" w:cs="Times New Roman"/>
                <w:color w:val="000000"/>
                <w:sz w:val="16"/>
                <w:szCs w:val="16"/>
              </w:rPr>
              <w:t>жащих</w:t>
            </w:r>
          </w:p>
        </w:tc>
        <w:tc>
          <w:tcPr>
            <w:tcW w:w="665"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1001</w:t>
            </w:r>
          </w:p>
        </w:tc>
        <w:tc>
          <w:tcPr>
            <w:tcW w:w="1454"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9200010130</w:t>
            </w:r>
          </w:p>
        </w:tc>
        <w:tc>
          <w:tcPr>
            <w:tcW w:w="692"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center"/>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w:t>
            </w:r>
          </w:p>
        </w:tc>
        <w:tc>
          <w:tcPr>
            <w:tcW w:w="1348"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2 920,90000</w:t>
            </w:r>
          </w:p>
        </w:tc>
        <w:tc>
          <w:tcPr>
            <w:tcW w:w="1770"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258,96000</w:t>
            </w:r>
          </w:p>
        </w:tc>
        <w:tc>
          <w:tcPr>
            <w:tcW w:w="1843" w:type="dxa"/>
            <w:tcBorders>
              <w:top w:val="nil"/>
              <w:left w:val="nil"/>
              <w:bottom w:val="single" w:sz="4" w:space="0" w:color="000000"/>
              <w:right w:val="single" w:sz="4" w:space="0" w:color="000000"/>
            </w:tcBorders>
            <w:shd w:val="clear" w:color="auto" w:fill="auto"/>
            <w:noWrap/>
            <w:hideMark/>
          </w:tcPr>
          <w:p w:rsidR="00DC551D" w:rsidRPr="00650239" w:rsidRDefault="00DC551D" w:rsidP="00650239">
            <w:pPr>
              <w:spacing w:after="0"/>
              <w:jc w:val="right"/>
              <w:outlineLvl w:val="4"/>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2411" w:type="dxa"/>
            <w:tcBorders>
              <w:top w:val="nil"/>
              <w:left w:val="single" w:sz="4" w:space="0" w:color="000000"/>
              <w:bottom w:val="nil"/>
              <w:right w:val="single" w:sz="4" w:space="0" w:color="000000"/>
            </w:tcBorders>
            <w:shd w:val="clear" w:color="auto" w:fill="auto"/>
            <w:hideMark/>
          </w:tcPr>
          <w:p w:rsidR="00DC551D" w:rsidRPr="00650239" w:rsidRDefault="00DC551D" w:rsidP="00650239">
            <w:pPr>
              <w:spacing w:after="0"/>
              <w:jc w:val="both"/>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 Публичные нормативные с</w:t>
            </w:r>
            <w:r w:rsidRPr="00650239">
              <w:rPr>
                <w:rFonts w:ascii="Times New Roman" w:hAnsi="Times New Roman" w:cs="Times New Roman"/>
                <w:color w:val="000000"/>
                <w:sz w:val="16"/>
                <w:szCs w:val="16"/>
              </w:rPr>
              <w:t>о</w:t>
            </w:r>
            <w:r w:rsidRPr="00650239">
              <w:rPr>
                <w:rFonts w:ascii="Times New Roman" w:hAnsi="Times New Roman" w:cs="Times New Roman"/>
                <w:color w:val="000000"/>
                <w:sz w:val="16"/>
                <w:szCs w:val="16"/>
              </w:rPr>
              <w:t>циальные в</w:t>
            </w:r>
            <w:r w:rsidRPr="00650239">
              <w:rPr>
                <w:rFonts w:ascii="Times New Roman" w:hAnsi="Times New Roman" w:cs="Times New Roman"/>
                <w:color w:val="000000"/>
                <w:sz w:val="16"/>
                <w:szCs w:val="16"/>
              </w:rPr>
              <w:t>ы</w:t>
            </w:r>
            <w:r w:rsidRPr="00650239">
              <w:rPr>
                <w:rFonts w:ascii="Times New Roman" w:hAnsi="Times New Roman" w:cs="Times New Roman"/>
                <w:color w:val="000000"/>
                <w:sz w:val="16"/>
                <w:szCs w:val="16"/>
              </w:rPr>
              <w:t>платы гражданам</w:t>
            </w:r>
          </w:p>
        </w:tc>
        <w:tc>
          <w:tcPr>
            <w:tcW w:w="665"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903</w:t>
            </w:r>
          </w:p>
        </w:tc>
        <w:tc>
          <w:tcPr>
            <w:tcW w:w="733"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1001</w:t>
            </w:r>
          </w:p>
        </w:tc>
        <w:tc>
          <w:tcPr>
            <w:tcW w:w="1454"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9200010130</w:t>
            </w:r>
          </w:p>
        </w:tc>
        <w:tc>
          <w:tcPr>
            <w:tcW w:w="692"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center"/>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310</w:t>
            </w:r>
          </w:p>
        </w:tc>
        <w:tc>
          <w:tcPr>
            <w:tcW w:w="1348"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2 920,90000</w:t>
            </w:r>
          </w:p>
        </w:tc>
        <w:tc>
          <w:tcPr>
            <w:tcW w:w="1770"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258,96000</w:t>
            </w:r>
          </w:p>
        </w:tc>
        <w:tc>
          <w:tcPr>
            <w:tcW w:w="1843" w:type="dxa"/>
            <w:tcBorders>
              <w:top w:val="nil"/>
              <w:left w:val="nil"/>
              <w:bottom w:val="nil"/>
              <w:right w:val="single" w:sz="4" w:space="0" w:color="000000"/>
            </w:tcBorders>
            <w:shd w:val="clear" w:color="auto" w:fill="auto"/>
            <w:noWrap/>
            <w:hideMark/>
          </w:tcPr>
          <w:p w:rsidR="00DC551D" w:rsidRPr="00650239" w:rsidRDefault="00DC551D" w:rsidP="00650239">
            <w:pPr>
              <w:spacing w:after="0"/>
              <w:jc w:val="right"/>
              <w:outlineLvl w:val="5"/>
              <w:rPr>
                <w:rFonts w:ascii="Times New Roman" w:hAnsi="Times New Roman" w:cs="Times New Roman"/>
                <w:color w:val="000000"/>
                <w:sz w:val="16"/>
                <w:szCs w:val="16"/>
              </w:rPr>
            </w:pPr>
            <w:r w:rsidRPr="00650239">
              <w:rPr>
                <w:rFonts w:ascii="Times New Roman" w:hAnsi="Times New Roman" w:cs="Times New Roman"/>
                <w:color w:val="000000"/>
                <w:sz w:val="16"/>
                <w:szCs w:val="16"/>
              </w:rPr>
              <w:t>0,00000</w:t>
            </w:r>
          </w:p>
        </w:tc>
      </w:tr>
      <w:tr w:rsidR="00DC551D" w:rsidRPr="00650239" w:rsidTr="00650239">
        <w:trPr>
          <w:trHeight w:val="20"/>
        </w:trPr>
        <w:tc>
          <w:tcPr>
            <w:tcW w:w="59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51D" w:rsidRPr="00650239" w:rsidRDefault="00DC551D" w:rsidP="00650239">
            <w:pPr>
              <w:spacing w:after="0"/>
              <w:jc w:val="both"/>
              <w:rPr>
                <w:rFonts w:ascii="Times New Roman" w:hAnsi="Times New Roman" w:cs="Times New Roman"/>
                <w:color w:val="000000"/>
                <w:sz w:val="16"/>
                <w:szCs w:val="16"/>
              </w:rPr>
            </w:pPr>
            <w:r w:rsidRPr="00650239">
              <w:rPr>
                <w:rFonts w:ascii="Times New Roman" w:hAnsi="Times New Roman" w:cs="Times New Roman"/>
                <w:color w:val="000000"/>
                <w:sz w:val="16"/>
                <w:szCs w:val="16"/>
              </w:rPr>
              <w:t xml:space="preserve">Всего расходов: </w:t>
            </w:r>
          </w:p>
        </w:tc>
        <w:tc>
          <w:tcPr>
            <w:tcW w:w="1348" w:type="dxa"/>
            <w:tcBorders>
              <w:top w:val="single" w:sz="4" w:space="0" w:color="auto"/>
              <w:left w:val="nil"/>
              <w:bottom w:val="single" w:sz="4" w:space="0" w:color="auto"/>
              <w:right w:val="single" w:sz="4" w:space="0" w:color="auto"/>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244 528,53408</w:t>
            </w:r>
          </w:p>
        </w:tc>
        <w:tc>
          <w:tcPr>
            <w:tcW w:w="1770" w:type="dxa"/>
            <w:tcBorders>
              <w:top w:val="single" w:sz="4" w:space="0" w:color="auto"/>
              <w:left w:val="nil"/>
              <w:bottom w:val="single" w:sz="4" w:space="0" w:color="auto"/>
              <w:right w:val="single" w:sz="4" w:space="0" w:color="auto"/>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226 190,96872</w:t>
            </w:r>
          </w:p>
        </w:tc>
        <w:tc>
          <w:tcPr>
            <w:tcW w:w="1843" w:type="dxa"/>
            <w:tcBorders>
              <w:top w:val="single" w:sz="4" w:space="0" w:color="auto"/>
              <w:left w:val="nil"/>
              <w:bottom w:val="single" w:sz="4" w:space="0" w:color="auto"/>
              <w:right w:val="single" w:sz="4" w:space="0" w:color="auto"/>
            </w:tcBorders>
            <w:shd w:val="clear" w:color="auto" w:fill="auto"/>
            <w:noWrap/>
            <w:hideMark/>
          </w:tcPr>
          <w:p w:rsidR="00DC551D" w:rsidRPr="00650239" w:rsidRDefault="00DC551D" w:rsidP="00650239">
            <w:pPr>
              <w:spacing w:after="0"/>
              <w:jc w:val="right"/>
              <w:rPr>
                <w:rFonts w:ascii="Times New Roman" w:hAnsi="Times New Roman" w:cs="Times New Roman"/>
                <w:color w:val="000000"/>
                <w:sz w:val="16"/>
                <w:szCs w:val="16"/>
              </w:rPr>
            </w:pPr>
            <w:r w:rsidRPr="00650239">
              <w:rPr>
                <w:rFonts w:ascii="Times New Roman" w:hAnsi="Times New Roman" w:cs="Times New Roman"/>
                <w:color w:val="000000"/>
                <w:sz w:val="16"/>
                <w:szCs w:val="16"/>
              </w:rPr>
              <w:t>188 918,63697</w:t>
            </w:r>
          </w:p>
        </w:tc>
      </w:tr>
    </w:tbl>
    <w:p w:rsidR="00DC551D" w:rsidRPr="00660AB2" w:rsidRDefault="00DC551D" w:rsidP="00DC551D">
      <w:pPr>
        <w:pStyle w:val="af4"/>
        <w:rPr>
          <w:sz w:val="16"/>
          <w:szCs w:val="16"/>
        </w:rPr>
      </w:pPr>
      <w:r w:rsidRPr="00660AB2">
        <w:rPr>
          <w:sz w:val="16"/>
          <w:szCs w:val="16"/>
        </w:rPr>
        <w:t>1.6. Приложение 5 изложить в следующей редакции:</w:t>
      </w:r>
    </w:p>
    <w:tbl>
      <w:tblPr>
        <w:tblW w:w="10916" w:type="dxa"/>
        <w:tblInd w:w="-176" w:type="dxa"/>
        <w:tblLayout w:type="fixed"/>
        <w:tblLook w:val="04A0" w:firstRow="1" w:lastRow="0" w:firstColumn="1" w:lastColumn="0" w:noHBand="0" w:noVBand="1"/>
      </w:tblPr>
      <w:tblGrid>
        <w:gridCol w:w="2411"/>
        <w:gridCol w:w="708"/>
        <w:gridCol w:w="2127"/>
        <w:gridCol w:w="708"/>
        <w:gridCol w:w="1488"/>
        <w:gridCol w:w="1631"/>
        <w:gridCol w:w="1843"/>
      </w:tblGrid>
      <w:tr w:rsidR="00DC551D" w:rsidRPr="00660AB2" w:rsidTr="00660AB2">
        <w:trPr>
          <w:trHeight w:val="2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Наименование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Разд.</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Ц.ст.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2025 год</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2026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2027 год</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54 569,31600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48 310,33000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51 183,85700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высшего должнос</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ного лица субъекта Российской Федерации и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образования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 xml:space="preserve">несенные к </w:t>
            </w:r>
            <w:r w:rsidRPr="00660AB2">
              <w:rPr>
                <w:rFonts w:ascii="Times New Roman" w:hAnsi="Times New Roman" w:cs="Times New Roman"/>
                <w:color w:val="000000"/>
                <w:sz w:val="16"/>
                <w:szCs w:val="16"/>
              </w:rPr>
              <w:lastRenderedPageBreak/>
              <w:t>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0102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Руководство и управления в сфере установленных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Глава муниципального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законод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(представительных) органов государственной вл</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сти и представительных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муниципальных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ства Ро</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сийской Федерации, высших исполнительных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субъектов Российской Федерации, местных админ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страций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35 003,40000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31 146,56000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31 090,64200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информационного общества и формир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вание электронного правительства в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1500000000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Отдельные мероприятия в области и</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формационно-коммуникационных техн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логий и связи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1500010140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1500010140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lastRenderedPageBreak/>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33 999,40000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31 066,56000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31 010,64200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33 999,40000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31 066,56000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31 010,64200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33 556,60000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30 623,76000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30 567,84200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32 158,30000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29 941,26000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29 941,26000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1 365,50000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661,70000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605,78200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Возмещение затрат по соде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жанию штатных единиц,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ществляющих отдельные 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номочия области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ляющие отдельные полномочия области по опр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делению перечня должнос</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ных лиц уполномоченных соста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лять протоколы об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тивных правонар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шениях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Судебная система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Составление (изменение) спи</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ков канд</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датов в присяжные заседатели федерал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судов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финансовых, налоговых и т</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моженных органов и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финансового (финансово - бюджетн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надзора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5 242,20000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4 605,33000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4 605,33000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"Управление муниципальными финансами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3 869,20000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3 272,33000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3 272,33000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"Организация и обеспеч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осуществления бюджетного процесса, упра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ление муниципальным долгом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3 630,83600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тельности органов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3 630,83600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3 410,00000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 xml:space="preserve">ных) </w:t>
            </w:r>
            <w:r w:rsidRPr="00660AB2">
              <w:rPr>
                <w:rFonts w:ascii="Times New Roman" w:hAnsi="Times New Roman" w:cs="Times New Roman"/>
                <w:color w:val="000000"/>
                <w:sz w:val="16"/>
                <w:szCs w:val="16"/>
              </w:rPr>
              <w:lastRenderedPageBreak/>
              <w:t>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218,83600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"Повышение эффективн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бюджетных расходов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Лицензионное сопровождение програм</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ных продуктов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1 373,00000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1 333,00000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1 333,00000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Контрольно-счетная палата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Председатель контрольно-счетной палаты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проведения выб</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 и 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ферендумов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проведения выборов в депутаты думы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фонды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"Защита населения и террит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рий от чрезвычайных ситуаций природного и техногенн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характера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 Минимизация после</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ствий чрезвычайных ситуаций природного и техн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генного характера"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Хранение и обновление мат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риального резерва, предназн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ченного для ликвидации чре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вычайных ситуаций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средства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11 380,51600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9 951,24000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12 910,48500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"Управление и распоряжение муниципальным имущ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ством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 xml:space="preserve">го </w:t>
            </w:r>
            <w:r w:rsidRPr="00660AB2">
              <w:rPr>
                <w:rFonts w:ascii="Times New Roman" w:hAnsi="Times New Roman" w:cs="Times New Roman"/>
                <w:color w:val="000000"/>
                <w:sz w:val="16"/>
                <w:szCs w:val="16"/>
              </w:rPr>
              <w:lastRenderedPageBreak/>
              <w:t>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950,61600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Мероприятия по эффективному владению, пользованию, фо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мированию и распоряжением муниципальным имущ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ством.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436,58600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126,58600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управлению и распор</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жению земельными участками, наход</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щимися в муниципальной собственн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и земельными участками, гос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дарстве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ная собственность на которые не разгр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ничена в границах муниципального окр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мероприятие       «Формирование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ной собственности»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2 534,00000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2 027,20000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2 027,20000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506,80000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506,80000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муниципального округа "Градостро</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тельная политика на территории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товского муниципального округа на 2021-2029 годы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полномочий рай</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на в сфере градостроител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ной деятельности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 совершенствование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Муниципальный проект ин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циативного бюджетирования на территории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 (налог на профессиональный доход)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947,70000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471,50000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481,70000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947,70000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471,50000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481,70000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мероприятий св</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занных с расходами старост деревень</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выплаты населению</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(чествование, выплата модератору за выпо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ненную работу, выплата поче</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ному гражданину)</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выплаты населению</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ляющие отдельные государственные полномочия в сфере государственной рег</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страции актов гражданского состо</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375,50000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385,70000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359,10000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Условно-утвержденные расх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средства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тельности учреждений,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6 494,20000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4 850,10000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5 328,01100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учреждения "Сервисный центр"</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6 494,20000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4 850,10000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5 328,01100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6 494,20000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4 850,10000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5 328,01100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оборона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0200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Мобилизация и вневойсковая подготовка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ляющие отдельные полномочия по пе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вичному воинскому учету на территор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ях, где отсутствуют военные комиссари</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Расходы на выплаты персоналу </w:t>
            </w:r>
            <w:r w:rsidRPr="00660AB2">
              <w:rPr>
                <w:rFonts w:ascii="Times New Roman" w:hAnsi="Times New Roman" w:cs="Times New Roman"/>
                <w:color w:val="000000"/>
                <w:sz w:val="16"/>
                <w:szCs w:val="16"/>
              </w:rPr>
              <w:lastRenderedPageBreak/>
              <w:t>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351,40128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390,30000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58,99872</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57,40000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65,20000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безопасность и правоохранительная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ность</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0300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3 626,70000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2 759,19000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2 658,19000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Гражданская оборона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"Защита населения и террит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рий от чрезвычайных ситуаций природного и техногенн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характера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 Аппаратно-программный комплекс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опасный город" построение и развитие""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единой дежурной диспе</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черской службы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Защита населения и территории от чре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вычайных ситуаций природного и техн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генного характера, пожарная безопа</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ность</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0310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"Обеспечение первичных мер пожарной безопасности на территории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0310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укрепление противоп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жарного состояния учреждений, жилого фонда, территории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0310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0310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безопасности и правоохранительной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0314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0314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Оплату дежурств добровол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наро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ных дружинников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0314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0314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17 849,91708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6 005,22772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6 223,06697</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Сельское хозяйство и рыболо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ство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0405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0405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осуществление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полномочий по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низации мероприятий, при осуществлении по обращению с ж</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вотными без владельцев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9200070720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9200070720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Транспорт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0408</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Непрограммные расходы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0408</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9400000000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связанные с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lastRenderedPageBreak/>
              <w:t>ществлением регулярных пер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возок пассажиров и б</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гажа автомобильным транспортом общего пользования в приг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родном сообщении по регул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руемым тарифам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0408</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0408</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13 947,75550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5 144,86772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6 200,96697</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"Повышение безопасности дорожного движения на терр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тории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13 947,75550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5 144,86772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6 200,96697</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автомобильных дорог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го пользования населенных пунктов и иску</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ственных сооружений на них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953,31111</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639,29249</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314,01862</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автомобильных дорог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го пользования местного значения за счет средств областного бюджета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содерж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нию авт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мобильных дорог общего пользования населе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пунктов и искусственных сооружений на них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Проверка и согласования сме</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ной док</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ментации на ремонт автомобильных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Ремонт автомобильных дорог общего пользования населе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пунктов и и</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кусственных сооружений на них, включая проектно-изыскательские раб</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реализации прав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вых актов Правительства 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городской области по вопросам проектирования, стр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 xml:space="preserve">ительства, реконструкции, капитального ремонта и </w:t>
            </w:r>
            <w:proofErr w:type="gramStart"/>
            <w:r w:rsidRPr="00660AB2">
              <w:rPr>
                <w:rFonts w:ascii="Times New Roman" w:hAnsi="Times New Roman" w:cs="Times New Roman"/>
                <w:color w:val="000000"/>
                <w:sz w:val="16"/>
                <w:szCs w:val="16"/>
              </w:rPr>
              <w:t>ремонта</w:t>
            </w:r>
            <w:proofErr w:type="gramEnd"/>
            <w:r w:rsidRPr="00660AB2">
              <w:rPr>
                <w:rFonts w:ascii="Times New Roman" w:hAnsi="Times New Roman" w:cs="Times New Roman"/>
                <w:color w:val="000000"/>
                <w:sz w:val="16"/>
                <w:szCs w:val="16"/>
              </w:rPr>
              <w:t xml:space="preserve"> автом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бильных дорог общего польз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местного значения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lastRenderedPageBreak/>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Софинансирование к ремонту автом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бильных дорог общего пользования населенных пун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тов и искусственных сооруж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 на них, включая проектно-изыскательские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софинансиров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нию вопросов проектирования, строительства, реко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струкции, капитального ремонта, и 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монта автомобильных дорог общего пользов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местного значения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Приведение в соответствии с технич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скими требованиями средств организации движения транспортных средств и пеш</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ходов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Проведение оценки технич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ского состояния автомобил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дорог местного 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чения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экономики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566,06158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"Обеспечение экономическ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развития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321,06158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то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говли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321,06158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Предоставление субсидий на возмещение части затрат за приобретение горюче-смазочных материалов юрид</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ческим лицам (за исключ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нием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индивид</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альным предпринимателям для обеспечения жителей отдале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и труднодоступных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ленных пунктов услугами то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говли посредством мобильных объе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тов, обеспечивающих доставку и реал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зацию товаров</w:t>
            </w:r>
            <w:proofErr w:type="gramEnd"/>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некоммерческим организациям (за исключением муниципальных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автолавок</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некоммерческим организациям (за исключением муниципальных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Муниципальная программа "Развитие малого и среднего </w:t>
            </w:r>
            <w:r w:rsidRPr="00660AB2">
              <w:rPr>
                <w:rFonts w:ascii="Times New Roman" w:hAnsi="Times New Roman" w:cs="Times New Roman"/>
                <w:color w:val="000000"/>
                <w:sz w:val="16"/>
                <w:szCs w:val="16"/>
              </w:rPr>
              <w:lastRenderedPageBreak/>
              <w:t>предпринимательства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Реализация прочих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тий по повышению привлек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тельности территории для с</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здания субъектов малого и среднего предпринимател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возмещение части затрат на приобретение машин и обор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дования (за исключением авт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транспорта) на условиях соф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нансирования субсидии суб</w:t>
            </w:r>
            <w:r w:rsidRPr="00660AB2">
              <w:rPr>
                <w:rFonts w:ascii="Times New Roman" w:hAnsi="Times New Roman" w:cs="Times New Roman"/>
                <w:color w:val="000000"/>
                <w:sz w:val="16"/>
                <w:szCs w:val="16"/>
              </w:rPr>
              <w:t>ъ</w:t>
            </w:r>
            <w:r w:rsidRPr="00660AB2">
              <w:rPr>
                <w:rFonts w:ascii="Times New Roman" w:hAnsi="Times New Roman" w:cs="Times New Roman"/>
                <w:color w:val="000000"/>
                <w:sz w:val="16"/>
                <w:szCs w:val="16"/>
              </w:rPr>
              <w:t>ектам малого и среднего пре</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принимател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юридическим 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цам (кроме некоммерческих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низаций), индивид</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альным предпринимателям,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ским лицам - производ</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телям товаров, работ,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туризма на террит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рии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мероприятия по содействию развитию турист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ческой инфраструктуры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16 887,05757</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4 951,20000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4 125,20000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Жилищное хозяйство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1 001,35300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муниципального округа "Улучшение жилищных условий граждан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661,35300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"Капитальный ремонт муниципального ж</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лищного фонда"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ной Программы Волотовск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муниципального округа "Улучшение жилищных усл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вий граждан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0930000000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661,35300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Капитальный ремонт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жилищного фонда за счет сре</w:t>
            </w:r>
            <w:proofErr w:type="gramStart"/>
            <w:r w:rsidRPr="00660AB2">
              <w:rPr>
                <w:rFonts w:ascii="Times New Roman" w:hAnsi="Times New Roman" w:cs="Times New Roman"/>
                <w:color w:val="000000"/>
                <w:sz w:val="16"/>
                <w:szCs w:val="16"/>
              </w:rPr>
              <w:t>дств сб</w:t>
            </w:r>
            <w:proofErr w:type="gramEnd"/>
            <w:r w:rsidRPr="00660AB2">
              <w:rPr>
                <w:rFonts w:ascii="Times New Roman" w:hAnsi="Times New Roman" w:cs="Times New Roman"/>
                <w:color w:val="000000"/>
                <w:sz w:val="16"/>
                <w:szCs w:val="16"/>
              </w:rPr>
              <w:t>ора от найма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Перечисление платежей опер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тору фонда капитального 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монта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Вклад в имущество межмун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ципальных организаций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Коммунальное хозяйство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Муниципальная программа </w:t>
            </w:r>
            <w:r w:rsidRPr="00660AB2">
              <w:rPr>
                <w:rFonts w:ascii="Times New Roman" w:hAnsi="Times New Roman" w:cs="Times New Roman"/>
                <w:color w:val="000000"/>
                <w:sz w:val="16"/>
                <w:szCs w:val="16"/>
              </w:rPr>
              <w:lastRenderedPageBreak/>
              <w:t>"Развитие коммунальной и</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фраструктуры и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шения качества жилищно-коммунальных услуг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0502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Подпрограмма "Развитие и</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фраструкт</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ры водоснабжения и водоотведения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ленных пунктов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Субсидия муниципальному унитарному предприятию на осуществление кап</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тальных вложений в объекты капитал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строительства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пальной со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ственности, на возмещение расходов по с</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держанию и управлению вод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проводными сетями, объе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тами инженерной инфраструктуры, возмещение расходов по пр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обретению о</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новных фондов и материальных запасов, на во</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становительные работы, св</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занные с аварийной чрезв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чайной ситуацией, на возмещ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затрат по приобретению и вводу в эксплуатацию осно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ных средств, предупр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ждение банкротства и восстановление платежеспособности.</w:t>
            </w:r>
            <w:proofErr w:type="gramEnd"/>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2010100120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юридическим 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цам (кроме некоммерческих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низаций), индивид</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альным предпринимателям,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ским лицам - производ</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телям товаров, работ,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2010100120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14 885,70457</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4 751,20000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4 125,20000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"Патриотич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ское воспит</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населения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Программы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образования и молоде</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0640000000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342,00000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мероприятия в области увековечения памяти поги</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ших при защите Отечества за счет средств местного бюдж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полномочий в области увеков</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чения памяти погибших при защите Отечества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территорий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8 380,23155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4 579,20000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3 953,20000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Подпрограмма "Повышение </w:t>
            </w:r>
            <w:r w:rsidRPr="00660AB2">
              <w:rPr>
                <w:rFonts w:ascii="Times New Roman" w:hAnsi="Times New Roman" w:cs="Times New Roman"/>
                <w:color w:val="000000"/>
                <w:sz w:val="16"/>
                <w:szCs w:val="16"/>
              </w:rPr>
              <w:lastRenderedPageBreak/>
              <w:t>энергетич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ской эффективности на территории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ского муниципального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6 014,20000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Доведение уровня освещённ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улиц, проездов, пешехо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ных дорожек сельского посел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до 85%.</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6 014,20000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6 013,44200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0,75800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"Озеленение территории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 содерж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братских захоронений и гражданских кладбищ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мероприятий по озеленению территорий,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держание братских и гражда</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ских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"Повышение уровня комфортности и чист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ты на территории Волотовск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муниципального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2 161,33155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1 513,00000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884,00000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Ликвидация мест несанкцион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рованного размещение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ходов</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п</w:t>
            </w:r>
            <w:proofErr w:type="gramEnd"/>
            <w:r w:rsidRPr="00660AB2">
              <w:rPr>
                <w:rFonts w:ascii="Times New Roman" w:hAnsi="Times New Roman" w:cs="Times New Roman"/>
                <w:color w:val="000000"/>
                <w:sz w:val="16"/>
                <w:szCs w:val="16"/>
              </w:rPr>
              <w:t>осадка зеленых насаждений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санитарной,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тивопожа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ной безопасности, безопасности передв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жения населения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2 018,33155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1 416,97555</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601,35600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направленные на борьбу с борщевиком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"Формиров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современной городской среды в п. Волот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2800000000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2 594,59702</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реализацию мероприятий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программ, направленных на благоустро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ство дворовых терр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торий многоквартирных домов и на благоустройство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щественных территорий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2 594,59702</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1 856,90862</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737,68840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Муниципальная программа "Развитие и совершенствование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3 568,87600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Муниципальный проект ин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циативного бюджетирования на территории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 (налог на профессиональный доход)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проекта поддер</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ки местных инициатив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"Новый шаг" Обустро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ство зоны отдыха на ул. Стро</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«Октябрьское» устано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ка беседки д. Порожки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29003S2094</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29003S2094</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Соловьево (Установка беседки д. Соловьево и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прилегающей 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ритории)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"Верёхново" Замена части водопроводной сети в д. В</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рёхново и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прилегающей территории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"Рассвет "Благоустро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ство детской площадки д. 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родцы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Обустройство аллеи Памяти землякам погибших в зоне боевых действий на территории центрального захорон</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п. Волот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реализ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ции проекта ППМИ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кладбища д. Учно, спил аварийных деревьев)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lastRenderedPageBreak/>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Софинансирование к реализ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ции проекта поддержки мес</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ных инициатив (благоустро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ство территории святого исто</w:t>
            </w:r>
            <w:r w:rsidRPr="00660AB2">
              <w:rPr>
                <w:rFonts w:ascii="Times New Roman" w:hAnsi="Times New Roman" w:cs="Times New Roman"/>
                <w:color w:val="000000"/>
                <w:sz w:val="16"/>
                <w:szCs w:val="16"/>
              </w:rPr>
              <w:t>ч</w:t>
            </w:r>
            <w:r w:rsidRPr="00660AB2">
              <w:rPr>
                <w:rFonts w:ascii="Times New Roman" w:hAnsi="Times New Roman" w:cs="Times New Roman"/>
                <w:color w:val="000000"/>
                <w:sz w:val="16"/>
                <w:szCs w:val="16"/>
              </w:rPr>
              <w:t>ника в д. Остров)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окружающей среды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0600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228,31843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охраны окр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жающей среды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228,31843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территорий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228,31843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"Повышение уровня комфортности и чист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ты на территории Волотовск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муниципального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228,31843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осуществление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тий по изготовлению и уст</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новки агитационных плакатов, направленных на профила</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тику нарушения требований в обл</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сти охраны окружающей среды при обращении с отходами производства и потре</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деятельности по нако</w:t>
            </w:r>
            <w:r w:rsidRPr="00660AB2">
              <w:rPr>
                <w:rFonts w:ascii="Times New Roman" w:hAnsi="Times New Roman" w:cs="Times New Roman"/>
                <w:color w:val="000000"/>
                <w:sz w:val="16"/>
                <w:szCs w:val="16"/>
              </w:rPr>
              <w:t>п</w:t>
            </w:r>
            <w:r w:rsidRPr="00660AB2">
              <w:rPr>
                <w:rFonts w:ascii="Times New Roman" w:hAnsi="Times New Roman" w:cs="Times New Roman"/>
                <w:color w:val="000000"/>
                <w:sz w:val="16"/>
                <w:szCs w:val="16"/>
              </w:rPr>
              <w:t>лению (в том числе по раздельному накоплению)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 в части создания и (или) об</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стройств контейнерных площадок для накопления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затрат по созданию или содержанию мест (площ</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док</w:t>
            </w:r>
            <w:proofErr w:type="gramStart"/>
            <w:r w:rsidRPr="00660AB2">
              <w:rPr>
                <w:rFonts w:ascii="Times New Roman" w:hAnsi="Times New Roman" w:cs="Times New Roman"/>
                <w:color w:val="000000"/>
                <w:sz w:val="16"/>
                <w:szCs w:val="16"/>
              </w:rPr>
              <w:t>)н</w:t>
            </w:r>
            <w:proofErr w:type="gramEnd"/>
            <w:r w:rsidRPr="00660AB2">
              <w:rPr>
                <w:rFonts w:ascii="Times New Roman" w:hAnsi="Times New Roman" w:cs="Times New Roman"/>
                <w:color w:val="000000"/>
                <w:sz w:val="16"/>
                <w:szCs w:val="16"/>
              </w:rPr>
              <w:t>акопления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89 690,47146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82299,33342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82249,18229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26 934,05000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24064,11000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24064,11000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21 320,05000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21 172,91000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21 172,91000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школьного и общего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Программы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8 256,55000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8 109,41000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8 109,41000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муниципальных детских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lastRenderedPageBreak/>
              <w:t>школьных учреждений за счет средств местного бюджета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обесп</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антитеррористической и ант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криминальной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опасности образовательных учреждений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13 063,50000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13 063,50000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13 063,50000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(организаций), реализ</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ющих основные общеобразовател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ные программы за счет средств областного бюджета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государстве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полномочий по оказанию социальной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 xml:space="preserve">держки, </w:t>
            </w:r>
            <w:proofErr w:type="gramStart"/>
            <w:r w:rsidRPr="00660AB2">
              <w:rPr>
                <w:rFonts w:ascii="Times New Roman" w:hAnsi="Times New Roman" w:cs="Times New Roman"/>
                <w:color w:val="000000"/>
                <w:sz w:val="16"/>
                <w:szCs w:val="16"/>
              </w:rPr>
              <w:t>обучающимся</w:t>
            </w:r>
            <w:proofErr w:type="gramEnd"/>
            <w:r w:rsidRPr="00660AB2">
              <w:rPr>
                <w:rFonts w:ascii="Times New Roman" w:hAnsi="Times New Roman" w:cs="Times New Roman"/>
                <w:color w:val="000000"/>
                <w:sz w:val="16"/>
                <w:szCs w:val="16"/>
              </w:rPr>
              <w:t xml:space="preserve">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образовательных организаций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обеспечения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рористической и антикрим</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нальной безопасности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вательных учреждений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3 614,00000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722,80000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722,80000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 совершенствование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реализацию местных ин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циатив в рамках приоритетн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регионального проекта "Наш выбор"</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регионал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прое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та «Наш выбор» (Замена игровых элеме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тов детской лощадки, расположе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ной на террит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 xml:space="preserve">рии МБДОУ </w:t>
            </w:r>
            <w:r w:rsidRPr="00660AB2">
              <w:rPr>
                <w:rFonts w:ascii="Times New Roman" w:hAnsi="Times New Roman" w:cs="Times New Roman"/>
                <w:color w:val="000000"/>
                <w:sz w:val="16"/>
                <w:szCs w:val="16"/>
              </w:rPr>
              <w:lastRenderedPageBreak/>
              <w:t>"Детский сад № 1 "Солнышко")</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44 532,21646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41627,27342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41577,12229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37 558,53646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36 197,89342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36 147,74229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школьного и общего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Программы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4 480,35646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3 651,77342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3 652,62229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(организаций), реализ</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ющих основные общеобразовател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ные программы за счет средств местного бюджета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приобр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тение или изготовление бла</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ков документов об образовании и (или) о квалификации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ципальными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зовательными учреждениями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обесп</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антитеррористической и ант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криминальной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опасности образовательных учреждений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подвоз</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33 078,18000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32 546,12000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32 495,12000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(организаций), реализ</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ющих основные общеобразовател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ные программы за счет средств областного бюджета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22 089,00000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22 089,00000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государстве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полномочий по оказанию социальной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 xml:space="preserve">держки, </w:t>
            </w:r>
            <w:proofErr w:type="gramStart"/>
            <w:r w:rsidRPr="00660AB2">
              <w:rPr>
                <w:rFonts w:ascii="Times New Roman" w:hAnsi="Times New Roman" w:cs="Times New Roman"/>
                <w:color w:val="000000"/>
                <w:sz w:val="16"/>
                <w:szCs w:val="16"/>
              </w:rPr>
              <w:t>обучающимся</w:t>
            </w:r>
            <w:proofErr w:type="gramEnd"/>
            <w:r w:rsidRPr="00660AB2">
              <w:rPr>
                <w:rFonts w:ascii="Times New Roman" w:hAnsi="Times New Roman" w:cs="Times New Roman"/>
                <w:color w:val="000000"/>
                <w:sz w:val="16"/>
                <w:szCs w:val="16"/>
              </w:rPr>
              <w:t xml:space="preserve">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образовательных организаций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тивных социальных выплат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организаций, осуществляющих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тельную деятельность по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 xml:space="preserve">зовательным программам начального общего, основного </w:t>
            </w:r>
            <w:r w:rsidRPr="00660AB2">
              <w:rPr>
                <w:rFonts w:ascii="Times New Roman" w:hAnsi="Times New Roman" w:cs="Times New Roman"/>
                <w:color w:val="000000"/>
                <w:sz w:val="16"/>
                <w:szCs w:val="16"/>
              </w:rPr>
              <w:lastRenderedPageBreak/>
              <w:t>общего и среднего общего образования, учебниками и уче</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ными пособиями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доступа к инфо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мационно-телекоммуникационной сети "Интернет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за классное рук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водство в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образовательных организациях, реализующих общеобразов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тельные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граммы начального общего, основного общего и среднего общего образования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Приобретение или изготовл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бланков документов об образовании и (или) о квал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фикации муниципальными образовательными организац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ями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обеспечения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рористической и антикрим</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нальной безопасности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вательных учреждений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бесплатной перевозки обучающихся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образовательных орган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На организацию бесплатного горячего питания обучающи</w:t>
            </w:r>
            <w:r w:rsidRPr="00660AB2">
              <w:rPr>
                <w:rFonts w:ascii="Times New Roman" w:hAnsi="Times New Roman" w:cs="Times New Roman"/>
                <w:color w:val="000000"/>
                <w:sz w:val="16"/>
                <w:szCs w:val="16"/>
              </w:rPr>
              <w:t>х</w:t>
            </w:r>
            <w:r w:rsidRPr="00660AB2">
              <w:rPr>
                <w:rFonts w:ascii="Times New Roman" w:hAnsi="Times New Roman" w:cs="Times New Roman"/>
                <w:color w:val="000000"/>
                <w:sz w:val="16"/>
                <w:szCs w:val="16"/>
              </w:rPr>
              <w:t>ся, получающих начальное общее образование в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образовательных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ганизациях в рамках соглаш</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на условиях софинансир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w:t>
            </w:r>
            <w:proofErr w:type="gramEnd"/>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советникам дире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торов по воспитанию и взаим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действию с детскими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ственными объединен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ями в муниципальных общеобразов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организац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финансовое обеспечение проведения мероприятий по обеспечению деятельн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советников директора по во</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питанию и взаимодействию с детскими общественными об</w:t>
            </w:r>
            <w:r w:rsidRPr="00660AB2">
              <w:rPr>
                <w:rFonts w:ascii="Times New Roman" w:hAnsi="Times New Roman" w:cs="Times New Roman"/>
                <w:color w:val="000000"/>
                <w:sz w:val="16"/>
                <w:szCs w:val="16"/>
              </w:rPr>
              <w:t>ъ</w:t>
            </w:r>
            <w:r w:rsidRPr="00660AB2">
              <w:rPr>
                <w:rFonts w:ascii="Times New Roman" w:hAnsi="Times New Roman" w:cs="Times New Roman"/>
                <w:color w:val="000000"/>
                <w:sz w:val="16"/>
                <w:szCs w:val="16"/>
              </w:rPr>
              <w:t>единениями в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общеобразовательных орган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зациях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 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за классное рук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водство педагогическим рабо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никам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6 741,68000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1 348,30000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1 348,30000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 Привлеч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педагогических кадров в сферу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зования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232,00000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Стипендии студентам профе</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сиональных учебных завед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о</w:t>
            </w:r>
            <w:proofErr w:type="gramEnd"/>
            <w:r w:rsidRPr="00660AB2">
              <w:rPr>
                <w:rFonts w:ascii="Times New Roman" w:hAnsi="Times New Roman" w:cs="Times New Roman"/>
                <w:color w:val="000000"/>
                <w:sz w:val="16"/>
                <w:szCs w:val="16"/>
              </w:rPr>
              <w:t>бучающимся на очной и заочной формах обучения по направлению "педагогическое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Стипендии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На выплату стипендии, </w:t>
            </w:r>
            <w:proofErr w:type="gramStart"/>
            <w:r w:rsidRPr="00660AB2">
              <w:rPr>
                <w:rFonts w:ascii="Times New Roman" w:hAnsi="Times New Roman" w:cs="Times New Roman"/>
                <w:color w:val="000000"/>
                <w:sz w:val="16"/>
                <w:szCs w:val="16"/>
              </w:rPr>
              <w:t>обуч</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ющимся</w:t>
            </w:r>
            <w:proofErr w:type="gramEnd"/>
            <w:r w:rsidRPr="00660AB2">
              <w:rPr>
                <w:rFonts w:ascii="Times New Roman" w:hAnsi="Times New Roman" w:cs="Times New Roman"/>
                <w:color w:val="000000"/>
                <w:sz w:val="16"/>
                <w:szCs w:val="16"/>
              </w:rPr>
              <w:t xml:space="preserve"> заключившим договор о целевом обучении по напра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лению "Педагогическое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Стипендии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8 083,94500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7 446,22000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7 446,22000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2 639,00000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2 373,09000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2 373,09000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полнительн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образования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Программы "Развитие образования и молодежной политики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2 347,50000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2 081,59000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2 081,59000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организаций дополнительн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образования детей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обесп</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антитеррористической и ант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криминальной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опасности образовательных учреждений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291,50000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291,50000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291,50000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На финансовое обеспечение </w:t>
            </w:r>
            <w:r w:rsidRPr="00660AB2">
              <w:rPr>
                <w:rFonts w:ascii="Times New Roman" w:hAnsi="Times New Roman" w:cs="Times New Roman"/>
                <w:color w:val="000000"/>
                <w:sz w:val="16"/>
                <w:szCs w:val="16"/>
              </w:rPr>
              <w:lastRenderedPageBreak/>
              <w:t>функцион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рования новых мест в образовательных организац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ях для реализации дополн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тельных общеразвив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ющих программ всех направленн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обеспечения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жарной безопасности, антите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рористической и антикрим</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 xml:space="preserve">нальной безопасности </w:t>
            </w:r>
            <w:proofErr w:type="gramStart"/>
            <w:r w:rsidRPr="00660AB2">
              <w:rPr>
                <w:rFonts w:ascii="Times New Roman" w:hAnsi="Times New Roman" w:cs="Times New Roman"/>
                <w:color w:val="000000"/>
                <w:sz w:val="16"/>
                <w:szCs w:val="16"/>
              </w:rPr>
              <w:t>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вательных</w:t>
            </w:r>
            <w:proofErr w:type="gramEnd"/>
            <w:r w:rsidRPr="00660AB2">
              <w:rPr>
                <w:rFonts w:ascii="Times New Roman" w:hAnsi="Times New Roman" w:cs="Times New Roman"/>
                <w:color w:val="000000"/>
                <w:sz w:val="16"/>
                <w:szCs w:val="16"/>
              </w:rPr>
              <w:t xml:space="preserve"> чреждений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1 083,14500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866,48000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866,48000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866,48000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866,48000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866,48000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216,66500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44,56500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культуры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4 361,80000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полнительн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образования детей в сфере культуры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1130000000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4 361,80000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организаций дополнительн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образования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шение оплаты труда работн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Профессиональная подготовка, переподготовка и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шение квалификации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муниципальной службы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На </w:t>
            </w:r>
            <w:proofErr w:type="gramStart"/>
            <w:r w:rsidRPr="00660AB2">
              <w:rPr>
                <w:rFonts w:ascii="Times New Roman" w:hAnsi="Times New Roman" w:cs="Times New Roman"/>
                <w:color w:val="000000"/>
                <w:sz w:val="16"/>
                <w:szCs w:val="16"/>
              </w:rPr>
              <w:t>обучение по программам</w:t>
            </w:r>
            <w:proofErr w:type="gramEnd"/>
            <w:r w:rsidRPr="00660AB2">
              <w:rPr>
                <w:rFonts w:ascii="Times New Roman" w:hAnsi="Times New Roman" w:cs="Times New Roman"/>
                <w:color w:val="000000"/>
                <w:sz w:val="16"/>
                <w:szCs w:val="16"/>
              </w:rPr>
              <w:t xml:space="preserve"> дополнительного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 Против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действие коррупции в Волотовском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Реализация мероприятий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ципальной программы Прот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водействие коррупции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Молодежная политика и озд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ровление детей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150,00000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"Патриотич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ское воспит</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населения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Программы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образования и молоде</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0640000000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задачи «Координ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ция деятельности патриотич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ских формирований,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ственных объединений, ра</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личных организаций по патр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отическому воспитанию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ления района»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"Комплексные меры против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действия наркомании и зав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симости от других психоакти</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ных веществ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снижению актуальности проблем, связа</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со злоупотреблением наркотиков и других психоа</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тивных веществ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"Профилактика правонаруш</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 терроризма и эк</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тремизма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"Профилактика правонарушений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проведение в каникулярное время военно-патриотических лагерей и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ществление трудоустройством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пускников в период летних каникул в рамках подпрогра</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мы Профилактика правонар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шений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9 919,86000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9 161,73000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9 161,73000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538,70000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полнительн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образования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Программы "Развитие образования и молодежной политики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каникулярного образовательного отдыха, 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рового образа жизни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государстве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полномочий по оказанию социальной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 xml:space="preserve">держки </w:t>
            </w:r>
            <w:proofErr w:type="gramStart"/>
            <w:r w:rsidRPr="00660AB2">
              <w:rPr>
                <w:rFonts w:ascii="Times New Roman" w:hAnsi="Times New Roman" w:cs="Times New Roman"/>
                <w:color w:val="000000"/>
                <w:sz w:val="16"/>
                <w:szCs w:val="16"/>
              </w:rPr>
              <w:t>обучающимся</w:t>
            </w:r>
            <w:proofErr w:type="gramEnd"/>
            <w:r w:rsidRPr="00660AB2">
              <w:rPr>
                <w:rFonts w:ascii="Times New Roman" w:hAnsi="Times New Roman" w:cs="Times New Roman"/>
                <w:color w:val="000000"/>
                <w:sz w:val="16"/>
                <w:szCs w:val="16"/>
              </w:rPr>
              <w:t xml:space="preserve">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образовательных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органов местного самоуправл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не отн</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сенные к муниципальным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5 849,90000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5 583,40000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5 583,40000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5 849,90000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5 583,40000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5 583,40000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2 726,10000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2 468,76000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2 468,76000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2 687,60000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37,50000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центра по обсл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живанию и сопровождению деятельности учреждений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пальными финансами и ведению бухга</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терского учета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1 314,80000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1 305,64000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1 305,64000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1 197,80000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Возмещение затрат по соде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жанию штатных единиц,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ществляющих отдельные 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номочия области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1 809,00000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1 809,00000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Расходы на выплаты персоналу </w:t>
            </w:r>
            <w:r w:rsidRPr="00660AB2">
              <w:rPr>
                <w:rFonts w:ascii="Times New Roman" w:hAnsi="Times New Roman" w:cs="Times New Roman"/>
                <w:color w:val="000000"/>
                <w:sz w:val="16"/>
                <w:szCs w:val="16"/>
              </w:rPr>
              <w:lastRenderedPageBreak/>
              <w:t>государственных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тельности учреждений,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центра по обсл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живанию и сопровождению деятельности учреждений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пальными финансами и ведения бухга</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терского учета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43 941,25354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68333,42758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29190,24071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43 941,25354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68333,42758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29190,24071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8 580,30000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1 716,06000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1 716,06000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культуры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33 910,25354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60 128,76758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20 985,58071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"Сохранение и развитие традиционной наро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ной культуры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24 075,20000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50 758,80000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11 615,30000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отдельных мер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приятий муниципальной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граммы Развития кул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туры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оплату работников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шение оплаты труда работн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в сфере культуры и кинем</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тографии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учреждений культуры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развитие сети учреждений культурно-досугового типа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би</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лиотечного дела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округе"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1120000000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9 835,05354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9 369,96758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9 370,28071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оплату труда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ботников</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шение оплаты труда работн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Модернизация библиотек в части комплектования кни</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ных фондов библиотек при условии софинансирования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библиотек</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 совершенствование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"Ратицы" Приобретение оборудования для провед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мероприятий в СДК д.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тицы, замена окон</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тельности учреждений, не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несенные к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 программам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1 350,70000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учреждения "Сервисный центр"</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1 350,70000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1 350,70000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9 014,20000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6295,16000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6036,20000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Пенсионное обеспечение</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1001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ные к муниципальным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Доплаты к пенсиям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жащих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альные выплаты гражданам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Социальное обеспечение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ления</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221,70000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221,70000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221,70000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осуществление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полномочий по ок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занию мер социальной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 xml:space="preserve">держки </w:t>
            </w:r>
            <w:proofErr w:type="gramStart"/>
            <w:r w:rsidRPr="00660AB2">
              <w:rPr>
                <w:rFonts w:ascii="Times New Roman" w:hAnsi="Times New Roman" w:cs="Times New Roman"/>
                <w:color w:val="000000"/>
                <w:sz w:val="16"/>
                <w:szCs w:val="16"/>
              </w:rPr>
              <w:t>обучающимся</w:t>
            </w:r>
            <w:proofErr w:type="gramEnd"/>
            <w:r w:rsidRPr="00660AB2">
              <w:rPr>
                <w:rFonts w:ascii="Times New Roman" w:hAnsi="Times New Roman" w:cs="Times New Roman"/>
                <w:color w:val="000000"/>
                <w:sz w:val="16"/>
                <w:szCs w:val="16"/>
              </w:rPr>
              <w:t xml:space="preserve">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вательных организаций явл</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ющими членами семьи гра</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дан, призванных на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енную службу по мобилизации, гра</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дан, закл</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 xml:space="preserve">чивших контракт о </w:t>
            </w:r>
            <w:r w:rsidRPr="00660AB2">
              <w:rPr>
                <w:rFonts w:ascii="Times New Roman" w:hAnsi="Times New Roman" w:cs="Times New Roman"/>
                <w:color w:val="000000"/>
                <w:sz w:val="16"/>
                <w:szCs w:val="16"/>
              </w:rPr>
              <w:lastRenderedPageBreak/>
              <w:t>прохождении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енной службы, граждан, заключивших ко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тракт о добровольном соде</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ствии в выполн</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нии задач, возложенных на Вооруженные Силы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тивных социальных выплат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Питание детей дошкольных образовательных организ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 являющими членами 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мьи граждан, призванных на вое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ную службу по мобил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зации, граждан, заключивших ко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тракт о прохождении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енной службы, граждан 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ключивших контракт о добровольном с</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действии в выпо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нении задач, возложенных на Вооруженные Силы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семей моб</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лизованных</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0660272670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0660272670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семьи и детства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5 871,60000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5871,60000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5871,60000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5 871,60000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5 871,60000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5 871,60000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"Социальная адаптация детей-сирот и 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тей, оставшихся без попеч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родителей, а также лиц из чи</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ла детей-сирот и детей, оста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шихся без попечения родит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лей" Программы "Ра</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0650000000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Предоставление жилых пом</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 xml:space="preserve">щений </w:t>
            </w:r>
            <w:proofErr w:type="gramStart"/>
            <w:r w:rsidRPr="00660AB2">
              <w:rPr>
                <w:rFonts w:ascii="Times New Roman" w:hAnsi="Times New Roman" w:cs="Times New Roman"/>
                <w:color w:val="000000"/>
                <w:sz w:val="16"/>
                <w:szCs w:val="16"/>
              </w:rPr>
              <w:t>детям-сирот</w:t>
            </w:r>
            <w:proofErr w:type="gramEnd"/>
            <w:r w:rsidRPr="00660AB2">
              <w:rPr>
                <w:rFonts w:ascii="Times New Roman" w:hAnsi="Times New Roman" w:cs="Times New Roman"/>
                <w:color w:val="000000"/>
                <w:sz w:val="16"/>
                <w:szCs w:val="16"/>
              </w:rPr>
              <w:t xml:space="preserve"> и 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тям, оставшихся без попеч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родителей, лицам из их числа по договорам найма специал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зированных жилых помещений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нужд</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меропри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тия в области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ния и молодежной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образования и 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лодежной политики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3 970,30000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3 970,30000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3 970,30000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Компенсация части родител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ской платы</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альные выплаты гражданам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ребенка в семье опекуна и приемной семье, а также вознаграждение, прич</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тающееся приемному род</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телю</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альные выплаты гражданам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тивных социальных выплат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8 310,40000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6 788,90000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6 788,90000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Физическая культура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8 310,40000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6 788,90000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6 788,90000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Волотовского округа "Энерг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сбережение в Волотовском муниципальном округе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1 045,50000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836,40000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836,40000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209,10000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209,10000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физической культ</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ры и спорта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5 264,40000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5 152,50000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5 152,50000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учреждений в сфере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ской культуры и спорта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и проведения физкультурно-массовых и спортивных мероприятий</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 совершенствов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Волотовского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2 000,50000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Народный бюджет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Народный бюджет</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государственн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и муниципального долга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1300</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государственн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внутреннего и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долга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"Управление муниципальн</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ми финансами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0100000000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"Организация и обеспечение осуществления бюджетного процесса, упра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ление муниципальным до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гом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0110000000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обслуживанию и погашению муниципального долга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муниципальн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долга</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2127"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0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730</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59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Всего расходов:   </w:t>
            </w:r>
          </w:p>
        </w:tc>
        <w:tc>
          <w:tcPr>
            <w:tcW w:w="148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244 528,53408</w:t>
            </w:r>
          </w:p>
        </w:tc>
        <w:tc>
          <w:tcPr>
            <w:tcW w:w="1631"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226190,96872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188918,63697</w:t>
            </w:r>
          </w:p>
        </w:tc>
      </w:tr>
    </w:tbl>
    <w:p w:rsidR="00DC551D" w:rsidRPr="00660AB2" w:rsidRDefault="00DC551D" w:rsidP="00DC551D">
      <w:pPr>
        <w:pStyle w:val="af4"/>
        <w:rPr>
          <w:sz w:val="16"/>
          <w:szCs w:val="16"/>
        </w:rPr>
      </w:pPr>
      <w:r w:rsidRPr="00660AB2">
        <w:rPr>
          <w:sz w:val="16"/>
          <w:szCs w:val="16"/>
        </w:rPr>
        <w:t>1.7. Приложение 6 изложить в следующей редакции</w:t>
      </w:r>
    </w:p>
    <w:tbl>
      <w:tblPr>
        <w:tblW w:w="10916" w:type="dxa"/>
        <w:tblInd w:w="-176" w:type="dxa"/>
        <w:tblLook w:val="04A0" w:firstRow="1" w:lastRow="0" w:firstColumn="1" w:lastColumn="0" w:noHBand="0" w:noVBand="1"/>
      </w:tblPr>
      <w:tblGrid>
        <w:gridCol w:w="3261"/>
        <w:gridCol w:w="1543"/>
        <w:gridCol w:w="733"/>
        <w:gridCol w:w="743"/>
        <w:gridCol w:w="1265"/>
        <w:gridCol w:w="1528"/>
        <w:gridCol w:w="1843"/>
      </w:tblGrid>
      <w:tr w:rsidR="00DC551D" w:rsidRPr="00660AB2" w:rsidTr="00660AB2">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Наименование</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Ц.ст.</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Разд.</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2025 год</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2026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Сумма на 2027 год</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ind w:firstLine="29"/>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"Управление муниципальными финансами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0100000000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3 869,70000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3 272,83000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3 272,83000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"Организация и обеспеч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 xml:space="preserve">ние осуществления бюджетного процесса, </w:t>
            </w:r>
            <w:r w:rsidRPr="00660AB2">
              <w:rPr>
                <w:rFonts w:ascii="Times New Roman" w:hAnsi="Times New Roman" w:cs="Times New Roman"/>
                <w:color w:val="000000"/>
                <w:sz w:val="16"/>
                <w:szCs w:val="16"/>
              </w:rPr>
              <w:lastRenderedPageBreak/>
              <w:t>управление муниципальным долгом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товского муниципального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0110000000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3 631,33600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3 247,87200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3 247,87200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Расходы по обслуживанию и погашению муниципального долга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муниципального долга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государственного и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долга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Обслуживание государственного внутре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него и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долга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0110110650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деятельности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нов местного самоуправления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3 630,83600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3 247,37200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3 410,00000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3 410,00000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3 410,00000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3 199,87200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218,83600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218,83600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218,83600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0110501040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"Повышение эффективности бюджетных ра</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ходов муниципального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0120000000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Лицензионное сопровождение програм</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ных продуктов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0120301040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238,36400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24,95800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"Обеспечение экономического развития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321,06158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торговли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0220000000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321,06158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Предоставление субсидий на возмещение части затрат за приобретение горюче-смазочных материалов юридическим л</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цам (за исключением государственных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ципальных) учреждений индивид</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альным предпринимателям для обеспечения жит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лей отдаленных и труднодоступных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ленных пунктов услугами торговли посре</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ством мобильных объектов, обеспечива</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щих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ставку и реализацию товаров</w:t>
            </w:r>
            <w:proofErr w:type="gramEnd"/>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некоммерческим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ганизациям (за исключением муниципальных учрежд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экономики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0220172660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271,06158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автолавок</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некоммерческим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ганизациям (за исключением муниципальных учрежд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Другие вопросы в области национальной экономики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02201S2660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"Управление и распоряжение муниципальным имущ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ством Волотовского муниципального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0500000000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950,61600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эффективному владению, пользованию, формированию и распоряж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нием муниципальным имуществом.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436,58600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126,58600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126,58600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126,58600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управлению и распоряж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нию земельными участками, находящимися в муниципальной собственности, и земел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ными участками, государственная со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ственность на которые не разграничена в гр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ницах муниципального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0500010020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254,17400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мероприятие «Формирование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ной собственности»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259,85600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зования и молодежной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0600000000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68 571,58646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66 024,09342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65 973,94229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школьного и общего образования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Программы "Развитие образования и мол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0610000000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12 736,90646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11 761,18342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11 762,03229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ниципальных детских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школьных учреждений за счет средств местного бюджета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0610102210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8 190,35000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8 043,21000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обеспечения пожа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ной безопасности, антитеррористической и антикриминальной безопасности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учреждений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(организаций), реализу</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щих основные общеобразовательные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граммы за счет средств местного бюджета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0610202220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4 045,25646</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3 216,67342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3 217,52229</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прио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ретение или изготовление бланков документов об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зовании и (или) о квалификации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пальными образовательными учреждени</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ми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Софинансирование на обеспечения пожа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ной безопасности, антитеррористической и антикриминальной безопасности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учреждений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129,40000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подвоз</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06102S2380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полнительного образования в Волотовском муниципальном округе" Программы "Развитие образования и молодежной политики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0620000000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2 814,20000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2 081,59000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2 081,59000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дополнительного образования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0620102230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2 338,70000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2 072,79000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 обеспечения пожа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ной безопасности, антитеррористической и антикриминальной безопасности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учреждений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06201S2120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каникулярного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отдыха, 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рового образа жизни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0620510050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466,70000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"Патриотическое воспит</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 населения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Программы "Развитие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и молодежной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0640000000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422,00000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задачи «Координация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ности патриотических формирований,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щественных объединений, различных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низаций по патри</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тическому воспитанию насел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района»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Молодежная политика и озд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ровление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мероприятия в области ув</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ковечения памяти погибших при защите Отечества за счет средств местного бюджета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0640400810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номочий в области увековеч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памяти погибших при 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щите Отечества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0640470660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"Социальная адаптация детей-сирот и детей, оставшихся без поп</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чения родителей, а также лиц из числа 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тей-сирот и детей, оставшихся без попеч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родителей" Программы "Развитие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lastRenderedPageBreak/>
              <w:t>зования и молодежной политики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 xml:space="preserve">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0650000000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Предоставление жилых пом</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щений детям-сирот и детям</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о</w:t>
            </w:r>
            <w:proofErr w:type="gramEnd"/>
            <w:r w:rsidRPr="00660AB2">
              <w:rPr>
                <w:rFonts w:ascii="Times New Roman" w:hAnsi="Times New Roman" w:cs="Times New Roman"/>
                <w:color w:val="000000"/>
                <w:sz w:val="16"/>
                <w:szCs w:val="16"/>
              </w:rPr>
              <w:t>ставшихся без попечения 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дителей. лицам из их числа по договорам найма специализированных жилых пом</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щений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семьи и детства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06502А0821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1 901,30000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"Обеспечение реализации муниципальной программы и прочие мер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приятия в области образования и молоде</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ной политики "Разв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тие образования и молодежной политики в Волотовском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0660000000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50 697,18000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50 108,02000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50 057,02000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Компенсация части родител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ской платы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социальные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платы гражданам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семьи и детства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 (организаций), реализу</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щих основные общеобразовательные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граммы за счет средств областного бюджета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34 600,60000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34 165,80000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34 165,80000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12 511,60000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22 089,00000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22 089,00000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22 089,00000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21 654,20000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Осуществление отдельных государстве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 xml:space="preserve">ных полномочий по оказанию социальной поддержки </w:t>
            </w:r>
            <w:proofErr w:type="gramStart"/>
            <w:r w:rsidRPr="00660AB2">
              <w:rPr>
                <w:rFonts w:ascii="Times New Roman" w:hAnsi="Times New Roman" w:cs="Times New Roman"/>
                <w:color w:val="000000"/>
                <w:sz w:val="16"/>
                <w:szCs w:val="16"/>
              </w:rPr>
              <w:t>обучающимся</w:t>
            </w:r>
            <w:proofErr w:type="gramEnd"/>
            <w:r w:rsidRPr="00660AB2">
              <w:rPr>
                <w:rFonts w:ascii="Times New Roman" w:hAnsi="Times New Roman" w:cs="Times New Roman"/>
                <w:color w:val="000000"/>
                <w:sz w:val="16"/>
                <w:szCs w:val="16"/>
              </w:rPr>
              <w:t xml:space="preserve">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образовательных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782,20000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782,20000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нормативных социальных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423,10000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0660270060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287,10000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ребенка в семье опекуна и приемной семье, а также вознаграждение, причитающееся приемному родит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лю</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3 571,60000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социальные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платы гражданам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семьи и детства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1 840,60000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нормативных социальных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семьи и детства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1 731,00000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организаций, осуществля</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щих образовательную деятельность по обр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зовательным программам начального общего, основного общего и среднего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lastRenderedPageBreak/>
              <w:t>щего образования, учебниками и уче</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ными пособиями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0660270500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415,00000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доступа к инфо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мационно-телекоммуникационной сети "Интернет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за классное руководство в муниципальных образовательных организациях, реализу</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щих общеобразов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тельные программы начального общего, основного общего и среднего общего образования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0660270630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362,30000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осуществление государственных полн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мочий по оказанию мер социальной по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держки обучающимся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вательных организаций явля</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щими членами семьи граждан, призванных на военную службу по мобилизации</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г</w:t>
            </w:r>
            <w:proofErr w:type="gramEnd"/>
            <w:r w:rsidRPr="00660AB2">
              <w:rPr>
                <w:rFonts w:ascii="Times New Roman" w:hAnsi="Times New Roman" w:cs="Times New Roman"/>
                <w:color w:val="000000"/>
                <w:sz w:val="16"/>
                <w:szCs w:val="16"/>
              </w:rPr>
              <w:t>раждан 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ключивших контракт о прохо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дении военной службы. граждан заключивших контракт о добр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вольном содействии в выполнении задач. возложенных на Вооруженные Силы Ро</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сийской Федерации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Социальные выплаты гражд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нам, кроме публичных нормативных социальных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Социальное обеспечение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0660271640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164,60000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финансовое обеспечение функционир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новых мест в образовательных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низациях для реализации дополн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тельных общеразвивающих программ всех напра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Приобретение или изготовл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бланков документов об образовании и (или) о кв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лификации муниципальными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ными организациями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обеспечения пожарной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опасности, антитеррористической и ант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криминальной безопасности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учреждений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818,00000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553,20000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517,70000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бесплатной перевозки обучающихся общеобразовательных орг</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низаций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0660272380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4 059,30000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Питание детей дошкольных образовател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организаций являющими членами 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мьи граждан</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п</w:t>
            </w:r>
            <w:proofErr w:type="gramEnd"/>
            <w:r w:rsidRPr="00660AB2">
              <w:rPr>
                <w:rFonts w:ascii="Times New Roman" w:hAnsi="Times New Roman" w:cs="Times New Roman"/>
                <w:color w:val="000000"/>
                <w:sz w:val="16"/>
                <w:szCs w:val="16"/>
              </w:rPr>
              <w:t xml:space="preserve">ризванных на военную </w:t>
            </w:r>
            <w:r w:rsidRPr="00660AB2">
              <w:rPr>
                <w:rFonts w:ascii="Times New Roman" w:hAnsi="Times New Roman" w:cs="Times New Roman"/>
                <w:color w:val="000000"/>
                <w:sz w:val="16"/>
                <w:szCs w:val="16"/>
              </w:rPr>
              <w:lastRenderedPageBreak/>
              <w:t>службу по мобилизации. граждан закл</w:t>
            </w:r>
            <w:r w:rsidRPr="00660AB2">
              <w:rPr>
                <w:rFonts w:ascii="Times New Roman" w:hAnsi="Times New Roman" w:cs="Times New Roman"/>
                <w:color w:val="000000"/>
                <w:sz w:val="16"/>
                <w:szCs w:val="16"/>
              </w:rPr>
              <w:t>ю</w:t>
            </w:r>
            <w:r w:rsidRPr="00660AB2">
              <w:rPr>
                <w:rFonts w:ascii="Times New Roman" w:hAnsi="Times New Roman" w:cs="Times New Roman"/>
                <w:color w:val="000000"/>
                <w:sz w:val="16"/>
                <w:szCs w:val="16"/>
              </w:rPr>
              <w:t>чивших контракт о прохождении военной службы. граждан заключивших ко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тракт о добровольном соде</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ствии в выполнении задач, возложенных на Вооруженные С</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лы Российской Федерации семей мобилиз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ванных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0660272670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Социальное обеспечение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0660272670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57,10000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бесплатного горячего п</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тания обучающихся</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п</w:t>
            </w:r>
            <w:proofErr w:type="gramEnd"/>
            <w:r w:rsidRPr="00660AB2">
              <w:rPr>
                <w:rFonts w:ascii="Times New Roman" w:hAnsi="Times New Roman" w:cs="Times New Roman"/>
                <w:color w:val="000000"/>
                <w:sz w:val="16"/>
                <w:szCs w:val="16"/>
              </w:rPr>
              <w:t>олучающих начал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ное общее образование в муниципальных образовательных организациях в рамках соглашения на усл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виях софинансирования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06602L3041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1 742,00000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1 590,90000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1 535,00000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советникам дире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торов по воспитанию и взаимодействию с детскими общественн</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ми объединениями в муниципальных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тельных организациях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066Ю650501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78,12000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финансовое обеспечение проведения мероприятий по обеспечению деятельности советников директора по восп</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танию и взаимодействию с детскими общественн</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ми объединениями в муниципальных общ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образовательных орган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зациях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066Ю651791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266,86000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275,80000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Ежемесячное денежное возн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граждение за классное руководство педагогическим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ботникам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066Ю653031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3 124,80000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лотовского округа "Энергосб</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режение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0700000000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23 698,62500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18 958,90000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18 958,90000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18 958,90000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18 958,90000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18 958,90000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10 769,92000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11 569,92000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11 569,92000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3 069,28000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3 069,28000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3 069,28000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2 891,20000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178,08000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6 864,24000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836,40000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836,40000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1 636,40000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8 108,98000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7 308,98000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7 308,98000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2 027,20000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2 027,20000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1 227,20000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6 081,78000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6 081,78000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6 081,78000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5 393,38000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0700072300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688,40000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приобретению коммунальных услуг</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4 739,72500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2 692,52500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767,36500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722,80000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44,56500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1 716,06000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1 716,06000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209,10000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209,10000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2 027,20000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506,80000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506,80000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1 520,40000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1 348,30000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07000S2300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"Повышение безопасности дорожного движения на 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ритории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0800000000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13 947,75550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5 144,86772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6 200,96697</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автомобильных дорог общего пользования населенных пунктов и иску</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ственных сооружений на них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953,31111</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639,29249</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639,29249</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639,29249</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2 812,86772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3 868,96697</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314,01862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314,01862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0800110070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314,01862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автомобильных дорог общего пользования местного значения за счет средств областного бюджета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содержанию автом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бильных дорог общего пользования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ленных пунктов и искусственных сооруж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 на них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08001S0840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1 837,41494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Проверка и согласования сметной докуме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тации на ремонт автомобильных дорог</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0800310080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92,69000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Ремонт автомобильных дорог общего пол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зования населенных пунктов и искусстве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сооружений на них, включая проектно-изыскательские раб</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1 430,00000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953,50000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Расходы по реализации прав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вых актов Правительства 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городской области по вопросам проектирования, строительства, реконструкции, капитального ремонта, и ремонта автомобильных дорог общего польз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 местного значения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0800390860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7 632,00000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ремонту автомобил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дорог общего пользования населенных пунктов и искусственных сооруж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 на них, включая проектно-изыскательские работы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 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214,90300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по софинансированию вопросов проектирования, строительства, реко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струкции, капитального ремонта, и 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монта автомобильных дорог общего пользования местного значения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08003S0860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307,43645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Приведение в соответствии с техническими требованиями средств организации движ</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транспортных средств и пеш</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ходов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0800500180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Проведение оценки технич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ского состояния автомобильных дорог местного значения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Дорожное хозяйство (доро</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08005S0840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лотовского муниципального округа "Улучшение ж</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лищных условий граждан в Волотовском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0900000000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661,35300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"Капитальный ремонт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жилищного фонда"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пальной Программы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"Улу</w:t>
            </w:r>
            <w:r w:rsidRPr="00660AB2">
              <w:rPr>
                <w:rFonts w:ascii="Times New Roman" w:hAnsi="Times New Roman" w:cs="Times New Roman"/>
                <w:color w:val="000000"/>
                <w:sz w:val="16"/>
                <w:szCs w:val="16"/>
              </w:rPr>
              <w:t>ч</w:t>
            </w:r>
            <w:r w:rsidRPr="00660AB2">
              <w:rPr>
                <w:rFonts w:ascii="Times New Roman" w:hAnsi="Times New Roman" w:cs="Times New Roman"/>
                <w:color w:val="000000"/>
                <w:sz w:val="16"/>
                <w:szCs w:val="16"/>
              </w:rPr>
              <w:t>шение жилищных условий граждан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0930000000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661,35300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Капитальный ремонт муниципального ж</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лищного фонда за счет средств, сбора от найма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Жилищное хозяйство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0930110280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Перечисление платежей опер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тору фонда капитального 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монта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Жилищное хозяйство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0930399990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241,35300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 xml:space="preserve">лотовского </w:t>
            </w:r>
            <w:r w:rsidRPr="00660AB2">
              <w:rPr>
                <w:rFonts w:ascii="Times New Roman" w:hAnsi="Times New Roman" w:cs="Times New Roman"/>
                <w:color w:val="000000"/>
                <w:sz w:val="16"/>
                <w:szCs w:val="16"/>
              </w:rPr>
              <w:lastRenderedPageBreak/>
              <w:t>муниципального округа "Градостроител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ная политика на территории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ского муниципального округа на 2021-2029 годы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1000000000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Реализация полномочий рай</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на в сфере градостроительной деятельности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454,00000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лотовского округа "Развитие культуры Волотовского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1100000000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38 272,05354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64 335,41758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25 192,23071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 Подпрограмма "Сохранение и развитие традиционной народной культуры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24 075,20000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50 758,80000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11 615,30000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отдельных мероприятий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ципальной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граммы Развития культуры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1110210300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332,60000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оплату работников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1110302400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12 142,20000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11 109,00000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11 441,60000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повышение оплаты труда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в сфере культуры и кинемат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графии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1110410100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учреждений культуры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1110702400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473,30000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173,70000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развитие сети учреждений культурно-досугового типа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111Я555130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10 521,90000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39 143,50000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би</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лиотечного дела в Волотовском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1120000000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9 835,05354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9 369,96758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9 370,28071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оплату труда рабо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ников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1120302420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9 221,90000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9 151,10000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повышение оплаты труда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1120371410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195,70000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Модернизация библиотек в части компле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тования книжных фондов библиотек при условии софинансирования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11205L5191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15,35350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16,75840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17,07070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библиотек</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1120602420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402,10004</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202,10918</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202,11001</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полнительного образования детей в сфере культуры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lastRenderedPageBreak/>
              <w:t>товского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1130000000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4 361,80000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4 206,65000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Обеспечение деятельности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дополнительного образования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1130202230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4 131,40000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4 099,60000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Частичная компенсация допо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нительных расходов на повышение оплаты труда 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ботн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ков бюджетной сферы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1130271410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94,30000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Дополнительное образование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1130502230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136,10000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107,05000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ниципальной службы в Волотовском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На </w:t>
            </w:r>
            <w:proofErr w:type="gramStart"/>
            <w:r w:rsidRPr="00660AB2">
              <w:rPr>
                <w:rFonts w:ascii="Times New Roman" w:hAnsi="Times New Roman" w:cs="Times New Roman"/>
                <w:color w:val="000000"/>
                <w:sz w:val="16"/>
                <w:szCs w:val="16"/>
              </w:rPr>
              <w:t>обучение по программам</w:t>
            </w:r>
            <w:proofErr w:type="gramEnd"/>
            <w:r w:rsidRPr="00660AB2">
              <w:rPr>
                <w:rFonts w:ascii="Times New Roman" w:hAnsi="Times New Roman" w:cs="Times New Roman"/>
                <w:color w:val="000000"/>
                <w:sz w:val="16"/>
                <w:szCs w:val="16"/>
              </w:rPr>
              <w:t xml:space="preserve"> дополнител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образования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Профессиональная подготовка, переподг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товка и повышение квалификации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зической культуры и спорта на территории Волотовского муниципального окр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5 264,40000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5 152,50000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5 152,50000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учреждений в сфере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ской культуры и спорта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1300002670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5 202,40000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5 090,50000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и проведения физкультурно-массовых и спо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тивных мероприятий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1300010110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мал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и среднего предпринимательства в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1400000000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прочих мероприятий по пов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шению привлек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тельности территории для создания субъектов малого и среднего предпринимательства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экономики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возмещение части затрат на приобрет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машин и оборудования (за исключен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ем автотранспорта) на условиях софина</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сирования субсидии субъе</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там малого и среднего пре</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принимательства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юридическим лицам (кроме н</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коммерческих организаций), индивидуал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ным предпринимателям,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ским лицам - производителям товаров, работ, услуг</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экономики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14001S1720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формационного общества и формирование электронного правительства в Волотовском муниципальном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1500000000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Отдельные мероприятия в области инфо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lastRenderedPageBreak/>
              <w:t>мационно-коммуникационных технологий и связи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1500010140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1500010140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1500010140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1500010140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904,00000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т</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ризма на территории Волотовского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1600000000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мероприятия по содействию развитию турист</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ческой инфраструктуры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экономики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1600299990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0412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 Защита нас</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ления и территорий от чрезвычайных сит</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аций природного и техногенного хара</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тера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1700000000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3 213,00000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 Минимизация последствий чрезвычайных ситуаций природного и те</w:t>
            </w:r>
            <w:r w:rsidRPr="00660AB2">
              <w:rPr>
                <w:rFonts w:ascii="Times New Roman" w:hAnsi="Times New Roman" w:cs="Times New Roman"/>
                <w:color w:val="000000"/>
                <w:sz w:val="16"/>
                <w:szCs w:val="16"/>
              </w:rPr>
              <w:t>х</w:t>
            </w:r>
            <w:r w:rsidRPr="00660AB2">
              <w:rPr>
                <w:rFonts w:ascii="Times New Roman" w:hAnsi="Times New Roman" w:cs="Times New Roman"/>
                <w:color w:val="000000"/>
                <w:sz w:val="16"/>
                <w:szCs w:val="16"/>
              </w:rPr>
              <w:t>ноге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ного характера"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1710000000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Хранение и обновление мат</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риального резерва предназн</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ченного для ликвидации чре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вычайных ситуаций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средства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фонды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1710099990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 Аппаратно-программный комплекс " Бе</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опасный город" построение и развитие""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1720000000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единой дежурной диспетче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ской службы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безопасность и правоохран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тельная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ность</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Гражданская оборона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1720010120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3 113,00000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2 575,99000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 Противоде</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ствие коррупции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1800000000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мероприятий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ниципальной программы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тиводействие коррупции в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лотовском муниципальном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Профессиональная подготовка, переподг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товка и повышение квалификации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ко</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мунальной инфраструктуры и повышения 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чества жилищно-коммунальных услуг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"Развитие и</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фраструктуры водоснабжения и водоотведения населе</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ных пунктов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2010000000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Субсидия муниципальному унитарному предприятию на осуществление капитал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вложений в объекты капитал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строительства муниципальной собственн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на возмещение расходов по содерж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нию и управлению водопроводными сет</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ми, объектами инженерной инфраструкт</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ры, возмещение расходов по приобретению основных фо</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 xml:space="preserve">дов и материальных запасов, на восстановительные работы, связанные с </w:t>
            </w:r>
            <w:r w:rsidRPr="00660AB2">
              <w:rPr>
                <w:rFonts w:ascii="Times New Roman" w:hAnsi="Times New Roman" w:cs="Times New Roman"/>
                <w:color w:val="000000"/>
                <w:sz w:val="16"/>
                <w:szCs w:val="16"/>
              </w:rPr>
              <w:lastRenderedPageBreak/>
              <w:t>аварийной чрезв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чайной ситуацией, на возмещ</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ние затрат по приобретению и вводу в эксплуатацию основных средств, предупреждение банкротства и восстано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ление платежеспособности.</w:t>
            </w:r>
            <w:proofErr w:type="gramEnd"/>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2010100120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Субсидии юридическим лицам (кроме н</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коммерческих организаций), индивидуал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ным предпринимателям, физич</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ским лицам - производителям товаров, работ, услуг</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2010100120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2010100120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Коммунальное хозяйство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2010100120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"Комплексные меры противодействия наркомании и зав</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симости от других психоакти</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ных веществ в Волотовском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2100000000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снижению а</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туальности проблем, связанных со злоупотреблением наркотиков и других психоактивных в</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ществ в Волотовском муниципальном окр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Молодежная политика и озд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ровление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"Профилактика правонарушений, терроризма и экстреми</w:t>
            </w:r>
            <w:r w:rsidRPr="00660AB2">
              <w:rPr>
                <w:rFonts w:ascii="Times New Roman" w:hAnsi="Times New Roman" w:cs="Times New Roman"/>
                <w:color w:val="000000"/>
                <w:sz w:val="16"/>
                <w:szCs w:val="16"/>
              </w:rPr>
              <w:t>з</w:t>
            </w:r>
            <w:r w:rsidRPr="00660AB2">
              <w:rPr>
                <w:rFonts w:ascii="Times New Roman" w:hAnsi="Times New Roman" w:cs="Times New Roman"/>
                <w:color w:val="000000"/>
                <w:sz w:val="16"/>
                <w:szCs w:val="16"/>
              </w:rPr>
              <w:t>ма в Волотовском муниципальном округе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"Профилактика правонар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шений в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ском муниципальном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2220000000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Организация, проведение в 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никулярное время военно-патриотических лагерей и осуществление трудоустройством выпус</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ников в период летних каникул в рамках подпрограммы Профилактика правонар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шений в Волотовском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пальном округе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Молодежная политика и озд</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ровление детей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2220199990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0707</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"Благоустро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ство территорий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2400000000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8 608,54998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4 579,20000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3 953,20000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"Повышение энергетической эффективности на территории Волотовск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муниципального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6 014,20000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Доведение уровня освещённ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сти улиц, проездов, пешехо</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ных дорожек сельского посел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ния до 85%.</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6 014,20000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6 013,44200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6 013,44200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6 013,44200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2 851,20000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0,75800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0,75800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2410000550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0,75800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Подпрограмма "Озеленение территории Волотовского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 содержание братских захоронений и гра</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данских кладбищ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мероприятий по озеленению территорий, поддержание братских и гра</w:t>
            </w:r>
            <w:r w:rsidRPr="00660AB2">
              <w:rPr>
                <w:rFonts w:ascii="Times New Roman" w:hAnsi="Times New Roman" w:cs="Times New Roman"/>
                <w:color w:val="000000"/>
                <w:sz w:val="16"/>
                <w:szCs w:val="16"/>
              </w:rPr>
              <w:t>ж</w:t>
            </w:r>
            <w:r w:rsidRPr="00660AB2">
              <w:rPr>
                <w:rFonts w:ascii="Times New Roman" w:hAnsi="Times New Roman" w:cs="Times New Roman"/>
                <w:color w:val="000000"/>
                <w:sz w:val="16"/>
                <w:szCs w:val="16"/>
              </w:rPr>
              <w:t>да</w:t>
            </w:r>
            <w:r w:rsidRPr="00660AB2">
              <w:rPr>
                <w:rFonts w:ascii="Times New Roman" w:hAnsi="Times New Roman" w:cs="Times New Roman"/>
                <w:color w:val="000000"/>
                <w:sz w:val="16"/>
                <w:szCs w:val="16"/>
              </w:rPr>
              <w:t>н</w:t>
            </w:r>
            <w:r w:rsidRPr="00660AB2">
              <w:rPr>
                <w:rFonts w:ascii="Times New Roman" w:hAnsi="Times New Roman" w:cs="Times New Roman"/>
                <w:color w:val="000000"/>
                <w:sz w:val="16"/>
                <w:szCs w:val="16"/>
              </w:rPr>
              <w:t>ских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2420000560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204,70000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215,00000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Подпрограмма "Повышение уровня ко</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фортности и чистоты на территории Вол</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товского муниципального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2 389,64998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1 513,00000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884,00000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Ликвидация мест несанкцион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рованного размещения отходов, посадка зеленых насажд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санитарной,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тивопожарной безопасности, безопасности передвижения населения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2 018,33155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1 416,97555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1 416,97555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1 416,97555</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1 401,00000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742,00000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601,35600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601,35600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601,35600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направленные на борьбу с борщевиком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2430000590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осуществление мероприятий по изг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товлению и установки агитационных плак</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тов, направленных на профилактику нар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шения требований в области охраны окр</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жающей среды при обращении с отходами производства и потребления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окружающей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охраны окруж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2430007180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10,72700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деятельности по накопл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нию (в том числе по раздельному накопл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нию)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 в части создания и (или) обустройств конте</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нерных площадок для накопления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окружающей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охраны окруж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2430071790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152,31400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затрат по созданию или содержанию мест (площадок</w:t>
            </w:r>
            <w:proofErr w:type="gramStart"/>
            <w:r w:rsidRPr="00660AB2">
              <w:rPr>
                <w:rFonts w:ascii="Times New Roman" w:hAnsi="Times New Roman" w:cs="Times New Roman"/>
                <w:color w:val="000000"/>
                <w:sz w:val="16"/>
                <w:szCs w:val="16"/>
              </w:rPr>
              <w:t>)н</w:t>
            </w:r>
            <w:proofErr w:type="gramEnd"/>
            <w:r w:rsidRPr="00660AB2">
              <w:rPr>
                <w:rFonts w:ascii="Times New Roman" w:hAnsi="Times New Roman" w:cs="Times New Roman"/>
                <w:color w:val="000000"/>
                <w:sz w:val="16"/>
                <w:szCs w:val="16"/>
              </w:rPr>
              <w:t>акопления твердых коммунальных отх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Охрана окружающей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0600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охраны окруж</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ющей среды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24300S1790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0605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65,27743</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"Обеспечение первичных мер пожарной безопасности на территории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2700000000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Мероприятия по укрепление противоп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жарного состояния учреждений, жилого фонда, территории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2700099990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Иные закупки товаров, работ и услуг для </w:t>
            </w:r>
            <w:r w:rsidRPr="00660AB2">
              <w:rPr>
                <w:rFonts w:ascii="Times New Roman" w:hAnsi="Times New Roman" w:cs="Times New Roman"/>
                <w:color w:val="000000"/>
                <w:sz w:val="16"/>
                <w:szCs w:val="16"/>
              </w:rPr>
              <w:lastRenderedPageBreak/>
              <w:t>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2700099990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Национальная безопасность и правоохран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тельная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ность</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2700099990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Защита населения и территории от чрезв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чайных ситуаций природного и техногенн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хара</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тера, пожарная безопасность</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0310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434,00000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183,20000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82,20000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"Формирование современной городской среды в п. Волот В</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лотовского муниципального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2800000000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2 594,59702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реализацию мероприятий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программ</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н</w:t>
            </w:r>
            <w:proofErr w:type="gramEnd"/>
            <w:r w:rsidRPr="00660AB2">
              <w:rPr>
                <w:rFonts w:ascii="Times New Roman" w:hAnsi="Times New Roman" w:cs="Times New Roman"/>
                <w:color w:val="000000"/>
                <w:sz w:val="16"/>
                <w:szCs w:val="16"/>
              </w:rPr>
              <w:t>аправленных на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дворовых территорий мног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квартирных домов и на бл</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гоустройство общественных территорий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2 594,59702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1 856,90862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1 856,90862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1 856,90862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737,68840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737,68840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280И455550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737,68840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"Развитие и совершенствование форм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 на территории Волотовск</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го муниципального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2900000000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7 669,37600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Народный бюджет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2900076300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Народный бюджет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 и 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Физическая 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29000S6300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1 000,50000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Муниципальный проект иниц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ативного бюджетирования на территории Волото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ского м</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ниципального округа (налог на профессиональный доход)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2900371780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проекта поддержки местных инициатив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2900375260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1 820,00000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реализацию местных инициатив в ра</w:t>
            </w:r>
            <w:r w:rsidRPr="00660AB2">
              <w:rPr>
                <w:rFonts w:ascii="Times New Roman" w:hAnsi="Times New Roman" w:cs="Times New Roman"/>
                <w:color w:val="000000"/>
                <w:sz w:val="16"/>
                <w:szCs w:val="16"/>
              </w:rPr>
              <w:t>м</w:t>
            </w:r>
            <w:r w:rsidRPr="00660AB2">
              <w:rPr>
                <w:rFonts w:ascii="Times New Roman" w:hAnsi="Times New Roman" w:cs="Times New Roman"/>
                <w:color w:val="000000"/>
                <w:sz w:val="16"/>
                <w:szCs w:val="16"/>
              </w:rPr>
              <w:t>ках приоритетного регионального проекта "Наш выбор"</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2900377050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1 200,00000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"Новый шаг" Обустройство зоны о</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дыха на ул. Строителей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«Октябрьское» установка беседки д. Порожки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29003S2094</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lastRenderedPageBreak/>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29003S2094</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29003S2094</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29003S2094</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Соловьево (Установка беседки д. С</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ловьево и благоустройство прилегающей 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ритории)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29003S2096</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"Верёхново" Замена части водопр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водной сети в д. Верёхново и благоустро</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 xml:space="preserve">ство прилегающей территории </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29003S2097</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"Ратицы" Приобретение  оборудов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 xml:space="preserve">ния </w:t>
            </w:r>
            <w:proofErr w:type="gramStart"/>
            <w:r w:rsidRPr="00660AB2">
              <w:rPr>
                <w:rFonts w:ascii="Times New Roman" w:hAnsi="Times New Roman" w:cs="Times New Roman"/>
                <w:color w:val="000000"/>
                <w:sz w:val="16"/>
                <w:szCs w:val="16"/>
              </w:rPr>
              <w:t>для</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проведение</w:t>
            </w:r>
            <w:proofErr w:type="gramEnd"/>
            <w:r w:rsidRPr="00660AB2">
              <w:rPr>
                <w:rFonts w:ascii="Times New Roman" w:hAnsi="Times New Roman" w:cs="Times New Roman"/>
                <w:color w:val="000000"/>
                <w:sz w:val="16"/>
                <w:szCs w:val="16"/>
              </w:rPr>
              <w:t xml:space="preserve"> мероприятий в СДК д. Ратицы. замена окон</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29003S2098</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ТОС "Рассвет "Благоустройство детской площадки д</w:t>
            </w:r>
            <w:proofErr w:type="gramStart"/>
            <w:r w:rsidRPr="00660AB2">
              <w:rPr>
                <w:rFonts w:ascii="Times New Roman" w:hAnsi="Times New Roman" w:cs="Times New Roman"/>
                <w:color w:val="000000"/>
                <w:sz w:val="16"/>
                <w:szCs w:val="16"/>
              </w:rPr>
              <w:t>.Г</w:t>
            </w:r>
            <w:proofErr w:type="gramEnd"/>
            <w:r w:rsidRPr="00660AB2">
              <w:rPr>
                <w:rFonts w:ascii="Times New Roman" w:hAnsi="Times New Roman" w:cs="Times New Roman"/>
                <w:color w:val="000000"/>
                <w:sz w:val="16"/>
                <w:szCs w:val="16"/>
              </w:rPr>
              <w:t>ородцы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29003S2099</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Обустройство аллеи Памяти землякам п</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гибших в зоне боевых действий на террит</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рии центрального захоронения п. Волот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29003S5261</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реализ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ции проекта ППМИ (Благоустройство кладбища д. У</w:t>
            </w:r>
            <w:r w:rsidRPr="00660AB2">
              <w:rPr>
                <w:rFonts w:ascii="Times New Roman" w:hAnsi="Times New Roman" w:cs="Times New Roman"/>
                <w:color w:val="000000"/>
                <w:sz w:val="16"/>
                <w:szCs w:val="16"/>
              </w:rPr>
              <w:t>ч</w:t>
            </w:r>
            <w:r w:rsidRPr="00660AB2">
              <w:rPr>
                <w:rFonts w:ascii="Times New Roman" w:hAnsi="Times New Roman" w:cs="Times New Roman"/>
                <w:color w:val="000000"/>
                <w:sz w:val="16"/>
                <w:szCs w:val="16"/>
              </w:rPr>
              <w:t>но, спил аварийных деревьев)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29003S5262</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194,61600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к реализ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ции проекта поддержки местных инициатив (благ</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устройство территории святого исто</w:t>
            </w:r>
            <w:r w:rsidRPr="00660AB2">
              <w:rPr>
                <w:rFonts w:ascii="Times New Roman" w:hAnsi="Times New Roman" w:cs="Times New Roman"/>
                <w:color w:val="000000"/>
                <w:sz w:val="16"/>
                <w:szCs w:val="16"/>
              </w:rPr>
              <w:t>ч</w:t>
            </w:r>
            <w:r w:rsidRPr="00660AB2">
              <w:rPr>
                <w:rFonts w:ascii="Times New Roman" w:hAnsi="Times New Roman" w:cs="Times New Roman"/>
                <w:color w:val="000000"/>
                <w:sz w:val="16"/>
                <w:szCs w:val="16"/>
              </w:rPr>
              <w:t>ника в д. Остров)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Благоустройство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29003S5263</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206,26000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Софинансирование регионал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проекта «Наш выбор» (З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мена игровых элементов детской площадки, расположенной на те</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ритории МБДОУ "Детский сад № 1 "Со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нышко")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бюджетным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Дошкольное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29003S7050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800,00000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Муниципальная программа " Привлечение педагогических кадров в сферу образования Волотовского муниципального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232,00000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Стипендии студентам профе</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сиональных учебных завед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ний</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о</w:t>
            </w:r>
            <w:proofErr w:type="gramEnd"/>
            <w:r w:rsidRPr="00660AB2">
              <w:rPr>
                <w:rFonts w:ascii="Times New Roman" w:hAnsi="Times New Roman" w:cs="Times New Roman"/>
                <w:color w:val="000000"/>
                <w:sz w:val="16"/>
                <w:szCs w:val="16"/>
              </w:rPr>
              <w:t>бучающимся на очной и заочной формах обучения по направл</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нию "педагогическое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Стипендии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3000000160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выплату стипендии</w:t>
            </w:r>
            <w:proofErr w:type="gramStart"/>
            <w:r w:rsidRPr="00660AB2">
              <w:rPr>
                <w:rFonts w:ascii="Times New Roman" w:hAnsi="Times New Roman" w:cs="Times New Roman"/>
                <w:color w:val="000000"/>
                <w:sz w:val="16"/>
                <w:szCs w:val="16"/>
              </w:rPr>
              <w:t>.</w:t>
            </w:r>
            <w:proofErr w:type="gramEnd"/>
            <w:r w:rsidRPr="00660AB2">
              <w:rPr>
                <w:rFonts w:ascii="Times New Roman" w:hAnsi="Times New Roman" w:cs="Times New Roman"/>
                <w:color w:val="000000"/>
                <w:sz w:val="16"/>
                <w:szCs w:val="16"/>
              </w:rPr>
              <w:t xml:space="preserve"> </w:t>
            </w:r>
            <w:proofErr w:type="gramStart"/>
            <w:r w:rsidRPr="00660AB2">
              <w:rPr>
                <w:rFonts w:ascii="Times New Roman" w:hAnsi="Times New Roman" w:cs="Times New Roman"/>
                <w:color w:val="000000"/>
                <w:sz w:val="16"/>
                <w:szCs w:val="16"/>
              </w:rPr>
              <w:t>о</w:t>
            </w:r>
            <w:proofErr w:type="gramEnd"/>
            <w:r w:rsidRPr="00660AB2">
              <w:rPr>
                <w:rFonts w:ascii="Times New Roman" w:hAnsi="Times New Roman" w:cs="Times New Roman"/>
                <w:color w:val="000000"/>
                <w:sz w:val="16"/>
                <w:szCs w:val="16"/>
              </w:rPr>
              <w:t>бучающимся з</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ключившим договор о целевом обучения по направлению "Педагогическое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Стипендии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Общее 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3000075320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функционирование органов местного самоупра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ления Волотовского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пального округа, не отнесенные к муниципальным программам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9100000000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45 186,90000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41 477,06000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41 446,94200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Руководство и управления в сфере устано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ленных функций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Глава муниципального образ</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высшего должностного лица субъекта Российской Федерации и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ципального образования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9110001040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0102</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2 594,50000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2 574,90000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Контрольно-счетная палата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Председатель контрольно-счетной палаты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9120001040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758,00000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718,00000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функций органов местного самоуправления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41 834,40000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38 184,16000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0"/>
              <w:rPr>
                <w:rFonts w:ascii="Times New Roman" w:hAnsi="Times New Roman" w:cs="Times New Roman"/>
                <w:color w:val="000000"/>
                <w:sz w:val="16"/>
                <w:szCs w:val="16"/>
              </w:rPr>
            </w:pPr>
            <w:r w:rsidRPr="00660AB2">
              <w:rPr>
                <w:rFonts w:ascii="Times New Roman" w:hAnsi="Times New Roman" w:cs="Times New Roman"/>
                <w:color w:val="000000"/>
                <w:sz w:val="16"/>
                <w:szCs w:val="16"/>
              </w:rPr>
              <w:t>38 154,04200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фун</w:t>
            </w:r>
            <w:r w:rsidRPr="00660AB2">
              <w:rPr>
                <w:rFonts w:ascii="Times New Roman" w:hAnsi="Times New Roman" w:cs="Times New Roman"/>
                <w:color w:val="000000"/>
                <w:sz w:val="16"/>
                <w:szCs w:val="16"/>
              </w:rPr>
              <w:t>к</w:t>
            </w:r>
            <w:r w:rsidRPr="00660AB2">
              <w:rPr>
                <w:rFonts w:ascii="Times New Roman" w:hAnsi="Times New Roman" w:cs="Times New Roman"/>
                <w:color w:val="000000"/>
                <w:sz w:val="16"/>
                <w:szCs w:val="16"/>
              </w:rPr>
              <w:t>ций органов местного сам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управления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37 179,70000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33 707,52000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33 651,60200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35 404,90000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32 929,02000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32 929,02000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32 717,30000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30 500,26000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30 500,26000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32 158,30000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29 941,26000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29 941,26000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559,00000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2 687,60000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2 687,60000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2 428,76000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1 471,00000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757,70000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701,78200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1 433,50000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717,70000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661,78200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законодательных (пре</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ставительных) органов государственной власти и представительных органов 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ципальных образов</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ний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1 365,50000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661,70000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605,78200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ф</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нансовых, налоговых и там</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женных органов и органов финансового (финансово - бю</w:t>
            </w:r>
            <w:r w:rsidRPr="00660AB2">
              <w:rPr>
                <w:rFonts w:ascii="Times New Roman" w:hAnsi="Times New Roman" w:cs="Times New Roman"/>
                <w:color w:val="000000"/>
                <w:sz w:val="16"/>
                <w:szCs w:val="16"/>
              </w:rPr>
              <w:t>д</w:t>
            </w:r>
            <w:r w:rsidRPr="00660AB2">
              <w:rPr>
                <w:rFonts w:ascii="Times New Roman" w:hAnsi="Times New Roman" w:cs="Times New Roman"/>
                <w:color w:val="000000"/>
                <w:sz w:val="16"/>
                <w:szCs w:val="16"/>
              </w:rPr>
              <w:t>жетного) надзора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0106</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37,50000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37,50000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303,80000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302,80000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270,00000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9180001040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Реализация мероприятий связанных с ра</w:t>
            </w:r>
            <w:r w:rsidRPr="00660AB2">
              <w:rPr>
                <w:rFonts w:ascii="Times New Roman" w:hAnsi="Times New Roman" w:cs="Times New Roman"/>
                <w:color w:val="000000"/>
                <w:sz w:val="16"/>
                <w:szCs w:val="16"/>
              </w:rPr>
              <w:t>с</w:t>
            </w:r>
            <w:r w:rsidRPr="00660AB2">
              <w:rPr>
                <w:rFonts w:ascii="Times New Roman" w:hAnsi="Times New Roman" w:cs="Times New Roman"/>
                <w:color w:val="000000"/>
                <w:sz w:val="16"/>
                <w:szCs w:val="16"/>
              </w:rPr>
              <w:t>ходами старост д</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ревень</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выплаты населению</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9180010170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96,00000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центра по обсл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живанию и сопровождению деятельности учреждений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муниципальными финансами и ведению бухга</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терского учета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1 314,80000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1 305,64000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1 305,64000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1 197,80000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1 197,80000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1 197,80000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1 188,64000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117,00000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(чествование, выплата модератору за выполненную работу, выпл</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та поче</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ному гражданину)</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216,70000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206,70000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выплаты населению</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9180010990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осуществл</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ющие отдельные полномочия по первичн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му воинскому учету на территор</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ях, где отсутствуют военные комиссариаты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410,40000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447,70000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463,30000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351,40128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390,30000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398,10000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оборона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351,40128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390,30000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398,10000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Мобилизация и вневойсковая подготовка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351,40128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390,30000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398,10000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58,99872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57,40000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65,20000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оборона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0200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58,99872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57,40000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65,20000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Мобилизация и вневойсковая подготовка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9180051180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0203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58,99872</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57,40000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65,20000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осуществл</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ющие отдельные государственные полн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мочия в сфере государственной регистр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ции актов гражданского состояния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375,50000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385,70000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359,10000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359,10000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359,10000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319,10000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66,60000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66,60000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9180059300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56,40000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66,60000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Возмещение затрат по содержанию шта</w:t>
            </w:r>
            <w:r w:rsidRPr="00660AB2">
              <w:rPr>
                <w:rFonts w:ascii="Times New Roman" w:hAnsi="Times New Roman" w:cs="Times New Roman"/>
                <w:color w:val="000000"/>
                <w:sz w:val="16"/>
                <w:szCs w:val="16"/>
              </w:rPr>
              <w:t>т</w:t>
            </w:r>
            <w:r w:rsidRPr="00660AB2">
              <w:rPr>
                <w:rFonts w:ascii="Times New Roman" w:hAnsi="Times New Roman" w:cs="Times New Roman"/>
                <w:color w:val="000000"/>
                <w:sz w:val="16"/>
                <w:szCs w:val="16"/>
              </w:rPr>
              <w:t>ных единиц,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ществляющих отдельные по</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номочия области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2 249,80000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2 249,80000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2 249,80000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lastRenderedPageBreak/>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2 213,30000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2 213,30000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2 213,30000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440,80000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1 772,50000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9180070280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36,50000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штатных единиц, осуществл</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ющие отдельные полномочия области по опр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делению перечня должностных лиц уполномоченных соста</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лять протоколы об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тивных правонарушениях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Функционирование Правительства Росси</w:t>
            </w:r>
            <w:r w:rsidRPr="00660AB2">
              <w:rPr>
                <w:rFonts w:ascii="Times New Roman" w:hAnsi="Times New Roman" w:cs="Times New Roman"/>
                <w:color w:val="000000"/>
                <w:sz w:val="16"/>
                <w:szCs w:val="16"/>
              </w:rPr>
              <w:t>й</w:t>
            </w:r>
            <w:r w:rsidRPr="00660AB2">
              <w:rPr>
                <w:rFonts w:ascii="Times New Roman" w:hAnsi="Times New Roman" w:cs="Times New Roman"/>
                <w:color w:val="000000"/>
                <w:sz w:val="16"/>
                <w:szCs w:val="16"/>
              </w:rPr>
              <w:t>ской Федерации, высших исполнительных органов субъектов Российской 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дерации, местных администр</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9180070650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Прочие расходы, не отнесенные к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пальным пр</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граммам Волотовского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3 641,40000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3 087,80000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5 650,17400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На организацию проведения выборов в депутаты думы Волотовского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ного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проведения выборов и реф</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рендумов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0107</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234,20000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Оплату дежурств добровольных народных дружинников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выплаты персоналу госуда</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ственных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ных) органов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безопасность и правоохран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тельная деятел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ность</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0300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национальной безопасности и правоохранительной де</w:t>
            </w:r>
            <w:r w:rsidRPr="00660AB2">
              <w:rPr>
                <w:rFonts w:ascii="Times New Roman" w:hAnsi="Times New Roman" w:cs="Times New Roman"/>
                <w:color w:val="000000"/>
                <w:sz w:val="16"/>
                <w:szCs w:val="16"/>
              </w:rPr>
              <w:t>я</w:t>
            </w:r>
            <w:r w:rsidRPr="00660AB2">
              <w:rPr>
                <w:rFonts w:ascii="Times New Roman" w:hAnsi="Times New Roman" w:cs="Times New Roman"/>
                <w:color w:val="000000"/>
                <w:sz w:val="16"/>
                <w:szCs w:val="16"/>
              </w:rPr>
              <w:t>тельности</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9200000140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0314</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79,70000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Вклад в имущество межмун</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ципальных организаций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Уплата налогов, сборов и иных платежей</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Жилищно-коммунальное 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0500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Жилищное хозяйство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9200000700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0501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850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340,00000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Доплаты к пенсиям муниципальных 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жащих</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Публичные нормативные социальные в</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платы гражданам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Социальная политика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Пенсионное обеспечение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9200010130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1001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310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2 920,90000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258,96000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Составление (изменение) списков кандид</w:t>
            </w:r>
            <w:r w:rsidRPr="00660AB2">
              <w:rPr>
                <w:rFonts w:ascii="Times New Roman" w:hAnsi="Times New Roman" w:cs="Times New Roman"/>
                <w:color w:val="000000"/>
                <w:sz w:val="16"/>
                <w:szCs w:val="16"/>
              </w:rPr>
              <w:t>а</w:t>
            </w:r>
            <w:r w:rsidRPr="00660AB2">
              <w:rPr>
                <w:rFonts w:ascii="Times New Roman" w:hAnsi="Times New Roman" w:cs="Times New Roman"/>
                <w:color w:val="000000"/>
                <w:sz w:val="16"/>
                <w:szCs w:val="16"/>
              </w:rPr>
              <w:t>тов в присяжные заседатели федеральных судов</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Судебная система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9200051200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32,30000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2,50000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proofErr w:type="gramStart"/>
            <w:r w:rsidRPr="00660AB2">
              <w:rPr>
                <w:rFonts w:ascii="Times New Roman" w:hAnsi="Times New Roman" w:cs="Times New Roman"/>
                <w:color w:val="000000"/>
                <w:sz w:val="16"/>
                <w:szCs w:val="16"/>
              </w:rPr>
              <w:t>На осуществление государственных полн</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мочий по организации мероприятий при осуществлении по обращению с животн</w:t>
            </w:r>
            <w:r w:rsidRPr="00660AB2">
              <w:rPr>
                <w:rFonts w:ascii="Times New Roman" w:hAnsi="Times New Roman" w:cs="Times New Roman"/>
                <w:color w:val="000000"/>
                <w:sz w:val="16"/>
                <w:szCs w:val="16"/>
              </w:rPr>
              <w:t>ы</w:t>
            </w:r>
            <w:r w:rsidRPr="00660AB2">
              <w:rPr>
                <w:rFonts w:ascii="Times New Roman" w:hAnsi="Times New Roman" w:cs="Times New Roman"/>
                <w:color w:val="000000"/>
                <w:sz w:val="16"/>
                <w:szCs w:val="16"/>
              </w:rPr>
              <w:t>ми без владельцев</w:t>
            </w:r>
            <w:proofErr w:type="gramEnd"/>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9200070720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Иные закупки товаров, работ и услуг для </w:t>
            </w:r>
            <w:r w:rsidRPr="00660AB2">
              <w:rPr>
                <w:rFonts w:ascii="Times New Roman" w:hAnsi="Times New Roman" w:cs="Times New Roman"/>
                <w:color w:val="000000"/>
                <w:sz w:val="16"/>
                <w:szCs w:val="16"/>
              </w:rPr>
              <w:lastRenderedPageBreak/>
              <w:t>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9200070720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lastRenderedPageBreak/>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9200070720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Сельское хозяйство и рыболо</w:t>
            </w:r>
            <w:r w:rsidRPr="00660AB2">
              <w:rPr>
                <w:rFonts w:ascii="Times New Roman" w:hAnsi="Times New Roman" w:cs="Times New Roman"/>
                <w:color w:val="000000"/>
                <w:sz w:val="16"/>
                <w:szCs w:val="16"/>
              </w:rPr>
              <w:t>в</w:t>
            </w:r>
            <w:r w:rsidRPr="00660AB2">
              <w:rPr>
                <w:rFonts w:ascii="Times New Roman" w:hAnsi="Times New Roman" w:cs="Times New Roman"/>
                <w:color w:val="000000"/>
                <w:sz w:val="16"/>
                <w:szCs w:val="16"/>
              </w:rPr>
              <w:t>ство</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9200070720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0405</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64,10000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22,10000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Условно-утвержденные расх</w:t>
            </w:r>
            <w:r w:rsidRPr="00660AB2">
              <w:rPr>
                <w:rFonts w:ascii="Times New Roman" w:hAnsi="Times New Roman" w:cs="Times New Roman"/>
                <w:color w:val="000000"/>
                <w:sz w:val="16"/>
                <w:szCs w:val="16"/>
              </w:rPr>
              <w:t>о</w:t>
            </w:r>
            <w:r w:rsidRPr="00660AB2">
              <w:rPr>
                <w:rFonts w:ascii="Times New Roman" w:hAnsi="Times New Roman" w:cs="Times New Roman"/>
                <w:color w:val="000000"/>
                <w:sz w:val="16"/>
                <w:szCs w:val="16"/>
              </w:rPr>
              <w:t>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Резервные средства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9200099990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870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2 774,44000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5 625,57400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на обеспечение деятельности учреждений, не отнесенные к муниципал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ным программам округа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11 376,16000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9 696,85000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10 174,76100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Обеспечение деятельности учреждения "Сервисный центр"</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7 844,90000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6 190,52000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6 668,43100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7 844,90000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6 190,52000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6 668,43100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0100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6 494,20000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4 850,10000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5 328,01100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общегосударственные вопросы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0113</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6 494,20000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4 850,10000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5 328,01100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 кинематография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0800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1 350,70000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Культура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9300002990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0801</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1 350,70000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1 340,42000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Содержание центра по обсл</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живанию и сопровождению деятельности учреждений (о</w:t>
            </w:r>
            <w:r w:rsidRPr="00660AB2">
              <w:rPr>
                <w:rFonts w:ascii="Times New Roman" w:hAnsi="Times New Roman" w:cs="Times New Roman"/>
                <w:color w:val="000000"/>
                <w:sz w:val="16"/>
                <w:szCs w:val="16"/>
              </w:rPr>
              <w:t>р</w:t>
            </w:r>
            <w:r w:rsidRPr="00660AB2">
              <w:rPr>
                <w:rFonts w:ascii="Times New Roman" w:hAnsi="Times New Roman" w:cs="Times New Roman"/>
                <w:color w:val="000000"/>
                <w:sz w:val="16"/>
                <w:szCs w:val="16"/>
              </w:rPr>
              <w:t>ганизаций) муниципальными финансами и ведения бухга</w:t>
            </w:r>
            <w:r w:rsidRPr="00660AB2">
              <w:rPr>
                <w:rFonts w:ascii="Times New Roman" w:hAnsi="Times New Roman" w:cs="Times New Roman"/>
                <w:color w:val="000000"/>
                <w:sz w:val="16"/>
                <w:szCs w:val="16"/>
              </w:rPr>
              <w:t>л</w:t>
            </w:r>
            <w:r w:rsidRPr="00660AB2">
              <w:rPr>
                <w:rFonts w:ascii="Times New Roman" w:hAnsi="Times New Roman" w:cs="Times New Roman"/>
                <w:color w:val="000000"/>
                <w:sz w:val="16"/>
                <w:szCs w:val="16"/>
              </w:rPr>
              <w:t>терского учета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Субсидии автономным учр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ждениям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Образование</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0700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Другие вопросы в области о</w:t>
            </w:r>
            <w:r w:rsidRPr="00660AB2">
              <w:rPr>
                <w:rFonts w:ascii="Times New Roman" w:hAnsi="Times New Roman" w:cs="Times New Roman"/>
                <w:color w:val="000000"/>
                <w:sz w:val="16"/>
                <w:szCs w:val="16"/>
              </w:rPr>
              <w:t>б</w:t>
            </w:r>
            <w:r w:rsidRPr="00660AB2">
              <w:rPr>
                <w:rFonts w:ascii="Times New Roman" w:hAnsi="Times New Roman" w:cs="Times New Roman"/>
                <w:color w:val="000000"/>
                <w:sz w:val="16"/>
                <w:szCs w:val="16"/>
              </w:rPr>
              <w:t>разования</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9300010450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0709</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620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3 531,26000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3 506,33000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Непрограммные расходы</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9400000000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Расходы, связанные с ос</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ществлением регулярных пер</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возок пассажиров и багажа автомобильным транспортом общего пол</w:t>
            </w:r>
            <w:r w:rsidRPr="00660AB2">
              <w:rPr>
                <w:rFonts w:ascii="Times New Roman" w:hAnsi="Times New Roman" w:cs="Times New Roman"/>
                <w:color w:val="000000"/>
                <w:sz w:val="16"/>
                <w:szCs w:val="16"/>
              </w:rPr>
              <w:t>ь</w:t>
            </w:r>
            <w:r w:rsidRPr="00660AB2">
              <w:rPr>
                <w:rFonts w:ascii="Times New Roman" w:hAnsi="Times New Roman" w:cs="Times New Roman"/>
                <w:color w:val="000000"/>
                <w:sz w:val="16"/>
                <w:szCs w:val="16"/>
              </w:rPr>
              <w:t>зования в пригородном сообщении по рег</w:t>
            </w:r>
            <w:r w:rsidRPr="00660AB2">
              <w:rPr>
                <w:rFonts w:ascii="Times New Roman" w:hAnsi="Times New Roman" w:cs="Times New Roman"/>
                <w:color w:val="000000"/>
                <w:sz w:val="16"/>
                <w:szCs w:val="16"/>
              </w:rPr>
              <w:t>у</w:t>
            </w:r>
            <w:r w:rsidRPr="00660AB2">
              <w:rPr>
                <w:rFonts w:ascii="Times New Roman" w:hAnsi="Times New Roman" w:cs="Times New Roman"/>
                <w:color w:val="000000"/>
                <w:sz w:val="16"/>
                <w:szCs w:val="16"/>
              </w:rPr>
              <w:t>лиру</w:t>
            </w:r>
            <w:r w:rsidRPr="00660AB2">
              <w:rPr>
                <w:rFonts w:ascii="Times New Roman" w:hAnsi="Times New Roman" w:cs="Times New Roman"/>
                <w:color w:val="000000"/>
                <w:sz w:val="16"/>
                <w:szCs w:val="16"/>
              </w:rPr>
              <w:t>е</w:t>
            </w:r>
            <w:r w:rsidRPr="00660AB2">
              <w:rPr>
                <w:rFonts w:ascii="Times New Roman" w:hAnsi="Times New Roman" w:cs="Times New Roman"/>
                <w:color w:val="000000"/>
                <w:sz w:val="16"/>
                <w:szCs w:val="16"/>
              </w:rPr>
              <w:t>мым тарифам</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1"/>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Иные закупки товаров, работ и услуг для обеспечения государственных (муниц</w:t>
            </w:r>
            <w:r w:rsidRPr="00660AB2">
              <w:rPr>
                <w:rFonts w:ascii="Times New Roman" w:hAnsi="Times New Roman" w:cs="Times New Roman"/>
                <w:color w:val="000000"/>
                <w:sz w:val="16"/>
                <w:szCs w:val="16"/>
              </w:rPr>
              <w:t>и</w:t>
            </w:r>
            <w:r w:rsidRPr="00660AB2">
              <w:rPr>
                <w:rFonts w:ascii="Times New Roman" w:hAnsi="Times New Roman" w:cs="Times New Roman"/>
                <w:color w:val="000000"/>
                <w:sz w:val="16"/>
                <w:szCs w:val="16"/>
              </w:rPr>
              <w:t>пальных) нужд</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2"/>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Национальная экономика</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0400</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3"/>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DC551D" w:rsidRPr="00660AB2" w:rsidRDefault="00DC551D" w:rsidP="00660AB2">
            <w:pPr>
              <w:spacing w:after="0"/>
              <w:jc w:val="both"/>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Транспорт</w:t>
            </w:r>
          </w:p>
        </w:tc>
        <w:tc>
          <w:tcPr>
            <w:tcW w:w="15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9400099990</w:t>
            </w:r>
          </w:p>
        </w:tc>
        <w:tc>
          <w:tcPr>
            <w:tcW w:w="73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0408</w:t>
            </w:r>
          </w:p>
        </w:tc>
        <w:tc>
          <w:tcPr>
            <w:tcW w:w="7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center"/>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240</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3 272,00000</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838,26000</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outlineLvl w:val="4"/>
              <w:rPr>
                <w:rFonts w:ascii="Times New Roman" w:hAnsi="Times New Roman" w:cs="Times New Roman"/>
                <w:color w:val="000000"/>
                <w:sz w:val="16"/>
                <w:szCs w:val="16"/>
              </w:rPr>
            </w:pPr>
            <w:r w:rsidRPr="00660AB2">
              <w:rPr>
                <w:rFonts w:ascii="Times New Roman" w:hAnsi="Times New Roman" w:cs="Times New Roman"/>
                <w:color w:val="000000"/>
                <w:sz w:val="16"/>
                <w:szCs w:val="16"/>
              </w:rPr>
              <w:t>0,00000</w:t>
            </w:r>
          </w:p>
        </w:tc>
      </w:tr>
      <w:tr w:rsidR="00DC551D" w:rsidRPr="00660AB2" w:rsidTr="00660AB2">
        <w:trPr>
          <w:trHeight w:val="20"/>
        </w:trPr>
        <w:tc>
          <w:tcPr>
            <w:tcW w:w="6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51D" w:rsidRPr="00660AB2" w:rsidRDefault="00DC551D" w:rsidP="00660AB2">
            <w:pPr>
              <w:spacing w:after="0"/>
              <w:jc w:val="both"/>
              <w:rPr>
                <w:rFonts w:ascii="Times New Roman" w:hAnsi="Times New Roman" w:cs="Times New Roman"/>
                <w:color w:val="000000"/>
                <w:sz w:val="16"/>
                <w:szCs w:val="16"/>
              </w:rPr>
            </w:pPr>
            <w:r w:rsidRPr="00660AB2">
              <w:rPr>
                <w:rFonts w:ascii="Times New Roman" w:hAnsi="Times New Roman" w:cs="Times New Roman"/>
                <w:color w:val="000000"/>
                <w:sz w:val="16"/>
                <w:szCs w:val="16"/>
              </w:rPr>
              <w:t xml:space="preserve">Всего расходов:   </w:t>
            </w:r>
          </w:p>
        </w:tc>
        <w:tc>
          <w:tcPr>
            <w:tcW w:w="1265"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244528,53408</w:t>
            </w:r>
          </w:p>
        </w:tc>
        <w:tc>
          <w:tcPr>
            <w:tcW w:w="1528"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226190,96872</w:t>
            </w:r>
          </w:p>
        </w:tc>
        <w:tc>
          <w:tcPr>
            <w:tcW w:w="1843" w:type="dxa"/>
            <w:tcBorders>
              <w:top w:val="nil"/>
              <w:left w:val="nil"/>
              <w:bottom w:val="single" w:sz="4" w:space="0" w:color="auto"/>
              <w:right w:val="single" w:sz="4" w:space="0" w:color="auto"/>
            </w:tcBorders>
            <w:shd w:val="clear" w:color="auto" w:fill="auto"/>
            <w:noWrap/>
            <w:hideMark/>
          </w:tcPr>
          <w:p w:rsidR="00DC551D" w:rsidRPr="00660AB2" w:rsidRDefault="00DC551D" w:rsidP="00660AB2">
            <w:pPr>
              <w:spacing w:after="0"/>
              <w:ind w:left="-107"/>
              <w:jc w:val="right"/>
              <w:rPr>
                <w:rFonts w:ascii="Times New Roman" w:hAnsi="Times New Roman" w:cs="Times New Roman"/>
                <w:color w:val="000000"/>
                <w:sz w:val="16"/>
                <w:szCs w:val="16"/>
              </w:rPr>
            </w:pPr>
            <w:r w:rsidRPr="00660AB2">
              <w:rPr>
                <w:rFonts w:ascii="Times New Roman" w:hAnsi="Times New Roman" w:cs="Times New Roman"/>
                <w:color w:val="000000"/>
                <w:sz w:val="16"/>
                <w:szCs w:val="16"/>
              </w:rPr>
              <w:t>188918,63697</w:t>
            </w:r>
          </w:p>
        </w:tc>
      </w:tr>
    </w:tbl>
    <w:p w:rsidR="00DC551D" w:rsidRPr="00660AB2" w:rsidRDefault="00DC551D" w:rsidP="00660AB2">
      <w:pPr>
        <w:pStyle w:val="af4"/>
        <w:spacing w:before="120" w:after="0"/>
        <w:ind w:firstLine="709"/>
        <w:rPr>
          <w:sz w:val="16"/>
          <w:szCs w:val="16"/>
        </w:rPr>
      </w:pPr>
      <w:r w:rsidRPr="00660AB2">
        <w:rPr>
          <w:sz w:val="16"/>
          <w:szCs w:val="16"/>
        </w:rPr>
        <w:t xml:space="preserve">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p w:rsidR="00DC551D" w:rsidRPr="00660AB2" w:rsidRDefault="00DC551D" w:rsidP="00660AB2">
      <w:pPr>
        <w:pStyle w:val="af4"/>
        <w:spacing w:before="120" w:after="0"/>
        <w:ind w:firstLine="709"/>
        <w:rPr>
          <w:sz w:val="16"/>
          <w:szCs w:val="16"/>
        </w:rPr>
      </w:pPr>
    </w:p>
    <w:tbl>
      <w:tblPr>
        <w:tblpPr w:leftFromText="180" w:rightFromText="180" w:vertAnchor="text" w:horzAnchor="margin" w:tblpY="31"/>
        <w:tblW w:w="9571" w:type="dxa"/>
        <w:tblLook w:val="00A0" w:firstRow="1" w:lastRow="0" w:firstColumn="1" w:lastColumn="0" w:noHBand="0" w:noVBand="0"/>
      </w:tblPr>
      <w:tblGrid>
        <w:gridCol w:w="4883"/>
        <w:gridCol w:w="4688"/>
      </w:tblGrid>
      <w:tr w:rsidR="00DC551D" w:rsidRPr="00660AB2" w:rsidTr="00DC551D">
        <w:tc>
          <w:tcPr>
            <w:tcW w:w="4883" w:type="dxa"/>
          </w:tcPr>
          <w:p w:rsidR="00DC551D" w:rsidRPr="00660AB2" w:rsidRDefault="00DC551D" w:rsidP="00660AB2">
            <w:pPr>
              <w:keepNext/>
              <w:keepLines/>
              <w:spacing w:after="0"/>
              <w:rPr>
                <w:rFonts w:ascii="Times New Roman" w:hAnsi="Times New Roman" w:cs="Times New Roman"/>
                <w:sz w:val="16"/>
                <w:szCs w:val="16"/>
              </w:rPr>
            </w:pPr>
            <w:r w:rsidRPr="00660AB2">
              <w:rPr>
                <w:rFonts w:ascii="Times New Roman" w:hAnsi="Times New Roman" w:cs="Times New Roman"/>
                <w:sz w:val="16"/>
                <w:szCs w:val="16"/>
              </w:rPr>
              <w:t xml:space="preserve">Глава Волотовского муниципального округа </w:t>
            </w:r>
          </w:p>
          <w:p w:rsidR="00DC551D" w:rsidRPr="00660AB2" w:rsidRDefault="00DC551D" w:rsidP="00660AB2">
            <w:pPr>
              <w:keepNext/>
              <w:keepLines/>
              <w:spacing w:after="0"/>
              <w:rPr>
                <w:rFonts w:ascii="Times New Roman" w:hAnsi="Times New Roman" w:cs="Times New Roman"/>
                <w:sz w:val="16"/>
                <w:szCs w:val="16"/>
              </w:rPr>
            </w:pPr>
            <w:r w:rsidRPr="00660AB2">
              <w:rPr>
                <w:rFonts w:ascii="Times New Roman" w:hAnsi="Times New Roman" w:cs="Times New Roman"/>
                <w:sz w:val="16"/>
                <w:szCs w:val="16"/>
              </w:rPr>
              <w:t xml:space="preserve">                                        А.И. Лыжов</w:t>
            </w:r>
          </w:p>
          <w:p w:rsidR="00DC551D" w:rsidRPr="00660AB2" w:rsidRDefault="00DC551D" w:rsidP="00660AB2">
            <w:pPr>
              <w:keepNext/>
              <w:keepLines/>
              <w:spacing w:after="0"/>
              <w:jc w:val="both"/>
              <w:rPr>
                <w:rFonts w:ascii="Times New Roman" w:hAnsi="Times New Roman" w:cs="Times New Roman"/>
                <w:sz w:val="16"/>
                <w:szCs w:val="16"/>
              </w:rPr>
            </w:pPr>
          </w:p>
        </w:tc>
        <w:tc>
          <w:tcPr>
            <w:tcW w:w="4688" w:type="dxa"/>
          </w:tcPr>
          <w:p w:rsidR="00DC551D" w:rsidRPr="00660AB2" w:rsidRDefault="00DC551D" w:rsidP="00660AB2">
            <w:pPr>
              <w:keepNext/>
              <w:keepLines/>
              <w:spacing w:after="0"/>
              <w:jc w:val="both"/>
              <w:rPr>
                <w:rFonts w:ascii="Times New Roman" w:hAnsi="Times New Roman" w:cs="Times New Roman"/>
                <w:sz w:val="16"/>
                <w:szCs w:val="16"/>
              </w:rPr>
            </w:pPr>
            <w:r w:rsidRPr="00660AB2">
              <w:rPr>
                <w:rFonts w:ascii="Times New Roman" w:hAnsi="Times New Roman" w:cs="Times New Roman"/>
                <w:sz w:val="16"/>
                <w:szCs w:val="16"/>
              </w:rPr>
              <w:t>Председатель Думы Волотовского муниципального округа</w:t>
            </w:r>
          </w:p>
          <w:p w:rsidR="00DC551D" w:rsidRPr="00660AB2" w:rsidRDefault="00DC551D" w:rsidP="00660AB2">
            <w:pPr>
              <w:keepNext/>
              <w:keepLines/>
              <w:spacing w:after="0"/>
              <w:jc w:val="both"/>
              <w:rPr>
                <w:rFonts w:ascii="Times New Roman" w:hAnsi="Times New Roman" w:cs="Times New Roman"/>
                <w:sz w:val="16"/>
                <w:szCs w:val="16"/>
              </w:rPr>
            </w:pPr>
            <w:r w:rsidRPr="00660AB2">
              <w:rPr>
                <w:rFonts w:ascii="Times New Roman" w:hAnsi="Times New Roman" w:cs="Times New Roman"/>
                <w:sz w:val="16"/>
                <w:szCs w:val="16"/>
              </w:rPr>
              <w:t xml:space="preserve">                                       Г.А. Лебедева</w:t>
            </w:r>
          </w:p>
          <w:p w:rsidR="00DC551D" w:rsidRPr="00660AB2" w:rsidRDefault="00DC551D" w:rsidP="00660AB2">
            <w:pPr>
              <w:keepNext/>
              <w:keepLines/>
              <w:spacing w:after="0"/>
              <w:jc w:val="both"/>
              <w:rPr>
                <w:rFonts w:ascii="Times New Roman" w:hAnsi="Times New Roman" w:cs="Times New Roman"/>
                <w:sz w:val="16"/>
                <w:szCs w:val="16"/>
              </w:rPr>
            </w:pPr>
          </w:p>
        </w:tc>
      </w:tr>
    </w:tbl>
    <w:p w:rsidR="00660AB2" w:rsidRDefault="00660AB2" w:rsidP="00660AB2">
      <w:pPr>
        <w:rPr>
          <w:rFonts w:ascii="Times New Roman" w:eastAsia="Times New Roman" w:hAnsi="Times New Roman" w:cs="Times New Roman"/>
          <w:sz w:val="16"/>
          <w:szCs w:val="16"/>
          <w:lang w:eastAsia="ar-SA"/>
        </w:rPr>
      </w:pPr>
    </w:p>
    <w:p w:rsidR="00660AB2" w:rsidRDefault="00660AB2" w:rsidP="00660AB2">
      <w:pPr>
        <w:rPr>
          <w:rFonts w:ascii="Times New Roman" w:eastAsia="Times New Roman" w:hAnsi="Times New Roman" w:cs="Times New Roman"/>
          <w:sz w:val="16"/>
          <w:szCs w:val="16"/>
          <w:lang w:eastAsia="ar-SA"/>
        </w:rPr>
      </w:pPr>
    </w:p>
    <w:p w:rsidR="00660AB2" w:rsidRPr="00660AB2" w:rsidRDefault="008B3084" w:rsidP="00660AB2">
      <w:pPr>
        <w:spacing w:after="0"/>
        <w:jc w:val="center"/>
        <w:rPr>
          <w:rFonts w:ascii="Times New Roman" w:hAnsi="Times New Roman" w:cs="Times New Roman"/>
          <w:sz w:val="18"/>
          <w:szCs w:val="18"/>
        </w:rPr>
      </w:pPr>
      <w:r w:rsidRPr="00660AB2">
        <w:rPr>
          <w:rFonts w:ascii="Times New Roman" w:hAnsi="Times New Roman" w:cs="Times New Roman"/>
          <w:sz w:val="18"/>
          <w:szCs w:val="18"/>
        </w:rPr>
        <w:t>Росси</w:t>
      </w:r>
      <w:r w:rsidRPr="00660AB2">
        <w:rPr>
          <w:rFonts w:ascii="Times New Roman" w:hAnsi="Times New Roman" w:cs="Times New Roman"/>
          <w:sz w:val="18"/>
          <w:szCs w:val="18"/>
        </w:rPr>
        <w:t>й</w:t>
      </w:r>
      <w:r w:rsidRPr="00660AB2">
        <w:rPr>
          <w:rFonts w:ascii="Times New Roman" w:hAnsi="Times New Roman" w:cs="Times New Roman"/>
          <w:sz w:val="18"/>
          <w:szCs w:val="18"/>
        </w:rPr>
        <w:t>ская Федерация</w:t>
      </w:r>
      <w:r w:rsidR="00660AB2" w:rsidRPr="00660AB2">
        <w:rPr>
          <w:rFonts w:ascii="Times New Roman" w:hAnsi="Times New Roman" w:cs="Times New Roman"/>
          <w:sz w:val="18"/>
          <w:szCs w:val="18"/>
        </w:rPr>
        <w:t xml:space="preserve"> Новгородская область</w:t>
      </w:r>
    </w:p>
    <w:p w:rsidR="008B3084" w:rsidRPr="00660AB2" w:rsidRDefault="008B3084" w:rsidP="00660AB2">
      <w:pPr>
        <w:spacing w:after="0"/>
        <w:jc w:val="center"/>
        <w:rPr>
          <w:rFonts w:ascii="Times New Roman" w:hAnsi="Times New Roman" w:cs="Times New Roman"/>
          <w:sz w:val="18"/>
          <w:szCs w:val="18"/>
        </w:rPr>
      </w:pPr>
      <w:r w:rsidRPr="00660AB2">
        <w:rPr>
          <w:rFonts w:ascii="Times New Roman" w:hAnsi="Times New Roman" w:cs="Times New Roman"/>
          <w:sz w:val="18"/>
          <w:szCs w:val="18"/>
        </w:rPr>
        <w:t>ДУМА ВОЛОТОВСКОГО МУНИЦИПАЛЬНОГО ОКРУГА</w:t>
      </w:r>
    </w:p>
    <w:p w:rsidR="00660AB2" w:rsidRDefault="008B3084" w:rsidP="00660AB2">
      <w:pPr>
        <w:keepNext/>
        <w:keepLines/>
        <w:spacing w:after="0"/>
        <w:jc w:val="center"/>
        <w:rPr>
          <w:rFonts w:ascii="Times New Roman" w:hAnsi="Times New Roman" w:cs="Times New Roman"/>
          <w:sz w:val="18"/>
          <w:szCs w:val="18"/>
        </w:rPr>
      </w:pPr>
      <w:proofErr w:type="gramStart"/>
      <w:r w:rsidRPr="00660AB2">
        <w:rPr>
          <w:rFonts w:ascii="Times New Roman" w:hAnsi="Times New Roman" w:cs="Times New Roman"/>
          <w:b/>
          <w:sz w:val="18"/>
          <w:szCs w:val="18"/>
        </w:rPr>
        <w:t>Р</w:t>
      </w:r>
      <w:proofErr w:type="gramEnd"/>
      <w:r w:rsidRPr="00660AB2">
        <w:rPr>
          <w:rFonts w:ascii="Times New Roman" w:hAnsi="Times New Roman" w:cs="Times New Roman"/>
          <w:b/>
          <w:sz w:val="18"/>
          <w:szCs w:val="18"/>
        </w:rPr>
        <w:t xml:space="preserve"> Е Ш Е Н И Е</w:t>
      </w:r>
      <w:r w:rsidR="00660AB2" w:rsidRPr="00660AB2">
        <w:rPr>
          <w:rFonts w:ascii="Times New Roman" w:hAnsi="Times New Roman" w:cs="Times New Roman"/>
          <w:sz w:val="18"/>
          <w:szCs w:val="18"/>
        </w:rPr>
        <w:t xml:space="preserve"> от 30.05.2025  № 529 п. Волот</w:t>
      </w:r>
    </w:p>
    <w:p w:rsidR="009C0C08" w:rsidRPr="00660AB2" w:rsidRDefault="009C0C08" w:rsidP="00660AB2">
      <w:pPr>
        <w:keepNext/>
        <w:keepLines/>
        <w:spacing w:after="0"/>
        <w:jc w:val="center"/>
        <w:rPr>
          <w:rFonts w:ascii="Times New Roman" w:hAnsi="Times New Roman" w:cs="Times New Roman"/>
          <w:sz w:val="18"/>
          <w:szCs w:val="18"/>
        </w:rPr>
      </w:pPr>
    </w:p>
    <w:p w:rsidR="008B3084" w:rsidRPr="009C0C08" w:rsidRDefault="008B3084" w:rsidP="00660AB2">
      <w:pPr>
        <w:tabs>
          <w:tab w:val="left" w:pos="3119"/>
        </w:tabs>
        <w:ind w:right="5"/>
        <w:jc w:val="center"/>
        <w:rPr>
          <w:rFonts w:ascii="Times New Roman" w:hAnsi="Times New Roman" w:cs="Times New Roman"/>
          <w:sz w:val="16"/>
          <w:szCs w:val="16"/>
        </w:rPr>
      </w:pPr>
      <w:r w:rsidRPr="009C0C08">
        <w:rPr>
          <w:rFonts w:ascii="Times New Roman" w:hAnsi="Times New Roman" w:cs="Times New Roman"/>
          <w:sz w:val="16"/>
          <w:szCs w:val="16"/>
        </w:rPr>
        <w:t>О внесении изменений в Положение о порядке и условиях приватизации муниципального имущества Волотовского муниципального окр</w:t>
      </w:r>
      <w:r w:rsidRPr="009C0C08">
        <w:rPr>
          <w:rFonts w:ascii="Times New Roman" w:hAnsi="Times New Roman" w:cs="Times New Roman"/>
          <w:sz w:val="16"/>
          <w:szCs w:val="16"/>
        </w:rPr>
        <w:t>у</w:t>
      </w:r>
      <w:r w:rsidRPr="009C0C08">
        <w:rPr>
          <w:rFonts w:ascii="Times New Roman" w:hAnsi="Times New Roman" w:cs="Times New Roman"/>
          <w:sz w:val="16"/>
          <w:szCs w:val="16"/>
        </w:rPr>
        <w:t>га</w:t>
      </w:r>
    </w:p>
    <w:p w:rsidR="008B3084" w:rsidRPr="009C0C08" w:rsidRDefault="008B3084" w:rsidP="009C0C08">
      <w:pPr>
        <w:shd w:val="clear" w:color="auto" w:fill="FFFFFF"/>
        <w:spacing w:after="0"/>
        <w:ind w:firstLine="567"/>
        <w:jc w:val="both"/>
        <w:textAlignment w:val="baseline"/>
        <w:rPr>
          <w:sz w:val="16"/>
          <w:szCs w:val="16"/>
        </w:rPr>
      </w:pPr>
      <w:r w:rsidRPr="009C0C08">
        <w:rPr>
          <w:sz w:val="16"/>
          <w:szCs w:val="16"/>
        </w:rPr>
        <w:t>В соответствии с Гражданским кодексом Российской Федерации, Федеральным законом от 06.10.2003 № 131-ФЗ "Об общих принципах организ</w:t>
      </w:r>
      <w:r w:rsidRPr="009C0C08">
        <w:rPr>
          <w:sz w:val="16"/>
          <w:szCs w:val="16"/>
        </w:rPr>
        <w:t>а</w:t>
      </w:r>
      <w:r w:rsidRPr="009C0C08">
        <w:rPr>
          <w:sz w:val="16"/>
          <w:szCs w:val="16"/>
        </w:rPr>
        <w:t>ции местного самоуправления в Российской Федерации», Федеральным законом от 21.12.2001 № 178-ФЗ "О приватизации государственного и муниц</w:t>
      </w:r>
      <w:r w:rsidRPr="009C0C08">
        <w:rPr>
          <w:sz w:val="16"/>
          <w:szCs w:val="16"/>
        </w:rPr>
        <w:t>и</w:t>
      </w:r>
      <w:r w:rsidRPr="009C0C08">
        <w:rPr>
          <w:sz w:val="16"/>
          <w:szCs w:val="16"/>
        </w:rPr>
        <w:t xml:space="preserve">пального имущества", Уставом Волотовского муниципального округа, </w:t>
      </w:r>
    </w:p>
    <w:p w:rsidR="008B3084" w:rsidRPr="009C0C08" w:rsidRDefault="008B3084" w:rsidP="009C0C08">
      <w:pPr>
        <w:spacing w:after="0"/>
        <w:ind w:firstLine="567"/>
        <w:contextualSpacing/>
        <w:jc w:val="both"/>
        <w:rPr>
          <w:b/>
          <w:color w:val="000000"/>
          <w:sz w:val="16"/>
          <w:szCs w:val="16"/>
        </w:rPr>
      </w:pPr>
      <w:r w:rsidRPr="009C0C08">
        <w:rPr>
          <w:b/>
          <w:color w:val="000000"/>
          <w:sz w:val="16"/>
          <w:szCs w:val="16"/>
        </w:rPr>
        <w:t>Дума Волотовского муниципального округа</w:t>
      </w:r>
    </w:p>
    <w:p w:rsidR="008B3084" w:rsidRPr="009C0C08" w:rsidRDefault="008B3084" w:rsidP="009C0C08">
      <w:pPr>
        <w:spacing w:after="0"/>
        <w:ind w:firstLine="567"/>
        <w:contextualSpacing/>
        <w:jc w:val="both"/>
        <w:rPr>
          <w:b/>
          <w:color w:val="000000"/>
          <w:sz w:val="16"/>
          <w:szCs w:val="16"/>
        </w:rPr>
      </w:pPr>
      <w:r w:rsidRPr="009C0C08">
        <w:rPr>
          <w:b/>
          <w:color w:val="000000"/>
          <w:sz w:val="16"/>
          <w:szCs w:val="16"/>
        </w:rPr>
        <w:t>РЕШИЛА:</w:t>
      </w:r>
    </w:p>
    <w:p w:rsidR="008B3084" w:rsidRPr="009C0C08" w:rsidRDefault="008B3084" w:rsidP="009C0C08">
      <w:pPr>
        <w:spacing w:after="0"/>
        <w:ind w:firstLine="567"/>
        <w:jc w:val="both"/>
        <w:rPr>
          <w:sz w:val="16"/>
          <w:szCs w:val="16"/>
        </w:rPr>
      </w:pPr>
      <w:r w:rsidRPr="009C0C08">
        <w:rPr>
          <w:sz w:val="16"/>
          <w:szCs w:val="16"/>
        </w:rPr>
        <w:t>1. Внести в Положение о порядке и условиях приватизации муниципального имущества Волотовского муниципального округа (далее – Полож</w:t>
      </w:r>
      <w:r w:rsidRPr="009C0C08">
        <w:rPr>
          <w:sz w:val="16"/>
          <w:szCs w:val="16"/>
        </w:rPr>
        <w:t>е</w:t>
      </w:r>
      <w:r w:rsidRPr="009C0C08">
        <w:rPr>
          <w:sz w:val="16"/>
          <w:szCs w:val="16"/>
        </w:rPr>
        <w:t>ние), утвержденное р</w:t>
      </w:r>
      <w:r w:rsidRPr="009C0C08">
        <w:rPr>
          <w:sz w:val="16"/>
          <w:szCs w:val="16"/>
        </w:rPr>
        <w:t>е</w:t>
      </w:r>
      <w:r w:rsidRPr="009C0C08">
        <w:rPr>
          <w:sz w:val="16"/>
          <w:szCs w:val="16"/>
        </w:rPr>
        <w:t>шением Думы Волотовского муниципального округа от 26.09.2023 № 348, следующие изменения:</w:t>
      </w:r>
    </w:p>
    <w:p w:rsidR="008B3084" w:rsidRPr="009C0C08" w:rsidRDefault="008B3084" w:rsidP="009C0C08">
      <w:pPr>
        <w:spacing w:after="0"/>
        <w:ind w:firstLine="567"/>
        <w:jc w:val="both"/>
        <w:rPr>
          <w:sz w:val="16"/>
          <w:szCs w:val="16"/>
        </w:rPr>
      </w:pPr>
      <w:r w:rsidRPr="009C0C08">
        <w:rPr>
          <w:sz w:val="16"/>
          <w:szCs w:val="16"/>
        </w:rPr>
        <w:t>1.1. Изложить пункт 1.4. Положения в следующей редакции: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«1.4. Действие настоящего Положения не распространяется на отношения, возн</w:t>
      </w:r>
      <w:r w:rsidRPr="009C0C08">
        <w:rPr>
          <w:sz w:val="16"/>
          <w:szCs w:val="16"/>
        </w:rPr>
        <w:t>и</w:t>
      </w:r>
      <w:r w:rsidRPr="009C0C08">
        <w:rPr>
          <w:sz w:val="16"/>
          <w:szCs w:val="16"/>
        </w:rPr>
        <w:t>кающие при отчуждении: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 земли, за исключением отчуждения земельных участков, на которых расположены объекты недвижимости, в том числе имущественные ко</w:t>
      </w:r>
      <w:r w:rsidRPr="009C0C08">
        <w:rPr>
          <w:sz w:val="16"/>
          <w:szCs w:val="16"/>
        </w:rPr>
        <w:t>м</w:t>
      </w:r>
      <w:r w:rsidRPr="009C0C08">
        <w:rPr>
          <w:sz w:val="16"/>
          <w:szCs w:val="16"/>
        </w:rPr>
        <w:t>плексы;</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2) природных ресурсов;</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 xml:space="preserve">3) муниципального жилищного фонда, за исключением жилых помещений жилищного фонда Российской Федерации, указанных в </w:t>
      </w:r>
      <w:hyperlink r:id="rId231" w:history="1">
        <w:r w:rsidRPr="009C0C08">
          <w:rPr>
            <w:sz w:val="16"/>
            <w:szCs w:val="16"/>
          </w:rPr>
          <w:t>статье 30.4</w:t>
        </w:r>
      </w:hyperlink>
      <w:r w:rsidRPr="009C0C08">
        <w:rPr>
          <w:sz w:val="16"/>
          <w:szCs w:val="16"/>
        </w:rPr>
        <w:t xml:space="preserve"> Федерального закона от 21.12.2001 № 178-ФЗ "О приватизации государственного и муниципального имущ</w:t>
      </w:r>
      <w:r w:rsidRPr="009C0C08">
        <w:rPr>
          <w:sz w:val="16"/>
          <w:szCs w:val="16"/>
        </w:rPr>
        <w:t>е</w:t>
      </w:r>
      <w:r w:rsidRPr="009C0C08">
        <w:rPr>
          <w:sz w:val="16"/>
          <w:szCs w:val="16"/>
        </w:rPr>
        <w:t>ства" (далее - Федеральный закон);</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4) муниципального имущества, находящегося за пределами территории Росси</w:t>
      </w:r>
      <w:r w:rsidRPr="009C0C08">
        <w:rPr>
          <w:sz w:val="16"/>
          <w:szCs w:val="16"/>
        </w:rPr>
        <w:t>й</w:t>
      </w:r>
      <w:r w:rsidRPr="009C0C08">
        <w:rPr>
          <w:sz w:val="16"/>
          <w:szCs w:val="16"/>
        </w:rPr>
        <w:t>ской Федерации;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5) муниципального имущества в случаях, предусмотренных международными д</w:t>
      </w:r>
      <w:r w:rsidRPr="009C0C08">
        <w:rPr>
          <w:sz w:val="16"/>
          <w:szCs w:val="16"/>
        </w:rPr>
        <w:t>о</w:t>
      </w:r>
      <w:r w:rsidRPr="009C0C08">
        <w:rPr>
          <w:sz w:val="16"/>
          <w:szCs w:val="16"/>
        </w:rPr>
        <w:t>говорами Российской Федерации;</w:t>
      </w:r>
    </w:p>
    <w:p w:rsidR="008B3084" w:rsidRPr="009C0C08" w:rsidRDefault="008B3084" w:rsidP="009C0C08">
      <w:pPr>
        <w:autoSpaceDE w:val="0"/>
        <w:autoSpaceDN w:val="0"/>
        <w:adjustRightInd w:val="0"/>
        <w:spacing w:after="0"/>
        <w:ind w:firstLine="567"/>
        <w:jc w:val="both"/>
        <w:rPr>
          <w:sz w:val="16"/>
          <w:szCs w:val="16"/>
        </w:rPr>
      </w:pPr>
      <w:proofErr w:type="gramStart"/>
      <w:r w:rsidRPr="009C0C08">
        <w:rPr>
          <w:sz w:val="16"/>
          <w:szCs w:val="16"/>
        </w:rPr>
        <w:t>6) безвозмездно в собственность религиозных организаций для использования в соответствующих целях культовых зданий и сооружений с отн</w:t>
      </w:r>
      <w:r w:rsidRPr="009C0C08">
        <w:rPr>
          <w:sz w:val="16"/>
          <w:szCs w:val="16"/>
        </w:rPr>
        <w:t>о</w:t>
      </w:r>
      <w:r w:rsidRPr="009C0C08">
        <w:rPr>
          <w:sz w:val="16"/>
          <w:szCs w:val="16"/>
        </w:rPr>
        <w:t>сящимися к ним земельными участками и иного находящегося в государственной или муниципальной собственности имущества религиозного назнач</w:t>
      </w:r>
      <w:r w:rsidRPr="009C0C08">
        <w:rPr>
          <w:sz w:val="16"/>
          <w:szCs w:val="16"/>
        </w:rPr>
        <w:t>е</w:t>
      </w:r>
      <w:r w:rsidRPr="009C0C08">
        <w:rPr>
          <w:sz w:val="16"/>
          <w:szCs w:val="16"/>
        </w:rPr>
        <w:t>ния, а также безвозмездно в собственность общероссийских общественных организаций инвалидов и организаций, единственными учредителями кот</w:t>
      </w:r>
      <w:r w:rsidRPr="009C0C08">
        <w:rPr>
          <w:sz w:val="16"/>
          <w:szCs w:val="16"/>
        </w:rPr>
        <w:t>о</w:t>
      </w:r>
      <w:r w:rsidRPr="009C0C08">
        <w:rPr>
          <w:sz w:val="16"/>
          <w:szCs w:val="16"/>
        </w:rPr>
        <w:lastRenderedPageBreak/>
        <w:t>рых являются общероссийские общественные организации инвалидов, земельных участков, которые находятся в государственной или мун</w:t>
      </w:r>
      <w:r w:rsidRPr="009C0C08">
        <w:rPr>
          <w:sz w:val="16"/>
          <w:szCs w:val="16"/>
        </w:rPr>
        <w:t>и</w:t>
      </w:r>
      <w:r w:rsidRPr="009C0C08">
        <w:rPr>
          <w:sz w:val="16"/>
          <w:szCs w:val="16"/>
        </w:rPr>
        <w:t>ципальной собственности</w:t>
      </w:r>
      <w:proofErr w:type="gramEnd"/>
      <w:r w:rsidRPr="009C0C08">
        <w:rPr>
          <w:sz w:val="16"/>
          <w:szCs w:val="16"/>
        </w:rPr>
        <w:t xml:space="preserve"> </w:t>
      </w:r>
      <w:proofErr w:type="gramStart"/>
      <w:r w:rsidRPr="009C0C08">
        <w:rPr>
          <w:sz w:val="16"/>
          <w:szCs w:val="16"/>
        </w:rPr>
        <w:t>и на которых расположены здания, строения и сооружения, находящиеся в собственности указанных организаций;</w:t>
      </w:r>
      <w:proofErr w:type="gramEnd"/>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7) муниципального имущества в собственность некоммерческих организаций, созданных при преобразовании муниципальных унитарных пре</w:t>
      </w:r>
      <w:r w:rsidRPr="009C0C08">
        <w:rPr>
          <w:sz w:val="16"/>
          <w:szCs w:val="16"/>
        </w:rPr>
        <w:t>д</w:t>
      </w:r>
      <w:r w:rsidRPr="009C0C08">
        <w:rPr>
          <w:sz w:val="16"/>
          <w:szCs w:val="16"/>
        </w:rPr>
        <w:t>приятий, и муниципального имущества, передаваемого государственным корпорациям и иным некоммерческим организациям в качестве имуществе</w:t>
      </w:r>
      <w:r w:rsidRPr="009C0C08">
        <w:rPr>
          <w:sz w:val="16"/>
          <w:szCs w:val="16"/>
        </w:rPr>
        <w:t>н</w:t>
      </w:r>
      <w:r w:rsidRPr="009C0C08">
        <w:rPr>
          <w:sz w:val="16"/>
          <w:szCs w:val="16"/>
        </w:rPr>
        <w:t>ного взноса муниципальных образований;</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8) муниципальными унитарными предприятиями, муниципальными учреждени</w:t>
      </w:r>
      <w:r w:rsidRPr="009C0C08">
        <w:rPr>
          <w:sz w:val="16"/>
          <w:szCs w:val="16"/>
        </w:rPr>
        <w:t>я</w:t>
      </w:r>
      <w:r w:rsidRPr="009C0C08">
        <w:rPr>
          <w:sz w:val="16"/>
          <w:szCs w:val="16"/>
        </w:rPr>
        <w:t>ми имущества, закрепленного за ними в хозяйственном ведении или оперативном управлении;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9) муниципального имущества на основании судебного решения;</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10) акций в предусмотренных федеральными законами случаях возникновения у муниципальных образований права требовать выкупа их акци</w:t>
      </w:r>
      <w:r w:rsidRPr="009C0C08">
        <w:rPr>
          <w:sz w:val="16"/>
          <w:szCs w:val="16"/>
        </w:rPr>
        <w:t>о</w:t>
      </w:r>
      <w:r w:rsidRPr="009C0C08">
        <w:rPr>
          <w:sz w:val="16"/>
          <w:szCs w:val="16"/>
        </w:rPr>
        <w:t>нерным обществом;</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11) акций акционерного общества, а также ценных бумаг, конвертируемых в акции акционерного общества, в случае их выкупа в порядке, уст</w:t>
      </w:r>
      <w:r w:rsidRPr="009C0C08">
        <w:rPr>
          <w:sz w:val="16"/>
          <w:szCs w:val="16"/>
        </w:rPr>
        <w:t>а</w:t>
      </w:r>
      <w:r w:rsidRPr="009C0C08">
        <w:rPr>
          <w:sz w:val="16"/>
          <w:szCs w:val="16"/>
        </w:rPr>
        <w:t xml:space="preserve">новленном </w:t>
      </w:r>
      <w:hyperlink r:id="rId232" w:history="1">
        <w:r w:rsidRPr="009C0C08">
          <w:rPr>
            <w:sz w:val="16"/>
            <w:szCs w:val="16"/>
          </w:rPr>
          <w:t>статьями 84.2</w:t>
        </w:r>
      </w:hyperlink>
      <w:r w:rsidRPr="009C0C08">
        <w:rPr>
          <w:sz w:val="16"/>
          <w:szCs w:val="16"/>
        </w:rPr>
        <w:t xml:space="preserve">, </w:t>
      </w:r>
      <w:hyperlink r:id="rId233" w:history="1">
        <w:r w:rsidRPr="009C0C08">
          <w:rPr>
            <w:sz w:val="16"/>
            <w:szCs w:val="16"/>
          </w:rPr>
          <w:t>84.7</w:t>
        </w:r>
      </w:hyperlink>
      <w:r w:rsidRPr="009C0C08">
        <w:rPr>
          <w:sz w:val="16"/>
          <w:szCs w:val="16"/>
        </w:rPr>
        <w:t xml:space="preserve"> и </w:t>
      </w:r>
      <w:hyperlink r:id="rId234" w:history="1">
        <w:r w:rsidRPr="009C0C08">
          <w:rPr>
            <w:sz w:val="16"/>
            <w:szCs w:val="16"/>
          </w:rPr>
          <w:t>84.8</w:t>
        </w:r>
      </w:hyperlink>
      <w:r w:rsidRPr="009C0C08">
        <w:rPr>
          <w:sz w:val="16"/>
          <w:szCs w:val="16"/>
        </w:rPr>
        <w:t xml:space="preserve"> Федерального закона от 26.12.1995 № 208-ФЗ "Об акционерных обществах";</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12) имущества, передаваемого в собственность управляющей компании в качестве имущественного взноса муниципального образования в п</w:t>
      </w:r>
      <w:r w:rsidRPr="009C0C08">
        <w:rPr>
          <w:sz w:val="16"/>
          <w:szCs w:val="16"/>
        </w:rPr>
        <w:t>о</w:t>
      </w:r>
      <w:r w:rsidRPr="009C0C08">
        <w:rPr>
          <w:sz w:val="16"/>
          <w:szCs w:val="16"/>
        </w:rPr>
        <w:t>рядке, установленном Фед</w:t>
      </w:r>
      <w:r w:rsidRPr="009C0C08">
        <w:rPr>
          <w:sz w:val="16"/>
          <w:szCs w:val="16"/>
        </w:rPr>
        <w:t>е</w:t>
      </w:r>
      <w:r w:rsidRPr="009C0C08">
        <w:rPr>
          <w:sz w:val="16"/>
          <w:szCs w:val="16"/>
        </w:rPr>
        <w:t xml:space="preserve">ральным </w:t>
      </w:r>
      <w:hyperlink r:id="rId235" w:history="1">
        <w:r w:rsidRPr="009C0C08">
          <w:rPr>
            <w:sz w:val="16"/>
            <w:szCs w:val="16"/>
          </w:rPr>
          <w:t>законом</w:t>
        </w:r>
      </w:hyperlink>
      <w:r w:rsidRPr="009C0C08">
        <w:rPr>
          <w:sz w:val="16"/>
          <w:szCs w:val="16"/>
        </w:rPr>
        <w:t xml:space="preserve"> "О территориях опережающего развития в Российской Федерации";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13) древесины, полученной из срубленных, спиленных, срезанных стволов деревьев, произрастающих на земельных участках (их частях) или зе</w:t>
      </w:r>
      <w:r w:rsidRPr="009C0C08">
        <w:rPr>
          <w:sz w:val="16"/>
          <w:szCs w:val="16"/>
        </w:rPr>
        <w:t>м</w:t>
      </w:r>
      <w:r w:rsidRPr="009C0C08">
        <w:rPr>
          <w:sz w:val="16"/>
          <w:szCs w:val="16"/>
        </w:rPr>
        <w:t>лях, находящихся в гос</w:t>
      </w:r>
      <w:r w:rsidRPr="009C0C08">
        <w:rPr>
          <w:sz w:val="16"/>
          <w:szCs w:val="16"/>
        </w:rPr>
        <w:t>у</w:t>
      </w:r>
      <w:r w:rsidRPr="009C0C08">
        <w:rPr>
          <w:sz w:val="16"/>
          <w:szCs w:val="16"/>
        </w:rPr>
        <w:t>дарственной или муниципальной собственности.</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Отчуждение указанного в настоящем пункте муниципального имущества регулируется иными федеральными законами и (или) иными нормати</w:t>
      </w:r>
      <w:r w:rsidRPr="009C0C08">
        <w:rPr>
          <w:sz w:val="16"/>
          <w:szCs w:val="16"/>
        </w:rPr>
        <w:t>в</w:t>
      </w:r>
      <w:r w:rsidRPr="009C0C08">
        <w:rPr>
          <w:sz w:val="16"/>
          <w:szCs w:val="16"/>
        </w:rPr>
        <w:t>ными правовыми акт</w:t>
      </w:r>
      <w:r w:rsidRPr="009C0C08">
        <w:rPr>
          <w:sz w:val="16"/>
          <w:szCs w:val="16"/>
        </w:rPr>
        <w:t>а</w:t>
      </w:r>
      <w:r w:rsidRPr="009C0C08">
        <w:rPr>
          <w:sz w:val="16"/>
          <w:szCs w:val="16"/>
        </w:rPr>
        <w:t>ми</w:t>
      </w:r>
      <w:proofErr w:type="gramStart"/>
      <w:r w:rsidRPr="009C0C08">
        <w:rPr>
          <w:sz w:val="16"/>
          <w:szCs w:val="16"/>
        </w:rPr>
        <w:t>.»;</w:t>
      </w:r>
      <w:proofErr w:type="gramEnd"/>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1.2. Дополнить раздел 3 Положения пунктом 3.8. следующего содержания:</w:t>
      </w:r>
    </w:p>
    <w:p w:rsidR="008B3084" w:rsidRPr="009C0C08" w:rsidRDefault="008B3084" w:rsidP="009C0C08">
      <w:pPr>
        <w:autoSpaceDE w:val="0"/>
        <w:autoSpaceDN w:val="0"/>
        <w:adjustRightInd w:val="0"/>
        <w:spacing w:after="0"/>
        <w:ind w:firstLine="567"/>
        <w:jc w:val="both"/>
        <w:rPr>
          <w:sz w:val="16"/>
          <w:szCs w:val="16"/>
        </w:rPr>
      </w:pPr>
      <w:r w:rsidRPr="009C0C08">
        <w:rPr>
          <w:sz w:val="16"/>
          <w:szCs w:val="16"/>
        </w:rPr>
        <w:t>«3.8.</w:t>
      </w:r>
      <w:r w:rsidRPr="009C0C08">
        <w:rPr>
          <w:b/>
          <w:bCs/>
          <w:sz w:val="16"/>
          <w:szCs w:val="16"/>
        </w:rPr>
        <w:t xml:space="preserve"> </w:t>
      </w:r>
      <w:r w:rsidRPr="009C0C08">
        <w:rPr>
          <w:bCs/>
          <w:sz w:val="16"/>
          <w:szCs w:val="16"/>
        </w:rPr>
        <w:t>Программы приватизации в течение 15 календарных дней со дня утверждения органами местного самоуправления размещаются комит</w:t>
      </w:r>
      <w:r w:rsidRPr="009C0C08">
        <w:rPr>
          <w:bCs/>
          <w:sz w:val="16"/>
          <w:szCs w:val="16"/>
        </w:rPr>
        <w:t>е</w:t>
      </w:r>
      <w:r w:rsidRPr="009C0C08">
        <w:rPr>
          <w:bCs/>
          <w:sz w:val="16"/>
          <w:szCs w:val="16"/>
        </w:rPr>
        <w:t>том по управлению муниципальным имуществом и земельным вопросам Администрации Волотовского м</w:t>
      </w:r>
      <w:r w:rsidRPr="009C0C08">
        <w:rPr>
          <w:bCs/>
          <w:sz w:val="16"/>
          <w:szCs w:val="16"/>
        </w:rPr>
        <w:t>у</w:t>
      </w:r>
      <w:r w:rsidRPr="009C0C08">
        <w:rPr>
          <w:bCs/>
          <w:sz w:val="16"/>
          <w:szCs w:val="16"/>
        </w:rPr>
        <w:t>ниципального округа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roofErr w:type="gramStart"/>
      <w:r w:rsidRPr="009C0C08">
        <w:rPr>
          <w:bCs/>
          <w:sz w:val="16"/>
          <w:szCs w:val="16"/>
        </w:rPr>
        <w:t>.";</w:t>
      </w:r>
    </w:p>
    <w:p w:rsidR="008B3084" w:rsidRPr="009C0C08" w:rsidRDefault="008B3084" w:rsidP="009C0C08">
      <w:pPr>
        <w:spacing w:after="0"/>
        <w:ind w:firstLine="567"/>
        <w:jc w:val="both"/>
        <w:rPr>
          <w:sz w:val="16"/>
          <w:szCs w:val="16"/>
        </w:rPr>
      </w:pPr>
      <w:proofErr w:type="gramEnd"/>
      <w:r w:rsidRPr="009C0C08">
        <w:rPr>
          <w:sz w:val="16"/>
          <w:szCs w:val="16"/>
        </w:rPr>
        <w:t>1.3. Изложить абзац 3 пункта 4.17. Положения в следующей редакции:</w:t>
      </w:r>
    </w:p>
    <w:p w:rsidR="008B3084" w:rsidRPr="009C0C08" w:rsidRDefault="008B3084" w:rsidP="009C0C08">
      <w:pPr>
        <w:spacing w:after="0"/>
        <w:ind w:firstLine="567"/>
        <w:jc w:val="both"/>
        <w:rPr>
          <w:bCs/>
          <w:sz w:val="16"/>
          <w:szCs w:val="16"/>
        </w:rPr>
      </w:pPr>
      <w:proofErr w:type="gramStart"/>
      <w:r w:rsidRPr="009C0C08">
        <w:rPr>
          <w:b/>
          <w:bCs/>
          <w:sz w:val="16"/>
          <w:szCs w:val="16"/>
        </w:rPr>
        <w:t>«</w:t>
      </w:r>
      <w:r w:rsidRPr="009C0C08">
        <w:rPr>
          <w:bCs/>
          <w:sz w:val="16"/>
          <w:szCs w:val="16"/>
        </w:rPr>
        <w:t>Решения об условиях приватизации муниципального имущества подлежат размещению в открытом доступе на официальном сайте в сети "И</w:t>
      </w:r>
      <w:r w:rsidRPr="009C0C08">
        <w:rPr>
          <w:bCs/>
          <w:sz w:val="16"/>
          <w:szCs w:val="16"/>
        </w:rPr>
        <w:t>н</w:t>
      </w:r>
      <w:r w:rsidRPr="009C0C08">
        <w:rPr>
          <w:bCs/>
          <w:sz w:val="16"/>
          <w:szCs w:val="16"/>
        </w:rPr>
        <w:t>тернет" в течение десяти дней со дня принятия этих решений, за исключением решений об условиях приват</w:t>
      </w:r>
      <w:r w:rsidRPr="009C0C08">
        <w:rPr>
          <w:bCs/>
          <w:sz w:val="16"/>
          <w:szCs w:val="16"/>
        </w:rPr>
        <w:t>и</w:t>
      </w:r>
      <w:r w:rsidRPr="009C0C08">
        <w:rPr>
          <w:bCs/>
          <w:sz w:val="16"/>
          <w:szCs w:val="16"/>
        </w:rPr>
        <w:t>зации муниципального имущества, которая осуществляется способами, предусмотре</w:t>
      </w:r>
      <w:r w:rsidRPr="009C0C08">
        <w:rPr>
          <w:bCs/>
          <w:sz w:val="16"/>
          <w:szCs w:val="16"/>
        </w:rPr>
        <w:t>н</w:t>
      </w:r>
      <w:r w:rsidRPr="009C0C08">
        <w:rPr>
          <w:bCs/>
          <w:sz w:val="16"/>
          <w:szCs w:val="16"/>
        </w:rPr>
        <w:t xml:space="preserve">ными </w:t>
      </w:r>
      <w:hyperlink r:id="rId236" w:history="1">
        <w:r w:rsidRPr="009C0C08">
          <w:rPr>
            <w:rStyle w:val="ab"/>
            <w:sz w:val="16"/>
            <w:szCs w:val="16"/>
          </w:rPr>
          <w:t>подпунктами 1</w:t>
        </w:r>
      </w:hyperlink>
      <w:r w:rsidRPr="009C0C08">
        <w:rPr>
          <w:bCs/>
          <w:sz w:val="16"/>
          <w:szCs w:val="16"/>
        </w:rPr>
        <w:t xml:space="preserve">, </w:t>
      </w:r>
      <w:hyperlink r:id="rId237" w:history="1">
        <w:r w:rsidRPr="009C0C08">
          <w:rPr>
            <w:rStyle w:val="ab"/>
            <w:sz w:val="16"/>
            <w:szCs w:val="16"/>
          </w:rPr>
          <w:t>1.1</w:t>
        </w:r>
      </w:hyperlink>
      <w:r w:rsidRPr="009C0C08">
        <w:rPr>
          <w:bCs/>
          <w:sz w:val="16"/>
          <w:szCs w:val="16"/>
        </w:rPr>
        <w:t xml:space="preserve">, </w:t>
      </w:r>
      <w:hyperlink r:id="rId238" w:history="1">
        <w:r w:rsidRPr="009C0C08">
          <w:rPr>
            <w:rStyle w:val="ab"/>
            <w:sz w:val="16"/>
            <w:szCs w:val="16"/>
          </w:rPr>
          <w:t>5</w:t>
        </w:r>
      </w:hyperlink>
      <w:r w:rsidRPr="009C0C08">
        <w:rPr>
          <w:bCs/>
          <w:sz w:val="16"/>
          <w:szCs w:val="16"/>
        </w:rPr>
        <w:t xml:space="preserve">, </w:t>
      </w:r>
      <w:hyperlink r:id="rId239" w:history="1">
        <w:r w:rsidRPr="009C0C08">
          <w:rPr>
            <w:rStyle w:val="ab"/>
            <w:sz w:val="16"/>
            <w:szCs w:val="16"/>
          </w:rPr>
          <w:t>9</w:t>
        </w:r>
      </w:hyperlink>
      <w:r w:rsidRPr="009C0C08">
        <w:rPr>
          <w:bCs/>
          <w:sz w:val="16"/>
          <w:szCs w:val="16"/>
        </w:rPr>
        <w:t xml:space="preserve"> и </w:t>
      </w:r>
      <w:hyperlink r:id="rId240" w:history="1">
        <w:r w:rsidRPr="009C0C08">
          <w:rPr>
            <w:rStyle w:val="ab"/>
            <w:sz w:val="16"/>
            <w:szCs w:val="16"/>
          </w:rPr>
          <w:t>10 пункта 1 статьи 13</w:t>
        </w:r>
      </w:hyperlink>
      <w:r w:rsidRPr="009C0C08">
        <w:rPr>
          <w:bCs/>
          <w:sz w:val="16"/>
          <w:szCs w:val="16"/>
        </w:rPr>
        <w:t xml:space="preserve"> Федерального закона</w:t>
      </w:r>
      <w:r w:rsidRPr="009C0C08">
        <w:rPr>
          <w:sz w:val="16"/>
          <w:szCs w:val="16"/>
        </w:rPr>
        <w:t>.</w:t>
      </w:r>
      <w:r w:rsidRPr="009C0C08">
        <w:rPr>
          <w:bCs/>
          <w:sz w:val="16"/>
          <w:szCs w:val="16"/>
        </w:rPr>
        <w:t>»;</w:t>
      </w:r>
      <w:proofErr w:type="gramEnd"/>
    </w:p>
    <w:p w:rsidR="008B3084" w:rsidRPr="009C0C08" w:rsidRDefault="008B3084" w:rsidP="009C0C08">
      <w:pPr>
        <w:spacing w:after="0"/>
        <w:ind w:firstLine="567"/>
        <w:jc w:val="both"/>
        <w:rPr>
          <w:bCs/>
          <w:sz w:val="16"/>
          <w:szCs w:val="16"/>
        </w:rPr>
      </w:pPr>
      <w:r w:rsidRPr="009C0C08">
        <w:rPr>
          <w:bCs/>
          <w:sz w:val="16"/>
          <w:szCs w:val="16"/>
        </w:rPr>
        <w:t>1.4. Изложить пункт 5.1. Положения в следующей редакции:</w:t>
      </w:r>
    </w:p>
    <w:p w:rsidR="008B3084" w:rsidRPr="009C0C08" w:rsidRDefault="008B3084" w:rsidP="009C0C08">
      <w:pPr>
        <w:autoSpaceDE w:val="0"/>
        <w:autoSpaceDN w:val="0"/>
        <w:adjustRightInd w:val="0"/>
        <w:spacing w:after="0" w:line="240" w:lineRule="auto"/>
        <w:ind w:firstLine="567"/>
        <w:jc w:val="both"/>
        <w:rPr>
          <w:rFonts w:ascii="Times New Roman" w:hAnsi="Times New Roman" w:cs="Times New Roman"/>
          <w:sz w:val="16"/>
          <w:szCs w:val="16"/>
        </w:rPr>
      </w:pPr>
      <w:r w:rsidRPr="009C0C08">
        <w:rPr>
          <w:sz w:val="16"/>
          <w:szCs w:val="16"/>
        </w:rPr>
        <w:t>«5.1. На аукционе продается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w:t>
      </w:r>
      <w:r w:rsidRPr="009C0C08">
        <w:rPr>
          <w:sz w:val="16"/>
          <w:szCs w:val="16"/>
        </w:rPr>
        <w:t>о</w:t>
      </w:r>
      <w:r w:rsidRPr="009C0C08">
        <w:rPr>
          <w:sz w:val="16"/>
          <w:szCs w:val="16"/>
        </w:rPr>
        <w:t>лее высокую цену за такое имущество. При этом муниципальное имущество может быть обременено ограничениями, предусмотренными Федеральным законом от</w:t>
      </w:r>
      <w:r>
        <w:rPr>
          <w:sz w:val="28"/>
          <w:szCs w:val="28"/>
        </w:rPr>
        <w:t xml:space="preserve"> </w:t>
      </w:r>
      <w:r w:rsidRPr="009C0C08">
        <w:rPr>
          <w:rFonts w:ascii="Times New Roman" w:hAnsi="Times New Roman" w:cs="Times New Roman"/>
          <w:sz w:val="16"/>
          <w:szCs w:val="16"/>
        </w:rPr>
        <w:t>21.12.2001 № 178-ФЗ "О прив</w:t>
      </w:r>
      <w:r w:rsidRPr="009C0C08">
        <w:rPr>
          <w:rFonts w:ascii="Times New Roman" w:hAnsi="Times New Roman" w:cs="Times New Roman"/>
          <w:sz w:val="16"/>
          <w:szCs w:val="16"/>
        </w:rPr>
        <w:t>а</w:t>
      </w:r>
      <w:r w:rsidRPr="009C0C08">
        <w:rPr>
          <w:rFonts w:ascii="Times New Roman" w:hAnsi="Times New Roman" w:cs="Times New Roman"/>
          <w:sz w:val="16"/>
          <w:szCs w:val="16"/>
        </w:rPr>
        <w:t>тизации государственного и муниципального имущества" и (или) иными федеральными законами, и (или) публичным сервитутом</w:t>
      </w:r>
      <w:proofErr w:type="gramStart"/>
      <w:r w:rsidRPr="009C0C08">
        <w:rPr>
          <w:rFonts w:ascii="Times New Roman" w:hAnsi="Times New Roman" w:cs="Times New Roman"/>
          <w:sz w:val="16"/>
          <w:szCs w:val="16"/>
        </w:rPr>
        <w:t>.»;</w:t>
      </w:r>
      <w:proofErr w:type="gramEnd"/>
    </w:p>
    <w:p w:rsidR="008B3084" w:rsidRPr="009C0C08" w:rsidRDefault="008B3084" w:rsidP="009C0C08">
      <w:pPr>
        <w:spacing w:after="0" w:line="240" w:lineRule="auto"/>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1.5. Изложить пункт 7.6. Положения в следующей редакции:</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«7.6. </w:t>
      </w:r>
      <w:proofErr w:type="gramStart"/>
      <w:r w:rsidRPr="009C0C08">
        <w:rPr>
          <w:rFonts w:ascii="Times New Roman" w:hAnsi="Times New Roman" w:cs="Times New Roman"/>
          <w:sz w:val="16"/>
          <w:szCs w:val="16"/>
        </w:rPr>
        <w:t>Для участия в продаже по минимально допустимой цене претендент перед подачей предложения о цене</w:t>
      </w:r>
      <w:proofErr w:type="gramEnd"/>
      <w:r w:rsidRPr="009C0C08">
        <w:rPr>
          <w:rFonts w:ascii="Times New Roman" w:hAnsi="Times New Roman" w:cs="Times New Roman"/>
          <w:sz w:val="16"/>
          <w:szCs w:val="16"/>
        </w:rPr>
        <w:t xml:space="preserve"> муниципального имущества вн</w:t>
      </w:r>
      <w:r w:rsidRPr="009C0C08">
        <w:rPr>
          <w:rFonts w:ascii="Times New Roman" w:hAnsi="Times New Roman" w:cs="Times New Roman"/>
          <w:sz w:val="16"/>
          <w:szCs w:val="16"/>
        </w:rPr>
        <w:t>о</w:t>
      </w:r>
      <w:r w:rsidRPr="009C0C08">
        <w:rPr>
          <w:rFonts w:ascii="Times New Roman" w:hAnsi="Times New Roman" w:cs="Times New Roman"/>
          <w:sz w:val="16"/>
          <w:szCs w:val="16"/>
        </w:rPr>
        <w:t>сит на счет оператора электронной площадки, указанный в информационном сообщении, задаток в размере одного процента цены первоначального предл</w:t>
      </w:r>
      <w:r w:rsidRPr="009C0C08">
        <w:rPr>
          <w:rFonts w:ascii="Times New Roman" w:hAnsi="Times New Roman" w:cs="Times New Roman"/>
          <w:sz w:val="16"/>
          <w:szCs w:val="16"/>
        </w:rPr>
        <w:t>о</w:t>
      </w:r>
      <w:r w:rsidRPr="009C0C08">
        <w:rPr>
          <w:rFonts w:ascii="Times New Roman" w:hAnsi="Times New Roman" w:cs="Times New Roman"/>
          <w:sz w:val="16"/>
          <w:szCs w:val="16"/>
        </w:rPr>
        <w:t>жения, указанной в информационном сообщении о продаже посредством публичного предложения.</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Подача предложения о цене муниципального имущества означает согласие претендента на блокирование находящихся на счете оператора эле</w:t>
      </w:r>
      <w:r w:rsidRPr="009C0C08">
        <w:rPr>
          <w:rFonts w:ascii="Times New Roman" w:hAnsi="Times New Roman" w:cs="Times New Roman"/>
          <w:sz w:val="16"/>
          <w:szCs w:val="16"/>
        </w:rPr>
        <w:t>к</w:t>
      </w:r>
      <w:r w:rsidRPr="009C0C08">
        <w:rPr>
          <w:rFonts w:ascii="Times New Roman" w:hAnsi="Times New Roman" w:cs="Times New Roman"/>
          <w:sz w:val="16"/>
          <w:szCs w:val="16"/>
        </w:rPr>
        <w:t>тронной площадки, указанном в информационном сообщении, денежных сре</w:t>
      </w:r>
      <w:proofErr w:type="gramStart"/>
      <w:r w:rsidRPr="009C0C08">
        <w:rPr>
          <w:rFonts w:ascii="Times New Roman" w:hAnsi="Times New Roman" w:cs="Times New Roman"/>
          <w:sz w:val="16"/>
          <w:szCs w:val="16"/>
        </w:rPr>
        <w:t>дств в р</w:t>
      </w:r>
      <w:proofErr w:type="gramEnd"/>
      <w:r w:rsidRPr="009C0C08">
        <w:rPr>
          <w:rFonts w:ascii="Times New Roman" w:hAnsi="Times New Roman" w:cs="Times New Roman"/>
          <w:sz w:val="16"/>
          <w:szCs w:val="16"/>
        </w:rPr>
        <w:t>азмере задатка.</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Предложения о цене муниципального имущества, не подтвержденные внесением задатка, оператором электронной площадки не принимаются.</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Документом, подтверждающим поступление задатка на счет оператора электронной площадки, указанный в информационном сообщении, явл</w:t>
      </w:r>
      <w:r w:rsidRPr="009C0C08">
        <w:rPr>
          <w:rFonts w:ascii="Times New Roman" w:hAnsi="Times New Roman" w:cs="Times New Roman"/>
          <w:sz w:val="16"/>
          <w:szCs w:val="16"/>
        </w:rPr>
        <w:t>я</w:t>
      </w:r>
      <w:r w:rsidRPr="009C0C08">
        <w:rPr>
          <w:rFonts w:ascii="Times New Roman" w:hAnsi="Times New Roman" w:cs="Times New Roman"/>
          <w:sz w:val="16"/>
          <w:szCs w:val="16"/>
        </w:rPr>
        <w:t>ется выписка с этого счета</w:t>
      </w:r>
      <w:proofErr w:type="gramStart"/>
      <w:r w:rsidRPr="009C0C08">
        <w:rPr>
          <w:rFonts w:ascii="Times New Roman" w:hAnsi="Times New Roman" w:cs="Times New Roman"/>
          <w:sz w:val="16"/>
          <w:szCs w:val="16"/>
        </w:rPr>
        <w:t>.»;</w:t>
      </w:r>
      <w:proofErr w:type="gramEnd"/>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1.6. </w:t>
      </w:r>
      <w:hyperlink r:id="rId241" w:history="1">
        <w:r w:rsidRPr="009C0C08">
          <w:rPr>
            <w:rStyle w:val="ab"/>
            <w:rFonts w:ascii="Times New Roman" w:hAnsi="Times New Roman" w:cs="Times New Roman"/>
            <w:sz w:val="16"/>
            <w:szCs w:val="16"/>
          </w:rPr>
          <w:t>Абзац 4) пункта 7</w:t>
        </w:r>
      </w:hyperlink>
      <w:r w:rsidRPr="009C0C08">
        <w:rPr>
          <w:rFonts w:ascii="Times New Roman" w:hAnsi="Times New Roman" w:cs="Times New Roman"/>
          <w:sz w:val="16"/>
          <w:szCs w:val="16"/>
        </w:rPr>
        <w:t>.7. Положения признать утратившим силу.</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1.7. Пункты 7.9., 7.10., 7.11. Положения изложить в следующей редакции:</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«7.9. Претендент имеет право отозвать поданную заявку на участие в продаже по минимально допустимой цене не </w:t>
      </w:r>
      <w:proofErr w:type="gramStart"/>
      <w:r w:rsidRPr="009C0C08">
        <w:rPr>
          <w:rFonts w:ascii="Times New Roman" w:hAnsi="Times New Roman" w:cs="Times New Roman"/>
          <w:sz w:val="16"/>
          <w:szCs w:val="16"/>
        </w:rPr>
        <w:t>позднее</w:t>
      </w:r>
      <w:proofErr w:type="gramEnd"/>
      <w:r w:rsidRPr="009C0C08">
        <w:rPr>
          <w:rFonts w:ascii="Times New Roman" w:hAnsi="Times New Roman" w:cs="Times New Roman"/>
          <w:sz w:val="16"/>
          <w:szCs w:val="16"/>
        </w:rPr>
        <w:t xml:space="preserve"> чем за пять дней до окончания срока приема заявок на участие в продаже по минимально допустимой цене.</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Отзыв претендентом поданной заявки на участие в продаже по минимально допустимой цене является основанием для отзыва поданных прете</w:t>
      </w:r>
      <w:r w:rsidRPr="009C0C08">
        <w:rPr>
          <w:rFonts w:ascii="Times New Roman" w:hAnsi="Times New Roman" w:cs="Times New Roman"/>
          <w:sz w:val="16"/>
          <w:szCs w:val="16"/>
        </w:rPr>
        <w:t>н</w:t>
      </w:r>
      <w:r w:rsidRPr="009C0C08">
        <w:rPr>
          <w:rFonts w:ascii="Times New Roman" w:hAnsi="Times New Roman" w:cs="Times New Roman"/>
          <w:sz w:val="16"/>
          <w:szCs w:val="16"/>
        </w:rPr>
        <w:t xml:space="preserve">дентом предложений о цене муниципального имущества и прекращения </w:t>
      </w:r>
      <w:proofErr w:type="gramStart"/>
      <w:r w:rsidRPr="009C0C08">
        <w:rPr>
          <w:rFonts w:ascii="Times New Roman" w:hAnsi="Times New Roman" w:cs="Times New Roman"/>
          <w:sz w:val="16"/>
          <w:szCs w:val="16"/>
        </w:rPr>
        <w:t>блокирования</w:t>
      </w:r>
      <w:proofErr w:type="gramEnd"/>
      <w:r w:rsidRPr="009C0C08">
        <w:rPr>
          <w:rFonts w:ascii="Times New Roman" w:hAnsi="Times New Roman" w:cs="Times New Roman"/>
          <w:sz w:val="16"/>
          <w:szCs w:val="16"/>
        </w:rPr>
        <w:t xml:space="preserve"> находящихся на счете оператора электронной площадки, указа</w:t>
      </w:r>
      <w:r w:rsidRPr="009C0C08">
        <w:rPr>
          <w:rFonts w:ascii="Times New Roman" w:hAnsi="Times New Roman" w:cs="Times New Roman"/>
          <w:sz w:val="16"/>
          <w:szCs w:val="16"/>
        </w:rPr>
        <w:t>н</w:t>
      </w:r>
      <w:r w:rsidRPr="009C0C08">
        <w:rPr>
          <w:rFonts w:ascii="Times New Roman" w:hAnsi="Times New Roman" w:cs="Times New Roman"/>
          <w:sz w:val="16"/>
          <w:szCs w:val="16"/>
        </w:rPr>
        <w:t>ном в информационном сообщении, дене</w:t>
      </w:r>
      <w:r w:rsidRPr="009C0C08">
        <w:rPr>
          <w:rFonts w:ascii="Times New Roman" w:hAnsi="Times New Roman" w:cs="Times New Roman"/>
          <w:sz w:val="16"/>
          <w:szCs w:val="16"/>
        </w:rPr>
        <w:t>ж</w:t>
      </w:r>
      <w:r w:rsidRPr="009C0C08">
        <w:rPr>
          <w:rFonts w:ascii="Times New Roman" w:hAnsi="Times New Roman" w:cs="Times New Roman"/>
          <w:sz w:val="16"/>
          <w:szCs w:val="16"/>
        </w:rPr>
        <w:t>ных средств в размере задатка.</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7.10. Одно лицо имеет право подать только одну заявку, а также одно или несколько предложений о цене муниципального имущества. </w:t>
      </w:r>
      <w:proofErr w:type="gramStart"/>
      <w:r w:rsidRPr="009C0C08">
        <w:rPr>
          <w:rFonts w:ascii="Times New Roman" w:hAnsi="Times New Roman" w:cs="Times New Roman"/>
          <w:sz w:val="16"/>
          <w:szCs w:val="16"/>
        </w:rPr>
        <w:t>При по</w:t>
      </w:r>
      <w:r w:rsidRPr="009C0C08">
        <w:rPr>
          <w:rFonts w:ascii="Times New Roman" w:hAnsi="Times New Roman" w:cs="Times New Roman"/>
          <w:sz w:val="16"/>
          <w:szCs w:val="16"/>
        </w:rPr>
        <w:t>д</w:t>
      </w:r>
      <w:r w:rsidRPr="009C0C08">
        <w:rPr>
          <w:rFonts w:ascii="Times New Roman" w:hAnsi="Times New Roman" w:cs="Times New Roman"/>
          <w:sz w:val="16"/>
          <w:szCs w:val="16"/>
        </w:rPr>
        <w:t>ведении итогов продажи по минимально допустимой цене из всех поступивших от одного лица предложений о цене</w:t>
      </w:r>
      <w:proofErr w:type="gramEnd"/>
      <w:r w:rsidRPr="009C0C08">
        <w:rPr>
          <w:rFonts w:ascii="Times New Roman" w:hAnsi="Times New Roman" w:cs="Times New Roman"/>
          <w:sz w:val="16"/>
          <w:szCs w:val="16"/>
        </w:rPr>
        <w:t xml:space="preserve"> муниципального имущества учитыв</w:t>
      </w:r>
      <w:r w:rsidRPr="009C0C08">
        <w:rPr>
          <w:rFonts w:ascii="Times New Roman" w:hAnsi="Times New Roman" w:cs="Times New Roman"/>
          <w:sz w:val="16"/>
          <w:szCs w:val="16"/>
        </w:rPr>
        <w:t>а</w:t>
      </w:r>
      <w:r w:rsidRPr="009C0C08">
        <w:rPr>
          <w:rFonts w:ascii="Times New Roman" w:hAnsi="Times New Roman" w:cs="Times New Roman"/>
          <w:sz w:val="16"/>
          <w:szCs w:val="16"/>
        </w:rPr>
        <w:t>ется предложение, содержащее наибольшую цену.</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Предельный размер повышения цены продаваемого муниципального имущества не ограничен.</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7.11. Покупателем муниципального имущества при проведении продажи по минимально допустимой цене признается допущенное к участию в продаже по минимально допустимой цене лицо, которое в ходе приема заявок предложило наибол</w:t>
      </w:r>
      <w:r w:rsidRPr="009C0C08">
        <w:rPr>
          <w:rFonts w:ascii="Times New Roman" w:hAnsi="Times New Roman" w:cs="Times New Roman"/>
          <w:sz w:val="16"/>
          <w:szCs w:val="16"/>
        </w:rPr>
        <w:t>ь</w:t>
      </w:r>
      <w:r w:rsidRPr="009C0C08">
        <w:rPr>
          <w:rFonts w:ascii="Times New Roman" w:hAnsi="Times New Roman" w:cs="Times New Roman"/>
          <w:sz w:val="16"/>
          <w:szCs w:val="16"/>
        </w:rPr>
        <w:t xml:space="preserve">шую цену такого имущества с учетом </w:t>
      </w:r>
      <w:hyperlink w:anchor="Par0" w:history="1">
        <w:r w:rsidRPr="009C0C08">
          <w:rPr>
            <w:rStyle w:val="ab"/>
            <w:rFonts w:ascii="Times New Roman" w:hAnsi="Times New Roman" w:cs="Times New Roman"/>
            <w:sz w:val="16"/>
            <w:szCs w:val="16"/>
          </w:rPr>
          <w:t>пункта 7.10</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В случае поступления н</w:t>
      </w:r>
      <w:r w:rsidRPr="009C0C08">
        <w:rPr>
          <w:rFonts w:ascii="Times New Roman" w:hAnsi="Times New Roman" w:cs="Times New Roman"/>
          <w:sz w:val="16"/>
          <w:szCs w:val="16"/>
        </w:rPr>
        <w:t>е</w:t>
      </w:r>
      <w:r w:rsidRPr="009C0C08">
        <w:rPr>
          <w:rFonts w:ascii="Times New Roman" w:hAnsi="Times New Roman" w:cs="Times New Roman"/>
          <w:sz w:val="16"/>
          <w:szCs w:val="16"/>
        </w:rPr>
        <w:t>скольких одинаковых предложений о цене муниципального имущества покупателем признается лицо, подавшее предложение о цене такого имущества ранее других лиц и допущенное к участию в продаже.</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При уклонении или отказе покупателя от заключения договора купли-продажи м</w:t>
      </w:r>
      <w:r w:rsidRPr="009C0C08">
        <w:rPr>
          <w:rFonts w:ascii="Times New Roman" w:hAnsi="Times New Roman" w:cs="Times New Roman"/>
          <w:sz w:val="16"/>
          <w:szCs w:val="16"/>
        </w:rPr>
        <w:t>у</w:t>
      </w:r>
      <w:r w:rsidRPr="009C0C08">
        <w:rPr>
          <w:rFonts w:ascii="Times New Roman" w:hAnsi="Times New Roman" w:cs="Times New Roman"/>
          <w:sz w:val="16"/>
          <w:szCs w:val="16"/>
        </w:rPr>
        <w:t xml:space="preserve">ниципального имущества в срок, установленный </w:t>
      </w:r>
      <w:hyperlink r:id="rId242" w:history="1">
        <w:r w:rsidRPr="009C0C08">
          <w:rPr>
            <w:rStyle w:val="ab"/>
            <w:rFonts w:ascii="Times New Roman" w:hAnsi="Times New Roman" w:cs="Times New Roman"/>
            <w:sz w:val="16"/>
            <w:szCs w:val="16"/>
          </w:rPr>
          <w:t>пунктом 7.15</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договор купли-продажи такого имущества заключается с лицом, подавшим предпоследнее предложение о размере цены такого имущества и допущенным к участию в продаже (далее - лицо, подавшее предпоследнее предложение о цене). В случае поступления нескольких одинаковых предлож</w:t>
      </w:r>
      <w:r w:rsidRPr="009C0C08">
        <w:rPr>
          <w:rFonts w:ascii="Times New Roman" w:hAnsi="Times New Roman" w:cs="Times New Roman"/>
          <w:sz w:val="16"/>
          <w:szCs w:val="16"/>
        </w:rPr>
        <w:t>е</w:t>
      </w:r>
      <w:r w:rsidRPr="009C0C08">
        <w:rPr>
          <w:rFonts w:ascii="Times New Roman" w:hAnsi="Times New Roman" w:cs="Times New Roman"/>
          <w:sz w:val="16"/>
          <w:szCs w:val="16"/>
        </w:rPr>
        <w:t>ний о цене муниципального имущества договор ку</w:t>
      </w:r>
      <w:r w:rsidRPr="009C0C08">
        <w:rPr>
          <w:rFonts w:ascii="Times New Roman" w:hAnsi="Times New Roman" w:cs="Times New Roman"/>
          <w:sz w:val="16"/>
          <w:szCs w:val="16"/>
        </w:rPr>
        <w:t>п</w:t>
      </w:r>
      <w:r w:rsidRPr="009C0C08">
        <w:rPr>
          <w:rFonts w:ascii="Times New Roman" w:hAnsi="Times New Roman" w:cs="Times New Roman"/>
          <w:sz w:val="16"/>
          <w:szCs w:val="16"/>
        </w:rPr>
        <w:t>ли-продажи такого имущества заключается с лицом, подавшим предложение о цене такого имущества ранее других лиц и допущенным к участию в продаже</w:t>
      </w:r>
      <w:proofErr w:type="gramStart"/>
      <w:r w:rsidRPr="009C0C08">
        <w:rPr>
          <w:rFonts w:ascii="Times New Roman" w:hAnsi="Times New Roman" w:cs="Times New Roman"/>
          <w:sz w:val="16"/>
          <w:szCs w:val="16"/>
        </w:rPr>
        <w:t>.»;</w:t>
      </w:r>
    </w:p>
    <w:p w:rsidR="008B3084" w:rsidRPr="009C0C08" w:rsidRDefault="008B3084" w:rsidP="009C0C08">
      <w:pPr>
        <w:spacing w:after="0"/>
        <w:ind w:firstLine="567"/>
        <w:jc w:val="both"/>
        <w:rPr>
          <w:rFonts w:ascii="Times New Roman" w:hAnsi="Times New Roman" w:cs="Times New Roman"/>
          <w:bCs/>
          <w:sz w:val="16"/>
          <w:szCs w:val="16"/>
        </w:rPr>
      </w:pPr>
      <w:proofErr w:type="gramEnd"/>
      <w:r w:rsidRPr="009C0C08">
        <w:rPr>
          <w:rFonts w:ascii="Times New Roman" w:hAnsi="Times New Roman" w:cs="Times New Roman"/>
          <w:sz w:val="16"/>
          <w:szCs w:val="16"/>
        </w:rPr>
        <w:t xml:space="preserve">1.8. </w:t>
      </w:r>
      <w:r w:rsidRPr="009C0C08">
        <w:rPr>
          <w:rFonts w:ascii="Times New Roman" w:hAnsi="Times New Roman" w:cs="Times New Roman"/>
          <w:bCs/>
          <w:sz w:val="16"/>
          <w:szCs w:val="16"/>
        </w:rPr>
        <w:t>Пункты 7.13., 7.14., 7.15. Положения изложить в следующей редакции:</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«7.13. В течение пяти дней </w:t>
      </w:r>
      <w:proofErr w:type="gramStart"/>
      <w:r w:rsidRPr="009C0C08">
        <w:rPr>
          <w:rFonts w:ascii="Times New Roman" w:hAnsi="Times New Roman" w:cs="Times New Roman"/>
          <w:sz w:val="16"/>
          <w:szCs w:val="16"/>
        </w:rPr>
        <w:t>с даты подведения</w:t>
      </w:r>
      <w:proofErr w:type="gramEnd"/>
      <w:r w:rsidRPr="009C0C08">
        <w:rPr>
          <w:rFonts w:ascii="Times New Roman" w:hAnsi="Times New Roman" w:cs="Times New Roman"/>
          <w:sz w:val="16"/>
          <w:szCs w:val="16"/>
        </w:rPr>
        <w:t xml:space="preserve"> итогов продажи по минимально д</w:t>
      </w:r>
      <w:r w:rsidRPr="009C0C08">
        <w:rPr>
          <w:rFonts w:ascii="Times New Roman" w:hAnsi="Times New Roman" w:cs="Times New Roman"/>
          <w:sz w:val="16"/>
          <w:szCs w:val="16"/>
        </w:rPr>
        <w:t>о</w:t>
      </w:r>
      <w:r w:rsidRPr="009C0C08">
        <w:rPr>
          <w:rFonts w:ascii="Times New Roman" w:hAnsi="Times New Roman" w:cs="Times New Roman"/>
          <w:sz w:val="16"/>
          <w:szCs w:val="16"/>
        </w:rPr>
        <w:t xml:space="preserve">пустимой цене суммы задатков возвращаются ее участникам, за исключением покупателя либо лица, признанного единственным участником продажи по минимально допустимой цене, в случае, установленном </w:t>
      </w:r>
      <w:hyperlink r:id="rId243" w:history="1">
        <w:r w:rsidRPr="009C0C08">
          <w:rPr>
            <w:rStyle w:val="ab"/>
            <w:rFonts w:ascii="Times New Roman" w:hAnsi="Times New Roman" w:cs="Times New Roman"/>
            <w:sz w:val="16"/>
            <w:szCs w:val="16"/>
          </w:rPr>
          <w:t>абз</w:t>
        </w:r>
        <w:r w:rsidRPr="009C0C08">
          <w:rPr>
            <w:rStyle w:val="ab"/>
            <w:rFonts w:ascii="Times New Roman" w:hAnsi="Times New Roman" w:cs="Times New Roman"/>
            <w:sz w:val="16"/>
            <w:szCs w:val="16"/>
          </w:rPr>
          <w:t>а</w:t>
        </w:r>
        <w:r w:rsidRPr="009C0C08">
          <w:rPr>
            <w:rStyle w:val="ab"/>
            <w:rFonts w:ascii="Times New Roman" w:hAnsi="Times New Roman" w:cs="Times New Roman"/>
            <w:sz w:val="16"/>
            <w:szCs w:val="16"/>
          </w:rPr>
          <w:t>цем вторым пункта 7.4</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а также лица, подавшего предпоследнее предложение о цене.</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Лицу, подавшему предпоследнее предложение о цене, задаток возвращается в течение пяти дней </w:t>
      </w:r>
      <w:proofErr w:type="gramStart"/>
      <w:r w:rsidRPr="009C0C08">
        <w:rPr>
          <w:rFonts w:ascii="Times New Roman" w:hAnsi="Times New Roman" w:cs="Times New Roman"/>
          <w:sz w:val="16"/>
          <w:szCs w:val="16"/>
        </w:rPr>
        <w:t>с даты заключения</w:t>
      </w:r>
      <w:proofErr w:type="gramEnd"/>
      <w:r w:rsidRPr="009C0C08">
        <w:rPr>
          <w:rFonts w:ascii="Times New Roman" w:hAnsi="Times New Roman" w:cs="Times New Roman"/>
          <w:sz w:val="16"/>
          <w:szCs w:val="16"/>
        </w:rPr>
        <w:t xml:space="preserve"> договора купли-продажи м</w:t>
      </w:r>
      <w:r w:rsidRPr="009C0C08">
        <w:rPr>
          <w:rFonts w:ascii="Times New Roman" w:hAnsi="Times New Roman" w:cs="Times New Roman"/>
          <w:sz w:val="16"/>
          <w:szCs w:val="16"/>
        </w:rPr>
        <w:t>у</w:t>
      </w:r>
      <w:r w:rsidRPr="009C0C08">
        <w:rPr>
          <w:rFonts w:ascii="Times New Roman" w:hAnsi="Times New Roman" w:cs="Times New Roman"/>
          <w:sz w:val="16"/>
          <w:szCs w:val="16"/>
        </w:rPr>
        <w:t>ниципального имущ</w:t>
      </w:r>
      <w:r w:rsidRPr="009C0C08">
        <w:rPr>
          <w:rFonts w:ascii="Times New Roman" w:hAnsi="Times New Roman" w:cs="Times New Roman"/>
          <w:sz w:val="16"/>
          <w:szCs w:val="16"/>
        </w:rPr>
        <w:t>е</w:t>
      </w:r>
      <w:r w:rsidRPr="009C0C08">
        <w:rPr>
          <w:rFonts w:ascii="Times New Roman" w:hAnsi="Times New Roman" w:cs="Times New Roman"/>
          <w:sz w:val="16"/>
          <w:szCs w:val="16"/>
        </w:rPr>
        <w:t>ства с покупателем.</w:t>
      </w:r>
    </w:p>
    <w:p w:rsidR="008B3084" w:rsidRPr="009C0C08" w:rsidRDefault="008B3084" w:rsidP="009C0C08">
      <w:pPr>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При уклонении или отказе покупателя либо лица, признанного единственным участником продажи по минимально допустимой цене, в случае, установленном </w:t>
      </w:r>
      <w:hyperlink r:id="rId244" w:history="1">
        <w:r w:rsidRPr="009C0C08">
          <w:rPr>
            <w:rStyle w:val="ab"/>
            <w:rFonts w:ascii="Times New Roman" w:hAnsi="Times New Roman" w:cs="Times New Roman"/>
            <w:sz w:val="16"/>
            <w:szCs w:val="16"/>
          </w:rPr>
          <w:t>абзацем вторым пункта 7.4</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от заключения договора купли-продажи муниц</w:t>
      </w:r>
      <w:r w:rsidRPr="009C0C08">
        <w:rPr>
          <w:rFonts w:ascii="Times New Roman" w:hAnsi="Times New Roman" w:cs="Times New Roman"/>
          <w:sz w:val="16"/>
          <w:szCs w:val="16"/>
        </w:rPr>
        <w:t>и</w:t>
      </w:r>
      <w:r w:rsidRPr="009C0C08">
        <w:rPr>
          <w:rFonts w:ascii="Times New Roman" w:hAnsi="Times New Roman" w:cs="Times New Roman"/>
          <w:sz w:val="16"/>
          <w:szCs w:val="16"/>
        </w:rPr>
        <w:t>пального имущества, задаток не возвращается. При этом покупатель либо лицо, признанное единственным участником продажи по минимально допустимой цене, обязаны в течение десяти календа</w:t>
      </w:r>
      <w:r w:rsidRPr="009C0C08">
        <w:rPr>
          <w:rFonts w:ascii="Times New Roman" w:hAnsi="Times New Roman" w:cs="Times New Roman"/>
          <w:sz w:val="16"/>
          <w:szCs w:val="16"/>
        </w:rPr>
        <w:t>р</w:t>
      </w:r>
      <w:r w:rsidRPr="009C0C08">
        <w:rPr>
          <w:rFonts w:ascii="Times New Roman" w:hAnsi="Times New Roman" w:cs="Times New Roman"/>
          <w:sz w:val="16"/>
          <w:szCs w:val="16"/>
        </w:rPr>
        <w:t xml:space="preserve">ных дней </w:t>
      </w:r>
      <w:proofErr w:type="gramStart"/>
      <w:r w:rsidRPr="009C0C08">
        <w:rPr>
          <w:rFonts w:ascii="Times New Roman" w:hAnsi="Times New Roman" w:cs="Times New Roman"/>
          <w:sz w:val="16"/>
          <w:szCs w:val="16"/>
        </w:rPr>
        <w:t>с даты истечения</w:t>
      </w:r>
      <w:proofErr w:type="gramEnd"/>
      <w:r w:rsidRPr="009C0C08">
        <w:rPr>
          <w:rFonts w:ascii="Times New Roman" w:hAnsi="Times New Roman" w:cs="Times New Roman"/>
          <w:sz w:val="16"/>
          <w:szCs w:val="16"/>
        </w:rPr>
        <w:t xml:space="preserve"> срока, установленного </w:t>
      </w:r>
      <w:hyperlink w:anchor="Par5" w:history="1">
        <w:r w:rsidRPr="009C0C08">
          <w:rPr>
            <w:rStyle w:val="ab"/>
            <w:rFonts w:ascii="Times New Roman" w:hAnsi="Times New Roman" w:cs="Times New Roman"/>
            <w:sz w:val="16"/>
            <w:szCs w:val="16"/>
          </w:rPr>
          <w:t>пунктом 7.15</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уплатить продавцу штраф в размере минимальной цены муниц</w:t>
      </w:r>
      <w:r w:rsidRPr="009C0C08">
        <w:rPr>
          <w:rFonts w:ascii="Times New Roman" w:hAnsi="Times New Roman" w:cs="Times New Roman"/>
          <w:sz w:val="16"/>
          <w:szCs w:val="16"/>
        </w:rPr>
        <w:t>и</w:t>
      </w:r>
      <w:r w:rsidRPr="009C0C08">
        <w:rPr>
          <w:rFonts w:ascii="Times New Roman" w:hAnsi="Times New Roman" w:cs="Times New Roman"/>
          <w:sz w:val="16"/>
          <w:szCs w:val="16"/>
        </w:rPr>
        <w:t xml:space="preserve">пального имущества, предусмотренной </w:t>
      </w:r>
      <w:hyperlink r:id="rId245" w:history="1">
        <w:r w:rsidRPr="009C0C08">
          <w:rPr>
            <w:rStyle w:val="ab"/>
            <w:rFonts w:ascii="Times New Roman" w:hAnsi="Times New Roman" w:cs="Times New Roman"/>
            <w:sz w:val="16"/>
            <w:szCs w:val="16"/>
          </w:rPr>
          <w:t>пунктом 7.1</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за вычетом суммы з</w:t>
      </w:r>
      <w:r w:rsidRPr="009C0C08">
        <w:rPr>
          <w:rFonts w:ascii="Times New Roman" w:hAnsi="Times New Roman" w:cs="Times New Roman"/>
          <w:sz w:val="16"/>
          <w:szCs w:val="16"/>
        </w:rPr>
        <w:t>а</w:t>
      </w:r>
      <w:r w:rsidRPr="009C0C08">
        <w:rPr>
          <w:rFonts w:ascii="Times New Roman" w:hAnsi="Times New Roman" w:cs="Times New Roman"/>
          <w:sz w:val="16"/>
          <w:szCs w:val="16"/>
        </w:rPr>
        <w:t>датка. В этом случае продажа по минимально допустимой цене признается несостоя</w:t>
      </w:r>
      <w:r w:rsidRPr="009C0C08">
        <w:rPr>
          <w:rFonts w:ascii="Times New Roman" w:hAnsi="Times New Roman" w:cs="Times New Roman"/>
          <w:sz w:val="16"/>
          <w:szCs w:val="16"/>
        </w:rPr>
        <w:t>в</w:t>
      </w:r>
      <w:r w:rsidRPr="009C0C08">
        <w:rPr>
          <w:rFonts w:ascii="Times New Roman" w:hAnsi="Times New Roman" w:cs="Times New Roman"/>
          <w:sz w:val="16"/>
          <w:szCs w:val="16"/>
        </w:rPr>
        <w:t>шейся.</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lastRenderedPageBreak/>
        <w:t xml:space="preserve">7.14. При уклонении или отказе лица, подавшего предпоследнее предложение о цене, от заключения договора купли-продажи муниципального имущества задаток не возвращается. При этом лицо, подавшее предпоследнее предложение о цене, обязано в течение десяти календарных дней </w:t>
      </w:r>
      <w:proofErr w:type="gramStart"/>
      <w:r w:rsidRPr="009C0C08">
        <w:rPr>
          <w:rFonts w:ascii="Times New Roman" w:hAnsi="Times New Roman" w:cs="Times New Roman"/>
          <w:sz w:val="16"/>
          <w:szCs w:val="16"/>
        </w:rPr>
        <w:t>с даты истечения</w:t>
      </w:r>
      <w:proofErr w:type="gramEnd"/>
      <w:r w:rsidRPr="009C0C08">
        <w:rPr>
          <w:rFonts w:ascii="Times New Roman" w:hAnsi="Times New Roman" w:cs="Times New Roman"/>
          <w:sz w:val="16"/>
          <w:szCs w:val="16"/>
        </w:rPr>
        <w:t xml:space="preserve"> срока, установленного </w:t>
      </w:r>
      <w:hyperlink w:anchor="Par6" w:history="1">
        <w:r w:rsidRPr="009C0C08">
          <w:rPr>
            <w:rStyle w:val="ab"/>
            <w:rFonts w:ascii="Times New Roman" w:hAnsi="Times New Roman" w:cs="Times New Roman"/>
            <w:sz w:val="16"/>
            <w:szCs w:val="16"/>
          </w:rPr>
          <w:t>абзацем вторым пункта 7.5</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уплатить продавцу штраф в размере минимальной ц</w:t>
      </w:r>
      <w:r w:rsidRPr="009C0C08">
        <w:rPr>
          <w:rFonts w:ascii="Times New Roman" w:hAnsi="Times New Roman" w:cs="Times New Roman"/>
          <w:sz w:val="16"/>
          <w:szCs w:val="16"/>
        </w:rPr>
        <w:t>е</w:t>
      </w:r>
      <w:r w:rsidRPr="009C0C08">
        <w:rPr>
          <w:rFonts w:ascii="Times New Roman" w:hAnsi="Times New Roman" w:cs="Times New Roman"/>
          <w:sz w:val="16"/>
          <w:szCs w:val="16"/>
        </w:rPr>
        <w:t xml:space="preserve">ны такого имущества, предусмотренной </w:t>
      </w:r>
      <w:hyperlink r:id="rId246" w:history="1">
        <w:r w:rsidRPr="009C0C08">
          <w:rPr>
            <w:rStyle w:val="ab"/>
            <w:rFonts w:ascii="Times New Roman" w:hAnsi="Times New Roman" w:cs="Times New Roman"/>
            <w:sz w:val="16"/>
            <w:szCs w:val="16"/>
          </w:rPr>
          <w:t>пунктом 7.1</w:t>
        </w:r>
      </w:hyperlink>
      <w:r w:rsidRPr="009C0C08">
        <w:rPr>
          <w:rStyle w:val="ab"/>
          <w:rFonts w:ascii="Times New Roman" w:hAnsi="Times New Roman" w:cs="Times New Roman"/>
          <w:sz w:val="16"/>
          <w:szCs w:val="16"/>
        </w:rPr>
        <w:t>.</w:t>
      </w:r>
      <w:r w:rsidRPr="009C0C08">
        <w:rPr>
          <w:rFonts w:ascii="Times New Roman" w:hAnsi="Times New Roman" w:cs="Times New Roman"/>
          <w:sz w:val="16"/>
          <w:szCs w:val="16"/>
        </w:rPr>
        <w:t xml:space="preserve"> Положения, за вычетом суммы</w:t>
      </w:r>
      <w:r w:rsidRPr="004C4ECF">
        <w:rPr>
          <w:sz w:val="28"/>
          <w:szCs w:val="28"/>
        </w:rPr>
        <w:t xml:space="preserve"> </w:t>
      </w:r>
      <w:r w:rsidRPr="009C0C08">
        <w:rPr>
          <w:rFonts w:ascii="Times New Roman" w:hAnsi="Times New Roman" w:cs="Times New Roman"/>
          <w:sz w:val="16"/>
          <w:szCs w:val="16"/>
        </w:rPr>
        <w:t>задатка. В этом случае продажа по минимально допустимой цене признается несостоя</w:t>
      </w:r>
      <w:r w:rsidRPr="009C0C08">
        <w:rPr>
          <w:rFonts w:ascii="Times New Roman" w:hAnsi="Times New Roman" w:cs="Times New Roman"/>
          <w:sz w:val="16"/>
          <w:szCs w:val="16"/>
        </w:rPr>
        <w:t>в</w:t>
      </w:r>
      <w:r w:rsidRPr="009C0C08">
        <w:rPr>
          <w:rFonts w:ascii="Times New Roman" w:hAnsi="Times New Roman" w:cs="Times New Roman"/>
          <w:sz w:val="16"/>
          <w:szCs w:val="16"/>
        </w:rPr>
        <w:t>шейся.</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7.15. Заключение договора купли-продажи муниципального имущества осущест</w:t>
      </w:r>
      <w:r w:rsidRPr="009C0C08">
        <w:rPr>
          <w:rFonts w:ascii="Times New Roman" w:hAnsi="Times New Roman" w:cs="Times New Roman"/>
          <w:sz w:val="16"/>
          <w:szCs w:val="16"/>
        </w:rPr>
        <w:t>в</w:t>
      </w:r>
      <w:r w:rsidRPr="009C0C08">
        <w:rPr>
          <w:rFonts w:ascii="Times New Roman" w:hAnsi="Times New Roman" w:cs="Times New Roman"/>
          <w:sz w:val="16"/>
          <w:szCs w:val="16"/>
        </w:rPr>
        <w:t>ляется в течение пяти рабочих дней со дня признания участника продажи по минимально допустимой цене покупателем либо лицом, признанным единственным учас</w:t>
      </w:r>
      <w:r w:rsidRPr="009C0C08">
        <w:rPr>
          <w:rFonts w:ascii="Times New Roman" w:hAnsi="Times New Roman" w:cs="Times New Roman"/>
          <w:sz w:val="16"/>
          <w:szCs w:val="16"/>
        </w:rPr>
        <w:t>т</w:t>
      </w:r>
      <w:r w:rsidRPr="009C0C08">
        <w:rPr>
          <w:rFonts w:ascii="Times New Roman" w:hAnsi="Times New Roman" w:cs="Times New Roman"/>
          <w:sz w:val="16"/>
          <w:szCs w:val="16"/>
        </w:rPr>
        <w:t xml:space="preserve">ником продажи по минимально допустимой цене, в случае, установленном </w:t>
      </w:r>
      <w:hyperlink r:id="rId247" w:history="1">
        <w:r w:rsidRPr="009C0C08">
          <w:rPr>
            <w:rStyle w:val="ab"/>
            <w:rFonts w:ascii="Times New Roman" w:hAnsi="Times New Roman" w:cs="Times New Roman"/>
            <w:sz w:val="16"/>
            <w:szCs w:val="16"/>
          </w:rPr>
          <w:t>абзацем вторым пункта 7.4</w:t>
        </w:r>
      </w:hyperlink>
      <w:r w:rsidRPr="009C0C08">
        <w:rPr>
          <w:rFonts w:ascii="Times New Roman" w:hAnsi="Times New Roman" w:cs="Times New Roman"/>
          <w:sz w:val="16"/>
          <w:szCs w:val="16"/>
        </w:rPr>
        <w:t xml:space="preserve">. </w:t>
      </w:r>
    </w:p>
    <w:p w:rsidR="008B3084" w:rsidRPr="009C0C08"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Заключение договора купли-продажи муниципального имущества с лицом, подавшим предпоследнее предложение о цене, осуществляется в т</w:t>
      </w:r>
      <w:r w:rsidRPr="009C0C08">
        <w:rPr>
          <w:rFonts w:ascii="Times New Roman" w:hAnsi="Times New Roman" w:cs="Times New Roman"/>
          <w:sz w:val="16"/>
          <w:szCs w:val="16"/>
        </w:rPr>
        <w:t>е</w:t>
      </w:r>
      <w:r w:rsidRPr="009C0C08">
        <w:rPr>
          <w:rFonts w:ascii="Times New Roman" w:hAnsi="Times New Roman" w:cs="Times New Roman"/>
          <w:sz w:val="16"/>
          <w:szCs w:val="16"/>
        </w:rPr>
        <w:t>чение пяти рабочих дней со дня признания покупателя уклонившимся или отказавшимся от заключения д</w:t>
      </w:r>
      <w:r w:rsidRPr="009C0C08">
        <w:rPr>
          <w:rFonts w:ascii="Times New Roman" w:hAnsi="Times New Roman" w:cs="Times New Roman"/>
          <w:sz w:val="16"/>
          <w:szCs w:val="16"/>
        </w:rPr>
        <w:t>о</w:t>
      </w:r>
      <w:r w:rsidRPr="009C0C08">
        <w:rPr>
          <w:rFonts w:ascii="Times New Roman" w:hAnsi="Times New Roman" w:cs="Times New Roman"/>
          <w:sz w:val="16"/>
          <w:szCs w:val="16"/>
        </w:rPr>
        <w:t>говора купли-продажи такого имущества</w:t>
      </w:r>
      <w:proofErr w:type="gramStart"/>
      <w:r w:rsidRPr="009C0C08">
        <w:rPr>
          <w:rFonts w:ascii="Times New Roman" w:hAnsi="Times New Roman" w:cs="Times New Roman"/>
          <w:sz w:val="16"/>
          <w:szCs w:val="16"/>
        </w:rPr>
        <w:t>.».</w:t>
      </w:r>
      <w:proofErr w:type="gramEnd"/>
    </w:p>
    <w:p w:rsidR="008B3084" w:rsidRDefault="008B3084" w:rsidP="009C0C08">
      <w:pPr>
        <w:spacing w:after="0" w:line="240" w:lineRule="auto"/>
        <w:ind w:firstLine="567"/>
        <w:jc w:val="both"/>
        <w:rPr>
          <w:rFonts w:ascii="Times New Roman" w:hAnsi="Times New Roman" w:cs="Times New Roman"/>
          <w:sz w:val="16"/>
          <w:szCs w:val="16"/>
        </w:rPr>
      </w:pPr>
      <w:r w:rsidRPr="009C0C08">
        <w:rPr>
          <w:rFonts w:ascii="Times New Roman" w:hAnsi="Times New Roman" w:cs="Times New Roman"/>
          <w:sz w:val="16"/>
          <w:szCs w:val="16"/>
        </w:rPr>
        <w:t>2. Опубликовать настоящее решение в муниципальной газете «Волотовские ведомости» и разместить на официальном сайте Администрации В</w:t>
      </w:r>
      <w:r w:rsidRPr="009C0C08">
        <w:rPr>
          <w:rFonts w:ascii="Times New Roman" w:hAnsi="Times New Roman" w:cs="Times New Roman"/>
          <w:sz w:val="16"/>
          <w:szCs w:val="16"/>
        </w:rPr>
        <w:t>о</w:t>
      </w:r>
      <w:r w:rsidRPr="009C0C08">
        <w:rPr>
          <w:rFonts w:ascii="Times New Roman" w:hAnsi="Times New Roman" w:cs="Times New Roman"/>
          <w:sz w:val="16"/>
          <w:szCs w:val="16"/>
        </w:rPr>
        <w:t>лотовского муниц</w:t>
      </w:r>
      <w:r w:rsidRPr="009C0C08">
        <w:rPr>
          <w:rFonts w:ascii="Times New Roman" w:hAnsi="Times New Roman" w:cs="Times New Roman"/>
          <w:sz w:val="16"/>
          <w:szCs w:val="16"/>
        </w:rPr>
        <w:t>и</w:t>
      </w:r>
      <w:r w:rsidRPr="009C0C08">
        <w:rPr>
          <w:rFonts w:ascii="Times New Roman" w:hAnsi="Times New Roman" w:cs="Times New Roman"/>
          <w:sz w:val="16"/>
          <w:szCs w:val="16"/>
        </w:rPr>
        <w:t>пального округа в информационно-телекоммуникационной сети «Интернет».</w:t>
      </w:r>
    </w:p>
    <w:p w:rsidR="009C0C08" w:rsidRPr="009C0C08" w:rsidRDefault="009C0C08" w:rsidP="009C0C08">
      <w:pPr>
        <w:spacing w:after="0" w:line="240" w:lineRule="auto"/>
        <w:ind w:firstLine="567"/>
        <w:jc w:val="both"/>
        <w:rPr>
          <w:rFonts w:ascii="Times New Roman" w:hAnsi="Times New Roman" w:cs="Times New Roman"/>
          <w:sz w:val="16"/>
          <w:szCs w:val="16"/>
        </w:rPr>
      </w:pPr>
    </w:p>
    <w:tbl>
      <w:tblPr>
        <w:tblW w:w="0" w:type="auto"/>
        <w:tblInd w:w="-106" w:type="dxa"/>
        <w:tblLook w:val="00A0" w:firstRow="1" w:lastRow="0" w:firstColumn="1" w:lastColumn="0" w:noHBand="0" w:noVBand="0"/>
      </w:tblPr>
      <w:tblGrid>
        <w:gridCol w:w="4785"/>
        <w:gridCol w:w="4785"/>
      </w:tblGrid>
      <w:tr w:rsidR="008B3084" w:rsidRPr="009C0C08" w:rsidTr="00226E55">
        <w:tc>
          <w:tcPr>
            <w:tcW w:w="4785" w:type="dxa"/>
          </w:tcPr>
          <w:p w:rsidR="008B3084" w:rsidRPr="009C0C08" w:rsidRDefault="008B3084" w:rsidP="009C0C08">
            <w:pPr>
              <w:spacing w:line="240" w:lineRule="auto"/>
              <w:jc w:val="both"/>
              <w:rPr>
                <w:rFonts w:ascii="Times New Roman" w:hAnsi="Times New Roman" w:cs="Times New Roman"/>
                <w:bCs/>
                <w:noProof/>
                <w:sz w:val="16"/>
                <w:szCs w:val="16"/>
              </w:rPr>
            </w:pPr>
            <w:r w:rsidRPr="009C0C08">
              <w:rPr>
                <w:rFonts w:ascii="Times New Roman" w:hAnsi="Times New Roman" w:cs="Times New Roman"/>
                <w:bCs/>
                <w:noProof/>
                <w:sz w:val="16"/>
                <w:szCs w:val="16"/>
              </w:rPr>
              <w:t>Глава Волотовского муниципального округа</w:t>
            </w:r>
          </w:p>
          <w:p w:rsidR="008B3084" w:rsidRPr="009C0C08" w:rsidRDefault="008B3084" w:rsidP="009C0C08">
            <w:pPr>
              <w:spacing w:line="240" w:lineRule="auto"/>
              <w:jc w:val="both"/>
              <w:rPr>
                <w:rFonts w:ascii="Times New Roman" w:hAnsi="Times New Roman" w:cs="Times New Roman"/>
                <w:bCs/>
                <w:noProof/>
                <w:sz w:val="16"/>
                <w:szCs w:val="16"/>
              </w:rPr>
            </w:pPr>
            <w:r w:rsidRPr="009C0C08">
              <w:rPr>
                <w:rFonts w:ascii="Times New Roman" w:hAnsi="Times New Roman" w:cs="Times New Roman"/>
                <w:bCs/>
                <w:noProof/>
                <w:sz w:val="16"/>
                <w:szCs w:val="16"/>
              </w:rPr>
              <w:t xml:space="preserve">                                           А.И. Лыжов</w:t>
            </w:r>
          </w:p>
        </w:tc>
        <w:tc>
          <w:tcPr>
            <w:tcW w:w="4785" w:type="dxa"/>
          </w:tcPr>
          <w:p w:rsidR="008B3084" w:rsidRPr="009C0C08" w:rsidRDefault="008B3084" w:rsidP="009C0C08">
            <w:pPr>
              <w:spacing w:line="240" w:lineRule="auto"/>
              <w:jc w:val="both"/>
              <w:rPr>
                <w:rFonts w:ascii="Times New Roman" w:hAnsi="Times New Roman" w:cs="Times New Roman"/>
                <w:bCs/>
                <w:noProof/>
                <w:sz w:val="16"/>
                <w:szCs w:val="16"/>
              </w:rPr>
            </w:pPr>
            <w:r w:rsidRPr="009C0C08">
              <w:rPr>
                <w:rFonts w:ascii="Times New Roman" w:hAnsi="Times New Roman" w:cs="Times New Roman"/>
                <w:bCs/>
                <w:noProof/>
                <w:sz w:val="16"/>
                <w:szCs w:val="16"/>
              </w:rPr>
              <w:t>Председатель Думы Волотовского      муниципального округа</w:t>
            </w:r>
          </w:p>
          <w:p w:rsidR="008B3084" w:rsidRPr="009C0C08" w:rsidRDefault="008B3084" w:rsidP="009C0C08">
            <w:pPr>
              <w:spacing w:line="240" w:lineRule="auto"/>
              <w:jc w:val="both"/>
              <w:rPr>
                <w:rFonts w:ascii="Times New Roman" w:hAnsi="Times New Roman" w:cs="Times New Roman"/>
                <w:bCs/>
                <w:noProof/>
                <w:sz w:val="16"/>
                <w:szCs w:val="16"/>
              </w:rPr>
            </w:pPr>
            <w:r w:rsidRPr="009C0C08">
              <w:rPr>
                <w:rFonts w:ascii="Times New Roman" w:hAnsi="Times New Roman" w:cs="Times New Roman"/>
                <w:bCs/>
                <w:noProof/>
                <w:sz w:val="16"/>
                <w:szCs w:val="16"/>
              </w:rPr>
              <w:t xml:space="preserve">                                      Г.А. Лебедева</w:t>
            </w:r>
          </w:p>
        </w:tc>
      </w:tr>
    </w:tbl>
    <w:p w:rsidR="009C0C08" w:rsidRPr="009C0C08" w:rsidRDefault="008B3084" w:rsidP="009C0C08">
      <w:pPr>
        <w:spacing w:after="0"/>
        <w:jc w:val="center"/>
        <w:rPr>
          <w:rFonts w:ascii="Times New Roman" w:hAnsi="Times New Roman" w:cs="Times New Roman"/>
          <w:sz w:val="18"/>
          <w:szCs w:val="18"/>
        </w:rPr>
      </w:pPr>
      <w:r w:rsidRPr="009C0C08">
        <w:rPr>
          <w:rFonts w:ascii="Times New Roman" w:hAnsi="Times New Roman" w:cs="Times New Roman"/>
          <w:sz w:val="18"/>
          <w:szCs w:val="18"/>
        </w:rPr>
        <w:t>Российская Федерация</w:t>
      </w:r>
      <w:r w:rsidR="009C0C08" w:rsidRPr="009C0C08">
        <w:rPr>
          <w:rFonts w:ascii="Times New Roman" w:hAnsi="Times New Roman" w:cs="Times New Roman"/>
          <w:sz w:val="18"/>
          <w:szCs w:val="18"/>
        </w:rPr>
        <w:t xml:space="preserve"> </w:t>
      </w:r>
      <w:r w:rsidR="009C0C08" w:rsidRPr="009C0C08">
        <w:rPr>
          <w:rFonts w:ascii="Times New Roman" w:hAnsi="Times New Roman" w:cs="Times New Roman"/>
          <w:sz w:val="18"/>
          <w:szCs w:val="18"/>
        </w:rPr>
        <w:t>Новгородская область</w:t>
      </w:r>
    </w:p>
    <w:p w:rsidR="008B3084" w:rsidRPr="009C0C08" w:rsidRDefault="008B3084" w:rsidP="009C0C08">
      <w:pPr>
        <w:spacing w:after="0"/>
        <w:jc w:val="center"/>
        <w:rPr>
          <w:rFonts w:ascii="Times New Roman" w:hAnsi="Times New Roman" w:cs="Times New Roman"/>
          <w:sz w:val="18"/>
          <w:szCs w:val="18"/>
        </w:rPr>
      </w:pPr>
      <w:r w:rsidRPr="009C0C08">
        <w:rPr>
          <w:rFonts w:ascii="Times New Roman" w:hAnsi="Times New Roman" w:cs="Times New Roman"/>
          <w:sz w:val="18"/>
          <w:szCs w:val="18"/>
        </w:rPr>
        <w:t>ДУМА ВОЛОТОВСКОГО МУНИЦИПАЛЬНОГО ОКРУГА</w:t>
      </w:r>
    </w:p>
    <w:p w:rsidR="009C0C08" w:rsidRDefault="008B3084" w:rsidP="009C0C08">
      <w:pPr>
        <w:keepNext/>
        <w:keepLines/>
        <w:spacing w:after="0"/>
        <w:jc w:val="center"/>
        <w:rPr>
          <w:rFonts w:ascii="Times New Roman" w:hAnsi="Times New Roman" w:cs="Times New Roman"/>
          <w:sz w:val="18"/>
          <w:szCs w:val="18"/>
        </w:rPr>
      </w:pPr>
      <w:proofErr w:type="gramStart"/>
      <w:r w:rsidRPr="009C0C08">
        <w:rPr>
          <w:rFonts w:ascii="Times New Roman" w:hAnsi="Times New Roman" w:cs="Times New Roman"/>
          <w:b/>
          <w:sz w:val="18"/>
          <w:szCs w:val="18"/>
        </w:rPr>
        <w:t>Р</w:t>
      </w:r>
      <w:proofErr w:type="gramEnd"/>
      <w:r w:rsidRPr="009C0C08">
        <w:rPr>
          <w:rFonts w:ascii="Times New Roman" w:hAnsi="Times New Roman" w:cs="Times New Roman"/>
          <w:b/>
          <w:sz w:val="18"/>
          <w:szCs w:val="18"/>
        </w:rPr>
        <w:t xml:space="preserve"> Е Ш Е Н И Е</w:t>
      </w:r>
      <w:r w:rsidR="009C0C08" w:rsidRPr="009C0C08">
        <w:rPr>
          <w:rFonts w:ascii="Times New Roman" w:hAnsi="Times New Roman" w:cs="Times New Roman"/>
          <w:sz w:val="18"/>
          <w:szCs w:val="18"/>
        </w:rPr>
        <w:t xml:space="preserve"> </w:t>
      </w:r>
      <w:r w:rsidR="009C0C08" w:rsidRPr="009C0C08">
        <w:rPr>
          <w:rFonts w:ascii="Times New Roman" w:hAnsi="Times New Roman" w:cs="Times New Roman"/>
          <w:sz w:val="18"/>
          <w:szCs w:val="18"/>
        </w:rPr>
        <w:t>от 30.05.2025  № 530</w:t>
      </w:r>
      <w:r w:rsidR="009C0C08" w:rsidRPr="009C0C08">
        <w:rPr>
          <w:rFonts w:ascii="Times New Roman" w:hAnsi="Times New Roman" w:cs="Times New Roman"/>
          <w:sz w:val="18"/>
          <w:szCs w:val="18"/>
        </w:rPr>
        <w:t xml:space="preserve"> </w:t>
      </w:r>
      <w:r w:rsidR="009C0C08" w:rsidRPr="009C0C08">
        <w:rPr>
          <w:rFonts w:ascii="Times New Roman" w:hAnsi="Times New Roman" w:cs="Times New Roman"/>
          <w:sz w:val="18"/>
          <w:szCs w:val="18"/>
        </w:rPr>
        <w:t>п. Волот</w:t>
      </w:r>
    </w:p>
    <w:p w:rsidR="009C0C08" w:rsidRPr="00214C07" w:rsidRDefault="009C0C08" w:rsidP="009C0C08">
      <w:pPr>
        <w:keepNext/>
        <w:keepLines/>
        <w:spacing w:after="0"/>
        <w:jc w:val="center"/>
        <w:rPr>
          <w:sz w:val="28"/>
          <w:szCs w:val="28"/>
        </w:rPr>
      </w:pPr>
    </w:p>
    <w:p w:rsidR="008B3084" w:rsidRPr="009C0C08" w:rsidRDefault="008B3084" w:rsidP="009C0C08">
      <w:pPr>
        <w:ind w:right="5"/>
        <w:jc w:val="center"/>
        <w:rPr>
          <w:rFonts w:ascii="Times New Roman" w:hAnsi="Times New Roman" w:cs="Times New Roman"/>
          <w:sz w:val="16"/>
          <w:szCs w:val="16"/>
        </w:rPr>
      </w:pPr>
      <w:r w:rsidRPr="009C0C08">
        <w:rPr>
          <w:rFonts w:ascii="Times New Roman" w:hAnsi="Times New Roman" w:cs="Times New Roman"/>
          <w:sz w:val="16"/>
          <w:szCs w:val="16"/>
        </w:rPr>
        <w:t xml:space="preserve">О признании </w:t>
      </w:r>
      <w:proofErr w:type="gramStart"/>
      <w:r w:rsidRPr="009C0C08">
        <w:rPr>
          <w:rFonts w:ascii="Times New Roman" w:hAnsi="Times New Roman" w:cs="Times New Roman"/>
          <w:sz w:val="16"/>
          <w:szCs w:val="16"/>
        </w:rPr>
        <w:t>утратившим</w:t>
      </w:r>
      <w:proofErr w:type="gramEnd"/>
      <w:r w:rsidRPr="009C0C08">
        <w:rPr>
          <w:rFonts w:ascii="Times New Roman" w:hAnsi="Times New Roman" w:cs="Times New Roman"/>
          <w:sz w:val="16"/>
          <w:szCs w:val="16"/>
        </w:rPr>
        <w:t xml:space="preserve"> силу решение Думы Волотовского Волотовского муниципал</w:t>
      </w:r>
      <w:r w:rsidRPr="009C0C08">
        <w:rPr>
          <w:rFonts w:ascii="Times New Roman" w:hAnsi="Times New Roman" w:cs="Times New Roman"/>
          <w:sz w:val="16"/>
          <w:szCs w:val="16"/>
        </w:rPr>
        <w:t>ь</w:t>
      </w:r>
      <w:r w:rsidRPr="009C0C08">
        <w:rPr>
          <w:rFonts w:ascii="Times New Roman" w:hAnsi="Times New Roman" w:cs="Times New Roman"/>
          <w:sz w:val="16"/>
          <w:szCs w:val="16"/>
        </w:rPr>
        <w:t>ного округа от 31.07.2023 № 333</w:t>
      </w:r>
    </w:p>
    <w:p w:rsidR="008B3084" w:rsidRPr="009C0C08" w:rsidRDefault="008B3084" w:rsidP="009C0C08">
      <w:pPr>
        <w:spacing w:after="0"/>
        <w:ind w:firstLine="709"/>
        <w:jc w:val="both"/>
        <w:rPr>
          <w:rFonts w:ascii="Times New Roman" w:hAnsi="Times New Roman" w:cs="Times New Roman"/>
          <w:color w:val="000000"/>
          <w:sz w:val="16"/>
          <w:szCs w:val="16"/>
        </w:rPr>
      </w:pPr>
      <w:r w:rsidRPr="009C0C08">
        <w:rPr>
          <w:rFonts w:ascii="Times New Roman" w:hAnsi="Times New Roman" w:cs="Times New Roman"/>
          <w:color w:val="000000"/>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w:t>
      </w:r>
      <w:r w:rsidRPr="009C0C08">
        <w:rPr>
          <w:rFonts w:ascii="Times New Roman" w:hAnsi="Times New Roman" w:cs="Times New Roman"/>
          <w:color w:val="000000"/>
          <w:sz w:val="16"/>
          <w:szCs w:val="16"/>
        </w:rPr>
        <w:t>о</w:t>
      </w:r>
      <w:r w:rsidRPr="009C0C08">
        <w:rPr>
          <w:rFonts w:ascii="Times New Roman" w:hAnsi="Times New Roman" w:cs="Times New Roman"/>
          <w:color w:val="000000"/>
          <w:sz w:val="16"/>
          <w:szCs w:val="16"/>
        </w:rPr>
        <w:t>товского муниципального округа, на основании Протеста Новгородской межрайонной природоохранной прокуратуры,</w:t>
      </w:r>
    </w:p>
    <w:p w:rsidR="008B3084" w:rsidRPr="009C0C08" w:rsidRDefault="008B3084" w:rsidP="009C0C08">
      <w:pPr>
        <w:spacing w:after="0"/>
        <w:ind w:firstLine="709"/>
        <w:jc w:val="both"/>
        <w:rPr>
          <w:rFonts w:ascii="Times New Roman" w:hAnsi="Times New Roman" w:cs="Times New Roman"/>
          <w:b/>
          <w:sz w:val="16"/>
          <w:szCs w:val="16"/>
        </w:rPr>
      </w:pPr>
      <w:r w:rsidRPr="009C0C08">
        <w:rPr>
          <w:rFonts w:ascii="Times New Roman" w:hAnsi="Times New Roman" w:cs="Times New Roman"/>
          <w:b/>
          <w:sz w:val="16"/>
          <w:szCs w:val="16"/>
        </w:rPr>
        <w:t>Дума Волотовского муниципального округа</w:t>
      </w:r>
    </w:p>
    <w:p w:rsidR="008B3084" w:rsidRPr="009C0C08" w:rsidRDefault="008B3084" w:rsidP="009C0C08">
      <w:pPr>
        <w:spacing w:after="0"/>
        <w:ind w:firstLine="709"/>
        <w:jc w:val="both"/>
        <w:rPr>
          <w:rFonts w:ascii="Times New Roman" w:hAnsi="Times New Roman" w:cs="Times New Roman"/>
          <w:b/>
          <w:sz w:val="16"/>
          <w:szCs w:val="16"/>
        </w:rPr>
      </w:pPr>
      <w:r w:rsidRPr="009C0C08">
        <w:rPr>
          <w:rFonts w:ascii="Times New Roman" w:hAnsi="Times New Roman" w:cs="Times New Roman"/>
          <w:b/>
          <w:sz w:val="16"/>
          <w:szCs w:val="16"/>
        </w:rPr>
        <w:t>РЕШИЛА:</w:t>
      </w:r>
    </w:p>
    <w:p w:rsidR="008B3084" w:rsidRPr="009C0C08" w:rsidRDefault="008B3084" w:rsidP="009C0C08">
      <w:pPr>
        <w:numPr>
          <w:ilvl w:val="0"/>
          <w:numId w:val="32"/>
        </w:numPr>
        <w:spacing w:after="0" w:line="240" w:lineRule="auto"/>
        <w:ind w:left="0" w:firstLine="709"/>
        <w:jc w:val="both"/>
        <w:rPr>
          <w:rFonts w:ascii="Times New Roman" w:hAnsi="Times New Roman" w:cs="Times New Roman"/>
          <w:color w:val="000000"/>
          <w:sz w:val="16"/>
          <w:szCs w:val="16"/>
        </w:rPr>
      </w:pPr>
      <w:r w:rsidRPr="009C0C08">
        <w:rPr>
          <w:rFonts w:ascii="Times New Roman" w:hAnsi="Times New Roman" w:cs="Times New Roman"/>
          <w:sz w:val="16"/>
          <w:szCs w:val="16"/>
        </w:rPr>
        <w:t>Признать утратившим силу решение Думы Волотовского муниципального округа от 31.07.2023 № 333 «Об утверждении Порядка определения ущерба, прич</w:t>
      </w:r>
      <w:r w:rsidRPr="009C0C08">
        <w:rPr>
          <w:rFonts w:ascii="Times New Roman" w:hAnsi="Times New Roman" w:cs="Times New Roman"/>
          <w:sz w:val="16"/>
          <w:szCs w:val="16"/>
        </w:rPr>
        <w:t>и</w:t>
      </w:r>
      <w:r w:rsidRPr="009C0C08">
        <w:rPr>
          <w:rFonts w:ascii="Times New Roman" w:hAnsi="Times New Roman" w:cs="Times New Roman"/>
          <w:sz w:val="16"/>
          <w:szCs w:val="16"/>
        </w:rPr>
        <w:t>ненного зеленым насаждениям, произрастающим на территории населенных пунктов Волотовского муниципального округа».</w:t>
      </w:r>
    </w:p>
    <w:p w:rsidR="008B3084" w:rsidRPr="009C0C08" w:rsidRDefault="008B3084" w:rsidP="009C0C08">
      <w:pPr>
        <w:spacing w:after="0"/>
        <w:ind w:firstLine="567"/>
        <w:jc w:val="both"/>
        <w:rPr>
          <w:rFonts w:ascii="Times New Roman" w:hAnsi="Times New Roman" w:cs="Times New Roman"/>
          <w:bCs/>
          <w:sz w:val="16"/>
          <w:szCs w:val="16"/>
        </w:rPr>
      </w:pPr>
      <w:r w:rsidRPr="009C0C08">
        <w:rPr>
          <w:rFonts w:ascii="Times New Roman" w:hAnsi="Times New Roman" w:cs="Times New Roman"/>
          <w:sz w:val="16"/>
          <w:szCs w:val="16"/>
        </w:rPr>
        <w:t xml:space="preserve">2. </w:t>
      </w:r>
      <w:r w:rsidRPr="009C0C08">
        <w:rPr>
          <w:rFonts w:ascii="Times New Roman" w:hAnsi="Times New Roman" w:cs="Times New Roman"/>
          <w:bCs/>
          <w:sz w:val="16"/>
          <w:szCs w:val="16"/>
        </w:rPr>
        <w:t>Опубликовать настоящее решение в муниципальной газете «Волотовские ведомости» и разместить на официальном сайте Администрации м</w:t>
      </w:r>
      <w:r w:rsidRPr="009C0C08">
        <w:rPr>
          <w:rFonts w:ascii="Times New Roman" w:hAnsi="Times New Roman" w:cs="Times New Roman"/>
          <w:bCs/>
          <w:sz w:val="16"/>
          <w:szCs w:val="16"/>
        </w:rPr>
        <w:t>у</w:t>
      </w:r>
      <w:r w:rsidRPr="009C0C08">
        <w:rPr>
          <w:rFonts w:ascii="Times New Roman" w:hAnsi="Times New Roman" w:cs="Times New Roman"/>
          <w:bCs/>
          <w:sz w:val="16"/>
          <w:szCs w:val="16"/>
        </w:rPr>
        <w:t>ниципального округа в информационно-телекоммуникационной сети «Интернет».</w:t>
      </w:r>
    </w:p>
    <w:tbl>
      <w:tblPr>
        <w:tblW w:w="0" w:type="auto"/>
        <w:tblInd w:w="108" w:type="dxa"/>
        <w:tblLook w:val="00A0" w:firstRow="1" w:lastRow="0" w:firstColumn="1" w:lastColumn="0" w:noHBand="0" w:noVBand="0"/>
      </w:tblPr>
      <w:tblGrid>
        <w:gridCol w:w="4820"/>
        <w:gridCol w:w="4536"/>
      </w:tblGrid>
      <w:tr w:rsidR="008B3084" w:rsidRPr="009C0C08" w:rsidTr="00226E55">
        <w:tc>
          <w:tcPr>
            <w:tcW w:w="4820" w:type="dxa"/>
            <w:hideMark/>
          </w:tcPr>
          <w:p w:rsidR="009C0C08" w:rsidRDefault="009C0C08" w:rsidP="009C0C08">
            <w:pPr>
              <w:keepNext/>
              <w:keepLines/>
              <w:spacing w:after="0"/>
              <w:rPr>
                <w:rFonts w:ascii="Times New Roman" w:hAnsi="Times New Roman" w:cs="Times New Roman"/>
                <w:bCs/>
                <w:sz w:val="16"/>
                <w:szCs w:val="16"/>
              </w:rPr>
            </w:pPr>
          </w:p>
          <w:p w:rsidR="008B3084" w:rsidRPr="009C0C08" w:rsidRDefault="008B3084" w:rsidP="009C0C08">
            <w:pPr>
              <w:keepNext/>
              <w:keepLines/>
              <w:spacing w:after="0"/>
              <w:rPr>
                <w:rFonts w:ascii="Times New Roman" w:hAnsi="Times New Roman" w:cs="Times New Roman"/>
                <w:bCs/>
                <w:sz w:val="16"/>
                <w:szCs w:val="16"/>
              </w:rPr>
            </w:pPr>
            <w:r w:rsidRPr="009C0C08">
              <w:rPr>
                <w:rFonts w:ascii="Times New Roman" w:hAnsi="Times New Roman" w:cs="Times New Roman"/>
                <w:bCs/>
                <w:sz w:val="16"/>
                <w:szCs w:val="16"/>
              </w:rPr>
              <w:t>Глава Волотовского муниципального округа</w:t>
            </w:r>
          </w:p>
          <w:p w:rsidR="008B3084" w:rsidRPr="009C0C08" w:rsidRDefault="008B3084" w:rsidP="009C0C08">
            <w:pPr>
              <w:keepNext/>
              <w:keepLines/>
              <w:spacing w:after="0"/>
              <w:jc w:val="both"/>
              <w:rPr>
                <w:rFonts w:ascii="Times New Roman" w:hAnsi="Times New Roman" w:cs="Times New Roman"/>
                <w:bCs/>
                <w:sz w:val="16"/>
                <w:szCs w:val="16"/>
              </w:rPr>
            </w:pPr>
            <w:r w:rsidRPr="009C0C08">
              <w:rPr>
                <w:rFonts w:ascii="Times New Roman" w:hAnsi="Times New Roman" w:cs="Times New Roman"/>
                <w:bCs/>
                <w:sz w:val="16"/>
                <w:szCs w:val="16"/>
              </w:rPr>
              <w:t xml:space="preserve">                                           А.И. Лыжов</w:t>
            </w:r>
          </w:p>
        </w:tc>
        <w:tc>
          <w:tcPr>
            <w:tcW w:w="4536" w:type="dxa"/>
            <w:hideMark/>
          </w:tcPr>
          <w:p w:rsidR="009C0C08" w:rsidRDefault="009C0C08" w:rsidP="009C0C08">
            <w:pPr>
              <w:keepNext/>
              <w:keepLines/>
              <w:spacing w:after="0"/>
              <w:jc w:val="both"/>
              <w:rPr>
                <w:rFonts w:ascii="Times New Roman" w:hAnsi="Times New Roman" w:cs="Times New Roman"/>
                <w:bCs/>
                <w:sz w:val="16"/>
                <w:szCs w:val="16"/>
              </w:rPr>
            </w:pPr>
          </w:p>
          <w:p w:rsidR="008B3084" w:rsidRPr="009C0C08" w:rsidRDefault="008B3084" w:rsidP="009C0C08">
            <w:pPr>
              <w:keepNext/>
              <w:keepLines/>
              <w:spacing w:after="0"/>
              <w:jc w:val="both"/>
              <w:rPr>
                <w:rFonts w:ascii="Times New Roman" w:hAnsi="Times New Roman" w:cs="Times New Roman"/>
                <w:bCs/>
                <w:sz w:val="16"/>
                <w:szCs w:val="16"/>
              </w:rPr>
            </w:pPr>
            <w:r w:rsidRPr="009C0C08">
              <w:rPr>
                <w:rFonts w:ascii="Times New Roman" w:hAnsi="Times New Roman" w:cs="Times New Roman"/>
                <w:bCs/>
                <w:sz w:val="16"/>
                <w:szCs w:val="16"/>
              </w:rPr>
              <w:t>Председатель Думы Волотовского      муниципального округа</w:t>
            </w:r>
          </w:p>
          <w:p w:rsidR="008B3084" w:rsidRPr="009C0C08" w:rsidRDefault="008B3084" w:rsidP="009C0C08">
            <w:pPr>
              <w:keepNext/>
              <w:keepLines/>
              <w:spacing w:after="0"/>
              <w:jc w:val="both"/>
              <w:rPr>
                <w:rFonts w:ascii="Times New Roman" w:hAnsi="Times New Roman" w:cs="Times New Roman"/>
                <w:bCs/>
                <w:sz w:val="16"/>
                <w:szCs w:val="16"/>
              </w:rPr>
            </w:pPr>
            <w:r w:rsidRPr="009C0C08">
              <w:rPr>
                <w:rFonts w:ascii="Times New Roman" w:hAnsi="Times New Roman" w:cs="Times New Roman"/>
                <w:bCs/>
                <w:sz w:val="16"/>
                <w:szCs w:val="16"/>
              </w:rPr>
              <w:t xml:space="preserve">                                     Г.А. Лебедева</w:t>
            </w:r>
          </w:p>
        </w:tc>
      </w:tr>
    </w:tbl>
    <w:p w:rsidR="008B3084" w:rsidRDefault="008B3084" w:rsidP="008B3084">
      <w:pPr>
        <w:ind w:right="-142"/>
        <w:jc w:val="right"/>
        <w:rPr>
          <w:noProof/>
        </w:rPr>
      </w:pPr>
    </w:p>
    <w:p w:rsidR="009C0C08" w:rsidRPr="009C0C08" w:rsidRDefault="008B3084" w:rsidP="009C0C08">
      <w:pPr>
        <w:spacing w:after="0"/>
        <w:jc w:val="center"/>
        <w:rPr>
          <w:rFonts w:ascii="Times New Roman" w:hAnsi="Times New Roman" w:cs="Times New Roman"/>
          <w:sz w:val="16"/>
          <w:szCs w:val="16"/>
        </w:rPr>
      </w:pPr>
      <w:r w:rsidRPr="009C0C08">
        <w:rPr>
          <w:rFonts w:ascii="Times New Roman" w:hAnsi="Times New Roman" w:cs="Times New Roman"/>
          <w:sz w:val="16"/>
          <w:szCs w:val="16"/>
        </w:rPr>
        <w:t>Российская Федерация</w:t>
      </w:r>
      <w:r w:rsidR="009C0C08" w:rsidRPr="009C0C08">
        <w:rPr>
          <w:rFonts w:ascii="Times New Roman" w:hAnsi="Times New Roman" w:cs="Times New Roman"/>
          <w:sz w:val="16"/>
          <w:szCs w:val="16"/>
        </w:rPr>
        <w:t xml:space="preserve"> </w:t>
      </w:r>
      <w:r w:rsidR="009C0C08" w:rsidRPr="009C0C08">
        <w:rPr>
          <w:rFonts w:ascii="Times New Roman" w:hAnsi="Times New Roman" w:cs="Times New Roman"/>
          <w:sz w:val="16"/>
          <w:szCs w:val="16"/>
        </w:rPr>
        <w:t>Новгородская область</w:t>
      </w:r>
    </w:p>
    <w:p w:rsidR="008B3084" w:rsidRPr="009C0C08" w:rsidRDefault="008B3084" w:rsidP="009C0C08">
      <w:pPr>
        <w:spacing w:after="0"/>
        <w:jc w:val="center"/>
        <w:rPr>
          <w:rFonts w:ascii="Times New Roman" w:hAnsi="Times New Roman" w:cs="Times New Roman"/>
          <w:sz w:val="16"/>
          <w:szCs w:val="16"/>
        </w:rPr>
      </w:pPr>
      <w:r w:rsidRPr="009C0C08">
        <w:rPr>
          <w:rFonts w:ascii="Times New Roman" w:hAnsi="Times New Roman" w:cs="Times New Roman"/>
          <w:sz w:val="16"/>
          <w:szCs w:val="16"/>
        </w:rPr>
        <w:t>ДУМА ВОЛОТОВСКОГО МУНИЦИПАЛЬНОГО ОКРУГА</w:t>
      </w:r>
    </w:p>
    <w:p w:rsidR="009C0C08" w:rsidRPr="009C0C08" w:rsidRDefault="008B3084" w:rsidP="009C0C08">
      <w:pPr>
        <w:keepNext/>
        <w:keepLines/>
        <w:spacing w:after="0"/>
        <w:jc w:val="center"/>
        <w:rPr>
          <w:rFonts w:ascii="Times New Roman" w:hAnsi="Times New Roman" w:cs="Times New Roman"/>
          <w:sz w:val="16"/>
          <w:szCs w:val="16"/>
        </w:rPr>
      </w:pPr>
      <w:proofErr w:type="gramStart"/>
      <w:r w:rsidRPr="009C0C08">
        <w:rPr>
          <w:rFonts w:ascii="Times New Roman" w:hAnsi="Times New Roman" w:cs="Times New Roman"/>
          <w:b/>
          <w:sz w:val="16"/>
          <w:szCs w:val="16"/>
        </w:rPr>
        <w:t>Р</w:t>
      </w:r>
      <w:proofErr w:type="gramEnd"/>
      <w:r w:rsidRPr="009C0C08">
        <w:rPr>
          <w:rFonts w:ascii="Times New Roman" w:hAnsi="Times New Roman" w:cs="Times New Roman"/>
          <w:b/>
          <w:sz w:val="16"/>
          <w:szCs w:val="16"/>
        </w:rPr>
        <w:t xml:space="preserve"> Е Ш Е Н И Е</w:t>
      </w:r>
      <w:r w:rsidR="009C0C08" w:rsidRPr="009C0C08">
        <w:rPr>
          <w:rFonts w:ascii="Times New Roman" w:hAnsi="Times New Roman" w:cs="Times New Roman"/>
          <w:sz w:val="16"/>
          <w:szCs w:val="16"/>
        </w:rPr>
        <w:t xml:space="preserve"> </w:t>
      </w:r>
      <w:r w:rsidR="009C0C08" w:rsidRPr="009C0C08">
        <w:rPr>
          <w:rFonts w:ascii="Times New Roman" w:hAnsi="Times New Roman" w:cs="Times New Roman"/>
          <w:sz w:val="16"/>
          <w:szCs w:val="16"/>
        </w:rPr>
        <w:t>от 30.05.2025  № 531</w:t>
      </w:r>
      <w:r w:rsidR="009C0C08" w:rsidRPr="009C0C08">
        <w:rPr>
          <w:rFonts w:ascii="Times New Roman" w:hAnsi="Times New Roman" w:cs="Times New Roman"/>
          <w:sz w:val="16"/>
          <w:szCs w:val="16"/>
        </w:rPr>
        <w:t xml:space="preserve"> </w:t>
      </w:r>
      <w:r w:rsidR="009C0C08" w:rsidRPr="009C0C08">
        <w:rPr>
          <w:rFonts w:ascii="Times New Roman" w:hAnsi="Times New Roman" w:cs="Times New Roman"/>
          <w:sz w:val="16"/>
          <w:szCs w:val="16"/>
        </w:rPr>
        <w:t>п. Волот</w:t>
      </w:r>
    </w:p>
    <w:tbl>
      <w:tblPr>
        <w:tblW w:w="15526" w:type="dxa"/>
        <w:tblLook w:val="04A0" w:firstRow="1" w:lastRow="0" w:firstColumn="1" w:lastColumn="0" w:noHBand="0" w:noVBand="1"/>
      </w:tblPr>
      <w:tblGrid>
        <w:gridCol w:w="10740"/>
        <w:gridCol w:w="4786"/>
      </w:tblGrid>
      <w:tr w:rsidR="008B3084" w:rsidRPr="00FF0AAB" w:rsidTr="009C0C08">
        <w:tc>
          <w:tcPr>
            <w:tcW w:w="10740" w:type="dxa"/>
            <w:shd w:val="clear" w:color="auto" w:fill="auto"/>
          </w:tcPr>
          <w:p w:rsidR="009C0C08" w:rsidRPr="009C0C08" w:rsidRDefault="009C0C08" w:rsidP="009C0C08">
            <w:pPr>
              <w:pStyle w:val="af"/>
              <w:ind w:right="-79"/>
              <w:jc w:val="center"/>
              <w:rPr>
                <w:bCs/>
                <w:sz w:val="16"/>
                <w:szCs w:val="16"/>
              </w:rPr>
            </w:pPr>
          </w:p>
          <w:p w:rsidR="008B3084" w:rsidRPr="009C0C08" w:rsidRDefault="008B3084" w:rsidP="009C0C08">
            <w:pPr>
              <w:pStyle w:val="af"/>
              <w:ind w:right="-79"/>
              <w:jc w:val="center"/>
              <w:rPr>
                <w:bCs/>
                <w:sz w:val="16"/>
                <w:szCs w:val="16"/>
              </w:rPr>
            </w:pPr>
            <w:r w:rsidRPr="009C0C08">
              <w:rPr>
                <w:bCs/>
                <w:sz w:val="16"/>
                <w:szCs w:val="16"/>
              </w:rPr>
              <w:t xml:space="preserve">О </w:t>
            </w:r>
            <w:proofErr w:type="gramStart"/>
            <w:r w:rsidRPr="009C0C08">
              <w:rPr>
                <w:bCs/>
                <w:sz w:val="16"/>
                <w:szCs w:val="16"/>
              </w:rPr>
              <w:t>Положении</w:t>
            </w:r>
            <w:proofErr w:type="gramEnd"/>
            <w:r w:rsidRPr="009C0C08">
              <w:rPr>
                <w:bCs/>
                <w:sz w:val="16"/>
                <w:szCs w:val="16"/>
              </w:rPr>
              <w:t xml:space="preserve"> об увековечении памяти в Волотовском муниципальном округе Новгородской области участников локальных войн, военных конфликтов, погибших (умерших) в ходе специальной военной операции</w:t>
            </w:r>
          </w:p>
          <w:p w:rsidR="008B3084" w:rsidRPr="009C0C08" w:rsidRDefault="008B3084" w:rsidP="009C0C08">
            <w:pPr>
              <w:pStyle w:val="af"/>
              <w:ind w:right="-79"/>
              <w:jc w:val="center"/>
              <w:rPr>
                <w:bCs/>
                <w:sz w:val="16"/>
                <w:szCs w:val="16"/>
              </w:rPr>
            </w:pPr>
          </w:p>
        </w:tc>
        <w:tc>
          <w:tcPr>
            <w:tcW w:w="4786" w:type="dxa"/>
            <w:shd w:val="clear" w:color="auto" w:fill="auto"/>
          </w:tcPr>
          <w:p w:rsidR="008B3084" w:rsidRPr="00FF0AAB" w:rsidRDefault="008B3084" w:rsidP="00226E55">
            <w:pPr>
              <w:pStyle w:val="af"/>
              <w:ind w:right="-79"/>
              <w:jc w:val="left"/>
              <w:rPr>
                <w:bCs/>
              </w:rPr>
            </w:pPr>
          </w:p>
        </w:tc>
      </w:tr>
    </w:tbl>
    <w:p w:rsidR="008B3084" w:rsidRPr="009C0C08" w:rsidRDefault="008B3084" w:rsidP="009C0C08">
      <w:pPr>
        <w:suppressAutoHyphens/>
        <w:spacing w:after="0"/>
        <w:ind w:firstLine="709"/>
        <w:contextualSpacing/>
        <w:jc w:val="both"/>
        <w:rPr>
          <w:rFonts w:ascii="Times New Roman" w:hAnsi="Times New Roman" w:cs="Times New Roman"/>
          <w:sz w:val="16"/>
          <w:szCs w:val="16"/>
          <w:lang w:eastAsia="ar-SA"/>
        </w:rPr>
      </w:pPr>
      <w:r w:rsidRPr="009C0C08">
        <w:rPr>
          <w:rFonts w:ascii="Times New Roman" w:hAnsi="Times New Roman" w:cs="Times New Roman"/>
          <w:sz w:val="16"/>
          <w:szCs w:val="16"/>
          <w:lang w:eastAsia="ar-SA"/>
        </w:rPr>
        <w:t xml:space="preserve">В </w:t>
      </w:r>
      <w:r w:rsidRPr="009C0C08">
        <w:rPr>
          <w:rFonts w:ascii="Times New Roman" w:hAnsi="Times New Roman" w:cs="Times New Roman"/>
          <w:sz w:val="16"/>
          <w:szCs w:val="16"/>
        </w:rPr>
        <w:t xml:space="preserve">соответствии с Федеральным </w:t>
      </w:r>
      <w:hyperlink r:id="rId248" w:history="1">
        <w:r w:rsidRPr="009C0C08">
          <w:rPr>
            <w:rStyle w:val="ab"/>
            <w:rFonts w:ascii="Times New Roman" w:hAnsi="Times New Roman" w:cs="Times New Roman"/>
            <w:sz w:val="16"/>
            <w:szCs w:val="16"/>
          </w:rPr>
          <w:t>законом</w:t>
        </w:r>
      </w:hyperlink>
      <w:r w:rsidRPr="009C0C08">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w:t>
      </w:r>
      <w:hyperlink r:id="rId249" w:history="1">
        <w:r w:rsidRPr="009C0C08">
          <w:rPr>
            <w:rStyle w:val="ab"/>
            <w:rFonts w:ascii="Times New Roman" w:hAnsi="Times New Roman" w:cs="Times New Roman"/>
            <w:sz w:val="16"/>
            <w:szCs w:val="16"/>
          </w:rPr>
          <w:t>Уставом</w:t>
        </w:r>
      </w:hyperlink>
      <w:r w:rsidRPr="009C0C08">
        <w:rPr>
          <w:rFonts w:ascii="Times New Roman" w:hAnsi="Times New Roman" w:cs="Times New Roman"/>
          <w:sz w:val="16"/>
          <w:szCs w:val="16"/>
        </w:rPr>
        <w:t xml:space="preserve"> Волотовского муниципального округа Новгородской области, в целях увековечения памяти участников локальных войн, военных конфликтов, погибших (умерших) в ходе специальной военной операции  </w:t>
      </w:r>
      <w:r w:rsidRPr="009C0C08">
        <w:rPr>
          <w:rFonts w:ascii="Times New Roman" w:hAnsi="Times New Roman" w:cs="Times New Roman"/>
          <w:sz w:val="16"/>
          <w:szCs w:val="16"/>
          <w:lang w:eastAsia="ar-SA"/>
        </w:rPr>
        <w:t xml:space="preserve"> </w:t>
      </w:r>
    </w:p>
    <w:p w:rsidR="008B3084" w:rsidRPr="009C0C08" w:rsidRDefault="008B3084" w:rsidP="009C0C08">
      <w:pPr>
        <w:suppressAutoHyphens/>
        <w:spacing w:after="0"/>
        <w:ind w:firstLine="709"/>
        <w:contextualSpacing/>
        <w:jc w:val="both"/>
        <w:rPr>
          <w:rFonts w:ascii="Times New Roman" w:hAnsi="Times New Roman" w:cs="Times New Roman"/>
          <w:b/>
          <w:sz w:val="16"/>
          <w:szCs w:val="16"/>
          <w:lang w:eastAsia="ar-SA"/>
        </w:rPr>
      </w:pPr>
      <w:r w:rsidRPr="009C0C08">
        <w:rPr>
          <w:rFonts w:ascii="Times New Roman" w:hAnsi="Times New Roman" w:cs="Times New Roman"/>
          <w:b/>
          <w:sz w:val="16"/>
          <w:szCs w:val="16"/>
          <w:lang w:eastAsia="ar-SA"/>
        </w:rPr>
        <w:t>Дума Волотовского муниципального округа</w:t>
      </w:r>
    </w:p>
    <w:p w:rsidR="008B3084" w:rsidRPr="009C0C08" w:rsidRDefault="008B3084" w:rsidP="009C0C08">
      <w:pPr>
        <w:suppressAutoHyphens/>
        <w:spacing w:after="0"/>
        <w:ind w:firstLine="709"/>
        <w:contextualSpacing/>
        <w:jc w:val="both"/>
        <w:rPr>
          <w:rFonts w:ascii="Times New Roman" w:hAnsi="Times New Roman" w:cs="Times New Roman"/>
          <w:b/>
          <w:sz w:val="16"/>
          <w:szCs w:val="16"/>
          <w:lang w:eastAsia="ar-SA"/>
        </w:rPr>
      </w:pPr>
      <w:r w:rsidRPr="009C0C08">
        <w:rPr>
          <w:rFonts w:ascii="Times New Roman" w:hAnsi="Times New Roman" w:cs="Times New Roman"/>
          <w:b/>
          <w:sz w:val="16"/>
          <w:szCs w:val="16"/>
          <w:lang w:eastAsia="ar-SA"/>
        </w:rPr>
        <w:t>РЕШИЛА:</w:t>
      </w:r>
    </w:p>
    <w:p w:rsidR="008B3084" w:rsidRPr="009C0C08" w:rsidRDefault="008B3084" w:rsidP="009C0C08">
      <w:pPr>
        <w:spacing w:after="0"/>
        <w:ind w:firstLine="708"/>
        <w:jc w:val="both"/>
        <w:rPr>
          <w:rFonts w:ascii="Times New Roman" w:hAnsi="Times New Roman" w:cs="Times New Roman"/>
          <w:sz w:val="16"/>
          <w:szCs w:val="16"/>
        </w:rPr>
      </w:pPr>
      <w:r w:rsidRPr="009C0C08">
        <w:rPr>
          <w:rFonts w:ascii="Times New Roman" w:hAnsi="Times New Roman" w:cs="Times New Roman"/>
          <w:sz w:val="16"/>
          <w:szCs w:val="16"/>
        </w:rPr>
        <w:t xml:space="preserve">1. Утвердить прилагаемое </w:t>
      </w:r>
      <w:hyperlink r:id="rId250" w:anchor="P37" w:history="1">
        <w:r w:rsidRPr="009C0C08">
          <w:rPr>
            <w:rStyle w:val="ab"/>
            <w:rFonts w:ascii="Times New Roman" w:hAnsi="Times New Roman" w:cs="Times New Roman"/>
            <w:sz w:val="16"/>
            <w:szCs w:val="16"/>
          </w:rPr>
          <w:t>Положение</w:t>
        </w:r>
      </w:hyperlink>
      <w:r w:rsidRPr="009C0C08">
        <w:rPr>
          <w:rFonts w:ascii="Times New Roman" w:hAnsi="Times New Roman" w:cs="Times New Roman"/>
          <w:sz w:val="16"/>
          <w:szCs w:val="16"/>
        </w:rPr>
        <w:t xml:space="preserve"> об увековечении памяти в Волотовском муниципальном округе Новгородской области (дале</w:t>
      </w:r>
      <w:proofErr w:type="gramStart"/>
      <w:r w:rsidRPr="009C0C08">
        <w:rPr>
          <w:rFonts w:ascii="Times New Roman" w:hAnsi="Times New Roman" w:cs="Times New Roman"/>
          <w:sz w:val="16"/>
          <w:szCs w:val="16"/>
        </w:rPr>
        <w:t>е-</w:t>
      </w:r>
      <w:proofErr w:type="gramEnd"/>
      <w:r w:rsidRPr="009C0C08">
        <w:rPr>
          <w:rFonts w:ascii="Times New Roman" w:hAnsi="Times New Roman" w:cs="Times New Roman"/>
          <w:sz w:val="16"/>
          <w:szCs w:val="16"/>
        </w:rPr>
        <w:t xml:space="preserve"> Волото</w:t>
      </w:r>
      <w:r w:rsidRPr="009C0C08">
        <w:rPr>
          <w:rFonts w:ascii="Times New Roman" w:hAnsi="Times New Roman" w:cs="Times New Roman"/>
          <w:sz w:val="16"/>
          <w:szCs w:val="16"/>
        </w:rPr>
        <w:t>в</w:t>
      </w:r>
      <w:r w:rsidRPr="009C0C08">
        <w:rPr>
          <w:rFonts w:ascii="Times New Roman" w:hAnsi="Times New Roman" w:cs="Times New Roman"/>
          <w:sz w:val="16"/>
          <w:szCs w:val="16"/>
        </w:rPr>
        <w:t>ский муниципальный округ) участников локальных войн, военных конфликтов, погибших (умерших) в ходе специальной военной операции.</w:t>
      </w:r>
    </w:p>
    <w:p w:rsidR="008B3084" w:rsidRPr="009C0C08" w:rsidRDefault="008B3084" w:rsidP="009C0C08">
      <w:pPr>
        <w:spacing w:after="0"/>
        <w:ind w:firstLine="708"/>
        <w:jc w:val="both"/>
        <w:rPr>
          <w:rFonts w:ascii="Times New Roman" w:hAnsi="Times New Roman" w:cs="Times New Roman"/>
          <w:sz w:val="16"/>
          <w:szCs w:val="16"/>
        </w:rPr>
      </w:pPr>
      <w:r w:rsidRPr="009C0C08">
        <w:rPr>
          <w:rFonts w:ascii="Times New Roman" w:hAnsi="Times New Roman" w:cs="Times New Roman"/>
          <w:sz w:val="16"/>
          <w:szCs w:val="16"/>
        </w:rPr>
        <w:t xml:space="preserve">2. Утвердить прилагаемое </w:t>
      </w:r>
      <w:hyperlink r:id="rId251" w:anchor="P119" w:history="1">
        <w:r w:rsidRPr="009C0C08">
          <w:rPr>
            <w:rStyle w:val="ab"/>
            <w:rFonts w:ascii="Times New Roman" w:hAnsi="Times New Roman" w:cs="Times New Roman"/>
            <w:sz w:val="16"/>
            <w:szCs w:val="16"/>
          </w:rPr>
          <w:t>Положение</w:t>
        </w:r>
      </w:hyperlink>
      <w:r w:rsidRPr="009C0C08">
        <w:rPr>
          <w:rFonts w:ascii="Times New Roman" w:hAnsi="Times New Roman" w:cs="Times New Roman"/>
          <w:sz w:val="16"/>
          <w:szCs w:val="16"/>
        </w:rPr>
        <w:t xml:space="preserve"> о Комиссии по увековечению памяти в Волотовском муниципальном округе Новгородской области участников локальных войн, военных конфликтов, погибших (умерших) в ходе специальной военной операции.</w:t>
      </w:r>
    </w:p>
    <w:p w:rsidR="008B3084" w:rsidRPr="009C0C08" w:rsidRDefault="008B3084" w:rsidP="009C0C08">
      <w:pPr>
        <w:spacing w:after="0"/>
        <w:jc w:val="both"/>
        <w:rPr>
          <w:rFonts w:ascii="Times New Roman" w:hAnsi="Times New Roman" w:cs="Times New Roman"/>
          <w:sz w:val="16"/>
          <w:szCs w:val="16"/>
        </w:rPr>
      </w:pPr>
      <w:r w:rsidRPr="009C0C08">
        <w:rPr>
          <w:rFonts w:ascii="Times New Roman" w:hAnsi="Times New Roman" w:cs="Times New Roman"/>
          <w:sz w:val="16"/>
          <w:szCs w:val="16"/>
        </w:rPr>
        <w:tab/>
        <w:t>3. Признать утратившим силу решение Думы Волотовского муниципального округа от 24.11.2023 № 363 «Об утверждении Положения о поря</w:t>
      </w:r>
      <w:r w:rsidRPr="009C0C08">
        <w:rPr>
          <w:rFonts w:ascii="Times New Roman" w:hAnsi="Times New Roman" w:cs="Times New Roman"/>
          <w:sz w:val="16"/>
          <w:szCs w:val="16"/>
        </w:rPr>
        <w:t>д</w:t>
      </w:r>
      <w:r w:rsidRPr="009C0C08">
        <w:rPr>
          <w:rFonts w:ascii="Times New Roman" w:hAnsi="Times New Roman" w:cs="Times New Roman"/>
          <w:sz w:val="16"/>
          <w:szCs w:val="16"/>
        </w:rPr>
        <w:t>ке установки памятников, мемориальных досок и других памятных знаков на территории Волотовского муниц</w:t>
      </w:r>
      <w:r w:rsidRPr="009C0C08">
        <w:rPr>
          <w:rFonts w:ascii="Times New Roman" w:hAnsi="Times New Roman" w:cs="Times New Roman"/>
          <w:sz w:val="16"/>
          <w:szCs w:val="16"/>
        </w:rPr>
        <w:t>и</w:t>
      </w:r>
      <w:r w:rsidRPr="009C0C08">
        <w:rPr>
          <w:rFonts w:ascii="Times New Roman" w:hAnsi="Times New Roman" w:cs="Times New Roman"/>
          <w:sz w:val="16"/>
          <w:szCs w:val="16"/>
        </w:rPr>
        <w:t>пального округа Новгородской области».</w:t>
      </w:r>
    </w:p>
    <w:p w:rsidR="008B3084" w:rsidRPr="009C0C08" w:rsidRDefault="008B3084" w:rsidP="009C0C08">
      <w:pPr>
        <w:spacing w:after="0"/>
        <w:jc w:val="both"/>
        <w:rPr>
          <w:rFonts w:ascii="Times New Roman" w:hAnsi="Times New Roman" w:cs="Times New Roman"/>
          <w:sz w:val="16"/>
          <w:szCs w:val="16"/>
          <w:lang w:eastAsia="ar-SA"/>
        </w:rPr>
      </w:pPr>
      <w:r w:rsidRPr="009C0C08">
        <w:rPr>
          <w:rFonts w:ascii="Times New Roman" w:hAnsi="Times New Roman" w:cs="Times New Roman"/>
          <w:sz w:val="16"/>
          <w:szCs w:val="16"/>
          <w:lang w:eastAsia="ar-SA"/>
        </w:rPr>
        <w:tab/>
        <w:t>4. Опубликовать настоящее решение в газете «Волотовские ведомости» и разм</w:t>
      </w:r>
      <w:r w:rsidRPr="009C0C08">
        <w:rPr>
          <w:rFonts w:ascii="Times New Roman" w:hAnsi="Times New Roman" w:cs="Times New Roman"/>
          <w:sz w:val="16"/>
          <w:szCs w:val="16"/>
          <w:lang w:eastAsia="ar-SA"/>
        </w:rPr>
        <w:t>е</w:t>
      </w:r>
      <w:r w:rsidRPr="009C0C08">
        <w:rPr>
          <w:rFonts w:ascii="Times New Roman" w:hAnsi="Times New Roman" w:cs="Times New Roman"/>
          <w:sz w:val="16"/>
          <w:szCs w:val="16"/>
          <w:lang w:eastAsia="ar-SA"/>
        </w:rPr>
        <w:t>стить на официальном сайте Администрации Волотовского муниципального округа в информационно-телекоммуникационной сети «Интернет».</w:t>
      </w:r>
    </w:p>
    <w:p w:rsidR="008B3084" w:rsidRPr="009C0C08" w:rsidRDefault="008B3084" w:rsidP="009C0C08">
      <w:pPr>
        <w:spacing w:after="0"/>
        <w:jc w:val="both"/>
        <w:rPr>
          <w:rFonts w:ascii="Times New Roman" w:hAnsi="Times New Roman" w:cs="Times New Roman"/>
          <w:sz w:val="16"/>
          <w:szCs w:val="16"/>
          <w:lang w:eastAsia="ar-SA"/>
        </w:rPr>
      </w:pPr>
    </w:p>
    <w:tbl>
      <w:tblPr>
        <w:tblW w:w="9606" w:type="dxa"/>
        <w:tblLook w:val="04A0" w:firstRow="1" w:lastRow="0" w:firstColumn="1" w:lastColumn="0" w:noHBand="0" w:noVBand="1"/>
      </w:tblPr>
      <w:tblGrid>
        <w:gridCol w:w="4786"/>
        <w:gridCol w:w="4820"/>
      </w:tblGrid>
      <w:tr w:rsidR="008B3084" w:rsidRPr="009C0C08" w:rsidTr="00226E55">
        <w:trPr>
          <w:trHeight w:val="654"/>
        </w:trPr>
        <w:tc>
          <w:tcPr>
            <w:tcW w:w="4786" w:type="dxa"/>
            <w:shd w:val="clear" w:color="auto" w:fill="auto"/>
          </w:tcPr>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 xml:space="preserve">Глава Волотовского </w:t>
            </w:r>
            <w:proofErr w:type="gramStart"/>
            <w:r w:rsidRPr="009C0C08">
              <w:rPr>
                <w:rFonts w:ascii="Times New Roman" w:hAnsi="Times New Roman" w:cs="Times New Roman"/>
                <w:sz w:val="16"/>
                <w:szCs w:val="16"/>
              </w:rPr>
              <w:t>муниципального</w:t>
            </w:r>
            <w:proofErr w:type="gramEnd"/>
            <w:r w:rsidRPr="009C0C08">
              <w:rPr>
                <w:rFonts w:ascii="Times New Roman" w:hAnsi="Times New Roman" w:cs="Times New Roman"/>
                <w:sz w:val="16"/>
                <w:szCs w:val="16"/>
              </w:rPr>
              <w:t xml:space="preserve"> </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округа</w:t>
            </w:r>
          </w:p>
        </w:tc>
        <w:tc>
          <w:tcPr>
            <w:tcW w:w="4820" w:type="dxa"/>
            <w:shd w:val="clear" w:color="auto" w:fill="auto"/>
          </w:tcPr>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Председатель Думы Волотовского</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 xml:space="preserve"> муниципального округа</w:t>
            </w:r>
          </w:p>
        </w:tc>
      </w:tr>
    </w:tbl>
    <w:p w:rsidR="008B3084" w:rsidRPr="009C0C08" w:rsidRDefault="008B3084" w:rsidP="009C0C08">
      <w:pPr>
        <w:tabs>
          <w:tab w:val="left" w:pos="5235"/>
        </w:tabs>
        <w:spacing w:after="0"/>
        <w:rPr>
          <w:rFonts w:ascii="Times New Roman" w:hAnsi="Times New Roman" w:cs="Times New Roman"/>
          <w:sz w:val="16"/>
          <w:szCs w:val="16"/>
        </w:rPr>
      </w:pPr>
      <w:r w:rsidRPr="009C0C08">
        <w:rPr>
          <w:rFonts w:ascii="Times New Roman" w:hAnsi="Times New Roman" w:cs="Times New Roman"/>
          <w:sz w:val="16"/>
          <w:szCs w:val="16"/>
        </w:rPr>
        <w:t xml:space="preserve">                                            А.И. Лыжов</w:t>
      </w:r>
      <w:r w:rsidRPr="009C0C08">
        <w:rPr>
          <w:rFonts w:ascii="Times New Roman" w:hAnsi="Times New Roman" w:cs="Times New Roman"/>
          <w:sz w:val="16"/>
          <w:szCs w:val="16"/>
        </w:rPr>
        <w:tab/>
        <w:t xml:space="preserve">                              Г.А. Лебедева</w:t>
      </w:r>
    </w:p>
    <w:p w:rsidR="008B3084" w:rsidRDefault="008B3084" w:rsidP="008B3084">
      <w:pPr>
        <w:widowControl w:val="0"/>
        <w:ind w:left="6538"/>
        <w:contextualSpacing/>
        <w:jc w:val="right"/>
        <w:rPr>
          <w:szCs w:val="28"/>
        </w:rPr>
      </w:pPr>
    </w:p>
    <w:p w:rsidR="008B3084" w:rsidRPr="009C0C08" w:rsidRDefault="008B3084" w:rsidP="009C0C08">
      <w:pPr>
        <w:widowControl w:val="0"/>
        <w:contextualSpacing/>
        <w:jc w:val="right"/>
        <w:rPr>
          <w:rFonts w:ascii="Times New Roman" w:hAnsi="Times New Roman" w:cs="Times New Roman"/>
          <w:sz w:val="16"/>
          <w:szCs w:val="16"/>
        </w:rPr>
      </w:pPr>
      <w:r w:rsidRPr="009C0C08">
        <w:rPr>
          <w:rFonts w:ascii="Times New Roman" w:hAnsi="Times New Roman" w:cs="Times New Roman"/>
          <w:sz w:val="16"/>
          <w:szCs w:val="16"/>
        </w:rPr>
        <w:t>Утверждено</w:t>
      </w:r>
      <w:r w:rsidR="009C0C08" w:rsidRPr="009C0C08">
        <w:rPr>
          <w:rFonts w:ascii="Times New Roman" w:hAnsi="Times New Roman" w:cs="Times New Roman"/>
          <w:sz w:val="16"/>
          <w:szCs w:val="16"/>
        </w:rPr>
        <w:t xml:space="preserve"> </w:t>
      </w:r>
      <w:r w:rsidRPr="009C0C08">
        <w:rPr>
          <w:rFonts w:ascii="Times New Roman" w:hAnsi="Times New Roman" w:cs="Times New Roman"/>
          <w:sz w:val="16"/>
          <w:szCs w:val="16"/>
        </w:rPr>
        <w:t xml:space="preserve">решением Думы Волотовского </w:t>
      </w:r>
      <w:r w:rsidR="009C0C08" w:rsidRPr="009C0C08">
        <w:rPr>
          <w:rFonts w:ascii="Times New Roman" w:hAnsi="Times New Roman" w:cs="Times New Roman"/>
          <w:sz w:val="16"/>
          <w:szCs w:val="16"/>
        </w:rPr>
        <w:t xml:space="preserve"> </w:t>
      </w:r>
      <w:r w:rsidRPr="009C0C08">
        <w:rPr>
          <w:rFonts w:ascii="Times New Roman" w:hAnsi="Times New Roman" w:cs="Times New Roman"/>
          <w:sz w:val="16"/>
          <w:szCs w:val="16"/>
        </w:rPr>
        <w:t xml:space="preserve">униципального округа </w:t>
      </w:r>
      <w:r w:rsidR="009C0C08" w:rsidRPr="009C0C08">
        <w:rPr>
          <w:rFonts w:ascii="Times New Roman" w:hAnsi="Times New Roman" w:cs="Times New Roman"/>
          <w:sz w:val="16"/>
          <w:szCs w:val="16"/>
        </w:rPr>
        <w:t xml:space="preserve"> </w:t>
      </w:r>
      <w:r w:rsidRPr="009C0C08">
        <w:rPr>
          <w:rFonts w:ascii="Times New Roman" w:hAnsi="Times New Roman" w:cs="Times New Roman"/>
          <w:sz w:val="16"/>
          <w:szCs w:val="16"/>
        </w:rPr>
        <w:t>от 30.05.2025  № 531</w:t>
      </w:r>
    </w:p>
    <w:p w:rsidR="008B3084" w:rsidRPr="009C0C08" w:rsidRDefault="008B3084" w:rsidP="009C0C08">
      <w:pPr>
        <w:widowControl w:val="0"/>
        <w:spacing w:after="0"/>
        <w:jc w:val="center"/>
        <w:rPr>
          <w:rFonts w:ascii="Times New Roman" w:hAnsi="Times New Roman" w:cs="Times New Roman"/>
          <w:b/>
          <w:sz w:val="16"/>
          <w:szCs w:val="16"/>
        </w:rPr>
      </w:pPr>
      <w:r w:rsidRPr="009C0C08">
        <w:rPr>
          <w:rFonts w:ascii="Times New Roman" w:hAnsi="Times New Roman" w:cs="Times New Roman"/>
          <w:b/>
          <w:sz w:val="16"/>
          <w:szCs w:val="16"/>
        </w:rPr>
        <w:t>ПОЛОЖЕНИЕ ОБ УВЕКОВЕЧЕНИИ ПАМЯТИ В ВОЛОТОВСКОМ МУНИЦИПАЛЬНОМ ОКРУГЕ НОВГОРОДСКОЙ ОБЛАСТИ</w:t>
      </w:r>
      <w:r w:rsidRPr="009C0C08">
        <w:rPr>
          <w:rFonts w:ascii="Times New Roman" w:hAnsi="Times New Roman" w:cs="Times New Roman"/>
          <w:b/>
          <w:bCs/>
          <w:sz w:val="16"/>
          <w:szCs w:val="16"/>
        </w:rPr>
        <w:t xml:space="preserve"> УЧАСТНИКОВ ЛОКАЛЬНЫХ ВОЙН, ВОЕННЫХ КОНФЛИКТОВ, ПОГИБШИХ (УМЕРШИХ) В ХОДЕ СПЕЦИАЛЬНОЙ ВОЕННОЙ ОПЕРАЦИИ </w:t>
      </w:r>
    </w:p>
    <w:p w:rsidR="008B3084" w:rsidRPr="009C0C08" w:rsidRDefault="008B3084" w:rsidP="009C0C08">
      <w:pPr>
        <w:widowControl w:val="0"/>
        <w:spacing w:after="0"/>
        <w:jc w:val="center"/>
        <w:rPr>
          <w:rFonts w:ascii="Times New Roman" w:hAnsi="Times New Roman" w:cs="Times New Roman"/>
          <w:sz w:val="16"/>
          <w:szCs w:val="16"/>
        </w:rPr>
      </w:pPr>
    </w:p>
    <w:p w:rsidR="008B3084" w:rsidRPr="009C0C08" w:rsidRDefault="008B3084" w:rsidP="009C0C08">
      <w:pPr>
        <w:widowControl w:val="0"/>
        <w:spacing w:after="0"/>
        <w:jc w:val="center"/>
        <w:rPr>
          <w:rFonts w:ascii="Times New Roman" w:hAnsi="Times New Roman" w:cs="Times New Roman"/>
          <w:b/>
          <w:sz w:val="16"/>
          <w:szCs w:val="16"/>
        </w:rPr>
      </w:pPr>
      <w:r w:rsidRPr="009C0C08">
        <w:rPr>
          <w:rFonts w:ascii="Times New Roman" w:hAnsi="Times New Roman" w:cs="Times New Roman"/>
          <w:b/>
          <w:sz w:val="16"/>
          <w:szCs w:val="16"/>
        </w:rPr>
        <w:t>1. Общие положения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1.1. Увековечиванию подлежит память об участниках локальных войн, военных конфликтов, участниках специальной военной операции, поги</w:t>
      </w:r>
      <w:r w:rsidRPr="009C0C08">
        <w:rPr>
          <w:rFonts w:ascii="Times New Roman" w:hAnsi="Times New Roman" w:cs="Times New Roman"/>
          <w:sz w:val="16"/>
          <w:szCs w:val="16"/>
        </w:rPr>
        <w:t>б</w:t>
      </w:r>
      <w:r w:rsidRPr="009C0C08">
        <w:rPr>
          <w:rFonts w:ascii="Times New Roman" w:hAnsi="Times New Roman" w:cs="Times New Roman"/>
          <w:sz w:val="16"/>
          <w:szCs w:val="16"/>
        </w:rPr>
        <w:t>ших при выполнении воинского долга в ходе СВО на территориях Украины, Донецкой Народной Республики, Луганской Народной Республики, Зап</w:t>
      </w:r>
      <w:r w:rsidRPr="009C0C08">
        <w:rPr>
          <w:rFonts w:ascii="Times New Roman" w:hAnsi="Times New Roman" w:cs="Times New Roman"/>
          <w:sz w:val="16"/>
          <w:szCs w:val="16"/>
        </w:rPr>
        <w:t>о</w:t>
      </w:r>
      <w:r w:rsidRPr="009C0C08">
        <w:rPr>
          <w:rFonts w:ascii="Times New Roman" w:hAnsi="Times New Roman" w:cs="Times New Roman"/>
          <w:sz w:val="16"/>
          <w:szCs w:val="16"/>
        </w:rPr>
        <w:t>рожской и Херсонской областей, не ранее 24 февраля 2022 года (далее – СВО):</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ab/>
        <w:t>-умерших от ран, контузий, увечий и заболеваний, полученных в ходе СВО, при выполнении других боевых задач или при выполнении служе</w:t>
      </w:r>
      <w:r w:rsidRPr="009C0C08">
        <w:rPr>
          <w:rFonts w:ascii="Times New Roman" w:hAnsi="Times New Roman" w:cs="Times New Roman"/>
          <w:sz w:val="16"/>
          <w:szCs w:val="16"/>
        </w:rPr>
        <w:t>б</w:t>
      </w:r>
      <w:r w:rsidRPr="009C0C08">
        <w:rPr>
          <w:rFonts w:ascii="Times New Roman" w:hAnsi="Times New Roman" w:cs="Times New Roman"/>
          <w:sz w:val="16"/>
          <w:szCs w:val="16"/>
        </w:rPr>
        <w:t>ных обязанностей в зоне проведения СВО, независимо от времени наступления указанных последствий;</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lastRenderedPageBreak/>
        <w:tab/>
        <w:t>- пропавших без вести в ходе боевых действий и признанными судом погибшими;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ab/>
        <w:t>- погибших, умерших в плену, в котором оказались в силу боевой обстановки, но не утративших своей чести и достоинства, не изменивших Р</w:t>
      </w:r>
      <w:r w:rsidRPr="009C0C08">
        <w:rPr>
          <w:rFonts w:ascii="Times New Roman" w:hAnsi="Times New Roman" w:cs="Times New Roman"/>
          <w:sz w:val="16"/>
          <w:szCs w:val="16"/>
        </w:rPr>
        <w:t>о</w:t>
      </w:r>
      <w:r w:rsidRPr="009C0C08">
        <w:rPr>
          <w:rFonts w:ascii="Times New Roman" w:hAnsi="Times New Roman" w:cs="Times New Roman"/>
          <w:sz w:val="16"/>
          <w:szCs w:val="16"/>
        </w:rPr>
        <w:t>дине;</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увековечиванию не подлежат граждане, судимые, за тяжкие и особо тяжкие преступления или находящиеся под следствием за совершение тя</w:t>
      </w:r>
      <w:r w:rsidRPr="009C0C08">
        <w:rPr>
          <w:rFonts w:ascii="Times New Roman" w:hAnsi="Times New Roman" w:cs="Times New Roman"/>
          <w:sz w:val="16"/>
          <w:szCs w:val="16"/>
        </w:rPr>
        <w:t>ж</w:t>
      </w:r>
      <w:r w:rsidRPr="009C0C08">
        <w:rPr>
          <w:rFonts w:ascii="Times New Roman" w:hAnsi="Times New Roman" w:cs="Times New Roman"/>
          <w:sz w:val="16"/>
          <w:szCs w:val="16"/>
        </w:rPr>
        <w:t>ких и особо тяжких пр</w:t>
      </w:r>
      <w:r w:rsidRPr="009C0C08">
        <w:rPr>
          <w:rFonts w:ascii="Times New Roman" w:hAnsi="Times New Roman" w:cs="Times New Roman"/>
          <w:sz w:val="16"/>
          <w:szCs w:val="16"/>
        </w:rPr>
        <w:t>е</w:t>
      </w:r>
      <w:r w:rsidRPr="009C0C08">
        <w:rPr>
          <w:rFonts w:ascii="Times New Roman" w:hAnsi="Times New Roman" w:cs="Times New Roman"/>
          <w:sz w:val="16"/>
          <w:szCs w:val="16"/>
        </w:rPr>
        <w:t>ступлений и заключившие контракт о прохождении военной службы в вооруженных силах Российской Федерации.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Дань памяти воздаётся гражданам Российской Федерации, погибшим при защите России, зарегистрированным на территории Волотовского рай</w:t>
      </w:r>
      <w:r w:rsidRPr="009C0C08">
        <w:rPr>
          <w:rFonts w:ascii="Times New Roman" w:hAnsi="Times New Roman" w:cs="Times New Roman"/>
          <w:sz w:val="16"/>
          <w:szCs w:val="16"/>
        </w:rPr>
        <w:t>о</w:t>
      </w:r>
      <w:r w:rsidRPr="009C0C08">
        <w:rPr>
          <w:rFonts w:ascii="Times New Roman" w:hAnsi="Times New Roman" w:cs="Times New Roman"/>
          <w:sz w:val="16"/>
          <w:szCs w:val="16"/>
        </w:rPr>
        <w:t>на Новгородской области или зарегистрированным на территории Волотовского района Новгородской области близких родственников (родители, супр</w:t>
      </w:r>
      <w:r w:rsidRPr="009C0C08">
        <w:rPr>
          <w:rFonts w:ascii="Times New Roman" w:hAnsi="Times New Roman" w:cs="Times New Roman"/>
          <w:sz w:val="16"/>
          <w:szCs w:val="16"/>
        </w:rPr>
        <w:t>у</w:t>
      </w:r>
      <w:r w:rsidRPr="009C0C08">
        <w:rPr>
          <w:rFonts w:ascii="Times New Roman" w:hAnsi="Times New Roman" w:cs="Times New Roman"/>
          <w:sz w:val="16"/>
          <w:szCs w:val="16"/>
        </w:rPr>
        <w:t>ги, дети).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1.2. Формами увековечения памяти в Волотовском муниципальном округе участников локальных войн, военных конфликтов, погибших (уме</w:t>
      </w:r>
      <w:r w:rsidRPr="009C0C08">
        <w:rPr>
          <w:rFonts w:ascii="Times New Roman" w:hAnsi="Times New Roman" w:cs="Times New Roman"/>
          <w:sz w:val="16"/>
          <w:szCs w:val="16"/>
        </w:rPr>
        <w:t>р</w:t>
      </w:r>
      <w:r w:rsidRPr="009C0C08">
        <w:rPr>
          <w:rFonts w:ascii="Times New Roman" w:hAnsi="Times New Roman" w:cs="Times New Roman"/>
          <w:sz w:val="16"/>
          <w:szCs w:val="16"/>
        </w:rPr>
        <w:t>ших) в ходе СВО, явл</w:t>
      </w:r>
      <w:r w:rsidRPr="009C0C08">
        <w:rPr>
          <w:rFonts w:ascii="Times New Roman" w:hAnsi="Times New Roman" w:cs="Times New Roman"/>
          <w:sz w:val="16"/>
          <w:szCs w:val="16"/>
        </w:rPr>
        <w:t>я</w:t>
      </w:r>
      <w:r w:rsidRPr="009C0C08">
        <w:rPr>
          <w:rFonts w:ascii="Times New Roman" w:hAnsi="Times New Roman" w:cs="Times New Roman"/>
          <w:sz w:val="16"/>
          <w:szCs w:val="16"/>
        </w:rPr>
        <w:t>ются: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 создание и ведение Книг Памяти;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 наименование (переименование) улиц;</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 присвоение имен учреждениям, предприятиям, организациям (далее - организ</w:t>
      </w:r>
      <w:r w:rsidRPr="009C0C08">
        <w:rPr>
          <w:rFonts w:ascii="Times New Roman" w:hAnsi="Times New Roman" w:cs="Times New Roman"/>
          <w:sz w:val="16"/>
          <w:szCs w:val="16"/>
        </w:rPr>
        <w:t>а</w:t>
      </w:r>
      <w:r w:rsidRPr="009C0C08">
        <w:rPr>
          <w:rFonts w:ascii="Times New Roman" w:hAnsi="Times New Roman" w:cs="Times New Roman"/>
          <w:sz w:val="16"/>
          <w:szCs w:val="16"/>
        </w:rPr>
        <w:t>ции);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 установка памятников, мемориальных досок и иных памятных знаков (обелиски, стелы, триумфальные арки, колонны и другие);</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5) создание уголков воинской доблести, выставок, содержащих информацию о героическом подвиге участников локальных войн, военных ко</w:t>
      </w:r>
      <w:r w:rsidRPr="009C0C08">
        <w:rPr>
          <w:rFonts w:ascii="Times New Roman" w:hAnsi="Times New Roman" w:cs="Times New Roman"/>
          <w:sz w:val="16"/>
          <w:szCs w:val="16"/>
        </w:rPr>
        <w:t>н</w:t>
      </w:r>
      <w:r w:rsidRPr="009C0C08">
        <w:rPr>
          <w:rFonts w:ascii="Times New Roman" w:hAnsi="Times New Roman" w:cs="Times New Roman"/>
          <w:sz w:val="16"/>
          <w:szCs w:val="16"/>
        </w:rPr>
        <w:t>фликтов и погибших (умерших) в ходе специальной военной операции;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6) создание уголков воинской доблести, выставок, содержащих информацию о героическом подвиге участников локальных войн, военных ко</w:t>
      </w:r>
      <w:r w:rsidRPr="009C0C08">
        <w:rPr>
          <w:rFonts w:ascii="Times New Roman" w:hAnsi="Times New Roman" w:cs="Times New Roman"/>
          <w:sz w:val="16"/>
          <w:szCs w:val="16"/>
        </w:rPr>
        <w:t>н</w:t>
      </w:r>
      <w:r w:rsidRPr="009C0C08">
        <w:rPr>
          <w:rFonts w:ascii="Times New Roman" w:hAnsi="Times New Roman" w:cs="Times New Roman"/>
          <w:sz w:val="16"/>
          <w:szCs w:val="16"/>
        </w:rPr>
        <w:t>фликтов и погибших (умерших) в ходе СВО, реализация проекта «Парта Героя».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1.3. </w:t>
      </w:r>
      <w:proofErr w:type="gramStart"/>
      <w:r w:rsidRPr="009C0C08">
        <w:rPr>
          <w:rFonts w:ascii="Times New Roman" w:hAnsi="Times New Roman" w:cs="Times New Roman"/>
          <w:sz w:val="16"/>
          <w:szCs w:val="16"/>
        </w:rPr>
        <w:t>Положение об увековечении памяти в Волотовском муниципальном округе участников локальных войн, военных конфликтов, погибших (умерших) в ходе специальной военной операции (далее - Положение) устанавливает порядок и условия увековечения памяти в Волотовском муниц</w:t>
      </w:r>
      <w:r w:rsidRPr="009C0C08">
        <w:rPr>
          <w:rFonts w:ascii="Times New Roman" w:hAnsi="Times New Roman" w:cs="Times New Roman"/>
          <w:sz w:val="16"/>
          <w:szCs w:val="16"/>
        </w:rPr>
        <w:t>и</w:t>
      </w:r>
      <w:r w:rsidRPr="009C0C08">
        <w:rPr>
          <w:rFonts w:ascii="Times New Roman" w:hAnsi="Times New Roman" w:cs="Times New Roman"/>
          <w:sz w:val="16"/>
          <w:szCs w:val="16"/>
        </w:rPr>
        <w:t>пальном округе участников локальных войн, военных конфликтов, погибших (умерших) в ходе специальной военной операции, определяет порядок с</w:t>
      </w:r>
      <w:r w:rsidRPr="009C0C08">
        <w:rPr>
          <w:rFonts w:ascii="Times New Roman" w:hAnsi="Times New Roman" w:cs="Times New Roman"/>
          <w:sz w:val="16"/>
          <w:szCs w:val="16"/>
        </w:rPr>
        <w:t>о</w:t>
      </w:r>
      <w:r w:rsidRPr="009C0C08">
        <w:rPr>
          <w:rFonts w:ascii="Times New Roman" w:hAnsi="Times New Roman" w:cs="Times New Roman"/>
          <w:sz w:val="16"/>
          <w:szCs w:val="16"/>
        </w:rPr>
        <w:t>здания памятных знаков, наименований (переименований) улиц, пл</w:t>
      </w:r>
      <w:r w:rsidRPr="009C0C08">
        <w:rPr>
          <w:rFonts w:ascii="Times New Roman" w:hAnsi="Times New Roman" w:cs="Times New Roman"/>
          <w:sz w:val="16"/>
          <w:szCs w:val="16"/>
        </w:rPr>
        <w:t>о</w:t>
      </w:r>
      <w:r w:rsidRPr="009C0C08">
        <w:rPr>
          <w:rFonts w:ascii="Times New Roman" w:hAnsi="Times New Roman" w:cs="Times New Roman"/>
          <w:sz w:val="16"/>
          <w:szCs w:val="16"/>
        </w:rPr>
        <w:t>щадей, других объектов дорожной инфраструктуры.</w:t>
      </w:r>
      <w:proofErr w:type="gramEnd"/>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1.4. Установка памятника, мемориальной доски и иного памятного знака погибших (умерших) в ходе специальной военной операции производи</w:t>
      </w:r>
      <w:r w:rsidRPr="009C0C08">
        <w:rPr>
          <w:rFonts w:ascii="Times New Roman" w:hAnsi="Times New Roman" w:cs="Times New Roman"/>
          <w:sz w:val="16"/>
          <w:szCs w:val="16"/>
        </w:rPr>
        <w:t>т</w:t>
      </w:r>
      <w:r w:rsidRPr="009C0C08">
        <w:rPr>
          <w:rFonts w:ascii="Times New Roman" w:hAnsi="Times New Roman" w:cs="Times New Roman"/>
          <w:sz w:val="16"/>
          <w:szCs w:val="16"/>
        </w:rPr>
        <w:t>ся в течение 12 месяцев со дня принятия решения Комиссией по увековечению памяти в Волотовском муниципальном округе участников локальных войн, военных конфликтов, погибших (уме</w:t>
      </w:r>
      <w:r w:rsidRPr="009C0C08">
        <w:rPr>
          <w:rFonts w:ascii="Times New Roman" w:hAnsi="Times New Roman" w:cs="Times New Roman"/>
          <w:sz w:val="16"/>
          <w:szCs w:val="16"/>
        </w:rPr>
        <w:t>р</w:t>
      </w:r>
      <w:r w:rsidRPr="009C0C08">
        <w:rPr>
          <w:rFonts w:ascii="Times New Roman" w:hAnsi="Times New Roman" w:cs="Times New Roman"/>
          <w:sz w:val="16"/>
          <w:szCs w:val="16"/>
        </w:rPr>
        <w:t xml:space="preserve">ших) в ходе специальной военной операции (далее - Комиссия).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На лиц, удостоенных звания Героя Российской Федерации, награжденных орденом Мужества и иными государственными наградами ограничения по срокам обращения об установке памятника, мемориальной доски и иного памятного знака не распростран</w:t>
      </w:r>
      <w:r w:rsidRPr="009C0C08">
        <w:rPr>
          <w:rFonts w:ascii="Times New Roman" w:hAnsi="Times New Roman" w:cs="Times New Roman"/>
          <w:sz w:val="16"/>
          <w:szCs w:val="16"/>
        </w:rPr>
        <w:t>я</w:t>
      </w:r>
      <w:r w:rsidRPr="009C0C08">
        <w:rPr>
          <w:rFonts w:ascii="Times New Roman" w:hAnsi="Times New Roman" w:cs="Times New Roman"/>
          <w:sz w:val="16"/>
          <w:szCs w:val="16"/>
        </w:rPr>
        <w:t>ются.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1.5. При решении вопроса об установке памятного знака на территории Волотовского муниципального округа учитываются наличие или отсу</w:t>
      </w:r>
      <w:r w:rsidRPr="009C0C08">
        <w:rPr>
          <w:rFonts w:ascii="Times New Roman" w:hAnsi="Times New Roman" w:cs="Times New Roman"/>
          <w:sz w:val="16"/>
          <w:szCs w:val="16"/>
        </w:rPr>
        <w:t>т</w:t>
      </w:r>
      <w:r w:rsidRPr="009C0C08">
        <w:rPr>
          <w:rFonts w:ascii="Times New Roman" w:hAnsi="Times New Roman" w:cs="Times New Roman"/>
          <w:sz w:val="16"/>
          <w:szCs w:val="16"/>
        </w:rPr>
        <w:t>ствие иных форм увек</w:t>
      </w:r>
      <w:r w:rsidRPr="009C0C08">
        <w:rPr>
          <w:rFonts w:ascii="Times New Roman" w:hAnsi="Times New Roman" w:cs="Times New Roman"/>
          <w:sz w:val="16"/>
          <w:szCs w:val="16"/>
        </w:rPr>
        <w:t>о</w:t>
      </w:r>
      <w:r w:rsidRPr="009C0C08">
        <w:rPr>
          <w:rFonts w:ascii="Times New Roman" w:hAnsi="Times New Roman" w:cs="Times New Roman"/>
          <w:sz w:val="16"/>
          <w:szCs w:val="16"/>
        </w:rPr>
        <w:t xml:space="preserve">вечения участников локальных войн, военных конфликтов, погибших (умерших) в ходе СВО.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1.6. В память о лицах, указанных в пункте 1.1 настоящего Положения, может быть установлен только один памятный знак - по бывшему месту учебы, работы или жител</w:t>
      </w:r>
      <w:r w:rsidRPr="009C0C08">
        <w:rPr>
          <w:rFonts w:ascii="Times New Roman" w:hAnsi="Times New Roman" w:cs="Times New Roman"/>
          <w:sz w:val="16"/>
          <w:szCs w:val="16"/>
        </w:rPr>
        <w:t>ь</w:t>
      </w:r>
      <w:r w:rsidRPr="009C0C08">
        <w:rPr>
          <w:rFonts w:ascii="Times New Roman" w:hAnsi="Times New Roman" w:cs="Times New Roman"/>
          <w:sz w:val="16"/>
          <w:szCs w:val="16"/>
        </w:rPr>
        <w:t>ства увековечиваемого лица.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Если память личности уже увековечена в любой из форм, указанных в п. </w:t>
      </w:r>
      <w:hyperlink r:id="rId252" w:anchor="P47" w:history="1">
        <w:r w:rsidRPr="009C0C08">
          <w:rPr>
            <w:rStyle w:val="ab"/>
            <w:rFonts w:ascii="Times New Roman" w:hAnsi="Times New Roman" w:cs="Times New Roman"/>
            <w:sz w:val="16"/>
            <w:szCs w:val="16"/>
          </w:rPr>
          <w:t>1.2</w:t>
        </w:r>
      </w:hyperlink>
      <w:r w:rsidRPr="009C0C08">
        <w:rPr>
          <w:rFonts w:ascii="Times New Roman" w:hAnsi="Times New Roman" w:cs="Times New Roman"/>
          <w:sz w:val="16"/>
          <w:szCs w:val="16"/>
        </w:rPr>
        <w:t>. настоящего Положения, повторное увековечение не производится.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Положения пункта 1.6 не распространяется на правоотношения, возникшие до вступления в законную силу настоящего Положения.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1.7. Финансовое обеспечение работ по проектированию, изготовлению, установке, содержанию и демонтажу памятника, мемориальной доски и иного памятного знака осуществляется за счет средств ходатайствующей организации, бюджета муниципального образования, а также за счет безво</w:t>
      </w:r>
      <w:r w:rsidRPr="009C0C08">
        <w:rPr>
          <w:rFonts w:ascii="Times New Roman" w:hAnsi="Times New Roman" w:cs="Times New Roman"/>
          <w:sz w:val="16"/>
          <w:szCs w:val="16"/>
        </w:rPr>
        <w:t>з</w:t>
      </w:r>
      <w:r w:rsidRPr="009C0C08">
        <w:rPr>
          <w:rFonts w:ascii="Times New Roman" w:hAnsi="Times New Roman" w:cs="Times New Roman"/>
          <w:sz w:val="16"/>
          <w:szCs w:val="16"/>
        </w:rPr>
        <w:t>мездных поступлений от физических и юрид</w:t>
      </w:r>
      <w:r w:rsidRPr="009C0C08">
        <w:rPr>
          <w:rFonts w:ascii="Times New Roman" w:hAnsi="Times New Roman" w:cs="Times New Roman"/>
          <w:sz w:val="16"/>
          <w:szCs w:val="16"/>
        </w:rPr>
        <w:t>и</w:t>
      </w:r>
      <w:r w:rsidRPr="009C0C08">
        <w:rPr>
          <w:rFonts w:ascii="Times New Roman" w:hAnsi="Times New Roman" w:cs="Times New Roman"/>
          <w:sz w:val="16"/>
          <w:szCs w:val="16"/>
        </w:rPr>
        <w:t>ческих лиц, в том числе добровольных пожертвований.</w:t>
      </w:r>
    </w:p>
    <w:p w:rsidR="008B3084" w:rsidRPr="009C0C08" w:rsidRDefault="008B3084" w:rsidP="009C0C08">
      <w:pPr>
        <w:widowControl w:val="0"/>
        <w:spacing w:after="0"/>
        <w:ind w:firstLine="567"/>
        <w:jc w:val="center"/>
        <w:rPr>
          <w:rFonts w:ascii="Times New Roman" w:hAnsi="Times New Roman" w:cs="Times New Roman"/>
          <w:b/>
          <w:sz w:val="16"/>
          <w:szCs w:val="16"/>
        </w:rPr>
      </w:pPr>
      <w:r w:rsidRPr="009C0C08">
        <w:rPr>
          <w:rFonts w:ascii="Times New Roman" w:hAnsi="Times New Roman" w:cs="Times New Roman"/>
          <w:b/>
          <w:bCs/>
          <w:sz w:val="16"/>
          <w:szCs w:val="16"/>
        </w:rPr>
        <w:t>2.</w:t>
      </w:r>
      <w:r w:rsidRPr="009C0C08">
        <w:rPr>
          <w:rFonts w:ascii="Times New Roman" w:hAnsi="Times New Roman" w:cs="Times New Roman"/>
          <w:sz w:val="16"/>
          <w:szCs w:val="16"/>
        </w:rPr>
        <w:t xml:space="preserve"> </w:t>
      </w:r>
      <w:r w:rsidRPr="009C0C08">
        <w:rPr>
          <w:rFonts w:ascii="Times New Roman" w:hAnsi="Times New Roman" w:cs="Times New Roman"/>
          <w:b/>
          <w:sz w:val="16"/>
          <w:szCs w:val="16"/>
        </w:rPr>
        <w:t>Порядок направления ходатайств об установке памятника, мемориальной доски и иного памятного знака об увековечении памяти в Волотовском муниципальном округе участников локальных войн, военных конфликтов, погибших (умерших) в ходе специальной военной оп</w:t>
      </w:r>
      <w:r w:rsidRPr="009C0C08">
        <w:rPr>
          <w:rFonts w:ascii="Times New Roman" w:hAnsi="Times New Roman" w:cs="Times New Roman"/>
          <w:b/>
          <w:sz w:val="16"/>
          <w:szCs w:val="16"/>
        </w:rPr>
        <w:t>е</w:t>
      </w:r>
      <w:r w:rsidRPr="009C0C08">
        <w:rPr>
          <w:rFonts w:ascii="Times New Roman" w:hAnsi="Times New Roman" w:cs="Times New Roman"/>
          <w:b/>
          <w:sz w:val="16"/>
          <w:szCs w:val="16"/>
        </w:rPr>
        <w:t xml:space="preserve">рации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2.1. </w:t>
      </w:r>
      <w:proofErr w:type="gramStart"/>
      <w:r w:rsidRPr="009C0C08">
        <w:rPr>
          <w:rFonts w:ascii="Times New Roman" w:hAnsi="Times New Roman" w:cs="Times New Roman"/>
          <w:sz w:val="16"/>
          <w:szCs w:val="16"/>
        </w:rPr>
        <w:t>Вопросы увековечения памяти в Волотовском округе участников локальных войн, военных конфликтов, погибших (умерших) в ходе спец</w:t>
      </w:r>
      <w:r w:rsidRPr="009C0C08">
        <w:rPr>
          <w:rFonts w:ascii="Times New Roman" w:hAnsi="Times New Roman" w:cs="Times New Roman"/>
          <w:sz w:val="16"/>
          <w:szCs w:val="16"/>
        </w:rPr>
        <w:t>и</w:t>
      </w:r>
      <w:r w:rsidRPr="009C0C08">
        <w:rPr>
          <w:rFonts w:ascii="Times New Roman" w:hAnsi="Times New Roman" w:cs="Times New Roman"/>
          <w:sz w:val="16"/>
          <w:szCs w:val="16"/>
        </w:rPr>
        <w:t>альной военной операции рассматривает Комиссия по увековечению памяти в Волотовском муниципальном окр</w:t>
      </w:r>
      <w:r w:rsidRPr="009C0C08">
        <w:rPr>
          <w:rFonts w:ascii="Times New Roman" w:hAnsi="Times New Roman" w:cs="Times New Roman"/>
          <w:sz w:val="16"/>
          <w:szCs w:val="16"/>
        </w:rPr>
        <w:t>у</w:t>
      </w:r>
      <w:r w:rsidRPr="009C0C08">
        <w:rPr>
          <w:rFonts w:ascii="Times New Roman" w:hAnsi="Times New Roman" w:cs="Times New Roman"/>
          <w:sz w:val="16"/>
          <w:szCs w:val="16"/>
        </w:rPr>
        <w:t>ге участников локальных войн, военных конфликтов, погибших (умерших) в ходе специальной военной операции (далее - Комиссия), созданная при Администрации Волотовского муниципал</w:t>
      </w:r>
      <w:r w:rsidRPr="009C0C08">
        <w:rPr>
          <w:rFonts w:ascii="Times New Roman" w:hAnsi="Times New Roman" w:cs="Times New Roman"/>
          <w:sz w:val="16"/>
          <w:szCs w:val="16"/>
        </w:rPr>
        <w:t>ь</w:t>
      </w:r>
      <w:r w:rsidRPr="009C0C08">
        <w:rPr>
          <w:rFonts w:ascii="Times New Roman" w:hAnsi="Times New Roman" w:cs="Times New Roman"/>
          <w:sz w:val="16"/>
          <w:szCs w:val="16"/>
        </w:rPr>
        <w:t>ного округа (далее – Администрации) и действующая на основании Положения о комиссии по увековечению памяти в</w:t>
      </w:r>
      <w:proofErr w:type="gramEnd"/>
      <w:r w:rsidRPr="009C0C08">
        <w:rPr>
          <w:rFonts w:ascii="Times New Roman" w:hAnsi="Times New Roman" w:cs="Times New Roman"/>
          <w:sz w:val="16"/>
          <w:szCs w:val="16"/>
        </w:rPr>
        <w:t xml:space="preserve"> </w:t>
      </w:r>
      <w:proofErr w:type="gramStart"/>
      <w:r w:rsidRPr="009C0C08">
        <w:rPr>
          <w:rFonts w:ascii="Times New Roman" w:hAnsi="Times New Roman" w:cs="Times New Roman"/>
          <w:sz w:val="16"/>
          <w:szCs w:val="16"/>
        </w:rPr>
        <w:t>Волотовском муниципальном округе участников локальных войн, военных конфликтов, погибших (умерших) в ходе спец</w:t>
      </w:r>
      <w:r w:rsidRPr="009C0C08">
        <w:rPr>
          <w:rFonts w:ascii="Times New Roman" w:hAnsi="Times New Roman" w:cs="Times New Roman"/>
          <w:sz w:val="16"/>
          <w:szCs w:val="16"/>
        </w:rPr>
        <w:t>и</w:t>
      </w:r>
      <w:r w:rsidRPr="009C0C08">
        <w:rPr>
          <w:rFonts w:ascii="Times New Roman" w:hAnsi="Times New Roman" w:cs="Times New Roman"/>
          <w:sz w:val="16"/>
          <w:szCs w:val="16"/>
        </w:rPr>
        <w:t>альной военной операции.</w:t>
      </w:r>
      <w:proofErr w:type="gramEnd"/>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2.2. Инициаторами присвоения имен улицам, скверам, площадям, установления памятников, мемориальных досок и иных памятных знаков (об</w:t>
      </w:r>
      <w:r w:rsidRPr="009C0C08">
        <w:rPr>
          <w:rFonts w:ascii="Times New Roman" w:hAnsi="Times New Roman" w:cs="Times New Roman"/>
          <w:sz w:val="16"/>
          <w:szCs w:val="16"/>
        </w:rPr>
        <w:t>е</w:t>
      </w:r>
      <w:r w:rsidRPr="009C0C08">
        <w:rPr>
          <w:rFonts w:ascii="Times New Roman" w:hAnsi="Times New Roman" w:cs="Times New Roman"/>
          <w:sz w:val="16"/>
          <w:szCs w:val="16"/>
        </w:rPr>
        <w:t>лиски, стелы, триумфальные арки, колонны и другие) могут выступать органы государственной власти, о</w:t>
      </w:r>
      <w:r w:rsidRPr="009C0C08">
        <w:rPr>
          <w:rFonts w:ascii="Times New Roman" w:hAnsi="Times New Roman" w:cs="Times New Roman"/>
          <w:sz w:val="16"/>
          <w:szCs w:val="16"/>
        </w:rPr>
        <w:t>р</w:t>
      </w:r>
      <w:r w:rsidRPr="009C0C08">
        <w:rPr>
          <w:rFonts w:ascii="Times New Roman" w:hAnsi="Times New Roman" w:cs="Times New Roman"/>
          <w:sz w:val="16"/>
          <w:szCs w:val="16"/>
        </w:rPr>
        <w:t>ганы местного самоуправления, общественные и религиозные объединения, трудовые коллективы предприятий, учреждений, организаций различных форм собственности, физические лица</w:t>
      </w:r>
      <w:proofErr w:type="gramStart"/>
      <w:r w:rsidRPr="009C0C08">
        <w:rPr>
          <w:rFonts w:ascii="Times New Roman" w:hAnsi="Times New Roman" w:cs="Times New Roman"/>
          <w:sz w:val="16"/>
          <w:szCs w:val="16"/>
        </w:rPr>
        <w:t>.</w:t>
      </w:r>
      <w:proofErr w:type="gramEnd"/>
      <w:r w:rsidRPr="009C0C08">
        <w:rPr>
          <w:rFonts w:ascii="Times New Roman" w:hAnsi="Times New Roman" w:cs="Times New Roman"/>
          <w:sz w:val="16"/>
          <w:szCs w:val="16"/>
        </w:rPr>
        <w:t xml:space="preserve"> (</w:t>
      </w:r>
      <w:proofErr w:type="gramStart"/>
      <w:r w:rsidRPr="009C0C08">
        <w:rPr>
          <w:rFonts w:ascii="Times New Roman" w:hAnsi="Times New Roman" w:cs="Times New Roman"/>
          <w:sz w:val="16"/>
          <w:szCs w:val="16"/>
        </w:rPr>
        <w:t>д</w:t>
      </w:r>
      <w:proofErr w:type="gramEnd"/>
      <w:r w:rsidRPr="009C0C08">
        <w:rPr>
          <w:rFonts w:ascii="Times New Roman" w:hAnsi="Times New Roman" w:cs="Times New Roman"/>
          <w:sz w:val="16"/>
          <w:szCs w:val="16"/>
        </w:rPr>
        <w:t>алее - инициатор).</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2.3. </w:t>
      </w:r>
      <w:proofErr w:type="gramStart"/>
      <w:r w:rsidRPr="009C0C08">
        <w:rPr>
          <w:rFonts w:ascii="Times New Roman" w:hAnsi="Times New Roman" w:cs="Times New Roman"/>
          <w:sz w:val="16"/>
          <w:szCs w:val="16"/>
        </w:rPr>
        <w:t>Инициатор, выступающий с инициативой об увековечении памяти в Волотовском муниципальном округе участников локальных войн, вое</w:t>
      </w:r>
      <w:r w:rsidRPr="009C0C08">
        <w:rPr>
          <w:rFonts w:ascii="Times New Roman" w:hAnsi="Times New Roman" w:cs="Times New Roman"/>
          <w:sz w:val="16"/>
          <w:szCs w:val="16"/>
        </w:rPr>
        <w:t>н</w:t>
      </w:r>
      <w:r w:rsidRPr="009C0C08">
        <w:rPr>
          <w:rFonts w:ascii="Times New Roman" w:hAnsi="Times New Roman" w:cs="Times New Roman"/>
          <w:sz w:val="16"/>
          <w:szCs w:val="16"/>
        </w:rPr>
        <w:t>ных конфликтов, погибших (умерших) в ходе специальной военной операции направляет на имя Главы Адм</w:t>
      </w:r>
      <w:r w:rsidRPr="009C0C08">
        <w:rPr>
          <w:rFonts w:ascii="Times New Roman" w:hAnsi="Times New Roman" w:cs="Times New Roman"/>
          <w:sz w:val="16"/>
          <w:szCs w:val="16"/>
        </w:rPr>
        <w:t>и</w:t>
      </w:r>
      <w:r w:rsidRPr="009C0C08">
        <w:rPr>
          <w:rFonts w:ascii="Times New Roman" w:hAnsi="Times New Roman" w:cs="Times New Roman"/>
          <w:sz w:val="16"/>
          <w:szCs w:val="16"/>
        </w:rPr>
        <w:t>нистрации Волотовского муниципального округа (далее – Главы) письменное ходатайство об установке памятника, мемориальной доски и иного памятного знака, содержащее просьбу об увеков</w:t>
      </w:r>
      <w:r w:rsidRPr="009C0C08">
        <w:rPr>
          <w:rFonts w:ascii="Times New Roman" w:hAnsi="Times New Roman" w:cs="Times New Roman"/>
          <w:sz w:val="16"/>
          <w:szCs w:val="16"/>
        </w:rPr>
        <w:t>е</w:t>
      </w:r>
      <w:r w:rsidRPr="009C0C08">
        <w:rPr>
          <w:rFonts w:ascii="Times New Roman" w:hAnsi="Times New Roman" w:cs="Times New Roman"/>
          <w:sz w:val="16"/>
          <w:szCs w:val="16"/>
        </w:rPr>
        <w:t>чении памяти погибшего (умершего) (далее - ходатайство), и документы, указанные в пункте 2.4. настоящего</w:t>
      </w:r>
      <w:proofErr w:type="gramEnd"/>
      <w:r w:rsidRPr="009C0C08">
        <w:rPr>
          <w:rFonts w:ascii="Times New Roman" w:hAnsi="Times New Roman" w:cs="Times New Roman"/>
          <w:sz w:val="16"/>
          <w:szCs w:val="16"/>
        </w:rPr>
        <w:t xml:space="preserve"> Положения.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2.4. В перечень документов, представляемых на имя Главы, входят:</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 копии документов, подтверждающих достоверность события или заслуги увек</w:t>
      </w:r>
      <w:r w:rsidRPr="009C0C08">
        <w:rPr>
          <w:rFonts w:ascii="Times New Roman" w:hAnsi="Times New Roman" w:cs="Times New Roman"/>
          <w:sz w:val="16"/>
          <w:szCs w:val="16"/>
        </w:rPr>
        <w:t>о</w:t>
      </w:r>
      <w:r w:rsidRPr="009C0C08">
        <w:rPr>
          <w:rFonts w:ascii="Times New Roman" w:hAnsi="Times New Roman" w:cs="Times New Roman"/>
          <w:sz w:val="16"/>
          <w:szCs w:val="16"/>
        </w:rPr>
        <w:t>вечиваемого лица;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 сведения о предполагаемом месте установки памятника, мемориальной доски или иного памятного знака с обоснованием его выбора;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 предложение по проекту (эскиз, макет) памятника, мемориальной доски или иного памятного знака и тексту надписи;</w:t>
      </w:r>
    </w:p>
    <w:p w:rsidR="008B3084" w:rsidRPr="009C0C08" w:rsidRDefault="008B3084" w:rsidP="009C0C08">
      <w:pPr>
        <w:widowControl w:val="0"/>
        <w:spacing w:after="0"/>
        <w:ind w:firstLine="567"/>
        <w:jc w:val="both"/>
        <w:rPr>
          <w:rFonts w:ascii="Times New Roman" w:hAnsi="Times New Roman" w:cs="Times New Roman"/>
          <w:sz w:val="16"/>
          <w:szCs w:val="16"/>
        </w:rPr>
      </w:pPr>
      <w:proofErr w:type="gramStart"/>
      <w:r w:rsidRPr="009C0C08">
        <w:rPr>
          <w:rFonts w:ascii="Times New Roman" w:hAnsi="Times New Roman" w:cs="Times New Roman"/>
          <w:sz w:val="16"/>
          <w:szCs w:val="16"/>
        </w:rPr>
        <w:t>4) письменное согласие собственника (балансодержателя) здания (строения, с</w:t>
      </w:r>
      <w:r w:rsidRPr="009C0C08">
        <w:rPr>
          <w:rFonts w:ascii="Times New Roman" w:hAnsi="Times New Roman" w:cs="Times New Roman"/>
          <w:sz w:val="16"/>
          <w:szCs w:val="16"/>
        </w:rPr>
        <w:t>о</w:t>
      </w:r>
      <w:r w:rsidRPr="009C0C08">
        <w:rPr>
          <w:rFonts w:ascii="Times New Roman" w:hAnsi="Times New Roman" w:cs="Times New Roman"/>
          <w:sz w:val="16"/>
          <w:szCs w:val="16"/>
        </w:rPr>
        <w:t>оружения) и (или) земельного участка, на котором предполагается установить памя</w:t>
      </w:r>
      <w:r w:rsidRPr="009C0C08">
        <w:rPr>
          <w:rFonts w:ascii="Times New Roman" w:hAnsi="Times New Roman" w:cs="Times New Roman"/>
          <w:sz w:val="16"/>
          <w:szCs w:val="16"/>
        </w:rPr>
        <w:t>т</w:t>
      </w:r>
      <w:r w:rsidRPr="009C0C08">
        <w:rPr>
          <w:rFonts w:ascii="Times New Roman" w:hAnsi="Times New Roman" w:cs="Times New Roman"/>
          <w:sz w:val="16"/>
          <w:szCs w:val="16"/>
        </w:rPr>
        <w:t>ник, мемориальную доску или иной памятный знак;</w:t>
      </w:r>
      <w:proofErr w:type="gramEnd"/>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5) письменное согласование руководителя бюджетного учреждения и заместителя Главы Администрации, курирующего данное направление, в случае, если памятник, мемориальная доска или иной памятный знак устанавливаются в бюджетном учрежд</w:t>
      </w:r>
      <w:r w:rsidRPr="009C0C08">
        <w:rPr>
          <w:rFonts w:ascii="Times New Roman" w:hAnsi="Times New Roman" w:cs="Times New Roman"/>
          <w:sz w:val="16"/>
          <w:szCs w:val="16"/>
        </w:rPr>
        <w:t>е</w:t>
      </w:r>
      <w:r w:rsidRPr="009C0C08">
        <w:rPr>
          <w:rFonts w:ascii="Times New Roman" w:hAnsi="Times New Roman" w:cs="Times New Roman"/>
          <w:sz w:val="16"/>
          <w:szCs w:val="16"/>
        </w:rPr>
        <w:t>нии;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6) письменное обязательство инициатора о финансировании работ по проектированию, изготовлению, установке и техническому обеспечению торжественного открытия мемориальной доски, другого памятного знака, в случае, если изготовление и установка мемориальной доски, другого памятн</w:t>
      </w:r>
      <w:r w:rsidRPr="009C0C08">
        <w:rPr>
          <w:rFonts w:ascii="Times New Roman" w:hAnsi="Times New Roman" w:cs="Times New Roman"/>
          <w:sz w:val="16"/>
          <w:szCs w:val="16"/>
        </w:rPr>
        <w:t>о</w:t>
      </w:r>
      <w:r w:rsidRPr="009C0C08">
        <w:rPr>
          <w:rFonts w:ascii="Times New Roman" w:hAnsi="Times New Roman" w:cs="Times New Roman"/>
          <w:sz w:val="16"/>
          <w:szCs w:val="16"/>
        </w:rPr>
        <w:t>го знака производятся за счет инициатора;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7) письменное согласие близких родственников погибших на увековечивание п</w:t>
      </w:r>
      <w:r w:rsidRPr="009C0C08">
        <w:rPr>
          <w:rFonts w:ascii="Times New Roman" w:hAnsi="Times New Roman" w:cs="Times New Roman"/>
          <w:sz w:val="16"/>
          <w:szCs w:val="16"/>
        </w:rPr>
        <w:t>а</w:t>
      </w:r>
      <w:r w:rsidRPr="009C0C08">
        <w:rPr>
          <w:rFonts w:ascii="Times New Roman" w:hAnsi="Times New Roman" w:cs="Times New Roman"/>
          <w:sz w:val="16"/>
          <w:szCs w:val="16"/>
        </w:rPr>
        <w:t xml:space="preserve">мяти по форме приложения 1.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2.5. Место установки памятника, мемориальной доски и иного памятного знака должно быть согласовано с Администрацией в письменном виде</w:t>
      </w:r>
      <w:r w:rsidRPr="009C0C08">
        <w:rPr>
          <w:rFonts w:ascii="Times New Roman" w:hAnsi="Times New Roman" w:cs="Times New Roman"/>
          <w:i/>
          <w:sz w:val="16"/>
          <w:szCs w:val="16"/>
        </w:rPr>
        <w:t>.</w:t>
      </w:r>
      <w:r w:rsidRPr="009C0C08">
        <w:rPr>
          <w:rFonts w:ascii="Times New Roman" w:hAnsi="Times New Roman" w:cs="Times New Roman"/>
          <w:sz w:val="16"/>
          <w:szCs w:val="16"/>
        </w:rPr>
        <w:t xml:space="preserve"> Администрация может отказать в согласовании места установки памятника, мемориальной доски и иного памятного знака. В случае отказа в согласов</w:t>
      </w:r>
      <w:r w:rsidRPr="009C0C08">
        <w:rPr>
          <w:rFonts w:ascii="Times New Roman" w:hAnsi="Times New Roman" w:cs="Times New Roman"/>
          <w:sz w:val="16"/>
          <w:szCs w:val="16"/>
        </w:rPr>
        <w:t>а</w:t>
      </w:r>
      <w:r w:rsidRPr="009C0C08">
        <w:rPr>
          <w:rFonts w:ascii="Times New Roman" w:hAnsi="Times New Roman" w:cs="Times New Roman"/>
          <w:sz w:val="16"/>
          <w:szCs w:val="16"/>
        </w:rPr>
        <w:t>нии места установки памятника, мемориальной доски и иного памятного знака Администрация направляет свое мотивирова</w:t>
      </w:r>
      <w:r w:rsidRPr="009C0C08">
        <w:rPr>
          <w:rFonts w:ascii="Times New Roman" w:hAnsi="Times New Roman" w:cs="Times New Roman"/>
          <w:sz w:val="16"/>
          <w:szCs w:val="16"/>
        </w:rPr>
        <w:t>н</w:t>
      </w:r>
      <w:r w:rsidRPr="009C0C08">
        <w:rPr>
          <w:rFonts w:ascii="Times New Roman" w:hAnsi="Times New Roman" w:cs="Times New Roman"/>
          <w:sz w:val="16"/>
          <w:szCs w:val="16"/>
        </w:rPr>
        <w:t xml:space="preserve">ное заключение в Комиссию для предварительного рассмотрения вопросов.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2.6 Формы увековечивания, указанные в подпункте 6 пункта 1.2 настоящего Положения, рассматриваются образовательными организациями в индивидуальном порядке, с обязательным согласованием в письменной форме с руководителем бюджетного учреждения и заместителя Главы Админ</w:t>
      </w:r>
      <w:r w:rsidRPr="009C0C08">
        <w:rPr>
          <w:rFonts w:ascii="Times New Roman" w:hAnsi="Times New Roman" w:cs="Times New Roman"/>
          <w:sz w:val="16"/>
          <w:szCs w:val="16"/>
        </w:rPr>
        <w:t>и</w:t>
      </w:r>
      <w:r w:rsidRPr="009C0C08">
        <w:rPr>
          <w:rFonts w:ascii="Times New Roman" w:hAnsi="Times New Roman" w:cs="Times New Roman"/>
          <w:sz w:val="16"/>
          <w:szCs w:val="16"/>
        </w:rPr>
        <w:t>страции, курирующего данное направление. К согласованию в качестве приложения используются документы, указанные в пункте 2.4. В случае полож</w:t>
      </w:r>
      <w:r w:rsidRPr="009C0C08">
        <w:rPr>
          <w:rFonts w:ascii="Times New Roman" w:hAnsi="Times New Roman" w:cs="Times New Roman"/>
          <w:sz w:val="16"/>
          <w:szCs w:val="16"/>
        </w:rPr>
        <w:t>и</w:t>
      </w:r>
      <w:r w:rsidRPr="009C0C08">
        <w:rPr>
          <w:rFonts w:ascii="Times New Roman" w:hAnsi="Times New Roman" w:cs="Times New Roman"/>
          <w:sz w:val="16"/>
          <w:szCs w:val="16"/>
        </w:rPr>
        <w:t xml:space="preserve">тельного решения согласование с приложенными документами хранится в образовательном учреждении, копия вместе с приложением направляется в </w:t>
      </w:r>
      <w:r w:rsidRPr="009C0C08">
        <w:rPr>
          <w:rFonts w:ascii="Times New Roman" w:hAnsi="Times New Roman" w:cs="Times New Roman"/>
          <w:sz w:val="16"/>
          <w:szCs w:val="16"/>
        </w:rPr>
        <w:lastRenderedPageBreak/>
        <w:t>А</w:t>
      </w:r>
      <w:r w:rsidRPr="009C0C08">
        <w:rPr>
          <w:rFonts w:ascii="Times New Roman" w:hAnsi="Times New Roman" w:cs="Times New Roman"/>
          <w:sz w:val="16"/>
          <w:szCs w:val="16"/>
        </w:rPr>
        <w:t>д</w:t>
      </w:r>
      <w:r w:rsidRPr="009C0C08">
        <w:rPr>
          <w:rFonts w:ascii="Times New Roman" w:hAnsi="Times New Roman" w:cs="Times New Roman"/>
          <w:sz w:val="16"/>
          <w:szCs w:val="16"/>
        </w:rPr>
        <w:t xml:space="preserve">министрацию.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Решение Думы Волотовского муниципального округа Новгородской области (далее – Дума округа), и рассмотрение Комиссией по данному в</w:t>
      </w:r>
      <w:r w:rsidRPr="009C0C08">
        <w:rPr>
          <w:rFonts w:ascii="Times New Roman" w:hAnsi="Times New Roman" w:cs="Times New Roman"/>
          <w:sz w:val="16"/>
          <w:szCs w:val="16"/>
        </w:rPr>
        <w:t>о</w:t>
      </w:r>
      <w:r w:rsidRPr="009C0C08">
        <w:rPr>
          <w:rFonts w:ascii="Times New Roman" w:hAnsi="Times New Roman" w:cs="Times New Roman"/>
          <w:sz w:val="16"/>
          <w:szCs w:val="16"/>
        </w:rPr>
        <w:t xml:space="preserve">просу не требуется.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2.7. Присвоения новых наименований и переименования улиц рассматривается с учетом требований согласно решению Думы округа «Об утве</w:t>
      </w:r>
      <w:r w:rsidRPr="009C0C08">
        <w:rPr>
          <w:rFonts w:ascii="Times New Roman" w:hAnsi="Times New Roman" w:cs="Times New Roman"/>
          <w:sz w:val="16"/>
          <w:szCs w:val="16"/>
        </w:rPr>
        <w:t>р</w:t>
      </w:r>
      <w:r w:rsidRPr="009C0C08">
        <w:rPr>
          <w:rFonts w:ascii="Times New Roman" w:hAnsi="Times New Roman" w:cs="Times New Roman"/>
          <w:sz w:val="16"/>
          <w:szCs w:val="16"/>
        </w:rPr>
        <w:t>ждении Порядка присв</w:t>
      </w:r>
      <w:r w:rsidRPr="009C0C08">
        <w:rPr>
          <w:rFonts w:ascii="Times New Roman" w:hAnsi="Times New Roman" w:cs="Times New Roman"/>
          <w:sz w:val="16"/>
          <w:szCs w:val="16"/>
        </w:rPr>
        <w:t>о</w:t>
      </w:r>
      <w:r w:rsidRPr="009C0C08">
        <w:rPr>
          <w:rFonts w:ascii="Times New Roman" w:hAnsi="Times New Roman" w:cs="Times New Roman"/>
          <w:sz w:val="16"/>
          <w:szCs w:val="16"/>
        </w:rPr>
        <w:t>ения новых наименований и переименования улиц, площадей, элементов улично-дорожной сети и иных территорий проживания граждан в Волотовском округе».</w:t>
      </w:r>
    </w:p>
    <w:p w:rsidR="008B3084" w:rsidRPr="009C0C08" w:rsidRDefault="008B3084" w:rsidP="009C0C08">
      <w:pPr>
        <w:widowControl w:val="0"/>
        <w:spacing w:after="0"/>
        <w:ind w:firstLine="567"/>
        <w:jc w:val="center"/>
        <w:rPr>
          <w:rFonts w:ascii="Times New Roman" w:hAnsi="Times New Roman" w:cs="Times New Roman"/>
          <w:b/>
          <w:sz w:val="16"/>
          <w:szCs w:val="16"/>
        </w:rPr>
      </w:pPr>
      <w:r w:rsidRPr="009C0C08">
        <w:rPr>
          <w:rFonts w:ascii="Times New Roman" w:hAnsi="Times New Roman" w:cs="Times New Roman"/>
          <w:b/>
          <w:sz w:val="16"/>
          <w:szCs w:val="16"/>
        </w:rPr>
        <w:t>3. Порядок рассмотрения ходатайств и принятия решений по ним</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3.1. Поступившее на имя Главы ходатайство и документы в течение 2 (двух) раб</w:t>
      </w:r>
      <w:r w:rsidRPr="009C0C08">
        <w:rPr>
          <w:rFonts w:ascii="Times New Roman" w:hAnsi="Times New Roman" w:cs="Times New Roman"/>
          <w:sz w:val="16"/>
          <w:szCs w:val="16"/>
        </w:rPr>
        <w:t>о</w:t>
      </w:r>
      <w:r w:rsidRPr="009C0C08">
        <w:rPr>
          <w:rFonts w:ascii="Times New Roman" w:hAnsi="Times New Roman" w:cs="Times New Roman"/>
          <w:sz w:val="16"/>
          <w:szCs w:val="16"/>
        </w:rPr>
        <w:t>чих дней передаются на рассмотрение Комиссии.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3.2. Комиссия рассматривает ходатайство и проверяет прилагаемые к нему документы в течение 30 (тридцати) календарных дней со дня их рег</w:t>
      </w:r>
      <w:r w:rsidRPr="009C0C08">
        <w:rPr>
          <w:rFonts w:ascii="Times New Roman" w:hAnsi="Times New Roman" w:cs="Times New Roman"/>
          <w:sz w:val="16"/>
          <w:szCs w:val="16"/>
        </w:rPr>
        <w:t>и</w:t>
      </w:r>
      <w:r w:rsidRPr="009C0C08">
        <w:rPr>
          <w:rFonts w:ascii="Times New Roman" w:hAnsi="Times New Roman" w:cs="Times New Roman"/>
          <w:sz w:val="16"/>
          <w:szCs w:val="16"/>
        </w:rPr>
        <w:t>страции.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3.3. Комиссия вправе провести опрос общественного мнения по рассматриваемым ходатайствам.</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3.4. По результатам рассмотрения ходатайства и документов, указанных в пункте 2.4 настоящего Положения, Комиссия принимает одно из сл</w:t>
      </w:r>
      <w:r w:rsidRPr="009C0C08">
        <w:rPr>
          <w:rFonts w:ascii="Times New Roman" w:hAnsi="Times New Roman" w:cs="Times New Roman"/>
          <w:sz w:val="16"/>
          <w:szCs w:val="16"/>
        </w:rPr>
        <w:t>е</w:t>
      </w:r>
      <w:r w:rsidRPr="009C0C08">
        <w:rPr>
          <w:rFonts w:ascii="Times New Roman" w:hAnsi="Times New Roman" w:cs="Times New Roman"/>
          <w:sz w:val="16"/>
          <w:szCs w:val="16"/>
        </w:rPr>
        <w:t>дующих решений:</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 поддержать ходатайство;</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 предложить ходатайствующей стороне иную утвержденную форму увековеч</w:t>
      </w:r>
      <w:r w:rsidRPr="009C0C08">
        <w:rPr>
          <w:rFonts w:ascii="Times New Roman" w:hAnsi="Times New Roman" w:cs="Times New Roman"/>
          <w:sz w:val="16"/>
          <w:szCs w:val="16"/>
        </w:rPr>
        <w:t>и</w:t>
      </w:r>
      <w:r w:rsidRPr="009C0C08">
        <w:rPr>
          <w:rFonts w:ascii="Times New Roman" w:hAnsi="Times New Roman" w:cs="Times New Roman"/>
          <w:sz w:val="16"/>
          <w:szCs w:val="16"/>
        </w:rPr>
        <w:t>вания;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 отклонить ходатайство и направить инициаторам мотивированный отказ.</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3.5. Решения, принятые Комиссией, оформляются протоколом.</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3.6. При принятии решения, предусмотренного подпунктом 1 пункта 3.4 настоящего Положения, организационный отдел Администрации в теч</w:t>
      </w:r>
      <w:r w:rsidRPr="009C0C08">
        <w:rPr>
          <w:rFonts w:ascii="Times New Roman" w:hAnsi="Times New Roman" w:cs="Times New Roman"/>
          <w:sz w:val="16"/>
          <w:szCs w:val="16"/>
        </w:rPr>
        <w:t>е</w:t>
      </w:r>
      <w:r w:rsidRPr="009C0C08">
        <w:rPr>
          <w:rFonts w:ascii="Times New Roman" w:hAnsi="Times New Roman" w:cs="Times New Roman"/>
          <w:sz w:val="16"/>
          <w:szCs w:val="16"/>
        </w:rPr>
        <w:t>ние 15 (пятнадцати) календарных дней подготавливает и представляет в Думу округа проект решения об уст</w:t>
      </w:r>
      <w:r w:rsidRPr="009C0C08">
        <w:rPr>
          <w:rFonts w:ascii="Times New Roman" w:hAnsi="Times New Roman" w:cs="Times New Roman"/>
          <w:sz w:val="16"/>
          <w:szCs w:val="16"/>
        </w:rPr>
        <w:t>а</w:t>
      </w:r>
      <w:r w:rsidRPr="009C0C08">
        <w:rPr>
          <w:rFonts w:ascii="Times New Roman" w:hAnsi="Times New Roman" w:cs="Times New Roman"/>
          <w:sz w:val="16"/>
          <w:szCs w:val="16"/>
        </w:rPr>
        <w:t>новке памятника, мемориальной доски и иного памятного знака.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К проекту решения прилагаются: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выписка из протокола заседания Комиссии;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пояснительная записка;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документы, указанные в пунктах 2.4 и 2.5 настоящего Положения.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3.7. Решение об установке памятника, мемориальной доски и иного памятного зн</w:t>
      </w:r>
      <w:r w:rsidRPr="009C0C08">
        <w:rPr>
          <w:rFonts w:ascii="Times New Roman" w:hAnsi="Times New Roman" w:cs="Times New Roman"/>
          <w:sz w:val="16"/>
          <w:szCs w:val="16"/>
        </w:rPr>
        <w:t>а</w:t>
      </w:r>
      <w:r w:rsidRPr="009C0C08">
        <w:rPr>
          <w:rFonts w:ascii="Times New Roman" w:hAnsi="Times New Roman" w:cs="Times New Roman"/>
          <w:sz w:val="16"/>
          <w:szCs w:val="16"/>
        </w:rPr>
        <w:t xml:space="preserve">ка принимается на заседании Думы округа.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В решении об установке памятника, мемориальной доски и иного памятного знака указываются: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1) адрес места установки памятника, мемориальной доски и иного памятного зн</w:t>
      </w:r>
      <w:r w:rsidRPr="009C0C08">
        <w:rPr>
          <w:rFonts w:ascii="Times New Roman" w:hAnsi="Times New Roman" w:cs="Times New Roman"/>
          <w:sz w:val="16"/>
          <w:szCs w:val="16"/>
        </w:rPr>
        <w:t>а</w:t>
      </w:r>
      <w:r w:rsidRPr="009C0C08">
        <w:rPr>
          <w:rFonts w:ascii="Times New Roman" w:hAnsi="Times New Roman" w:cs="Times New Roman"/>
          <w:sz w:val="16"/>
          <w:szCs w:val="16"/>
        </w:rPr>
        <w:t xml:space="preserve">ка;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2) проект (эскиз) памятника, мемориальной доски и иного памятного знака, соде</w:t>
      </w:r>
      <w:r w:rsidRPr="009C0C08">
        <w:rPr>
          <w:rFonts w:ascii="Times New Roman" w:hAnsi="Times New Roman" w:cs="Times New Roman"/>
          <w:sz w:val="16"/>
          <w:szCs w:val="16"/>
        </w:rPr>
        <w:t>р</w:t>
      </w:r>
      <w:r w:rsidRPr="009C0C08">
        <w:rPr>
          <w:rFonts w:ascii="Times New Roman" w:hAnsi="Times New Roman" w:cs="Times New Roman"/>
          <w:sz w:val="16"/>
          <w:szCs w:val="16"/>
        </w:rPr>
        <w:t>жание надписи,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 срок установки памятника, мемориальной доски и иного памятного знака;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 источник финансового обеспечения работ по проектированию, изготовлению и установке памятника, мемориальной доски и иного памятного знака;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5) ответственное лицо.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3.8. Решение об установке памятника, мемориальной доски и иного памятного знака, принятое Думой округа, направляется инициатору и подл</w:t>
      </w:r>
      <w:r w:rsidRPr="009C0C08">
        <w:rPr>
          <w:rFonts w:ascii="Times New Roman" w:hAnsi="Times New Roman" w:cs="Times New Roman"/>
          <w:sz w:val="16"/>
          <w:szCs w:val="16"/>
        </w:rPr>
        <w:t>е</w:t>
      </w:r>
      <w:r w:rsidRPr="009C0C08">
        <w:rPr>
          <w:rFonts w:ascii="Times New Roman" w:hAnsi="Times New Roman" w:cs="Times New Roman"/>
          <w:sz w:val="16"/>
          <w:szCs w:val="16"/>
        </w:rPr>
        <w:t>жит опубликованию в периодическом печатном издании газете «Вперед», а также размещению на официал</w:t>
      </w:r>
      <w:r w:rsidRPr="009C0C08">
        <w:rPr>
          <w:rFonts w:ascii="Times New Roman" w:hAnsi="Times New Roman" w:cs="Times New Roman"/>
          <w:sz w:val="16"/>
          <w:szCs w:val="16"/>
        </w:rPr>
        <w:t>ь</w:t>
      </w:r>
      <w:r w:rsidRPr="009C0C08">
        <w:rPr>
          <w:rFonts w:ascii="Times New Roman" w:hAnsi="Times New Roman" w:cs="Times New Roman"/>
          <w:sz w:val="16"/>
          <w:szCs w:val="16"/>
        </w:rPr>
        <w:t xml:space="preserve">ном сайте Администрации в информационно-телекоммуникационной сети «Интернет». </w:t>
      </w:r>
    </w:p>
    <w:p w:rsidR="008B3084" w:rsidRPr="009C0C08" w:rsidRDefault="008B3084" w:rsidP="009C0C08">
      <w:pPr>
        <w:widowControl w:val="0"/>
        <w:spacing w:after="0"/>
        <w:jc w:val="center"/>
        <w:rPr>
          <w:rFonts w:ascii="Times New Roman" w:hAnsi="Times New Roman" w:cs="Times New Roman"/>
          <w:b/>
          <w:sz w:val="16"/>
          <w:szCs w:val="16"/>
        </w:rPr>
      </w:pPr>
      <w:r w:rsidRPr="009C0C08">
        <w:rPr>
          <w:rFonts w:ascii="Times New Roman" w:hAnsi="Times New Roman" w:cs="Times New Roman"/>
          <w:b/>
          <w:sz w:val="16"/>
          <w:szCs w:val="16"/>
        </w:rPr>
        <w:t>4. Архитектурно-художественные требования, предъявляемые к памятникам, м</w:t>
      </w:r>
      <w:r w:rsidRPr="009C0C08">
        <w:rPr>
          <w:rFonts w:ascii="Times New Roman" w:hAnsi="Times New Roman" w:cs="Times New Roman"/>
          <w:b/>
          <w:sz w:val="16"/>
          <w:szCs w:val="16"/>
        </w:rPr>
        <w:t>е</w:t>
      </w:r>
      <w:r w:rsidRPr="009C0C08">
        <w:rPr>
          <w:rFonts w:ascii="Times New Roman" w:hAnsi="Times New Roman" w:cs="Times New Roman"/>
          <w:b/>
          <w:sz w:val="16"/>
          <w:szCs w:val="16"/>
        </w:rPr>
        <w:t>мориальным доскам и иным памятным знакам</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4.1. Архитектурно-</w:t>
      </w:r>
      <w:proofErr w:type="gramStart"/>
      <w:r w:rsidRPr="009C0C08">
        <w:rPr>
          <w:rFonts w:ascii="Times New Roman" w:hAnsi="Times New Roman" w:cs="Times New Roman"/>
          <w:sz w:val="16"/>
          <w:szCs w:val="16"/>
        </w:rPr>
        <w:t>художественное решение</w:t>
      </w:r>
      <w:proofErr w:type="gramEnd"/>
      <w:r w:rsidRPr="009C0C08">
        <w:rPr>
          <w:rFonts w:ascii="Times New Roman" w:hAnsi="Times New Roman" w:cs="Times New Roman"/>
          <w:sz w:val="16"/>
          <w:szCs w:val="16"/>
        </w:rPr>
        <w:t xml:space="preserve"> памятника, мемориальной доски и иного памятного знака не должно противоречить характеру места его установки, ос</w:t>
      </w:r>
      <w:r w:rsidRPr="009C0C08">
        <w:rPr>
          <w:rFonts w:ascii="Times New Roman" w:hAnsi="Times New Roman" w:cs="Times New Roman"/>
          <w:sz w:val="16"/>
          <w:szCs w:val="16"/>
        </w:rPr>
        <w:t>о</w:t>
      </w:r>
      <w:r w:rsidRPr="009C0C08">
        <w:rPr>
          <w:rFonts w:ascii="Times New Roman" w:hAnsi="Times New Roman" w:cs="Times New Roman"/>
          <w:sz w:val="16"/>
          <w:szCs w:val="16"/>
        </w:rPr>
        <w:t>бенностям среды, в которую он привносится как новый элемент.</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4.2. При согласовании проекта и места установки памятника, мемориальной доски и иного памятного знака учитываются следующие требования: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4.2.1. Размещение памятника, мемориальной доски и иного памятного знака с уч</w:t>
      </w:r>
      <w:r w:rsidRPr="009C0C08">
        <w:rPr>
          <w:rFonts w:ascii="Times New Roman" w:hAnsi="Times New Roman" w:cs="Times New Roman"/>
          <w:sz w:val="16"/>
          <w:szCs w:val="16"/>
        </w:rPr>
        <w:t>е</w:t>
      </w:r>
      <w:r w:rsidRPr="009C0C08">
        <w:rPr>
          <w:rFonts w:ascii="Times New Roman" w:hAnsi="Times New Roman" w:cs="Times New Roman"/>
          <w:sz w:val="16"/>
          <w:szCs w:val="16"/>
        </w:rPr>
        <w:t>том его панорамного восприятия.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4.2.2. Учет существующей градостроительной ситуации, окружающей застройки и размещение исходя из градостроительных возможностей в случае размещения памятн</w:t>
      </w:r>
      <w:r w:rsidRPr="009C0C08">
        <w:rPr>
          <w:rFonts w:ascii="Times New Roman" w:hAnsi="Times New Roman" w:cs="Times New Roman"/>
          <w:sz w:val="16"/>
          <w:szCs w:val="16"/>
        </w:rPr>
        <w:t>и</w:t>
      </w:r>
      <w:r w:rsidRPr="009C0C08">
        <w:rPr>
          <w:rFonts w:ascii="Times New Roman" w:hAnsi="Times New Roman" w:cs="Times New Roman"/>
          <w:sz w:val="16"/>
          <w:szCs w:val="16"/>
        </w:rPr>
        <w:t>ка, памятного знака на земельном участке.</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4.3. Текст памятника, мемориальной доски и иного памятного знака должен в лаконичной форме содержать характеристику увековечиваемого с</w:t>
      </w:r>
      <w:r w:rsidRPr="009C0C08">
        <w:rPr>
          <w:rFonts w:ascii="Times New Roman" w:hAnsi="Times New Roman" w:cs="Times New Roman"/>
          <w:sz w:val="16"/>
          <w:szCs w:val="16"/>
        </w:rPr>
        <w:t>о</w:t>
      </w:r>
      <w:r w:rsidRPr="009C0C08">
        <w:rPr>
          <w:rFonts w:ascii="Times New Roman" w:hAnsi="Times New Roman" w:cs="Times New Roman"/>
          <w:sz w:val="16"/>
          <w:szCs w:val="16"/>
        </w:rPr>
        <w:t>бытия (факта) либо п</w:t>
      </w:r>
      <w:r w:rsidRPr="009C0C08">
        <w:rPr>
          <w:rFonts w:ascii="Times New Roman" w:hAnsi="Times New Roman" w:cs="Times New Roman"/>
          <w:sz w:val="16"/>
          <w:szCs w:val="16"/>
        </w:rPr>
        <w:t>е</w:t>
      </w:r>
      <w:r w:rsidRPr="009C0C08">
        <w:rPr>
          <w:rFonts w:ascii="Times New Roman" w:hAnsi="Times New Roman" w:cs="Times New Roman"/>
          <w:sz w:val="16"/>
          <w:szCs w:val="16"/>
        </w:rPr>
        <w:t>риода жизни (деятельности, учебы) участника локальных войн, военных конфликтов, погибшего (умершего) в ходе специальной военной операции, которому они посвящ</w:t>
      </w:r>
      <w:r w:rsidRPr="009C0C08">
        <w:rPr>
          <w:rFonts w:ascii="Times New Roman" w:hAnsi="Times New Roman" w:cs="Times New Roman"/>
          <w:sz w:val="16"/>
          <w:szCs w:val="16"/>
        </w:rPr>
        <w:t>е</w:t>
      </w:r>
      <w:r w:rsidRPr="009C0C08">
        <w:rPr>
          <w:rFonts w:ascii="Times New Roman" w:hAnsi="Times New Roman" w:cs="Times New Roman"/>
          <w:sz w:val="16"/>
          <w:szCs w:val="16"/>
        </w:rPr>
        <w:t>ны.</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4.4. В тексте должны быть указаны полностью фамилия, имя, отчество увековеч</w:t>
      </w:r>
      <w:r w:rsidRPr="009C0C08">
        <w:rPr>
          <w:rFonts w:ascii="Times New Roman" w:hAnsi="Times New Roman" w:cs="Times New Roman"/>
          <w:sz w:val="16"/>
          <w:szCs w:val="16"/>
        </w:rPr>
        <w:t>и</w:t>
      </w:r>
      <w:r w:rsidRPr="009C0C08">
        <w:rPr>
          <w:rFonts w:ascii="Times New Roman" w:hAnsi="Times New Roman" w:cs="Times New Roman"/>
          <w:sz w:val="16"/>
          <w:szCs w:val="16"/>
        </w:rPr>
        <w:t xml:space="preserve">ваемого лица на русском языке. </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4.5. В тексте мемориальной доски обязательны даты, конкретизирующие время причастности участника локальных войн, военных конфликтов, погибшего (умершего) в ходе специальной военной операции, к месту установки мемориальной доски.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4.6. В композицию мемориальных досок, кроме текста, могут включаться портретные изображения или стилизованные изображения, олицетв</w:t>
      </w:r>
      <w:r w:rsidRPr="009C0C08">
        <w:rPr>
          <w:rFonts w:ascii="Times New Roman" w:hAnsi="Times New Roman" w:cs="Times New Roman"/>
          <w:sz w:val="16"/>
          <w:szCs w:val="16"/>
        </w:rPr>
        <w:t>о</w:t>
      </w:r>
      <w:r w:rsidRPr="009C0C08">
        <w:rPr>
          <w:rFonts w:ascii="Times New Roman" w:hAnsi="Times New Roman" w:cs="Times New Roman"/>
          <w:sz w:val="16"/>
          <w:szCs w:val="16"/>
        </w:rPr>
        <w:t>ряющие памятные соб</w:t>
      </w:r>
      <w:r w:rsidRPr="009C0C08">
        <w:rPr>
          <w:rFonts w:ascii="Times New Roman" w:hAnsi="Times New Roman" w:cs="Times New Roman"/>
          <w:sz w:val="16"/>
          <w:szCs w:val="16"/>
        </w:rPr>
        <w:t>ы</w:t>
      </w:r>
      <w:r w:rsidRPr="009C0C08">
        <w:rPr>
          <w:rFonts w:ascii="Times New Roman" w:hAnsi="Times New Roman" w:cs="Times New Roman"/>
          <w:sz w:val="16"/>
          <w:szCs w:val="16"/>
        </w:rPr>
        <w:t>тия, декоративные элементы, подсветка, приспособление для возложения цветов.</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4.7. Памятники, мемориальные доски и иные памятные знаки выполняются в мат</w:t>
      </w:r>
      <w:r w:rsidRPr="009C0C08">
        <w:rPr>
          <w:rFonts w:ascii="Times New Roman" w:hAnsi="Times New Roman" w:cs="Times New Roman"/>
          <w:sz w:val="16"/>
          <w:szCs w:val="16"/>
        </w:rPr>
        <w:t>е</w:t>
      </w:r>
      <w:r w:rsidRPr="009C0C08">
        <w:rPr>
          <w:rFonts w:ascii="Times New Roman" w:hAnsi="Times New Roman" w:cs="Times New Roman"/>
          <w:sz w:val="16"/>
          <w:szCs w:val="16"/>
        </w:rPr>
        <w:t>риалах и технике, обеспечивающих наиболее полное выявление художественного замысла и долговечность объекта (металл, камень, керамика, высокопрочные матери</w:t>
      </w:r>
      <w:r w:rsidRPr="009C0C08">
        <w:rPr>
          <w:rFonts w:ascii="Times New Roman" w:hAnsi="Times New Roman" w:cs="Times New Roman"/>
          <w:sz w:val="16"/>
          <w:szCs w:val="16"/>
        </w:rPr>
        <w:t>а</w:t>
      </w:r>
      <w:r w:rsidRPr="009C0C08">
        <w:rPr>
          <w:rFonts w:ascii="Times New Roman" w:hAnsi="Times New Roman" w:cs="Times New Roman"/>
          <w:sz w:val="16"/>
          <w:szCs w:val="16"/>
        </w:rPr>
        <w:t>лы и т.д.).</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4.8. Мемориальные доски устанавливаются в хорошо просматриваемых местах на высоте не ниже 2 (двух) метров (на фасадах зданий).</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4.9. В случае если событие либо жизнь и деятельность участника локальных войн, военных конфликтов, погибшего (умершего) в ходе специал</w:t>
      </w:r>
      <w:r w:rsidRPr="009C0C08">
        <w:rPr>
          <w:rFonts w:ascii="Times New Roman" w:hAnsi="Times New Roman" w:cs="Times New Roman"/>
          <w:sz w:val="16"/>
          <w:szCs w:val="16"/>
        </w:rPr>
        <w:t>ь</w:t>
      </w:r>
      <w:r w:rsidRPr="009C0C08">
        <w:rPr>
          <w:rFonts w:ascii="Times New Roman" w:hAnsi="Times New Roman" w:cs="Times New Roman"/>
          <w:sz w:val="16"/>
          <w:szCs w:val="16"/>
        </w:rPr>
        <w:t>ной военной операции, были связаны со зданиями общественного назначения (образовательные учреждения, библиотеки, научные учреждения и т.п.), памятные знаки, мемориальные доски могут устанавливаться в помещениях указанных зданий.</w:t>
      </w:r>
    </w:p>
    <w:p w:rsidR="008B3084" w:rsidRPr="009C0C08" w:rsidRDefault="008B3084" w:rsidP="009C0C08">
      <w:pPr>
        <w:autoSpaceDE w:val="0"/>
        <w:autoSpaceDN w:val="0"/>
        <w:adjustRightInd w:val="0"/>
        <w:spacing w:after="0"/>
        <w:ind w:firstLine="540"/>
        <w:jc w:val="center"/>
        <w:rPr>
          <w:rFonts w:ascii="Times New Roman" w:hAnsi="Times New Roman" w:cs="Times New Roman"/>
          <w:b/>
          <w:sz w:val="16"/>
          <w:szCs w:val="16"/>
        </w:rPr>
      </w:pPr>
      <w:r w:rsidRPr="009C0C08">
        <w:rPr>
          <w:rFonts w:ascii="Times New Roman" w:hAnsi="Times New Roman" w:cs="Times New Roman"/>
          <w:b/>
          <w:sz w:val="16"/>
          <w:szCs w:val="16"/>
        </w:rPr>
        <w:t>5. Порядок установки памятника, мемориальной доски и иного памятного знака и их демонтажа</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5.1. Изготовление и установка памятника, мемориальной доски и иного памятного знака производятся за счет инициатора и в установленные ср</w:t>
      </w:r>
      <w:r w:rsidRPr="009C0C08">
        <w:rPr>
          <w:rFonts w:ascii="Times New Roman" w:hAnsi="Times New Roman" w:cs="Times New Roman"/>
          <w:sz w:val="16"/>
          <w:szCs w:val="16"/>
        </w:rPr>
        <w:t>о</w:t>
      </w:r>
      <w:r w:rsidRPr="009C0C08">
        <w:rPr>
          <w:rFonts w:ascii="Times New Roman" w:hAnsi="Times New Roman" w:cs="Times New Roman"/>
          <w:sz w:val="16"/>
          <w:szCs w:val="16"/>
        </w:rPr>
        <w:t>ки; в случае, если в уст</w:t>
      </w:r>
      <w:r w:rsidRPr="009C0C08">
        <w:rPr>
          <w:rFonts w:ascii="Times New Roman" w:hAnsi="Times New Roman" w:cs="Times New Roman"/>
          <w:sz w:val="16"/>
          <w:szCs w:val="16"/>
        </w:rPr>
        <w:t>а</w:t>
      </w:r>
      <w:r w:rsidRPr="009C0C08">
        <w:rPr>
          <w:rFonts w:ascii="Times New Roman" w:hAnsi="Times New Roman" w:cs="Times New Roman"/>
          <w:sz w:val="16"/>
          <w:szCs w:val="16"/>
        </w:rPr>
        <w:t>новленные сроки работы не выполнены, Администрация вносит предложение в Думу округа об отмене принятого решения об установке памятника, мемориальной доски и иного памятного знака.</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5.2. Памятник, мемориальная доска и иной памятный знак демонтируются:</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1) при проведении работ по ремонту и реставрации памятника, мемориальной доски и иного памятного знака либо здания, на фасаде которого установлена мемор</w:t>
      </w:r>
      <w:r w:rsidRPr="009C0C08">
        <w:rPr>
          <w:rFonts w:ascii="Times New Roman" w:hAnsi="Times New Roman" w:cs="Times New Roman"/>
          <w:sz w:val="16"/>
          <w:szCs w:val="16"/>
        </w:rPr>
        <w:t>и</w:t>
      </w:r>
      <w:r w:rsidRPr="009C0C08">
        <w:rPr>
          <w:rFonts w:ascii="Times New Roman" w:hAnsi="Times New Roman" w:cs="Times New Roman"/>
          <w:sz w:val="16"/>
          <w:szCs w:val="16"/>
        </w:rPr>
        <w:t>альная доска;</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2) при полном разрушении памятника, мемориальной доски и иного памятного зн</w:t>
      </w:r>
      <w:r w:rsidRPr="009C0C08">
        <w:rPr>
          <w:rFonts w:ascii="Times New Roman" w:hAnsi="Times New Roman" w:cs="Times New Roman"/>
          <w:sz w:val="16"/>
          <w:szCs w:val="16"/>
        </w:rPr>
        <w:t>а</w:t>
      </w:r>
      <w:r w:rsidRPr="009C0C08">
        <w:rPr>
          <w:rFonts w:ascii="Times New Roman" w:hAnsi="Times New Roman" w:cs="Times New Roman"/>
          <w:sz w:val="16"/>
          <w:szCs w:val="16"/>
        </w:rPr>
        <w:t>ка, невозможности проведения ремонтных работ;</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3) при разрушении, сносе здания, на фасаде которого установлена мемориальная доска;</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4) при установке памятника, мемориальной доски и иного памятного знака с нар</w:t>
      </w:r>
      <w:r w:rsidRPr="009C0C08">
        <w:rPr>
          <w:rFonts w:ascii="Times New Roman" w:hAnsi="Times New Roman" w:cs="Times New Roman"/>
          <w:sz w:val="16"/>
          <w:szCs w:val="16"/>
        </w:rPr>
        <w:t>у</w:t>
      </w:r>
      <w:r w:rsidRPr="009C0C08">
        <w:rPr>
          <w:rFonts w:ascii="Times New Roman" w:hAnsi="Times New Roman" w:cs="Times New Roman"/>
          <w:sz w:val="16"/>
          <w:szCs w:val="16"/>
        </w:rPr>
        <w:t>шением требований настоящего Положения.</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5.3. Инициаторами демонтажа памятника, мемориальной доски и иного памятного знака вправе выступать органы местного самоуправления, о</w:t>
      </w:r>
      <w:r w:rsidRPr="009C0C08">
        <w:rPr>
          <w:rFonts w:ascii="Times New Roman" w:hAnsi="Times New Roman" w:cs="Times New Roman"/>
          <w:sz w:val="16"/>
          <w:szCs w:val="16"/>
        </w:rPr>
        <w:t>б</w:t>
      </w:r>
      <w:r w:rsidRPr="009C0C08">
        <w:rPr>
          <w:rFonts w:ascii="Times New Roman" w:hAnsi="Times New Roman" w:cs="Times New Roman"/>
          <w:sz w:val="16"/>
          <w:szCs w:val="16"/>
        </w:rPr>
        <w:t>щественные и религиозные объединения, трудовые коллективы предприятий, учреждений, организаций ра</w:t>
      </w:r>
      <w:r w:rsidRPr="009C0C08">
        <w:rPr>
          <w:rFonts w:ascii="Times New Roman" w:hAnsi="Times New Roman" w:cs="Times New Roman"/>
          <w:sz w:val="16"/>
          <w:szCs w:val="16"/>
        </w:rPr>
        <w:t>з</w:t>
      </w:r>
      <w:r w:rsidRPr="009C0C08">
        <w:rPr>
          <w:rFonts w:ascii="Times New Roman" w:hAnsi="Times New Roman" w:cs="Times New Roman"/>
          <w:sz w:val="16"/>
          <w:szCs w:val="16"/>
        </w:rPr>
        <w:t xml:space="preserve">личных форм собственности. </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5.4. В случае необходимости проведения работ по ремонту и реставрации памятника, мемориальной доски и иного памятного знака либо здания, на фасаде которого установлена мемориальная доска, демонтаж памятного знака осуществляется с обязательным письменным уведомлением Админ</w:t>
      </w:r>
      <w:r w:rsidRPr="009C0C08">
        <w:rPr>
          <w:rFonts w:ascii="Times New Roman" w:hAnsi="Times New Roman" w:cs="Times New Roman"/>
          <w:sz w:val="16"/>
          <w:szCs w:val="16"/>
        </w:rPr>
        <w:t>и</w:t>
      </w:r>
      <w:r w:rsidRPr="009C0C08">
        <w:rPr>
          <w:rFonts w:ascii="Times New Roman" w:hAnsi="Times New Roman" w:cs="Times New Roman"/>
          <w:sz w:val="16"/>
          <w:szCs w:val="16"/>
        </w:rPr>
        <w:t>страции о целях, дате и периоде демо</w:t>
      </w:r>
      <w:r w:rsidRPr="009C0C08">
        <w:rPr>
          <w:rFonts w:ascii="Times New Roman" w:hAnsi="Times New Roman" w:cs="Times New Roman"/>
          <w:sz w:val="16"/>
          <w:szCs w:val="16"/>
        </w:rPr>
        <w:t>н</w:t>
      </w:r>
      <w:r w:rsidRPr="009C0C08">
        <w:rPr>
          <w:rFonts w:ascii="Times New Roman" w:hAnsi="Times New Roman" w:cs="Times New Roman"/>
          <w:sz w:val="16"/>
          <w:szCs w:val="16"/>
        </w:rPr>
        <w:t>тажа. После завершения ремонтно-реставрационных работ памятник, мемориальная доска и иной памятный знак устанавливаются на прежнем месте.</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lastRenderedPageBreak/>
        <w:t>5.5. Финансирование работ по ремонту и реставрации здания, на фасаде которого установлена мемориальная доска, и работ по демонтажу мем</w:t>
      </w:r>
      <w:r w:rsidRPr="009C0C08">
        <w:rPr>
          <w:rFonts w:ascii="Times New Roman" w:hAnsi="Times New Roman" w:cs="Times New Roman"/>
          <w:sz w:val="16"/>
          <w:szCs w:val="16"/>
        </w:rPr>
        <w:t>о</w:t>
      </w:r>
      <w:r w:rsidRPr="009C0C08">
        <w:rPr>
          <w:rFonts w:ascii="Times New Roman" w:hAnsi="Times New Roman" w:cs="Times New Roman"/>
          <w:sz w:val="16"/>
          <w:szCs w:val="16"/>
        </w:rPr>
        <w:t>риальной доски ос</w:t>
      </w:r>
      <w:r w:rsidRPr="009C0C08">
        <w:rPr>
          <w:rFonts w:ascii="Times New Roman" w:hAnsi="Times New Roman" w:cs="Times New Roman"/>
          <w:sz w:val="16"/>
          <w:szCs w:val="16"/>
        </w:rPr>
        <w:t>у</w:t>
      </w:r>
      <w:r w:rsidRPr="009C0C08">
        <w:rPr>
          <w:rFonts w:ascii="Times New Roman" w:hAnsi="Times New Roman" w:cs="Times New Roman"/>
          <w:sz w:val="16"/>
          <w:szCs w:val="16"/>
        </w:rPr>
        <w:t>ществляется за счет средств организации, осуществляющей ремонт здания.</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5.6. Финансирование работ по демонтажу памятника, мемориальной доски и иного памятного знака производится за счет инициатора установл</w:t>
      </w:r>
      <w:r w:rsidRPr="009C0C08">
        <w:rPr>
          <w:rFonts w:ascii="Times New Roman" w:hAnsi="Times New Roman" w:cs="Times New Roman"/>
          <w:sz w:val="16"/>
          <w:szCs w:val="16"/>
        </w:rPr>
        <w:t>е</w:t>
      </w:r>
      <w:r w:rsidRPr="009C0C08">
        <w:rPr>
          <w:rFonts w:ascii="Times New Roman" w:hAnsi="Times New Roman" w:cs="Times New Roman"/>
          <w:sz w:val="16"/>
          <w:szCs w:val="16"/>
        </w:rPr>
        <w:t>ния данного памятника, мемориальной доски и иного памятного знака в случае, предусмотренном п.п. 4 п. 5.2 настоящего Положения.</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5.7. Письменные ходатайства о демонтаже памятника, мемориальной доски и ин</w:t>
      </w:r>
      <w:r w:rsidRPr="009C0C08">
        <w:rPr>
          <w:rFonts w:ascii="Times New Roman" w:hAnsi="Times New Roman" w:cs="Times New Roman"/>
          <w:sz w:val="16"/>
          <w:szCs w:val="16"/>
        </w:rPr>
        <w:t>о</w:t>
      </w:r>
      <w:r w:rsidRPr="009C0C08">
        <w:rPr>
          <w:rFonts w:ascii="Times New Roman" w:hAnsi="Times New Roman" w:cs="Times New Roman"/>
          <w:sz w:val="16"/>
          <w:szCs w:val="16"/>
        </w:rPr>
        <w:t>го памятного знака направляются на имя Главы.</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5.8. В течение 2 (двух) рабочих дней со дня регистрации ходатайства о демонтаже памятника, мемориальной доски и иного памятного знака Глава передает его на ра</w:t>
      </w:r>
      <w:r w:rsidRPr="009C0C08">
        <w:rPr>
          <w:rFonts w:ascii="Times New Roman" w:hAnsi="Times New Roman" w:cs="Times New Roman"/>
          <w:sz w:val="16"/>
          <w:szCs w:val="16"/>
        </w:rPr>
        <w:t>с</w:t>
      </w:r>
      <w:r w:rsidRPr="009C0C08">
        <w:rPr>
          <w:rFonts w:ascii="Times New Roman" w:hAnsi="Times New Roman" w:cs="Times New Roman"/>
          <w:sz w:val="16"/>
          <w:szCs w:val="16"/>
        </w:rPr>
        <w:t xml:space="preserve">смотрение Комиссии. </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5.9. Комиссия рассматривает ходатайство о демонтаже памятника, мемориальной доски и иного памятного знака и принимает решение в течение 10 (десяти) календа</w:t>
      </w:r>
      <w:r w:rsidRPr="009C0C08">
        <w:rPr>
          <w:rFonts w:ascii="Times New Roman" w:hAnsi="Times New Roman" w:cs="Times New Roman"/>
          <w:sz w:val="16"/>
          <w:szCs w:val="16"/>
        </w:rPr>
        <w:t>р</w:t>
      </w:r>
      <w:r w:rsidRPr="009C0C08">
        <w:rPr>
          <w:rFonts w:ascii="Times New Roman" w:hAnsi="Times New Roman" w:cs="Times New Roman"/>
          <w:sz w:val="16"/>
          <w:szCs w:val="16"/>
        </w:rPr>
        <w:t>ных дней со дня регистрации обращения.</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5.10. Решение о демонтаже, переносе или реконструкции памятника, мемориальной доски и иного памятного знака принимается на заседании Д</w:t>
      </w:r>
      <w:r w:rsidRPr="009C0C08">
        <w:rPr>
          <w:rFonts w:ascii="Times New Roman" w:hAnsi="Times New Roman" w:cs="Times New Roman"/>
          <w:sz w:val="16"/>
          <w:szCs w:val="16"/>
        </w:rPr>
        <w:t>у</w:t>
      </w:r>
      <w:r w:rsidRPr="009C0C08">
        <w:rPr>
          <w:rFonts w:ascii="Times New Roman" w:hAnsi="Times New Roman" w:cs="Times New Roman"/>
          <w:sz w:val="16"/>
          <w:szCs w:val="16"/>
        </w:rPr>
        <w:t xml:space="preserve">мы округа. </w:t>
      </w:r>
    </w:p>
    <w:p w:rsidR="008B3084" w:rsidRPr="009C0C08" w:rsidRDefault="008B3084" w:rsidP="009C0C08">
      <w:pPr>
        <w:autoSpaceDE w:val="0"/>
        <w:autoSpaceDN w:val="0"/>
        <w:adjustRightInd w:val="0"/>
        <w:spacing w:after="0"/>
        <w:ind w:firstLine="540"/>
        <w:jc w:val="both"/>
        <w:rPr>
          <w:rFonts w:ascii="Times New Roman" w:hAnsi="Times New Roman" w:cs="Times New Roman"/>
          <w:sz w:val="16"/>
          <w:szCs w:val="16"/>
        </w:rPr>
      </w:pPr>
      <w:r w:rsidRPr="009C0C08">
        <w:rPr>
          <w:rFonts w:ascii="Times New Roman" w:hAnsi="Times New Roman" w:cs="Times New Roman"/>
          <w:sz w:val="16"/>
          <w:szCs w:val="16"/>
        </w:rPr>
        <w:t>5.11. Демонтаж либо перенос памятника, мемориальной доски и иного памятного знака в целях размещения информационно-рекламных объектов не допускается.</w:t>
      </w:r>
    </w:p>
    <w:p w:rsidR="008B3084" w:rsidRPr="009C0C08" w:rsidRDefault="008B3084" w:rsidP="009C0C08">
      <w:pPr>
        <w:widowControl w:val="0"/>
        <w:spacing w:after="0"/>
        <w:ind w:firstLine="567"/>
        <w:jc w:val="center"/>
        <w:rPr>
          <w:rFonts w:ascii="Times New Roman" w:hAnsi="Times New Roman" w:cs="Times New Roman"/>
          <w:b/>
          <w:sz w:val="16"/>
          <w:szCs w:val="16"/>
        </w:rPr>
      </w:pPr>
      <w:r w:rsidRPr="009C0C08">
        <w:rPr>
          <w:rFonts w:ascii="Times New Roman" w:hAnsi="Times New Roman" w:cs="Times New Roman"/>
          <w:b/>
          <w:sz w:val="16"/>
          <w:szCs w:val="16"/>
        </w:rPr>
        <w:t>6. Заключительные положения</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6.1. Граждане и организации Волотовского муниципального округа обязаны обе</w:t>
      </w:r>
      <w:r w:rsidRPr="009C0C08">
        <w:rPr>
          <w:rFonts w:ascii="Times New Roman" w:hAnsi="Times New Roman" w:cs="Times New Roman"/>
          <w:sz w:val="16"/>
          <w:szCs w:val="16"/>
        </w:rPr>
        <w:t>с</w:t>
      </w:r>
      <w:r w:rsidRPr="009C0C08">
        <w:rPr>
          <w:rFonts w:ascii="Times New Roman" w:hAnsi="Times New Roman" w:cs="Times New Roman"/>
          <w:sz w:val="16"/>
          <w:szCs w:val="16"/>
        </w:rPr>
        <w:t>печивать сохранность памятников, мемориальных досок и иных памятных знаков. За причинение вреда памятникам, мемориальным доскам и иным памятным знакам виновные лица несут ответственность в соотве</w:t>
      </w:r>
      <w:r w:rsidRPr="009C0C08">
        <w:rPr>
          <w:rFonts w:ascii="Times New Roman" w:hAnsi="Times New Roman" w:cs="Times New Roman"/>
          <w:sz w:val="16"/>
          <w:szCs w:val="16"/>
        </w:rPr>
        <w:t>т</w:t>
      </w:r>
      <w:r w:rsidRPr="009C0C08">
        <w:rPr>
          <w:rFonts w:ascii="Times New Roman" w:hAnsi="Times New Roman" w:cs="Times New Roman"/>
          <w:sz w:val="16"/>
          <w:szCs w:val="16"/>
        </w:rPr>
        <w:t>ствии с действующим законодательством Ро</w:t>
      </w:r>
      <w:r w:rsidRPr="009C0C08">
        <w:rPr>
          <w:rFonts w:ascii="Times New Roman" w:hAnsi="Times New Roman" w:cs="Times New Roman"/>
          <w:sz w:val="16"/>
          <w:szCs w:val="16"/>
        </w:rPr>
        <w:t>с</w:t>
      </w:r>
      <w:r w:rsidRPr="009C0C08">
        <w:rPr>
          <w:rFonts w:ascii="Times New Roman" w:hAnsi="Times New Roman" w:cs="Times New Roman"/>
          <w:sz w:val="16"/>
          <w:szCs w:val="16"/>
        </w:rPr>
        <w:t>сийской Федерации.</w:t>
      </w:r>
    </w:p>
    <w:p w:rsidR="008B3084" w:rsidRPr="009C0C08" w:rsidRDefault="008B3084" w:rsidP="009C0C08">
      <w:pPr>
        <w:widowControl w:val="0"/>
        <w:spacing w:after="0"/>
        <w:ind w:firstLine="567"/>
        <w:jc w:val="both"/>
        <w:rPr>
          <w:rFonts w:ascii="Times New Roman" w:hAnsi="Times New Roman" w:cs="Times New Roman"/>
          <w:sz w:val="16"/>
          <w:szCs w:val="16"/>
        </w:rPr>
      </w:pPr>
      <w:r w:rsidRPr="009C0C08">
        <w:rPr>
          <w:rFonts w:ascii="Times New Roman" w:hAnsi="Times New Roman" w:cs="Times New Roman"/>
          <w:sz w:val="16"/>
          <w:szCs w:val="16"/>
        </w:rPr>
        <w:t xml:space="preserve">6.2. Учет и </w:t>
      </w:r>
      <w:proofErr w:type="gramStart"/>
      <w:r w:rsidRPr="009C0C08">
        <w:rPr>
          <w:rFonts w:ascii="Times New Roman" w:hAnsi="Times New Roman" w:cs="Times New Roman"/>
          <w:sz w:val="16"/>
          <w:szCs w:val="16"/>
        </w:rPr>
        <w:t>контроль за</w:t>
      </w:r>
      <w:proofErr w:type="gramEnd"/>
      <w:r w:rsidRPr="009C0C08">
        <w:rPr>
          <w:rFonts w:ascii="Times New Roman" w:hAnsi="Times New Roman" w:cs="Times New Roman"/>
          <w:sz w:val="16"/>
          <w:szCs w:val="16"/>
        </w:rPr>
        <w:t xml:space="preserve"> состоянием памятников, мемориальных досок и иных п</w:t>
      </w:r>
      <w:r w:rsidRPr="009C0C08">
        <w:rPr>
          <w:rFonts w:ascii="Times New Roman" w:hAnsi="Times New Roman" w:cs="Times New Roman"/>
          <w:sz w:val="16"/>
          <w:szCs w:val="16"/>
        </w:rPr>
        <w:t>а</w:t>
      </w:r>
      <w:r w:rsidRPr="009C0C08">
        <w:rPr>
          <w:rFonts w:ascii="Times New Roman" w:hAnsi="Times New Roman" w:cs="Times New Roman"/>
          <w:sz w:val="16"/>
          <w:szCs w:val="16"/>
        </w:rPr>
        <w:t>мятных знаков осуществляются Администрацией.</w:t>
      </w:r>
    </w:p>
    <w:p w:rsidR="008B3084" w:rsidRPr="009C0C08" w:rsidRDefault="008B3084" w:rsidP="009C0C08">
      <w:pPr>
        <w:widowControl w:val="0"/>
        <w:autoSpaceDE w:val="0"/>
        <w:autoSpaceDN w:val="0"/>
        <w:spacing w:after="0"/>
        <w:rPr>
          <w:rFonts w:ascii="Times New Roman" w:hAnsi="Times New Roman" w:cs="Times New Roman"/>
          <w:sz w:val="16"/>
          <w:szCs w:val="16"/>
        </w:rPr>
      </w:pPr>
      <w:r w:rsidRPr="009C0C08">
        <w:rPr>
          <w:rFonts w:ascii="Times New Roman" w:hAnsi="Times New Roman" w:cs="Times New Roman"/>
          <w:sz w:val="16"/>
          <w:szCs w:val="16"/>
        </w:rPr>
        <w:t>Приложение 1</w:t>
      </w:r>
    </w:p>
    <w:tbl>
      <w:tblPr>
        <w:tblW w:w="11023" w:type="dxa"/>
        <w:tblLook w:val="04A0" w:firstRow="1" w:lastRow="0" w:firstColumn="1" w:lastColumn="0" w:noHBand="0" w:noVBand="1"/>
      </w:tblPr>
      <w:tblGrid>
        <w:gridCol w:w="250"/>
        <w:gridCol w:w="10773"/>
      </w:tblGrid>
      <w:tr w:rsidR="008B3084" w:rsidRPr="009C0C08" w:rsidTr="009C0C08">
        <w:tc>
          <w:tcPr>
            <w:tcW w:w="250" w:type="dxa"/>
            <w:shd w:val="clear" w:color="auto" w:fill="auto"/>
          </w:tcPr>
          <w:p w:rsidR="008B3084" w:rsidRPr="009C0C08" w:rsidRDefault="008B3084" w:rsidP="009C0C08">
            <w:pPr>
              <w:widowControl w:val="0"/>
              <w:autoSpaceDE w:val="0"/>
              <w:autoSpaceDN w:val="0"/>
              <w:spacing w:after="0"/>
              <w:jc w:val="right"/>
              <w:rPr>
                <w:rFonts w:ascii="Times New Roman" w:hAnsi="Times New Roman" w:cs="Times New Roman"/>
                <w:sz w:val="16"/>
                <w:szCs w:val="16"/>
              </w:rPr>
            </w:pPr>
          </w:p>
        </w:tc>
        <w:tc>
          <w:tcPr>
            <w:tcW w:w="10773" w:type="dxa"/>
            <w:shd w:val="clear" w:color="auto" w:fill="auto"/>
          </w:tcPr>
          <w:p w:rsidR="008B3084" w:rsidRPr="009C0C08" w:rsidRDefault="008B3084" w:rsidP="009C0C08">
            <w:pPr>
              <w:widowControl w:val="0"/>
              <w:autoSpaceDE w:val="0"/>
              <w:autoSpaceDN w:val="0"/>
              <w:spacing w:after="0"/>
              <w:jc w:val="both"/>
              <w:rPr>
                <w:rFonts w:ascii="Times New Roman" w:hAnsi="Times New Roman" w:cs="Times New Roman"/>
                <w:sz w:val="16"/>
                <w:szCs w:val="16"/>
              </w:rPr>
            </w:pPr>
            <w:r w:rsidRPr="009C0C08">
              <w:rPr>
                <w:rFonts w:ascii="Times New Roman" w:hAnsi="Times New Roman" w:cs="Times New Roman"/>
                <w:sz w:val="16"/>
                <w:szCs w:val="16"/>
              </w:rPr>
              <w:t>к Положению об увековечении памяти в Волотовском муниципальном округе Новгородской области участн</w:t>
            </w:r>
            <w:r w:rsidRPr="009C0C08">
              <w:rPr>
                <w:rFonts w:ascii="Times New Roman" w:hAnsi="Times New Roman" w:cs="Times New Roman"/>
                <w:sz w:val="16"/>
                <w:szCs w:val="16"/>
              </w:rPr>
              <w:t>и</w:t>
            </w:r>
            <w:r w:rsidRPr="009C0C08">
              <w:rPr>
                <w:rFonts w:ascii="Times New Roman" w:hAnsi="Times New Roman" w:cs="Times New Roman"/>
                <w:sz w:val="16"/>
                <w:szCs w:val="16"/>
              </w:rPr>
              <w:t>ков локальных войн, военных конфликтов, погибших (умерших) в ходе спец</w:t>
            </w:r>
            <w:r w:rsidRPr="009C0C08">
              <w:rPr>
                <w:rFonts w:ascii="Times New Roman" w:hAnsi="Times New Roman" w:cs="Times New Roman"/>
                <w:sz w:val="16"/>
                <w:szCs w:val="16"/>
              </w:rPr>
              <w:t>и</w:t>
            </w:r>
            <w:r w:rsidRPr="009C0C08">
              <w:rPr>
                <w:rFonts w:ascii="Times New Roman" w:hAnsi="Times New Roman" w:cs="Times New Roman"/>
                <w:sz w:val="16"/>
                <w:szCs w:val="16"/>
              </w:rPr>
              <w:t xml:space="preserve">альной военной операции </w:t>
            </w:r>
          </w:p>
          <w:p w:rsidR="008B3084" w:rsidRPr="009C0C08" w:rsidRDefault="008B3084" w:rsidP="009C0C08">
            <w:pPr>
              <w:widowControl w:val="0"/>
              <w:autoSpaceDE w:val="0"/>
              <w:autoSpaceDN w:val="0"/>
              <w:spacing w:after="0"/>
              <w:jc w:val="right"/>
              <w:rPr>
                <w:rFonts w:ascii="Times New Roman" w:hAnsi="Times New Roman" w:cs="Times New Roman"/>
                <w:sz w:val="16"/>
                <w:szCs w:val="16"/>
              </w:rPr>
            </w:pPr>
          </w:p>
        </w:tc>
      </w:tr>
    </w:tbl>
    <w:p w:rsidR="008B3084" w:rsidRPr="009C0C08" w:rsidRDefault="008B3084" w:rsidP="009C0C08">
      <w:pPr>
        <w:widowControl w:val="0"/>
        <w:autoSpaceDE w:val="0"/>
        <w:autoSpaceDN w:val="0"/>
        <w:spacing w:after="0"/>
        <w:jc w:val="right"/>
        <w:rPr>
          <w:rFonts w:ascii="Times New Roman" w:hAnsi="Times New Roman" w:cs="Times New Roman"/>
          <w:sz w:val="16"/>
          <w:szCs w:val="16"/>
        </w:rPr>
      </w:pPr>
      <w:r w:rsidRPr="009C0C08">
        <w:rPr>
          <w:rFonts w:ascii="Times New Roman" w:hAnsi="Times New Roman" w:cs="Times New Roman"/>
          <w:sz w:val="16"/>
          <w:szCs w:val="16"/>
        </w:rPr>
        <w:t xml:space="preserve">Главе  Волотовского </w:t>
      </w:r>
      <w:proofErr w:type="gramStart"/>
      <w:r w:rsidRPr="009C0C08">
        <w:rPr>
          <w:rFonts w:ascii="Times New Roman" w:hAnsi="Times New Roman" w:cs="Times New Roman"/>
          <w:sz w:val="16"/>
          <w:szCs w:val="16"/>
        </w:rPr>
        <w:t>муниципального</w:t>
      </w:r>
      <w:proofErr w:type="gramEnd"/>
      <w:r w:rsidRPr="009C0C08">
        <w:rPr>
          <w:rFonts w:ascii="Times New Roman" w:hAnsi="Times New Roman" w:cs="Times New Roman"/>
          <w:sz w:val="16"/>
          <w:szCs w:val="16"/>
        </w:rPr>
        <w:t xml:space="preserve">  </w:t>
      </w:r>
    </w:p>
    <w:p w:rsidR="008B3084" w:rsidRPr="009C0C08" w:rsidRDefault="008B3084" w:rsidP="009C0C08">
      <w:pPr>
        <w:widowControl w:val="0"/>
        <w:autoSpaceDE w:val="0"/>
        <w:autoSpaceDN w:val="0"/>
        <w:spacing w:after="0"/>
        <w:jc w:val="right"/>
        <w:rPr>
          <w:rFonts w:ascii="Times New Roman" w:hAnsi="Times New Roman" w:cs="Times New Roman"/>
          <w:sz w:val="16"/>
          <w:szCs w:val="16"/>
        </w:rPr>
      </w:pPr>
      <w:r w:rsidRPr="009C0C08">
        <w:rPr>
          <w:rFonts w:ascii="Times New Roman" w:hAnsi="Times New Roman" w:cs="Times New Roman"/>
          <w:sz w:val="16"/>
          <w:szCs w:val="16"/>
        </w:rPr>
        <w:t xml:space="preserve">                                                               округа___________________________ </w:t>
      </w:r>
    </w:p>
    <w:p w:rsidR="008B3084" w:rsidRPr="009C0C08" w:rsidRDefault="008B3084" w:rsidP="009C0C08">
      <w:pPr>
        <w:spacing w:after="0"/>
        <w:ind w:left="3540" w:firstLine="708"/>
        <w:jc w:val="right"/>
        <w:rPr>
          <w:rFonts w:ascii="Times New Roman" w:hAnsi="Times New Roman" w:cs="Times New Roman"/>
          <w:sz w:val="16"/>
          <w:szCs w:val="16"/>
        </w:rPr>
      </w:pPr>
      <w:r w:rsidRPr="009C0C08">
        <w:rPr>
          <w:rFonts w:ascii="Times New Roman" w:hAnsi="Times New Roman" w:cs="Times New Roman"/>
          <w:sz w:val="16"/>
          <w:szCs w:val="16"/>
        </w:rPr>
        <w:t>от ______________________________</w:t>
      </w:r>
    </w:p>
    <w:p w:rsidR="008B3084" w:rsidRPr="009C0C08" w:rsidRDefault="008B3084" w:rsidP="009C0C08">
      <w:pPr>
        <w:spacing w:after="0"/>
        <w:ind w:left="4536"/>
        <w:jc w:val="right"/>
        <w:rPr>
          <w:rFonts w:ascii="Times New Roman" w:hAnsi="Times New Roman" w:cs="Times New Roman"/>
          <w:sz w:val="16"/>
          <w:szCs w:val="16"/>
        </w:rPr>
      </w:pPr>
      <w:r w:rsidRPr="009C0C08">
        <w:rPr>
          <w:rFonts w:ascii="Times New Roman" w:hAnsi="Times New Roman" w:cs="Times New Roman"/>
          <w:sz w:val="16"/>
          <w:szCs w:val="16"/>
        </w:rPr>
        <w:t>________________________________</w:t>
      </w:r>
    </w:p>
    <w:p w:rsidR="008B3084" w:rsidRPr="009C0C08" w:rsidRDefault="008B3084" w:rsidP="009C0C08">
      <w:pPr>
        <w:spacing w:after="0"/>
        <w:ind w:left="4536"/>
        <w:jc w:val="right"/>
        <w:rPr>
          <w:rFonts w:ascii="Times New Roman" w:hAnsi="Times New Roman" w:cs="Times New Roman"/>
          <w:sz w:val="16"/>
          <w:szCs w:val="16"/>
        </w:rPr>
      </w:pPr>
      <w:r w:rsidRPr="009C0C08">
        <w:rPr>
          <w:rFonts w:ascii="Times New Roman" w:hAnsi="Times New Roman" w:cs="Times New Roman"/>
          <w:sz w:val="16"/>
          <w:szCs w:val="16"/>
        </w:rPr>
        <w:t>проживающе</w:t>
      </w:r>
      <w:proofErr w:type="gramStart"/>
      <w:r w:rsidRPr="009C0C08">
        <w:rPr>
          <w:rFonts w:ascii="Times New Roman" w:hAnsi="Times New Roman" w:cs="Times New Roman"/>
          <w:sz w:val="16"/>
          <w:szCs w:val="16"/>
        </w:rPr>
        <w:t>й(</w:t>
      </w:r>
      <w:proofErr w:type="gramEnd"/>
      <w:r w:rsidRPr="009C0C08">
        <w:rPr>
          <w:rFonts w:ascii="Times New Roman" w:hAnsi="Times New Roman" w:cs="Times New Roman"/>
          <w:sz w:val="16"/>
          <w:szCs w:val="16"/>
        </w:rPr>
        <w:t>го) по адресу:_______</w:t>
      </w:r>
    </w:p>
    <w:p w:rsidR="008B3084" w:rsidRPr="009C0C08" w:rsidRDefault="008B3084" w:rsidP="009C0C08">
      <w:pPr>
        <w:spacing w:after="0"/>
        <w:ind w:left="4536"/>
        <w:jc w:val="right"/>
        <w:rPr>
          <w:rFonts w:ascii="Times New Roman" w:hAnsi="Times New Roman" w:cs="Times New Roman"/>
          <w:sz w:val="16"/>
          <w:szCs w:val="16"/>
        </w:rPr>
      </w:pPr>
      <w:r w:rsidRPr="009C0C08">
        <w:rPr>
          <w:rFonts w:ascii="Times New Roman" w:hAnsi="Times New Roman" w:cs="Times New Roman"/>
          <w:sz w:val="16"/>
          <w:szCs w:val="16"/>
        </w:rPr>
        <w:t>________________________________</w:t>
      </w:r>
    </w:p>
    <w:p w:rsidR="008B3084" w:rsidRPr="009C0C08" w:rsidRDefault="008B3084" w:rsidP="009C0C08">
      <w:pPr>
        <w:spacing w:after="0"/>
        <w:ind w:left="4536"/>
        <w:jc w:val="right"/>
        <w:rPr>
          <w:rFonts w:ascii="Times New Roman" w:hAnsi="Times New Roman" w:cs="Times New Roman"/>
          <w:sz w:val="16"/>
          <w:szCs w:val="16"/>
        </w:rPr>
      </w:pPr>
      <w:r w:rsidRPr="009C0C08">
        <w:rPr>
          <w:rFonts w:ascii="Times New Roman" w:hAnsi="Times New Roman" w:cs="Times New Roman"/>
          <w:sz w:val="16"/>
          <w:szCs w:val="16"/>
        </w:rPr>
        <w:t>________________________________</w:t>
      </w:r>
    </w:p>
    <w:p w:rsidR="008B3084" w:rsidRPr="00FF0AAB" w:rsidRDefault="008B3084" w:rsidP="009C0C08">
      <w:pPr>
        <w:spacing w:after="0"/>
        <w:ind w:left="4536"/>
        <w:jc w:val="right"/>
        <w:rPr>
          <w:sz w:val="28"/>
          <w:szCs w:val="28"/>
        </w:rPr>
      </w:pPr>
      <w:r w:rsidRPr="009C0C08">
        <w:rPr>
          <w:rFonts w:ascii="Times New Roman" w:hAnsi="Times New Roman" w:cs="Times New Roman"/>
          <w:sz w:val="16"/>
          <w:szCs w:val="16"/>
        </w:rPr>
        <w:t>тел. _____________________________</w:t>
      </w:r>
    </w:p>
    <w:p w:rsidR="008B3084" w:rsidRPr="009C0C08" w:rsidRDefault="008B3084" w:rsidP="009C0C08">
      <w:pPr>
        <w:widowControl w:val="0"/>
        <w:autoSpaceDE w:val="0"/>
        <w:autoSpaceDN w:val="0"/>
        <w:spacing w:after="0"/>
        <w:jc w:val="center"/>
        <w:rPr>
          <w:rFonts w:ascii="Times New Roman" w:hAnsi="Times New Roman" w:cs="Times New Roman"/>
          <w:b/>
          <w:sz w:val="16"/>
          <w:szCs w:val="16"/>
        </w:rPr>
      </w:pPr>
      <w:r w:rsidRPr="009C0C08">
        <w:rPr>
          <w:rFonts w:ascii="Times New Roman" w:hAnsi="Times New Roman" w:cs="Times New Roman"/>
          <w:b/>
          <w:sz w:val="16"/>
          <w:szCs w:val="16"/>
        </w:rPr>
        <w:t>СОГЛАСИЕ</w:t>
      </w:r>
    </w:p>
    <w:p w:rsidR="008B3084" w:rsidRPr="009C0C08" w:rsidRDefault="008B3084" w:rsidP="009C0C08">
      <w:pPr>
        <w:widowControl w:val="0"/>
        <w:autoSpaceDE w:val="0"/>
        <w:autoSpaceDN w:val="0"/>
        <w:spacing w:after="0"/>
        <w:jc w:val="both"/>
        <w:rPr>
          <w:rFonts w:ascii="Times New Roman" w:hAnsi="Times New Roman" w:cs="Times New Roman"/>
          <w:sz w:val="16"/>
          <w:szCs w:val="16"/>
        </w:rPr>
      </w:pPr>
      <w:r w:rsidRPr="009C0C08">
        <w:rPr>
          <w:rFonts w:ascii="Times New Roman" w:hAnsi="Times New Roman" w:cs="Times New Roman"/>
          <w:sz w:val="16"/>
          <w:szCs w:val="16"/>
        </w:rPr>
        <w:t>Я, _______________________________________________________________,</w:t>
      </w:r>
    </w:p>
    <w:p w:rsidR="008B3084" w:rsidRPr="009C0C08" w:rsidRDefault="008B3084" w:rsidP="009C0C08">
      <w:pPr>
        <w:spacing w:after="0"/>
        <w:ind w:firstLine="709"/>
        <w:jc w:val="center"/>
        <w:rPr>
          <w:rFonts w:ascii="Times New Roman" w:hAnsi="Times New Roman" w:cs="Times New Roman"/>
          <w:sz w:val="16"/>
          <w:szCs w:val="16"/>
        </w:rPr>
      </w:pPr>
      <w:r w:rsidRPr="009C0C08">
        <w:rPr>
          <w:rFonts w:ascii="Times New Roman" w:hAnsi="Times New Roman" w:cs="Times New Roman"/>
          <w:sz w:val="16"/>
          <w:szCs w:val="16"/>
        </w:rPr>
        <w:t>(ФИО)</w:t>
      </w:r>
    </w:p>
    <w:p w:rsidR="008B3084" w:rsidRPr="009C0C08" w:rsidRDefault="008B3084" w:rsidP="009C0C08">
      <w:pPr>
        <w:widowControl w:val="0"/>
        <w:autoSpaceDE w:val="0"/>
        <w:autoSpaceDN w:val="0"/>
        <w:spacing w:after="0"/>
        <w:jc w:val="both"/>
        <w:rPr>
          <w:rFonts w:ascii="Times New Roman" w:hAnsi="Times New Roman" w:cs="Times New Roman"/>
          <w:sz w:val="16"/>
          <w:szCs w:val="16"/>
        </w:rPr>
      </w:pPr>
      <w:r w:rsidRPr="009C0C08">
        <w:rPr>
          <w:rFonts w:ascii="Times New Roman" w:hAnsi="Times New Roman" w:cs="Times New Roman"/>
          <w:sz w:val="16"/>
          <w:szCs w:val="16"/>
        </w:rPr>
        <w:t xml:space="preserve"> _____________________ серия _______ № _______ </w:t>
      </w:r>
      <w:proofErr w:type="gramStart"/>
      <w:r w:rsidRPr="009C0C08">
        <w:rPr>
          <w:rFonts w:ascii="Times New Roman" w:hAnsi="Times New Roman" w:cs="Times New Roman"/>
          <w:sz w:val="16"/>
          <w:szCs w:val="16"/>
        </w:rPr>
        <w:t>выдан</w:t>
      </w:r>
      <w:proofErr w:type="gramEnd"/>
      <w:r w:rsidRPr="009C0C08">
        <w:rPr>
          <w:rFonts w:ascii="Times New Roman" w:hAnsi="Times New Roman" w:cs="Times New Roman"/>
          <w:sz w:val="16"/>
          <w:szCs w:val="16"/>
        </w:rPr>
        <w:t xml:space="preserve"> ________________,</w:t>
      </w:r>
    </w:p>
    <w:p w:rsidR="008B3084" w:rsidRPr="009C0C08" w:rsidRDefault="008B3084" w:rsidP="009C0C08">
      <w:pPr>
        <w:widowControl w:val="0"/>
        <w:autoSpaceDE w:val="0"/>
        <w:autoSpaceDN w:val="0"/>
        <w:spacing w:after="0"/>
        <w:jc w:val="both"/>
        <w:rPr>
          <w:rFonts w:ascii="Times New Roman" w:hAnsi="Times New Roman" w:cs="Times New Roman"/>
          <w:sz w:val="16"/>
          <w:szCs w:val="16"/>
        </w:rPr>
      </w:pPr>
      <w:r w:rsidRPr="009C0C08">
        <w:rPr>
          <w:rFonts w:ascii="Times New Roman" w:hAnsi="Times New Roman" w:cs="Times New Roman"/>
          <w:sz w:val="16"/>
          <w:szCs w:val="16"/>
        </w:rPr>
        <w:t xml:space="preserve"> (вид документа, удостоверяющего личность)</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 xml:space="preserve">Даю согласие на увековечение памяти в Волотовском муниципальном округе на «Аллеи Памяти» по адресу: п. Волот,  ул. </w:t>
      </w:r>
      <w:proofErr w:type="gramStart"/>
      <w:r w:rsidRPr="009C0C08">
        <w:rPr>
          <w:rFonts w:ascii="Times New Roman" w:hAnsi="Times New Roman" w:cs="Times New Roman"/>
          <w:sz w:val="16"/>
          <w:szCs w:val="16"/>
        </w:rPr>
        <w:t>Комсомольская</w:t>
      </w:r>
      <w:proofErr w:type="gramEnd"/>
      <w:r w:rsidRPr="009C0C08">
        <w:rPr>
          <w:rFonts w:ascii="Times New Roman" w:hAnsi="Times New Roman" w:cs="Times New Roman"/>
          <w:sz w:val="16"/>
          <w:szCs w:val="16"/>
        </w:rPr>
        <w:t>,  з/у24б (53:04:0010506:3)</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моего_____________________________________________________________</w:t>
      </w:r>
    </w:p>
    <w:p w:rsidR="008B3084" w:rsidRPr="009C0C08" w:rsidRDefault="008B3084" w:rsidP="009C0C08">
      <w:pPr>
        <w:spacing w:after="0"/>
        <w:ind w:firstLine="709"/>
        <w:jc w:val="center"/>
        <w:rPr>
          <w:rFonts w:ascii="Times New Roman" w:hAnsi="Times New Roman" w:cs="Times New Roman"/>
          <w:sz w:val="16"/>
          <w:szCs w:val="16"/>
        </w:rPr>
      </w:pPr>
      <w:r w:rsidRPr="009C0C08">
        <w:rPr>
          <w:rFonts w:ascii="Times New Roman" w:hAnsi="Times New Roman" w:cs="Times New Roman"/>
          <w:sz w:val="16"/>
          <w:szCs w:val="16"/>
        </w:rPr>
        <w:t>(степень родства, ФИО, дата рождения)</w:t>
      </w:r>
    </w:p>
    <w:p w:rsidR="008B3084" w:rsidRPr="009C0C08" w:rsidRDefault="008B3084" w:rsidP="009C0C08">
      <w:pPr>
        <w:spacing w:after="0"/>
        <w:jc w:val="both"/>
        <w:rPr>
          <w:rFonts w:ascii="Times New Roman" w:hAnsi="Times New Roman" w:cs="Times New Roman"/>
          <w:sz w:val="16"/>
          <w:szCs w:val="16"/>
        </w:rPr>
      </w:pPr>
      <w:r w:rsidRPr="009C0C08">
        <w:rPr>
          <w:rFonts w:ascii="Times New Roman" w:hAnsi="Times New Roman" w:cs="Times New Roman"/>
          <w:sz w:val="16"/>
          <w:szCs w:val="16"/>
        </w:rPr>
        <w:t>погибшего__________ в результате ___________________________________</w:t>
      </w:r>
    </w:p>
    <w:p w:rsidR="008B3084" w:rsidRPr="009C0C08" w:rsidRDefault="008B3084" w:rsidP="009C0C08">
      <w:pPr>
        <w:spacing w:after="0"/>
        <w:jc w:val="right"/>
        <w:rPr>
          <w:rFonts w:ascii="Times New Roman" w:hAnsi="Times New Roman" w:cs="Times New Roman"/>
          <w:sz w:val="16"/>
          <w:szCs w:val="16"/>
        </w:rPr>
      </w:pPr>
      <w:r w:rsidRPr="009C0C08">
        <w:rPr>
          <w:rFonts w:ascii="Times New Roman" w:hAnsi="Times New Roman" w:cs="Times New Roman"/>
          <w:sz w:val="16"/>
          <w:szCs w:val="16"/>
        </w:rPr>
        <w:t xml:space="preserve">                   </w:t>
      </w:r>
      <w:proofErr w:type="gramStart"/>
      <w:r w:rsidRPr="009C0C08">
        <w:rPr>
          <w:rFonts w:ascii="Times New Roman" w:hAnsi="Times New Roman" w:cs="Times New Roman"/>
          <w:sz w:val="16"/>
          <w:szCs w:val="16"/>
        </w:rPr>
        <w:t>(дата гибели)                    (участия в локальных войнах, военных конфликтах, специальной вое</w:t>
      </w:r>
      <w:r w:rsidRPr="009C0C08">
        <w:rPr>
          <w:rFonts w:ascii="Times New Roman" w:hAnsi="Times New Roman" w:cs="Times New Roman"/>
          <w:sz w:val="16"/>
          <w:szCs w:val="16"/>
        </w:rPr>
        <w:t>н</w:t>
      </w:r>
      <w:r w:rsidRPr="009C0C08">
        <w:rPr>
          <w:rFonts w:ascii="Times New Roman" w:hAnsi="Times New Roman" w:cs="Times New Roman"/>
          <w:sz w:val="16"/>
          <w:szCs w:val="16"/>
        </w:rPr>
        <w:t>ной операции на территориях</w:t>
      </w:r>
      <w:proofErr w:type="gramEnd"/>
    </w:p>
    <w:p w:rsidR="008B3084" w:rsidRPr="009C0C08" w:rsidRDefault="008B3084" w:rsidP="009C0C08">
      <w:pPr>
        <w:spacing w:after="0"/>
        <w:jc w:val="right"/>
        <w:rPr>
          <w:rFonts w:ascii="Times New Roman" w:hAnsi="Times New Roman" w:cs="Times New Roman"/>
          <w:sz w:val="16"/>
          <w:szCs w:val="16"/>
        </w:rPr>
      </w:pPr>
      <w:r w:rsidRPr="009C0C08">
        <w:rPr>
          <w:rFonts w:ascii="Times New Roman" w:hAnsi="Times New Roman" w:cs="Times New Roman"/>
          <w:sz w:val="16"/>
          <w:szCs w:val="16"/>
        </w:rPr>
        <w:t xml:space="preserve"> Донецкой Народной Республики, Луганской</w:t>
      </w:r>
    </w:p>
    <w:p w:rsidR="008B3084" w:rsidRPr="009C0C08" w:rsidRDefault="008B3084" w:rsidP="009C0C08">
      <w:pPr>
        <w:spacing w:after="0"/>
        <w:jc w:val="right"/>
        <w:rPr>
          <w:rFonts w:ascii="Times New Roman" w:hAnsi="Times New Roman" w:cs="Times New Roman"/>
          <w:sz w:val="16"/>
          <w:szCs w:val="16"/>
        </w:rPr>
      </w:pPr>
      <w:r w:rsidRPr="009C0C08">
        <w:rPr>
          <w:rFonts w:ascii="Times New Roman" w:hAnsi="Times New Roman" w:cs="Times New Roman"/>
          <w:sz w:val="16"/>
          <w:szCs w:val="16"/>
        </w:rPr>
        <w:t xml:space="preserve"> </w:t>
      </w:r>
      <w:proofErr w:type="gramStart"/>
      <w:r w:rsidRPr="009C0C08">
        <w:rPr>
          <w:rFonts w:ascii="Times New Roman" w:hAnsi="Times New Roman" w:cs="Times New Roman"/>
          <w:sz w:val="16"/>
          <w:szCs w:val="16"/>
        </w:rPr>
        <w:t>Народной Республики и Украины)</w:t>
      </w:r>
      <w:proofErr w:type="gramEnd"/>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Награжден</w:t>
      </w:r>
      <w:r w:rsidRPr="009C0C08">
        <w:rPr>
          <w:rFonts w:ascii="Times New Roman" w:hAnsi="Times New Roman" w:cs="Times New Roman"/>
          <w:sz w:val="16"/>
          <w:szCs w:val="16"/>
        </w:rPr>
        <w:t>о</w:t>
      </w:r>
      <w:r w:rsidRPr="009C0C08">
        <w:rPr>
          <w:rFonts w:ascii="Times New Roman" w:hAnsi="Times New Roman" w:cs="Times New Roman"/>
          <w:sz w:val="16"/>
          <w:szCs w:val="16"/>
        </w:rPr>
        <w:t>го________________________________________________________________________________________________________________________</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__________________________________________________________________</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__________________________________________________________________</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__________________________________________________________________</w:t>
      </w:r>
    </w:p>
    <w:p w:rsidR="008B3084" w:rsidRPr="009C0C08" w:rsidRDefault="008B3084" w:rsidP="009C0C08">
      <w:pPr>
        <w:shd w:val="clear" w:color="auto" w:fill="FFFFFF"/>
        <w:tabs>
          <w:tab w:val="left" w:pos="356"/>
        </w:tabs>
        <w:suppressAutoHyphens/>
        <w:autoSpaceDE w:val="0"/>
        <w:spacing w:after="0"/>
        <w:ind w:left="15" w:firstLine="540"/>
        <w:jc w:val="both"/>
        <w:rPr>
          <w:rFonts w:ascii="Times New Roman" w:hAnsi="Times New Roman" w:cs="Times New Roman"/>
          <w:bCs/>
          <w:sz w:val="16"/>
          <w:szCs w:val="16"/>
        </w:rPr>
      </w:pPr>
      <w:r w:rsidRPr="009C0C08">
        <w:rPr>
          <w:rFonts w:ascii="Times New Roman" w:hAnsi="Times New Roman" w:cs="Times New Roman"/>
          <w:sz w:val="16"/>
          <w:szCs w:val="16"/>
        </w:rPr>
        <w:t>Даю согласие на обработку и передачу сообщенных мною персональных данных в соответствии со статьей 9 Федерального закона от 27 июля 2006 года № 152-ФЗ «О персональных данных»</w:t>
      </w:r>
      <w:r w:rsidRPr="009C0C08">
        <w:rPr>
          <w:rFonts w:ascii="Times New Roman" w:hAnsi="Times New Roman" w:cs="Times New Roman"/>
          <w:bCs/>
          <w:sz w:val="16"/>
          <w:szCs w:val="16"/>
        </w:rPr>
        <w:t>.</w:t>
      </w:r>
      <w:r w:rsidRPr="009C0C08">
        <w:rPr>
          <w:rFonts w:ascii="Times New Roman" w:hAnsi="Times New Roman" w:cs="Times New Roman"/>
          <w:b/>
          <w:bCs/>
          <w:sz w:val="16"/>
          <w:szCs w:val="16"/>
        </w:rPr>
        <w:t xml:space="preserve"> </w:t>
      </w:r>
      <w:r w:rsidRPr="009C0C08">
        <w:rPr>
          <w:rFonts w:ascii="Times New Roman" w:hAnsi="Times New Roman" w:cs="Times New Roman"/>
          <w:bCs/>
          <w:sz w:val="16"/>
          <w:szCs w:val="16"/>
        </w:rPr>
        <w:t>Данное согласие действует на период предоставления услуги.</w:t>
      </w:r>
    </w:p>
    <w:p w:rsidR="008B3084" w:rsidRPr="009C0C08" w:rsidRDefault="008B3084" w:rsidP="009C0C08">
      <w:pPr>
        <w:spacing w:after="0"/>
        <w:ind w:firstLine="709"/>
        <w:jc w:val="center"/>
        <w:rPr>
          <w:rFonts w:ascii="Times New Roman" w:hAnsi="Times New Roman" w:cs="Times New Roman"/>
          <w:sz w:val="16"/>
          <w:szCs w:val="16"/>
        </w:rPr>
      </w:pPr>
      <w:r w:rsidRPr="009C0C08">
        <w:rPr>
          <w:rFonts w:ascii="Times New Roman" w:hAnsi="Times New Roman" w:cs="Times New Roman"/>
          <w:sz w:val="16"/>
          <w:szCs w:val="16"/>
        </w:rPr>
        <w:t xml:space="preserve">                                            Подпись______________</w:t>
      </w:r>
    </w:p>
    <w:p w:rsidR="008B3084" w:rsidRPr="009C0C08" w:rsidRDefault="008B3084" w:rsidP="009C0C08">
      <w:pPr>
        <w:spacing w:after="0"/>
        <w:ind w:firstLine="709"/>
        <w:jc w:val="center"/>
        <w:rPr>
          <w:rFonts w:ascii="Times New Roman" w:hAnsi="Times New Roman" w:cs="Times New Roman"/>
          <w:sz w:val="16"/>
          <w:szCs w:val="16"/>
        </w:rPr>
      </w:pPr>
    </w:p>
    <w:p w:rsidR="008B3084" w:rsidRPr="009C0C08" w:rsidRDefault="008B3084" w:rsidP="009C0C08">
      <w:pPr>
        <w:spacing w:after="0"/>
        <w:ind w:firstLine="709"/>
        <w:jc w:val="center"/>
        <w:rPr>
          <w:rFonts w:ascii="Times New Roman" w:hAnsi="Times New Roman" w:cs="Times New Roman"/>
          <w:sz w:val="16"/>
          <w:szCs w:val="16"/>
        </w:rPr>
      </w:pPr>
      <w:r w:rsidRPr="009C0C08">
        <w:rPr>
          <w:rFonts w:ascii="Times New Roman" w:hAnsi="Times New Roman" w:cs="Times New Roman"/>
          <w:sz w:val="16"/>
          <w:szCs w:val="16"/>
        </w:rPr>
        <w:t xml:space="preserve">                                            Дата _________________</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 xml:space="preserve">Приложение: фото погибшего (для размещения на «Аллеи Памяти»), </w:t>
      </w:r>
    </w:p>
    <w:p w:rsidR="008B3084" w:rsidRPr="009C0C08" w:rsidRDefault="008B3084" w:rsidP="009C0C08">
      <w:pPr>
        <w:spacing w:after="0"/>
        <w:rPr>
          <w:rFonts w:ascii="Times New Roman" w:hAnsi="Times New Roman" w:cs="Times New Roman"/>
          <w:sz w:val="16"/>
          <w:szCs w:val="16"/>
        </w:rPr>
      </w:pPr>
      <w:r w:rsidRPr="009C0C08">
        <w:rPr>
          <w:rFonts w:ascii="Times New Roman" w:hAnsi="Times New Roman" w:cs="Times New Roman"/>
          <w:sz w:val="16"/>
          <w:szCs w:val="16"/>
        </w:rPr>
        <w:t xml:space="preserve">                        копия удостоверения к государственной награде.</w:t>
      </w:r>
    </w:p>
    <w:p w:rsidR="008B3084" w:rsidRPr="009C0C08" w:rsidRDefault="008B3084" w:rsidP="009C0C08">
      <w:pPr>
        <w:widowControl w:val="0"/>
        <w:spacing w:after="0"/>
        <w:jc w:val="right"/>
        <w:rPr>
          <w:rFonts w:ascii="Times New Roman" w:hAnsi="Times New Roman" w:cs="Times New Roman"/>
          <w:sz w:val="16"/>
          <w:szCs w:val="16"/>
        </w:rPr>
      </w:pPr>
      <w:r w:rsidRPr="009C0C08">
        <w:rPr>
          <w:rFonts w:ascii="Times New Roman" w:hAnsi="Times New Roman" w:cs="Times New Roman"/>
          <w:sz w:val="16"/>
          <w:szCs w:val="16"/>
        </w:rPr>
        <w:t>Утверждено</w:t>
      </w:r>
      <w:r w:rsidR="009C0C08">
        <w:rPr>
          <w:rFonts w:ascii="Times New Roman" w:hAnsi="Times New Roman" w:cs="Times New Roman"/>
          <w:sz w:val="16"/>
          <w:szCs w:val="16"/>
        </w:rPr>
        <w:t xml:space="preserve"> </w:t>
      </w:r>
      <w:r w:rsidRPr="009C0C08">
        <w:rPr>
          <w:rFonts w:ascii="Times New Roman" w:hAnsi="Times New Roman" w:cs="Times New Roman"/>
          <w:sz w:val="16"/>
          <w:szCs w:val="16"/>
        </w:rPr>
        <w:t xml:space="preserve"> решением Думы Во</w:t>
      </w:r>
      <w:r w:rsidR="009C0C08">
        <w:rPr>
          <w:rFonts w:ascii="Times New Roman" w:hAnsi="Times New Roman" w:cs="Times New Roman"/>
          <w:sz w:val="16"/>
          <w:szCs w:val="16"/>
        </w:rPr>
        <w:t xml:space="preserve">лотовского муниципального округа </w:t>
      </w:r>
      <w:r w:rsidRPr="009C0C08">
        <w:rPr>
          <w:rFonts w:ascii="Times New Roman" w:hAnsi="Times New Roman" w:cs="Times New Roman"/>
          <w:sz w:val="16"/>
          <w:szCs w:val="16"/>
        </w:rPr>
        <w:t xml:space="preserve">от 30.05.2025 № 531         </w:t>
      </w:r>
    </w:p>
    <w:p w:rsidR="008B3084" w:rsidRPr="00D3320F" w:rsidRDefault="008B3084" w:rsidP="008B3084">
      <w:pPr>
        <w:widowControl w:val="0"/>
        <w:ind w:left="6538" w:right="-1"/>
        <w:contextualSpacing/>
        <w:jc w:val="right"/>
        <w:rPr>
          <w:szCs w:val="28"/>
        </w:rPr>
      </w:pPr>
      <w:r w:rsidRPr="00776231">
        <w:rPr>
          <w:szCs w:val="28"/>
        </w:rPr>
        <w:t xml:space="preserve">         </w:t>
      </w:r>
    </w:p>
    <w:p w:rsidR="008B3084" w:rsidRPr="009C0C08" w:rsidRDefault="008B3084" w:rsidP="009C0C08">
      <w:pPr>
        <w:widowControl w:val="0"/>
        <w:spacing w:after="0"/>
        <w:jc w:val="center"/>
        <w:rPr>
          <w:rFonts w:ascii="Times New Roman" w:hAnsi="Times New Roman" w:cs="Times New Roman"/>
          <w:b/>
          <w:bCs/>
          <w:sz w:val="16"/>
          <w:szCs w:val="16"/>
        </w:rPr>
      </w:pPr>
      <w:r w:rsidRPr="009C0C08">
        <w:rPr>
          <w:rFonts w:ascii="Times New Roman" w:hAnsi="Times New Roman" w:cs="Times New Roman"/>
          <w:b/>
          <w:bCs/>
          <w:sz w:val="16"/>
          <w:szCs w:val="16"/>
        </w:rPr>
        <w:t xml:space="preserve">ПОЛОЖЕНИЕ О КОМИССИИ ПО УВЕКОВЕЧЕНИЮ ПАМЯТИ В ВОЛОТОВСКОМ МУНИЦИПАЛЬНОМ ОКРУГЕ УЧАСТНИКОВ ЛОКАЛЬНЫХ ВОЙН, ВОЕННЫХ КОНФЛИКТОВ, ПОГИБШИХ (УМЕРШИХ) В ХОДЕ СПЕЦИАЛЬНОЙ ВОЕННОЙ ОПЕРАЦИИ </w:t>
      </w:r>
    </w:p>
    <w:p w:rsidR="008B3084" w:rsidRPr="009C0C08" w:rsidRDefault="008B3084" w:rsidP="009C0C08">
      <w:pPr>
        <w:widowControl w:val="0"/>
        <w:spacing w:after="0"/>
        <w:jc w:val="both"/>
        <w:rPr>
          <w:rFonts w:ascii="Times New Roman" w:hAnsi="Times New Roman" w:cs="Times New Roman"/>
          <w:bCs/>
          <w:sz w:val="16"/>
          <w:szCs w:val="16"/>
        </w:rPr>
      </w:pPr>
    </w:p>
    <w:p w:rsidR="008B3084" w:rsidRPr="009C0C08" w:rsidRDefault="008B3084" w:rsidP="009C0C08">
      <w:pPr>
        <w:widowControl w:val="0"/>
        <w:spacing w:after="0"/>
        <w:jc w:val="center"/>
        <w:rPr>
          <w:rFonts w:ascii="Times New Roman" w:hAnsi="Times New Roman" w:cs="Times New Roman"/>
          <w:b/>
          <w:bCs/>
          <w:sz w:val="16"/>
          <w:szCs w:val="16"/>
        </w:rPr>
      </w:pPr>
      <w:r w:rsidRPr="009C0C08">
        <w:rPr>
          <w:rFonts w:ascii="Times New Roman" w:hAnsi="Times New Roman" w:cs="Times New Roman"/>
          <w:b/>
          <w:bCs/>
          <w:sz w:val="16"/>
          <w:szCs w:val="16"/>
        </w:rPr>
        <w:t>1. Общие положения</w:t>
      </w:r>
    </w:p>
    <w:p w:rsidR="008B3084" w:rsidRPr="009C0C08" w:rsidRDefault="008B3084" w:rsidP="009C0C08">
      <w:pPr>
        <w:widowControl w:val="0"/>
        <w:spacing w:after="0"/>
        <w:ind w:firstLine="567"/>
        <w:jc w:val="both"/>
        <w:rPr>
          <w:rFonts w:ascii="Times New Roman" w:hAnsi="Times New Roman" w:cs="Times New Roman"/>
          <w:b/>
          <w:bCs/>
          <w:sz w:val="16"/>
          <w:szCs w:val="16"/>
        </w:rPr>
      </w:pPr>
      <w:r w:rsidRPr="009C0C08">
        <w:rPr>
          <w:rFonts w:ascii="Times New Roman" w:hAnsi="Times New Roman" w:cs="Times New Roman"/>
          <w:bCs/>
          <w:sz w:val="16"/>
          <w:szCs w:val="16"/>
        </w:rPr>
        <w:t xml:space="preserve">1.1. </w:t>
      </w:r>
      <w:proofErr w:type="gramStart"/>
      <w:r w:rsidRPr="009C0C08">
        <w:rPr>
          <w:rFonts w:ascii="Times New Roman" w:hAnsi="Times New Roman" w:cs="Times New Roman"/>
          <w:bCs/>
          <w:sz w:val="16"/>
          <w:szCs w:val="16"/>
        </w:rPr>
        <w:t>Комиссия по увековечению памяти в Волотовском муниципальном округе участников локальных войн, военных конфликтов, погибших (умерших) в ходе специальной военной операции (далее - Комиссия) является постоянно действующим органом при Администрации Волотовского мун</w:t>
      </w:r>
      <w:r w:rsidRPr="009C0C08">
        <w:rPr>
          <w:rFonts w:ascii="Times New Roman" w:hAnsi="Times New Roman" w:cs="Times New Roman"/>
          <w:bCs/>
          <w:sz w:val="16"/>
          <w:szCs w:val="16"/>
        </w:rPr>
        <w:t>и</w:t>
      </w:r>
      <w:r w:rsidRPr="009C0C08">
        <w:rPr>
          <w:rFonts w:ascii="Times New Roman" w:hAnsi="Times New Roman" w:cs="Times New Roman"/>
          <w:bCs/>
          <w:sz w:val="16"/>
          <w:szCs w:val="16"/>
        </w:rPr>
        <w:t>ципального округа (далее – Администрации), образованным для рассмотрения предложений органов государственной власти, органов местного сам</w:t>
      </w:r>
      <w:r w:rsidRPr="009C0C08">
        <w:rPr>
          <w:rFonts w:ascii="Times New Roman" w:hAnsi="Times New Roman" w:cs="Times New Roman"/>
          <w:bCs/>
          <w:sz w:val="16"/>
          <w:szCs w:val="16"/>
        </w:rPr>
        <w:t>о</w:t>
      </w:r>
      <w:r w:rsidRPr="009C0C08">
        <w:rPr>
          <w:rFonts w:ascii="Times New Roman" w:hAnsi="Times New Roman" w:cs="Times New Roman"/>
          <w:bCs/>
          <w:sz w:val="16"/>
          <w:szCs w:val="16"/>
        </w:rPr>
        <w:t>управления, общественных и религиозных объединений, трудовых коллективов предприятий, учреждений, организаций различных форм собственн</w:t>
      </w:r>
      <w:r w:rsidRPr="009C0C08">
        <w:rPr>
          <w:rFonts w:ascii="Times New Roman" w:hAnsi="Times New Roman" w:cs="Times New Roman"/>
          <w:bCs/>
          <w:sz w:val="16"/>
          <w:szCs w:val="16"/>
        </w:rPr>
        <w:t>о</w:t>
      </w:r>
      <w:r w:rsidRPr="009C0C08">
        <w:rPr>
          <w:rFonts w:ascii="Times New Roman" w:hAnsi="Times New Roman" w:cs="Times New Roman"/>
          <w:bCs/>
          <w:sz w:val="16"/>
          <w:szCs w:val="16"/>
        </w:rPr>
        <w:t>сти, физических лиц, содержащих просьбу об</w:t>
      </w:r>
      <w:proofErr w:type="gramEnd"/>
      <w:r w:rsidRPr="009C0C08">
        <w:rPr>
          <w:rFonts w:ascii="Times New Roman" w:hAnsi="Times New Roman" w:cs="Times New Roman"/>
          <w:bCs/>
          <w:sz w:val="16"/>
          <w:szCs w:val="16"/>
        </w:rPr>
        <w:t xml:space="preserve"> </w:t>
      </w:r>
      <w:proofErr w:type="gramStart"/>
      <w:r w:rsidRPr="009C0C08">
        <w:rPr>
          <w:rFonts w:ascii="Times New Roman" w:hAnsi="Times New Roman" w:cs="Times New Roman"/>
          <w:bCs/>
          <w:sz w:val="16"/>
          <w:szCs w:val="16"/>
        </w:rPr>
        <w:t>увековечении</w:t>
      </w:r>
      <w:proofErr w:type="gramEnd"/>
      <w:r w:rsidRPr="009C0C08">
        <w:rPr>
          <w:rFonts w:ascii="Times New Roman" w:hAnsi="Times New Roman" w:cs="Times New Roman"/>
          <w:bCs/>
          <w:sz w:val="16"/>
          <w:szCs w:val="16"/>
        </w:rPr>
        <w:t xml:space="preserve"> памяти в Волотовском м</w:t>
      </w:r>
      <w:r w:rsidRPr="009C0C08">
        <w:rPr>
          <w:rFonts w:ascii="Times New Roman" w:hAnsi="Times New Roman" w:cs="Times New Roman"/>
          <w:bCs/>
          <w:sz w:val="16"/>
          <w:szCs w:val="16"/>
        </w:rPr>
        <w:t>у</w:t>
      </w:r>
      <w:r w:rsidRPr="009C0C08">
        <w:rPr>
          <w:rFonts w:ascii="Times New Roman" w:hAnsi="Times New Roman" w:cs="Times New Roman"/>
          <w:bCs/>
          <w:sz w:val="16"/>
          <w:szCs w:val="16"/>
        </w:rPr>
        <w:t>ниципальном округе участников локальных войн, военных конфликтов, погибших (умерших) в ходе специальной военной операции.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1.2. Комиссия в своей деятельности руководствуется действующим законодател</w:t>
      </w:r>
      <w:r w:rsidRPr="009C0C08">
        <w:rPr>
          <w:rFonts w:ascii="Times New Roman" w:hAnsi="Times New Roman" w:cs="Times New Roman"/>
          <w:bCs/>
          <w:sz w:val="16"/>
          <w:szCs w:val="16"/>
        </w:rPr>
        <w:t>ь</w:t>
      </w:r>
      <w:r w:rsidRPr="009C0C08">
        <w:rPr>
          <w:rFonts w:ascii="Times New Roman" w:hAnsi="Times New Roman" w:cs="Times New Roman"/>
          <w:bCs/>
          <w:sz w:val="16"/>
          <w:szCs w:val="16"/>
        </w:rPr>
        <w:t xml:space="preserve">ством Российской Федерации и Новгородской области, </w:t>
      </w:r>
      <w:hyperlink r:id="rId253" w:history="1">
        <w:r w:rsidRPr="009C0C08">
          <w:rPr>
            <w:rStyle w:val="ab"/>
            <w:rFonts w:ascii="Times New Roman" w:hAnsi="Times New Roman" w:cs="Times New Roman"/>
            <w:bCs/>
            <w:sz w:val="16"/>
            <w:szCs w:val="16"/>
          </w:rPr>
          <w:t>Уставом</w:t>
        </w:r>
      </w:hyperlink>
      <w:r w:rsidRPr="009C0C08">
        <w:rPr>
          <w:rFonts w:ascii="Times New Roman" w:hAnsi="Times New Roman" w:cs="Times New Roman"/>
          <w:bCs/>
          <w:sz w:val="16"/>
          <w:szCs w:val="16"/>
        </w:rPr>
        <w:t xml:space="preserve"> Волотовского муниципального округа</w:t>
      </w:r>
      <w:r w:rsidRPr="009C0C08">
        <w:rPr>
          <w:rFonts w:ascii="Times New Roman" w:hAnsi="Times New Roman" w:cs="Times New Roman"/>
          <w:sz w:val="16"/>
          <w:szCs w:val="16"/>
        </w:rPr>
        <w:t xml:space="preserve"> Новгородской области</w:t>
      </w:r>
      <w:r w:rsidRPr="009C0C08">
        <w:rPr>
          <w:rFonts w:ascii="Times New Roman" w:hAnsi="Times New Roman" w:cs="Times New Roman"/>
          <w:bCs/>
          <w:sz w:val="16"/>
          <w:szCs w:val="16"/>
        </w:rPr>
        <w:t xml:space="preserve">, </w:t>
      </w:r>
      <w:hyperlink r:id="rId254" w:history="1">
        <w:r w:rsidRPr="009C0C08">
          <w:rPr>
            <w:rStyle w:val="ab"/>
            <w:rFonts w:ascii="Times New Roman" w:hAnsi="Times New Roman" w:cs="Times New Roman"/>
            <w:bCs/>
            <w:sz w:val="16"/>
            <w:szCs w:val="16"/>
          </w:rPr>
          <w:t>Положением</w:t>
        </w:r>
      </w:hyperlink>
      <w:r w:rsidRPr="009C0C08">
        <w:rPr>
          <w:rFonts w:ascii="Times New Roman" w:hAnsi="Times New Roman" w:cs="Times New Roman"/>
          <w:bCs/>
          <w:sz w:val="16"/>
          <w:szCs w:val="16"/>
        </w:rPr>
        <w:t xml:space="preserve"> об увековечении памяти в Вол</w:t>
      </w:r>
      <w:r w:rsidRPr="009C0C08">
        <w:rPr>
          <w:rFonts w:ascii="Times New Roman" w:hAnsi="Times New Roman" w:cs="Times New Roman"/>
          <w:bCs/>
          <w:sz w:val="16"/>
          <w:szCs w:val="16"/>
        </w:rPr>
        <w:t>о</w:t>
      </w:r>
      <w:r w:rsidRPr="009C0C08">
        <w:rPr>
          <w:rFonts w:ascii="Times New Roman" w:hAnsi="Times New Roman" w:cs="Times New Roman"/>
          <w:bCs/>
          <w:sz w:val="16"/>
          <w:szCs w:val="16"/>
        </w:rPr>
        <w:t>товском муниципальном округе</w:t>
      </w:r>
      <w:r w:rsidRPr="009C0C08">
        <w:rPr>
          <w:rFonts w:ascii="Times New Roman" w:hAnsi="Times New Roman" w:cs="Times New Roman"/>
          <w:sz w:val="16"/>
          <w:szCs w:val="16"/>
        </w:rPr>
        <w:t xml:space="preserve"> Новгородской области у</w:t>
      </w:r>
      <w:r w:rsidRPr="009C0C08">
        <w:rPr>
          <w:rFonts w:ascii="Times New Roman" w:hAnsi="Times New Roman" w:cs="Times New Roman"/>
          <w:bCs/>
          <w:sz w:val="16"/>
          <w:szCs w:val="16"/>
        </w:rPr>
        <w:t>частников локальных войн, в</w:t>
      </w:r>
      <w:r w:rsidRPr="009C0C08">
        <w:rPr>
          <w:rFonts w:ascii="Times New Roman" w:hAnsi="Times New Roman" w:cs="Times New Roman"/>
          <w:bCs/>
          <w:sz w:val="16"/>
          <w:szCs w:val="16"/>
        </w:rPr>
        <w:t>о</w:t>
      </w:r>
      <w:r w:rsidRPr="009C0C08">
        <w:rPr>
          <w:rFonts w:ascii="Times New Roman" w:hAnsi="Times New Roman" w:cs="Times New Roman"/>
          <w:bCs/>
          <w:sz w:val="16"/>
          <w:szCs w:val="16"/>
        </w:rPr>
        <w:t>енных конфликтов, погибших (умерших) в ходе специальной военной операции и настоящим Положением.</w:t>
      </w:r>
    </w:p>
    <w:p w:rsidR="008B3084" w:rsidRPr="009C0C08" w:rsidRDefault="008B3084" w:rsidP="009C0C08">
      <w:pPr>
        <w:widowControl w:val="0"/>
        <w:spacing w:after="0"/>
        <w:ind w:firstLine="567"/>
        <w:jc w:val="center"/>
        <w:rPr>
          <w:rFonts w:ascii="Times New Roman" w:hAnsi="Times New Roman" w:cs="Times New Roman"/>
          <w:b/>
          <w:bCs/>
          <w:sz w:val="16"/>
          <w:szCs w:val="16"/>
        </w:rPr>
      </w:pPr>
      <w:r w:rsidRPr="009C0C08">
        <w:rPr>
          <w:rFonts w:ascii="Times New Roman" w:hAnsi="Times New Roman" w:cs="Times New Roman"/>
          <w:b/>
          <w:bCs/>
          <w:sz w:val="16"/>
          <w:szCs w:val="16"/>
        </w:rPr>
        <w:t>2. Полномочия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 К полномочиям Комиссии относятся:</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 xml:space="preserve">2.1.1. </w:t>
      </w:r>
      <w:proofErr w:type="gramStart"/>
      <w:r w:rsidRPr="009C0C08">
        <w:rPr>
          <w:rFonts w:ascii="Times New Roman" w:hAnsi="Times New Roman" w:cs="Times New Roman"/>
          <w:bCs/>
          <w:sz w:val="16"/>
          <w:szCs w:val="16"/>
        </w:rPr>
        <w:t xml:space="preserve">Рассмотрение предложений, обращений (ходатайств), поступивших на имя Главы Волотовского муниципального округа (далее – Главы), по </w:t>
      </w:r>
      <w:r w:rsidRPr="009C0C08">
        <w:rPr>
          <w:rFonts w:ascii="Times New Roman" w:hAnsi="Times New Roman" w:cs="Times New Roman"/>
          <w:bCs/>
          <w:sz w:val="16"/>
          <w:szCs w:val="16"/>
        </w:rPr>
        <w:lastRenderedPageBreak/>
        <w:t>вопросам установки (демонтажа) памятников, мемориальных досок и иных памятных знаков (обелиски, стелы, триумфальные арки, колонны и другие) (далее - Объектов) на территории Вол</w:t>
      </w:r>
      <w:r w:rsidRPr="009C0C08">
        <w:rPr>
          <w:rFonts w:ascii="Times New Roman" w:hAnsi="Times New Roman" w:cs="Times New Roman"/>
          <w:bCs/>
          <w:sz w:val="16"/>
          <w:szCs w:val="16"/>
        </w:rPr>
        <w:t>о</w:t>
      </w:r>
      <w:r w:rsidRPr="009C0C08">
        <w:rPr>
          <w:rFonts w:ascii="Times New Roman" w:hAnsi="Times New Roman" w:cs="Times New Roman"/>
          <w:bCs/>
          <w:sz w:val="16"/>
          <w:szCs w:val="16"/>
        </w:rPr>
        <w:t>товского муниципального округа;</w:t>
      </w:r>
      <w:proofErr w:type="gramEnd"/>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2.1.2. Определение целесообразности установки Объекта на территории Волото</w:t>
      </w:r>
      <w:r w:rsidRPr="009C0C08">
        <w:rPr>
          <w:rFonts w:ascii="Times New Roman" w:hAnsi="Times New Roman" w:cs="Times New Roman"/>
          <w:bCs/>
          <w:sz w:val="16"/>
          <w:szCs w:val="16"/>
        </w:rPr>
        <w:t>в</w:t>
      </w:r>
      <w:r w:rsidRPr="009C0C08">
        <w:rPr>
          <w:rFonts w:ascii="Times New Roman" w:hAnsi="Times New Roman" w:cs="Times New Roman"/>
          <w:bCs/>
          <w:sz w:val="16"/>
          <w:szCs w:val="16"/>
        </w:rPr>
        <w:t>ского муниципального округа;</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2.1.3. Принятие следующих решений:</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2.1.3.1. О поддержании ходатайства с рекомендациями о принятии решения об установке Объекта;</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2.1.3.2. О рекомендации увековечивания памяти, погибшего в других формах;</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2.1.3.3. Об отклонении ходатайства с рекомендациями о направлении инициатору мотивированного отказа.</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2.2. В целях осуществления полномочий Комиссия имеет право:</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2.2.1. Запрашивать в органах Администрации, организациях Волотовского муниципального округа сведения и документы, необходимые для ра</w:t>
      </w:r>
      <w:r w:rsidRPr="009C0C08">
        <w:rPr>
          <w:rFonts w:ascii="Times New Roman" w:hAnsi="Times New Roman" w:cs="Times New Roman"/>
          <w:bCs/>
          <w:sz w:val="16"/>
          <w:szCs w:val="16"/>
        </w:rPr>
        <w:t>с</w:t>
      </w:r>
      <w:r w:rsidRPr="009C0C08">
        <w:rPr>
          <w:rFonts w:ascii="Times New Roman" w:hAnsi="Times New Roman" w:cs="Times New Roman"/>
          <w:bCs/>
          <w:sz w:val="16"/>
          <w:szCs w:val="16"/>
        </w:rPr>
        <w:t>смотрения вопросов, входящих в компетенцию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2.2.2. Приглашать на заседания Комиссии заинтересованных лиц, экспертов, сп</w:t>
      </w:r>
      <w:r w:rsidRPr="009C0C08">
        <w:rPr>
          <w:rFonts w:ascii="Times New Roman" w:hAnsi="Times New Roman" w:cs="Times New Roman"/>
          <w:bCs/>
          <w:sz w:val="16"/>
          <w:szCs w:val="16"/>
        </w:rPr>
        <w:t>е</w:t>
      </w:r>
      <w:r w:rsidRPr="009C0C08">
        <w:rPr>
          <w:rFonts w:ascii="Times New Roman" w:hAnsi="Times New Roman" w:cs="Times New Roman"/>
          <w:bCs/>
          <w:sz w:val="16"/>
          <w:szCs w:val="16"/>
        </w:rPr>
        <w:t>циалистов, в том числе историков, архитекторов, скульпторов.</w:t>
      </w:r>
    </w:p>
    <w:p w:rsidR="008B3084" w:rsidRPr="009C0C08" w:rsidRDefault="008B3084" w:rsidP="009C0C08">
      <w:pPr>
        <w:widowControl w:val="0"/>
        <w:spacing w:after="0"/>
        <w:ind w:firstLine="567"/>
        <w:jc w:val="center"/>
        <w:rPr>
          <w:rFonts w:ascii="Times New Roman" w:hAnsi="Times New Roman" w:cs="Times New Roman"/>
          <w:b/>
          <w:bCs/>
          <w:sz w:val="16"/>
          <w:szCs w:val="16"/>
        </w:rPr>
      </w:pPr>
      <w:r w:rsidRPr="009C0C08">
        <w:rPr>
          <w:rFonts w:ascii="Times New Roman" w:hAnsi="Times New Roman" w:cs="Times New Roman"/>
          <w:b/>
          <w:bCs/>
          <w:sz w:val="16"/>
          <w:szCs w:val="16"/>
        </w:rPr>
        <w:t>3. Регламент работы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 Комиссия является коллегиальным органом и состоит из председателя, зам</w:t>
      </w:r>
      <w:r w:rsidRPr="009C0C08">
        <w:rPr>
          <w:rFonts w:ascii="Times New Roman" w:hAnsi="Times New Roman" w:cs="Times New Roman"/>
          <w:bCs/>
          <w:sz w:val="16"/>
          <w:szCs w:val="16"/>
        </w:rPr>
        <w:t>е</w:t>
      </w:r>
      <w:r w:rsidRPr="009C0C08">
        <w:rPr>
          <w:rFonts w:ascii="Times New Roman" w:hAnsi="Times New Roman" w:cs="Times New Roman"/>
          <w:bCs/>
          <w:sz w:val="16"/>
          <w:szCs w:val="16"/>
        </w:rPr>
        <w:t xml:space="preserve">стителя председателя, секретаря и членов Комиссии. </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3.2. Состав Комиссии утверждается распоряжением Главы.</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3.3. В состав Комиссии на усмотрение Главы могут включаться представители органов местного самоуправления Волотовского муниципального округа, общественных объединений, зарегистрированных на территории Волотовского муниципального округа, учреждений образования, граждане Вол</w:t>
      </w:r>
      <w:r w:rsidRPr="009C0C08">
        <w:rPr>
          <w:rFonts w:ascii="Times New Roman" w:hAnsi="Times New Roman" w:cs="Times New Roman"/>
          <w:bCs/>
          <w:sz w:val="16"/>
          <w:szCs w:val="16"/>
        </w:rPr>
        <w:t>о</w:t>
      </w:r>
      <w:r w:rsidRPr="009C0C08">
        <w:rPr>
          <w:rFonts w:ascii="Times New Roman" w:hAnsi="Times New Roman" w:cs="Times New Roman"/>
          <w:bCs/>
          <w:sz w:val="16"/>
          <w:szCs w:val="16"/>
        </w:rPr>
        <w:t>товского муниципального округа, явля</w:t>
      </w:r>
      <w:r w:rsidRPr="009C0C08">
        <w:rPr>
          <w:rFonts w:ascii="Times New Roman" w:hAnsi="Times New Roman" w:cs="Times New Roman"/>
          <w:bCs/>
          <w:sz w:val="16"/>
          <w:szCs w:val="16"/>
        </w:rPr>
        <w:t>ю</w:t>
      </w:r>
      <w:r w:rsidRPr="009C0C08">
        <w:rPr>
          <w:rFonts w:ascii="Times New Roman" w:hAnsi="Times New Roman" w:cs="Times New Roman"/>
          <w:bCs/>
          <w:sz w:val="16"/>
          <w:szCs w:val="16"/>
        </w:rPr>
        <w:t>щиеся общественными деятелями и (или) почетными гражданами.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3.4. Заседания Комиссии проводятся по мере поступления ходатайств. Дату, время, место проведения заседания Комиссии определяет председ</w:t>
      </w:r>
      <w:r w:rsidRPr="009C0C08">
        <w:rPr>
          <w:rFonts w:ascii="Times New Roman" w:hAnsi="Times New Roman" w:cs="Times New Roman"/>
          <w:bCs/>
          <w:sz w:val="16"/>
          <w:szCs w:val="16"/>
        </w:rPr>
        <w:t>а</w:t>
      </w:r>
      <w:r w:rsidRPr="009C0C08">
        <w:rPr>
          <w:rFonts w:ascii="Times New Roman" w:hAnsi="Times New Roman" w:cs="Times New Roman"/>
          <w:bCs/>
          <w:sz w:val="16"/>
          <w:szCs w:val="16"/>
        </w:rPr>
        <w:t>тель Комиссии. Члены Комиссии оповещаются о дате, времени, месте проведения заседания секретарем К</w:t>
      </w:r>
      <w:r w:rsidRPr="009C0C08">
        <w:rPr>
          <w:rFonts w:ascii="Times New Roman" w:hAnsi="Times New Roman" w:cs="Times New Roman"/>
          <w:bCs/>
          <w:sz w:val="16"/>
          <w:szCs w:val="16"/>
        </w:rPr>
        <w:t>о</w:t>
      </w:r>
      <w:r w:rsidRPr="009C0C08">
        <w:rPr>
          <w:rFonts w:ascii="Times New Roman" w:hAnsi="Times New Roman" w:cs="Times New Roman"/>
          <w:bCs/>
          <w:sz w:val="16"/>
          <w:szCs w:val="16"/>
        </w:rPr>
        <w:t xml:space="preserve">миссии не </w:t>
      </w:r>
      <w:proofErr w:type="gramStart"/>
      <w:r w:rsidRPr="009C0C08">
        <w:rPr>
          <w:rFonts w:ascii="Times New Roman" w:hAnsi="Times New Roman" w:cs="Times New Roman"/>
          <w:bCs/>
          <w:sz w:val="16"/>
          <w:szCs w:val="16"/>
        </w:rPr>
        <w:t>позднее</w:t>
      </w:r>
      <w:proofErr w:type="gramEnd"/>
      <w:r w:rsidRPr="009C0C08">
        <w:rPr>
          <w:rFonts w:ascii="Times New Roman" w:hAnsi="Times New Roman" w:cs="Times New Roman"/>
          <w:bCs/>
          <w:sz w:val="16"/>
          <w:szCs w:val="16"/>
        </w:rPr>
        <w:t xml:space="preserve"> чем за 3 (три) рабочих дня до заседания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3.5. Заседание считается правомочным, если на нем присутствует более 1/2 общ</w:t>
      </w:r>
      <w:r w:rsidRPr="009C0C08">
        <w:rPr>
          <w:rFonts w:ascii="Times New Roman" w:hAnsi="Times New Roman" w:cs="Times New Roman"/>
          <w:bCs/>
          <w:sz w:val="16"/>
          <w:szCs w:val="16"/>
        </w:rPr>
        <w:t>е</w:t>
      </w:r>
      <w:r w:rsidRPr="009C0C08">
        <w:rPr>
          <w:rFonts w:ascii="Times New Roman" w:hAnsi="Times New Roman" w:cs="Times New Roman"/>
          <w:bCs/>
          <w:sz w:val="16"/>
          <w:szCs w:val="16"/>
        </w:rPr>
        <w:t>го состава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3.6. Решения Комиссии принимаются путем открытого голосования большинством голосов присутствующих на заседании членов Комиссии, при равенстве голосов голос председательствующего является решающим.</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3.7. Срок рассмотрения ходатайств об установке Объектов не может превышать 30 (тридцати) календарных дней со дня их регистрации в Адм</w:t>
      </w:r>
      <w:r w:rsidRPr="009C0C08">
        <w:rPr>
          <w:rFonts w:ascii="Times New Roman" w:hAnsi="Times New Roman" w:cs="Times New Roman"/>
          <w:bCs/>
          <w:sz w:val="16"/>
          <w:szCs w:val="16"/>
        </w:rPr>
        <w:t>и</w:t>
      </w:r>
      <w:r w:rsidRPr="009C0C08">
        <w:rPr>
          <w:rFonts w:ascii="Times New Roman" w:hAnsi="Times New Roman" w:cs="Times New Roman"/>
          <w:bCs/>
          <w:sz w:val="16"/>
          <w:szCs w:val="16"/>
        </w:rPr>
        <w:t>нистрации.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 Председатель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3.8.1. Осуществляет общее руководство работой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3.8.2. Председательствует на заседаниях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3.8.3. Определяет по согласованию с другими членами Комиссии порядок ра</w:t>
      </w:r>
      <w:r w:rsidRPr="009C0C08">
        <w:rPr>
          <w:rFonts w:ascii="Times New Roman" w:hAnsi="Times New Roman" w:cs="Times New Roman"/>
          <w:bCs/>
          <w:sz w:val="16"/>
          <w:szCs w:val="16"/>
        </w:rPr>
        <w:t>с</w:t>
      </w:r>
      <w:r w:rsidRPr="009C0C08">
        <w:rPr>
          <w:rFonts w:ascii="Times New Roman" w:hAnsi="Times New Roman" w:cs="Times New Roman"/>
          <w:bCs/>
          <w:sz w:val="16"/>
          <w:szCs w:val="16"/>
        </w:rPr>
        <w:t>смотрения вопросов;</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3.8.4. Контролирует исполнение решений, принятых Комиссией;</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3.8.5. Организует работу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3.8.6. Осуществляет иные полномочия в соответствии с действующим законодательством, муниципальными правовыми актами и настоящим П</w:t>
      </w:r>
      <w:r w:rsidRPr="009C0C08">
        <w:rPr>
          <w:rFonts w:ascii="Times New Roman" w:hAnsi="Times New Roman" w:cs="Times New Roman"/>
          <w:bCs/>
          <w:sz w:val="16"/>
          <w:szCs w:val="16"/>
        </w:rPr>
        <w:t>о</w:t>
      </w:r>
      <w:r w:rsidRPr="009C0C08">
        <w:rPr>
          <w:rFonts w:ascii="Times New Roman" w:hAnsi="Times New Roman" w:cs="Times New Roman"/>
          <w:bCs/>
          <w:sz w:val="16"/>
          <w:szCs w:val="16"/>
        </w:rPr>
        <w:t>ложением.</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3.9. Заместитель председателя Комиссии исполняет обязанности председателя Комиссии в его отсутствие.</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3.10. Секретарь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3.10.1. Осуществляет организационно-техническое обеспечение проведения зас</w:t>
      </w:r>
      <w:r w:rsidRPr="009C0C08">
        <w:rPr>
          <w:rFonts w:ascii="Times New Roman" w:hAnsi="Times New Roman" w:cs="Times New Roman"/>
          <w:bCs/>
          <w:sz w:val="16"/>
          <w:szCs w:val="16"/>
        </w:rPr>
        <w:t>е</w:t>
      </w:r>
      <w:r w:rsidRPr="009C0C08">
        <w:rPr>
          <w:rFonts w:ascii="Times New Roman" w:hAnsi="Times New Roman" w:cs="Times New Roman"/>
          <w:bCs/>
          <w:sz w:val="16"/>
          <w:szCs w:val="16"/>
        </w:rPr>
        <w:t>дания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3.10.2. Оформляет протоколы заседания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3.10.3. Информирует членов Комиссии о дате, времени и месте проведения зас</w:t>
      </w:r>
      <w:r w:rsidRPr="009C0C08">
        <w:rPr>
          <w:rFonts w:ascii="Times New Roman" w:hAnsi="Times New Roman" w:cs="Times New Roman"/>
          <w:bCs/>
          <w:sz w:val="16"/>
          <w:szCs w:val="16"/>
        </w:rPr>
        <w:t>е</w:t>
      </w:r>
      <w:r w:rsidRPr="009C0C08">
        <w:rPr>
          <w:rFonts w:ascii="Times New Roman" w:hAnsi="Times New Roman" w:cs="Times New Roman"/>
          <w:bCs/>
          <w:sz w:val="16"/>
          <w:szCs w:val="16"/>
        </w:rPr>
        <w:t>дания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3.11. Решения, принимаемые Комиссией, оформляются протоколом заседания Комиссии, который подписывается председательствующим и се</w:t>
      </w:r>
      <w:r w:rsidRPr="009C0C08">
        <w:rPr>
          <w:rFonts w:ascii="Times New Roman" w:hAnsi="Times New Roman" w:cs="Times New Roman"/>
          <w:bCs/>
          <w:sz w:val="16"/>
          <w:szCs w:val="16"/>
        </w:rPr>
        <w:t>к</w:t>
      </w:r>
      <w:r w:rsidRPr="009C0C08">
        <w:rPr>
          <w:rFonts w:ascii="Times New Roman" w:hAnsi="Times New Roman" w:cs="Times New Roman"/>
          <w:bCs/>
          <w:sz w:val="16"/>
          <w:szCs w:val="16"/>
        </w:rPr>
        <w:t>ретарем Комиссии в течение 5 (пяти) рабочих дней со дня заседания Комиссии.</w:t>
      </w:r>
    </w:p>
    <w:p w:rsidR="008B3084" w:rsidRPr="009C0C08" w:rsidRDefault="008B3084" w:rsidP="009C0C08">
      <w:pPr>
        <w:widowControl w:val="0"/>
        <w:spacing w:after="0"/>
        <w:ind w:firstLine="567"/>
        <w:jc w:val="both"/>
        <w:rPr>
          <w:rFonts w:ascii="Times New Roman" w:hAnsi="Times New Roman" w:cs="Times New Roman"/>
          <w:bCs/>
          <w:sz w:val="16"/>
          <w:szCs w:val="16"/>
        </w:rPr>
      </w:pPr>
      <w:r w:rsidRPr="009C0C08">
        <w:rPr>
          <w:rFonts w:ascii="Times New Roman" w:hAnsi="Times New Roman" w:cs="Times New Roman"/>
          <w:bCs/>
          <w:sz w:val="16"/>
          <w:szCs w:val="16"/>
        </w:rPr>
        <w:t xml:space="preserve">3.12. </w:t>
      </w:r>
      <w:proofErr w:type="gramStart"/>
      <w:r w:rsidRPr="009C0C08">
        <w:rPr>
          <w:rFonts w:ascii="Times New Roman" w:hAnsi="Times New Roman" w:cs="Times New Roman"/>
          <w:bCs/>
          <w:sz w:val="16"/>
          <w:szCs w:val="16"/>
        </w:rPr>
        <w:t>Протокол заседания Комиссии вместе с документами, указанными в пункте 3.6 Положения об увековечивании памяти в Волотовском мун</w:t>
      </w:r>
      <w:r w:rsidRPr="009C0C08">
        <w:rPr>
          <w:rFonts w:ascii="Times New Roman" w:hAnsi="Times New Roman" w:cs="Times New Roman"/>
          <w:bCs/>
          <w:sz w:val="16"/>
          <w:szCs w:val="16"/>
        </w:rPr>
        <w:t>и</w:t>
      </w:r>
      <w:r w:rsidRPr="009C0C08">
        <w:rPr>
          <w:rFonts w:ascii="Times New Roman" w:hAnsi="Times New Roman" w:cs="Times New Roman"/>
          <w:bCs/>
          <w:sz w:val="16"/>
          <w:szCs w:val="16"/>
        </w:rPr>
        <w:t xml:space="preserve">ципальном округе </w:t>
      </w:r>
      <w:r w:rsidRPr="009C0C08">
        <w:rPr>
          <w:rFonts w:ascii="Times New Roman" w:hAnsi="Times New Roman" w:cs="Times New Roman"/>
          <w:sz w:val="16"/>
          <w:szCs w:val="16"/>
        </w:rPr>
        <w:t xml:space="preserve">участников локальных войн, военных конфликтов, погибших (умерших) в ходе специальной военной операции, </w:t>
      </w:r>
      <w:r w:rsidRPr="009C0C08">
        <w:rPr>
          <w:rFonts w:ascii="Times New Roman" w:hAnsi="Times New Roman" w:cs="Times New Roman"/>
          <w:bCs/>
          <w:sz w:val="16"/>
          <w:szCs w:val="16"/>
        </w:rPr>
        <w:t>в течение 3 (трех) р</w:t>
      </w:r>
      <w:r w:rsidRPr="009C0C08">
        <w:rPr>
          <w:rFonts w:ascii="Times New Roman" w:hAnsi="Times New Roman" w:cs="Times New Roman"/>
          <w:bCs/>
          <w:sz w:val="16"/>
          <w:szCs w:val="16"/>
        </w:rPr>
        <w:t>а</w:t>
      </w:r>
      <w:r w:rsidRPr="009C0C08">
        <w:rPr>
          <w:rFonts w:ascii="Times New Roman" w:hAnsi="Times New Roman" w:cs="Times New Roman"/>
          <w:bCs/>
          <w:sz w:val="16"/>
          <w:szCs w:val="16"/>
        </w:rPr>
        <w:t>бочих дней после его подписания, направляется организационный отдел Администрации для подготовки и представления в Думу Волотовского муниц</w:t>
      </w:r>
      <w:r w:rsidRPr="009C0C08">
        <w:rPr>
          <w:rFonts w:ascii="Times New Roman" w:hAnsi="Times New Roman" w:cs="Times New Roman"/>
          <w:bCs/>
          <w:sz w:val="16"/>
          <w:szCs w:val="16"/>
        </w:rPr>
        <w:t>и</w:t>
      </w:r>
      <w:r w:rsidRPr="009C0C08">
        <w:rPr>
          <w:rFonts w:ascii="Times New Roman" w:hAnsi="Times New Roman" w:cs="Times New Roman"/>
          <w:bCs/>
          <w:sz w:val="16"/>
          <w:szCs w:val="16"/>
        </w:rPr>
        <w:t>пального округа проекта соответствующего решения.</w:t>
      </w:r>
      <w:proofErr w:type="gramEnd"/>
    </w:p>
    <w:p w:rsidR="008B3084" w:rsidRPr="009C0C08" w:rsidRDefault="008B3084" w:rsidP="009C0C08">
      <w:pPr>
        <w:spacing w:after="0"/>
        <w:rPr>
          <w:rFonts w:ascii="Times New Roman" w:hAnsi="Times New Roman" w:cs="Times New Roman"/>
          <w:sz w:val="16"/>
          <w:szCs w:val="16"/>
        </w:rPr>
      </w:pPr>
    </w:p>
    <w:p w:rsidR="004027F2" w:rsidRDefault="004027F2" w:rsidP="00DC1832">
      <w:pPr>
        <w:spacing w:after="0" w:line="240" w:lineRule="auto"/>
        <w:jc w:val="center"/>
        <w:rPr>
          <w:rFonts w:ascii="Times New Roman" w:eastAsia="Times New Roman" w:hAnsi="Times New Roman"/>
          <w:color w:val="000000" w:themeColor="text1"/>
          <w:sz w:val="16"/>
          <w:szCs w:val="16"/>
          <w:lang w:eastAsia="ru-RU"/>
        </w:rPr>
      </w:pPr>
    </w:p>
    <w:p w:rsidR="004027F2" w:rsidRDefault="004027F2" w:rsidP="00DC1832">
      <w:pPr>
        <w:spacing w:after="0" w:line="240" w:lineRule="auto"/>
        <w:jc w:val="center"/>
        <w:rPr>
          <w:rFonts w:ascii="Times New Roman" w:eastAsia="Times New Roman" w:hAnsi="Times New Roman"/>
          <w:color w:val="000000" w:themeColor="text1"/>
          <w:sz w:val="16"/>
          <w:szCs w:val="16"/>
          <w:lang w:eastAsia="ru-RU"/>
        </w:rPr>
      </w:pPr>
    </w:p>
    <w:p w:rsidR="004027F2" w:rsidRDefault="004027F2"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p>
    <w:p w:rsidR="003A0775" w:rsidRDefault="003A0775" w:rsidP="00DC1832">
      <w:pPr>
        <w:spacing w:after="0" w:line="240" w:lineRule="auto"/>
        <w:jc w:val="center"/>
        <w:rPr>
          <w:rFonts w:ascii="Times New Roman" w:eastAsia="Times New Roman" w:hAnsi="Times New Roman"/>
          <w:color w:val="000000" w:themeColor="text1"/>
          <w:sz w:val="16"/>
          <w:szCs w:val="16"/>
          <w:lang w:eastAsia="ru-RU"/>
        </w:rPr>
      </w:pPr>
      <w:bookmarkStart w:id="1" w:name="_GoBack"/>
      <w:bookmarkEnd w:id="1"/>
    </w:p>
    <w:p w:rsidR="00663AAE" w:rsidRDefault="00663AAE" w:rsidP="00DC1832">
      <w:pPr>
        <w:spacing w:after="0" w:line="240" w:lineRule="auto"/>
        <w:jc w:val="center"/>
        <w:rPr>
          <w:rFonts w:ascii="Times New Roman" w:eastAsia="Times New Roman" w:hAnsi="Times New Roman"/>
          <w:color w:val="000000" w:themeColor="text1"/>
          <w:sz w:val="16"/>
          <w:szCs w:val="16"/>
          <w:lang w:eastAsia="ru-RU"/>
        </w:rPr>
      </w:pPr>
    </w:p>
    <w:p w:rsidR="00663AAE" w:rsidRDefault="00663AAE" w:rsidP="00DC1832">
      <w:pPr>
        <w:spacing w:after="0" w:line="240" w:lineRule="auto"/>
        <w:jc w:val="center"/>
        <w:rPr>
          <w:rFonts w:ascii="Times New Roman" w:eastAsia="Times New Roman" w:hAnsi="Times New Roman"/>
          <w:color w:val="000000" w:themeColor="text1"/>
          <w:sz w:val="16"/>
          <w:szCs w:val="16"/>
          <w:lang w:eastAsia="ru-RU"/>
        </w:rPr>
      </w:pPr>
    </w:p>
    <w:p w:rsidR="00663AAE" w:rsidRDefault="00663AAE" w:rsidP="00DC1832">
      <w:pPr>
        <w:spacing w:after="0" w:line="240" w:lineRule="auto"/>
        <w:jc w:val="center"/>
        <w:rPr>
          <w:rFonts w:ascii="Times New Roman" w:eastAsia="Times New Roman" w:hAnsi="Times New Roman"/>
          <w:color w:val="000000" w:themeColor="text1"/>
          <w:sz w:val="16"/>
          <w:szCs w:val="16"/>
          <w:lang w:eastAsia="ru-RU"/>
        </w:rPr>
      </w:pPr>
    </w:p>
    <w:p w:rsidR="004921D5" w:rsidRPr="00237210" w:rsidRDefault="00663AAE" w:rsidP="00DC1832">
      <w:pPr>
        <w:spacing w:after="0" w:line="240" w:lineRule="auto"/>
        <w:jc w:val="center"/>
        <w:rPr>
          <w:rFonts w:ascii="Times New Roman" w:eastAsia="Times New Roman" w:hAnsi="Times New Roman"/>
          <w:color w:val="000000" w:themeColor="text1"/>
          <w:sz w:val="16"/>
          <w:szCs w:val="16"/>
          <w:lang w:eastAsia="ru-RU"/>
        </w:rPr>
      </w:pPr>
      <w:r w:rsidRPr="00237210">
        <w:rPr>
          <w:rFonts w:ascii="Times New Roman" w:eastAsia="Times New Roman" w:hAnsi="Times New Roman"/>
          <w:color w:val="000000" w:themeColor="text1"/>
          <w:sz w:val="16"/>
          <w:szCs w:val="16"/>
          <w:lang w:eastAsia="ru-RU"/>
        </w:rPr>
        <w:t xml:space="preserve"> </w:t>
      </w:r>
      <w:r w:rsidR="004921D5" w:rsidRPr="00237210">
        <w:rPr>
          <w:rFonts w:ascii="Times New Roman" w:eastAsia="Times New Roman" w:hAnsi="Times New Roman"/>
          <w:color w:val="000000" w:themeColor="text1"/>
          <w:sz w:val="16"/>
          <w:szCs w:val="16"/>
          <w:lang w:eastAsia="ru-RU"/>
        </w:rPr>
        <w:t>«Волотовские ведомости». Муниципальная газета №</w:t>
      </w:r>
      <w:r w:rsidR="00C64E05" w:rsidRPr="00237210">
        <w:rPr>
          <w:rFonts w:ascii="Times New Roman" w:eastAsia="Times New Roman" w:hAnsi="Times New Roman"/>
          <w:color w:val="000000" w:themeColor="text1"/>
          <w:sz w:val="16"/>
          <w:szCs w:val="16"/>
          <w:lang w:eastAsia="ru-RU"/>
        </w:rPr>
        <w:t>1</w:t>
      </w:r>
      <w:r w:rsidR="004027F2">
        <w:rPr>
          <w:rFonts w:ascii="Times New Roman" w:eastAsia="Times New Roman" w:hAnsi="Times New Roman"/>
          <w:color w:val="000000" w:themeColor="text1"/>
          <w:sz w:val="16"/>
          <w:szCs w:val="16"/>
          <w:lang w:eastAsia="ru-RU"/>
        </w:rPr>
        <w:t>7</w:t>
      </w:r>
      <w:r w:rsidR="004921D5" w:rsidRPr="00237210">
        <w:rPr>
          <w:rFonts w:ascii="Times New Roman" w:eastAsia="Times New Roman" w:hAnsi="Times New Roman"/>
          <w:color w:val="000000" w:themeColor="text1"/>
          <w:sz w:val="16"/>
          <w:szCs w:val="16"/>
          <w:lang w:eastAsia="ru-RU"/>
        </w:rPr>
        <w:t xml:space="preserve"> от  </w:t>
      </w:r>
      <w:r w:rsidR="004027F2">
        <w:rPr>
          <w:rFonts w:ascii="Times New Roman" w:eastAsia="Times New Roman" w:hAnsi="Times New Roman"/>
          <w:color w:val="000000" w:themeColor="text1"/>
          <w:sz w:val="16"/>
          <w:szCs w:val="16"/>
          <w:lang w:eastAsia="ru-RU"/>
        </w:rPr>
        <w:t>03</w:t>
      </w:r>
      <w:r w:rsidR="004921D5" w:rsidRPr="00237210">
        <w:rPr>
          <w:rFonts w:ascii="Times New Roman" w:eastAsia="Times New Roman" w:hAnsi="Times New Roman"/>
          <w:color w:val="000000" w:themeColor="text1"/>
          <w:sz w:val="16"/>
          <w:szCs w:val="16"/>
          <w:lang w:eastAsia="ru-RU"/>
        </w:rPr>
        <w:t>.0</w:t>
      </w:r>
      <w:r w:rsidR="004027F2">
        <w:rPr>
          <w:rFonts w:ascii="Times New Roman" w:eastAsia="Times New Roman" w:hAnsi="Times New Roman"/>
          <w:color w:val="000000" w:themeColor="text1"/>
          <w:sz w:val="16"/>
          <w:szCs w:val="16"/>
          <w:lang w:eastAsia="ru-RU"/>
        </w:rPr>
        <w:t>6</w:t>
      </w:r>
      <w:r w:rsidR="004921D5" w:rsidRPr="00237210">
        <w:rPr>
          <w:rFonts w:ascii="Times New Roman" w:eastAsia="Times New Roman" w:hAnsi="Times New Roman"/>
          <w:color w:val="000000" w:themeColor="text1"/>
          <w:sz w:val="16"/>
          <w:szCs w:val="16"/>
          <w:lang w:eastAsia="ru-RU"/>
        </w:rPr>
        <w:t>.2025</w:t>
      </w:r>
    </w:p>
    <w:p w:rsidR="004921D5" w:rsidRPr="004921D5" w:rsidRDefault="004921D5" w:rsidP="00DC1832">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Учредитель: Дума Волотовского муниципального округа</w:t>
      </w:r>
    </w:p>
    <w:p w:rsidR="004921D5" w:rsidRPr="004921D5" w:rsidRDefault="004921D5" w:rsidP="00325016">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Утверждена решением Думы Волотовского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Главный редактор: Глава муниципального округа  А.И.Лыжов</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Отпечатано в Администрации Волотовского муниципального округа (Новгородская обл., Волотовский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 xml:space="preserve">олот, ул.Комсомольская, д.38, тел. 881662-61-086, e-mail: </w:t>
      </w:r>
      <w:hyperlink r:id="rId255"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Объем 29 п.л. Тираж 25 экз. Распространяется бесплатно.</w:t>
      </w:r>
    </w:p>
    <w:p w:rsidR="00BB52F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Волотовского муниципального округа. </w:t>
      </w:r>
    </w:p>
    <w:sectPr w:rsidR="00BB52F5" w:rsidRPr="004921D5" w:rsidSect="00214DDF">
      <w:headerReference w:type="default" r:id="rId256"/>
      <w:footerReference w:type="default" r:id="rId257"/>
      <w:headerReference w:type="first" r:id="rId258"/>
      <w:footerReference w:type="first" r:id="rId259"/>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68E" w:rsidRDefault="00C2668E" w:rsidP="00851532">
      <w:pPr>
        <w:spacing w:after="0" w:line="240" w:lineRule="auto"/>
      </w:pPr>
      <w:r>
        <w:separator/>
      </w:r>
    </w:p>
  </w:endnote>
  <w:endnote w:type="continuationSeparator" w:id="0">
    <w:p w:rsidR="00C2668E" w:rsidRDefault="00C2668E"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98393"/>
      <w:docPartObj>
        <w:docPartGallery w:val="Page Numbers (Bottom of Page)"/>
        <w:docPartUnique/>
      </w:docPartObj>
    </w:sdtPr>
    <w:sdtEndPr>
      <w:rPr>
        <w:sz w:val="16"/>
        <w:szCs w:val="16"/>
      </w:rPr>
    </w:sdtEndPr>
    <w:sdtContent>
      <w:p w:rsidR="003A0775" w:rsidRPr="003A0775" w:rsidRDefault="003A0775">
        <w:pPr>
          <w:pStyle w:val="aff1"/>
          <w:jc w:val="right"/>
          <w:rPr>
            <w:sz w:val="16"/>
            <w:szCs w:val="16"/>
          </w:rPr>
        </w:pPr>
        <w:r w:rsidRPr="003A0775">
          <w:rPr>
            <w:sz w:val="16"/>
            <w:szCs w:val="16"/>
          </w:rPr>
          <w:fldChar w:fldCharType="begin"/>
        </w:r>
        <w:r w:rsidRPr="003A0775">
          <w:rPr>
            <w:sz w:val="16"/>
            <w:szCs w:val="16"/>
          </w:rPr>
          <w:instrText>PAGE   \* MERGEFORMAT</w:instrText>
        </w:r>
        <w:r w:rsidRPr="003A0775">
          <w:rPr>
            <w:sz w:val="16"/>
            <w:szCs w:val="16"/>
          </w:rPr>
          <w:fldChar w:fldCharType="separate"/>
        </w:r>
        <w:r>
          <w:rPr>
            <w:noProof/>
            <w:sz w:val="16"/>
            <w:szCs w:val="16"/>
          </w:rPr>
          <w:t>143</w:t>
        </w:r>
        <w:r w:rsidRPr="003A0775">
          <w:rPr>
            <w:sz w:val="16"/>
            <w:szCs w:val="16"/>
          </w:rPr>
          <w:fldChar w:fldCharType="end"/>
        </w:r>
      </w:p>
    </w:sdtContent>
  </w:sdt>
  <w:p w:rsidR="00660AB2" w:rsidRDefault="00660AB2">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328713"/>
      <w:docPartObj>
        <w:docPartGallery w:val="Page Numbers (Bottom of Page)"/>
        <w:docPartUnique/>
      </w:docPartObj>
    </w:sdtPr>
    <w:sdtEndPr>
      <w:rPr>
        <w:rFonts w:ascii="Times New Roman" w:hAnsi="Times New Roman" w:cs="Times New Roman"/>
        <w:sz w:val="16"/>
        <w:szCs w:val="16"/>
      </w:rPr>
    </w:sdtEndPr>
    <w:sdtContent>
      <w:p w:rsidR="00660AB2" w:rsidRPr="00695C73" w:rsidRDefault="00660AB2">
        <w:pPr>
          <w:pStyle w:val="aff1"/>
          <w:jc w:val="right"/>
          <w:rPr>
            <w:rFonts w:ascii="Times New Roman" w:hAnsi="Times New Roman" w:cs="Times New Roman"/>
            <w:sz w:val="16"/>
            <w:szCs w:val="16"/>
          </w:rPr>
        </w:pPr>
        <w:r w:rsidRPr="00695C73">
          <w:rPr>
            <w:rFonts w:ascii="Times New Roman" w:hAnsi="Times New Roman" w:cs="Times New Roman"/>
            <w:sz w:val="16"/>
            <w:szCs w:val="16"/>
          </w:rPr>
          <w:fldChar w:fldCharType="begin"/>
        </w:r>
        <w:r w:rsidRPr="00695C73">
          <w:rPr>
            <w:rFonts w:ascii="Times New Roman" w:hAnsi="Times New Roman" w:cs="Times New Roman"/>
            <w:sz w:val="16"/>
            <w:szCs w:val="16"/>
          </w:rPr>
          <w:instrText>PAGE   \* MERGEFORMAT</w:instrText>
        </w:r>
        <w:r w:rsidRPr="00695C73">
          <w:rPr>
            <w:rFonts w:ascii="Times New Roman" w:hAnsi="Times New Roman" w:cs="Times New Roman"/>
            <w:sz w:val="16"/>
            <w:szCs w:val="16"/>
          </w:rPr>
          <w:fldChar w:fldCharType="separate"/>
        </w:r>
        <w:r w:rsidR="003A0775">
          <w:rPr>
            <w:rFonts w:ascii="Times New Roman" w:hAnsi="Times New Roman" w:cs="Times New Roman"/>
            <w:noProof/>
            <w:sz w:val="16"/>
            <w:szCs w:val="16"/>
          </w:rPr>
          <w:t>1</w:t>
        </w:r>
        <w:r w:rsidRPr="00695C73">
          <w:rPr>
            <w:rFonts w:ascii="Times New Roman" w:hAnsi="Times New Roman" w:cs="Times New Roman"/>
            <w:sz w:val="16"/>
            <w:szCs w:val="16"/>
          </w:rPr>
          <w:fldChar w:fldCharType="end"/>
        </w:r>
      </w:p>
    </w:sdtContent>
  </w:sdt>
  <w:p w:rsidR="00660AB2" w:rsidRDefault="00660AB2">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68E" w:rsidRDefault="00C2668E" w:rsidP="00851532">
      <w:pPr>
        <w:spacing w:after="0" w:line="240" w:lineRule="auto"/>
      </w:pPr>
      <w:r>
        <w:separator/>
      </w:r>
    </w:p>
  </w:footnote>
  <w:footnote w:type="continuationSeparator" w:id="0">
    <w:p w:rsidR="00C2668E" w:rsidRDefault="00C2668E"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B2" w:rsidRPr="003A0775" w:rsidRDefault="003A0775" w:rsidP="008B4846">
    <w:pPr>
      <w:spacing w:after="0" w:line="240" w:lineRule="auto"/>
      <w:rPr>
        <w:rFonts w:ascii="Times New Roman" w:hAnsi="Times New Roman" w:cs="Times New Roman"/>
        <w:sz w:val="16"/>
        <w:szCs w:val="16"/>
      </w:rPr>
    </w:pPr>
    <w:r>
      <w:rPr>
        <w:rFonts w:ascii="Times New Roman" w:hAnsi="Times New Roman" w:cs="Times New Roman"/>
        <w:sz w:val="16"/>
        <w:szCs w:val="16"/>
      </w:rPr>
      <w:t>«</w:t>
    </w:r>
    <w:r w:rsidRPr="003A0775">
      <w:rPr>
        <w:rFonts w:ascii="Times New Roman" w:hAnsi="Times New Roman" w:cs="Times New Roman"/>
        <w:sz w:val="16"/>
        <w:szCs w:val="16"/>
      </w:rPr>
      <w:t>Волотовские ведомости №17</w:t>
    </w:r>
    <w:r>
      <w:rPr>
        <w:rFonts w:ascii="Times New Roman" w:hAnsi="Times New Roman" w:cs="Times New Roman"/>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AB2" w:rsidRDefault="00660AB2">
    <w:pPr>
      <w:pStyle w:val="ad"/>
      <w:rPr>
        <w:i/>
        <w:sz w:val="16"/>
        <w:szCs w:val="16"/>
      </w:rPr>
    </w:pPr>
  </w:p>
  <w:p w:rsidR="00660AB2" w:rsidRPr="00844A3A" w:rsidRDefault="00660AB2">
    <w:pPr>
      <w:pStyle w:val="ad"/>
      <w:rPr>
        <w:i/>
        <w:sz w:val="16"/>
        <w:szCs w:val="16"/>
      </w:rPr>
    </w:pPr>
    <w:r>
      <w:rPr>
        <w:i/>
        <w:sz w:val="16"/>
        <w:szCs w:val="16"/>
      </w:rPr>
      <w:t>«Волотовские ведомости» № 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96354DC"/>
    <w:multiLevelType w:val="multilevel"/>
    <w:tmpl w:val="096354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nsid w:val="1CF234E3"/>
    <w:multiLevelType w:val="hybridMultilevel"/>
    <w:tmpl w:val="7166C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39692347"/>
    <w:multiLevelType w:val="hybridMultilevel"/>
    <w:tmpl w:val="342011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1">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A8935CE"/>
    <w:multiLevelType w:val="hybridMultilevel"/>
    <w:tmpl w:val="B2AA9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54655E5C"/>
    <w:multiLevelType w:val="hybridMultilevel"/>
    <w:tmpl w:val="035AE40E"/>
    <w:lvl w:ilvl="0" w:tplc="81FE7BF6">
      <w:start w:val="1"/>
      <w:numFmt w:val="decimal"/>
      <w:lvlText w:val="%1."/>
      <w:lvlJc w:val="left"/>
      <w:pPr>
        <w:ind w:left="1260" w:hanging="555"/>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1">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50622"/>
    <w:multiLevelType w:val="hybridMultilevel"/>
    <w:tmpl w:val="7B02980A"/>
    <w:lvl w:ilvl="0" w:tplc="EB8C120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7B775650"/>
    <w:multiLevelType w:val="multilevel"/>
    <w:tmpl w:val="7B775650"/>
    <w:lvl w:ilvl="0">
      <w:start w:val="1"/>
      <w:numFmt w:val="decimal"/>
      <w:lvlText w:val="%1."/>
      <w:lvlJc w:val="left"/>
      <w:pPr>
        <w:ind w:left="1834" w:hanging="1125"/>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1"/>
  </w:num>
  <w:num w:numId="2">
    <w:abstractNumId w:val="0"/>
  </w:num>
  <w:num w:numId="3">
    <w:abstractNumId w:val="30"/>
  </w:num>
  <w:num w:numId="4">
    <w:abstractNumId w:val="15"/>
  </w:num>
  <w:num w:numId="5">
    <w:abstractNumId w:val="12"/>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6"/>
  </w:num>
  <w:num w:numId="18">
    <w:abstractNumId w:val="5"/>
  </w:num>
  <w:num w:numId="1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1"/>
  </w:num>
  <w:num w:numId="24">
    <w:abstractNumId w:val="18"/>
  </w:num>
  <w:num w:numId="25">
    <w:abstractNumId w:val="8"/>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0"/>
  </w:num>
  <w:num w:numId="29">
    <w:abstractNumId w:val="13"/>
  </w:num>
  <w:num w:numId="30">
    <w:abstractNumId w:val="25"/>
  </w:num>
  <w:num w:numId="31">
    <w:abstractNumId w:val="32"/>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6EAE"/>
    <w:rsid w:val="00017A1A"/>
    <w:rsid w:val="00020423"/>
    <w:rsid w:val="00026D13"/>
    <w:rsid w:val="00027EE5"/>
    <w:rsid w:val="00031725"/>
    <w:rsid w:val="00035FBB"/>
    <w:rsid w:val="00041A42"/>
    <w:rsid w:val="000428D8"/>
    <w:rsid w:val="00046A12"/>
    <w:rsid w:val="00047C5F"/>
    <w:rsid w:val="00054B85"/>
    <w:rsid w:val="000569EE"/>
    <w:rsid w:val="00061916"/>
    <w:rsid w:val="00072AE2"/>
    <w:rsid w:val="00075477"/>
    <w:rsid w:val="000757B8"/>
    <w:rsid w:val="00077CAC"/>
    <w:rsid w:val="000A381D"/>
    <w:rsid w:val="000A48F2"/>
    <w:rsid w:val="000B71AD"/>
    <w:rsid w:val="000D4764"/>
    <w:rsid w:val="000E0D29"/>
    <w:rsid w:val="000E7F66"/>
    <w:rsid w:val="000F0DD6"/>
    <w:rsid w:val="000F6C7B"/>
    <w:rsid w:val="00107339"/>
    <w:rsid w:val="0011186C"/>
    <w:rsid w:val="0011356A"/>
    <w:rsid w:val="001224F2"/>
    <w:rsid w:val="00123DD6"/>
    <w:rsid w:val="00143BC9"/>
    <w:rsid w:val="00156068"/>
    <w:rsid w:val="00165032"/>
    <w:rsid w:val="001705E3"/>
    <w:rsid w:val="00175A70"/>
    <w:rsid w:val="0017619C"/>
    <w:rsid w:val="0017669B"/>
    <w:rsid w:val="00177EEE"/>
    <w:rsid w:val="00180691"/>
    <w:rsid w:val="00182EBE"/>
    <w:rsid w:val="001962CD"/>
    <w:rsid w:val="001A472C"/>
    <w:rsid w:val="001A4911"/>
    <w:rsid w:val="001A640B"/>
    <w:rsid w:val="001B1A3D"/>
    <w:rsid w:val="001C4481"/>
    <w:rsid w:val="001C5C53"/>
    <w:rsid w:val="001C69CD"/>
    <w:rsid w:val="001D0266"/>
    <w:rsid w:val="001E18B4"/>
    <w:rsid w:val="001F73B7"/>
    <w:rsid w:val="00201959"/>
    <w:rsid w:val="00213AE6"/>
    <w:rsid w:val="00214DDF"/>
    <w:rsid w:val="00217710"/>
    <w:rsid w:val="00222603"/>
    <w:rsid w:val="00226E55"/>
    <w:rsid w:val="00226F93"/>
    <w:rsid w:val="00227D18"/>
    <w:rsid w:val="00230A96"/>
    <w:rsid w:val="00230C77"/>
    <w:rsid w:val="00231A95"/>
    <w:rsid w:val="00232D06"/>
    <w:rsid w:val="00233442"/>
    <w:rsid w:val="002336AD"/>
    <w:rsid w:val="0023658D"/>
    <w:rsid w:val="00237210"/>
    <w:rsid w:val="00241517"/>
    <w:rsid w:val="002417E6"/>
    <w:rsid w:val="002453B7"/>
    <w:rsid w:val="0025021F"/>
    <w:rsid w:val="00251490"/>
    <w:rsid w:val="00257151"/>
    <w:rsid w:val="0025733D"/>
    <w:rsid w:val="00263C8A"/>
    <w:rsid w:val="00272087"/>
    <w:rsid w:val="00273493"/>
    <w:rsid w:val="0027786E"/>
    <w:rsid w:val="002A77E7"/>
    <w:rsid w:val="002B49B2"/>
    <w:rsid w:val="002D0A17"/>
    <w:rsid w:val="002D3C02"/>
    <w:rsid w:val="002F5B1E"/>
    <w:rsid w:val="003036AF"/>
    <w:rsid w:val="00313FF8"/>
    <w:rsid w:val="00315B88"/>
    <w:rsid w:val="00325016"/>
    <w:rsid w:val="0032746C"/>
    <w:rsid w:val="00336720"/>
    <w:rsid w:val="003507AF"/>
    <w:rsid w:val="00367007"/>
    <w:rsid w:val="0038012F"/>
    <w:rsid w:val="003811D8"/>
    <w:rsid w:val="00385BA4"/>
    <w:rsid w:val="00385F00"/>
    <w:rsid w:val="003955EE"/>
    <w:rsid w:val="003A0775"/>
    <w:rsid w:val="003A50E3"/>
    <w:rsid w:val="003A7BD3"/>
    <w:rsid w:val="003B026E"/>
    <w:rsid w:val="003B2DBB"/>
    <w:rsid w:val="003B48D6"/>
    <w:rsid w:val="003B6088"/>
    <w:rsid w:val="003D2DC9"/>
    <w:rsid w:val="003D429F"/>
    <w:rsid w:val="003D652A"/>
    <w:rsid w:val="003E3206"/>
    <w:rsid w:val="003F6262"/>
    <w:rsid w:val="00400B44"/>
    <w:rsid w:val="00402741"/>
    <w:rsid w:val="004027F2"/>
    <w:rsid w:val="00405808"/>
    <w:rsid w:val="004104A0"/>
    <w:rsid w:val="00424B4C"/>
    <w:rsid w:val="00424EE7"/>
    <w:rsid w:val="00433A1A"/>
    <w:rsid w:val="00443E7E"/>
    <w:rsid w:val="004523D3"/>
    <w:rsid w:val="00465A97"/>
    <w:rsid w:val="00487C60"/>
    <w:rsid w:val="004921D5"/>
    <w:rsid w:val="004A3764"/>
    <w:rsid w:val="004A6590"/>
    <w:rsid w:val="004A6F16"/>
    <w:rsid w:val="004B092F"/>
    <w:rsid w:val="004B2C3F"/>
    <w:rsid w:val="004B4B72"/>
    <w:rsid w:val="004C191E"/>
    <w:rsid w:val="004D4F45"/>
    <w:rsid w:val="004D5F7C"/>
    <w:rsid w:val="004F4F73"/>
    <w:rsid w:val="004F6821"/>
    <w:rsid w:val="004F7A63"/>
    <w:rsid w:val="00504D1B"/>
    <w:rsid w:val="00507A05"/>
    <w:rsid w:val="005234E2"/>
    <w:rsid w:val="00523BB2"/>
    <w:rsid w:val="00535CCF"/>
    <w:rsid w:val="00547CAF"/>
    <w:rsid w:val="005508A0"/>
    <w:rsid w:val="005523BF"/>
    <w:rsid w:val="00572AB7"/>
    <w:rsid w:val="00577601"/>
    <w:rsid w:val="00585826"/>
    <w:rsid w:val="00585F9A"/>
    <w:rsid w:val="005A0DEA"/>
    <w:rsid w:val="005A4CAE"/>
    <w:rsid w:val="005B4C12"/>
    <w:rsid w:val="005B7E5A"/>
    <w:rsid w:val="005C36E0"/>
    <w:rsid w:val="005C6233"/>
    <w:rsid w:val="005C6DF9"/>
    <w:rsid w:val="005D4751"/>
    <w:rsid w:val="005D4A27"/>
    <w:rsid w:val="005D6966"/>
    <w:rsid w:val="005E3A2C"/>
    <w:rsid w:val="005F3D83"/>
    <w:rsid w:val="005F4351"/>
    <w:rsid w:val="005F6124"/>
    <w:rsid w:val="00601BFD"/>
    <w:rsid w:val="0060321F"/>
    <w:rsid w:val="00605086"/>
    <w:rsid w:val="00605104"/>
    <w:rsid w:val="006112D9"/>
    <w:rsid w:val="006140C8"/>
    <w:rsid w:val="006149A4"/>
    <w:rsid w:val="0061526E"/>
    <w:rsid w:val="00625CFA"/>
    <w:rsid w:val="00626107"/>
    <w:rsid w:val="00644454"/>
    <w:rsid w:val="00647F0C"/>
    <w:rsid w:val="00650239"/>
    <w:rsid w:val="00652E70"/>
    <w:rsid w:val="00656966"/>
    <w:rsid w:val="00657C67"/>
    <w:rsid w:val="00660AB2"/>
    <w:rsid w:val="00663AAE"/>
    <w:rsid w:val="0066409E"/>
    <w:rsid w:val="006650F0"/>
    <w:rsid w:val="00672357"/>
    <w:rsid w:val="00683423"/>
    <w:rsid w:val="00683D62"/>
    <w:rsid w:val="00687C32"/>
    <w:rsid w:val="00690F49"/>
    <w:rsid w:val="00692C47"/>
    <w:rsid w:val="00695C73"/>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27875"/>
    <w:rsid w:val="00730E62"/>
    <w:rsid w:val="0073273D"/>
    <w:rsid w:val="007375F7"/>
    <w:rsid w:val="00743E55"/>
    <w:rsid w:val="007467FB"/>
    <w:rsid w:val="00747380"/>
    <w:rsid w:val="00750982"/>
    <w:rsid w:val="00757C6C"/>
    <w:rsid w:val="0076252F"/>
    <w:rsid w:val="007626E2"/>
    <w:rsid w:val="00762A65"/>
    <w:rsid w:val="00764B11"/>
    <w:rsid w:val="007656FD"/>
    <w:rsid w:val="0078270D"/>
    <w:rsid w:val="00783F51"/>
    <w:rsid w:val="00785BA7"/>
    <w:rsid w:val="00785E50"/>
    <w:rsid w:val="00785F9A"/>
    <w:rsid w:val="00790564"/>
    <w:rsid w:val="007955B9"/>
    <w:rsid w:val="007A194D"/>
    <w:rsid w:val="007A6D00"/>
    <w:rsid w:val="007B2DAE"/>
    <w:rsid w:val="007B4E98"/>
    <w:rsid w:val="007B6B78"/>
    <w:rsid w:val="007C3B09"/>
    <w:rsid w:val="007D0C49"/>
    <w:rsid w:val="007D618F"/>
    <w:rsid w:val="007E1798"/>
    <w:rsid w:val="007E17CB"/>
    <w:rsid w:val="007E4BA6"/>
    <w:rsid w:val="00805FFA"/>
    <w:rsid w:val="008069C2"/>
    <w:rsid w:val="00806EA5"/>
    <w:rsid w:val="0083459E"/>
    <w:rsid w:val="00841DAE"/>
    <w:rsid w:val="00844A3A"/>
    <w:rsid w:val="00850030"/>
    <w:rsid w:val="00851532"/>
    <w:rsid w:val="00856CDE"/>
    <w:rsid w:val="00864ED4"/>
    <w:rsid w:val="00865F2A"/>
    <w:rsid w:val="008676F9"/>
    <w:rsid w:val="00876795"/>
    <w:rsid w:val="00883D68"/>
    <w:rsid w:val="0088439D"/>
    <w:rsid w:val="00885871"/>
    <w:rsid w:val="00891114"/>
    <w:rsid w:val="00891A7D"/>
    <w:rsid w:val="00891BA9"/>
    <w:rsid w:val="00892124"/>
    <w:rsid w:val="00897449"/>
    <w:rsid w:val="008A7542"/>
    <w:rsid w:val="008B3084"/>
    <w:rsid w:val="008B4846"/>
    <w:rsid w:val="008C1011"/>
    <w:rsid w:val="008C7703"/>
    <w:rsid w:val="008D343F"/>
    <w:rsid w:val="008D77DD"/>
    <w:rsid w:val="008E4388"/>
    <w:rsid w:val="008E6066"/>
    <w:rsid w:val="008E69F5"/>
    <w:rsid w:val="008F0E6B"/>
    <w:rsid w:val="009024BB"/>
    <w:rsid w:val="009041B6"/>
    <w:rsid w:val="00912EC9"/>
    <w:rsid w:val="00914179"/>
    <w:rsid w:val="00924DE8"/>
    <w:rsid w:val="009250D5"/>
    <w:rsid w:val="00926D4A"/>
    <w:rsid w:val="00933805"/>
    <w:rsid w:val="00943E79"/>
    <w:rsid w:val="00944136"/>
    <w:rsid w:val="00952676"/>
    <w:rsid w:val="00960587"/>
    <w:rsid w:val="009628E4"/>
    <w:rsid w:val="00967520"/>
    <w:rsid w:val="00972807"/>
    <w:rsid w:val="0097332E"/>
    <w:rsid w:val="00976BFE"/>
    <w:rsid w:val="00986225"/>
    <w:rsid w:val="00994D56"/>
    <w:rsid w:val="00997E78"/>
    <w:rsid w:val="009A2623"/>
    <w:rsid w:val="009A6008"/>
    <w:rsid w:val="009B0012"/>
    <w:rsid w:val="009C01A4"/>
    <w:rsid w:val="009C0C08"/>
    <w:rsid w:val="009E0E5B"/>
    <w:rsid w:val="009E529F"/>
    <w:rsid w:val="009E746B"/>
    <w:rsid w:val="009E76B7"/>
    <w:rsid w:val="009F4E09"/>
    <w:rsid w:val="00A035E8"/>
    <w:rsid w:val="00A049EE"/>
    <w:rsid w:val="00A07F5C"/>
    <w:rsid w:val="00A12BE4"/>
    <w:rsid w:val="00A13A22"/>
    <w:rsid w:val="00A14BE9"/>
    <w:rsid w:val="00A27137"/>
    <w:rsid w:val="00A423E9"/>
    <w:rsid w:val="00A424A9"/>
    <w:rsid w:val="00A47490"/>
    <w:rsid w:val="00A5717A"/>
    <w:rsid w:val="00A618CB"/>
    <w:rsid w:val="00A8056F"/>
    <w:rsid w:val="00A818D9"/>
    <w:rsid w:val="00A8427D"/>
    <w:rsid w:val="00A970DF"/>
    <w:rsid w:val="00A97463"/>
    <w:rsid w:val="00AA3A7F"/>
    <w:rsid w:val="00AA4F2D"/>
    <w:rsid w:val="00AB3A8A"/>
    <w:rsid w:val="00AC0FF1"/>
    <w:rsid w:val="00AC6366"/>
    <w:rsid w:val="00AD0488"/>
    <w:rsid w:val="00AD68A4"/>
    <w:rsid w:val="00AD78D9"/>
    <w:rsid w:val="00AE062E"/>
    <w:rsid w:val="00AE1480"/>
    <w:rsid w:val="00AE5945"/>
    <w:rsid w:val="00AF6587"/>
    <w:rsid w:val="00B00A18"/>
    <w:rsid w:val="00B00C8A"/>
    <w:rsid w:val="00B0176A"/>
    <w:rsid w:val="00B06C1C"/>
    <w:rsid w:val="00B10F84"/>
    <w:rsid w:val="00B110A1"/>
    <w:rsid w:val="00B31DDB"/>
    <w:rsid w:val="00B47432"/>
    <w:rsid w:val="00B53A9E"/>
    <w:rsid w:val="00B556F6"/>
    <w:rsid w:val="00B55EF4"/>
    <w:rsid w:val="00B62D8C"/>
    <w:rsid w:val="00B65BA3"/>
    <w:rsid w:val="00B70B80"/>
    <w:rsid w:val="00B70CFB"/>
    <w:rsid w:val="00B71914"/>
    <w:rsid w:val="00B766B8"/>
    <w:rsid w:val="00B820EA"/>
    <w:rsid w:val="00B82B00"/>
    <w:rsid w:val="00B852B2"/>
    <w:rsid w:val="00B8783F"/>
    <w:rsid w:val="00B95011"/>
    <w:rsid w:val="00B97651"/>
    <w:rsid w:val="00BA65B9"/>
    <w:rsid w:val="00BB52F5"/>
    <w:rsid w:val="00BB6050"/>
    <w:rsid w:val="00BB7FEC"/>
    <w:rsid w:val="00BC3653"/>
    <w:rsid w:val="00BC54E6"/>
    <w:rsid w:val="00BD3BBB"/>
    <w:rsid w:val="00BD421A"/>
    <w:rsid w:val="00BE2AE3"/>
    <w:rsid w:val="00BE5288"/>
    <w:rsid w:val="00C01349"/>
    <w:rsid w:val="00C07D5E"/>
    <w:rsid w:val="00C10DC4"/>
    <w:rsid w:val="00C127CB"/>
    <w:rsid w:val="00C14900"/>
    <w:rsid w:val="00C1541B"/>
    <w:rsid w:val="00C179B3"/>
    <w:rsid w:val="00C209E3"/>
    <w:rsid w:val="00C23B32"/>
    <w:rsid w:val="00C25817"/>
    <w:rsid w:val="00C2668E"/>
    <w:rsid w:val="00C472C6"/>
    <w:rsid w:val="00C52DCF"/>
    <w:rsid w:val="00C53905"/>
    <w:rsid w:val="00C56116"/>
    <w:rsid w:val="00C62CDB"/>
    <w:rsid w:val="00C64E05"/>
    <w:rsid w:val="00C722F6"/>
    <w:rsid w:val="00C769F1"/>
    <w:rsid w:val="00C868AF"/>
    <w:rsid w:val="00C9555A"/>
    <w:rsid w:val="00C95ACD"/>
    <w:rsid w:val="00CA4010"/>
    <w:rsid w:val="00CB6BFB"/>
    <w:rsid w:val="00CC2AA5"/>
    <w:rsid w:val="00CC2F72"/>
    <w:rsid w:val="00CC31B4"/>
    <w:rsid w:val="00CC3EC6"/>
    <w:rsid w:val="00CC59FC"/>
    <w:rsid w:val="00CD215E"/>
    <w:rsid w:val="00CE0DCD"/>
    <w:rsid w:val="00CF744E"/>
    <w:rsid w:val="00D0254E"/>
    <w:rsid w:val="00D049A0"/>
    <w:rsid w:val="00D05127"/>
    <w:rsid w:val="00D20D0D"/>
    <w:rsid w:val="00D23DEE"/>
    <w:rsid w:val="00D26DF2"/>
    <w:rsid w:val="00D45903"/>
    <w:rsid w:val="00D47512"/>
    <w:rsid w:val="00D54814"/>
    <w:rsid w:val="00D5555B"/>
    <w:rsid w:val="00D5619A"/>
    <w:rsid w:val="00D56570"/>
    <w:rsid w:val="00D74AAC"/>
    <w:rsid w:val="00D833F3"/>
    <w:rsid w:val="00D90877"/>
    <w:rsid w:val="00D91751"/>
    <w:rsid w:val="00D94A85"/>
    <w:rsid w:val="00DB2245"/>
    <w:rsid w:val="00DB32D3"/>
    <w:rsid w:val="00DB6C68"/>
    <w:rsid w:val="00DC1832"/>
    <w:rsid w:val="00DC18B8"/>
    <w:rsid w:val="00DC362C"/>
    <w:rsid w:val="00DC551D"/>
    <w:rsid w:val="00DD6D10"/>
    <w:rsid w:val="00DE7697"/>
    <w:rsid w:val="00E05FEF"/>
    <w:rsid w:val="00E16BEE"/>
    <w:rsid w:val="00E21BCC"/>
    <w:rsid w:val="00E24B4F"/>
    <w:rsid w:val="00E4449C"/>
    <w:rsid w:val="00E522E1"/>
    <w:rsid w:val="00E56361"/>
    <w:rsid w:val="00E63EF2"/>
    <w:rsid w:val="00E66ABF"/>
    <w:rsid w:val="00E77BB2"/>
    <w:rsid w:val="00E83A0E"/>
    <w:rsid w:val="00E93C3F"/>
    <w:rsid w:val="00E96635"/>
    <w:rsid w:val="00E966DB"/>
    <w:rsid w:val="00EB2026"/>
    <w:rsid w:val="00EB375F"/>
    <w:rsid w:val="00EC01BC"/>
    <w:rsid w:val="00EC4F97"/>
    <w:rsid w:val="00EC76B2"/>
    <w:rsid w:val="00ED26CB"/>
    <w:rsid w:val="00ED7E2F"/>
    <w:rsid w:val="00EE0030"/>
    <w:rsid w:val="00EE5D04"/>
    <w:rsid w:val="00F13C84"/>
    <w:rsid w:val="00F24455"/>
    <w:rsid w:val="00F32FFA"/>
    <w:rsid w:val="00F34B69"/>
    <w:rsid w:val="00F3637C"/>
    <w:rsid w:val="00F379F5"/>
    <w:rsid w:val="00F46439"/>
    <w:rsid w:val="00F6415E"/>
    <w:rsid w:val="00F71943"/>
    <w:rsid w:val="00F76C7A"/>
    <w:rsid w:val="00F81CB4"/>
    <w:rsid w:val="00F84255"/>
    <w:rsid w:val="00F9026C"/>
    <w:rsid w:val="00F9040E"/>
    <w:rsid w:val="00F95481"/>
    <w:rsid w:val="00FA12F1"/>
    <w:rsid w:val="00FA7600"/>
    <w:rsid w:val="00FB0AAF"/>
    <w:rsid w:val="00FC0685"/>
    <w:rsid w:val="00FC22FD"/>
    <w:rsid w:val="00FC522B"/>
    <w:rsid w:val="00FD4F68"/>
    <w:rsid w:val="00FD5445"/>
    <w:rsid w:val="00FE2909"/>
    <w:rsid w:val="00FE387E"/>
    <w:rsid w:val="00FE5CFA"/>
    <w:rsid w:val="00FF16F3"/>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footer"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qFormat/>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qForma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7"/>
    <w:rsid w:val="002571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2571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257151"/>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257151"/>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2571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25715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257151"/>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257151"/>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257151"/>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2571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257151"/>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2571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2571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257151"/>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25715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2571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2571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257151"/>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79">
    <w:name w:val="Абзац списка7"/>
    <w:basedOn w:val="a7"/>
    <w:rsid w:val="00DC551D"/>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footer"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qFormat/>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qFormat/>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qForma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7"/>
    <w:rsid w:val="002571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2571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257151"/>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257151"/>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2571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25715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257151"/>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257151"/>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257151"/>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25715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257151"/>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2571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2571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257151"/>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25715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2571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25715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257151"/>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79">
    <w:name w:val="Абзац списка7"/>
    <w:basedOn w:val="a7"/>
    <w:rsid w:val="00DC551D"/>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777">
      <w:bodyDiv w:val="1"/>
      <w:marLeft w:val="0"/>
      <w:marRight w:val="0"/>
      <w:marTop w:val="0"/>
      <w:marBottom w:val="0"/>
      <w:divBdr>
        <w:top w:val="none" w:sz="0" w:space="0" w:color="auto"/>
        <w:left w:val="none" w:sz="0" w:space="0" w:color="auto"/>
        <w:bottom w:val="none" w:sz="0" w:space="0" w:color="auto"/>
        <w:right w:val="none" w:sz="0" w:space="0" w:color="auto"/>
      </w:divBdr>
    </w:div>
    <w:div w:id="421530767">
      <w:bodyDiv w:val="1"/>
      <w:marLeft w:val="0"/>
      <w:marRight w:val="0"/>
      <w:marTop w:val="0"/>
      <w:marBottom w:val="0"/>
      <w:divBdr>
        <w:top w:val="none" w:sz="0" w:space="0" w:color="auto"/>
        <w:left w:val="none" w:sz="0" w:space="0" w:color="auto"/>
        <w:bottom w:val="none" w:sz="0" w:space="0" w:color="auto"/>
        <w:right w:val="none" w:sz="0" w:space="0" w:color="auto"/>
      </w:divBdr>
    </w:div>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442382785">
      <w:bodyDiv w:val="1"/>
      <w:marLeft w:val="0"/>
      <w:marRight w:val="0"/>
      <w:marTop w:val="0"/>
      <w:marBottom w:val="0"/>
      <w:divBdr>
        <w:top w:val="none" w:sz="0" w:space="0" w:color="auto"/>
        <w:left w:val="none" w:sz="0" w:space="0" w:color="auto"/>
        <w:bottom w:val="none" w:sz="0" w:space="0" w:color="auto"/>
        <w:right w:val="none" w:sz="0" w:space="0" w:color="auto"/>
      </w:divBdr>
    </w:div>
    <w:div w:id="1574393339">
      <w:bodyDiv w:val="1"/>
      <w:marLeft w:val="0"/>
      <w:marRight w:val="0"/>
      <w:marTop w:val="0"/>
      <w:marBottom w:val="0"/>
      <w:divBdr>
        <w:top w:val="none" w:sz="0" w:space="0" w:color="auto"/>
        <w:left w:val="none" w:sz="0" w:space="0" w:color="auto"/>
        <w:bottom w:val="none" w:sz="0" w:space="0" w:color="auto"/>
        <w:right w:val="none" w:sz="0" w:space="0" w:color="auto"/>
      </w:divBdr>
    </w:div>
    <w:div w:id="1581790211">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 w:id="1823235301">
      <w:bodyDiv w:val="1"/>
      <w:marLeft w:val="0"/>
      <w:marRight w:val="0"/>
      <w:marTop w:val="0"/>
      <w:marBottom w:val="0"/>
      <w:divBdr>
        <w:top w:val="none" w:sz="0" w:space="0" w:color="auto"/>
        <w:left w:val="none" w:sz="0" w:space="0" w:color="auto"/>
        <w:bottom w:val="none" w:sz="0" w:space="0" w:color="auto"/>
        <w:right w:val="none" w:sz="0" w:space="0" w:color="auto"/>
      </w:divBdr>
    </w:div>
    <w:div w:id="195324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1812&amp;dst=101909" TargetMode="External"/><Relationship Id="rId21" Type="http://schemas.openxmlformats.org/officeDocument/2006/relationships/hyperlink" Target="http://pandia.ru/text/category/dogovora_najma/" TargetMode="External"/><Relationship Id="rId42" Type="http://schemas.openxmlformats.org/officeDocument/2006/relationships/hyperlink" Target="https://login.consultant.ru/link/?req=doc&amp;base=LAW&amp;n=373204&amp;dst=100011" TargetMode="External"/><Relationship Id="rId63" Type="http://schemas.openxmlformats.org/officeDocument/2006/relationships/hyperlink" Target="https://login.consultant.ru/link/?req=doc&amp;base=LAW&amp;n=483239&amp;dst=537" TargetMode="External"/><Relationship Id="rId84" Type="http://schemas.openxmlformats.org/officeDocument/2006/relationships/hyperlink" Target="https://login.consultant.ru/link/?req=doc&amp;base=LAW&amp;n=483239&amp;dst=539" TargetMode="External"/><Relationship Id="rId138" Type="http://schemas.openxmlformats.org/officeDocument/2006/relationships/hyperlink" Target="https://login.consultant.ru/link/?req=doc&amp;base=LAW&amp;n=41812&amp;dst=101111" TargetMode="External"/><Relationship Id="rId159" Type="http://schemas.openxmlformats.org/officeDocument/2006/relationships/hyperlink" Target="https://login.consultant.ru/link/?req=doc&amp;base=LAW&amp;n=466788&amp;dst=331" TargetMode="External"/><Relationship Id="rId170" Type="http://schemas.openxmlformats.org/officeDocument/2006/relationships/hyperlink" Target="https://login.consultant.ru/link/?req=doc&amp;base=LAW&amp;n=41812&amp;dst=101531" TargetMode="External"/><Relationship Id="rId191" Type="http://schemas.openxmlformats.org/officeDocument/2006/relationships/hyperlink" Target="https://login.consultant.ru/link/?req=doc&amp;base=LAW&amp;n=483176&amp;dst=331" TargetMode="External"/><Relationship Id="rId205" Type="http://schemas.openxmlformats.org/officeDocument/2006/relationships/hyperlink" Target="https://login.consultant.ru/link/?req=doc&amp;base=LAW&amp;n=41812&amp;dst=101600" TargetMode="External"/><Relationship Id="rId226" Type="http://schemas.openxmlformats.org/officeDocument/2006/relationships/hyperlink" Target="consultantplus://offline/ref=89E14B3299A3B2E3FD307874559B58061128B88A9E2F318B15DAE8E1DE39AEC60E3AB4914EF49D29050ACA7DD5aBX0M" TargetMode="External"/><Relationship Id="rId247" Type="http://schemas.openxmlformats.org/officeDocument/2006/relationships/hyperlink" Target="https://login.consultant.ru/link/?req=doc&amp;base=LAW&amp;n=501444&amp;dst=762" TargetMode="External"/><Relationship Id="rId107" Type="http://schemas.openxmlformats.org/officeDocument/2006/relationships/hyperlink" Target="https://login.consultant.ru/link/?req=doc&amp;base=LAW&amp;n=41812&amp;dst=101122" TargetMode="External"/><Relationship Id="rId11" Type="http://schemas.openxmlformats.org/officeDocument/2006/relationships/image" Target="media/image3.png"/><Relationship Id="rId32" Type="http://schemas.openxmlformats.org/officeDocument/2006/relationships/hyperlink" Target="https://login.consultant.ru/link/?req=doc&amp;base=LAW&amp;n=41812&amp;dst=100392" TargetMode="External"/><Relationship Id="rId53" Type="http://schemas.openxmlformats.org/officeDocument/2006/relationships/hyperlink" Target="https://login.consultant.ru/link/?req=doc&amp;base=LAW&amp;n=41812&amp;dst=100307" TargetMode="External"/><Relationship Id="rId74" Type="http://schemas.openxmlformats.org/officeDocument/2006/relationships/hyperlink" Target="https://login.consultant.ru/link/?req=doc&amp;base=LAW&amp;n=41812&amp;dst=101138" TargetMode="External"/><Relationship Id="rId128" Type="http://schemas.openxmlformats.org/officeDocument/2006/relationships/hyperlink" Target="https://login.consultant.ru/link/?req=doc&amp;base=LAW&amp;n=41812&amp;dst=100377" TargetMode="External"/><Relationship Id="rId149" Type="http://schemas.openxmlformats.org/officeDocument/2006/relationships/hyperlink" Target="https://login.consultant.ru/link/?req=doc&amp;base=LAW&amp;n=41812&amp;dst=101909" TargetMode="External"/><Relationship Id="rId5" Type="http://schemas.openxmlformats.org/officeDocument/2006/relationships/settings" Target="settings.xml"/><Relationship Id="rId95" Type="http://schemas.openxmlformats.org/officeDocument/2006/relationships/hyperlink" Target="https://login.consultant.ru/link/?req=doc&amp;base=LAW&amp;n=41812&amp;dst=100167" TargetMode="External"/><Relationship Id="rId160" Type="http://schemas.openxmlformats.org/officeDocument/2006/relationships/hyperlink" Target="https://login.consultant.ru/link/?req=doc&amp;base=LAW&amp;n=483239&amp;dst=542" TargetMode="External"/><Relationship Id="rId181" Type="http://schemas.openxmlformats.org/officeDocument/2006/relationships/hyperlink" Target="https://login.consultant.ru/link/?req=doc&amp;base=LAW&amp;n=483239&amp;dst=546" TargetMode="External"/><Relationship Id="rId216" Type="http://schemas.openxmlformats.org/officeDocument/2006/relationships/hyperlink" Target="https://login.consultant.ru/link/?req=doc&amp;base=LAW&amp;n=373204&amp;dst=101375" TargetMode="External"/><Relationship Id="rId237" Type="http://schemas.openxmlformats.org/officeDocument/2006/relationships/hyperlink" Target="https://login.consultant.ru/link/?req=doc&amp;base=LAW&amp;n=501444&amp;dst=168" TargetMode="External"/><Relationship Id="rId258" Type="http://schemas.openxmlformats.org/officeDocument/2006/relationships/header" Target="header2.xml"/><Relationship Id="rId22" Type="http://schemas.openxmlformats.org/officeDocument/2006/relationships/hyperlink" Target="http://www.pandia.ru/text/category/planovie_proverki/" TargetMode="External"/><Relationship Id="rId43" Type="http://schemas.openxmlformats.org/officeDocument/2006/relationships/hyperlink" Target="https://login.consultant.ru/link/?req=doc&amp;base=LAW&amp;n=466788&amp;dst=100077" TargetMode="External"/><Relationship Id="rId64" Type="http://schemas.openxmlformats.org/officeDocument/2006/relationships/hyperlink" Target="https://login.consultant.ru/link/?req=doc&amp;base=LAW&amp;n=41812&amp;dst=100360" TargetMode="External"/><Relationship Id="rId118" Type="http://schemas.openxmlformats.org/officeDocument/2006/relationships/hyperlink" Target="https://login.consultant.ru/link/?req=doc&amp;base=LAW&amp;n=41812&amp;dst=101916" TargetMode="External"/><Relationship Id="rId139" Type="http://schemas.openxmlformats.org/officeDocument/2006/relationships/hyperlink" Target="https://login.consultant.ru/link/?req=doc&amp;base=LAW&amp;n=41812&amp;dst=101122" TargetMode="External"/><Relationship Id="rId85" Type="http://schemas.openxmlformats.org/officeDocument/2006/relationships/hyperlink" Target="https://login.consultant.ru/link/?req=doc&amp;base=LAW&amp;n=439185&amp;dst=100014" TargetMode="External"/><Relationship Id="rId150" Type="http://schemas.openxmlformats.org/officeDocument/2006/relationships/hyperlink" Target="https://login.consultant.ru/link/?req=doc&amp;base=LAW&amp;n=41812&amp;dst=101916" TargetMode="External"/><Relationship Id="rId171" Type="http://schemas.openxmlformats.org/officeDocument/2006/relationships/hyperlink" Target="https://login.consultant.ru/link/?req=doc&amp;base=LAW&amp;n=373204&amp;dst=100981" TargetMode="External"/><Relationship Id="rId192" Type="http://schemas.openxmlformats.org/officeDocument/2006/relationships/hyperlink" Target="https://login.consultant.ru/link/?req=doc&amp;base=LAW&amp;n=41812&amp;dst=100072" TargetMode="External"/><Relationship Id="rId206" Type="http://schemas.openxmlformats.org/officeDocument/2006/relationships/hyperlink" Target="https://login.consultant.ru/link/?req=doc&amp;base=LAW&amp;n=41812&amp;dst=101619" TargetMode="External"/><Relationship Id="rId227" Type="http://schemas.openxmlformats.org/officeDocument/2006/relationships/hyperlink" Target="consultantplus://offline/ref=F9F2E639014C2999AD091EF93DDBFA28A705A333311A6DD6534F11F3E83DBFAE6987BD1EDF12B65FEA3A1D051C24C0F83EFA2E2ACA99D392YCqFL" TargetMode="External"/><Relationship Id="rId248" Type="http://schemas.openxmlformats.org/officeDocument/2006/relationships/hyperlink" Target="https://login.consultant.ru/link/?req=doc&amp;base=LAW&amp;n=461117" TargetMode="External"/><Relationship Id="rId12" Type="http://schemas.openxmlformats.org/officeDocument/2006/relationships/image" Target="media/image4.png"/><Relationship Id="rId33" Type="http://schemas.openxmlformats.org/officeDocument/2006/relationships/hyperlink" Target="https://login.consultant.ru/link/?req=doc&amp;base=LAW&amp;n=373204&amp;dst=100981" TargetMode="External"/><Relationship Id="rId108" Type="http://schemas.openxmlformats.org/officeDocument/2006/relationships/hyperlink" Target="https://login.consultant.ru/link/?req=doc&amp;base=LAW&amp;n=41812&amp;dst=101164" TargetMode="External"/><Relationship Id="rId129" Type="http://schemas.openxmlformats.org/officeDocument/2006/relationships/hyperlink" Target="https://login.consultant.ru/link/?req=doc&amp;base=LAW&amp;n=41812&amp;dst=100511" TargetMode="External"/><Relationship Id="rId54" Type="http://schemas.openxmlformats.org/officeDocument/2006/relationships/hyperlink" Target="https://login.consultant.ru/link/?req=doc&amp;base=LAW&amp;n=41812&amp;dst=100377" TargetMode="External"/><Relationship Id="rId75" Type="http://schemas.openxmlformats.org/officeDocument/2006/relationships/hyperlink" Target="https://login.consultant.ru/link/?req=doc&amp;base=LAW&amp;n=41812&amp;dst=100852" TargetMode="External"/><Relationship Id="rId96" Type="http://schemas.openxmlformats.org/officeDocument/2006/relationships/hyperlink" Target="https://login.consultant.ru/link/?req=doc&amp;base=LAW&amp;n=41812&amp;dst=100377" TargetMode="External"/><Relationship Id="rId140" Type="http://schemas.openxmlformats.org/officeDocument/2006/relationships/hyperlink" Target="https://login.consultant.ru/link/?req=doc&amp;base=LAW&amp;n=41812&amp;dst=101164" TargetMode="External"/><Relationship Id="rId161" Type="http://schemas.openxmlformats.org/officeDocument/2006/relationships/hyperlink" Target="https://login.consultant.ru/link/?req=doc&amp;base=LAW&amp;n=483239" TargetMode="External"/><Relationship Id="rId182" Type="http://schemas.openxmlformats.org/officeDocument/2006/relationships/hyperlink" Target="https://login.consultant.ru/link/?req=doc&amp;base=LAW&amp;n=401404&amp;dst=100197" TargetMode="External"/><Relationship Id="rId217" Type="http://schemas.openxmlformats.org/officeDocument/2006/relationships/hyperlink" Target="https://login.consultant.ru/link/?req=doc&amp;base=LAW&amp;n=483239&amp;dst=314"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login.consultant.ru/link/?req=doc&amp;base=LAW&amp;n=41812&amp;dst=101920" TargetMode="External"/><Relationship Id="rId233" Type="http://schemas.openxmlformats.org/officeDocument/2006/relationships/hyperlink" Target="https://login.consultant.ru/link/?req=doc&amp;base=LAW&amp;n=483245&amp;dst=126" TargetMode="External"/><Relationship Id="rId238" Type="http://schemas.openxmlformats.org/officeDocument/2006/relationships/hyperlink" Target="https://login.consultant.ru/link/?req=doc&amp;base=LAW&amp;n=501444&amp;dst=368" TargetMode="External"/><Relationship Id="rId254" Type="http://schemas.openxmlformats.org/officeDocument/2006/relationships/hyperlink" Target="https://login.consultant.ru/link/?req=doc&amp;base=MOB&amp;n=391005&amp;dst=100132" TargetMode="External"/><Relationship Id="rId259" Type="http://schemas.openxmlformats.org/officeDocument/2006/relationships/footer" Target="footer2.xml"/><Relationship Id="rId23" Type="http://schemas.openxmlformats.org/officeDocument/2006/relationships/hyperlink" Target="http://pandia.ru/text/category/dogovora_najma/" TargetMode="External"/><Relationship Id="rId28" Type="http://schemas.openxmlformats.org/officeDocument/2006/relationships/hyperlink" Target="https://login.consultant.ru/link/?req=doc&amp;base=LAW&amp;n=488463&amp;dst=100011" TargetMode="External"/><Relationship Id="rId49" Type="http://schemas.openxmlformats.org/officeDocument/2006/relationships/hyperlink" Target="https://login.consultant.ru/link/?req=doc&amp;base=LAW&amp;n=373204&amp;dst=100864" TargetMode="External"/><Relationship Id="rId114" Type="http://schemas.openxmlformats.org/officeDocument/2006/relationships/hyperlink" Target="https://login.consultant.ru/link/?req=doc&amp;base=LAW&amp;n=41812&amp;dst=101286" TargetMode="External"/><Relationship Id="rId119" Type="http://schemas.openxmlformats.org/officeDocument/2006/relationships/hyperlink" Target="https://login.consultant.ru/link/?req=doc&amp;base=LAW&amp;n=41812&amp;dst=101920" TargetMode="External"/><Relationship Id="rId44" Type="http://schemas.openxmlformats.org/officeDocument/2006/relationships/hyperlink" Target="https://login.consultant.ru/link/?req=doc&amp;base=LAW&amp;n=41812&amp;dst=100062" TargetMode="External"/><Relationship Id="rId60" Type="http://schemas.openxmlformats.org/officeDocument/2006/relationships/hyperlink" Target="https://login.consultant.ru/link/?req=doc&amp;base=LAW&amp;n=373204&amp;dst=100981" TargetMode="External"/><Relationship Id="rId65" Type="http://schemas.openxmlformats.org/officeDocument/2006/relationships/hyperlink" Target="https://login.consultant.ru/link/?req=doc&amp;base=LAW&amp;n=41812&amp;dst=100370" TargetMode="External"/><Relationship Id="rId81" Type="http://schemas.openxmlformats.org/officeDocument/2006/relationships/hyperlink" Target="https://login.consultant.ru/link/?req=doc&amp;base=LAW&amp;n=41812&amp;dst=100343" TargetMode="External"/><Relationship Id="rId86" Type="http://schemas.openxmlformats.org/officeDocument/2006/relationships/hyperlink" Target="https://login.consultant.ru/link/?req=doc&amp;base=LAW&amp;n=483239&amp;dst=548" TargetMode="External"/><Relationship Id="rId130" Type="http://schemas.openxmlformats.org/officeDocument/2006/relationships/hyperlink" Target="https://login.consultant.ru/link/?req=doc&amp;base=LAW&amp;n=41812&amp;dst=100517" TargetMode="External"/><Relationship Id="rId135" Type="http://schemas.openxmlformats.org/officeDocument/2006/relationships/hyperlink" Target="https://login.consultant.ru/link/?req=doc&amp;base=LAW&amp;n=41812&amp;dst=100842" TargetMode="External"/><Relationship Id="rId151" Type="http://schemas.openxmlformats.org/officeDocument/2006/relationships/hyperlink" Target="https://login.consultant.ru/link/?req=doc&amp;base=LAW&amp;n=41812&amp;dst=101920" TargetMode="External"/><Relationship Id="rId156" Type="http://schemas.openxmlformats.org/officeDocument/2006/relationships/hyperlink" Target="https://login.consultant.ru/link/?req=doc&amp;base=LAW&amp;n=373204&amp;dst=101360" TargetMode="External"/><Relationship Id="rId177" Type="http://schemas.openxmlformats.org/officeDocument/2006/relationships/hyperlink" Target="https://login.consultant.ru/link/?req=doc&amp;base=LAW&amp;n=41812&amp;dst=101670" TargetMode="External"/><Relationship Id="rId198" Type="http://schemas.openxmlformats.org/officeDocument/2006/relationships/hyperlink" Target="https://login.consultant.ru/link/?req=doc&amp;base=LAW&amp;n=41812&amp;dst=101516" TargetMode="External"/><Relationship Id="rId172" Type="http://schemas.openxmlformats.org/officeDocument/2006/relationships/hyperlink" Target="https://login.consultant.ru/link/?req=doc&amp;base=LAW&amp;n=41812&amp;dst=100387" TargetMode="External"/><Relationship Id="rId193" Type="http://schemas.openxmlformats.org/officeDocument/2006/relationships/hyperlink" Target="https://login.consultant.ru/link/?req=doc&amp;base=LAW&amp;n=41812&amp;dst=100164" TargetMode="External"/><Relationship Id="rId202" Type="http://schemas.openxmlformats.org/officeDocument/2006/relationships/hyperlink" Target="https://login.consultant.ru/link/?req=doc&amp;base=LAW&amp;n=41812&amp;dst=101555" TargetMode="External"/><Relationship Id="rId207" Type="http://schemas.openxmlformats.org/officeDocument/2006/relationships/hyperlink" Target="https://login.consultant.ru/link/?req=doc&amp;base=LAW&amp;n=41812&amp;dst=101633" TargetMode="External"/><Relationship Id="rId223" Type="http://schemas.openxmlformats.org/officeDocument/2006/relationships/hyperlink" Target="consultantplus://offline/ref=F9F2E639014C2999AD091EF93DDBFA28A707A73830126DD6534F11F3E83DBFAE6987BD16DB11BE0EBD751C595A74D3FA39FA2C28D6Y9qAL" TargetMode="External"/><Relationship Id="rId228" Type="http://schemas.openxmlformats.org/officeDocument/2006/relationships/hyperlink" Target="https://login.consultant.ru/link/?req=doc&amp;base=LAW&amp;n=483361&amp;dst=12080" TargetMode="External"/><Relationship Id="rId244" Type="http://schemas.openxmlformats.org/officeDocument/2006/relationships/hyperlink" Target="https://login.consultant.ru/link/?req=doc&amp;base=LAW&amp;n=501444&amp;dst=762" TargetMode="External"/><Relationship Id="rId249" Type="http://schemas.openxmlformats.org/officeDocument/2006/relationships/hyperlink" Target="https://login.consultant.ru/link/?req=doc&amp;base=MOB&amp;n=377575" TargetMode="External"/><Relationship Id="rId13" Type="http://schemas.openxmlformats.org/officeDocument/2006/relationships/image" Target="media/image5.png"/><Relationship Id="rId18" Type="http://schemas.openxmlformats.org/officeDocument/2006/relationships/hyperlink" Target="https://login.consultant.ru/link/?req=doc&amp;base=LAW&amp;n=483361&amp;dst=12080" TargetMode="External"/><Relationship Id="rId39" Type="http://schemas.openxmlformats.org/officeDocument/2006/relationships/hyperlink" Target="https://login.consultant.ru/link/?req=doc&amp;base=LAW&amp;n=373204&amp;dst=100876" TargetMode="External"/><Relationship Id="rId109" Type="http://schemas.openxmlformats.org/officeDocument/2006/relationships/hyperlink" Target="https://login.consultant.ru/link/?req=doc&amp;base=LAW&amp;n=41812&amp;dst=101169" TargetMode="External"/><Relationship Id="rId260" Type="http://schemas.openxmlformats.org/officeDocument/2006/relationships/fontTable" Target="fontTable.xml"/><Relationship Id="rId34" Type="http://schemas.openxmlformats.org/officeDocument/2006/relationships/hyperlink" Target="https://login.consultant.ru/link/?req=doc&amp;base=LAW&amp;n=373204&amp;dst=101205" TargetMode="External"/><Relationship Id="rId50" Type="http://schemas.openxmlformats.org/officeDocument/2006/relationships/hyperlink" Target="https://login.consultant.ru/link/?req=doc&amp;base=LAW&amp;n=483239&amp;dst=533" TargetMode="External"/><Relationship Id="rId55" Type="http://schemas.openxmlformats.org/officeDocument/2006/relationships/hyperlink" Target="https://login.consultant.ru/link/?req=doc&amp;base=LAW&amp;n=41812&amp;dst=100799" TargetMode="External"/><Relationship Id="rId76" Type="http://schemas.openxmlformats.org/officeDocument/2006/relationships/hyperlink" Target="https://login.consultant.ru/link/?req=doc&amp;base=LAW&amp;n=41812&amp;dst=101069" TargetMode="External"/><Relationship Id="rId97" Type="http://schemas.openxmlformats.org/officeDocument/2006/relationships/hyperlink" Target="https://login.consultant.ru/link/?req=doc&amp;base=LAW&amp;n=41812&amp;dst=100511" TargetMode="External"/><Relationship Id="rId104" Type="http://schemas.openxmlformats.org/officeDocument/2006/relationships/hyperlink" Target="https://login.consultant.ru/link/?req=doc&amp;base=LAW&amp;n=41812&amp;dst=100884" TargetMode="External"/><Relationship Id="rId120" Type="http://schemas.openxmlformats.org/officeDocument/2006/relationships/hyperlink" Target="https://login.consultant.ru/link/?req=doc&amp;base=LAW&amp;n=41812&amp;dst=102031" TargetMode="External"/><Relationship Id="rId125" Type="http://schemas.openxmlformats.org/officeDocument/2006/relationships/hyperlink" Target="https://login.consultant.ru/link/?req=doc&amp;base=LAW&amp;n=373204&amp;dst=101375" TargetMode="External"/><Relationship Id="rId141" Type="http://schemas.openxmlformats.org/officeDocument/2006/relationships/hyperlink" Target="https://login.consultant.ru/link/?req=doc&amp;base=LAW&amp;n=41812&amp;dst=101169" TargetMode="External"/><Relationship Id="rId146" Type="http://schemas.openxmlformats.org/officeDocument/2006/relationships/hyperlink" Target="https://login.consultant.ru/link/?req=doc&amp;base=LAW&amp;n=41812&amp;dst=101286" TargetMode="External"/><Relationship Id="rId167" Type="http://schemas.openxmlformats.org/officeDocument/2006/relationships/hyperlink" Target="https://login.consultant.ru/link/?req=doc&amp;base=LAW&amp;n=41812&amp;dst=100063" TargetMode="External"/><Relationship Id="rId188" Type="http://schemas.openxmlformats.org/officeDocument/2006/relationships/hyperlink" Target="https://login.consultant.ru/link/?req=doc&amp;base=LAW&amp;n=441707&amp;dst=100137" TargetMode="External"/><Relationship Id="rId7" Type="http://schemas.openxmlformats.org/officeDocument/2006/relationships/footnotes" Target="footnotes.xml"/><Relationship Id="rId71" Type="http://schemas.openxmlformats.org/officeDocument/2006/relationships/hyperlink" Target="https://login.consultant.ru/link/?req=doc&amp;base=LAW&amp;n=41812&amp;dst=101122" TargetMode="External"/><Relationship Id="rId92" Type="http://schemas.openxmlformats.org/officeDocument/2006/relationships/hyperlink" Target="https://login.consultant.ru/link/?req=doc&amp;base=LAW&amp;n=483239&amp;dst=314" TargetMode="External"/><Relationship Id="rId162" Type="http://schemas.openxmlformats.org/officeDocument/2006/relationships/hyperlink" Target="https://login.consultant.ru/link/?req=doc&amp;base=LAW&amp;n=483239&amp;dst=276" TargetMode="External"/><Relationship Id="rId183" Type="http://schemas.openxmlformats.org/officeDocument/2006/relationships/hyperlink" Target="https://login.consultant.ru/link/?req=doc&amp;base=LAW&amp;n=44772&amp;dst=100012" TargetMode="External"/><Relationship Id="rId213" Type="http://schemas.openxmlformats.org/officeDocument/2006/relationships/hyperlink" Target="https://login.consultant.ru/link/?req=doc&amp;base=LAW&amp;n=373204&amp;dst=101342" TargetMode="External"/><Relationship Id="rId218" Type="http://schemas.openxmlformats.org/officeDocument/2006/relationships/hyperlink" Target="https://login.consultant.ru/link/?req=doc&amp;base=LAW&amp;n=483176&amp;dst=331" TargetMode="External"/><Relationship Id="rId234" Type="http://schemas.openxmlformats.org/officeDocument/2006/relationships/hyperlink" Target="https://login.consultant.ru/link/?req=doc&amp;base=LAW&amp;n=483245&amp;dst=158" TargetMode="External"/><Relationship Id="rId239" Type="http://schemas.openxmlformats.org/officeDocument/2006/relationships/hyperlink" Target="https://login.consultant.ru/link/?req=doc&amp;base=LAW&amp;n=501444&amp;dst=370" TargetMode="External"/><Relationship Id="rId2" Type="http://schemas.openxmlformats.org/officeDocument/2006/relationships/numbering" Target="numbering.xml"/><Relationship Id="rId29" Type="http://schemas.openxmlformats.org/officeDocument/2006/relationships/hyperlink" Target="https://login.consultant.ru/link/?req=doc&amp;base=LAW&amp;n=41812&amp;dst=102014" TargetMode="External"/><Relationship Id="rId250" Type="http://schemas.openxmlformats.org/officeDocument/2006/relationships/hyperlink" Target="../../../../../../../../&#1048;&#1088;&#1080;&#1085;&#1072;/Downloads/Telegram%20Desktop/&#1055;&#1086;&#1083;&#1086;&#1078;&#1077;&#1085;&#1080;&#1077;%20&#1087;&#1086;%20&#1091;&#1074;&#1077;&#1082;&#1086;&#1074;&#1077;&#1095;&#1077;&#1085;&#1080;&#1102;.docx" TargetMode="External"/><Relationship Id="rId255" Type="http://schemas.openxmlformats.org/officeDocument/2006/relationships/hyperlink" Target="mailto:adm.volot@mail.ru" TargetMode="External"/><Relationship Id="rId24" Type="http://schemas.openxmlformats.org/officeDocument/2006/relationships/hyperlink" Target="http://www.pandia.ru/text/category/planovie_proverki/" TargetMode="External"/><Relationship Id="rId40" Type="http://schemas.openxmlformats.org/officeDocument/2006/relationships/hyperlink" Target="https://login.consultant.ru/link/?req=doc&amp;base=LAW&amp;n=428583&amp;dst=100020" TargetMode="External"/><Relationship Id="rId45" Type="http://schemas.openxmlformats.org/officeDocument/2006/relationships/hyperlink" Target="https://login.consultant.ru/link/?req=doc&amp;base=LAW&amp;n=41812&amp;dst=100063" TargetMode="External"/><Relationship Id="rId66" Type="http://schemas.openxmlformats.org/officeDocument/2006/relationships/hyperlink" Target="https://login.consultant.ru/link/?req=doc&amp;base=LAW&amp;n=483239&amp;dst=538" TargetMode="External"/><Relationship Id="rId87" Type="http://schemas.openxmlformats.org/officeDocument/2006/relationships/hyperlink" Target="https://login.consultant.ru/link/?req=doc&amp;base=LAW&amp;n=483239&amp;dst=574" TargetMode="External"/><Relationship Id="rId110" Type="http://schemas.openxmlformats.org/officeDocument/2006/relationships/hyperlink" Target="https://login.consultant.ru/link/?req=doc&amp;base=LAW&amp;n=41812&amp;dst=101183" TargetMode="External"/><Relationship Id="rId115" Type="http://schemas.openxmlformats.org/officeDocument/2006/relationships/hyperlink" Target="https://login.consultant.ru/link/?req=doc&amp;base=LAW&amp;n=41812&amp;dst=101287" TargetMode="External"/><Relationship Id="rId131" Type="http://schemas.openxmlformats.org/officeDocument/2006/relationships/hyperlink" Target="https://login.consultant.ru/link/?req=doc&amp;base=LAW&amp;n=41812&amp;dst=100570" TargetMode="External"/><Relationship Id="rId136" Type="http://schemas.openxmlformats.org/officeDocument/2006/relationships/hyperlink" Target="https://login.consultant.ru/link/?req=doc&amp;base=LAW&amp;n=41812&amp;dst=100884" TargetMode="External"/><Relationship Id="rId157" Type="http://schemas.openxmlformats.org/officeDocument/2006/relationships/hyperlink" Target="https://login.consultant.ru/link/?req=doc&amp;base=LAW&amp;n=373204&amp;dst=101375" TargetMode="External"/><Relationship Id="rId178" Type="http://schemas.openxmlformats.org/officeDocument/2006/relationships/hyperlink" Target="https://login.consultant.ru/link/?req=doc&amp;base=LAW&amp;n=483239&amp;dst=544" TargetMode="External"/><Relationship Id="rId61" Type="http://schemas.openxmlformats.org/officeDocument/2006/relationships/hyperlink" Target="https://login.consultant.ru/link/?req=doc&amp;base=LAW&amp;n=483239&amp;dst=536" TargetMode="External"/><Relationship Id="rId82" Type="http://schemas.openxmlformats.org/officeDocument/2006/relationships/hyperlink" Target="https://login.consultant.ru/link/?req=doc&amp;base=LAW&amp;n=296977&amp;dst=100015" TargetMode="External"/><Relationship Id="rId152" Type="http://schemas.openxmlformats.org/officeDocument/2006/relationships/hyperlink" Target="https://login.consultant.ru/link/?req=doc&amp;base=LAW&amp;n=41812&amp;dst=102031" TargetMode="External"/><Relationship Id="rId173" Type="http://schemas.openxmlformats.org/officeDocument/2006/relationships/hyperlink" Target="https://login.consultant.ru/link/?req=doc&amp;base=LAW&amp;n=41812&amp;dst=100071" TargetMode="External"/><Relationship Id="rId194" Type="http://schemas.openxmlformats.org/officeDocument/2006/relationships/hyperlink" Target="https://login.consultant.ru/link/?req=doc&amp;base=LAW&amp;n=41812&amp;dst=100167" TargetMode="External"/><Relationship Id="rId199" Type="http://schemas.openxmlformats.org/officeDocument/2006/relationships/hyperlink" Target="https://login.consultant.ru/link/?req=doc&amp;base=LAW&amp;n=41812&amp;dst=101548" TargetMode="External"/><Relationship Id="rId203" Type="http://schemas.openxmlformats.org/officeDocument/2006/relationships/hyperlink" Target="https://login.consultant.ru/link/?req=doc&amp;base=LAW&amp;n=41812&amp;dst=101584" TargetMode="External"/><Relationship Id="rId208" Type="http://schemas.openxmlformats.org/officeDocument/2006/relationships/hyperlink" Target="https://login.consultant.ru/link/?req=doc&amp;base=LAW&amp;n=41812&amp;dst=101635" TargetMode="External"/><Relationship Id="rId229" Type="http://schemas.openxmlformats.org/officeDocument/2006/relationships/hyperlink" Target="https://login.consultant.ru/link/?req=doc&amp;base=LAW&amp;n=483361&amp;dst=12080" TargetMode="External"/><Relationship Id="rId19" Type="http://schemas.openxmlformats.org/officeDocument/2006/relationships/hyperlink" Target="https://login.consultant.ru/link/?req=doc&amp;base=LAW&amp;n=483361&amp;dst=12080" TargetMode="External"/><Relationship Id="rId224" Type="http://schemas.openxmlformats.org/officeDocument/2006/relationships/hyperlink" Target="mailto:adm.volot@mail.ru" TargetMode="External"/><Relationship Id="rId240" Type="http://schemas.openxmlformats.org/officeDocument/2006/relationships/hyperlink" Target="https://login.consultant.ru/link/?req=doc&amp;base=LAW&amp;n=501444&amp;dst=371" TargetMode="External"/><Relationship Id="rId245" Type="http://schemas.openxmlformats.org/officeDocument/2006/relationships/hyperlink" Target="https://login.consultant.ru/link/?req=doc&amp;base=LAW&amp;n=501444&amp;dst=755" TargetMode="External"/><Relationship Id="rId261" Type="http://schemas.openxmlformats.org/officeDocument/2006/relationships/theme" Target="theme/theme1.xml"/><Relationship Id="rId14" Type="http://schemas.openxmlformats.org/officeDocument/2006/relationships/hyperlink" Target="mailto:finvolot@mail.ru" TargetMode="External"/><Relationship Id="rId30" Type="http://schemas.openxmlformats.org/officeDocument/2006/relationships/hyperlink" Target="https://login.consultant.ru/link/?req=doc&amp;base=LAW&amp;n=373204&amp;dst=100981" TargetMode="External"/><Relationship Id="rId35" Type="http://schemas.openxmlformats.org/officeDocument/2006/relationships/hyperlink" Target="https://login.consultant.ru/link/?req=doc&amp;base=LAW&amp;n=373204&amp;dst=101207" TargetMode="External"/><Relationship Id="rId56" Type="http://schemas.openxmlformats.org/officeDocument/2006/relationships/hyperlink" Target="https://login.consultant.ru/link/?req=doc&amp;base=LAW&amp;n=41812&amp;dst=101635" TargetMode="External"/><Relationship Id="rId77" Type="http://schemas.openxmlformats.org/officeDocument/2006/relationships/hyperlink" Target="https://login.consultant.ru/link/?req=doc&amp;base=LAW&amp;n=41812&amp;dst=101989" TargetMode="External"/><Relationship Id="rId100" Type="http://schemas.openxmlformats.org/officeDocument/2006/relationships/hyperlink" Target="https://login.consultant.ru/link/?req=doc&amp;base=LAW&amp;n=41812&amp;dst=100799" TargetMode="External"/><Relationship Id="rId105" Type="http://schemas.openxmlformats.org/officeDocument/2006/relationships/hyperlink" Target="https://login.consultant.ru/link/?req=doc&amp;base=LAW&amp;n=41812&amp;dst=101067" TargetMode="External"/><Relationship Id="rId126" Type="http://schemas.openxmlformats.org/officeDocument/2006/relationships/hyperlink" Target="https://login.consultant.ru/link/?req=doc&amp;base=LAW&amp;n=41812&amp;dst=100164" TargetMode="External"/><Relationship Id="rId147" Type="http://schemas.openxmlformats.org/officeDocument/2006/relationships/hyperlink" Target="https://login.consultant.ru/link/?req=doc&amp;base=LAW&amp;n=41812&amp;dst=101287" TargetMode="External"/><Relationship Id="rId168" Type="http://schemas.openxmlformats.org/officeDocument/2006/relationships/hyperlink" Target="https://login.consultant.ru/link/?req=doc&amp;base=LAW&amp;n=373204&amp;dst=100815" TargetMode="External"/><Relationship Id="rId8" Type="http://schemas.openxmlformats.org/officeDocument/2006/relationships/endnotes" Target="endnotes.xml"/><Relationship Id="rId51" Type="http://schemas.openxmlformats.org/officeDocument/2006/relationships/hyperlink" Target="https://login.consultant.ru/link/?req=doc&amp;base=LAW&amp;n=483239&amp;dst=534" TargetMode="External"/><Relationship Id="rId72" Type="http://schemas.openxmlformats.org/officeDocument/2006/relationships/hyperlink" Target="https://login.consultant.ru/link/?req=doc&amp;base=LAW&amp;n=41812&amp;dst=101067" TargetMode="External"/><Relationship Id="rId93" Type="http://schemas.openxmlformats.org/officeDocument/2006/relationships/hyperlink" Target="https://login.consultant.ru/link/?req=doc&amp;base=LAW&amp;n=466788&amp;dst=331" TargetMode="External"/><Relationship Id="rId98" Type="http://schemas.openxmlformats.org/officeDocument/2006/relationships/hyperlink" Target="https://login.consultant.ru/link/?req=doc&amp;base=LAW&amp;n=41812&amp;dst=100517" TargetMode="External"/><Relationship Id="rId121" Type="http://schemas.openxmlformats.org/officeDocument/2006/relationships/hyperlink" Target="https://login.consultant.ru/link/?req=doc&amp;base=LAW&amp;n=41812&amp;dst=102034" TargetMode="External"/><Relationship Id="rId142" Type="http://schemas.openxmlformats.org/officeDocument/2006/relationships/hyperlink" Target="https://login.consultant.ru/link/?req=doc&amp;base=LAW&amp;n=41812&amp;dst=101183" TargetMode="External"/><Relationship Id="rId163" Type="http://schemas.openxmlformats.org/officeDocument/2006/relationships/hyperlink" Target="https://login.consultant.ru/link/?req=doc&amp;base=LAW&amp;n=483239&amp;dst=543" TargetMode="External"/><Relationship Id="rId184" Type="http://schemas.openxmlformats.org/officeDocument/2006/relationships/hyperlink" Target="https://login.consultant.ru/link/?req=doc&amp;base=LAW&amp;n=44772&amp;dst=100012" TargetMode="External"/><Relationship Id="rId189" Type="http://schemas.openxmlformats.org/officeDocument/2006/relationships/hyperlink" Target="https://login.consultant.ru/link/?req=doc&amp;base=LAW&amp;n=218515&amp;dst=100037" TargetMode="External"/><Relationship Id="rId219" Type="http://schemas.openxmlformats.org/officeDocument/2006/relationships/hyperlink" Target="https://login.consultant.ru/link/?req=doc&amp;base=LAW&amp;n=41812&amp;dst=101909" TargetMode="External"/><Relationship Id="rId3" Type="http://schemas.openxmlformats.org/officeDocument/2006/relationships/styles" Target="styles.xml"/><Relationship Id="rId214" Type="http://schemas.openxmlformats.org/officeDocument/2006/relationships/hyperlink" Target="https://login.consultant.ru/link/?req=doc&amp;base=LAW&amp;n=373204&amp;dst=101352" TargetMode="External"/><Relationship Id="rId230" Type="http://schemas.openxmlformats.org/officeDocument/2006/relationships/hyperlink" Target="https://login.consultant.ru/link/?req=doc&amp;base=LAW&amp;n=483361&amp;dst=12080" TargetMode="External"/><Relationship Id="rId235" Type="http://schemas.openxmlformats.org/officeDocument/2006/relationships/hyperlink" Target="https://login.consultant.ru/link/?req=doc&amp;base=LAW&amp;n=481618" TargetMode="External"/><Relationship Id="rId251" Type="http://schemas.openxmlformats.org/officeDocument/2006/relationships/hyperlink" Target="../../../../../../../../&#1048;&#1088;&#1080;&#1085;&#1072;/Downloads/Telegram%20Desktop/&#1055;&#1086;&#1083;&#1086;&#1078;&#1077;&#1085;&#1080;&#1077;%20&#1087;&#1086;%20&#1091;&#1074;&#1077;&#1082;&#1086;&#1074;&#1077;&#1095;&#1077;&#1085;&#1080;&#1102;.docx" TargetMode="External"/><Relationship Id="rId256" Type="http://schemas.openxmlformats.org/officeDocument/2006/relationships/header" Target="header1.xml"/><Relationship Id="rId25" Type="http://schemas.openxmlformats.org/officeDocument/2006/relationships/hyperlink" Target="https://login.consultant.ru/link/?req=doc&amp;base=LAW&amp;n=483239&amp;dst=531" TargetMode="External"/><Relationship Id="rId46" Type="http://schemas.openxmlformats.org/officeDocument/2006/relationships/hyperlink" Target="https://login.consultant.ru/link/?req=doc&amp;base=LAW&amp;n=373204&amp;dst=100815" TargetMode="External"/><Relationship Id="rId67" Type="http://schemas.openxmlformats.org/officeDocument/2006/relationships/hyperlink" Target="https://login.consultant.ru/link/?req=doc&amp;base=LAW&amp;n=466788&amp;dst=228" TargetMode="External"/><Relationship Id="rId116" Type="http://schemas.openxmlformats.org/officeDocument/2006/relationships/hyperlink" Target="https://login.consultant.ru/link/?req=doc&amp;base=LAW&amp;n=41812&amp;dst=101717" TargetMode="External"/><Relationship Id="rId137" Type="http://schemas.openxmlformats.org/officeDocument/2006/relationships/hyperlink" Target="https://login.consultant.ru/link/?req=doc&amp;base=LAW&amp;n=41812&amp;dst=101067" TargetMode="External"/><Relationship Id="rId158" Type="http://schemas.openxmlformats.org/officeDocument/2006/relationships/hyperlink" Target="https://login.consultant.ru/link/?req=doc&amp;base=LAW&amp;n=483239&amp;dst=314" TargetMode="External"/><Relationship Id="rId20" Type="http://schemas.openxmlformats.org/officeDocument/2006/relationships/hyperlink" Target="consultantplus://offline/ref=80666507D58D38B78CFC6386C46810E91A81E2BC5F7C7B7365515E5635799BD8E880C23E32A7A76AtC5FL" TargetMode="External"/><Relationship Id="rId41" Type="http://schemas.openxmlformats.org/officeDocument/2006/relationships/hyperlink" Target="https://login.consultant.ru/link/?req=doc&amp;base=LAW&amp;n=41812&amp;dst=100011" TargetMode="External"/><Relationship Id="rId62" Type="http://schemas.openxmlformats.org/officeDocument/2006/relationships/hyperlink" Target="https://login.consultant.ru/link/?req=doc&amp;base=LAW&amp;n=401404&amp;dst=100010" TargetMode="External"/><Relationship Id="rId83" Type="http://schemas.openxmlformats.org/officeDocument/2006/relationships/hyperlink" Target="https://login.consultant.ru/link/?req=doc&amp;base=LAW&amp;n=466788&amp;dst=100048" TargetMode="External"/><Relationship Id="rId88" Type="http://schemas.openxmlformats.org/officeDocument/2006/relationships/hyperlink" Target="https://login.consultant.ru/link/?req=doc&amp;base=LAW&amp;n=483239&amp;dst=540" TargetMode="External"/><Relationship Id="rId111" Type="http://schemas.openxmlformats.org/officeDocument/2006/relationships/hyperlink" Target="https://login.consultant.ru/link/?req=doc&amp;base=LAW&amp;n=41812&amp;dst=101187" TargetMode="External"/><Relationship Id="rId132" Type="http://schemas.openxmlformats.org/officeDocument/2006/relationships/hyperlink" Target="https://login.consultant.ru/link/?req=doc&amp;base=LAW&amp;n=41812&amp;dst=100799" TargetMode="External"/><Relationship Id="rId153" Type="http://schemas.openxmlformats.org/officeDocument/2006/relationships/hyperlink" Target="https://login.consultant.ru/link/?req=doc&amp;base=LAW&amp;n=41812&amp;dst=102034" TargetMode="External"/><Relationship Id="rId174" Type="http://schemas.openxmlformats.org/officeDocument/2006/relationships/hyperlink" Target="https://login.consultant.ru/link/?req=doc&amp;base=LAW&amp;n=373204&amp;dst=100981" TargetMode="External"/><Relationship Id="rId179" Type="http://schemas.openxmlformats.org/officeDocument/2006/relationships/hyperlink" Target="https://login.consultant.ru/link/?req=doc&amp;base=LAW&amp;n=483239&amp;dst=545" TargetMode="External"/><Relationship Id="rId195" Type="http://schemas.openxmlformats.org/officeDocument/2006/relationships/hyperlink" Target="https://login.consultant.ru/link/?req=doc&amp;base=LAW&amp;n=41812&amp;dst=100377" TargetMode="External"/><Relationship Id="rId209" Type="http://schemas.openxmlformats.org/officeDocument/2006/relationships/hyperlink" Target="https://login.consultant.ru/link/?req=doc&amp;base=LAW&amp;n=41812&amp;dst=101717" TargetMode="External"/><Relationship Id="rId190" Type="http://schemas.openxmlformats.org/officeDocument/2006/relationships/hyperlink" Target="https://login.consultant.ru/link/?req=doc&amp;base=LAW&amp;n=483239&amp;dst=314" TargetMode="External"/><Relationship Id="rId204" Type="http://schemas.openxmlformats.org/officeDocument/2006/relationships/hyperlink" Target="https://login.consultant.ru/link/?req=doc&amp;base=LAW&amp;n=41812&amp;dst=101598" TargetMode="External"/><Relationship Id="rId220" Type="http://schemas.openxmlformats.org/officeDocument/2006/relationships/hyperlink" Target="consultantplus://offline/ref=80666507D58D38B78CFC6386C46810E91A81E2BC5F7C7B7365515E5635799BD8E880C23E32A7A76AtC5FL" TargetMode="External"/><Relationship Id="rId225" Type="http://schemas.openxmlformats.org/officeDocument/2006/relationships/hyperlink" Target="https://volotovskij-r49.gosweb.gosuslugi.ru/deyatelnost/napravleniya-deyatelnosti/torgovlya/obschestvennye-obsuzhdeniya/" TargetMode="External"/><Relationship Id="rId241" Type="http://schemas.openxmlformats.org/officeDocument/2006/relationships/hyperlink" Target="https://login.consultant.ru/link/?req=doc&amp;base=LAW&amp;n=501325&amp;dst=770" TargetMode="External"/><Relationship Id="rId246" Type="http://schemas.openxmlformats.org/officeDocument/2006/relationships/hyperlink" Target="https://login.consultant.ru/link/?req=doc&amp;base=LAW&amp;n=501444&amp;dst=755" TargetMode="External"/><Relationship Id="rId15" Type="http://schemas.openxmlformats.org/officeDocument/2006/relationships/image" Target="media/image6.png"/><Relationship Id="rId36" Type="http://schemas.openxmlformats.org/officeDocument/2006/relationships/hyperlink" Target="https://login.consultant.ru/link/?req=doc&amp;base=LAW&amp;n=428583&amp;dst=100245" TargetMode="External"/><Relationship Id="rId57" Type="http://schemas.openxmlformats.org/officeDocument/2006/relationships/hyperlink" Target="https://login.consultant.ru/link/?req=doc&amp;base=LAW&amp;n=41812&amp;dst=101970" TargetMode="External"/><Relationship Id="rId106" Type="http://schemas.openxmlformats.org/officeDocument/2006/relationships/hyperlink" Target="https://login.consultant.ru/link/?req=doc&amp;base=LAW&amp;n=41812&amp;dst=101111" TargetMode="External"/><Relationship Id="rId127" Type="http://schemas.openxmlformats.org/officeDocument/2006/relationships/hyperlink" Target="https://login.consultant.ru/link/?req=doc&amp;base=LAW&amp;n=41812&amp;dst=100167" TargetMode="External"/><Relationship Id="rId10" Type="http://schemas.openxmlformats.org/officeDocument/2006/relationships/image" Target="media/image2.jpeg"/><Relationship Id="rId31" Type="http://schemas.openxmlformats.org/officeDocument/2006/relationships/hyperlink" Target="https://login.consultant.ru/link/?req=doc&amp;base=LAW&amp;n=41812&amp;dst=100387" TargetMode="External"/><Relationship Id="rId52" Type="http://schemas.openxmlformats.org/officeDocument/2006/relationships/hyperlink" Target="https://login.consultant.ru/link/?req=doc&amp;base=LAW&amp;n=41812&amp;dst=101022" TargetMode="External"/><Relationship Id="rId73" Type="http://schemas.openxmlformats.org/officeDocument/2006/relationships/hyperlink" Target="https://login.consultant.ru/link/?req=doc&amp;base=LAW&amp;n=41812&amp;dst=101125" TargetMode="External"/><Relationship Id="rId78" Type="http://schemas.openxmlformats.org/officeDocument/2006/relationships/hyperlink" Target="https://login.consultant.ru/link/?req=doc&amp;base=LAW&amp;n=41812&amp;dst=101159" TargetMode="External"/><Relationship Id="rId94" Type="http://schemas.openxmlformats.org/officeDocument/2006/relationships/hyperlink" Target="https://login.consultant.ru/link/?req=doc&amp;base=LAW&amp;n=41812&amp;dst=100164" TargetMode="External"/><Relationship Id="rId99" Type="http://schemas.openxmlformats.org/officeDocument/2006/relationships/hyperlink" Target="https://login.consultant.ru/link/?req=doc&amp;base=LAW&amp;n=41812&amp;dst=100570" TargetMode="External"/><Relationship Id="rId101" Type="http://schemas.openxmlformats.org/officeDocument/2006/relationships/hyperlink" Target="https://login.consultant.ru/link/?req=doc&amp;base=LAW&amp;n=41812&amp;dst=100833" TargetMode="External"/><Relationship Id="rId122" Type="http://schemas.openxmlformats.org/officeDocument/2006/relationships/hyperlink" Target="https://login.consultant.ru/link/?req=doc&amp;base=LAW&amp;n=373204&amp;dst=101342" TargetMode="External"/><Relationship Id="rId143" Type="http://schemas.openxmlformats.org/officeDocument/2006/relationships/hyperlink" Target="https://login.consultant.ru/link/?req=doc&amp;base=LAW&amp;n=41812&amp;dst=101187" TargetMode="External"/><Relationship Id="rId148" Type="http://schemas.openxmlformats.org/officeDocument/2006/relationships/hyperlink" Target="https://login.consultant.ru/link/?req=doc&amp;base=LAW&amp;n=41812&amp;dst=101717" TargetMode="External"/><Relationship Id="rId164" Type="http://schemas.openxmlformats.org/officeDocument/2006/relationships/hyperlink" Target="https://login.consultant.ru/link/?req=doc&amp;base=LAW&amp;n=41812&amp;dst=101548" TargetMode="External"/><Relationship Id="rId169" Type="http://schemas.openxmlformats.org/officeDocument/2006/relationships/hyperlink" Target="https://login.consultant.ru/link/?req=doc&amp;base=LAW&amp;n=41812&amp;dst=101332" TargetMode="External"/><Relationship Id="rId185" Type="http://schemas.openxmlformats.org/officeDocument/2006/relationships/hyperlink" Target="https://login.consultant.ru/link/?req=doc&amp;base=LAW&amp;n=44772&amp;dst=100173"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login.consultant.ru/link/?req=doc&amp;base=LAW&amp;n=483239&amp;dst=100300" TargetMode="External"/><Relationship Id="rId210" Type="http://schemas.openxmlformats.org/officeDocument/2006/relationships/hyperlink" Target="https://login.consultant.ru/link/?req=doc&amp;base=LAW&amp;n=41812&amp;dst=101909" TargetMode="External"/><Relationship Id="rId215" Type="http://schemas.openxmlformats.org/officeDocument/2006/relationships/hyperlink" Target="https://login.consultant.ru/link/?req=doc&amp;base=LAW&amp;n=373204&amp;dst=101360" TargetMode="External"/><Relationship Id="rId236" Type="http://schemas.openxmlformats.org/officeDocument/2006/relationships/hyperlink" Target="https://login.consultant.ru/link/?req=doc&amp;base=LAW&amp;n=501444&amp;dst=366" TargetMode="External"/><Relationship Id="rId257" Type="http://schemas.openxmlformats.org/officeDocument/2006/relationships/footer" Target="footer1.xml"/><Relationship Id="rId26" Type="http://schemas.openxmlformats.org/officeDocument/2006/relationships/hyperlink" Target="https://login.consultant.ru/link/?req=doc&amp;base=LAW&amp;n=483239" TargetMode="External"/><Relationship Id="rId231" Type="http://schemas.openxmlformats.org/officeDocument/2006/relationships/hyperlink" Target="https://login.consultant.ru/link/?req=doc&amp;base=LAW&amp;n=501444&amp;dst=664" TargetMode="External"/><Relationship Id="rId252" Type="http://schemas.openxmlformats.org/officeDocument/2006/relationships/hyperlink" Target="../../../../../../../../&#1048;&#1088;&#1080;&#1085;&#1072;/Downloads/Telegram%20Desktop/&#1055;&#1086;&#1083;&#1086;&#1078;&#1077;&#1085;&#1080;&#1077;%20&#1087;&#1086;%20&#1091;&#1074;&#1077;&#1082;&#1086;&#1074;&#1077;&#1095;&#1077;&#1085;&#1080;&#1102;.docx" TargetMode="External"/><Relationship Id="rId47" Type="http://schemas.openxmlformats.org/officeDocument/2006/relationships/hyperlink" Target="https://login.consultant.ru/link/?req=doc&amp;base=LAW&amp;n=373015&amp;dst=100013" TargetMode="External"/><Relationship Id="rId68" Type="http://schemas.openxmlformats.org/officeDocument/2006/relationships/hyperlink" Target="https://login.consultant.ru/link/?req=doc&amp;base=LAW&amp;n=41812&amp;dst=101996" TargetMode="External"/><Relationship Id="rId89" Type="http://schemas.openxmlformats.org/officeDocument/2006/relationships/hyperlink" Target="https://login.consultant.ru/link/?req=doc&amp;base=LAW&amp;n=41812&amp;dst=102082" TargetMode="External"/><Relationship Id="rId112" Type="http://schemas.openxmlformats.org/officeDocument/2006/relationships/hyperlink" Target="https://login.consultant.ru/link/?req=doc&amp;base=LAW&amp;n=41812&amp;dst=101266" TargetMode="External"/><Relationship Id="rId133" Type="http://schemas.openxmlformats.org/officeDocument/2006/relationships/hyperlink" Target="https://login.consultant.ru/link/?req=doc&amp;base=LAW&amp;n=41812&amp;dst=100833" TargetMode="External"/><Relationship Id="rId154" Type="http://schemas.openxmlformats.org/officeDocument/2006/relationships/hyperlink" Target="https://login.consultant.ru/link/?req=doc&amp;base=LAW&amp;n=373204&amp;dst=101342" TargetMode="External"/><Relationship Id="rId175" Type="http://schemas.openxmlformats.org/officeDocument/2006/relationships/hyperlink" Target="https://login.consultant.ru/link/?req=doc&amp;base=LAW&amp;n=41812&amp;dst=101377" TargetMode="External"/><Relationship Id="rId196" Type="http://schemas.openxmlformats.org/officeDocument/2006/relationships/hyperlink" Target="https://login.consultant.ru/link/?req=doc&amp;base=LAW&amp;n=41812&amp;dst=101169" TargetMode="External"/><Relationship Id="rId200" Type="http://schemas.openxmlformats.org/officeDocument/2006/relationships/hyperlink" Target="https://login.consultant.ru/link/?req=doc&amp;base=LAW&amp;n=41812&amp;dst=101552" TargetMode="External"/><Relationship Id="rId16" Type="http://schemas.openxmlformats.org/officeDocument/2006/relationships/hyperlink" Target="consultantplus://offline/ref=5C4838F9B2E338284A1C842E4653D9F4029CA87A06216B2D079170D4E9q4i0L" TargetMode="External"/><Relationship Id="rId221" Type="http://schemas.openxmlformats.org/officeDocument/2006/relationships/hyperlink" Target="consultantplus://offline/ref=F9F2E639014C2999AD091EF93DDBFA28A705A333311A6DD6534F11F3E83DBFAE6987BD1EDF12B65FEA3A1D051C24C0F83EFA2E2ACA99D392YCqFL" TargetMode="External"/><Relationship Id="rId242" Type="http://schemas.openxmlformats.org/officeDocument/2006/relationships/hyperlink" Target="https://login.consultant.ru/link/?req=doc&amp;base=LAW&amp;n=501444&amp;dst=780" TargetMode="External"/><Relationship Id="rId37" Type="http://schemas.openxmlformats.org/officeDocument/2006/relationships/hyperlink" Target="https://login.consultant.ru/link/?req=doc&amp;base=LAW&amp;n=428583&amp;dst=100256" TargetMode="External"/><Relationship Id="rId58" Type="http://schemas.openxmlformats.org/officeDocument/2006/relationships/hyperlink" Target="https://login.consultant.ru/link/?req=doc&amp;base=LAW&amp;n=483239&amp;dst=535" TargetMode="External"/><Relationship Id="rId79" Type="http://schemas.openxmlformats.org/officeDocument/2006/relationships/hyperlink" Target="https://login.consultant.ru/link/?req=doc&amp;base=LAW&amp;n=41812&amp;dst=101164" TargetMode="External"/><Relationship Id="rId102" Type="http://schemas.openxmlformats.org/officeDocument/2006/relationships/hyperlink" Target="https://login.consultant.ru/link/?req=doc&amp;base=LAW&amp;n=41812&amp;dst=100838" TargetMode="External"/><Relationship Id="rId123" Type="http://schemas.openxmlformats.org/officeDocument/2006/relationships/hyperlink" Target="https://login.consultant.ru/link/?req=doc&amp;base=LAW&amp;n=373204&amp;dst=101352" TargetMode="External"/><Relationship Id="rId144" Type="http://schemas.openxmlformats.org/officeDocument/2006/relationships/hyperlink" Target="https://login.consultant.ru/link/?req=doc&amp;base=LAW&amp;n=41812&amp;dst=101266" TargetMode="External"/><Relationship Id="rId90" Type="http://schemas.openxmlformats.org/officeDocument/2006/relationships/hyperlink" Target="https://login.consultant.ru/link/?req=doc&amp;base=LAW&amp;n=362449&amp;dst=100010" TargetMode="External"/><Relationship Id="rId165" Type="http://schemas.openxmlformats.org/officeDocument/2006/relationships/hyperlink" Target="https://login.consultant.ru/link/?req=doc&amp;base=LAW&amp;n=41812&amp;dst=101635" TargetMode="External"/><Relationship Id="rId186" Type="http://schemas.openxmlformats.org/officeDocument/2006/relationships/hyperlink" Target="https://login.consultant.ru/link/?req=doc&amp;base=LAW&amp;n=44772&amp;dst=101009" TargetMode="External"/><Relationship Id="rId211" Type="http://schemas.openxmlformats.org/officeDocument/2006/relationships/hyperlink" Target="https://login.consultant.ru/link/?req=doc&amp;base=LAW&amp;n=41812&amp;dst=101916" TargetMode="External"/><Relationship Id="rId232" Type="http://schemas.openxmlformats.org/officeDocument/2006/relationships/hyperlink" Target="https://login.consultant.ru/link/?req=doc&amp;base=LAW&amp;n=483245&amp;dst=43" TargetMode="External"/><Relationship Id="rId253" Type="http://schemas.openxmlformats.org/officeDocument/2006/relationships/hyperlink" Target="https://login.consultant.ru/link/?req=doc&amp;base=MOB&amp;n=354010" TargetMode="External"/><Relationship Id="rId27" Type="http://schemas.openxmlformats.org/officeDocument/2006/relationships/hyperlink" Target="https://login.consultant.ru/link/?req=doc&amp;base=LAW&amp;n=483239&amp;dst=532" TargetMode="External"/><Relationship Id="rId48" Type="http://schemas.openxmlformats.org/officeDocument/2006/relationships/hyperlink" Target="https://login.consultant.ru/link/?req=doc&amp;base=LAW&amp;n=41812&amp;dst=100232" TargetMode="External"/><Relationship Id="rId69" Type="http://schemas.openxmlformats.org/officeDocument/2006/relationships/hyperlink" Target="https://login.consultant.ru/link/?req=doc&amp;base=LAW&amp;n=41812&amp;dst=100465" TargetMode="External"/><Relationship Id="rId113" Type="http://schemas.openxmlformats.org/officeDocument/2006/relationships/hyperlink" Target="https://login.consultant.ru/link/?req=doc&amp;base=LAW&amp;n=41812&amp;dst=101272" TargetMode="External"/><Relationship Id="rId134" Type="http://schemas.openxmlformats.org/officeDocument/2006/relationships/hyperlink" Target="https://login.consultant.ru/link/?req=doc&amp;base=LAW&amp;n=41812&amp;dst=100838" TargetMode="External"/><Relationship Id="rId80" Type="http://schemas.openxmlformats.org/officeDocument/2006/relationships/hyperlink" Target="https://login.consultant.ru/link/?req=doc&amp;base=LAW&amp;n=162053&amp;dst=100011" TargetMode="External"/><Relationship Id="rId155" Type="http://schemas.openxmlformats.org/officeDocument/2006/relationships/hyperlink" Target="https://login.consultant.ru/link/?req=doc&amp;base=LAW&amp;n=373204&amp;dst=101352" TargetMode="External"/><Relationship Id="rId176" Type="http://schemas.openxmlformats.org/officeDocument/2006/relationships/hyperlink" Target="https://login.consultant.ru/link/?req=doc&amp;base=LAW&amp;n=41812&amp;dst=101622" TargetMode="External"/><Relationship Id="rId197" Type="http://schemas.openxmlformats.org/officeDocument/2006/relationships/hyperlink" Target="https://login.consultant.ru/link/?req=doc&amp;base=LAW&amp;n=41812&amp;dst=101187" TargetMode="External"/><Relationship Id="rId201" Type="http://schemas.openxmlformats.org/officeDocument/2006/relationships/hyperlink" Target="https://login.consultant.ru/link/?req=doc&amp;base=LAW&amp;n=41812&amp;dst=101554" TargetMode="External"/><Relationship Id="rId222" Type="http://schemas.openxmlformats.org/officeDocument/2006/relationships/hyperlink" Target="consultantplus://offline/ref=F9F2E639014C2999AD091EF93DDBFA28A707A73830126DD6534F11F3E83DBFAE6987BD1EDF13BD59EE3A1D051C24C0F83EFA2E2ACA99D392YCqFL" TargetMode="External"/><Relationship Id="rId243" Type="http://schemas.openxmlformats.org/officeDocument/2006/relationships/hyperlink" Target="https://login.consultant.ru/link/?req=doc&amp;base=LAW&amp;n=501444&amp;dst=762" TargetMode="External"/><Relationship Id="rId17" Type="http://schemas.openxmlformats.org/officeDocument/2006/relationships/hyperlink" Target="https://login.consultant.ru/link/?req=doc&amp;base=LAW&amp;n=483361&amp;dst=12080" TargetMode="External"/><Relationship Id="rId38" Type="http://schemas.openxmlformats.org/officeDocument/2006/relationships/hyperlink" Target="https://login.consultant.ru/link/?req=doc&amp;base=LAW&amp;n=41812&amp;dst=100186" TargetMode="External"/><Relationship Id="rId59" Type="http://schemas.openxmlformats.org/officeDocument/2006/relationships/hyperlink" Target="https://login.consultant.ru/link/?req=doc&amp;base=LAW&amp;n=41812&amp;dst=101951" TargetMode="External"/><Relationship Id="rId103" Type="http://schemas.openxmlformats.org/officeDocument/2006/relationships/hyperlink" Target="https://login.consultant.ru/link/?req=doc&amp;base=LAW&amp;n=41812&amp;dst=100842" TargetMode="External"/><Relationship Id="rId124" Type="http://schemas.openxmlformats.org/officeDocument/2006/relationships/hyperlink" Target="https://login.consultant.ru/link/?req=doc&amp;base=LAW&amp;n=373204&amp;dst=101360" TargetMode="External"/><Relationship Id="rId70" Type="http://schemas.openxmlformats.org/officeDocument/2006/relationships/hyperlink" Target="https://login.consultant.ru/link/?req=doc&amp;base=LAW&amp;n=41812&amp;dst=100537" TargetMode="External"/><Relationship Id="rId91" Type="http://schemas.openxmlformats.org/officeDocument/2006/relationships/hyperlink" Target="https://login.consultant.ru/link/?req=doc&amp;base=LAW&amp;n=373204&amp;dst=101286" TargetMode="External"/><Relationship Id="rId145" Type="http://schemas.openxmlformats.org/officeDocument/2006/relationships/hyperlink" Target="https://login.consultant.ru/link/?req=doc&amp;base=LAW&amp;n=41812&amp;dst=101272" TargetMode="External"/><Relationship Id="rId166" Type="http://schemas.openxmlformats.org/officeDocument/2006/relationships/hyperlink" Target="https://login.consultant.ru/link/?req=doc&amp;base=LAW&amp;n=41812&amp;dst=100062" TargetMode="External"/><Relationship Id="rId187" Type="http://schemas.openxmlformats.org/officeDocument/2006/relationships/hyperlink" Target="https://login.consultant.ru/link/?req=doc&amp;base=LAW&amp;n=441707&amp;dst=1001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66749-768F-40B6-BB7C-D087FDA3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2944</TotalTime>
  <Pages>143</Pages>
  <Words>87369</Words>
  <Characters>498008</Characters>
  <Application>Microsoft Office Word</Application>
  <DocSecurity>0</DocSecurity>
  <Lines>4150</Lines>
  <Paragraphs>1168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584209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30</cp:revision>
  <cp:lastPrinted>2025-05-16T09:11:00Z</cp:lastPrinted>
  <dcterms:created xsi:type="dcterms:W3CDTF">2022-12-12T07:00:00Z</dcterms:created>
  <dcterms:modified xsi:type="dcterms:W3CDTF">2025-06-05T10:16:00Z</dcterms:modified>
</cp:coreProperties>
</file>