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460C63" w:rsidRPr="00C209E3" w:rsidRDefault="00460C63"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460C63" w:rsidRPr="00C209E3" w:rsidRDefault="00460C63"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460C63" w:rsidRPr="00C209E3" w:rsidRDefault="00460C63"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460C63" w:rsidRPr="00C209E3" w:rsidRDefault="00460C63"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9D0E79">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7B4E98" w:rsidRPr="009F4E09">
              <w:rPr>
                <w:rFonts w:ascii="Times New Roman" w:hAnsi="Times New Roman" w:cs="Times New Roman"/>
                <w:b/>
                <w:bCs/>
                <w:color w:val="000000" w:themeColor="text1"/>
                <w:sz w:val="20"/>
                <w:szCs w:val="20"/>
                <w:lang w:eastAsia="ru-RU"/>
              </w:rPr>
              <w:t>3</w:t>
            </w:r>
            <w:r w:rsidR="009D0E79">
              <w:rPr>
                <w:rFonts w:ascii="Times New Roman" w:hAnsi="Times New Roman" w:cs="Times New Roman"/>
                <w:b/>
                <w:bCs/>
                <w:color w:val="000000" w:themeColor="text1"/>
                <w:sz w:val="20"/>
                <w:szCs w:val="20"/>
                <w:lang w:eastAsia="ru-RU"/>
              </w:rPr>
              <w:t>2</w:t>
            </w:r>
            <w:r w:rsidRPr="009F4E09">
              <w:rPr>
                <w:rFonts w:ascii="Times New Roman" w:hAnsi="Times New Roman" w:cs="Times New Roman"/>
                <w:b/>
                <w:bCs/>
                <w:color w:val="000000" w:themeColor="text1"/>
                <w:sz w:val="20"/>
                <w:szCs w:val="20"/>
                <w:lang w:eastAsia="ru-RU"/>
              </w:rPr>
              <w:t xml:space="preserve"> от </w:t>
            </w:r>
            <w:r w:rsidR="009D0E79">
              <w:rPr>
                <w:rFonts w:ascii="Times New Roman" w:hAnsi="Times New Roman" w:cs="Times New Roman"/>
                <w:b/>
                <w:bCs/>
                <w:color w:val="000000" w:themeColor="text1"/>
                <w:sz w:val="20"/>
                <w:szCs w:val="20"/>
                <w:lang w:eastAsia="ru-RU"/>
              </w:rPr>
              <w:t>05</w:t>
            </w:r>
            <w:r w:rsidRPr="009F4E09">
              <w:rPr>
                <w:rFonts w:ascii="Times New Roman" w:hAnsi="Times New Roman" w:cs="Times New Roman"/>
                <w:b/>
                <w:bCs/>
                <w:color w:val="000000" w:themeColor="text1"/>
                <w:sz w:val="20"/>
                <w:szCs w:val="20"/>
                <w:lang w:eastAsia="ru-RU"/>
              </w:rPr>
              <w:t>.</w:t>
            </w:r>
            <w:r w:rsidR="00D20D0D" w:rsidRPr="009F4E09">
              <w:rPr>
                <w:rFonts w:ascii="Times New Roman" w:hAnsi="Times New Roman" w:cs="Times New Roman"/>
                <w:b/>
                <w:bCs/>
                <w:color w:val="000000" w:themeColor="text1"/>
                <w:sz w:val="20"/>
                <w:szCs w:val="20"/>
                <w:lang w:eastAsia="ru-RU"/>
              </w:rPr>
              <w:t>1</w:t>
            </w:r>
            <w:r w:rsidR="009D0E79">
              <w:rPr>
                <w:rFonts w:ascii="Times New Roman" w:hAnsi="Times New Roman" w:cs="Times New Roman"/>
                <w:b/>
                <w:bCs/>
                <w:color w:val="000000" w:themeColor="text1"/>
                <w:sz w:val="20"/>
                <w:szCs w:val="20"/>
                <w:lang w:eastAsia="ru-RU"/>
              </w:rPr>
              <w:t>1</w:t>
            </w:r>
            <w:r w:rsidRPr="009F4E09">
              <w:rPr>
                <w:rFonts w:ascii="Times New Roman" w:hAnsi="Times New Roman" w:cs="Times New Roman"/>
                <w:b/>
                <w:bCs/>
                <w:color w:val="000000" w:themeColor="text1"/>
                <w:sz w:val="20"/>
                <w:szCs w:val="20"/>
                <w:lang w:eastAsia="ru-RU"/>
              </w:rPr>
              <w:t>.202</w:t>
            </w:r>
            <w:r w:rsidR="009D0E79">
              <w:rPr>
                <w:rFonts w:ascii="Times New Roman" w:hAnsi="Times New Roman" w:cs="Times New Roman"/>
                <w:b/>
                <w:bCs/>
                <w:color w:val="000000" w:themeColor="text1"/>
                <w:sz w:val="20"/>
                <w:szCs w:val="20"/>
                <w:lang w:eastAsia="ru-RU"/>
              </w:rPr>
              <w:t>4</w:t>
            </w:r>
          </w:p>
        </w:tc>
        <w:tc>
          <w:tcPr>
            <w:tcW w:w="9336" w:type="dxa"/>
            <w:gridSpan w:val="2"/>
          </w:tcPr>
          <w:p w:rsidR="00AA3A7F" w:rsidRPr="009F4E09" w:rsidRDefault="006647B2" w:rsidP="006647B2">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Pr="00E53C15" w:rsidRDefault="009D0E79" w:rsidP="009D0E79">
      <w:pPr>
        <w:widowControl w:val="0"/>
        <w:autoSpaceDE w:val="0"/>
        <w:autoSpaceDN w:val="0"/>
        <w:adjustRightInd w:val="0"/>
        <w:spacing w:after="0" w:line="240" w:lineRule="auto"/>
        <w:jc w:val="center"/>
        <w:rPr>
          <w:rFonts w:ascii="Times New Roman" w:eastAsia="Times New Roman" w:hAnsi="Times New Roman"/>
          <w:b/>
          <w:color w:val="000000" w:themeColor="text1"/>
          <w:sz w:val="18"/>
          <w:szCs w:val="18"/>
          <w:lang w:eastAsia="ru-RU"/>
        </w:rPr>
      </w:pPr>
      <w:r w:rsidRPr="00E53C15">
        <w:rPr>
          <w:rFonts w:ascii="Times New Roman" w:eastAsia="Times New Roman" w:hAnsi="Times New Roman"/>
          <w:b/>
          <w:color w:val="000000" w:themeColor="text1"/>
          <w:sz w:val="18"/>
          <w:szCs w:val="18"/>
          <w:lang w:eastAsia="ru-RU"/>
        </w:rPr>
        <w:t>Изменения зарегистрированы в Управлении Министерства юстиции Российской Федерации по Новгородской области</w:t>
      </w:r>
    </w:p>
    <w:p w:rsidR="009D0E79" w:rsidRPr="00E53C15" w:rsidRDefault="009D0E79" w:rsidP="009D0E79">
      <w:pPr>
        <w:widowControl w:val="0"/>
        <w:autoSpaceDE w:val="0"/>
        <w:autoSpaceDN w:val="0"/>
        <w:adjustRightInd w:val="0"/>
        <w:spacing w:after="0" w:line="240" w:lineRule="auto"/>
        <w:jc w:val="center"/>
        <w:rPr>
          <w:rFonts w:ascii="Times New Roman" w:eastAsia="Times New Roman" w:hAnsi="Times New Roman"/>
          <w:b/>
          <w:color w:val="000000" w:themeColor="text1"/>
          <w:sz w:val="18"/>
          <w:szCs w:val="18"/>
          <w:lang w:eastAsia="ru-RU"/>
        </w:rPr>
      </w:pPr>
      <w:r w:rsidRPr="00E53C15">
        <w:rPr>
          <w:rFonts w:ascii="Times New Roman" w:eastAsia="Times New Roman" w:hAnsi="Times New Roman"/>
          <w:b/>
          <w:color w:val="000000" w:themeColor="text1"/>
          <w:sz w:val="18"/>
          <w:szCs w:val="18"/>
          <w:lang w:eastAsia="ru-RU"/>
        </w:rPr>
        <w:t xml:space="preserve">Дата регистрации </w:t>
      </w:r>
      <w:r>
        <w:rPr>
          <w:rFonts w:ascii="Times New Roman" w:eastAsia="Times New Roman" w:hAnsi="Times New Roman"/>
          <w:b/>
          <w:color w:val="000000" w:themeColor="text1"/>
          <w:sz w:val="18"/>
          <w:szCs w:val="18"/>
          <w:lang w:eastAsia="ru-RU"/>
        </w:rPr>
        <w:t>01</w:t>
      </w:r>
      <w:r w:rsidRPr="00E53C15">
        <w:rPr>
          <w:rFonts w:ascii="Times New Roman" w:eastAsia="Times New Roman" w:hAnsi="Times New Roman"/>
          <w:b/>
          <w:color w:val="000000" w:themeColor="text1"/>
          <w:sz w:val="18"/>
          <w:szCs w:val="18"/>
          <w:lang w:eastAsia="ru-RU"/>
        </w:rPr>
        <w:t>.</w:t>
      </w:r>
      <w:r>
        <w:rPr>
          <w:rFonts w:ascii="Times New Roman" w:eastAsia="Times New Roman" w:hAnsi="Times New Roman"/>
          <w:b/>
          <w:color w:val="000000" w:themeColor="text1"/>
          <w:sz w:val="18"/>
          <w:szCs w:val="18"/>
          <w:lang w:eastAsia="ru-RU"/>
        </w:rPr>
        <w:t>11</w:t>
      </w:r>
      <w:r w:rsidRPr="00E53C15">
        <w:rPr>
          <w:rFonts w:ascii="Times New Roman" w:eastAsia="Times New Roman" w:hAnsi="Times New Roman"/>
          <w:b/>
          <w:color w:val="000000" w:themeColor="text1"/>
          <w:sz w:val="18"/>
          <w:szCs w:val="18"/>
          <w:lang w:eastAsia="ru-RU"/>
        </w:rPr>
        <w:t>.202</w:t>
      </w:r>
      <w:r>
        <w:rPr>
          <w:rFonts w:ascii="Times New Roman" w:eastAsia="Times New Roman" w:hAnsi="Times New Roman"/>
          <w:b/>
          <w:color w:val="000000" w:themeColor="text1"/>
          <w:sz w:val="18"/>
          <w:szCs w:val="18"/>
          <w:lang w:eastAsia="ru-RU"/>
        </w:rPr>
        <w:t>4</w:t>
      </w:r>
      <w:r w:rsidRPr="00E53C15">
        <w:rPr>
          <w:rFonts w:ascii="Times New Roman" w:eastAsia="Times New Roman" w:hAnsi="Times New Roman"/>
          <w:b/>
          <w:color w:val="000000" w:themeColor="text1"/>
          <w:sz w:val="18"/>
          <w:szCs w:val="18"/>
          <w:lang w:eastAsia="ru-RU"/>
        </w:rPr>
        <w:t xml:space="preserve"> года Государственный регистрационный номер Решения  </w:t>
      </w:r>
      <w:r w:rsidRPr="00E53C15">
        <w:rPr>
          <w:rFonts w:ascii="Times New Roman" w:eastAsia="Times New Roman" w:hAnsi="Times New Roman"/>
          <w:b/>
          <w:color w:val="000000" w:themeColor="text1"/>
          <w:sz w:val="18"/>
          <w:szCs w:val="18"/>
          <w:lang w:val="en-US" w:eastAsia="ru-RU"/>
        </w:rPr>
        <w:t>RU</w:t>
      </w:r>
      <w:r w:rsidRPr="00E53C15">
        <w:rPr>
          <w:rFonts w:ascii="Times New Roman" w:eastAsia="Times New Roman" w:hAnsi="Times New Roman"/>
          <w:b/>
          <w:color w:val="000000" w:themeColor="text1"/>
          <w:sz w:val="18"/>
          <w:szCs w:val="18"/>
          <w:lang w:eastAsia="ru-RU"/>
        </w:rPr>
        <w:t xml:space="preserve"> </w:t>
      </w:r>
      <w:r>
        <w:rPr>
          <w:rFonts w:ascii="Times New Roman" w:eastAsia="Times New Roman" w:hAnsi="Times New Roman"/>
          <w:b/>
          <w:color w:val="000000" w:themeColor="text1"/>
          <w:sz w:val="18"/>
          <w:szCs w:val="18"/>
          <w:lang w:eastAsia="ru-RU"/>
        </w:rPr>
        <w:t>537020002024001</w:t>
      </w: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6647B2" w:rsidRPr="006647B2" w:rsidRDefault="009D0E79" w:rsidP="006647B2">
      <w:pPr>
        <w:spacing w:after="0"/>
        <w:ind w:right="-142"/>
        <w:jc w:val="center"/>
        <w:rPr>
          <w:rFonts w:ascii="Times New Roman" w:hAnsi="Times New Roman" w:cs="Times New Roman"/>
          <w:sz w:val="16"/>
          <w:szCs w:val="16"/>
        </w:rPr>
      </w:pPr>
      <w:r w:rsidRPr="006647B2">
        <w:rPr>
          <w:rFonts w:ascii="Times New Roman" w:hAnsi="Times New Roman" w:cs="Times New Roman"/>
          <w:sz w:val="16"/>
          <w:szCs w:val="16"/>
        </w:rPr>
        <w:t>Российская Федерация</w:t>
      </w:r>
      <w:r w:rsidR="006647B2" w:rsidRPr="006647B2">
        <w:rPr>
          <w:rFonts w:ascii="Times New Roman" w:hAnsi="Times New Roman" w:cs="Times New Roman"/>
          <w:sz w:val="16"/>
          <w:szCs w:val="16"/>
        </w:rPr>
        <w:t xml:space="preserve"> Новгородская область</w:t>
      </w:r>
    </w:p>
    <w:p w:rsidR="009D0E79" w:rsidRPr="006647B2" w:rsidRDefault="009D0E79" w:rsidP="006647B2">
      <w:pPr>
        <w:spacing w:after="0"/>
        <w:ind w:right="-142"/>
        <w:jc w:val="center"/>
        <w:rPr>
          <w:rFonts w:ascii="Times New Roman" w:hAnsi="Times New Roman" w:cs="Times New Roman"/>
          <w:sz w:val="16"/>
          <w:szCs w:val="16"/>
        </w:rPr>
      </w:pPr>
      <w:r w:rsidRPr="006647B2">
        <w:rPr>
          <w:rFonts w:ascii="Times New Roman" w:hAnsi="Times New Roman" w:cs="Times New Roman"/>
          <w:sz w:val="16"/>
          <w:szCs w:val="16"/>
        </w:rPr>
        <w:t>ДУМА ВОЛОТОВСКОГО МУНИЦИПАЛЬНОГО ОКРУГА</w:t>
      </w:r>
    </w:p>
    <w:p w:rsidR="006647B2" w:rsidRPr="006647B2" w:rsidRDefault="009D0E79" w:rsidP="006647B2">
      <w:pPr>
        <w:keepNext/>
        <w:keepLines/>
        <w:spacing w:after="0"/>
        <w:jc w:val="center"/>
        <w:rPr>
          <w:rFonts w:ascii="Times New Roman" w:hAnsi="Times New Roman" w:cs="Times New Roman"/>
          <w:sz w:val="16"/>
          <w:szCs w:val="16"/>
        </w:rPr>
      </w:pPr>
      <w:proofErr w:type="gramStart"/>
      <w:r w:rsidRPr="006647B2">
        <w:rPr>
          <w:rFonts w:ascii="Times New Roman" w:hAnsi="Times New Roman" w:cs="Times New Roman"/>
          <w:b/>
          <w:sz w:val="16"/>
          <w:szCs w:val="16"/>
        </w:rPr>
        <w:t>Р</w:t>
      </w:r>
      <w:proofErr w:type="gramEnd"/>
      <w:r w:rsidRPr="006647B2">
        <w:rPr>
          <w:rFonts w:ascii="Times New Roman" w:hAnsi="Times New Roman" w:cs="Times New Roman"/>
          <w:b/>
          <w:sz w:val="16"/>
          <w:szCs w:val="16"/>
        </w:rPr>
        <w:t xml:space="preserve"> Е Ш Е Н И Е</w:t>
      </w:r>
      <w:r w:rsidR="006647B2" w:rsidRPr="006647B2">
        <w:rPr>
          <w:rFonts w:ascii="Times New Roman" w:hAnsi="Times New Roman" w:cs="Times New Roman"/>
          <w:sz w:val="16"/>
          <w:szCs w:val="16"/>
        </w:rPr>
        <w:t xml:space="preserve"> от 27.09.2024  № 444 п. Волот</w:t>
      </w:r>
    </w:p>
    <w:p w:rsidR="009D0E79" w:rsidRPr="006647B2" w:rsidRDefault="009D0E79" w:rsidP="006647B2">
      <w:pPr>
        <w:ind w:right="141"/>
        <w:jc w:val="center"/>
        <w:rPr>
          <w:rFonts w:ascii="Times New Roman" w:hAnsi="Times New Roman" w:cs="Times New Roman"/>
          <w:noProof/>
          <w:sz w:val="16"/>
          <w:szCs w:val="16"/>
        </w:rPr>
      </w:pPr>
      <w:r w:rsidRPr="006647B2">
        <w:rPr>
          <w:rFonts w:ascii="Times New Roman" w:hAnsi="Times New Roman" w:cs="Times New Roman"/>
          <w:noProof/>
          <w:sz w:val="16"/>
          <w:szCs w:val="16"/>
        </w:rPr>
        <w:t>О внесении изменений и дополнений в Устав Волотовского муниципального округа</w:t>
      </w:r>
    </w:p>
    <w:p w:rsidR="009D0E79" w:rsidRPr="006647B2" w:rsidRDefault="009D0E79" w:rsidP="006647B2">
      <w:pPr>
        <w:spacing w:after="0"/>
        <w:jc w:val="both"/>
        <w:rPr>
          <w:rFonts w:ascii="Times New Roman" w:hAnsi="Times New Roman" w:cs="Times New Roman"/>
          <w:noProof/>
          <w:sz w:val="16"/>
          <w:szCs w:val="16"/>
        </w:rPr>
      </w:pPr>
      <w:r>
        <w:rPr>
          <w:noProof/>
          <w:sz w:val="28"/>
          <w:szCs w:val="28"/>
        </w:rPr>
        <w:tab/>
      </w:r>
      <w:r w:rsidRPr="006647B2">
        <w:rPr>
          <w:rFonts w:ascii="Times New Roman" w:hAnsi="Times New Roman" w:cs="Times New Roman"/>
          <w:noProof/>
          <w:sz w:val="16"/>
          <w:szCs w:val="16"/>
        </w:rPr>
        <w:t>В соответствии с Федеральным законом от 06.10.2003 № 131-ФЗ «Об общих принципах организации местного самоуправления в Российской Федерации», частью 8 статьи 4 Федерального закона от 21.07.2005 № 97-ФЗ «О государственной регистрации уставов муниципальных образований», Уставом Волотовского муниципального округа</w:t>
      </w:r>
    </w:p>
    <w:p w:rsidR="009D0E79" w:rsidRPr="006647B2" w:rsidRDefault="009D0E79" w:rsidP="006647B2">
      <w:pPr>
        <w:spacing w:after="0"/>
        <w:jc w:val="both"/>
        <w:rPr>
          <w:rFonts w:ascii="Times New Roman" w:hAnsi="Times New Roman" w:cs="Times New Roman"/>
          <w:b/>
          <w:noProof/>
          <w:sz w:val="16"/>
          <w:szCs w:val="16"/>
        </w:rPr>
      </w:pPr>
      <w:r w:rsidRPr="006647B2">
        <w:rPr>
          <w:rFonts w:ascii="Times New Roman" w:hAnsi="Times New Roman" w:cs="Times New Roman"/>
          <w:b/>
          <w:noProof/>
          <w:sz w:val="16"/>
          <w:szCs w:val="16"/>
        </w:rPr>
        <w:tab/>
        <w:t>Дума Волотовского муниципального округа</w:t>
      </w:r>
    </w:p>
    <w:p w:rsidR="009D0E79" w:rsidRPr="006647B2" w:rsidRDefault="009D0E79" w:rsidP="006647B2">
      <w:pPr>
        <w:spacing w:after="0"/>
        <w:jc w:val="both"/>
        <w:rPr>
          <w:rFonts w:ascii="Times New Roman" w:hAnsi="Times New Roman" w:cs="Times New Roman"/>
          <w:b/>
          <w:noProof/>
          <w:sz w:val="16"/>
          <w:szCs w:val="16"/>
        </w:rPr>
      </w:pPr>
      <w:r w:rsidRPr="006647B2">
        <w:rPr>
          <w:rFonts w:ascii="Times New Roman" w:hAnsi="Times New Roman" w:cs="Times New Roman"/>
          <w:b/>
          <w:noProof/>
          <w:sz w:val="16"/>
          <w:szCs w:val="16"/>
        </w:rPr>
        <w:tab/>
        <w:t>РЕШИЛА:</w:t>
      </w:r>
    </w:p>
    <w:p w:rsidR="009D0E79" w:rsidRPr="006647B2" w:rsidRDefault="009D0E79" w:rsidP="006647B2">
      <w:pPr>
        <w:spacing w:after="0"/>
        <w:jc w:val="both"/>
        <w:rPr>
          <w:rFonts w:ascii="Times New Roman" w:hAnsi="Times New Roman" w:cs="Times New Roman"/>
          <w:noProof/>
          <w:sz w:val="16"/>
          <w:szCs w:val="16"/>
        </w:rPr>
      </w:pPr>
      <w:r w:rsidRPr="006647B2">
        <w:rPr>
          <w:rFonts w:ascii="Times New Roman" w:hAnsi="Times New Roman" w:cs="Times New Roman"/>
          <w:noProof/>
          <w:sz w:val="16"/>
          <w:szCs w:val="16"/>
        </w:rPr>
        <w:tab/>
        <w:t>1. Внести в Устав Волотовского муниципального округа (далее - Устав), утвержденный решением Думы Волотовского муниципального округа от 12.11.2020 № 35, следующие изменения и дополнения:</w:t>
      </w:r>
    </w:p>
    <w:p w:rsidR="009D0E79" w:rsidRPr="006647B2" w:rsidRDefault="009D0E79" w:rsidP="006647B2">
      <w:pPr>
        <w:spacing w:after="0"/>
        <w:ind w:firstLine="709"/>
        <w:rPr>
          <w:rFonts w:ascii="Times New Roman" w:hAnsi="Times New Roman" w:cs="Times New Roman"/>
          <w:sz w:val="16"/>
          <w:szCs w:val="16"/>
        </w:rPr>
      </w:pPr>
      <w:r w:rsidRPr="006647B2">
        <w:rPr>
          <w:rFonts w:ascii="Times New Roman" w:hAnsi="Times New Roman" w:cs="Times New Roman"/>
          <w:sz w:val="16"/>
          <w:szCs w:val="16"/>
        </w:rPr>
        <w:t>1.1. Часть 9.1 статьи 6 Устава изложить в следующей редакции:</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«9.1. Муниципальные нормативные правовые акты Волотовского муниципального округа, затрагивающие права, свободы и обязанности человека и гражданина, устанавливающие правовой статус орг</w:t>
      </w:r>
      <w:r w:rsidRPr="006647B2">
        <w:rPr>
          <w:rFonts w:ascii="Times New Roman" w:hAnsi="Times New Roman" w:cs="Times New Roman"/>
          <w:sz w:val="16"/>
          <w:szCs w:val="16"/>
        </w:rPr>
        <w:t>а</w:t>
      </w:r>
      <w:r w:rsidRPr="006647B2">
        <w:rPr>
          <w:rFonts w:ascii="Times New Roman" w:hAnsi="Times New Roman" w:cs="Times New Roman"/>
          <w:sz w:val="16"/>
          <w:szCs w:val="16"/>
        </w:rPr>
        <w:t>низаций, учредителем которых выступает Волотовский муниципальный округ, а также соглашения, заключаемые между органами местного самоуправления, вступают в силу после их офиц</w:t>
      </w:r>
      <w:r w:rsidRPr="006647B2">
        <w:rPr>
          <w:rFonts w:ascii="Times New Roman" w:hAnsi="Times New Roman" w:cs="Times New Roman"/>
          <w:sz w:val="16"/>
          <w:szCs w:val="16"/>
        </w:rPr>
        <w:t>и</w:t>
      </w:r>
      <w:r w:rsidRPr="006647B2">
        <w:rPr>
          <w:rFonts w:ascii="Times New Roman" w:hAnsi="Times New Roman" w:cs="Times New Roman"/>
          <w:sz w:val="16"/>
          <w:szCs w:val="16"/>
        </w:rPr>
        <w:t>ального обнародов</w:t>
      </w:r>
      <w:r w:rsidRPr="006647B2">
        <w:rPr>
          <w:rFonts w:ascii="Times New Roman" w:hAnsi="Times New Roman" w:cs="Times New Roman"/>
          <w:sz w:val="16"/>
          <w:szCs w:val="16"/>
        </w:rPr>
        <w:t>а</w:t>
      </w:r>
      <w:r w:rsidRPr="006647B2">
        <w:rPr>
          <w:rFonts w:ascii="Times New Roman" w:hAnsi="Times New Roman" w:cs="Times New Roman"/>
          <w:sz w:val="16"/>
          <w:szCs w:val="16"/>
        </w:rPr>
        <w:t xml:space="preserve">ния. </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Под обнародованием муниципального правового акта, в том числе соглашения, заключенного между органами местного с</w:t>
      </w:r>
      <w:r w:rsidRPr="006647B2">
        <w:rPr>
          <w:rFonts w:ascii="Times New Roman" w:hAnsi="Times New Roman" w:cs="Times New Roman"/>
          <w:sz w:val="16"/>
          <w:szCs w:val="16"/>
        </w:rPr>
        <w:t>а</w:t>
      </w:r>
      <w:r w:rsidRPr="006647B2">
        <w:rPr>
          <w:rFonts w:ascii="Times New Roman" w:hAnsi="Times New Roman" w:cs="Times New Roman"/>
          <w:sz w:val="16"/>
          <w:szCs w:val="16"/>
        </w:rPr>
        <w:t>моуправления, поним</w:t>
      </w:r>
      <w:r w:rsidRPr="006647B2">
        <w:rPr>
          <w:rFonts w:ascii="Times New Roman" w:hAnsi="Times New Roman" w:cs="Times New Roman"/>
          <w:sz w:val="16"/>
          <w:szCs w:val="16"/>
        </w:rPr>
        <w:t>а</w:t>
      </w:r>
      <w:r w:rsidRPr="006647B2">
        <w:rPr>
          <w:rFonts w:ascii="Times New Roman" w:hAnsi="Times New Roman" w:cs="Times New Roman"/>
          <w:sz w:val="16"/>
          <w:szCs w:val="16"/>
        </w:rPr>
        <w:t>ется:</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1) официальное опубликование муниципального правового акта</w:t>
      </w:r>
      <w:r w:rsidRPr="006647B2">
        <w:rPr>
          <w:rFonts w:ascii="Times New Roman" w:hAnsi="Times New Roman" w:cs="Times New Roman"/>
          <w:bCs/>
          <w:sz w:val="16"/>
          <w:szCs w:val="16"/>
        </w:rPr>
        <w:t xml:space="preserve"> в м</w:t>
      </w:r>
      <w:r w:rsidRPr="006647B2">
        <w:rPr>
          <w:rFonts w:ascii="Times New Roman" w:hAnsi="Times New Roman" w:cs="Times New Roman"/>
          <w:bCs/>
          <w:sz w:val="16"/>
          <w:szCs w:val="16"/>
        </w:rPr>
        <w:t>у</w:t>
      </w:r>
      <w:r w:rsidRPr="006647B2">
        <w:rPr>
          <w:rFonts w:ascii="Times New Roman" w:hAnsi="Times New Roman" w:cs="Times New Roman"/>
          <w:bCs/>
          <w:sz w:val="16"/>
          <w:szCs w:val="16"/>
        </w:rPr>
        <w:t>ниципальной газете «Волотовские ведомости»</w:t>
      </w:r>
      <w:r w:rsidRPr="006647B2">
        <w:rPr>
          <w:rFonts w:ascii="Times New Roman" w:hAnsi="Times New Roman" w:cs="Times New Roman"/>
          <w:sz w:val="16"/>
          <w:szCs w:val="16"/>
        </w:rPr>
        <w:t>;</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2) размещение на официальном сайте Администрации Волотовского муниципального округа в информационно-телекоммуникационной сети "И</w:t>
      </w:r>
      <w:r w:rsidRPr="006647B2">
        <w:rPr>
          <w:rFonts w:ascii="Times New Roman" w:hAnsi="Times New Roman" w:cs="Times New Roman"/>
          <w:sz w:val="16"/>
          <w:szCs w:val="16"/>
        </w:rPr>
        <w:t>н</w:t>
      </w:r>
      <w:r w:rsidRPr="006647B2">
        <w:rPr>
          <w:rFonts w:ascii="Times New Roman" w:hAnsi="Times New Roman" w:cs="Times New Roman"/>
          <w:sz w:val="16"/>
          <w:szCs w:val="16"/>
        </w:rPr>
        <w:t>тернет";</w:t>
      </w:r>
    </w:p>
    <w:p w:rsidR="009D0E79" w:rsidRPr="006647B2" w:rsidRDefault="009D0E79" w:rsidP="006647B2">
      <w:pPr>
        <w:spacing w:after="0"/>
        <w:ind w:firstLine="709"/>
        <w:jc w:val="both"/>
        <w:rPr>
          <w:rFonts w:ascii="Times New Roman" w:hAnsi="Times New Roman" w:cs="Times New Roman"/>
          <w:bCs/>
          <w:sz w:val="16"/>
          <w:szCs w:val="16"/>
        </w:rPr>
      </w:pPr>
      <w:r w:rsidRPr="006647B2">
        <w:rPr>
          <w:rFonts w:ascii="Times New Roman" w:hAnsi="Times New Roman" w:cs="Times New Roman"/>
          <w:bCs/>
          <w:sz w:val="16"/>
          <w:szCs w:val="16"/>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w:t>
      </w:r>
      <w:r w:rsidRPr="006647B2">
        <w:rPr>
          <w:rFonts w:ascii="Times New Roman" w:hAnsi="Times New Roman" w:cs="Times New Roman"/>
          <w:bCs/>
          <w:sz w:val="16"/>
          <w:szCs w:val="16"/>
        </w:rPr>
        <w:t>е</w:t>
      </w:r>
      <w:r w:rsidRPr="006647B2">
        <w:rPr>
          <w:rFonts w:ascii="Times New Roman" w:hAnsi="Times New Roman" w:cs="Times New Roman"/>
          <w:bCs/>
          <w:sz w:val="16"/>
          <w:szCs w:val="16"/>
        </w:rPr>
        <w:t>риодическом печатном издании муниципальной газете «Волотовские ведомости», распространя</w:t>
      </w:r>
      <w:r w:rsidRPr="006647B2">
        <w:rPr>
          <w:rFonts w:ascii="Times New Roman" w:hAnsi="Times New Roman" w:cs="Times New Roman"/>
          <w:bCs/>
          <w:sz w:val="16"/>
          <w:szCs w:val="16"/>
        </w:rPr>
        <w:t>е</w:t>
      </w:r>
      <w:r w:rsidRPr="006647B2">
        <w:rPr>
          <w:rFonts w:ascii="Times New Roman" w:hAnsi="Times New Roman" w:cs="Times New Roman"/>
          <w:bCs/>
          <w:sz w:val="16"/>
          <w:szCs w:val="16"/>
        </w:rPr>
        <w:t>мом в Волотовском муниципальном округе.</w:t>
      </w:r>
    </w:p>
    <w:p w:rsidR="009D0E79" w:rsidRPr="006647B2" w:rsidRDefault="009D0E79" w:rsidP="006647B2">
      <w:pPr>
        <w:spacing w:after="0"/>
        <w:ind w:firstLine="709"/>
        <w:rPr>
          <w:rFonts w:ascii="Times New Roman" w:hAnsi="Times New Roman" w:cs="Times New Roman"/>
          <w:sz w:val="16"/>
          <w:szCs w:val="16"/>
        </w:rPr>
      </w:pPr>
      <w:r w:rsidRPr="006647B2">
        <w:rPr>
          <w:rFonts w:ascii="Times New Roman" w:hAnsi="Times New Roman" w:cs="Times New Roman"/>
          <w:sz w:val="16"/>
          <w:szCs w:val="16"/>
        </w:rPr>
        <w:t>1.2 Пункт 2 статьи 10 Устава изложить в следующей редакции:</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 xml:space="preserve">«2. По вопросам, отнесенным в соответствии со </w:t>
      </w:r>
      <w:hyperlink r:id="rId10" w:history="1">
        <w:r w:rsidRPr="006647B2">
          <w:rPr>
            <w:rFonts w:ascii="Times New Roman" w:hAnsi="Times New Roman" w:cs="Times New Roman"/>
            <w:sz w:val="16"/>
            <w:szCs w:val="16"/>
          </w:rPr>
          <w:t>статьей 16</w:t>
        </w:r>
      </w:hyperlink>
      <w:r w:rsidRPr="006647B2">
        <w:rPr>
          <w:rFonts w:ascii="Times New Roman" w:hAnsi="Times New Roman" w:cs="Times New Roman"/>
          <w:sz w:val="16"/>
          <w:szCs w:val="16"/>
        </w:rPr>
        <w:t xml:space="preserve"> Федерального закона N 131-ФЗ к вопросам местного значения, федеральными законами, настоящим Уставом могут устанавливаться полном</w:t>
      </w:r>
      <w:r w:rsidRPr="006647B2">
        <w:rPr>
          <w:rFonts w:ascii="Times New Roman" w:hAnsi="Times New Roman" w:cs="Times New Roman"/>
          <w:sz w:val="16"/>
          <w:szCs w:val="16"/>
        </w:rPr>
        <w:t>о</w:t>
      </w:r>
      <w:r w:rsidRPr="006647B2">
        <w:rPr>
          <w:rFonts w:ascii="Times New Roman" w:hAnsi="Times New Roman" w:cs="Times New Roman"/>
          <w:sz w:val="16"/>
          <w:szCs w:val="16"/>
        </w:rPr>
        <w:t>чия органов местного самоуправления Волотовского</w:t>
      </w:r>
      <w:r w:rsidRPr="006647B2">
        <w:rPr>
          <w:rFonts w:ascii="Times New Roman" w:hAnsi="Times New Roman" w:cs="Times New Roman"/>
          <w:iCs/>
          <w:sz w:val="16"/>
          <w:szCs w:val="16"/>
        </w:rPr>
        <w:t xml:space="preserve"> </w:t>
      </w:r>
      <w:r w:rsidRPr="006647B2">
        <w:rPr>
          <w:rFonts w:ascii="Times New Roman" w:hAnsi="Times New Roman" w:cs="Times New Roman"/>
          <w:sz w:val="16"/>
          <w:szCs w:val="16"/>
        </w:rPr>
        <w:t>муниципального округа по решению ук</w:t>
      </w:r>
      <w:r w:rsidRPr="006647B2">
        <w:rPr>
          <w:rFonts w:ascii="Times New Roman" w:hAnsi="Times New Roman" w:cs="Times New Roman"/>
          <w:sz w:val="16"/>
          <w:szCs w:val="16"/>
        </w:rPr>
        <w:t>а</w:t>
      </w:r>
      <w:r w:rsidRPr="006647B2">
        <w:rPr>
          <w:rFonts w:ascii="Times New Roman" w:hAnsi="Times New Roman" w:cs="Times New Roman"/>
          <w:sz w:val="16"/>
          <w:szCs w:val="16"/>
        </w:rPr>
        <w:t>занных вопросов местного значения.</w:t>
      </w:r>
    </w:p>
    <w:p w:rsidR="009D0E79" w:rsidRPr="006647B2" w:rsidRDefault="009D0E79" w:rsidP="006647B2">
      <w:pPr>
        <w:spacing w:after="0"/>
        <w:ind w:firstLine="540"/>
        <w:jc w:val="both"/>
        <w:rPr>
          <w:rFonts w:ascii="Times New Roman" w:hAnsi="Times New Roman" w:cs="Times New Roman"/>
          <w:sz w:val="16"/>
          <w:szCs w:val="16"/>
        </w:rPr>
      </w:pPr>
      <w:r w:rsidRPr="006647B2">
        <w:rPr>
          <w:rFonts w:ascii="Times New Roman" w:hAnsi="Times New Roman" w:cs="Times New Roman"/>
          <w:sz w:val="16"/>
          <w:szCs w:val="16"/>
        </w:rPr>
        <w:t>Областными законами в случаях, установленных федеральными законами, может осуществляться перераспределение полном</w:t>
      </w:r>
      <w:r w:rsidRPr="006647B2">
        <w:rPr>
          <w:rFonts w:ascii="Times New Roman" w:hAnsi="Times New Roman" w:cs="Times New Roman"/>
          <w:sz w:val="16"/>
          <w:szCs w:val="16"/>
        </w:rPr>
        <w:t>о</w:t>
      </w:r>
      <w:r w:rsidRPr="006647B2">
        <w:rPr>
          <w:rFonts w:ascii="Times New Roman" w:hAnsi="Times New Roman" w:cs="Times New Roman"/>
          <w:sz w:val="16"/>
          <w:szCs w:val="16"/>
        </w:rPr>
        <w:t>чий между органами местного самоуправления и органами государственной власти Новгородской</w:t>
      </w:r>
      <w:r w:rsidRPr="006647B2">
        <w:rPr>
          <w:rFonts w:ascii="Times New Roman" w:hAnsi="Times New Roman" w:cs="Times New Roman"/>
          <w:iCs/>
          <w:sz w:val="16"/>
          <w:szCs w:val="16"/>
        </w:rPr>
        <w:t xml:space="preserve"> </w:t>
      </w:r>
      <w:r w:rsidRPr="006647B2">
        <w:rPr>
          <w:rFonts w:ascii="Times New Roman" w:hAnsi="Times New Roman" w:cs="Times New Roman"/>
          <w:sz w:val="16"/>
          <w:szCs w:val="16"/>
        </w:rPr>
        <w:t>области. Перераспределение полн</w:t>
      </w:r>
      <w:r w:rsidRPr="006647B2">
        <w:rPr>
          <w:rFonts w:ascii="Times New Roman" w:hAnsi="Times New Roman" w:cs="Times New Roman"/>
          <w:sz w:val="16"/>
          <w:szCs w:val="16"/>
        </w:rPr>
        <w:t>о</w:t>
      </w:r>
      <w:r w:rsidRPr="006647B2">
        <w:rPr>
          <w:rFonts w:ascii="Times New Roman" w:hAnsi="Times New Roman" w:cs="Times New Roman"/>
          <w:sz w:val="16"/>
          <w:szCs w:val="16"/>
        </w:rPr>
        <w:t>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
    <w:p w:rsidR="009D0E79" w:rsidRPr="006647B2" w:rsidRDefault="009D0E79" w:rsidP="006647B2">
      <w:pPr>
        <w:spacing w:after="0"/>
        <w:ind w:firstLine="709"/>
        <w:jc w:val="both"/>
        <w:rPr>
          <w:rFonts w:ascii="Times New Roman" w:hAnsi="Times New Roman" w:cs="Times New Roman"/>
          <w:sz w:val="16"/>
          <w:szCs w:val="16"/>
        </w:rPr>
      </w:pPr>
      <w:proofErr w:type="gramStart"/>
      <w:r w:rsidRPr="006647B2">
        <w:rPr>
          <w:rFonts w:ascii="Times New Roman" w:hAnsi="Times New Roman" w:cs="Times New Roman"/>
          <w:sz w:val="16"/>
          <w:szCs w:val="16"/>
        </w:rPr>
        <w:t>Полномочия по решению вопросов в сфере теплоснабжения в части организации обеспечения надежного теплоснабжения потребителей тепл</w:t>
      </w:r>
      <w:r w:rsidRPr="006647B2">
        <w:rPr>
          <w:rFonts w:ascii="Times New Roman" w:hAnsi="Times New Roman" w:cs="Times New Roman"/>
          <w:sz w:val="16"/>
          <w:szCs w:val="16"/>
        </w:rPr>
        <w:t>о</w:t>
      </w:r>
      <w:r w:rsidRPr="006647B2">
        <w:rPr>
          <w:rFonts w:ascii="Times New Roman" w:hAnsi="Times New Roman" w:cs="Times New Roman"/>
          <w:sz w:val="16"/>
          <w:szCs w:val="16"/>
        </w:rPr>
        <w:t>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w:t>
      </w:r>
      <w:r w:rsidRPr="006647B2">
        <w:rPr>
          <w:rFonts w:ascii="Times New Roman" w:hAnsi="Times New Roman" w:cs="Times New Roman"/>
          <w:sz w:val="16"/>
          <w:szCs w:val="16"/>
        </w:rPr>
        <w:t>а</w:t>
      </w:r>
      <w:r w:rsidRPr="006647B2">
        <w:rPr>
          <w:rFonts w:ascii="Times New Roman" w:hAnsi="Times New Roman" w:cs="Times New Roman"/>
          <w:sz w:val="16"/>
          <w:szCs w:val="16"/>
        </w:rPr>
        <w:t>ющими организациями или теплосетевыми организациями своих обязательств либо отказа указанных организаций от исполнения своих обязательств, ос</w:t>
      </w:r>
      <w:r w:rsidRPr="006647B2">
        <w:rPr>
          <w:rFonts w:ascii="Times New Roman" w:hAnsi="Times New Roman" w:cs="Times New Roman"/>
          <w:sz w:val="16"/>
          <w:szCs w:val="16"/>
        </w:rPr>
        <w:t>у</w:t>
      </w:r>
      <w:r w:rsidRPr="006647B2">
        <w:rPr>
          <w:rFonts w:ascii="Times New Roman" w:hAnsi="Times New Roman" w:cs="Times New Roman"/>
          <w:sz w:val="16"/>
          <w:szCs w:val="16"/>
        </w:rPr>
        <w:t>ществляются органами государственной власти Новгородской области</w:t>
      </w:r>
      <w:proofErr w:type="gramEnd"/>
      <w:r w:rsidRPr="006647B2">
        <w:rPr>
          <w:rFonts w:ascii="Times New Roman" w:hAnsi="Times New Roman" w:cs="Times New Roman"/>
          <w:sz w:val="16"/>
          <w:szCs w:val="16"/>
        </w:rPr>
        <w:t xml:space="preserve"> </w:t>
      </w:r>
      <w:proofErr w:type="gramStart"/>
      <w:r w:rsidRPr="006647B2">
        <w:rPr>
          <w:rFonts w:ascii="Times New Roman" w:hAnsi="Times New Roman" w:cs="Times New Roman"/>
          <w:sz w:val="16"/>
          <w:szCs w:val="16"/>
        </w:rPr>
        <w:t>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w:t>
      </w:r>
      <w:r w:rsidRPr="006647B2">
        <w:rPr>
          <w:rFonts w:ascii="Times New Roman" w:hAnsi="Times New Roman" w:cs="Times New Roman"/>
          <w:sz w:val="16"/>
          <w:szCs w:val="16"/>
        </w:rPr>
        <w:t>и</w:t>
      </w:r>
      <w:r w:rsidRPr="006647B2">
        <w:rPr>
          <w:rFonts w:ascii="Times New Roman" w:hAnsi="Times New Roman" w:cs="Times New Roman"/>
          <w:sz w:val="16"/>
          <w:szCs w:val="16"/>
        </w:rPr>
        <w:t>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w:t>
      </w:r>
      <w:r w:rsidRPr="006647B2">
        <w:rPr>
          <w:rFonts w:ascii="Times New Roman" w:hAnsi="Times New Roman" w:cs="Times New Roman"/>
          <w:sz w:val="16"/>
          <w:szCs w:val="16"/>
        </w:rPr>
        <w:t>а</w:t>
      </w:r>
      <w:r w:rsidRPr="006647B2">
        <w:rPr>
          <w:rFonts w:ascii="Times New Roman" w:hAnsi="Times New Roman" w:cs="Times New Roman"/>
          <w:sz w:val="16"/>
          <w:szCs w:val="16"/>
        </w:rPr>
        <w:t>ющими организациями или теплосетевыми организациями своих обязательств либо отказа указанных организаций от исполнения</w:t>
      </w:r>
      <w:proofErr w:type="gramEnd"/>
      <w:r w:rsidRPr="006647B2">
        <w:rPr>
          <w:rFonts w:ascii="Times New Roman" w:hAnsi="Times New Roman" w:cs="Times New Roman"/>
          <w:sz w:val="16"/>
          <w:szCs w:val="16"/>
        </w:rPr>
        <w:t xml:space="preserve"> своих обяз</w:t>
      </w:r>
      <w:r w:rsidRPr="006647B2">
        <w:rPr>
          <w:rFonts w:ascii="Times New Roman" w:hAnsi="Times New Roman" w:cs="Times New Roman"/>
          <w:sz w:val="16"/>
          <w:szCs w:val="16"/>
        </w:rPr>
        <w:t>а</w:t>
      </w:r>
      <w:r w:rsidRPr="006647B2">
        <w:rPr>
          <w:rFonts w:ascii="Times New Roman" w:hAnsi="Times New Roman" w:cs="Times New Roman"/>
          <w:sz w:val="16"/>
          <w:szCs w:val="16"/>
        </w:rPr>
        <w:t>тельств между органами местного самоуправления Новгородской области и органами государственной власти Новгородской области».</w:t>
      </w:r>
    </w:p>
    <w:p w:rsidR="009D0E79" w:rsidRPr="006647B2" w:rsidRDefault="009D0E79" w:rsidP="006647B2">
      <w:pPr>
        <w:spacing w:after="0"/>
        <w:ind w:firstLine="709"/>
        <w:jc w:val="both"/>
        <w:rPr>
          <w:rFonts w:ascii="Times New Roman" w:hAnsi="Times New Roman" w:cs="Times New Roman"/>
          <w:sz w:val="16"/>
          <w:szCs w:val="16"/>
        </w:rPr>
      </w:pPr>
      <w:proofErr w:type="gramStart"/>
      <w:r w:rsidRPr="006647B2">
        <w:rPr>
          <w:rFonts w:ascii="Times New Roman" w:hAnsi="Times New Roman" w:cs="Times New Roman"/>
          <w:sz w:val="16"/>
          <w:szCs w:val="16"/>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w:t>
      </w:r>
      <w:r w:rsidRPr="006647B2">
        <w:rPr>
          <w:rFonts w:ascii="Times New Roman" w:hAnsi="Times New Roman" w:cs="Times New Roman"/>
          <w:sz w:val="16"/>
          <w:szCs w:val="16"/>
        </w:rPr>
        <w:t>т</w:t>
      </w:r>
      <w:r w:rsidRPr="006647B2">
        <w:rPr>
          <w:rFonts w:ascii="Times New Roman" w:hAnsi="Times New Roman" w:cs="Times New Roman"/>
          <w:sz w:val="16"/>
          <w:szCs w:val="16"/>
        </w:rPr>
        <w:t>ствии со статьей 49 Гр</w:t>
      </w:r>
      <w:r w:rsidRPr="006647B2">
        <w:rPr>
          <w:rFonts w:ascii="Times New Roman" w:hAnsi="Times New Roman" w:cs="Times New Roman"/>
          <w:sz w:val="16"/>
          <w:szCs w:val="16"/>
        </w:rPr>
        <w:t>а</w:t>
      </w:r>
      <w:r w:rsidRPr="006647B2">
        <w:rPr>
          <w:rFonts w:ascii="Times New Roman" w:hAnsi="Times New Roman" w:cs="Times New Roman"/>
          <w:sz w:val="16"/>
          <w:szCs w:val="16"/>
        </w:rPr>
        <w:t xml:space="preserve">достроительного кодекса Российской Федерации (за исключением случая, предусмотренного частью 3-3 статьи </w:t>
      </w:r>
      <w:r w:rsidRPr="006647B2">
        <w:rPr>
          <w:rFonts w:ascii="Times New Roman" w:hAnsi="Times New Roman" w:cs="Times New Roman"/>
          <w:sz w:val="16"/>
          <w:szCs w:val="16"/>
        </w:rPr>
        <w:lastRenderedPageBreak/>
        <w:t>49 Градостроительного кодекса Российской Федерации), осуществляются орг</w:t>
      </w:r>
      <w:r w:rsidRPr="006647B2">
        <w:rPr>
          <w:rFonts w:ascii="Times New Roman" w:hAnsi="Times New Roman" w:cs="Times New Roman"/>
          <w:sz w:val="16"/>
          <w:szCs w:val="16"/>
        </w:rPr>
        <w:t>а</w:t>
      </w:r>
      <w:r w:rsidRPr="006647B2">
        <w:rPr>
          <w:rFonts w:ascii="Times New Roman" w:hAnsi="Times New Roman" w:cs="Times New Roman"/>
          <w:sz w:val="16"/>
          <w:szCs w:val="16"/>
        </w:rPr>
        <w:t>нами государственной</w:t>
      </w:r>
      <w:proofErr w:type="gramEnd"/>
      <w:r w:rsidRPr="006647B2">
        <w:rPr>
          <w:rFonts w:ascii="Times New Roman" w:hAnsi="Times New Roman" w:cs="Times New Roman"/>
          <w:sz w:val="16"/>
          <w:szCs w:val="16"/>
        </w:rPr>
        <w:t xml:space="preserve"> </w:t>
      </w:r>
      <w:proofErr w:type="gramStart"/>
      <w:r w:rsidRPr="006647B2">
        <w:rPr>
          <w:rFonts w:ascii="Times New Roman" w:hAnsi="Times New Roman" w:cs="Times New Roman"/>
          <w:sz w:val="16"/>
          <w:szCs w:val="16"/>
        </w:rPr>
        <w:t>власти Новгородской области в соответствии с областным законом от 29.10.2018 № 313-ОЗ «О перераспределении некоторых полномочий в области градостроител</w:t>
      </w:r>
      <w:r w:rsidRPr="006647B2">
        <w:rPr>
          <w:rFonts w:ascii="Times New Roman" w:hAnsi="Times New Roman" w:cs="Times New Roman"/>
          <w:sz w:val="16"/>
          <w:szCs w:val="16"/>
        </w:rPr>
        <w:t>ь</w:t>
      </w:r>
      <w:r w:rsidRPr="006647B2">
        <w:rPr>
          <w:rFonts w:ascii="Times New Roman" w:hAnsi="Times New Roman" w:cs="Times New Roman"/>
          <w:sz w:val="16"/>
          <w:szCs w:val="16"/>
        </w:rPr>
        <w:t>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w:t>
      </w:r>
      <w:r w:rsidRPr="006647B2">
        <w:rPr>
          <w:rFonts w:ascii="Times New Roman" w:hAnsi="Times New Roman" w:cs="Times New Roman"/>
          <w:sz w:val="16"/>
          <w:szCs w:val="16"/>
        </w:rPr>
        <w:t>в</w:t>
      </w:r>
      <w:r w:rsidRPr="006647B2">
        <w:rPr>
          <w:rFonts w:ascii="Times New Roman" w:hAnsi="Times New Roman" w:cs="Times New Roman"/>
          <w:sz w:val="16"/>
          <w:szCs w:val="16"/>
        </w:rPr>
        <w:t>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6647B2">
        <w:rPr>
          <w:rFonts w:ascii="Times New Roman" w:hAnsi="Times New Roman" w:cs="Times New Roman"/>
          <w:sz w:val="16"/>
          <w:szCs w:val="16"/>
        </w:rPr>
        <w:t xml:space="preserve"> органами местного самоуправления Новгородской области и органами государственной власти Новг</w:t>
      </w:r>
      <w:r w:rsidRPr="006647B2">
        <w:rPr>
          <w:rFonts w:ascii="Times New Roman" w:hAnsi="Times New Roman" w:cs="Times New Roman"/>
          <w:sz w:val="16"/>
          <w:szCs w:val="16"/>
        </w:rPr>
        <w:t>о</w:t>
      </w:r>
      <w:r w:rsidRPr="006647B2">
        <w:rPr>
          <w:rFonts w:ascii="Times New Roman" w:hAnsi="Times New Roman" w:cs="Times New Roman"/>
          <w:sz w:val="16"/>
          <w:szCs w:val="16"/>
        </w:rPr>
        <w:t>родской области».</w:t>
      </w:r>
    </w:p>
    <w:p w:rsidR="009D0E79" w:rsidRPr="006647B2" w:rsidRDefault="009D0E79" w:rsidP="006647B2">
      <w:pPr>
        <w:spacing w:after="0"/>
        <w:ind w:firstLine="709"/>
        <w:jc w:val="both"/>
        <w:rPr>
          <w:rFonts w:ascii="Times New Roman" w:hAnsi="Times New Roman" w:cs="Times New Roman"/>
          <w:sz w:val="16"/>
          <w:szCs w:val="16"/>
        </w:rPr>
      </w:pPr>
      <w:proofErr w:type="gramStart"/>
      <w:r w:rsidRPr="006647B2">
        <w:rPr>
          <w:rFonts w:ascii="Times New Roman" w:hAnsi="Times New Roman" w:cs="Times New Roman"/>
          <w:sz w:val="16"/>
          <w:szCs w:val="16"/>
        </w:rPr>
        <w:t>Органы местного самоуправления Волотовского</w:t>
      </w:r>
      <w:r w:rsidRPr="006647B2">
        <w:rPr>
          <w:rFonts w:ascii="Times New Roman" w:hAnsi="Times New Roman" w:cs="Times New Roman"/>
          <w:iCs/>
          <w:sz w:val="16"/>
          <w:szCs w:val="16"/>
        </w:rPr>
        <w:t xml:space="preserve"> </w:t>
      </w:r>
      <w:r w:rsidRPr="006647B2">
        <w:rPr>
          <w:rFonts w:ascii="Times New Roman" w:hAnsi="Times New Roman" w:cs="Times New Roman"/>
          <w:sz w:val="16"/>
          <w:szCs w:val="16"/>
        </w:rPr>
        <w:t>муниципального округа вправе в соответствии с настоящим Уставом пр</w:t>
      </w:r>
      <w:r w:rsidRPr="006647B2">
        <w:rPr>
          <w:rFonts w:ascii="Times New Roman" w:hAnsi="Times New Roman" w:cs="Times New Roman"/>
          <w:sz w:val="16"/>
          <w:szCs w:val="16"/>
        </w:rPr>
        <w:t>и</w:t>
      </w:r>
      <w:r w:rsidRPr="006647B2">
        <w:rPr>
          <w:rFonts w:ascii="Times New Roman" w:hAnsi="Times New Roman" w:cs="Times New Roman"/>
          <w:sz w:val="16"/>
          <w:szCs w:val="16"/>
        </w:rPr>
        <w:t>нимать решение о привлечении граждан к выполнению на добровольной основе социально значимых для Волотовского</w:t>
      </w:r>
      <w:r w:rsidRPr="006647B2">
        <w:rPr>
          <w:rFonts w:ascii="Times New Roman" w:hAnsi="Times New Roman" w:cs="Times New Roman"/>
          <w:iCs/>
          <w:sz w:val="16"/>
          <w:szCs w:val="16"/>
        </w:rPr>
        <w:t xml:space="preserve"> </w:t>
      </w:r>
      <w:r w:rsidRPr="006647B2">
        <w:rPr>
          <w:rFonts w:ascii="Times New Roman" w:hAnsi="Times New Roman" w:cs="Times New Roman"/>
          <w:sz w:val="16"/>
          <w:szCs w:val="16"/>
        </w:rPr>
        <w:t>муниципальн</w:t>
      </w:r>
      <w:r w:rsidRPr="006647B2">
        <w:rPr>
          <w:rFonts w:ascii="Times New Roman" w:hAnsi="Times New Roman" w:cs="Times New Roman"/>
          <w:sz w:val="16"/>
          <w:szCs w:val="16"/>
        </w:rPr>
        <w:t>о</w:t>
      </w:r>
      <w:r w:rsidRPr="006647B2">
        <w:rPr>
          <w:rFonts w:ascii="Times New Roman" w:hAnsi="Times New Roman" w:cs="Times New Roman"/>
          <w:sz w:val="16"/>
          <w:szCs w:val="16"/>
        </w:rPr>
        <w:t>го округа работ (в том числе дежурств) в целях решения вопросов местного значения Волотовского</w:t>
      </w:r>
      <w:r w:rsidRPr="006647B2">
        <w:rPr>
          <w:rFonts w:ascii="Times New Roman" w:hAnsi="Times New Roman" w:cs="Times New Roman"/>
          <w:iCs/>
          <w:sz w:val="16"/>
          <w:szCs w:val="16"/>
        </w:rPr>
        <w:t xml:space="preserve"> </w:t>
      </w:r>
      <w:r w:rsidRPr="006647B2">
        <w:rPr>
          <w:rFonts w:ascii="Times New Roman" w:hAnsi="Times New Roman" w:cs="Times New Roman"/>
          <w:sz w:val="16"/>
          <w:szCs w:val="16"/>
        </w:rPr>
        <w:t>муниципального округа, пред</w:t>
      </w:r>
      <w:r w:rsidRPr="006647B2">
        <w:rPr>
          <w:rFonts w:ascii="Times New Roman" w:hAnsi="Times New Roman" w:cs="Times New Roman"/>
          <w:sz w:val="16"/>
          <w:szCs w:val="16"/>
        </w:rPr>
        <w:t>у</w:t>
      </w:r>
      <w:r w:rsidRPr="006647B2">
        <w:rPr>
          <w:rFonts w:ascii="Times New Roman" w:hAnsi="Times New Roman" w:cs="Times New Roman"/>
          <w:sz w:val="16"/>
          <w:szCs w:val="16"/>
        </w:rPr>
        <w:t xml:space="preserve">смотренных </w:t>
      </w:r>
      <w:hyperlink r:id="rId11" w:history="1">
        <w:r w:rsidRPr="006647B2">
          <w:rPr>
            <w:rFonts w:ascii="Times New Roman" w:hAnsi="Times New Roman" w:cs="Times New Roman"/>
            <w:sz w:val="16"/>
            <w:szCs w:val="16"/>
          </w:rPr>
          <w:t>пунктами 7.1</w:t>
        </w:r>
      </w:hyperlink>
      <w:r w:rsidRPr="006647B2">
        <w:rPr>
          <w:rFonts w:ascii="Times New Roman" w:hAnsi="Times New Roman" w:cs="Times New Roman"/>
          <w:sz w:val="16"/>
          <w:szCs w:val="16"/>
        </w:rPr>
        <w:t xml:space="preserve"> - </w:t>
      </w:r>
      <w:hyperlink r:id="rId12" w:history="1">
        <w:r w:rsidRPr="006647B2">
          <w:rPr>
            <w:rFonts w:ascii="Times New Roman" w:hAnsi="Times New Roman" w:cs="Times New Roman"/>
            <w:sz w:val="16"/>
            <w:szCs w:val="16"/>
          </w:rPr>
          <w:t>11</w:t>
        </w:r>
      </w:hyperlink>
      <w:r w:rsidRPr="006647B2">
        <w:rPr>
          <w:rFonts w:ascii="Times New Roman" w:hAnsi="Times New Roman" w:cs="Times New Roman"/>
          <w:sz w:val="16"/>
          <w:szCs w:val="16"/>
        </w:rPr>
        <w:t xml:space="preserve">, </w:t>
      </w:r>
      <w:hyperlink r:id="rId13" w:history="1">
        <w:r w:rsidRPr="006647B2">
          <w:rPr>
            <w:rFonts w:ascii="Times New Roman" w:hAnsi="Times New Roman" w:cs="Times New Roman"/>
            <w:sz w:val="16"/>
            <w:szCs w:val="16"/>
          </w:rPr>
          <w:t>20</w:t>
        </w:r>
      </w:hyperlink>
      <w:r w:rsidRPr="006647B2">
        <w:rPr>
          <w:rFonts w:ascii="Times New Roman" w:hAnsi="Times New Roman" w:cs="Times New Roman"/>
          <w:sz w:val="16"/>
          <w:szCs w:val="16"/>
        </w:rPr>
        <w:t xml:space="preserve"> и </w:t>
      </w:r>
      <w:hyperlink r:id="rId14" w:history="1">
        <w:r w:rsidRPr="006647B2">
          <w:rPr>
            <w:rFonts w:ascii="Times New Roman" w:hAnsi="Times New Roman" w:cs="Times New Roman"/>
            <w:sz w:val="16"/>
            <w:szCs w:val="16"/>
          </w:rPr>
          <w:t>25 части 1 статьи 16</w:t>
        </w:r>
      </w:hyperlink>
      <w:r w:rsidRPr="006647B2">
        <w:rPr>
          <w:rFonts w:ascii="Times New Roman" w:hAnsi="Times New Roman" w:cs="Times New Roman"/>
          <w:sz w:val="16"/>
          <w:szCs w:val="16"/>
        </w:rPr>
        <w:t xml:space="preserve"> Фед</w:t>
      </w:r>
      <w:r w:rsidRPr="006647B2">
        <w:rPr>
          <w:rFonts w:ascii="Times New Roman" w:hAnsi="Times New Roman" w:cs="Times New Roman"/>
          <w:sz w:val="16"/>
          <w:szCs w:val="16"/>
        </w:rPr>
        <w:t>е</w:t>
      </w:r>
      <w:r w:rsidRPr="006647B2">
        <w:rPr>
          <w:rFonts w:ascii="Times New Roman" w:hAnsi="Times New Roman" w:cs="Times New Roman"/>
          <w:sz w:val="16"/>
          <w:szCs w:val="16"/>
        </w:rPr>
        <w:t>рального закона N 131-ФЗ.</w:t>
      </w:r>
      <w:proofErr w:type="gramEnd"/>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К социально значимым работам относятся только работы, не требу</w:t>
      </w:r>
      <w:r w:rsidRPr="006647B2">
        <w:rPr>
          <w:rFonts w:ascii="Times New Roman" w:hAnsi="Times New Roman" w:cs="Times New Roman"/>
          <w:sz w:val="16"/>
          <w:szCs w:val="16"/>
        </w:rPr>
        <w:t>ю</w:t>
      </w:r>
      <w:r w:rsidRPr="006647B2">
        <w:rPr>
          <w:rFonts w:ascii="Times New Roman" w:hAnsi="Times New Roman" w:cs="Times New Roman"/>
          <w:sz w:val="16"/>
          <w:szCs w:val="16"/>
        </w:rPr>
        <w:t>щие специальной профессиональной подготовки.</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К выполнению социально значимых работ могут привлекаться совершеннолетние трудоспособные жители Волотовского м</w:t>
      </w:r>
      <w:r w:rsidRPr="006647B2">
        <w:rPr>
          <w:rFonts w:ascii="Times New Roman" w:hAnsi="Times New Roman" w:cs="Times New Roman"/>
          <w:sz w:val="16"/>
          <w:szCs w:val="16"/>
        </w:rPr>
        <w:t>у</w:t>
      </w:r>
      <w:r w:rsidRPr="006647B2">
        <w:rPr>
          <w:rFonts w:ascii="Times New Roman" w:hAnsi="Times New Roman" w:cs="Times New Roman"/>
          <w:sz w:val="16"/>
          <w:szCs w:val="16"/>
        </w:rPr>
        <w:t>ниципального округа в свободное от основной работы или учебы время на бе</w:t>
      </w:r>
      <w:r w:rsidRPr="006647B2">
        <w:rPr>
          <w:rFonts w:ascii="Times New Roman" w:hAnsi="Times New Roman" w:cs="Times New Roman"/>
          <w:sz w:val="16"/>
          <w:szCs w:val="16"/>
        </w:rPr>
        <w:t>з</w:t>
      </w:r>
      <w:r w:rsidRPr="006647B2">
        <w:rPr>
          <w:rFonts w:ascii="Times New Roman" w:hAnsi="Times New Roman" w:cs="Times New Roman"/>
          <w:sz w:val="16"/>
          <w:szCs w:val="16"/>
        </w:rPr>
        <w:t>возмездной основе не более чем один раз в три месяца. При этом продолжительность социал</w:t>
      </w:r>
      <w:r w:rsidRPr="006647B2">
        <w:rPr>
          <w:rFonts w:ascii="Times New Roman" w:hAnsi="Times New Roman" w:cs="Times New Roman"/>
          <w:sz w:val="16"/>
          <w:szCs w:val="16"/>
        </w:rPr>
        <w:t>ь</w:t>
      </w:r>
      <w:r w:rsidRPr="006647B2">
        <w:rPr>
          <w:rFonts w:ascii="Times New Roman" w:hAnsi="Times New Roman" w:cs="Times New Roman"/>
          <w:sz w:val="16"/>
          <w:szCs w:val="16"/>
        </w:rPr>
        <w:t>но значимых работ не может составлять более четырех часов подряд</w:t>
      </w:r>
      <w:proofErr w:type="gramStart"/>
      <w:r w:rsidRPr="006647B2">
        <w:rPr>
          <w:rFonts w:ascii="Times New Roman" w:hAnsi="Times New Roman" w:cs="Times New Roman"/>
          <w:sz w:val="16"/>
          <w:szCs w:val="16"/>
        </w:rPr>
        <w:t>.»;</w:t>
      </w:r>
    </w:p>
    <w:p w:rsidR="009D0E79" w:rsidRPr="006647B2" w:rsidRDefault="009D0E79" w:rsidP="006647B2">
      <w:pPr>
        <w:spacing w:after="0"/>
        <w:jc w:val="both"/>
        <w:rPr>
          <w:rFonts w:ascii="Times New Roman" w:hAnsi="Times New Roman" w:cs="Times New Roman"/>
          <w:sz w:val="16"/>
          <w:szCs w:val="16"/>
        </w:rPr>
      </w:pPr>
      <w:proofErr w:type="gramEnd"/>
      <w:r w:rsidRPr="006647B2">
        <w:rPr>
          <w:rFonts w:ascii="Times New Roman" w:hAnsi="Times New Roman" w:cs="Times New Roman"/>
          <w:sz w:val="16"/>
          <w:szCs w:val="16"/>
        </w:rPr>
        <w:tab/>
        <w:t>1.3 Пункт 10 части 1 статьи 10 Устава изложить в следующей реда</w:t>
      </w:r>
      <w:r w:rsidRPr="006647B2">
        <w:rPr>
          <w:rFonts w:ascii="Times New Roman" w:hAnsi="Times New Roman" w:cs="Times New Roman"/>
          <w:sz w:val="16"/>
          <w:szCs w:val="16"/>
        </w:rPr>
        <w:t>к</w:t>
      </w:r>
      <w:r w:rsidRPr="006647B2">
        <w:rPr>
          <w:rFonts w:ascii="Times New Roman" w:hAnsi="Times New Roman" w:cs="Times New Roman"/>
          <w:sz w:val="16"/>
          <w:szCs w:val="16"/>
        </w:rPr>
        <w:t xml:space="preserve">ции: </w:t>
      </w:r>
    </w:p>
    <w:p w:rsidR="009D0E79" w:rsidRPr="006647B2" w:rsidRDefault="009D0E79" w:rsidP="006647B2">
      <w:pPr>
        <w:spacing w:after="0"/>
        <w:jc w:val="both"/>
        <w:rPr>
          <w:rFonts w:ascii="Times New Roman" w:hAnsi="Times New Roman" w:cs="Times New Roman"/>
          <w:sz w:val="16"/>
          <w:szCs w:val="16"/>
        </w:rPr>
      </w:pPr>
      <w:r w:rsidRPr="006647B2">
        <w:rPr>
          <w:rFonts w:ascii="Times New Roman" w:hAnsi="Times New Roman" w:cs="Times New Roman"/>
          <w:sz w:val="16"/>
          <w:szCs w:val="16"/>
        </w:rPr>
        <w:tab/>
        <w:t>«10) учреждение печатного средства массовой информации и (или) с</w:t>
      </w:r>
      <w:r w:rsidRPr="006647B2">
        <w:rPr>
          <w:rFonts w:ascii="Times New Roman" w:hAnsi="Times New Roman" w:cs="Times New Roman"/>
          <w:sz w:val="16"/>
          <w:szCs w:val="16"/>
        </w:rPr>
        <w:t>е</w:t>
      </w:r>
      <w:r w:rsidRPr="006647B2">
        <w:rPr>
          <w:rFonts w:ascii="Times New Roman" w:hAnsi="Times New Roman" w:cs="Times New Roman"/>
          <w:sz w:val="16"/>
          <w:szCs w:val="16"/>
        </w:rPr>
        <w:t>тевого издания для обнародования муниципальных правовых актов, доведения до сведения жителей муниципального образования официальной инфо</w:t>
      </w:r>
      <w:r w:rsidRPr="006647B2">
        <w:rPr>
          <w:rFonts w:ascii="Times New Roman" w:hAnsi="Times New Roman" w:cs="Times New Roman"/>
          <w:sz w:val="16"/>
          <w:szCs w:val="16"/>
        </w:rPr>
        <w:t>р</w:t>
      </w:r>
      <w:r w:rsidRPr="006647B2">
        <w:rPr>
          <w:rFonts w:ascii="Times New Roman" w:hAnsi="Times New Roman" w:cs="Times New Roman"/>
          <w:sz w:val="16"/>
          <w:szCs w:val="16"/>
        </w:rPr>
        <w:t>мации</w:t>
      </w:r>
      <w:proofErr w:type="gramStart"/>
      <w:r w:rsidRPr="006647B2">
        <w:rPr>
          <w:rFonts w:ascii="Times New Roman" w:hAnsi="Times New Roman" w:cs="Times New Roman"/>
          <w:sz w:val="16"/>
          <w:szCs w:val="16"/>
        </w:rPr>
        <w:t>.»;</w:t>
      </w:r>
      <w:proofErr w:type="gramEnd"/>
    </w:p>
    <w:p w:rsidR="009D0E79" w:rsidRPr="006647B2" w:rsidRDefault="009D0E79" w:rsidP="006647B2">
      <w:pPr>
        <w:pStyle w:val="15"/>
        <w:jc w:val="both"/>
        <w:rPr>
          <w:rFonts w:eastAsia="Calibri"/>
          <w:b w:val="0"/>
          <w:sz w:val="16"/>
          <w:szCs w:val="16"/>
          <w:lang w:eastAsia="en-US"/>
        </w:rPr>
      </w:pPr>
      <w:r w:rsidRPr="006647B2">
        <w:rPr>
          <w:b w:val="0"/>
          <w:sz w:val="16"/>
          <w:szCs w:val="16"/>
          <w:shd w:val="clear" w:color="auto" w:fill="FFFFFF"/>
        </w:rPr>
        <w:tab/>
        <w:t>1.4. Пункт 5 с</w:t>
      </w:r>
      <w:r w:rsidRPr="006647B2">
        <w:rPr>
          <w:rFonts w:eastAsia="Calibri"/>
          <w:b w:val="0"/>
          <w:sz w:val="16"/>
          <w:szCs w:val="16"/>
          <w:lang w:eastAsia="en-US"/>
        </w:rPr>
        <w:t>татьи 18. «Староста сельского населенного пункта» изложить в следующей редакции:</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«5. Срок полномочий старосты сельского населенного пункта составл</w:t>
      </w:r>
      <w:r w:rsidRPr="006647B2">
        <w:rPr>
          <w:rFonts w:ascii="Times New Roman" w:hAnsi="Times New Roman" w:cs="Times New Roman"/>
          <w:sz w:val="16"/>
          <w:szCs w:val="16"/>
        </w:rPr>
        <w:t>я</w:t>
      </w:r>
      <w:r w:rsidRPr="006647B2">
        <w:rPr>
          <w:rFonts w:ascii="Times New Roman" w:hAnsi="Times New Roman" w:cs="Times New Roman"/>
          <w:sz w:val="16"/>
          <w:szCs w:val="16"/>
        </w:rPr>
        <w:t>ет 5 лет.</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Полномочия старосты сельского населенного пункта прекращаются досрочно по решению Думы Волотовского муниципал</w:t>
      </w:r>
      <w:r w:rsidRPr="006647B2">
        <w:rPr>
          <w:rFonts w:ascii="Times New Roman" w:hAnsi="Times New Roman" w:cs="Times New Roman"/>
          <w:sz w:val="16"/>
          <w:szCs w:val="16"/>
        </w:rPr>
        <w:t>ь</w:t>
      </w:r>
      <w:r w:rsidRPr="006647B2">
        <w:rPr>
          <w:rFonts w:ascii="Times New Roman" w:hAnsi="Times New Roman" w:cs="Times New Roman"/>
          <w:sz w:val="16"/>
          <w:szCs w:val="16"/>
        </w:rPr>
        <w:t>ного округа, в состав которого входит данный сельский населенный пункт, по представлению сх</w:t>
      </w:r>
      <w:r w:rsidRPr="006647B2">
        <w:rPr>
          <w:rFonts w:ascii="Times New Roman" w:hAnsi="Times New Roman" w:cs="Times New Roman"/>
          <w:sz w:val="16"/>
          <w:szCs w:val="16"/>
        </w:rPr>
        <w:t>о</w:t>
      </w:r>
      <w:r w:rsidRPr="006647B2">
        <w:rPr>
          <w:rFonts w:ascii="Times New Roman" w:hAnsi="Times New Roman" w:cs="Times New Roman"/>
          <w:sz w:val="16"/>
          <w:szCs w:val="16"/>
        </w:rPr>
        <w:t xml:space="preserve">да граждан сельского населенного пункта, а также в случаях, установленных </w:t>
      </w:r>
      <w:hyperlink r:id="rId15" w:history="1">
        <w:r w:rsidRPr="006647B2">
          <w:rPr>
            <w:rFonts w:ascii="Times New Roman" w:hAnsi="Times New Roman" w:cs="Times New Roman"/>
            <w:sz w:val="16"/>
            <w:szCs w:val="16"/>
          </w:rPr>
          <w:t>пунктами 1</w:t>
        </w:r>
      </w:hyperlink>
      <w:r w:rsidRPr="006647B2">
        <w:rPr>
          <w:rFonts w:ascii="Times New Roman" w:hAnsi="Times New Roman" w:cs="Times New Roman"/>
          <w:sz w:val="16"/>
          <w:szCs w:val="16"/>
        </w:rPr>
        <w:t xml:space="preserve"> – </w:t>
      </w:r>
      <w:hyperlink r:id="rId16" w:history="1">
        <w:r w:rsidRPr="006647B2">
          <w:rPr>
            <w:rFonts w:ascii="Times New Roman" w:hAnsi="Times New Roman" w:cs="Times New Roman"/>
            <w:sz w:val="16"/>
            <w:szCs w:val="16"/>
          </w:rPr>
          <w:t>7 и 9.2 части 10 статьи 40</w:t>
        </w:r>
      </w:hyperlink>
      <w:r w:rsidRPr="006647B2">
        <w:rPr>
          <w:rFonts w:ascii="Times New Roman" w:hAnsi="Times New Roman" w:cs="Times New Roman"/>
          <w:sz w:val="16"/>
          <w:szCs w:val="16"/>
        </w:rPr>
        <w:t xml:space="preserve"> Федерального закона N 131-ФЗ.»;</w:t>
      </w:r>
    </w:p>
    <w:p w:rsidR="009D0E79" w:rsidRPr="006647B2" w:rsidRDefault="009D0E79" w:rsidP="006647B2">
      <w:pPr>
        <w:spacing w:after="0"/>
        <w:jc w:val="both"/>
        <w:rPr>
          <w:rFonts w:ascii="Times New Roman" w:hAnsi="Times New Roman" w:cs="Times New Roman"/>
          <w:noProof/>
          <w:sz w:val="16"/>
          <w:szCs w:val="16"/>
        </w:rPr>
      </w:pPr>
      <w:r w:rsidRPr="006647B2">
        <w:rPr>
          <w:rFonts w:ascii="Times New Roman" w:hAnsi="Times New Roman" w:cs="Times New Roman"/>
          <w:noProof/>
          <w:sz w:val="16"/>
          <w:szCs w:val="16"/>
        </w:rPr>
        <w:tab/>
        <w:t>1.5. Пункт 8 статьи 18 Устава изложить в следующей редакции:</w:t>
      </w:r>
    </w:p>
    <w:p w:rsidR="009D0E79" w:rsidRPr="006647B2" w:rsidRDefault="009D0E79" w:rsidP="006647B2">
      <w:pPr>
        <w:spacing w:after="0"/>
        <w:ind w:firstLine="709"/>
        <w:jc w:val="both"/>
        <w:rPr>
          <w:rFonts w:ascii="Times New Roman" w:hAnsi="Times New Roman" w:cs="Times New Roman"/>
          <w:bCs/>
          <w:sz w:val="16"/>
          <w:szCs w:val="16"/>
        </w:rPr>
      </w:pPr>
      <w:r w:rsidRPr="006647B2">
        <w:rPr>
          <w:rFonts w:ascii="Times New Roman" w:hAnsi="Times New Roman" w:cs="Times New Roman"/>
          <w:sz w:val="16"/>
          <w:szCs w:val="16"/>
        </w:rPr>
        <w:t xml:space="preserve">«8. </w:t>
      </w:r>
      <w:r w:rsidRPr="006647B2">
        <w:rPr>
          <w:rFonts w:ascii="Times New Roman" w:hAnsi="Times New Roman" w:cs="Times New Roman"/>
          <w:bCs/>
          <w:sz w:val="16"/>
          <w:szCs w:val="16"/>
        </w:rPr>
        <w:t>Удостоверение старосты и нагрудный знак старосты, подтверждающие его статус, выдаются Главой Волотовского мун</w:t>
      </w:r>
      <w:r w:rsidRPr="006647B2">
        <w:rPr>
          <w:rFonts w:ascii="Times New Roman" w:hAnsi="Times New Roman" w:cs="Times New Roman"/>
          <w:bCs/>
          <w:sz w:val="16"/>
          <w:szCs w:val="16"/>
        </w:rPr>
        <w:t>и</w:t>
      </w:r>
      <w:r w:rsidRPr="006647B2">
        <w:rPr>
          <w:rFonts w:ascii="Times New Roman" w:hAnsi="Times New Roman" w:cs="Times New Roman"/>
          <w:bCs/>
          <w:sz w:val="16"/>
          <w:szCs w:val="16"/>
        </w:rPr>
        <w:t xml:space="preserve">ципального округа. Положение об удостоверении и нагрудном знаке старосты, образцы, описания и порядок их выдачи утверждаются нормативным решением </w:t>
      </w:r>
      <w:r w:rsidRPr="006647B2">
        <w:rPr>
          <w:rFonts w:ascii="Times New Roman" w:hAnsi="Times New Roman" w:cs="Times New Roman"/>
          <w:sz w:val="16"/>
          <w:szCs w:val="16"/>
        </w:rPr>
        <w:t>Думы Волото</w:t>
      </w:r>
      <w:r w:rsidRPr="006647B2">
        <w:rPr>
          <w:rFonts w:ascii="Times New Roman" w:hAnsi="Times New Roman" w:cs="Times New Roman"/>
          <w:sz w:val="16"/>
          <w:szCs w:val="16"/>
        </w:rPr>
        <w:t>в</w:t>
      </w:r>
      <w:r w:rsidRPr="006647B2">
        <w:rPr>
          <w:rFonts w:ascii="Times New Roman" w:hAnsi="Times New Roman" w:cs="Times New Roman"/>
          <w:sz w:val="16"/>
          <w:szCs w:val="16"/>
        </w:rPr>
        <w:t>ского муниципального округа</w:t>
      </w:r>
      <w:proofErr w:type="gramStart"/>
      <w:r w:rsidRPr="006647B2">
        <w:rPr>
          <w:rFonts w:ascii="Times New Roman" w:hAnsi="Times New Roman" w:cs="Times New Roman"/>
          <w:bCs/>
          <w:sz w:val="16"/>
          <w:szCs w:val="16"/>
        </w:rPr>
        <w:t>.»;</w:t>
      </w:r>
    </w:p>
    <w:p w:rsidR="009D0E79" w:rsidRPr="006647B2" w:rsidRDefault="009D0E79" w:rsidP="006647B2">
      <w:pPr>
        <w:spacing w:after="0"/>
        <w:ind w:firstLine="709"/>
        <w:jc w:val="both"/>
        <w:rPr>
          <w:rFonts w:ascii="Times New Roman" w:hAnsi="Times New Roman" w:cs="Times New Roman"/>
          <w:sz w:val="16"/>
          <w:szCs w:val="16"/>
        </w:rPr>
      </w:pPr>
      <w:proofErr w:type="gramEnd"/>
      <w:r w:rsidRPr="006647B2">
        <w:rPr>
          <w:rFonts w:ascii="Times New Roman" w:hAnsi="Times New Roman" w:cs="Times New Roman"/>
          <w:sz w:val="16"/>
          <w:szCs w:val="16"/>
        </w:rPr>
        <w:t>1.6. Статью 26 Устава дополнить абзацем следующего содержания:</w:t>
      </w:r>
    </w:p>
    <w:p w:rsidR="009D0E79" w:rsidRPr="006647B2" w:rsidRDefault="009D0E79" w:rsidP="006647B2">
      <w:pPr>
        <w:spacing w:after="0"/>
        <w:ind w:firstLine="709"/>
        <w:jc w:val="both"/>
        <w:rPr>
          <w:rFonts w:ascii="Times New Roman" w:hAnsi="Times New Roman" w:cs="Times New Roman"/>
          <w:sz w:val="16"/>
          <w:szCs w:val="16"/>
        </w:rPr>
      </w:pPr>
      <w:proofErr w:type="gramStart"/>
      <w:r w:rsidRPr="006647B2">
        <w:rPr>
          <w:rFonts w:ascii="Times New Roman" w:hAnsi="Times New Roman" w:cs="Times New Roman"/>
          <w:sz w:val="16"/>
          <w:szCs w:val="16"/>
        </w:rPr>
        <w:t>«Глава Волотовского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w:t>
      </w:r>
      <w:r w:rsidRPr="006647B2">
        <w:rPr>
          <w:rFonts w:ascii="Times New Roman" w:hAnsi="Times New Roman" w:cs="Times New Roman"/>
          <w:sz w:val="16"/>
          <w:szCs w:val="16"/>
        </w:rPr>
        <w:t>ь</w:t>
      </w:r>
      <w:r w:rsidRPr="006647B2">
        <w:rPr>
          <w:rFonts w:ascii="Times New Roman" w:hAnsi="Times New Roman" w:cs="Times New Roman"/>
          <w:sz w:val="16"/>
          <w:szCs w:val="16"/>
        </w:rPr>
        <w:t>ным законом № 131-ФЗ и другими федеральными законами в целях противодействия коррупции, в случае, если н</w:t>
      </w:r>
      <w:r w:rsidRPr="006647B2">
        <w:rPr>
          <w:rFonts w:ascii="Times New Roman" w:hAnsi="Times New Roman" w:cs="Times New Roman"/>
          <w:sz w:val="16"/>
          <w:szCs w:val="16"/>
        </w:rPr>
        <w:t>е</w:t>
      </w:r>
      <w:r w:rsidRPr="006647B2">
        <w:rPr>
          <w:rFonts w:ascii="Times New Roman" w:hAnsi="Times New Roman" w:cs="Times New Roman"/>
          <w:sz w:val="16"/>
          <w:szCs w:val="16"/>
        </w:rPr>
        <w:t>соблюдение таких ограничений, запретов и требований, а также неисполнение таких обязанностей признается следствием не зависящих от него обсто</w:t>
      </w:r>
      <w:r w:rsidRPr="006647B2">
        <w:rPr>
          <w:rFonts w:ascii="Times New Roman" w:hAnsi="Times New Roman" w:cs="Times New Roman"/>
          <w:sz w:val="16"/>
          <w:szCs w:val="16"/>
        </w:rPr>
        <w:t>я</w:t>
      </w:r>
      <w:r w:rsidRPr="006647B2">
        <w:rPr>
          <w:rFonts w:ascii="Times New Roman" w:hAnsi="Times New Roman" w:cs="Times New Roman"/>
          <w:sz w:val="16"/>
          <w:szCs w:val="16"/>
        </w:rPr>
        <w:t>тельств в порядке, предусмотренном частями</w:t>
      </w:r>
      <w:proofErr w:type="gramEnd"/>
      <w:r w:rsidRPr="006647B2">
        <w:rPr>
          <w:rFonts w:ascii="Times New Roman" w:hAnsi="Times New Roman" w:cs="Times New Roman"/>
          <w:sz w:val="16"/>
          <w:szCs w:val="16"/>
        </w:rPr>
        <w:t xml:space="preserve"> 3 - 6 статьи 13 Федерального закона от 25 декабря 2008 года N 273-ФЗ «О противоде</w:t>
      </w:r>
      <w:r w:rsidRPr="006647B2">
        <w:rPr>
          <w:rFonts w:ascii="Times New Roman" w:hAnsi="Times New Roman" w:cs="Times New Roman"/>
          <w:sz w:val="16"/>
          <w:szCs w:val="16"/>
        </w:rPr>
        <w:t>й</w:t>
      </w:r>
      <w:r w:rsidRPr="006647B2">
        <w:rPr>
          <w:rFonts w:ascii="Times New Roman" w:hAnsi="Times New Roman" w:cs="Times New Roman"/>
          <w:sz w:val="16"/>
          <w:szCs w:val="16"/>
        </w:rPr>
        <w:t>ствии корру</w:t>
      </w:r>
      <w:r w:rsidRPr="006647B2">
        <w:rPr>
          <w:rFonts w:ascii="Times New Roman" w:hAnsi="Times New Roman" w:cs="Times New Roman"/>
          <w:sz w:val="16"/>
          <w:szCs w:val="16"/>
        </w:rPr>
        <w:t>п</w:t>
      </w:r>
      <w:r w:rsidRPr="006647B2">
        <w:rPr>
          <w:rFonts w:ascii="Times New Roman" w:hAnsi="Times New Roman" w:cs="Times New Roman"/>
          <w:sz w:val="16"/>
          <w:szCs w:val="16"/>
        </w:rPr>
        <w:t>ции</w:t>
      </w:r>
      <w:proofErr w:type="gramStart"/>
      <w:r w:rsidRPr="006647B2">
        <w:rPr>
          <w:rFonts w:ascii="Times New Roman" w:hAnsi="Times New Roman" w:cs="Times New Roman"/>
          <w:sz w:val="16"/>
          <w:szCs w:val="16"/>
        </w:rPr>
        <w:t>.»;</w:t>
      </w:r>
      <w:proofErr w:type="gramEnd"/>
    </w:p>
    <w:p w:rsidR="009D0E79" w:rsidRPr="006647B2" w:rsidRDefault="009D0E79" w:rsidP="006647B2">
      <w:pPr>
        <w:spacing w:after="0"/>
        <w:rPr>
          <w:rFonts w:ascii="Times New Roman" w:hAnsi="Times New Roman" w:cs="Times New Roman"/>
          <w:sz w:val="16"/>
          <w:szCs w:val="16"/>
        </w:rPr>
      </w:pPr>
      <w:r w:rsidRPr="006647B2">
        <w:rPr>
          <w:rFonts w:ascii="Times New Roman" w:hAnsi="Times New Roman" w:cs="Times New Roman"/>
          <w:sz w:val="16"/>
          <w:szCs w:val="16"/>
        </w:rPr>
        <w:tab/>
        <w:t>1.7. Статью 32 Устава дополнить пунктом 9.1 следующего содержания:</w:t>
      </w:r>
    </w:p>
    <w:p w:rsidR="009D0E79" w:rsidRPr="006647B2" w:rsidRDefault="009D0E79" w:rsidP="006647B2">
      <w:pPr>
        <w:spacing w:after="0"/>
        <w:jc w:val="both"/>
        <w:rPr>
          <w:rFonts w:ascii="Times New Roman" w:hAnsi="Times New Roman" w:cs="Times New Roman"/>
          <w:sz w:val="16"/>
          <w:szCs w:val="16"/>
        </w:rPr>
      </w:pPr>
      <w:r w:rsidRPr="006647B2">
        <w:rPr>
          <w:rFonts w:ascii="Times New Roman" w:hAnsi="Times New Roman" w:cs="Times New Roman"/>
          <w:sz w:val="16"/>
          <w:szCs w:val="16"/>
        </w:rPr>
        <w:tab/>
        <w:t xml:space="preserve">«9.1. </w:t>
      </w:r>
      <w:proofErr w:type="gramStart"/>
      <w:r w:rsidRPr="006647B2">
        <w:rPr>
          <w:rFonts w:ascii="Times New Roman" w:hAnsi="Times New Roman" w:cs="Times New Roman"/>
          <w:sz w:val="16"/>
          <w:szCs w:val="16"/>
        </w:rPr>
        <w:t>Депутат Думы Волотовского муниципального округа освобожд</w:t>
      </w:r>
      <w:r w:rsidRPr="006647B2">
        <w:rPr>
          <w:rFonts w:ascii="Times New Roman" w:hAnsi="Times New Roman" w:cs="Times New Roman"/>
          <w:sz w:val="16"/>
          <w:szCs w:val="16"/>
        </w:rPr>
        <w:t>а</w:t>
      </w:r>
      <w:r w:rsidRPr="006647B2">
        <w:rPr>
          <w:rFonts w:ascii="Times New Roman" w:hAnsi="Times New Roman" w:cs="Times New Roman"/>
          <w:sz w:val="16"/>
          <w:szCs w:val="16"/>
        </w:rPr>
        <w:t>ется от ответственности за несоблюдение ограничений и запретов, требований о предотвращении или об урегулировании конфликта интересов и неи</w:t>
      </w:r>
      <w:r w:rsidRPr="006647B2">
        <w:rPr>
          <w:rFonts w:ascii="Times New Roman" w:hAnsi="Times New Roman" w:cs="Times New Roman"/>
          <w:sz w:val="16"/>
          <w:szCs w:val="16"/>
        </w:rPr>
        <w:t>с</w:t>
      </w:r>
      <w:r w:rsidRPr="006647B2">
        <w:rPr>
          <w:rFonts w:ascii="Times New Roman" w:hAnsi="Times New Roman" w:cs="Times New Roman"/>
          <w:sz w:val="16"/>
          <w:szCs w:val="16"/>
        </w:rPr>
        <w:t>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6647B2">
        <w:rPr>
          <w:rFonts w:ascii="Times New Roman" w:hAnsi="Times New Roman" w:cs="Times New Roman"/>
          <w:sz w:val="16"/>
          <w:szCs w:val="16"/>
        </w:rPr>
        <w:t xml:space="preserve"> частями 3 - 6 статьи 13 Федерального закона от 25 декабря 2008 года N 273-ФЗ «О против</w:t>
      </w:r>
      <w:r w:rsidRPr="006647B2">
        <w:rPr>
          <w:rFonts w:ascii="Times New Roman" w:hAnsi="Times New Roman" w:cs="Times New Roman"/>
          <w:sz w:val="16"/>
          <w:szCs w:val="16"/>
        </w:rPr>
        <w:t>о</w:t>
      </w:r>
      <w:r w:rsidRPr="006647B2">
        <w:rPr>
          <w:rFonts w:ascii="Times New Roman" w:hAnsi="Times New Roman" w:cs="Times New Roman"/>
          <w:sz w:val="16"/>
          <w:szCs w:val="16"/>
        </w:rPr>
        <w:t>де</w:t>
      </w:r>
      <w:r w:rsidRPr="006647B2">
        <w:rPr>
          <w:rFonts w:ascii="Times New Roman" w:hAnsi="Times New Roman" w:cs="Times New Roman"/>
          <w:sz w:val="16"/>
          <w:szCs w:val="16"/>
        </w:rPr>
        <w:t>й</w:t>
      </w:r>
      <w:r w:rsidRPr="006647B2">
        <w:rPr>
          <w:rFonts w:ascii="Times New Roman" w:hAnsi="Times New Roman" w:cs="Times New Roman"/>
          <w:sz w:val="16"/>
          <w:szCs w:val="16"/>
        </w:rPr>
        <w:t>ствии коррупции»;</w:t>
      </w:r>
    </w:p>
    <w:p w:rsidR="009D0E79" w:rsidRPr="006647B2" w:rsidRDefault="009D0E79" w:rsidP="006647B2">
      <w:pPr>
        <w:pStyle w:val="15"/>
        <w:jc w:val="both"/>
        <w:rPr>
          <w:rFonts w:eastAsia="Calibri"/>
          <w:b w:val="0"/>
          <w:sz w:val="16"/>
          <w:szCs w:val="16"/>
          <w:lang w:eastAsia="en-US"/>
        </w:rPr>
      </w:pPr>
      <w:r w:rsidRPr="006647B2">
        <w:rPr>
          <w:rFonts w:eastAsia="Calibri"/>
          <w:sz w:val="16"/>
          <w:szCs w:val="16"/>
          <w:lang w:eastAsia="en-US"/>
        </w:rPr>
        <w:tab/>
      </w:r>
      <w:r w:rsidRPr="006647B2">
        <w:rPr>
          <w:rFonts w:eastAsia="Calibri"/>
          <w:b w:val="0"/>
          <w:sz w:val="16"/>
          <w:szCs w:val="16"/>
        </w:rPr>
        <w:t>1.8.</w:t>
      </w:r>
      <w:r w:rsidRPr="006647B2">
        <w:rPr>
          <w:rFonts w:eastAsia="Calibri"/>
          <w:b w:val="0"/>
          <w:sz w:val="16"/>
          <w:szCs w:val="16"/>
          <w:lang w:eastAsia="en-US"/>
        </w:rPr>
        <w:t xml:space="preserve"> Статью 32. «Депутат Думы Волотовского муниципального округа» дополнить пунктом 10.1 следующего содержания:</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 xml:space="preserve">«10.1. приобретения им статуса иностранного агента </w:t>
      </w:r>
      <w:r w:rsidRPr="006647B2">
        <w:rPr>
          <w:rFonts w:ascii="Times New Roman" w:hAnsi="Times New Roman" w:cs="Times New Roman"/>
          <w:bCs/>
          <w:sz w:val="16"/>
          <w:szCs w:val="16"/>
        </w:rPr>
        <w:t>- со дня наступл</w:t>
      </w:r>
      <w:r w:rsidRPr="006647B2">
        <w:rPr>
          <w:rFonts w:ascii="Times New Roman" w:hAnsi="Times New Roman" w:cs="Times New Roman"/>
          <w:bCs/>
          <w:sz w:val="16"/>
          <w:szCs w:val="16"/>
        </w:rPr>
        <w:t>е</w:t>
      </w:r>
      <w:r w:rsidRPr="006647B2">
        <w:rPr>
          <w:rFonts w:ascii="Times New Roman" w:hAnsi="Times New Roman" w:cs="Times New Roman"/>
          <w:bCs/>
          <w:sz w:val="16"/>
          <w:szCs w:val="16"/>
        </w:rPr>
        <w:t>ния фактов, указанных в настоящем пункте</w:t>
      </w:r>
      <w:r w:rsidRPr="006647B2">
        <w:rPr>
          <w:rFonts w:ascii="Times New Roman" w:hAnsi="Times New Roman" w:cs="Times New Roman"/>
          <w:sz w:val="16"/>
          <w:szCs w:val="16"/>
        </w:rPr>
        <w:t>»;</w:t>
      </w:r>
    </w:p>
    <w:p w:rsidR="009D0E79" w:rsidRPr="006647B2" w:rsidRDefault="009D0E79" w:rsidP="006647B2">
      <w:pPr>
        <w:spacing w:after="0"/>
        <w:jc w:val="both"/>
        <w:outlineLvl w:val="1"/>
        <w:rPr>
          <w:rFonts w:ascii="Times New Roman" w:hAnsi="Times New Roman" w:cs="Times New Roman"/>
          <w:bCs/>
          <w:sz w:val="16"/>
          <w:szCs w:val="16"/>
        </w:rPr>
      </w:pPr>
      <w:r w:rsidRPr="006647B2">
        <w:rPr>
          <w:rFonts w:ascii="Times New Roman" w:hAnsi="Times New Roman" w:cs="Times New Roman"/>
          <w:sz w:val="16"/>
          <w:szCs w:val="16"/>
        </w:rPr>
        <w:tab/>
        <w:t xml:space="preserve">1.9. </w:t>
      </w:r>
      <w:r w:rsidRPr="006647B2">
        <w:rPr>
          <w:rFonts w:ascii="Times New Roman" w:hAnsi="Times New Roman" w:cs="Times New Roman"/>
          <w:bCs/>
          <w:sz w:val="16"/>
          <w:szCs w:val="16"/>
        </w:rPr>
        <w:t>Статью 58. «Удаление в отставку Главы Волотовского муниц</w:t>
      </w:r>
      <w:r w:rsidRPr="006647B2">
        <w:rPr>
          <w:rFonts w:ascii="Times New Roman" w:hAnsi="Times New Roman" w:cs="Times New Roman"/>
          <w:bCs/>
          <w:sz w:val="16"/>
          <w:szCs w:val="16"/>
        </w:rPr>
        <w:t>и</w:t>
      </w:r>
      <w:r w:rsidRPr="006647B2">
        <w:rPr>
          <w:rFonts w:ascii="Times New Roman" w:hAnsi="Times New Roman" w:cs="Times New Roman"/>
          <w:bCs/>
          <w:sz w:val="16"/>
          <w:szCs w:val="16"/>
        </w:rPr>
        <w:t>пального округа» дополнить пунктом 4.1 следующего содержания:</w:t>
      </w:r>
    </w:p>
    <w:p w:rsidR="009D0E79" w:rsidRPr="006647B2" w:rsidRDefault="009D0E79" w:rsidP="006647B2">
      <w:pPr>
        <w:spacing w:after="0"/>
        <w:ind w:firstLine="709"/>
        <w:jc w:val="both"/>
        <w:rPr>
          <w:rFonts w:ascii="Times New Roman" w:hAnsi="Times New Roman" w:cs="Times New Roman"/>
          <w:sz w:val="16"/>
          <w:szCs w:val="16"/>
        </w:rPr>
      </w:pPr>
      <w:r w:rsidRPr="006647B2">
        <w:rPr>
          <w:rFonts w:ascii="Times New Roman" w:hAnsi="Times New Roman" w:cs="Times New Roman"/>
          <w:sz w:val="16"/>
          <w:szCs w:val="16"/>
        </w:rPr>
        <w:t>«4.1. приобретения им статуса иностранного агента</w:t>
      </w:r>
      <w:proofErr w:type="gramStart"/>
      <w:r w:rsidRPr="006647B2">
        <w:rPr>
          <w:rFonts w:ascii="Times New Roman" w:hAnsi="Times New Roman" w:cs="Times New Roman"/>
          <w:sz w:val="16"/>
          <w:szCs w:val="16"/>
        </w:rPr>
        <w:t>.»</w:t>
      </w:r>
      <w:proofErr w:type="gramEnd"/>
    </w:p>
    <w:p w:rsidR="009D0E79" w:rsidRPr="006647B2" w:rsidRDefault="009D0E79" w:rsidP="006647B2">
      <w:pPr>
        <w:spacing w:after="0"/>
        <w:ind w:firstLine="709"/>
        <w:jc w:val="both"/>
        <w:rPr>
          <w:rFonts w:ascii="Times New Roman" w:hAnsi="Times New Roman" w:cs="Times New Roman"/>
          <w:i/>
          <w:sz w:val="16"/>
          <w:szCs w:val="16"/>
        </w:rPr>
      </w:pPr>
      <w:r w:rsidRPr="006647B2">
        <w:rPr>
          <w:rFonts w:ascii="Times New Roman" w:hAnsi="Times New Roman" w:cs="Times New Roman"/>
          <w:noProof/>
          <w:sz w:val="16"/>
          <w:szCs w:val="16"/>
        </w:rPr>
        <w:t>2. Настоящее решение вступает в силу после государственной регистрации и официального опубликования в муниципальной газете «Волотовские ведомости».</w:t>
      </w:r>
    </w:p>
    <w:p w:rsidR="009D0E79" w:rsidRPr="006647B2" w:rsidRDefault="009D0E79" w:rsidP="006647B2">
      <w:pPr>
        <w:spacing w:after="0"/>
        <w:jc w:val="both"/>
        <w:rPr>
          <w:rFonts w:ascii="Times New Roman" w:hAnsi="Times New Roman" w:cs="Times New Roman"/>
          <w:noProof/>
          <w:sz w:val="16"/>
          <w:szCs w:val="16"/>
        </w:rPr>
      </w:pPr>
      <w:r w:rsidRPr="006647B2">
        <w:rPr>
          <w:rFonts w:ascii="Times New Roman" w:hAnsi="Times New Roman" w:cs="Times New Roman"/>
          <w:noProof/>
          <w:sz w:val="16"/>
          <w:szCs w:val="16"/>
        </w:rPr>
        <w:tab/>
        <w:t>3. Опубликовать решение в муниципальной газете «Волотовские ведомости»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Волотовского муниципального округа в информационно – телекоммуникационной сети «Интернет».</w:t>
      </w:r>
    </w:p>
    <w:p w:rsidR="009D0E79" w:rsidRPr="006647B2" w:rsidRDefault="009D0E79" w:rsidP="006647B2">
      <w:pPr>
        <w:spacing w:after="0"/>
        <w:jc w:val="both"/>
        <w:rPr>
          <w:rFonts w:ascii="Times New Roman" w:hAnsi="Times New Roman" w:cs="Times New Roman"/>
          <w:bCs/>
          <w:noProof/>
          <w:sz w:val="16"/>
          <w:szCs w:val="16"/>
        </w:rPr>
      </w:pPr>
    </w:p>
    <w:tbl>
      <w:tblPr>
        <w:tblW w:w="0" w:type="auto"/>
        <w:tblInd w:w="-106" w:type="dxa"/>
        <w:tblLook w:val="00A0" w:firstRow="1" w:lastRow="0" w:firstColumn="1" w:lastColumn="0" w:noHBand="0" w:noVBand="0"/>
      </w:tblPr>
      <w:tblGrid>
        <w:gridCol w:w="4785"/>
        <w:gridCol w:w="4785"/>
      </w:tblGrid>
      <w:tr w:rsidR="009D0E79" w:rsidRPr="006647B2" w:rsidTr="00D93CD4">
        <w:tc>
          <w:tcPr>
            <w:tcW w:w="4785" w:type="dxa"/>
          </w:tcPr>
          <w:p w:rsidR="009D0E79" w:rsidRPr="006647B2" w:rsidRDefault="009D0E79" w:rsidP="006647B2">
            <w:pPr>
              <w:spacing w:after="0"/>
              <w:jc w:val="both"/>
              <w:rPr>
                <w:rFonts w:ascii="Times New Roman" w:hAnsi="Times New Roman" w:cs="Times New Roman"/>
                <w:bCs/>
                <w:noProof/>
                <w:sz w:val="16"/>
                <w:szCs w:val="16"/>
              </w:rPr>
            </w:pPr>
            <w:r w:rsidRPr="006647B2">
              <w:rPr>
                <w:rFonts w:ascii="Times New Roman" w:hAnsi="Times New Roman" w:cs="Times New Roman"/>
                <w:bCs/>
                <w:noProof/>
                <w:sz w:val="16"/>
                <w:szCs w:val="16"/>
              </w:rPr>
              <w:t>Глава Волотовского муниципального округа</w:t>
            </w:r>
          </w:p>
          <w:p w:rsidR="009D0E79" w:rsidRPr="006647B2" w:rsidRDefault="009D0E79" w:rsidP="006647B2">
            <w:pPr>
              <w:spacing w:after="0"/>
              <w:jc w:val="both"/>
              <w:rPr>
                <w:rFonts w:ascii="Times New Roman" w:hAnsi="Times New Roman" w:cs="Times New Roman"/>
                <w:bCs/>
                <w:noProof/>
                <w:sz w:val="16"/>
                <w:szCs w:val="16"/>
              </w:rPr>
            </w:pPr>
            <w:r w:rsidRPr="006647B2">
              <w:rPr>
                <w:rFonts w:ascii="Times New Roman" w:hAnsi="Times New Roman" w:cs="Times New Roman"/>
                <w:bCs/>
                <w:noProof/>
                <w:sz w:val="16"/>
                <w:szCs w:val="16"/>
              </w:rPr>
              <w:t xml:space="preserve">                                           А.И. Лыжов</w:t>
            </w:r>
          </w:p>
        </w:tc>
        <w:tc>
          <w:tcPr>
            <w:tcW w:w="4785" w:type="dxa"/>
          </w:tcPr>
          <w:p w:rsidR="009D0E79" w:rsidRPr="006647B2" w:rsidRDefault="009D0E79" w:rsidP="006647B2">
            <w:pPr>
              <w:spacing w:after="0"/>
              <w:jc w:val="both"/>
              <w:rPr>
                <w:rFonts w:ascii="Times New Roman" w:hAnsi="Times New Roman" w:cs="Times New Roman"/>
                <w:bCs/>
                <w:noProof/>
                <w:sz w:val="16"/>
                <w:szCs w:val="16"/>
              </w:rPr>
            </w:pPr>
            <w:r w:rsidRPr="006647B2">
              <w:rPr>
                <w:rFonts w:ascii="Times New Roman" w:hAnsi="Times New Roman" w:cs="Times New Roman"/>
                <w:bCs/>
                <w:noProof/>
                <w:sz w:val="16"/>
                <w:szCs w:val="16"/>
              </w:rPr>
              <w:t>Председатель Думы Волотовского      муниципального округа</w:t>
            </w:r>
          </w:p>
          <w:p w:rsidR="009D0E79" w:rsidRPr="006647B2" w:rsidRDefault="009D0E79" w:rsidP="006647B2">
            <w:pPr>
              <w:spacing w:after="0"/>
              <w:jc w:val="both"/>
              <w:rPr>
                <w:rFonts w:ascii="Times New Roman" w:hAnsi="Times New Roman" w:cs="Times New Roman"/>
                <w:bCs/>
                <w:noProof/>
                <w:sz w:val="16"/>
                <w:szCs w:val="16"/>
              </w:rPr>
            </w:pPr>
            <w:r w:rsidRPr="006647B2">
              <w:rPr>
                <w:rFonts w:ascii="Times New Roman" w:hAnsi="Times New Roman" w:cs="Times New Roman"/>
                <w:bCs/>
                <w:noProof/>
                <w:sz w:val="16"/>
                <w:szCs w:val="16"/>
              </w:rPr>
              <w:t xml:space="preserve">                                         Г.А. Лебедева</w:t>
            </w:r>
          </w:p>
        </w:tc>
      </w:tr>
    </w:tbl>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6647B2" w:rsidRPr="006647B2" w:rsidRDefault="009B6357" w:rsidP="006647B2">
      <w:pPr>
        <w:keepNext/>
        <w:spacing w:after="0"/>
        <w:jc w:val="center"/>
        <w:outlineLvl w:val="6"/>
        <w:rPr>
          <w:rFonts w:ascii="Times New Roman" w:hAnsi="Times New Roman" w:cs="Times New Roman"/>
          <w:sz w:val="16"/>
          <w:szCs w:val="16"/>
        </w:rPr>
      </w:pPr>
      <w:r w:rsidRPr="006647B2">
        <w:rPr>
          <w:rFonts w:ascii="Times New Roman" w:hAnsi="Times New Roman" w:cs="Times New Roman"/>
          <w:sz w:val="16"/>
          <w:szCs w:val="16"/>
        </w:rPr>
        <w:t>Российская Федерация</w:t>
      </w:r>
      <w:r w:rsidR="006647B2" w:rsidRPr="006647B2">
        <w:rPr>
          <w:rFonts w:ascii="Times New Roman" w:hAnsi="Times New Roman" w:cs="Times New Roman"/>
          <w:sz w:val="16"/>
          <w:szCs w:val="16"/>
        </w:rPr>
        <w:t xml:space="preserve"> Новгородская область</w:t>
      </w:r>
    </w:p>
    <w:p w:rsidR="009B6357" w:rsidRPr="006647B2" w:rsidRDefault="009B6357" w:rsidP="006647B2">
      <w:pPr>
        <w:keepNext/>
        <w:spacing w:after="0"/>
        <w:jc w:val="center"/>
        <w:outlineLvl w:val="2"/>
        <w:rPr>
          <w:rFonts w:ascii="Times New Roman" w:hAnsi="Times New Roman" w:cs="Times New Roman"/>
          <w:sz w:val="16"/>
          <w:szCs w:val="16"/>
        </w:rPr>
      </w:pPr>
      <w:r w:rsidRPr="006647B2">
        <w:rPr>
          <w:rFonts w:ascii="Times New Roman" w:hAnsi="Times New Roman" w:cs="Times New Roman"/>
          <w:sz w:val="16"/>
          <w:szCs w:val="16"/>
        </w:rPr>
        <w:t>АДМИНИСТРАЦИЯ ВОЛОТОВСКОГО МУНИЦИПАЛЬНОГО ОКРУГА</w:t>
      </w:r>
    </w:p>
    <w:p w:rsidR="006647B2" w:rsidRPr="006647B2" w:rsidRDefault="009B6357" w:rsidP="006647B2">
      <w:pPr>
        <w:spacing w:after="0"/>
        <w:jc w:val="center"/>
        <w:rPr>
          <w:rFonts w:ascii="Times New Roman" w:hAnsi="Times New Roman" w:cs="Times New Roman"/>
          <w:sz w:val="16"/>
          <w:szCs w:val="16"/>
        </w:rPr>
      </w:pPr>
      <w:proofErr w:type="gramStart"/>
      <w:r w:rsidRPr="006647B2">
        <w:rPr>
          <w:rFonts w:ascii="Times New Roman" w:hAnsi="Times New Roman" w:cs="Times New Roman"/>
          <w:b/>
          <w:bCs/>
          <w:sz w:val="16"/>
          <w:szCs w:val="16"/>
        </w:rPr>
        <w:t>Р</w:t>
      </w:r>
      <w:proofErr w:type="gramEnd"/>
      <w:r w:rsidRPr="006647B2">
        <w:rPr>
          <w:rFonts w:ascii="Times New Roman" w:hAnsi="Times New Roman" w:cs="Times New Roman"/>
          <w:b/>
          <w:bCs/>
          <w:sz w:val="16"/>
          <w:szCs w:val="16"/>
        </w:rPr>
        <w:t xml:space="preserve"> А С П О Р Я Ж Е Н И Е</w:t>
      </w:r>
      <w:r w:rsidR="006647B2" w:rsidRPr="006647B2">
        <w:rPr>
          <w:rFonts w:ascii="Times New Roman" w:hAnsi="Times New Roman" w:cs="Times New Roman"/>
          <w:sz w:val="16"/>
          <w:szCs w:val="16"/>
        </w:rPr>
        <w:t xml:space="preserve"> от 05.11.2024  № 218-рг п. Волот</w:t>
      </w:r>
    </w:p>
    <w:p w:rsidR="006647B2" w:rsidRDefault="006647B2" w:rsidP="006647B2">
      <w:pPr>
        <w:jc w:val="center"/>
        <w:rPr>
          <w:rFonts w:ascii="Times New Roman" w:hAnsi="Times New Roman" w:cs="Times New Roman"/>
          <w:sz w:val="18"/>
          <w:szCs w:val="18"/>
        </w:rPr>
      </w:pPr>
    </w:p>
    <w:p w:rsidR="009B6357" w:rsidRPr="006647B2" w:rsidRDefault="009B6357" w:rsidP="006647B2">
      <w:pPr>
        <w:jc w:val="center"/>
        <w:rPr>
          <w:rFonts w:ascii="Times New Roman" w:hAnsi="Times New Roman" w:cs="Times New Roman"/>
          <w:sz w:val="18"/>
          <w:szCs w:val="18"/>
        </w:rPr>
      </w:pPr>
      <w:r w:rsidRPr="006647B2">
        <w:rPr>
          <w:rFonts w:ascii="Times New Roman" w:hAnsi="Times New Roman" w:cs="Times New Roman"/>
          <w:sz w:val="18"/>
          <w:szCs w:val="18"/>
        </w:rPr>
        <w:t>О проведении публичных слушаний</w:t>
      </w:r>
    </w:p>
    <w:p w:rsidR="009B6357" w:rsidRPr="006647B2" w:rsidRDefault="009B6357" w:rsidP="006647B2">
      <w:pPr>
        <w:spacing w:after="0"/>
        <w:jc w:val="both"/>
        <w:rPr>
          <w:rFonts w:ascii="Times New Roman" w:hAnsi="Times New Roman" w:cs="Times New Roman"/>
          <w:sz w:val="16"/>
          <w:szCs w:val="16"/>
        </w:rPr>
      </w:pPr>
      <w:r w:rsidRPr="006647B2">
        <w:rPr>
          <w:rFonts w:ascii="Times New Roman" w:hAnsi="Times New Roman" w:cs="Times New Roman"/>
          <w:sz w:val="16"/>
          <w:szCs w:val="16"/>
        </w:rPr>
        <w:t>В соответствии с Положением о бюджетном процессе в Волотовском муниципальном округе, утвержденным решением Думы Волото</w:t>
      </w:r>
      <w:r w:rsidRPr="006647B2">
        <w:rPr>
          <w:rFonts w:ascii="Times New Roman" w:hAnsi="Times New Roman" w:cs="Times New Roman"/>
          <w:sz w:val="16"/>
          <w:szCs w:val="16"/>
        </w:rPr>
        <w:t>в</w:t>
      </w:r>
      <w:r w:rsidRPr="006647B2">
        <w:rPr>
          <w:rFonts w:ascii="Times New Roman" w:hAnsi="Times New Roman" w:cs="Times New Roman"/>
          <w:sz w:val="16"/>
          <w:szCs w:val="16"/>
        </w:rPr>
        <w:t>ского муниципального округа от 29.10.2020 № 21, Положением о проведении и организации публичных слушаний на территории Вол</w:t>
      </w:r>
      <w:r w:rsidRPr="006647B2">
        <w:rPr>
          <w:rFonts w:ascii="Times New Roman" w:hAnsi="Times New Roman" w:cs="Times New Roman"/>
          <w:sz w:val="16"/>
          <w:szCs w:val="16"/>
        </w:rPr>
        <w:t>о</w:t>
      </w:r>
      <w:r w:rsidRPr="006647B2">
        <w:rPr>
          <w:rFonts w:ascii="Times New Roman" w:hAnsi="Times New Roman" w:cs="Times New Roman"/>
          <w:sz w:val="16"/>
          <w:szCs w:val="16"/>
        </w:rPr>
        <w:t>товского муниципального округа, утвержденным решением Думы Волотовского муниципального окр</w:t>
      </w:r>
      <w:r w:rsidRPr="006647B2">
        <w:rPr>
          <w:rFonts w:ascii="Times New Roman" w:hAnsi="Times New Roman" w:cs="Times New Roman"/>
          <w:sz w:val="16"/>
          <w:szCs w:val="16"/>
        </w:rPr>
        <w:t>у</w:t>
      </w:r>
      <w:r w:rsidRPr="006647B2">
        <w:rPr>
          <w:rFonts w:ascii="Times New Roman" w:hAnsi="Times New Roman" w:cs="Times New Roman"/>
          <w:sz w:val="16"/>
          <w:szCs w:val="16"/>
        </w:rPr>
        <w:t>га от 23.09.2020 № 7:</w:t>
      </w:r>
    </w:p>
    <w:p w:rsidR="009B6357" w:rsidRPr="006647B2" w:rsidRDefault="009B6357" w:rsidP="006647B2">
      <w:pPr>
        <w:spacing w:after="0"/>
        <w:jc w:val="both"/>
        <w:rPr>
          <w:rFonts w:ascii="Times New Roman" w:hAnsi="Times New Roman" w:cs="Times New Roman"/>
          <w:sz w:val="16"/>
          <w:szCs w:val="16"/>
        </w:rPr>
      </w:pPr>
      <w:r w:rsidRPr="006647B2">
        <w:rPr>
          <w:rFonts w:ascii="Times New Roman" w:hAnsi="Times New Roman" w:cs="Times New Roman"/>
          <w:sz w:val="16"/>
          <w:szCs w:val="16"/>
        </w:rPr>
        <w:tab/>
        <w:t>1. Комитету финансов Администрации Волотовского муниципального округа организовать и провести 03 декабря 2024 года в 11 часов в малом з</w:t>
      </w:r>
      <w:r w:rsidRPr="006647B2">
        <w:rPr>
          <w:rFonts w:ascii="Times New Roman" w:hAnsi="Times New Roman" w:cs="Times New Roman"/>
          <w:sz w:val="16"/>
          <w:szCs w:val="16"/>
        </w:rPr>
        <w:t>а</w:t>
      </w:r>
      <w:r w:rsidRPr="006647B2">
        <w:rPr>
          <w:rFonts w:ascii="Times New Roman" w:hAnsi="Times New Roman" w:cs="Times New Roman"/>
          <w:sz w:val="16"/>
          <w:szCs w:val="16"/>
        </w:rPr>
        <w:t>ле Администрации муниципального округа публичные слушания по проекту бюджета муниципального округа на 2025 год и на плановый период 2026 и 2027 годов.</w:t>
      </w:r>
    </w:p>
    <w:p w:rsidR="009B6357" w:rsidRPr="006647B2" w:rsidRDefault="009B6357" w:rsidP="006647B2">
      <w:pPr>
        <w:spacing w:after="0"/>
        <w:jc w:val="both"/>
        <w:rPr>
          <w:rFonts w:ascii="Times New Roman" w:hAnsi="Times New Roman" w:cs="Times New Roman"/>
          <w:sz w:val="16"/>
          <w:szCs w:val="16"/>
          <w:lang w:eastAsia="ar-SA"/>
        </w:rPr>
      </w:pPr>
      <w:r w:rsidRPr="006647B2">
        <w:rPr>
          <w:rFonts w:ascii="Times New Roman" w:hAnsi="Times New Roman" w:cs="Times New Roman"/>
          <w:sz w:val="16"/>
          <w:szCs w:val="16"/>
        </w:rPr>
        <w:lastRenderedPageBreak/>
        <w:tab/>
        <w:t xml:space="preserve">2. </w:t>
      </w:r>
      <w:proofErr w:type="gramStart"/>
      <w:r w:rsidRPr="006647B2">
        <w:rPr>
          <w:rFonts w:ascii="Times New Roman" w:hAnsi="Times New Roman" w:cs="Times New Roman"/>
          <w:sz w:val="16"/>
          <w:szCs w:val="16"/>
        </w:rPr>
        <w:t xml:space="preserve">Организационному отделу Администрации обеспечить официальное опубликование проекта бюджета муниципального округа на 2025 год и на плановый период 2026 и 2027 годов </w:t>
      </w:r>
      <w:r w:rsidRPr="006647B2">
        <w:rPr>
          <w:rFonts w:ascii="Times New Roman" w:hAnsi="Times New Roman" w:cs="Times New Roman"/>
          <w:sz w:val="16"/>
          <w:szCs w:val="16"/>
          <w:lang w:eastAsia="ar-SA"/>
        </w:rPr>
        <w:t>и информации для граждан о проводимых публичных слушаниях</w:t>
      </w:r>
      <w:r w:rsidRPr="006647B2">
        <w:rPr>
          <w:rFonts w:ascii="Times New Roman" w:hAnsi="Times New Roman" w:cs="Times New Roman"/>
          <w:sz w:val="16"/>
          <w:szCs w:val="16"/>
        </w:rPr>
        <w:t xml:space="preserve"> в мун</w:t>
      </w:r>
      <w:r w:rsidRPr="006647B2">
        <w:rPr>
          <w:rFonts w:ascii="Times New Roman" w:hAnsi="Times New Roman" w:cs="Times New Roman"/>
          <w:sz w:val="16"/>
          <w:szCs w:val="16"/>
        </w:rPr>
        <w:t>и</w:t>
      </w:r>
      <w:r w:rsidRPr="006647B2">
        <w:rPr>
          <w:rFonts w:ascii="Times New Roman" w:hAnsi="Times New Roman" w:cs="Times New Roman"/>
          <w:sz w:val="16"/>
          <w:szCs w:val="16"/>
        </w:rPr>
        <w:t xml:space="preserve">ципальной газете «Волотовские ведомости» </w:t>
      </w:r>
      <w:r w:rsidRPr="006647B2">
        <w:rPr>
          <w:rFonts w:ascii="Times New Roman" w:hAnsi="Times New Roman" w:cs="Times New Roman"/>
          <w:sz w:val="16"/>
          <w:szCs w:val="16"/>
          <w:lang w:eastAsia="ar-SA"/>
        </w:rPr>
        <w:t>и на официальном сайте Администрации муниципального округа в и</w:t>
      </w:r>
      <w:r w:rsidRPr="006647B2">
        <w:rPr>
          <w:rFonts w:ascii="Times New Roman" w:hAnsi="Times New Roman" w:cs="Times New Roman"/>
          <w:sz w:val="16"/>
          <w:szCs w:val="16"/>
          <w:lang w:eastAsia="ar-SA"/>
        </w:rPr>
        <w:t>н</w:t>
      </w:r>
      <w:r w:rsidRPr="006647B2">
        <w:rPr>
          <w:rFonts w:ascii="Times New Roman" w:hAnsi="Times New Roman" w:cs="Times New Roman"/>
          <w:sz w:val="16"/>
          <w:szCs w:val="16"/>
          <w:lang w:eastAsia="ar-SA"/>
        </w:rPr>
        <w:t>формационно-телекоммуникационной сети «Интернет» не позднее 23 ноя</w:t>
      </w:r>
      <w:r w:rsidRPr="006647B2">
        <w:rPr>
          <w:rFonts w:ascii="Times New Roman" w:hAnsi="Times New Roman" w:cs="Times New Roman"/>
          <w:sz w:val="16"/>
          <w:szCs w:val="16"/>
          <w:lang w:eastAsia="ar-SA"/>
        </w:rPr>
        <w:t>б</w:t>
      </w:r>
      <w:r w:rsidRPr="006647B2">
        <w:rPr>
          <w:rFonts w:ascii="Times New Roman" w:hAnsi="Times New Roman" w:cs="Times New Roman"/>
          <w:sz w:val="16"/>
          <w:szCs w:val="16"/>
          <w:lang w:eastAsia="ar-SA"/>
        </w:rPr>
        <w:t>ря 2024 года.</w:t>
      </w:r>
      <w:proofErr w:type="gramEnd"/>
    </w:p>
    <w:p w:rsidR="009B6357" w:rsidRPr="006647B2" w:rsidRDefault="009B6357" w:rsidP="006647B2">
      <w:pPr>
        <w:spacing w:after="0"/>
        <w:ind w:firstLine="708"/>
        <w:jc w:val="both"/>
        <w:rPr>
          <w:rFonts w:ascii="Times New Roman" w:hAnsi="Times New Roman" w:cs="Times New Roman"/>
          <w:sz w:val="16"/>
          <w:szCs w:val="16"/>
        </w:rPr>
      </w:pPr>
      <w:r w:rsidRPr="006647B2">
        <w:rPr>
          <w:rFonts w:ascii="Times New Roman" w:hAnsi="Times New Roman" w:cs="Times New Roman"/>
          <w:sz w:val="16"/>
          <w:szCs w:val="16"/>
          <w:lang w:eastAsia="ar-SA"/>
        </w:rPr>
        <w:t xml:space="preserve">3. </w:t>
      </w:r>
      <w:r w:rsidRPr="006647B2">
        <w:rPr>
          <w:rFonts w:ascii="Times New Roman" w:hAnsi="Times New Roman" w:cs="Times New Roman"/>
          <w:sz w:val="16"/>
          <w:szCs w:val="16"/>
        </w:rPr>
        <w:t xml:space="preserve">Назначить ответственным за проведение публичных </w:t>
      </w:r>
      <w:proofErr w:type="gramStart"/>
      <w:r w:rsidRPr="006647B2">
        <w:rPr>
          <w:rFonts w:ascii="Times New Roman" w:hAnsi="Times New Roman" w:cs="Times New Roman"/>
          <w:sz w:val="16"/>
          <w:szCs w:val="16"/>
        </w:rPr>
        <w:t>слушаний председателя комитета финансов Администрации</w:t>
      </w:r>
      <w:proofErr w:type="gramEnd"/>
      <w:r w:rsidRPr="006647B2">
        <w:rPr>
          <w:rFonts w:ascii="Times New Roman" w:hAnsi="Times New Roman" w:cs="Times New Roman"/>
          <w:sz w:val="16"/>
          <w:szCs w:val="16"/>
        </w:rPr>
        <w:t xml:space="preserve"> Кири</w:t>
      </w:r>
      <w:r w:rsidRPr="006647B2">
        <w:rPr>
          <w:rFonts w:ascii="Times New Roman" w:hAnsi="Times New Roman" w:cs="Times New Roman"/>
          <w:sz w:val="16"/>
          <w:szCs w:val="16"/>
        </w:rPr>
        <w:t>л</w:t>
      </w:r>
      <w:r w:rsidRPr="006647B2">
        <w:rPr>
          <w:rFonts w:ascii="Times New Roman" w:hAnsi="Times New Roman" w:cs="Times New Roman"/>
          <w:sz w:val="16"/>
          <w:szCs w:val="16"/>
        </w:rPr>
        <w:t>лову Н.В.</w:t>
      </w:r>
    </w:p>
    <w:p w:rsidR="009B6357" w:rsidRPr="006647B2" w:rsidRDefault="009B6357" w:rsidP="006647B2">
      <w:pPr>
        <w:pStyle w:val="ConsPlusCell"/>
        <w:jc w:val="both"/>
        <w:rPr>
          <w:rFonts w:ascii="Times New Roman" w:hAnsi="Times New Roman" w:cs="Times New Roman"/>
          <w:sz w:val="16"/>
          <w:szCs w:val="16"/>
          <w:lang w:eastAsia="ar-SA"/>
        </w:rPr>
      </w:pPr>
      <w:r w:rsidRPr="006647B2">
        <w:rPr>
          <w:rFonts w:ascii="Times New Roman" w:hAnsi="Times New Roman" w:cs="Times New Roman"/>
          <w:sz w:val="16"/>
          <w:szCs w:val="16"/>
        </w:rPr>
        <w:tab/>
        <w:t>4.</w:t>
      </w:r>
      <w:r w:rsidRPr="006647B2">
        <w:rPr>
          <w:rFonts w:ascii="Times New Roman" w:hAnsi="Times New Roman" w:cs="Times New Roman"/>
          <w:sz w:val="16"/>
          <w:szCs w:val="16"/>
          <w:lang w:eastAsia="ar-SA"/>
        </w:rPr>
        <w:t xml:space="preserve"> Опубликовать настоящее распоряжение в муниципальной газете «Волотовский ведомости» и разместить на официальном сайте в информац</w:t>
      </w:r>
      <w:r w:rsidRPr="006647B2">
        <w:rPr>
          <w:rFonts w:ascii="Times New Roman" w:hAnsi="Times New Roman" w:cs="Times New Roman"/>
          <w:sz w:val="16"/>
          <w:szCs w:val="16"/>
          <w:lang w:eastAsia="ar-SA"/>
        </w:rPr>
        <w:t>и</w:t>
      </w:r>
      <w:r w:rsidRPr="006647B2">
        <w:rPr>
          <w:rFonts w:ascii="Times New Roman" w:hAnsi="Times New Roman" w:cs="Times New Roman"/>
          <w:sz w:val="16"/>
          <w:szCs w:val="16"/>
          <w:lang w:eastAsia="ar-SA"/>
        </w:rPr>
        <w:t>онно-телекоммуникационной сети «Интернет».</w:t>
      </w:r>
    </w:p>
    <w:p w:rsidR="009B6357" w:rsidRPr="006647B2" w:rsidRDefault="009B6357" w:rsidP="006647B2">
      <w:pPr>
        <w:spacing w:after="0"/>
        <w:jc w:val="both"/>
        <w:rPr>
          <w:rFonts w:ascii="Times New Roman" w:hAnsi="Times New Roman" w:cs="Times New Roman"/>
          <w:color w:val="0D0D0D"/>
          <w:sz w:val="16"/>
          <w:szCs w:val="16"/>
        </w:rPr>
      </w:pPr>
    </w:p>
    <w:p w:rsidR="009B6357" w:rsidRPr="006647B2" w:rsidRDefault="009B6357" w:rsidP="006647B2">
      <w:pPr>
        <w:spacing w:after="0"/>
        <w:jc w:val="right"/>
        <w:rPr>
          <w:rFonts w:ascii="Times New Roman" w:hAnsi="Times New Roman" w:cs="Times New Roman"/>
          <w:color w:val="0D0D0D"/>
          <w:sz w:val="16"/>
          <w:szCs w:val="16"/>
        </w:rPr>
      </w:pPr>
      <w:r w:rsidRPr="006647B2">
        <w:rPr>
          <w:rFonts w:ascii="Times New Roman" w:hAnsi="Times New Roman" w:cs="Times New Roman"/>
          <w:color w:val="0D0D0D"/>
          <w:sz w:val="16"/>
          <w:szCs w:val="16"/>
        </w:rPr>
        <w:t>Глава муниципального</w:t>
      </w:r>
      <w:r w:rsidR="006647B2">
        <w:rPr>
          <w:rFonts w:ascii="Times New Roman" w:hAnsi="Times New Roman" w:cs="Times New Roman"/>
          <w:color w:val="0D0D0D"/>
          <w:sz w:val="16"/>
          <w:szCs w:val="16"/>
        </w:rPr>
        <w:t xml:space="preserve"> округа</w:t>
      </w:r>
      <w:r w:rsidR="006647B2">
        <w:rPr>
          <w:rFonts w:ascii="Times New Roman" w:hAnsi="Times New Roman" w:cs="Times New Roman"/>
          <w:color w:val="0D0D0D"/>
          <w:sz w:val="16"/>
          <w:szCs w:val="16"/>
        </w:rPr>
        <w:tab/>
      </w:r>
      <w:r w:rsidR="006647B2">
        <w:rPr>
          <w:rFonts w:ascii="Times New Roman" w:hAnsi="Times New Roman" w:cs="Times New Roman"/>
          <w:color w:val="0D0D0D"/>
          <w:sz w:val="16"/>
          <w:szCs w:val="16"/>
        </w:rPr>
        <w:tab/>
      </w:r>
      <w:r w:rsid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А.И. Лыжов</w:t>
      </w:r>
    </w:p>
    <w:p w:rsidR="006647B2" w:rsidRDefault="006647B2" w:rsidP="006647B2">
      <w:pPr>
        <w:keepNext/>
        <w:spacing w:after="0"/>
        <w:jc w:val="center"/>
        <w:outlineLvl w:val="6"/>
        <w:rPr>
          <w:rFonts w:ascii="Times New Roman" w:hAnsi="Times New Roman" w:cs="Times New Roman"/>
          <w:sz w:val="16"/>
          <w:szCs w:val="16"/>
        </w:rPr>
      </w:pPr>
    </w:p>
    <w:p w:rsidR="006647B2" w:rsidRPr="006647B2" w:rsidRDefault="00352F76" w:rsidP="006647B2">
      <w:pPr>
        <w:keepNext/>
        <w:spacing w:after="0"/>
        <w:jc w:val="center"/>
        <w:outlineLvl w:val="6"/>
        <w:rPr>
          <w:rFonts w:ascii="Times New Roman" w:hAnsi="Times New Roman" w:cs="Times New Roman"/>
          <w:sz w:val="16"/>
          <w:szCs w:val="16"/>
        </w:rPr>
      </w:pPr>
      <w:r w:rsidRPr="006647B2">
        <w:rPr>
          <w:rFonts w:ascii="Times New Roman" w:hAnsi="Times New Roman" w:cs="Times New Roman"/>
          <w:sz w:val="16"/>
          <w:szCs w:val="16"/>
        </w:rPr>
        <w:t>Российская Федерация</w:t>
      </w:r>
      <w:r w:rsidR="006647B2" w:rsidRPr="006647B2">
        <w:rPr>
          <w:rFonts w:ascii="Times New Roman" w:hAnsi="Times New Roman" w:cs="Times New Roman"/>
          <w:sz w:val="16"/>
          <w:szCs w:val="16"/>
        </w:rPr>
        <w:t xml:space="preserve"> Новгородская область</w:t>
      </w:r>
    </w:p>
    <w:p w:rsidR="00352F76" w:rsidRPr="006647B2" w:rsidRDefault="00352F76" w:rsidP="006647B2">
      <w:pPr>
        <w:keepNext/>
        <w:spacing w:after="0"/>
        <w:jc w:val="center"/>
        <w:outlineLvl w:val="2"/>
        <w:rPr>
          <w:rFonts w:ascii="Times New Roman" w:hAnsi="Times New Roman" w:cs="Times New Roman"/>
          <w:sz w:val="16"/>
          <w:szCs w:val="16"/>
        </w:rPr>
      </w:pPr>
      <w:r w:rsidRPr="006647B2">
        <w:rPr>
          <w:rFonts w:ascii="Times New Roman" w:hAnsi="Times New Roman" w:cs="Times New Roman"/>
          <w:sz w:val="16"/>
          <w:szCs w:val="16"/>
        </w:rPr>
        <w:t>АДМИНИСТРАЦИЯ ВОЛОТОВСКОГО МУНИЦИПАЛЬНОГО ОКРУГА</w:t>
      </w:r>
    </w:p>
    <w:p w:rsidR="006647B2" w:rsidRPr="006647B2" w:rsidRDefault="00352F76" w:rsidP="006647B2">
      <w:pPr>
        <w:spacing w:after="0"/>
        <w:jc w:val="center"/>
        <w:rPr>
          <w:rFonts w:ascii="Times New Roman" w:hAnsi="Times New Roman" w:cs="Times New Roman"/>
          <w:sz w:val="16"/>
          <w:szCs w:val="16"/>
        </w:rPr>
      </w:pPr>
      <w:proofErr w:type="gramStart"/>
      <w:r w:rsidRPr="006647B2">
        <w:rPr>
          <w:rFonts w:ascii="Times New Roman" w:hAnsi="Times New Roman" w:cs="Times New Roman"/>
          <w:b/>
          <w:bCs/>
          <w:sz w:val="16"/>
          <w:szCs w:val="16"/>
        </w:rPr>
        <w:t>Р</w:t>
      </w:r>
      <w:proofErr w:type="gramEnd"/>
      <w:r w:rsidRPr="006647B2">
        <w:rPr>
          <w:rFonts w:ascii="Times New Roman" w:hAnsi="Times New Roman" w:cs="Times New Roman"/>
          <w:b/>
          <w:bCs/>
          <w:sz w:val="16"/>
          <w:szCs w:val="16"/>
        </w:rPr>
        <w:t xml:space="preserve"> А С П О Р Я Ж Е Н И Е</w:t>
      </w:r>
      <w:r w:rsidR="006647B2" w:rsidRPr="006647B2">
        <w:rPr>
          <w:rFonts w:ascii="Times New Roman" w:hAnsi="Times New Roman" w:cs="Times New Roman"/>
          <w:sz w:val="16"/>
          <w:szCs w:val="16"/>
        </w:rPr>
        <w:t xml:space="preserve"> от 05.11.2024      № 219-рг п. Волот</w:t>
      </w:r>
    </w:p>
    <w:p w:rsidR="006647B2" w:rsidRPr="006647B2" w:rsidRDefault="006647B2" w:rsidP="006647B2">
      <w:pPr>
        <w:spacing w:after="0"/>
        <w:jc w:val="center"/>
        <w:rPr>
          <w:rFonts w:ascii="Times New Roman" w:hAnsi="Times New Roman" w:cs="Times New Roman"/>
          <w:sz w:val="16"/>
          <w:szCs w:val="16"/>
        </w:rPr>
      </w:pPr>
    </w:p>
    <w:p w:rsidR="00352F76" w:rsidRPr="006647B2" w:rsidRDefault="00352F76" w:rsidP="006647B2">
      <w:pPr>
        <w:spacing w:after="0"/>
        <w:ind w:right="-1"/>
        <w:jc w:val="center"/>
        <w:rPr>
          <w:rFonts w:ascii="Times New Roman" w:hAnsi="Times New Roman" w:cs="Times New Roman"/>
          <w:sz w:val="16"/>
          <w:szCs w:val="16"/>
        </w:rPr>
      </w:pPr>
      <w:r w:rsidRPr="006647B2">
        <w:rPr>
          <w:rFonts w:ascii="Times New Roman" w:hAnsi="Times New Roman" w:cs="Times New Roman"/>
          <w:sz w:val="16"/>
          <w:szCs w:val="16"/>
        </w:rPr>
        <w:t>О внесении на рассмотрение Думы Волотовского муниципального округа проекта решения «</w:t>
      </w:r>
      <w:r w:rsidRPr="006647B2">
        <w:rPr>
          <w:rFonts w:ascii="Times New Roman" w:hAnsi="Times New Roman" w:cs="Times New Roman"/>
          <w:color w:val="000000"/>
          <w:sz w:val="16"/>
          <w:szCs w:val="16"/>
        </w:rPr>
        <w:t>О бюджете В</w:t>
      </w:r>
      <w:r w:rsidRPr="006647B2">
        <w:rPr>
          <w:rFonts w:ascii="Times New Roman" w:hAnsi="Times New Roman" w:cs="Times New Roman"/>
          <w:color w:val="000000"/>
          <w:sz w:val="16"/>
          <w:szCs w:val="16"/>
        </w:rPr>
        <w:t>о</w:t>
      </w:r>
      <w:r w:rsidRPr="006647B2">
        <w:rPr>
          <w:rFonts w:ascii="Times New Roman" w:hAnsi="Times New Roman" w:cs="Times New Roman"/>
          <w:color w:val="000000"/>
          <w:sz w:val="16"/>
          <w:szCs w:val="16"/>
        </w:rPr>
        <w:t>лотовского муниципального округа на 2025 год и на плановый период 2026 и 2027 годов</w:t>
      </w:r>
      <w:r w:rsidRPr="006647B2">
        <w:rPr>
          <w:rFonts w:ascii="Times New Roman" w:hAnsi="Times New Roman" w:cs="Times New Roman"/>
          <w:sz w:val="16"/>
          <w:szCs w:val="16"/>
        </w:rPr>
        <w:t>»</w:t>
      </w:r>
    </w:p>
    <w:p w:rsidR="00352F76" w:rsidRPr="006647B2" w:rsidRDefault="00352F76" w:rsidP="006647B2">
      <w:pPr>
        <w:spacing w:after="0"/>
        <w:ind w:firstLine="708"/>
        <w:jc w:val="both"/>
        <w:rPr>
          <w:rFonts w:ascii="Times New Roman" w:hAnsi="Times New Roman" w:cs="Times New Roman"/>
          <w:bCs/>
          <w:sz w:val="16"/>
          <w:szCs w:val="16"/>
        </w:rPr>
      </w:pPr>
      <w:r w:rsidRPr="006647B2">
        <w:rPr>
          <w:rFonts w:ascii="Times New Roman" w:hAnsi="Times New Roman" w:cs="Times New Roman"/>
          <w:bCs/>
          <w:sz w:val="16"/>
          <w:szCs w:val="16"/>
        </w:rPr>
        <w:t xml:space="preserve">1. </w:t>
      </w:r>
      <w:r w:rsidRPr="006647B2">
        <w:rPr>
          <w:rFonts w:ascii="Times New Roman" w:hAnsi="Times New Roman" w:cs="Times New Roman"/>
          <w:sz w:val="16"/>
          <w:szCs w:val="16"/>
        </w:rPr>
        <w:t>Внести на рассмотрение Думы Волотовского муниципального округа проект решения «</w:t>
      </w:r>
      <w:r w:rsidRPr="006647B2">
        <w:rPr>
          <w:rFonts w:ascii="Times New Roman" w:hAnsi="Times New Roman" w:cs="Times New Roman"/>
          <w:color w:val="000000"/>
          <w:sz w:val="16"/>
          <w:szCs w:val="16"/>
        </w:rPr>
        <w:t>О бюджете Волотовского муниц</w:t>
      </w:r>
      <w:r w:rsidRPr="006647B2">
        <w:rPr>
          <w:rFonts w:ascii="Times New Roman" w:hAnsi="Times New Roman" w:cs="Times New Roman"/>
          <w:color w:val="000000"/>
          <w:sz w:val="16"/>
          <w:szCs w:val="16"/>
        </w:rPr>
        <w:t>и</w:t>
      </w:r>
      <w:r w:rsidRPr="006647B2">
        <w:rPr>
          <w:rFonts w:ascii="Times New Roman" w:hAnsi="Times New Roman" w:cs="Times New Roman"/>
          <w:color w:val="000000"/>
          <w:sz w:val="16"/>
          <w:szCs w:val="16"/>
        </w:rPr>
        <w:t>пального округа на 2025 год и на плановый период 2026 и 2027 годов</w:t>
      </w:r>
      <w:r w:rsidRPr="006647B2">
        <w:rPr>
          <w:rFonts w:ascii="Times New Roman" w:hAnsi="Times New Roman" w:cs="Times New Roman"/>
          <w:sz w:val="16"/>
          <w:szCs w:val="16"/>
        </w:rPr>
        <w:t>»</w:t>
      </w:r>
      <w:r w:rsidRPr="006647B2">
        <w:rPr>
          <w:rFonts w:ascii="Times New Roman" w:hAnsi="Times New Roman" w:cs="Times New Roman"/>
          <w:bCs/>
          <w:sz w:val="16"/>
          <w:szCs w:val="16"/>
        </w:rPr>
        <w:t>.</w:t>
      </w:r>
    </w:p>
    <w:p w:rsidR="00352F76" w:rsidRPr="006647B2" w:rsidRDefault="00352F76" w:rsidP="006647B2">
      <w:pPr>
        <w:spacing w:after="0"/>
        <w:ind w:firstLine="708"/>
        <w:jc w:val="both"/>
        <w:rPr>
          <w:rFonts w:ascii="Times New Roman" w:hAnsi="Times New Roman" w:cs="Times New Roman"/>
          <w:bCs/>
          <w:sz w:val="16"/>
          <w:szCs w:val="16"/>
        </w:rPr>
      </w:pPr>
      <w:r w:rsidRPr="006647B2">
        <w:rPr>
          <w:rFonts w:ascii="Times New Roman" w:hAnsi="Times New Roman" w:cs="Times New Roman"/>
          <w:bCs/>
          <w:sz w:val="16"/>
          <w:szCs w:val="16"/>
        </w:rPr>
        <w:t xml:space="preserve">2. </w:t>
      </w:r>
      <w:r w:rsidRPr="006647B2">
        <w:rPr>
          <w:rFonts w:ascii="Times New Roman" w:hAnsi="Times New Roman" w:cs="Times New Roman"/>
          <w:sz w:val="16"/>
          <w:szCs w:val="16"/>
        </w:rPr>
        <w:t>Назначить представителем Администрации муниципального округа при рассмотрении данного вопроса в Думе Волото</w:t>
      </w:r>
      <w:r w:rsidRPr="006647B2">
        <w:rPr>
          <w:rFonts w:ascii="Times New Roman" w:hAnsi="Times New Roman" w:cs="Times New Roman"/>
          <w:sz w:val="16"/>
          <w:szCs w:val="16"/>
        </w:rPr>
        <w:t>в</w:t>
      </w:r>
      <w:r w:rsidRPr="006647B2">
        <w:rPr>
          <w:rFonts w:ascii="Times New Roman" w:hAnsi="Times New Roman" w:cs="Times New Roman"/>
          <w:sz w:val="16"/>
          <w:szCs w:val="16"/>
        </w:rPr>
        <w:t>ского муниципального округа председателя комитета финансов Нину Владим</w:t>
      </w:r>
      <w:r w:rsidRPr="006647B2">
        <w:rPr>
          <w:rFonts w:ascii="Times New Roman" w:hAnsi="Times New Roman" w:cs="Times New Roman"/>
          <w:sz w:val="16"/>
          <w:szCs w:val="16"/>
        </w:rPr>
        <w:t>и</w:t>
      </w:r>
      <w:r w:rsidRPr="006647B2">
        <w:rPr>
          <w:rFonts w:ascii="Times New Roman" w:hAnsi="Times New Roman" w:cs="Times New Roman"/>
          <w:sz w:val="16"/>
          <w:szCs w:val="16"/>
        </w:rPr>
        <w:t>ровну Кириллову</w:t>
      </w:r>
      <w:r w:rsidRPr="006647B2">
        <w:rPr>
          <w:rFonts w:ascii="Times New Roman" w:hAnsi="Times New Roman" w:cs="Times New Roman"/>
          <w:bCs/>
          <w:sz w:val="16"/>
          <w:szCs w:val="16"/>
        </w:rPr>
        <w:t>.</w:t>
      </w:r>
    </w:p>
    <w:p w:rsidR="00352F76" w:rsidRPr="006647B2" w:rsidRDefault="00352F76" w:rsidP="006647B2">
      <w:pPr>
        <w:spacing w:after="0"/>
        <w:ind w:firstLine="708"/>
        <w:jc w:val="both"/>
        <w:rPr>
          <w:rFonts w:ascii="Times New Roman" w:hAnsi="Times New Roman" w:cs="Times New Roman"/>
          <w:bCs/>
          <w:sz w:val="16"/>
          <w:szCs w:val="16"/>
        </w:rPr>
      </w:pPr>
    </w:p>
    <w:p w:rsidR="00352F76" w:rsidRPr="006647B2" w:rsidRDefault="00352F76" w:rsidP="006647B2">
      <w:pPr>
        <w:spacing w:after="0"/>
        <w:ind w:firstLine="708"/>
        <w:jc w:val="both"/>
        <w:rPr>
          <w:rFonts w:ascii="Times New Roman" w:hAnsi="Times New Roman" w:cs="Times New Roman"/>
          <w:bCs/>
          <w:sz w:val="16"/>
          <w:szCs w:val="16"/>
        </w:rPr>
      </w:pPr>
    </w:p>
    <w:p w:rsidR="00352F76" w:rsidRPr="006647B2" w:rsidRDefault="00352F76" w:rsidP="006647B2">
      <w:pPr>
        <w:spacing w:after="0"/>
        <w:jc w:val="both"/>
        <w:rPr>
          <w:rFonts w:ascii="Times New Roman" w:hAnsi="Times New Roman" w:cs="Times New Roman"/>
          <w:color w:val="0D0D0D"/>
          <w:sz w:val="16"/>
          <w:szCs w:val="16"/>
        </w:rPr>
      </w:pPr>
      <w:r w:rsidRPr="006647B2">
        <w:rPr>
          <w:rFonts w:ascii="Times New Roman" w:hAnsi="Times New Roman" w:cs="Times New Roman"/>
          <w:color w:val="0D0D0D"/>
          <w:sz w:val="16"/>
          <w:szCs w:val="16"/>
        </w:rPr>
        <w:t xml:space="preserve">Глава </w:t>
      </w:r>
      <w:proofErr w:type="gramStart"/>
      <w:r w:rsidRPr="006647B2">
        <w:rPr>
          <w:rFonts w:ascii="Times New Roman" w:hAnsi="Times New Roman" w:cs="Times New Roman"/>
          <w:color w:val="0D0D0D"/>
          <w:sz w:val="16"/>
          <w:szCs w:val="16"/>
        </w:rPr>
        <w:t>муниципального</w:t>
      </w:r>
      <w:proofErr w:type="gramEnd"/>
    </w:p>
    <w:p w:rsidR="00352F76" w:rsidRPr="006647B2" w:rsidRDefault="00352F76" w:rsidP="006647B2">
      <w:pPr>
        <w:spacing w:after="0"/>
        <w:jc w:val="both"/>
        <w:rPr>
          <w:rFonts w:ascii="Times New Roman" w:hAnsi="Times New Roman" w:cs="Times New Roman"/>
          <w:color w:val="0D0D0D"/>
          <w:sz w:val="16"/>
          <w:szCs w:val="16"/>
        </w:rPr>
      </w:pPr>
      <w:r w:rsidRPr="006647B2">
        <w:rPr>
          <w:rFonts w:ascii="Times New Roman" w:hAnsi="Times New Roman" w:cs="Times New Roman"/>
          <w:color w:val="0D0D0D"/>
          <w:sz w:val="16"/>
          <w:szCs w:val="16"/>
        </w:rPr>
        <w:t>округа</w:t>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t>А.И. Лыжов</w:t>
      </w: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r>
      <w:r w:rsidRPr="006647B2">
        <w:rPr>
          <w:rFonts w:ascii="Times New Roman" w:hAnsi="Times New Roman" w:cs="Times New Roman"/>
          <w:color w:val="0D0D0D"/>
          <w:sz w:val="16"/>
          <w:szCs w:val="16"/>
        </w:rPr>
        <w:tab/>
        <w:t xml:space="preserve">     </w:t>
      </w:r>
      <w:r w:rsidRPr="006647B2">
        <w:rPr>
          <w:rFonts w:ascii="Times New Roman" w:hAnsi="Times New Roman" w:cs="Times New Roman"/>
          <w:color w:val="0D0D0D"/>
          <w:sz w:val="16"/>
          <w:szCs w:val="16"/>
        </w:rPr>
        <w:tab/>
      </w: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both"/>
        <w:rPr>
          <w:rFonts w:ascii="Times New Roman" w:hAnsi="Times New Roman" w:cs="Times New Roman"/>
          <w:color w:val="0D0D0D"/>
          <w:sz w:val="16"/>
          <w:szCs w:val="16"/>
        </w:rPr>
      </w:pPr>
    </w:p>
    <w:p w:rsidR="00352F76" w:rsidRPr="006647B2" w:rsidRDefault="00352F76" w:rsidP="006647B2">
      <w:pPr>
        <w:spacing w:after="0"/>
        <w:jc w:val="right"/>
        <w:rPr>
          <w:rFonts w:ascii="Times New Roman" w:hAnsi="Times New Roman" w:cs="Times New Roman"/>
          <w:color w:val="0D0D0D"/>
          <w:sz w:val="16"/>
          <w:szCs w:val="16"/>
        </w:rPr>
      </w:pPr>
      <w:r w:rsidRPr="006647B2">
        <w:rPr>
          <w:rFonts w:ascii="Times New Roman" w:hAnsi="Times New Roman" w:cs="Times New Roman"/>
          <w:color w:val="0D0D0D"/>
          <w:sz w:val="16"/>
          <w:szCs w:val="16"/>
        </w:rPr>
        <w:t>ПРОЕКТ</w:t>
      </w:r>
    </w:p>
    <w:p w:rsidR="00352F76" w:rsidRPr="006647B2" w:rsidRDefault="00352F76" w:rsidP="006647B2">
      <w:pPr>
        <w:spacing w:after="0"/>
        <w:ind w:right="-142"/>
        <w:jc w:val="center"/>
        <w:rPr>
          <w:rFonts w:ascii="Times New Roman" w:hAnsi="Times New Roman" w:cs="Times New Roman"/>
          <w:sz w:val="16"/>
          <w:szCs w:val="16"/>
        </w:rPr>
      </w:pPr>
      <w:r w:rsidRPr="006647B2">
        <w:rPr>
          <w:rFonts w:ascii="Times New Roman" w:hAnsi="Times New Roman" w:cs="Times New Roman"/>
          <w:sz w:val="16"/>
          <w:szCs w:val="16"/>
        </w:rPr>
        <w:t>Российская Федерация</w:t>
      </w:r>
    </w:p>
    <w:p w:rsidR="00352F76" w:rsidRPr="006647B2" w:rsidRDefault="00352F76" w:rsidP="006647B2">
      <w:pPr>
        <w:spacing w:after="0"/>
        <w:ind w:right="-142"/>
        <w:jc w:val="center"/>
        <w:rPr>
          <w:rFonts w:ascii="Times New Roman" w:hAnsi="Times New Roman" w:cs="Times New Roman"/>
          <w:sz w:val="16"/>
          <w:szCs w:val="16"/>
        </w:rPr>
      </w:pPr>
      <w:r w:rsidRPr="006647B2">
        <w:rPr>
          <w:rFonts w:ascii="Times New Roman" w:hAnsi="Times New Roman" w:cs="Times New Roman"/>
          <w:sz w:val="16"/>
          <w:szCs w:val="16"/>
        </w:rPr>
        <w:t>Новгородская область</w:t>
      </w:r>
    </w:p>
    <w:p w:rsidR="00352F76" w:rsidRPr="006647B2" w:rsidRDefault="00352F76" w:rsidP="006647B2">
      <w:pPr>
        <w:spacing w:after="0"/>
        <w:ind w:right="-142"/>
        <w:jc w:val="center"/>
        <w:rPr>
          <w:rFonts w:ascii="Times New Roman" w:hAnsi="Times New Roman" w:cs="Times New Roman"/>
          <w:sz w:val="16"/>
          <w:szCs w:val="16"/>
        </w:rPr>
      </w:pPr>
    </w:p>
    <w:p w:rsidR="00352F76" w:rsidRPr="006647B2" w:rsidRDefault="00352F76" w:rsidP="006647B2">
      <w:pPr>
        <w:spacing w:after="0"/>
        <w:ind w:right="-142"/>
        <w:jc w:val="center"/>
        <w:rPr>
          <w:rFonts w:ascii="Times New Roman" w:hAnsi="Times New Roman" w:cs="Times New Roman"/>
          <w:sz w:val="16"/>
          <w:szCs w:val="16"/>
        </w:rPr>
      </w:pPr>
      <w:r w:rsidRPr="006647B2">
        <w:rPr>
          <w:rFonts w:ascii="Times New Roman" w:hAnsi="Times New Roman" w:cs="Times New Roman"/>
          <w:sz w:val="16"/>
          <w:szCs w:val="16"/>
        </w:rPr>
        <w:t>ДУМА ВОЛОТОВСКОГО МУНИЦИПАЛЬНОГО ОКРУГА</w:t>
      </w:r>
    </w:p>
    <w:p w:rsidR="00352F76" w:rsidRPr="006647B2" w:rsidRDefault="00352F76" w:rsidP="006647B2">
      <w:pPr>
        <w:spacing w:after="0"/>
        <w:ind w:right="-142"/>
        <w:jc w:val="center"/>
        <w:rPr>
          <w:rFonts w:ascii="Times New Roman" w:hAnsi="Times New Roman" w:cs="Times New Roman"/>
          <w:sz w:val="16"/>
          <w:szCs w:val="16"/>
        </w:rPr>
      </w:pPr>
    </w:p>
    <w:p w:rsidR="00352F76" w:rsidRPr="006647B2" w:rsidRDefault="00352F76" w:rsidP="006647B2">
      <w:pPr>
        <w:spacing w:after="0"/>
        <w:jc w:val="center"/>
        <w:rPr>
          <w:rFonts w:ascii="Times New Roman" w:hAnsi="Times New Roman" w:cs="Times New Roman"/>
          <w:b/>
          <w:sz w:val="16"/>
          <w:szCs w:val="16"/>
        </w:rPr>
      </w:pPr>
      <w:proofErr w:type="gramStart"/>
      <w:r w:rsidRPr="006647B2">
        <w:rPr>
          <w:rFonts w:ascii="Times New Roman" w:hAnsi="Times New Roman" w:cs="Times New Roman"/>
          <w:b/>
          <w:sz w:val="16"/>
          <w:szCs w:val="16"/>
        </w:rPr>
        <w:t>Р</w:t>
      </w:r>
      <w:proofErr w:type="gramEnd"/>
      <w:r w:rsidRPr="006647B2">
        <w:rPr>
          <w:rFonts w:ascii="Times New Roman" w:hAnsi="Times New Roman" w:cs="Times New Roman"/>
          <w:b/>
          <w:sz w:val="16"/>
          <w:szCs w:val="16"/>
        </w:rPr>
        <w:t xml:space="preserve"> Е Ш Е Н И Е</w:t>
      </w:r>
    </w:p>
    <w:p w:rsidR="00352F76" w:rsidRPr="006647B2" w:rsidRDefault="00352F76" w:rsidP="006647B2">
      <w:pPr>
        <w:keepNext/>
        <w:keepLines/>
        <w:spacing w:after="0"/>
        <w:jc w:val="both"/>
        <w:rPr>
          <w:rFonts w:ascii="Times New Roman" w:hAnsi="Times New Roman" w:cs="Times New Roman"/>
          <w:sz w:val="16"/>
          <w:szCs w:val="16"/>
        </w:rPr>
      </w:pPr>
    </w:p>
    <w:p w:rsidR="00352F76" w:rsidRPr="006647B2" w:rsidRDefault="00352F76" w:rsidP="006647B2">
      <w:pPr>
        <w:keepNext/>
        <w:keepLines/>
        <w:tabs>
          <w:tab w:val="left" w:pos="2268"/>
        </w:tabs>
        <w:spacing w:after="0"/>
        <w:jc w:val="both"/>
        <w:rPr>
          <w:rFonts w:ascii="Times New Roman" w:hAnsi="Times New Roman" w:cs="Times New Roman"/>
          <w:sz w:val="16"/>
          <w:szCs w:val="16"/>
        </w:rPr>
      </w:pPr>
      <w:r w:rsidRPr="006647B2">
        <w:rPr>
          <w:rFonts w:ascii="Times New Roman" w:hAnsi="Times New Roman" w:cs="Times New Roman"/>
          <w:sz w:val="16"/>
          <w:szCs w:val="16"/>
        </w:rPr>
        <w:t xml:space="preserve">от         № </w:t>
      </w:r>
    </w:p>
    <w:p w:rsidR="00352F76" w:rsidRPr="006647B2" w:rsidRDefault="00352F76" w:rsidP="006647B2">
      <w:pPr>
        <w:keepNext/>
        <w:keepLines/>
        <w:spacing w:after="0"/>
        <w:jc w:val="both"/>
        <w:rPr>
          <w:rFonts w:ascii="Times New Roman" w:hAnsi="Times New Roman" w:cs="Times New Roman"/>
          <w:sz w:val="16"/>
          <w:szCs w:val="16"/>
        </w:rPr>
      </w:pPr>
      <w:r w:rsidRPr="006647B2">
        <w:rPr>
          <w:rFonts w:ascii="Times New Roman" w:hAnsi="Times New Roman" w:cs="Times New Roman"/>
          <w:sz w:val="16"/>
          <w:szCs w:val="16"/>
        </w:rPr>
        <w:t>п. Волот</w:t>
      </w:r>
    </w:p>
    <w:p w:rsidR="00352F76" w:rsidRPr="006647B2" w:rsidRDefault="00352F76" w:rsidP="006647B2">
      <w:pPr>
        <w:spacing w:after="0"/>
        <w:jc w:val="both"/>
        <w:rPr>
          <w:rFonts w:ascii="Times New Roman" w:hAnsi="Times New Roman" w:cs="Times New Roman"/>
          <w:color w:val="000000"/>
          <w:sz w:val="16"/>
          <w:szCs w:val="16"/>
        </w:rPr>
      </w:pPr>
    </w:p>
    <w:p w:rsidR="00352F76" w:rsidRPr="006647B2" w:rsidRDefault="00352F76" w:rsidP="006647B2">
      <w:pPr>
        <w:spacing w:after="0"/>
        <w:jc w:val="both"/>
        <w:rPr>
          <w:rFonts w:ascii="Times New Roman" w:hAnsi="Times New Roman" w:cs="Times New Roman"/>
          <w:color w:val="000000"/>
          <w:sz w:val="16"/>
          <w:szCs w:val="16"/>
        </w:rPr>
      </w:pPr>
    </w:p>
    <w:p w:rsidR="00352F76" w:rsidRPr="006647B2" w:rsidRDefault="00352F76" w:rsidP="006647B2">
      <w:pPr>
        <w:spacing w:after="0"/>
        <w:ind w:right="4819"/>
        <w:jc w:val="both"/>
        <w:rPr>
          <w:rFonts w:ascii="Times New Roman" w:hAnsi="Times New Roman" w:cs="Times New Roman"/>
          <w:color w:val="000000"/>
          <w:sz w:val="16"/>
          <w:szCs w:val="16"/>
        </w:rPr>
      </w:pPr>
      <w:r w:rsidRPr="006647B2">
        <w:rPr>
          <w:rFonts w:ascii="Times New Roman" w:hAnsi="Times New Roman" w:cs="Times New Roman"/>
          <w:color w:val="000000"/>
          <w:sz w:val="16"/>
          <w:szCs w:val="16"/>
        </w:rPr>
        <w:t>О бюджете Волотовского муниц</w:t>
      </w:r>
      <w:r w:rsidRPr="006647B2">
        <w:rPr>
          <w:rFonts w:ascii="Times New Roman" w:hAnsi="Times New Roman" w:cs="Times New Roman"/>
          <w:color w:val="000000"/>
          <w:sz w:val="16"/>
          <w:szCs w:val="16"/>
        </w:rPr>
        <w:t>и</w:t>
      </w:r>
      <w:r w:rsidRPr="006647B2">
        <w:rPr>
          <w:rFonts w:ascii="Times New Roman" w:hAnsi="Times New Roman" w:cs="Times New Roman"/>
          <w:color w:val="000000"/>
          <w:sz w:val="16"/>
          <w:szCs w:val="16"/>
        </w:rPr>
        <w:t>пального округа на 2025 год и на плановый период 2026 и 2027 годов</w:t>
      </w:r>
    </w:p>
    <w:p w:rsidR="00352F76" w:rsidRPr="006647B2" w:rsidRDefault="00352F76" w:rsidP="006647B2">
      <w:pPr>
        <w:spacing w:after="0"/>
        <w:jc w:val="both"/>
        <w:rPr>
          <w:rFonts w:ascii="Times New Roman" w:hAnsi="Times New Roman" w:cs="Times New Roman"/>
          <w:sz w:val="16"/>
          <w:szCs w:val="16"/>
        </w:rPr>
      </w:pPr>
    </w:p>
    <w:p w:rsidR="00352F76" w:rsidRPr="006647B2" w:rsidRDefault="00352F76" w:rsidP="006647B2">
      <w:pPr>
        <w:spacing w:after="0"/>
        <w:jc w:val="both"/>
        <w:rPr>
          <w:rFonts w:ascii="Times New Roman" w:hAnsi="Times New Roman" w:cs="Times New Roman"/>
          <w:sz w:val="16"/>
          <w:szCs w:val="16"/>
        </w:rPr>
      </w:pPr>
    </w:p>
    <w:p w:rsidR="00352F76" w:rsidRPr="006647B2" w:rsidRDefault="00352F76" w:rsidP="006647B2">
      <w:pPr>
        <w:spacing w:after="0"/>
        <w:ind w:firstLine="567"/>
        <w:jc w:val="both"/>
        <w:rPr>
          <w:rFonts w:ascii="Times New Roman" w:hAnsi="Times New Roman" w:cs="Times New Roman"/>
          <w:sz w:val="16"/>
          <w:szCs w:val="16"/>
        </w:rPr>
      </w:pPr>
      <w:r w:rsidRPr="006647B2">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w:t>
      </w:r>
      <w:r w:rsidRPr="006647B2">
        <w:rPr>
          <w:rFonts w:ascii="Times New Roman" w:hAnsi="Times New Roman" w:cs="Times New Roman"/>
          <w:sz w:val="16"/>
          <w:szCs w:val="16"/>
        </w:rPr>
        <w:t>е</w:t>
      </w:r>
      <w:r w:rsidRPr="006647B2">
        <w:rPr>
          <w:rFonts w:ascii="Times New Roman" w:hAnsi="Times New Roman" w:cs="Times New Roman"/>
          <w:sz w:val="16"/>
          <w:szCs w:val="16"/>
        </w:rPr>
        <w:t xml:space="preserve">дерации» </w:t>
      </w:r>
    </w:p>
    <w:p w:rsidR="00352F76" w:rsidRPr="006647B2" w:rsidRDefault="00352F76" w:rsidP="006647B2">
      <w:pPr>
        <w:pStyle w:val="15"/>
        <w:ind w:firstLine="567"/>
        <w:contextualSpacing/>
        <w:rPr>
          <w:color w:val="000000"/>
          <w:sz w:val="16"/>
          <w:szCs w:val="16"/>
        </w:rPr>
      </w:pPr>
      <w:r w:rsidRPr="006647B2">
        <w:rPr>
          <w:color w:val="000000"/>
          <w:sz w:val="16"/>
          <w:szCs w:val="16"/>
        </w:rPr>
        <w:t xml:space="preserve">Дума Волотовского муниципального округа </w:t>
      </w:r>
    </w:p>
    <w:p w:rsidR="00352F76" w:rsidRPr="006647B2" w:rsidRDefault="00352F76" w:rsidP="006647B2">
      <w:pPr>
        <w:spacing w:after="0"/>
        <w:ind w:firstLine="567"/>
        <w:rPr>
          <w:rFonts w:ascii="Times New Roman" w:hAnsi="Times New Roman" w:cs="Times New Roman"/>
          <w:b/>
          <w:sz w:val="16"/>
          <w:szCs w:val="16"/>
        </w:rPr>
      </w:pPr>
      <w:r w:rsidRPr="006647B2">
        <w:rPr>
          <w:rFonts w:ascii="Times New Roman" w:hAnsi="Times New Roman" w:cs="Times New Roman"/>
          <w:b/>
          <w:sz w:val="16"/>
          <w:szCs w:val="16"/>
        </w:rPr>
        <w:t>РЕШИЛА:</w:t>
      </w:r>
    </w:p>
    <w:p w:rsidR="00352F76" w:rsidRPr="006647B2" w:rsidRDefault="00352F76" w:rsidP="006647B2">
      <w:pPr>
        <w:pStyle w:val="af3"/>
        <w:spacing w:after="0"/>
        <w:ind w:firstLine="567"/>
        <w:rPr>
          <w:color w:val="000000"/>
          <w:sz w:val="16"/>
          <w:szCs w:val="16"/>
        </w:rPr>
      </w:pPr>
      <w:r w:rsidRPr="006647B2">
        <w:rPr>
          <w:color w:val="000000"/>
          <w:sz w:val="16"/>
          <w:szCs w:val="16"/>
        </w:rPr>
        <w:t>1. Утвердить основные характеристики бюджета Волотовского муниципального округа на 2025 год:</w:t>
      </w:r>
    </w:p>
    <w:p w:rsidR="00352F76" w:rsidRPr="006647B2" w:rsidRDefault="00352F76" w:rsidP="006647B2">
      <w:pPr>
        <w:pStyle w:val="ConsPlusNormal"/>
        <w:widowControl/>
        <w:ind w:firstLine="567"/>
        <w:jc w:val="both"/>
        <w:rPr>
          <w:rFonts w:ascii="Times New Roman" w:hAnsi="Times New Roman" w:cs="Times New Roman"/>
          <w:color w:val="000000"/>
          <w:sz w:val="16"/>
          <w:szCs w:val="16"/>
        </w:rPr>
      </w:pPr>
      <w:r w:rsidRPr="006647B2">
        <w:rPr>
          <w:rFonts w:ascii="Times New Roman" w:hAnsi="Times New Roman" w:cs="Times New Roman"/>
          <w:color w:val="000000"/>
          <w:sz w:val="16"/>
          <w:szCs w:val="16"/>
        </w:rPr>
        <w:t xml:space="preserve">1) прогнозируемый общий объем доходов бюджета муниципального округа в сумме </w:t>
      </w:r>
      <w:r w:rsidRPr="006647B2">
        <w:rPr>
          <w:rFonts w:ascii="Times New Roman" w:hAnsi="Times New Roman" w:cs="Times New Roman"/>
          <w:sz w:val="16"/>
          <w:szCs w:val="16"/>
        </w:rPr>
        <w:t xml:space="preserve">207 484,13688 </w:t>
      </w:r>
      <w:r w:rsidRPr="006647B2">
        <w:rPr>
          <w:rFonts w:ascii="Times New Roman" w:hAnsi="Times New Roman" w:cs="Times New Roman"/>
          <w:color w:val="000000"/>
          <w:sz w:val="16"/>
          <w:szCs w:val="16"/>
        </w:rPr>
        <w:t>тыс. рублей, в том числе собственные доходы в сумме 56 732,33688 тыс. руб.;</w:t>
      </w:r>
    </w:p>
    <w:p w:rsidR="00352F76" w:rsidRPr="006647B2" w:rsidRDefault="00352F76" w:rsidP="006647B2">
      <w:pPr>
        <w:pStyle w:val="ConsPlusNormal"/>
        <w:widowControl/>
        <w:ind w:firstLine="567"/>
        <w:jc w:val="both"/>
        <w:rPr>
          <w:rFonts w:ascii="Times New Roman" w:hAnsi="Times New Roman" w:cs="Times New Roman"/>
          <w:color w:val="000000"/>
          <w:sz w:val="16"/>
          <w:szCs w:val="16"/>
        </w:rPr>
      </w:pPr>
      <w:r w:rsidRPr="006647B2">
        <w:rPr>
          <w:rFonts w:ascii="Times New Roman" w:hAnsi="Times New Roman" w:cs="Times New Roman"/>
          <w:color w:val="000000"/>
          <w:sz w:val="16"/>
          <w:szCs w:val="16"/>
        </w:rPr>
        <w:t xml:space="preserve">2) общий объем расходов бюджета муниципального округа в сумме </w:t>
      </w:r>
      <w:r w:rsidRPr="006647B2">
        <w:rPr>
          <w:rFonts w:ascii="Times New Roman" w:hAnsi="Times New Roman" w:cs="Times New Roman"/>
          <w:sz w:val="16"/>
          <w:szCs w:val="16"/>
        </w:rPr>
        <w:t>210 858,27088</w:t>
      </w:r>
      <w:r w:rsidRPr="006647B2">
        <w:rPr>
          <w:rFonts w:ascii="Times New Roman" w:hAnsi="Times New Roman" w:cs="Times New Roman"/>
          <w:color w:val="000000"/>
          <w:sz w:val="16"/>
          <w:szCs w:val="16"/>
        </w:rPr>
        <w:t>тыс. руб.;</w:t>
      </w:r>
    </w:p>
    <w:p w:rsidR="00352F76" w:rsidRPr="006647B2" w:rsidRDefault="00352F76" w:rsidP="006647B2">
      <w:pPr>
        <w:pStyle w:val="ConsPlusNormal"/>
        <w:widowControl/>
        <w:ind w:firstLine="567"/>
        <w:jc w:val="both"/>
        <w:rPr>
          <w:rFonts w:ascii="Times New Roman" w:hAnsi="Times New Roman" w:cs="Times New Roman"/>
          <w:color w:val="000000"/>
          <w:sz w:val="16"/>
          <w:szCs w:val="16"/>
        </w:rPr>
      </w:pPr>
      <w:r w:rsidRPr="006647B2">
        <w:rPr>
          <w:rFonts w:ascii="Times New Roman" w:hAnsi="Times New Roman" w:cs="Times New Roman"/>
          <w:color w:val="000000"/>
          <w:sz w:val="16"/>
          <w:szCs w:val="16"/>
        </w:rPr>
        <w:t>3) прогнозируемый дефицит бюджета муниципального округа в сумме 3374,13400 тыс. руб. или в размере 11,92 процента (</w:t>
      </w:r>
      <w:r w:rsidRPr="006647B2">
        <w:rPr>
          <w:rFonts w:ascii="Times New Roman" w:hAnsi="Times New Roman" w:cs="Times New Roman"/>
          <w:color w:val="000000"/>
          <w:sz w:val="16"/>
          <w:szCs w:val="16"/>
          <w:shd w:val="clear" w:color="auto" w:fill="FFFFFF"/>
        </w:rPr>
        <w:t>без учета утвержденного объема безвозмездных поступлений и поступлений налоговых доходов по дополнительным нормативам отчисл</w:t>
      </w:r>
      <w:r w:rsidRPr="006647B2">
        <w:rPr>
          <w:rFonts w:ascii="Times New Roman" w:hAnsi="Times New Roman" w:cs="Times New Roman"/>
          <w:color w:val="000000"/>
          <w:sz w:val="16"/>
          <w:szCs w:val="16"/>
          <w:shd w:val="clear" w:color="auto" w:fill="FFFFFF"/>
        </w:rPr>
        <w:t>е</w:t>
      </w:r>
      <w:r w:rsidRPr="006647B2">
        <w:rPr>
          <w:rFonts w:ascii="Times New Roman" w:hAnsi="Times New Roman" w:cs="Times New Roman"/>
          <w:color w:val="000000"/>
          <w:sz w:val="16"/>
          <w:szCs w:val="16"/>
          <w:shd w:val="clear" w:color="auto" w:fill="FFFFFF"/>
        </w:rPr>
        <w:t>ний</w:t>
      </w:r>
      <w:r w:rsidRPr="006647B2">
        <w:rPr>
          <w:rFonts w:ascii="Times New Roman" w:hAnsi="Times New Roman" w:cs="Times New Roman"/>
          <w:sz w:val="16"/>
          <w:szCs w:val="16"/>
        </w:rPr>
        <w:t>);</w:t>
      </w:r>
    </w:p>
    <w:p w:rsidR="00352F76" w:rsidRPr="006647B2" w:rsidRDefault="00352F76" w:rsidP="006647B2">
      <w:pPr>
        <w:pStyle w:val="ConsPlusNormal"/>
        <w:widowControl/>
        <w:ind w:firstLine="567"/>
        <w:jc w:val="both"/>
        <w:rPr>
          <w:rFonts w:ascii="Times New Roman" w:hAnsi="Times New Roman" w:cs="Times New Roman"/>
          <w:color w:val="000000"/>
          <w:sz w:val="16"/>
          <w:szCs w:val="16"/>
        </w:rPr>
      </w:pPr>
      <w:r w:rsidRPr="006647B2">
        <w:rPr>
          <w:rFonts w:ascii="Times New Roman" w:hAnsi="Times New Roman" w:cs="Times New Roman"/>
          <w:sz w:val="16"/>
          <w:szCs w:val="16"/>
          <w:shd w:val="clear" w:color="auto" w:fill="FFFFFF"/>
        </w:rPr>
        <w:t>4) размер резервного фонда муниципального округа на 2025 год в сумме 334,200000 тыс. руб.</w:t>
      </w:r>
    </w:p>
    <w:p w:rsidR="00352F76" w:rsidRPr="006647B2" w:rsidRDefault="00352F76" w:rsidP="006647B2">
      <w:pPr>
        <w:pStyle w:val="ConsPlusNormal"/>
        <w:widowControl/>
        <w:ind w:firstLine="567"/>
        <w:jc w:val="both"/>
        <w:rPr>
          <w:rFonts w:ascii="Times New Roman" w:hAnsi="Times New Roman" w:cs="Times New Roman"/>
          <w:sz w:val="16"/>
          <w:szCs w:val="16"/>
        </w:rPr>
      </w:pPr>
      <w:r w:rsidRPr="006647B2">
        <w:rPr>
          <w:rFonts w:ascii="Times New Roman" w:hAnsi="Times New Roman" w:cs="Times New Roman"/>
          <w:sz w:val="16"/>
          <w:szCs w:val="16"/>
        </w:rPr>
        <w:t>2. Утвердить основные характеристики бюджета</w:t>
      </w:r>
      <w:r w:rsidRPr="006647B2">
        <w:rPr>
          <w:rFonts w:ascii="Times New Roman" w:hAnsi="Times New Roman" w:cs="Times New Roman"/>
          <w:color w:val="000000"/>
          <w:sz w:val="16"/>
          <w:szCs w:val="16"/>
        </w:rPr>
        <w:t xml:space="preserve"> муниципального округа</w:t>
      </w:r>
      <w:r w:rsidRPr="006647B2">
        <w:rPr>
          <w:rFonts w:ascii="Times New Roman" w:hAnsi="Times New Roman" w:cs="Times New Roman"/>
          <w:sz w:val="16"/>
          <w:szCs w:val="16"/>
        </w:rPr>
        <w:t xml:space="preserve"> на 2026 год и на 2027 год:</w:t>
      </w:r>
    </w:p>
    <w:p w:rsidR="00352F76" w:rsidRPr="006647B2" w:rsidRDefault="00352F76" w:rsidP="006647B2">
      <w:pPr>
        <w:pStyle w:val="ConsPlusNormal"/>
        <w:widowControl/>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1) прогнозируемый общий объем доходов бюджета </w:t>
      </w:r>
      <w:r w:rsidRPr="006647B2">
        <w:rPr>
          <w:rFonts w:ascii="Times New Roman" w:hAnsi="Times New Roman" w:cs="Times New Roman"/>
          <w:color w:val="000000"/>
          <w:sz w:val="16"/>
          <w:szCs w:val="16"/>
        </w:rPr>
        <w:t xml:space="preserve">муниципального округа </w:t>
      </w:r>
      <w:r w:rsidRPr="006647B2">
        <w:rPr>
          <w:rFonts w:ascii="Times New Roman" w:hAnsi="Times New Roman" w:cs="Times New Roman"/>
          <w:sz w:val="16"/>
          <w:szCs w:val="16"/>
        </w:rPr>
        <w:t>на 2026 год в сумме 181 635,46772 тыс. руб. и на 2027 год в сумме 183 155,16697 тыс. руб.;</w:t>
      </w:r>
    </w:p>
    <w:p w:rsidR="00352F76" w:rsidRPr="006647B2" w:rsidRDefault="00352F76" w:rsidP="006647B2">
      <w:pPr>
        <w:pStyle w:val="ConsPlusNormal"/>
        <w:widowControl/>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2) общий объем расходов бюджета </w:t>
      </w:r>
      <w:r w:rsidRPr="006647B2">
        <w:rPr>
          <w:rFonts w:ascii="Times New Roman" w:hAnsi="Times New Roman" w:cs="Times New Roman"/>
          <w:color w:val="000000"/>
          <w:sz w:val="16"/>
          <w:szCs w:val="16"/>
        </w:rPr>
        <w:t xml:space="preserve">муниципального округа </w:t>
      </w:r>
      <w:r w:rsidRPr="006647B2">
        <w:rPr>
          <w:rFonts w:ascii="Times New Roman" w:hAnsi="Times New Roman" w:cs="Times New Roman"/>
          <w:sz w:val="16"/>
          <w:szCs w:val="16"/>
        </w:rPr>
        <w:t>на 2026 год в сумме 181 635,46772 тыс. руб., в том числе условно утвержденные расходы в сумме 2023,90000 тыс. руб., и на 2027 год в сумме 183 155,16697тыс. руб., в том числе условно утвержденные расходы в сумме 4061,46000 тыс. руб.;</w:t>
      </w:r>
    </w:p>
    <w:p w:rsidR="00352F76" w:rsidRPr="006647B2" w:rsidRDefault="00352F76" w:rsidP="006647B2">
      <w:pPr>
        <w:pStyle w:val="ConsPlusNormal"/>
        <w:widowControl/>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3) прогнозируемый дефицит бюджета </w:t>
      </w:r>
      <w:r w:rsidRPr="006647B2">
        <w:rPr>
          <w:rFonts w:ascii="Times New Roman" w:hAnsi="Times New Roman" w:cs="Times New Roman"/>
          <w:color w:val="000000"/>
          <w:sz w:val="16"/>
          <w:szCs w:val="16"/>
        </w:rPr>
        <w:t xml:space="preserve">муниципального округа </w:t>
      </w:r>
      <w:r w:rsidRPr="006647B2">
        <w:rPr>
          <w:rFonts w:ascii="Times New Roman" w:hAnsi="Times New Roman" w:cs="Times New Roman"/>
          <w:sz w:val="16"/>
          <w:szCs w:val="16"/>
        </w:rPr>
        <w:t>на 2026 и 2027 годы в сумме 0.0 тыс. руб.</w:t>
      </w:r>
    </w:p>
    <w:p w:rsidR="00352F76" w:rsidRPr="006647B2" w:rsidRDefault="00352F76" w:rsidP="006647B2">
      <w:pPr>
        <w:pStyle w:val="ConsPlusNormal"/>
        <w:widowControl/>
        <w:ind w:firstLine="567"/>
        <w:jc w:val="both"/>
        <w:rPr>
          <w:rFonts w:ascii="Times New Roman" w:hAnsi="Times New Roman" w:cs="Times New Roman"/>
          <w:sz w:val="16"/>
          <w:szCs w:val="16"/>
        </w:rPr>
      </w:pPr>
      <w:r w:rsidRPr="006647B2">
        <w:rPr>
          <w:rFonts w:ascii="Times New Roman" w:hAnsi="Times New Roman" w:cs="Times New Roman"/>
          <w:sz w:val="16"/>
          <w:szCs w:val="16"/>
        </w:rPr>
        <w:t>3. Утвердить прогнозируемые поступления доходов в бюджет Волото</w:t>
      </w:r>
      <w:r w:rsidRPr="006647B2">
        <w:rPr>
          <w:rFonts w:ascii="Times New Roman" w:hAnsi="Times New Roman" w:cs="Times New Roman"/>
          <w:sz w:val="16"/>
          <w:szCs w:val="16"/>
        </w:rPr>
        <w:t>в</w:t>
      </w:r>
      <w:r w:rsidRPr="006647B2">
        <w:rPr>
          <w:rFonts w:ascii="Times New Roman" w:hAnsi="Times New Roman" w:cs="Times New Roman"/>
          <w:sz w:val="16"/>
          <w:szCs w:val="16"/>
        </w:rPr>
        <w:t>ского муниципального округа на 2025 год и на плановый период 2026 и 2027 годов согласно приложению 1 к настоящему решению.</w:t>
      </w:r>
    </w:p>
    <w:p w:rsidR="00352F76" w:rsidRPr="006647B2" w:rsidRDefault="00352F76" w:rsidP="006647B2">
      <w:pPr>
        <w:tabs>
          <w:tab w:val="left" w:pos="540"/>
        </w:tabs>
        <w:spacing w:after="0"/>
        <w:ind w:firstLine="567"/>
        <w:jc w:val="both"/>
        <w:outlineLvl w:val="0"/>
        <w:rPr>
          <w:rFonts w:ascii="Times New Roman" w:hAnsi="Times New Roman" w:cs="Times New Roman"/>
          <w:bCs/>
          <w:color w:val="000000"/>
          <w:sz w:val="16"/>
          <w:szCs w:val="16"/>
        </w:rPr>
      </w:pPr>
      <w:r w:rsidRPr="006647B2">
        <w:rPr>
          <w:rFonts w:ascii="Times New Roman" w:hAnsi="Times New Roman" w:cs="Times New Roman"/>
          <w:color w:val="000000"/>
          <w:sz w:val="16"/>
          <w:szCs w:val="16"/>
        </w:rPr>
        <w:lastRenderedPageBreak/>
        <w:t>4. Утвердить источники внутреннего финансирования дефицита бюдж</w:t>
      </w:r>
      <w:r w:rsidRPr="006647B2">
        <w:rPr>
          <w:rFonts w:ascii="Times New Roman" w:hAnsi="Times New Roman" w:cs="Times New Roman"/>
          <w:color w:val="000000"/>
          <w:sz w:val="16"/>
          <w:szCs w:val="16"/>
        </w:rPr>
        <w:t>е</w:t>
      </w:r>
      <w:r w:rsidRPr="006647B2">
        <w:rPr>
          <w:rFonts w:ascii="Times New Roman" w:hAnsi="Times New Roman" w:cs="Times New Roman"/>
          <w:color w:val="000000"/>
          <w:sz w:val="16"/>
          <w:szCs w:val="16"/>
        </w:rPr>
        <w:t xml:space="preserve">та </w:t>
      </w:r>
      <w:r w:rsidRPr="006647B2">
        <w:rPr>
          <w:rFonts w:ascii="Times New Roman" w:hAnsi="Times New Roman" w:cs="Times New Roman"/>
          <w:sz w:val="16"/>
          <w:szCs w:val="16"/>
        </w:rPr>
        <w:t xml:space="preserve">Волотовского </w:t>
      </w:r>
      <w:r w:rsidRPr="006647B2">
        <w:rPr>
          <w:rFonts w:ascii="Times New Roman" w:hAnsi="Times New Roman" w:cs="Times New Roman"/>
          <w:color w:val="000000"/>
          <w:sz w:val="16"/>
          <w:szCs w:val="16"/>
        </w:rPr>
        <w:t>муниципального округа на 2025 год и на плановый период 2026 и 2027 годов</w:t>
      </w:r>
      <w:r w:rsidRPr="006647B2">
        <w:rPr>
          <w:rFonts w:ascii="Times New Roman" w:hAnsi="Times New Roman" w:cs="Times New Roman"/>
          <w:sz w:val="16"/>
          <w:szCs w:val="16"/>
        </w:rPr>
        <w:t xml:space="preserve"> </w:t>
      </w:r>
      <w:r w:rsidRPr="006647B2">
        <w:rPr>
          <w:rFonts w:ascii="Times New Roman" w:hAnsi="Times New Roman" w:cs="Times New Roman"/>
          <w:color w:val="000000"/>
          <w:sz w:val="16"/>
          <w:szCs w:val="16"/>
        </w:rPr>
        <w:t xml:space="preserve">согласно </w:t>
      </w:r>
      <w:r w:rsidRPr="006647B2">
        <w:rPr>
          <w:rFonts w:ascii="Times New Roman" w:hAnsi="Times New Roman" w:cs="Times New Roman"/>
          <w:bCs/>
          <w:color w:val="000000"/>
          <w:sz w:val="16"/>
          <w:szCs w:val="16"/>
        </w:rPr>
        <w:t>приложению 2</w:t>
      </w:r>
      <w:r w:rsidRPr="006647B2">
        <w:rPr>
          <w:rFonts w:ascii="Times New Roman" w:hAnsi="Times New Roman" w:cs="Times New Roman"/>
          <w:sz w:val="16"/>
          <w:szCs w:val="16"/>
        </w:rPr>
        <w:t xml:space="preserve"> к настоящему решению</w:t>
      </w:r>
      <w:r w:rsidRPr="006647B2">
        <w:rPr>
          <w:rFonts w:ascii="Times New Roman" w:hAnsi="Times New Roman" w:cs="Times New Roman"/>
          <w:bCs/>
          <w:color w:val="000000"/>
          <w:sz w:val="16"/>
          <w:szCs w:val="16"/>
        </w:rPr>
        <w:t>.</w:t>
      </w:r>
    </w:p>
    <w:p w:rsidR="00352F76" w:rsidRPr="006647B2" w:rsidRDefault="00352F76" w:rsidP="006647B2">
      <w:pPr>
        <w:spacing w:after="0"/>
        <w:ind w:firstLine="567"/>
        <w:jc w:val="both"/>
        <w:rPr>
          <w:rFonts w:ascii="Times New Roman" w:hAnsi="Times New Roman" w:cs="Times New Roman"/>
          <w:sz w:val="16"/>
          <w:szCs w:val="16"/>
        </w:rPr>
      </w:pPr>
      <w:proofErr w:type="gramStart"/>
      <w:r w:rsidRPr="006647B2">
        <w:rPr>
          <w:rFonts w:ascii="Times New Roman" w:hAnsi="Times New Roman" w:cs="Times New Roman"/>
          <w:sz w:val="16"/>
          <w:szCs w:val="16"/>
        </w:rPr>
        <w:t>Установить, что в 2025 году остатки средств бюджета муниципального округа по состоянию на 1 января 2025 года, за искл</w:t>
      </w:r>
      <w:r w:rsidRPr="006647B2">
        <w:rPr>
          <w:rFonts w:ascii="Times New Roman" w:hAnsi="Times New Roman" w:cs="Times New Roman"/>
          <w:sz w:val="16"/>
          <w:szCs w:val="16"/>
        </w:rPr>
        <w:t>ю</w:t>
      </w:r>
      <w:r w:rsidRPr="006647B2">
        <w:rPr>
          <w:rFonts w:ascii="Times New Roman" w:hAnsi="Times New Roman" w:cs="Times New Roman"/>
          <w:sz w:val="16"/>
          <w:szCs w:val="16"/>
        </w:rPr>
        <w:t>чением остатков неиспользованных средств дорожного фонда Волотовского м</w:t>
      </w:r>
      <w:r w:rsidRPr="006647B2">
        <w:rPr>
          <w:rFonts w:ascii="Times New Roman" w:hAnsi="Times New Roman" w:cs="Times New Roman"/>
          <w:sz w:val="16"/>
          <w:szCs w:val="16"/>
        </w:rPr>
        <w:t>у</w:t>
      </w:r>
      <w:r w:rsidRPr="006647B2">
        <w:rPr>
          <w:rFonts w:ascii="Times New Roman" w:hAnsi="Times New Roman" w:cs="Times New Roman"/>
          <w:sz w:val="16"/>
          <w:szCs w:val="16"/>
        </w:rPr>
        <w:t>ниципального округа, межбюджетных трансфертов, полученных из федерального и областного бюджетов в форме субсидий, субвенций и иных межбюджетных тран</w:t>
      </w:r>
      <w:r w:rsidRPr="006647B2">
        <w:rPr>
          <w:rFonts w:ascii="Times New Roman" w:hAnsi="Times New Roman" w:cs="Times New Roman"/>
          <w:sz w:val="16"/>
          <w:szCs w:val="16"/>
        </w:rPr>
        <w:t>с</w:t>
      </w:r>
      <w:r w:rsidRPr="006647B2">
        <w:rPr>
          <w:rFonts w:ascii="Times New Roman" w:hAnsi="Times New Roman" w:cs="Times New Roman"/>
          <w:sz w:val="16"/>
          <w:szCs w:val="16"/>
        </w:rPr>
        <w:t>фертов, имеющих целевое назначение, а также утвержденного в составе источников внутреннего финансирования дефицита бюджета Волотовского м</w:t>
      </w:r>
      <w:r w:rsidRPr="006647B2">
        <w:rPr>
          <w:rFonts w:ascii="Times New Roman" w:hAnsi="Times New Roman" w:cs="Times New Roman"/>
          <w:sz w:val="16"/>
          <w:szCs w:val="16"/>
        </w:rPr>
        <w:t>у</w:t>
      </w:r>
      <w:r w:rsidRPr="006647B2">
        <w:rPr>
          <w:rFonts w:ascii="Times New Roman" w:hAnsi="Times New Roman" w:cs="Times New Roman"/>
          <w:sz w:val="16"/>
          <w:szCs w:val="16"/>
        </w:rPr>
        <w:t>ниципального округа снижения</w:t>
      </w:r>
      <w:proofErr w:type="gramEnd"/>
      <w:r w:rsidRPr="006647B2">
        <w:rPr>
          <w:rFonts w:ascii="Times New Roman" w:hAnsi="Times New Roman" w:cs="Times New Roman"/>
          <w:sz w:val="16"/>
          <w:szCs w:val="16"/>
        </w:rPr>
        <w:t xml:space="preserve"> остатков средств на счете по учету средств бюджета Волотовского муниц</w:t>
      </w:r>
      <w:r w:rsidRPr="006647B2">
        <w:rPr>
          <w:rFonts w:ascii="Times New Roman" w:hAnsi="Times New Roman" w:cs="Times New Roman"/>
          <w:sz w:val="16"/>
          <w:szCs w:val="16"/>
        </w:rPr>
        <w:t>и</w:t>
      </w:r>
      <w:r w:rsidRPr="006647B2">
        <w:rPr>
          <w:rFonts w:ascii="Times New Roman" w:hAnsi="Times New Roman" w:cs="Times New Roman"/>
          <w:sz w:val="16"/>
          <w:szCs w:val="16"/>
        </w:rPr>
        <w:t>пального округа, могут в полном объеме направляться на покрытие временных кассовых разрывов.</w:t>
      </w:r>
    </w:p>
    <w:p w:rsidR="00352F76" w:rsidRPr="006647B2" w:rsidRDefault="00352F76" w:rsidP="006647B2">
      <w:pPr>
        <w:spacing w:after="0"/>
        <w:ind w:firstLine="567"/>
        <w:jc w:val="both"/>
        <w:rPr>
          <w:rFonts w:ascii="Times New Roman" w:hAnsi="Times New Roman" w:cs="Times New Roman"/>
          <w:color w:val="000000"/>
          <w:sz w:val="16"/>
          <w:szCs w:val="16"/>
        </w:rPr>
      </w:pPr>
      <w:r w:rsidRPr="006647B2">
        <w:rPr>
          <w:rFonts w:ascii="Times New Roman" w:hAnsi="Times New Roman" w:cs="Times New Roman"/>
          <w:color w:val="000000"/>
          <w:sz w:val="16"/>
          <w:szCs w:val="16"/>
        </w:rPr>
        <w:t xml:space="preserve">5. В соответствии с пунктом 2 статьи 184 </w:t>
      </w:r>
      <w:r w:rsidRPr="006647B2">
        <w:rPr>
          <w:rFonts w:ascii="Times New Roman" w:hAnsi="Times New Roman" w:cs="Times New Roman"/>
          <w:color w:val="000000"/>
          <w:sz w:val="16"/>
          <w:szCs w:val="16"/>
          <w:vertAlign w:val="superscript"/>
        </w:rPr>
        <w:t xml:space="preserve">1 </w:t>
      </w:r>
      <w:r w:rsidRPr="006647B2">
        <w:rPr>
          <w:rFonts w:ascii="Times New Roman" w:hAnsi="Times New Roman" w:cs="Times New Roman"/>
          <w:color w:val="000000"/>
          <w:sz w:val="16"/>
          <w:szCs w:val="16"/>
        </w:rPr>
        <w:t xml:space="preserve">Бюджетного кодекса Российской Федерации утвердить нормативы распределения доходов между бюджетом Волотовского муниципального округа и областным бюджетом на 2025 год и на плановый период 2026 и 2027 годов согласно </w:t>
      </w:r>
      <w:r w:rsidRPr="006647B2">
        <w:rPr>
          <w:rFonts w:ascii="Times New Roman" w:hAnsi="Times New Roman" w:cs="Times New Roman"/>
          <w:bCs/>
          <w:color w:val="000000"/>
          <w:sz w:val="16"/>
          <w:szCs w:val="16"/>
        </w:rPr>
        <w:t>приложению 3</w:t>
      </w:r>
      <w:r w:rsidRPr="006647B2">
        <w:rPr>
          <w:rFonts w:ascii="Times New Roman" w:hAnsi="Times New Roman" w:cs="Times New Roman"/>
          <w:color w:val="000000"/>
          <w:sz w:val="16"/>
          <w:szCs w:val="16"/>
        </w:rPr>
        <w:t xml:space="preserve"> к настоящему решению. </w:t>
      </w:r>
    </w:p>
    <w:p w:rsidR="00352F76" w:rsidRPr="006647B2" w:rsidRDefault="00352F76" w:rsidP="006647B2">
      <w:pPr>
        <w:spacing w:after="0"/>
        <w:ind w:firstLine="567"/>
        <w:jc w:val="both"/>
        <w:rPr>
          <w:rFonts w:ascii="Times New Roman" w:hAnsi="Times New Roman" w:cs="Times New Roman"/>
          <w:sz w:val="16"/>
          <w:szCs w:val="16"/>
        </w:rPr>
      </w:pPr>
      <w:r w:rsidRPr="006647B2">
        <w:rPr>
          <w:rFonts w:ascii="Times New Roman" w:hAnsi="Times New Roman" w:cs="Times New Roman"/>
          <w:sz w:val="16"/>
          <w:szCs w:val="16"/>
        </w:rPr>
        <w:t>6. Принять за основу дифференцированные нормативы отчислений в местные бюджеты от акцизов на автомобильный и прям</w:t>
      </w:r>
      <w:r w:rsidRPr="006647B2">
        <w:rPr>
          <w:rFonts w:ascii="Times New Roman" w:hAnsi="Times New Roman" w:cs="Times New Roman"/>
          <w:sz w:val="16"/>
          <w:szCs w:val="16"/>
        </w:rPr>
        <w:t>о</w:t>
      </w:r>
      <w:r w:rsidRPr="006647B2">
        <w:rPr>
          <w:rFonts w:ascii="Times New Roman" w:hAnsi="Times New Roman" w:cs="Times New Roman"/>
          <w:sz w:val="16"/>
          <w:szCs w:val="16"/>
        </w:rPr>
        <w:t>гонный бензин, дизельное топливо, моторные масла для дизельных и (или) карбюраторных (инжекторных) двигателей, производимые на территории Российской Фед</w:t>
      </w:r>
      <w:r w:rsidRPr="006647B2">
        <w:rPr>
          <w:rFonts w:ascii="Times New Roman" w:hAnsi="Times New Roman" w:cs="Times New Roman"/>
          <w:sz w:val="16"/>
          <w:szCs w:val="16"/>
        </w:rPr>
        <w:t>е</w:t>
      </w:r>
      <w:r w:rsidRPr="006647B2">
        <w:rPr>
          <w:rFonts w:ascii="Times New Roman" w:hAnsi="Times New Roman" w:cs="Times New Roman"/>
          <w:sz w:val="16"/>
          <w:szCs w:val="16"/>
        </w:rPr>
        <w:t xml:space="preserve">рации, на 2025 год и на плановый период 2026 и 2027 годов </w:t>
      </w:r>
    </w:p>
    <w:tbl>
      <w:tblPr>
        <w:tblW w:w="936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9"/>
        <w:gridCol w:w="1559"/>
        <w:gridCol w:w="1558"/>
        <w:gridCol w:w="1558"/>
      </w:tblGrid>
      <w:tr w:rsidR="00352F76" w:rsidRPr="006647B2" w:rsidTr="00D93CD4">
        <w:trPr>
          <w:trHeight w:val="20"/>
        </w:trPr>
        <w:tc>
          <w:tcPr>
            <w:tcW w:w="4689" w:type="dxa"/>
            <w:vMerge w:val="restart"/>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120" w:after="0" w:line="260" w:lineRule="exact"/>
              <w:jc w:val="center"/>
              <w:rPr>
                <w:rFonts w:ascii="Times New Roman" w:hAnsi="Times New Roman" w:cs="Times New Roman"/>
                <w:bCs/>
                <w:sz w:val="16"/>
                <w:szCs w:val="16"/>
              </w:rPr>
            </w:pPr>
            <w:r w:rsidRPr="006647B2">
              <w:rPr>
                <w:rFonts w:ascii="Times New Roman" w:hAnsi="Times New Roman" w:cs="Times New Roman"/>
                <w:bCs/>
                <w:sz w:val="16"/>
                <w:szCs w:val="16"/>
              </w:rPr>
              <w:t>Наименование муниципального образования</w:t>
            </w:r>
          </w:p>
        </w:tc>
        <w:tc>
          <w:tcPr>
            <w:tcW w:w="4675" w:type="dxa"/>
            <w:gridSpan w:val="3"/>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120" w:after="0" w:line="260" w:lineRule="exact"/>
              <w:jc w:val="center"/>
              <w:rPr>
                <w:rFonts w:ascii="Times New Roman" w:hAnsi="Times New Roman" w:cs="Times New Roman"/>
                <w:bCs/>
                <w:sz w:val="16"/>
                <w:szCs w:val="16"/>
              </w:rPr>
            </w:pPr>
            <w:r w:rsidRPr="006647B2">
              <w:rPr>
                <w:rFonts w:ascii="Times New Roman" w:hAnsi="Times New Roman" w:cs="Times New Roman"/>
                <w:bCs/>
                <w:sz w:val="16"/>
                <w:szCs w:val="16"/>
              </w:rPr>
              <w:t>Норматив отчислений</w:t>
            </w:r>
            <w:proofErr w:type="gramStart"/>
            <w:r w:rsidRPr="006647B2">
              <w:rPr>
                <w:rFonts w:ascii="Times New Roman" w:hAnsi="Times New Roman" w:cs="Times New Roman"/>
                <w:bCs/>
                <w:sz w:val="16"/>
                <w:szCs w:val="16"/>
              </w:rPr>
              <w:t>, (%)</w:t>
            </w:r>
            <w:proofErr w:type="gramEnd"/>
          </w:p>
        </w:tc>
      </w:tr>
      <w:tr w:rsidR="00352F76" w:rsidRPr="006647B2" w:rsidTr="00D93CD4">
        <w:trPr>
          <w:trHeight w:val="20"/>
        </w:trPr>
        <w:tc>
          <w:tcPr>
            <w:tcW w:w="4689" w:type="dxa"/>
            <w:vMerge/>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after="0"/>
              <w:rPr>
                <w:rFonts w:ascii="Times New Roman" w:hAnsi="Times New Roman" w:cs="Times New Roman"/>
                <w:bCs/>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120" w:after="0" w:line="260" w:lineRule="exact"/>
              <w:jc w:val="center"/>
              <w:rPr>
                <w:rFonts w:ascii="Times New Roman" w:hAnsi="Times New Roman" w:cs="Times New Roman"/>
                <w:bCs/>
                <w:sz w:val="16"/>
                <w:szCs w:val="16"/>
              </w:rPr>
            </w:pPr>
            <w:r w:rsidRPr="006647B2">
              <w:rPr>
                <w:rFonts w:ascii="Times New Roman" w:hAnsi="Times New Roman" w:cs="Times New Roman"/>
                <w:bCs/>
                <w:sz w:val="16"/>
                <w:szCs w:val="16"/>
              </w:rPr>
              <w:t>2025 год</w:t>
            </w:r>
          </w:p>
        </w:tc>
        <w:tc>
          <w:tcPr>
            <w:tcW w:w="1558"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120" w:after="0" w:line="260" w:lineRule="exact"/>
              <w:jc w:val="center"/>
              <w:rPr>
                <w:rFonts w:ascii="Times New Roman" w:hAnsi="Times New Roman" w:cs="Times New Roman"/>
                <w:bCs/>
                <w:sz w:val="16"/>
                <w:szCs w:val="16"/>
              </w:rPr>
            </w:pPr>
            <w:r w:rsidRPr="006647B2">
              <w:rPr>
                <w:rFonts w:ascii="Times New Roman" w:hAnsi="Times New Roman" w:cs="Times New Roman"/>
                <w:bCs/>
                <w:sz w:val="16"/>
                <w:szCs w:val="16"/>
              </w:rPr>
              <w:t>2026 год</w:t>
            </w:r>
          </w:p>
        </w:tc>
        <w:tc>
          <w:tcPr>
            <w:tcW w:w="1558"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120" w:after="0" w:line="260" w:lineRule="exact"/>
              <w:jc w:val="center"/>
              <w:rPr>
                <w:rFonts w:ascii="Times New Roman" w:hAnsi="Times New Roman" w:cs="Times New Roman"/>
                <w:bCs/>
                <w:sz w:val="16"/>
                <w:szCs w:val="16"/>
              </w:rPr>
            </w:pPr>
            <w:r w:rsidRPr="006647B2">
              <w:rPr>
                <w:rFonts w:ascii="Times New Roman" w:hAnsi="Times New Roman" w:cs="Times New Roman"/>
                <w:bCs/>
                <w:sz w:val="16"/>
                <w:szCs w:val="16"/>
              </w:rPr>
              <w:t>2027 год</w:t>
            </w:r>
          </w:p>
        </w:tc>
      </w:tr>
    </w:tbl>
    <w:p w:rsidR="00352F76" w:rsidRPr="006647B2" w:rsidRDefault="00352F76" w:rsidP="006647B2">
      <w:pPr>
        <w:spacing w:after="0" w:line="20" w:lineRule="exact"/>
        <w:rPr>
          <w:rFonts w:ascii="Times New Roman" w:hAnsi="Times New Roman" w:cs="Times New Roman"/>
          <w:sz w:val="16"/>
          <w:szCs w:val="16"/>
        </w:rPr>
      </w:pPr>
    </w:p>
    <w:tbl>
      <w:tblPr>
        <w:tblW w:w="9364" w:type="dxa"/>
        <w:tblInd w:w="97" w:type="dxa"/>
        <w:tblLayout w:type="fixed"/>
        <w:tblLook w:val="04A0" w:firstRow="1" w:lastRow="0" w:firstColumn="1" w:lastColumn="0" w:noHBand="0" w:noVBand="1"/>
      </w:tblPr>
      <w:tblGrid>
        <w:gridCol w:w="4689"/>
        <w:gridCol w:w="1559"/>
        <w:gridCol w:w="1558"/>
        <w:gridCol w:w="1558"/>
      </w:tblGrid>
      <w:tr w:rsidR="00352F76" w:rsidRPr="006647B2" w:rsidTr="00D93CD4">
        <w:trPr>
          <w:trHeight w:val="46"/>
          <w:tblHeader/>
        </w:trPr>
        <w:tc>
          <w:tcPr>
            <w:tcW w:w="4689"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60" w:after="0" w:line="220" w:lineRule="exact"/>
              <w:jc w:val="center"/>
              <w:rPr>
                <w:rFonts w:ascii="Times New Roman" w:hAnsi="Times New Roman" w:cs="Times New Roman"/>
                <w:bCs/>
                <w:sz w:val="16"/>
                <w:szCs w:val="16"/>
              </w:rPr>
            </w:pPr>
            <w:r w:rsidRPr="006647B2">
              <w:rPr>
                <w:rFonts w:ascii="Times New Roman" w:hAnsi="Times New Roman" w:cs="Times New Roman"/>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60" w:after="0" w:line="220" w:lineRule="exact"/>
              <w:jc w:val="center"/>
              <w:rPr>
                <w:rFonts w:ascii="Times New Roman" w:hAnsi="Times New Roman" w:cs="Times New Roman"/>
                <w:bCs/>
                <w:sz w:val="16"/>
                <w:szCs w:val="16"/>
              </w:rPr>
            </w:pPr>
            <w:r w:rsidRPr="006647B2">
              <w:rPr>
                <w:rFonts w:ascii="Times New Roman" w:hAnsi="Times New Roman" w:cs="Times New Roman"/>
                <w:bCs/>
                <w:sz w:val="16"/>
                <w:szCs w:val="16"/>
              </w:rPr>
              <w:t>2</w:t>
            </w:r>
          </w:p>
        </w:tc>
        <w:tc>
          <w:tcPr>
            <w:tcW w:w="1558"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60" w:after="0" w:line="220" w:lineRule="exact"/>
              <w:jc w:val="center"/>
              <w:rPr>
                <w:rFonts w:ascii="Times New Roman" w:hAnsi="Times New Roman" w:cs="Times New Roman"/>
                <w:bCs/>
                <w:sz w:val="16"/>
                <w:szCs w:val="16"/>
              </w:rPr>
            </w:pPr>
            <w:r w:rsidRPr="006647B2">
              <w:rPr>
                <w:rFonts w:ascii="Times New Roman" w:hAnsi="Times New Roman" w:cs="Times New Roman"/>
                <w:bCs/>
                <w:sz w:val="16"/>
                <w:szCs w:val="16"/>
              </w:rPr>
              <w:t>3</w:t>
            </w:r>
          </w:p>
        </w:tc>
        <w:tc>
          <w:tcPr>
            <w:tcW w:w="1558" w:type="dxa"/>
            <w:tcBorders>
              <w:top w:val="single" w:sz="4" w:space="0" w:color="auto"/>
              <w:left w:val="single" w:sz="4" w:space="0" w:color="auto"/>
              <w:bottom w:val="single" w:sz="4" w:space="0" w:color="auto"/>
              <w:right w:val="single" w:sz="4" w:space="0" w:color="auto"/>
            </w:tcBorders>
            <w:vAlign w:val="center"/>
          </w:tcPr>
          <w:p w:rsidR="00352F76" w:rsidRPr="006647B2" w:rsidRDefault="00352F76" w:rsidP="006647B2">
            <w:pPr>
              <w:spacing w:before="60" w:after="0" w:line="220" w:lineRule="exact"/>
              <w:jc w:val="center"/>
              <w:rPr>
                <w:rFonts w:ascii="Times New Roman" w:hAnsi="Times New Roman" w:cs="Times New Roman"/>
                <w:bCs/>
                <w:sz w:val="16"/>
                <w:szCs w:val="16"/>
              </w:rPr>
            </w:pPr>
            <w:r w:rsidRPr="006647B2">
              <w:rPr>
                <w:rFonts w:ascii="Times New Roman" w:hAnsi="Times New Roman" w:cs="Times New Roman"/>
                <w:bCs/>
                <w:sz w:val="16"/>
                <w:szCs w:val="16"/>
              </w:rPr>
              <w:t>4</w:t>
            </w:r>
          </w:p>
        </w:tc>
      </w:tr>
      <w:tr w:rsidR="00352F76" w:rsidRPr="006647B2" w:rsidTr="00D93CD4">
        <w:trPr>
          <w:trHeight w:val="227"/>
        </w:trPr>
        <w:tc>
          <w:tcPr>
            <w:tcW w:w="4689" w:type="dxa"/>
            <w:tcBorders>
              <w:top w:val="nil"/>
              <w:left w:val="single" w:sz="4" w:space="0" w:color="auto"/>
              <w:bottom w:val="single" w:sz="4" w:space="0" w:color="auto"/>
              <w:right w:val="single" w:sz="4" w:space="0" w:color="auto"/>
            </w:tcBorders>
            <w:vAlign w:val="center"/>
          </w:tcPr>
          <w:p w:rsidR="00352F76" w:rsidRPr="006647B2" w:rsidRDefault="00352F76" w:rsidP="006647B2">
            <w:pPr>
              <w:spacing w:before="60" w:after="0" w:line="220" w:lineRule="exact"/>
              <w:rPr>
                <w:rFonts w:ascii="Times New Roman" w:hAnsi="Times New Roman" w:cs="Times New Roman"/>
                <w:color w:val="000000"/>
                <w:sz w:val="16"/>
                <w:szCs w:val="16"/>
              </w:rPr>
            </w:pPr>
            <w:r w:rsidRPr="006647B2">
              <w:rPr>
                <w:rFonts w:ascii="Times New Roman" w:hAnsi="Times New Roman" w:cs="Times New Roman"/>
                <w:color w:val="000000"/>
                <w:sz w:val="16"/>
                <w:szCs w:val="16"/>
              </w:rPr>
              <w:t>Волотовский муниципальный округ</w:t>
            </w:r>
          </w:p>
        </w:tc>
        <w:tc>
          <w:tcPr>
            <w:tcW w:w="1559" w:type="dxa"/>
            <w:tcBorders>
              <w:top w:val="nil"/>
              <w:left w:val="nil"/>
              <w:bottom w:val="single" w:sz="4" w:space="0" w:color="auto"/>
              <w:right w:val="single" w:sz="4" w:space="0" w:color="auto"/>
            </w:tcBorders>
            <w:vAlign w:val="bottom"/>
          </w:tcPr>
          <w:p w:rsidR="00352F76" w:rsidRPr="006647B2" w:rsidRDefault="00352F76" w:rsidP="006647B2">
            <w:pPr>
              <w:spacing w:after="0"/>
              <w:ind w:hanging="250"/>
              <w:jc w:val="center"/>
              <w:rPr>
                <w:rFonts w:ascii="Times New Roman" w:hAnsi="Times New Roman" w:cs="Times New Roman"/>
                <w:bCs/>
                <w:color w:val="000000"/>
                <w:sz w:val="16"/>
                <w:szCs w:val="16"/>
              </w:rPr>
            </w:pPr>
            <w:r w:rsidRPr="006647B2">
              <w:rPr>
                <w:rFonts w:ascii="Times New Roman" w:hAnsi="Times New Roman" w:cs="Times New Roman"/>
                <w:bCs/>
                <w:color w:val="000000"/>
                <w:sz w:val="16"/>
                <w:szCs w:val="16"/>
              </w:rPr>
              <w:t>0,8374</w:t>
            </w:r>
          </w:p>
        </w:tc>
        <w:tc>
          <w:tcPr>
            <w:tcW w:w="1558" w:type="dxa"/>
            <w:tcBorders>
              <w:top w:val="nil"/>
              <w:left w:val="nil"/>
              <w:bottom w:val="single" w:sz="4" w:space="0" w:color="auto"/>
              <w:right w:val="single" w:sz="4" w:space="0" w:color="auto"/>
            </w:tcBorders>
            <w:vAlign w:val="bottom"/>
          </w:tcPr>
          <w:p w:rsidR="00352F76" w:rsidRPr="006647B2" w:rsidRDefault="00352F76" w:rsidP="006647B2">
            <w:pPr>
              <w:spacing w:after="0"/>
              <w:ind w:hanging="250"/>
              <w:jc w:val="center"/>
              <w:rPr>
                <w:rFonts w:ascii="Times New Roman" w:hAnsi="Times New Roman" w:cs="Times New Roman"/>
                <w:bCs/>
                <w:color w:val="000000"/>
                <w:sz w:val="16"/>
                <w:szCs w:val="16"/>
              </w:rPr>
            </w:pPr>
            <w:r w:rsidRPr="006647B2">
              <w:rPr>
                <w:rFonts w:ascii="Times New Roman" w:hAnsi="Times New Roman" w:cs="Times New Roman"/>
                <w:bCs/>
                <w:color w:val="000000"/>
                <w:sz w:val="16"/>
                <w:szCs w:val="16"/>
              </w:rPr>
              <w:t>0,8374</w:t>
            </w:r>
          </w:p>
        </w:tc>
        <w:tc>
          <w:tcPr>
            <w:tcW w:w="1558" w:type="dxa"/>
            <w:tcBorders>
              <w:top w:val="nil"/>
              <w:left w:val="nil"/>
              <w:bottom w:val="single" w:sz="4" w:space="0" w:color="auto"/>
              <w:right w:val="single" w:sz="4" w:space="0" w:color="auto"/>
            </w:tcBorders>
            <w:vAlign w:val="bottom"/>
          </w:tcPr>
          <w:p w:rsidR="00352F76" w:rsidRPr="006647B2" w:rsidRDefault="00352F76" w:rsidP="006647B2">
            <w:pPr>
              <w:spacing w:after="0"/>
              <w:ind w:hanging="250"/>
              <w:jc w:val="center"/>
              <w:rPr>
                <w:rFonts w:ascii="Times New Roman" w:hAnsi="Times New Roman" w:cs="Times New Roman"/>
                <w:bCs/>
                <w:color w:val="000000"/>
                <w:sz w:val="16"/>
                <w:szCs w:val="16"/>
              </w:rPr>
            </w:pPr>
            <w:r w:rsidRPr="006647B2">
              <w:rPr>
                <w:rFonts w:ascii="Times New Roman" w:hAnsi="Times New Roman" w:cs="Times New Roman"/>
                <w:bCs/>
                <w:color w:val="000000"/>
                <w:sz w:val="16"/>
                <w:szCs w:val="16"/>
              </w:rPr>
              <w:t>0,8374</w:t>
            </w:r>
          </w:p>
        </w:tc>
      </w:tr>
    </w:tbl>
    <w:p w:rsidR="00352F76" w:rsidRPr="006647B2" w:rsidRDefault="00352F76" w:rsidP="006647B2">
      <w:pPr>
        <w:tabs>
          <w:tab w:val="left" w:pos="540"/>
        </w:tabs>
        <w:spacing w:after="0"/>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7. </w:t>
      </w:r>
      <w:proofErr w:type="gramStart"/>
      <w:r w:rsidRPr="006647B2">
        <w:rPr>
          <w:rFonts w:ascii="Times New Roman" w:hAnsi="Times New Roman" w:cs="Times New Roman"/>
          <w:sz w:val="16"/>
          <w:szCs w:val="16"/>
        </w:rPr>
        <w:t xml:space="preserve">В соответствии с решением Думы Волотовского муниципального округа от 25.10.2024 № 448 утвердить дополнительный норматив отчислений от налога на доходы физических лиц </w:t>
      </w:r>
      <w:r w:rsidRPr="006647B2">
        <w:rPr>
          <w:rFonts w:ascii="Times New Roman" w:hAnsi="Times New Roman" w:cs="Times New Roman"/>
          <w:spacing w:val="2"/>
          <w:sz w:val="16"/>
          <w:szCs w:val="16"/>
        </w:rPr>
        <w:t>(за исключением налога на доходы физических лиц, уплачиваемого ин</w:t>
      </w:r>
      <w:r w:rsidRPr="006647B2">
        <w:rPr>
          <w:rFonts w:ascii="Times New Roman" w:hAnsi="Times New Roman" w:cs="Times New Roman"/>
          <w:spacing w:val="2"/>
          <w:sz w:val="16"/>
          <w:szCs w:val="16"/>
        </w:rPr>
        <w:t>о</w:t>
      </w:r>
      <w:r w:rsidRPr="006647B2">
        <w:rPr>
          <w:rFonts w:ascii="Times New Roman" w:hAnsi="Times New Roman" w:cs="Times New Roman"/>
          <w:spacing w:val="2"/>
          <w:sz w:val="16"/>
          <w:szCs w:val="16"/>
        </w:rPr>
        <w:t xml:space="preserve">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w:t>
      </w:r>
      <w:r w:rsidRPr="006647B2">
        <w:rPr>
          <w:rFonts w:ascii="Times New Roman" w:hAnsi="Times New Roman" w:cs="Times New Roman"/>
          <w:sz w:val="16"/>
          <w:szCs w:val="16"/>
        </w:rPr>
        <w:t>налога на доходы физических лиц в части суммы налога, превышающей 312 тысяч</w:t>
      </w:r>
      <w:proofErr w:type="gramEnd"/>
      <w:r w:rsidRPr="006647B2">
        <w:rPr>
          <w:rFonts w:ascii="Times New Roman" w:hAnsi="Times New Roman" w:cs="Times New Roman"/>
          <w:sz w:val="16"/>
          <w:szCs w:val="16"/>
        </w:rPr>
        <w:t xml:space="preserve"> </w:t>
      </w:r>
      <w:proofErr w:type="gramStart"/>
      <w:r w:rsidRPr="006647B2">
        <w:rPr>
          <w:rFonts w:ascii="Times New Roman" w:hAnsi="Times New Roman" w:cs="Times New Roman"/>
          <w:sz w:val="16"/>
          <w:szCs w:val="16"/>
        </w:rPr>
        <w:t>ру</w:t>
      </w:r>
      <w:r w:rsidRPr="006647B2">
        <w:rPr>
          <w:rFonts w:ascii="Times New Roman" w:hAnsi="Times New Roman" w:cs="Times New Roman"/>
          <w:sz w:val="16"/>
          <w:szCs w:val="16"/>
        </w:rPr>
        <w:t>б</w:t>
      </w:r>
      <w:r w:rsidRPr="006647B2">
        <w:rPr>
          <w:rFonts w:ascii="Times New Roman" w:hAnsi="Times New Roman" w:cs="Times New Roman"/>
          <w:sz w:val="16"/>
          <w:szCs w:val="16"/>
        </w:rPr>
        <w:t>лей, относящейся к части налоговой базы, превышающей 2,4 миллиона рублей и составляющей не более 5 миллионов рублей, прев</w:t>
      </w:r>
      <w:r w:rsidRPr="006647B2">
        <w:rPr>
          <w:rFonts w:ascii="Times New Roman" w:hAnsi="Times New Roman" w:cs="Times New Roman"/>
          <w:sz w:val="16"/>
          <w:szCs w:val="16"/>
        </w:rPr>
        <w:t>ы</w:t>
      </w:r>
      <w:r w:rsidRPr="006647B2">
        <w:rPr>
          <w:rFonts w:ascii="Times New Roman" w:hAnsi="Times New Roman" w:cs="Times New Roman"/>
          <w:sz w:val="16"/>
          <w:szCs w:val="16"/>
        </w:rPr>
        <w:t>шающей 702 тыс</w:t>
      </w:r>
      <w:r w:rsidRPr="006647B2">
        <w:rPr>
          <w:rFonts w:ascii="Times New Roman" w:hAnsi="Times New Roman" w:cs="Times New Roman"/>
          <w:sz w:val="16"/>
          <w:szCs w:val="16"/>
        </w:rPr>
        <w:t>я</w:t>
      </w:r>
      <w:r w:rsidRPr="006647B2">
        <w:rPr>
          <w:rFonts w:ascii="Times New Roman" w:hAnsi="Times New Roman" w:cs="Times New Roman"/>
          <w:sz w:val="16"/>
          <w:szCs w:val="16"/>
        </w:rPr>
        <w:t>чи рублей, относящейся к части налоговой базы, превышающей 5 миллионов рублей и составляющей не более 20 миллионов рублей, превышающей 3402 тысячи рублей, относящейся к части налоговой базы, превышающей 20 миллионов рублей и составляющей не более 50 миллионов рублей, превышающей 9402 тысячи</w:t>
      </w:r>
      <w:proofErr w:type="gramEnd"/>
      <w:r w:rsidRPr="006647B2">
        <w:rPr>
          <w:rFonts w:ascii="Times New Roman" w:hAnsi="Times New Roman" w:cs="Times New Roman"/>
          <w:sz w:val="16"/>
          <w:szCs w:val="16"/>
        </w:rPr>
        <w:t xml:space="preserve"> </w:t>
      </w:r>
      <w:proofErr w:type="gramStart"/>
      <w:r w:rsidRPr="006647B2">
        <w:rPr>
          <w:rFonts w:ascii="Times New Roman" w:hAnsi="Times New Roman" w:cs="Times New Roman"/>
          <w:sz w:val="16"/>
          <w:szCs w:val="16"/>
        </w:rPr>
        <w:t>рублей, относящейся к части налоговой базы, превыша</w:t>
      </w:r>
      <w:r w:rsidRPr="006647B2">
        <w:rPr>
          <w:rFonts w:ascii="Times New Roman" w:hAnsi="Times New Roman" w:cs="Times New Roman"/>
          <w:sz w:val="16"/>
          <w:szCs w:val="16"/>
        </w:rPr>
        <w:t>ю</w:t>
      </w:r>
      <w:r w:rsidRPr="006647B2">
        <w:rPr>
          <w:rFonts w:ascii="Times New Roman" w:hAnsi="Times New Roman" w:cs="Times New Roman"/>
          <w:sz w:val="16"/>
          <w:szCs w:val="16"/>
        </w:rPr>
        <w:t>щей 50 миллионов рублей,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w:t>
      </w:r>
      <w:proofErr w:type="gramEnd"/>
      <w:r w:rsidRPr="006647B2">
        <w:rPr>
          <w:rFonts w:ascii="Times New Roman" w:hAnsi="Times New Roman" w:cs="Times New Roman"/>
          <w:sz w:val="16"/>
          <w:szCs w:val="16"/>
        </w:rPr>
        <w:t xml:space="preserve"> </w:t>
      </w:r>
      <w:proofErr w:type="gramStart"/>
      <w:r w:rsidRPr="006647B2">
        <w:rPr>
          <w:rFonts w:ascii="Times New Roman" w:hAnsi="Times New Roman" w:cs="Times New Roman"/>
          <w:sz w:val="16"/>
          <w:szCs w:val="16"/>
        </w:rPr>
        <w:t>статьи 50 Бюджетн</w:t>
      </w:r>
      <w:r w:rsidRPr="006647B2">
        <w:rPr>
          <w:rFonts w:ascii="Times New Roman" w:hAnsi="Times New Roman" w:cs="Times New Roman"/>
          <w:sz w:val="16"/>
          <w:szCs w:val="16"/>
        </w:rPr>
        <w:t>о</w:t>
      </w:r>
      <w:r w:rsidRPr="006647B2">
        <w:rPr>
          <w:rFonts w:ascii="Times New Roman" w:hAnsi="Times New Roman" w:cs="Times New Roman"/>
          <w:sz w:val="16"/>
          <w:szCs w:val="16"/>
        </w:rPr>
        <w:t>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w:t>
      </w:r>
      <w:r w:rsidRPr="006647B2">
        <w:rPr>
          <w:rFonts w:ascii="Times New Roman" w:hAnsi="Times New Roman" w:cs="Times New Roman"/>
          <w:sz w:val="16"/>
          <w:szCs w:val="16"/>
        </w:rPr>
        <w:t>а</w:t>
      </w:r>
      <w:r w:rsidRPr="006647B2">
        <w:rPr>
          <w:rFonts w:ascii="Times New Roman" w:hAnsi="Times New Roman" w:cs="Times New Roman"/>
          <w:sz w:val="16"/>
          <w:szCs w:val="16"/>
        </w:rPr>
        <w:t>ции, указанных в абзаце девятом пункта 3 статьи 224 Налогового кодекса Российской Федерации, в части суммы налога, превышающей 312 тысяч рублей, о</w:t>
      </w:r>
      <w:r w:rsidRPr="006647B2">
        <w:rPr>
          <w:rFonts w:ascii="Times New Roman" w:hAnsi="Times New Roman" w:cs="Times New Roman"/>
          <w:sz w:val="16"/>
          <w:szCs w:val="16"/>
        </w:rPr>
        <w:t>т</w:t>
      </w:r>
      <w:r w:rsidRPr="006647B2">
        <w:rPr>
          <w:rFonts w:ascii="Times New Roman" w:hAnsi="Times New Roman" w:cs="Times New Roman"/>
          <w:sz w:val="16"/>
          <w:szCs w:val="16"/>
        </w:rPr>
        <w:t>носящейся к части налоговой базы, превышающей 2,4 миллиона рублей</w:t>
      </w:r>
      <w:r w:rsidRPr="006647B2">
        <w:rPr>
          <w:rFonts w:ascii="Times New Roman" w:hAnsi="Times New Roman" w:cs="Times New Roman"/>
          <w:spacing w:val="2"/>
          <w:sz w:val="16"/>
          <w:szCs w:val="16"/>
        </w:rPr>
        <w:t>),</w:t>
      </w:r>
      <w:r w:rsidRPr="006647B2">
        <w:rPr>
          <w:rFonts w:ascii="Times New Roman" w:hAnsi="Times New Roman" w:cs="Times New Roman"/>
          <w:sz w:val="16"/>
          <w:szCs w:val="16"/>
        </w:rPr>
        <w:t xml:space="preserve"> подлежащего зачислению в областной бюджет, в порядке</w:t>
      </w:r>
      <w:proofErr w:type="gramEnd"/>
      <w:r w:rsidRPr="006647B2">
        <w:rPr>
          <w:rFonts w:ascii="Times New Roman" w:hAnsi="Times New Roman" w:cs="Times New Roman"/>
          <w:sz w:val="16"/>
          <w:szCs w:val="16"/>
        </w:rPr>
        <w:t xml:space="preserve"> замены дотации (части дотации) на выравнивание бюджетной обеспеченности муниципал</w:t>
      </w:r>
      <w:r w:rsidRPr="006647B2">
        <w:rPr>
          <w:rFonts w:ascii="Times New Roman" w:hAnsi="Times New Roman" w:cs="Times New Roman"/>
          <w:sz w:val="16"/>
          <w:szCs w:val="16"/>
        </w:rPr>
        <w:t>ь</w:t>
      </w:r>
      <w:r w:rsidRPr="006647B2">
        <w:rPr>
          <w:rFonts w:ascii="Times New Roman" w:hAnsi="Times New Roman" w:cs="Times New Roman"/>
          <w:sz w:val="16"/>
          <w:szCs w:val="16"/>
        </w:rPr>
        <w:t>ных</w:t>
      </w:r>
      <w:r>
        <w:rPr>
          <w:sz w:val="28"/>
          <w:szCs w:val="28"/>
        </w:rPr>
        <w:t xml:space="preserve"> </w:t>
      </w:r>
      <w:r w:rsidRPr="006647B2">
        <w:rPr>
          <w:rFonts w:ascii="Times New Roman" w:hAnsi="Times New Roman" w:cs="Times New Roman"/>
          <w:sz w:val="16"/>
          <w:szCs w:val="16"/>
        </w:rPr>
        <w:t>округов в бюджет Волотовского муниципального округа в размере 70 процентов.</w:t>
      </w:r>
    </w:p>
    <w:p w:rsidR="00352F76" w:rsidRPr="006647B2" w:rsidRDefault="00352F76" w:rsidP="00352F76">
      <w:pPr>
        <w:pStyle w:val="af3"/>
        <w:ind w:firstLine="567"/>
        <w:rPr>
          <w:sz w:val="16"/>
          <w:szCs w:val="16"/>
        </w:rPr>
      </w:pPr>
      <w:r w:rsidRPr="006647B2">
        <w:rPr>
          <w:sz w:val="16"/>
          <w:szCs w:val="16"/>
        </w:rPr>
        <w:t>8. Дебиторская задолженность, безнадежная к взысканию, списывается с балансов получателей средств бюджета муниципального округа в порядке, установленном Администрацией Волотовского муниципального округа.</w:t>
      </w:r>
    </w:p>
    <w:p w:rsidR="00352F76" w:rsidRPr="006647B2" w:rsidRDefault="00352F76" w:rsidP="00352F76">
      <w:pPr>
        <w:pStyle w:val="ConsPlusNormal"/>
        <w:widowControl/>
        <w:ind w:firstLine="567"/>
        <w:jc w:val="both"/>
        <w:rPr>
          <w:rFonts w:ascii="Times New Roman" w:hAnsi="Times New Roman" w:cs="Times New Roman"/>
          <w:sz w:val="16"/>
          <w:szCs w:val="16"/>
        </w:rPr>
      </w:pPr>
      <w:r w:rsidRPr="006647B2">
        <w:rPr>
          <w:rFonts w:ascii="Times New Roman" w:hAnsi="Times New Roman" w:cs="Times New Roman"/>
          <w:color w:val="000000"/>
          <w:sz w:val="16"/>
          <w:szCs w:val="16"/>
        </w:rPr>
        <w:t xml:space="preserve">9. </w:t>
      </w:r>
      <w:r w:rsidRPr="006647B2">
        <w:rPr>
          <w:rFonts w:ascii="Times New Roman" w:hAnsi="Times New Roman" w:cs="Times New Roman"/>
          <w:sz w:val="16"/>
          <w:szCs w:val="16"/>
        </w:rPr>
        <w:t>Операции со средствами, поступающими во временное распоряжение получателей средств бюджета муниципального округа в соответствии нормативными правовыми актами Российской Федерации, нормативными правовыми актами муниципального округа, в соответствии с заключенным Соглашением учитываются на лицевых счетах, открытых им в управлении Фед</w:t>
      </w:r>
      <w:r w:rsidRPr="006647B2">
        <w:rPr>
          <w:rFonts w:ascii="Times New Roman" w:hAnsi="Times New Roman" w:cs="Times New Roman"/>
          <w:sz w:val="16"/>
          <w:szCs w:val="16"/>
        </w:rPr>
        <w:t>е</w:t>
      </w:r>
      <w:r w:rsidRPr="006647B2">
        <w:rPr>
          <w:rFonts w:ascii="Times New Roman" w:hAnsi="Times New Roman" w:cs="Times New Roman"/>
          <w:sz w:val="16"/>
          <w:szCs w:val="16"/>
        </w:rPr>
        <w:t>рального казначейства по Новгородской области.</w:t>
      </w:r>
    </w:p>
    <w:p w:rsidR="00352F76" w:rsidRPr="006647B2" w:rsidRDefault="00352F76" w:rsidP="00352F76">
      <w:pPr>
        <w:pStyle w:val="aff8"/>
        <w:shd w:val="clear" w:color="auto" w:fill="FFFFFF"/>
        <w:spacing w:after="180"/>
        <w:contextualSpacing/>
        <w:rPr>
          <w:sz w:val="16"/>
          <w:szCs w:val="16"/>
        </w:rPr>
      </w:pPr>
      <w:r w:rsidRPr="006647B2">
        <w:rPr>
          <w:sz w:val="16"/>
          <w:szCs w:val="16"/>
        </w:rPr>
        <w:t xml:space="preserve">10. </w:t>
      </w:r>
      <w:proofErr w:type="gramStart"/>
      <w:r w:rsidRPr="006647B2">
        <w:rPr>
          <w:sz w:val="16"/>
          <w:szCs w:val="16"/>
        </w:rPr>
        <w:t>Остатки средств муниципальных бюджетных и автономных учреждений на счете Управления Федерального казначейства по Новгородской области, открытом в учреждении Центрального банка Ро</w:t>
      </w:r>
      <w:r w:rsidRPr="006647B2">
        <w:rPr>
          <w:sz w:val="16"/>
          <w:szCs w:val="16"/>
        </w:rPr>
        <w:t>с</w:t>
      </w:r>
      <w:r w:rsidRPr="006647B2">
        <w:rPr>
          <w:sz w:val="16"/>
          <w:szCs w:val="16"/>
        </w:rPr>
        <w:t>сийской Федерации в соответствии с законодательством Российской Федерации для отражения операций со средствами муниципальных бюджетных и автономных учреждений, перечисляются Управлением Федерального казначейства по Новгородской области в 2025 году в бюджет муниципального округа, а также возвращ</w:t>
      </w:r>
      <w:r w:rsidRPr="006647B2">
        <w:rPr>
          <w:sz w:val="16"/>
          <w:szCs w:val="16"/>
        </w:rPr>
        <w:t>а</w:t>
      </w:r>
      <w:r w:rsidRPr="006647B2">
        <w:rPr>
          <w:sz w:val="16"/>
          <w:szCs w:val="16"/>
        </w:rPr>
        <w:t>ются на указанный счет в порядке</w:t>
      </w:r>
      <w:proofErr w:type="gramEnd"/>
      <w:r w:rsidRPr="006647B2">
        <w:rPr>
          <w:sz w:val="16"/>
          <w:szCs w:val="16"/>
        </w:rPr>
        <w:t xml:space="preserve">, </w:t>
      </w:r>
      <w:proofErr w:type="gramStart"/>
      <w:r w:rsidRPr="006647B2">
        <w:rPr>
          <w:sz w:val="16"/>
          <w:szCs w:val="16"/>
        </w:rPr>
        <w:t>установленном Министерством финансов Российской Федер</w:t>
      </w:r>
      <w:r w:rsidRPr="006647B2">
        <w:rPr>
          <w:sz w:val="16"/>
          <w:szCs w:val="16"/>
        </w:rPr>
        <w:t>а</w:t>
      </w:r>
      <w:r w:rsidRPr="006647B2">
        <w:rPr>
          <w:sz w:val="16"/>
          <w:szCs w:val="16"/>
        </w:rPr>
        <w:t>ции, и в соответствии с Соглашением о перечислении остатков средств муниципальных бюджетных и автономных учреждений, заключенным между Управлением Федерал</w:t>
      </w:r>
      <w:r w:rsidRPr="006647B2">
        <w:rPr>
          <w:sz w:val="16"/>
          <w:szCs w:val="16"/>
        </w:rPr>
        <w:t>ь</w:t>
      </w:r>
      <w:r w:rsidRPr="006647B2">
        <w:rPr>
          <w:sz w:val="16"/>
          <w:szCs w:val="16"/>
        </w:rPr>
        <w:t>ного казначейства по Новгородской области и комитетом финансов Администрации Волотовского м</w:t>
      </w:r>
      <w:r w:rsidRPr="006647B2">
        <w:rPr>
          <w:sz w:val="16"/>
          <w:szCs w:val="16"/>
        </w:rPr>
        <w:t>у</w:t>
      </w:r>
      <w:r w:rsidRPr="006647B2">
        <w:rPr>
          <w:sz w:val="16"/>
          <w:szCs w:val="16"/>
        </w:rPr>
        <w:t>ниципального округа.</w:t>
      </w:r>
      <w:proofErr w:type="gramEnd"/>
    </w:p>
    <w:p w:rsidR="00352F76" w:rsidRPr="006647B2" w:rsidRDefault="00352F76" w:rsidP="00352F76">
      <w:pPr>
        <w:pStyle w:val="aff8"/>
        <w:shd w:val="clear" w:color="auto" w:fill="FFFFFF"/>
        <w:spacing w:after="180"/>
        <w:contextualSpacing/>
        <w:rPr>
          <w:sz w:val="16"/>
          <w:szCs w:val="16"/>
        </w:rPr>
      </w:pPr>
      <w:r w:rsidRPr="006647B2">
        <w:rPr>
          <w:sz w:val="16"/>
          <w:szCs w:val="16"/>
        </w:rPr>
        <w:t>11. Утвердить объем межбюджетных трансфертов, получаемых из других бюджетов бюджетной системы Российской Федер</w:t>
      </w:r>
      <w:r w:rsidRPr="006647B2">
        <w:rPr>
          <w:sz w:val="16"/>
          <w:szCs w:val="16"/>
        </w:rPr>
        <w:t>а</w:t>
      </w:r>
      <w:r w:rsidRPr="006647B2">
        <w:rPr>
          <w:sz w:val="16"/>
          <w:szCs w:val="16"/>
        </w:rPr>
        <w:t>ции, на 2025 год в сумме 150 751,80000 тыс. руб., на 2026 год в сумме 122 101,00000 тыс. руб., на 2027 год – в сумме 120 324,60000 тыс. руб.</w:t>
      </w:r>
    </w:p>
    <w:p w:rsidR="00352F76" w:rsidRPr="006647B2" w:rsidRDefault="00352F76" w:rsidP="00352F76">
      <w:pPr>
        <w:pStyle w:val="aff8"/>
        <w:spacing w:after="180"/>
        <w:contextualSpacing/>
        <w:rPr>
          <w:sz w:val="16"/>
          <w:szCs w:val="16"/>
        </w:rPr>
      </w:pPr>
      <w:r w:rsidRPr="006647B2">
        <w:rPr>
          <w:sz w:val="16"/>
          <w:szCs w:val="16"/>
        </w:rPr>
        <w:t xml:space="preserve">12. Утвердить общий объем бюджетных ассигнований на исполнение публичных нормативных обязательств на 2025 год в сумме 5 160,20000 тыс. руб., на 2026 год в сумме </w:t>
      </w:r>
      <w:r w:rsidRPr="006647B2">
        <w:rPr>
          <w:color w:val="000000"/>
          <w:sz w:val="16"/>
          <w:szCs w:val="16"/>
        </w:rPr>
        <w:t xml:space="preserve">3 640,20000 </w:t>
      </w:r>
      <w:r w:rsidRPr="006647B2">
        <w:rPr>
          <w:sz w:val="16"/>
          <w:szCs w:val="16"/>
        </w:rPr>
        <w:t>тыс. руб., на 2027 год – в сумме 2239,30000 тыс. руб.</w:t>
      </w:r>
    </w:p>
    <w:p w:rsidR="00352F76" w:rsidRPr="006647B2" w:rsidRDefault="00352F76" w:rsidP="00352F76">
      <w:pPr>
        <w:pStyle w:val="aff8"/>
        <w:shd w:val="clear" w:color="auto" w:fill="FFFFFF"/>
        <w:spacing w:after="180"/>
        <w:contextualSpacing/>
        <w:rPr>
          <w:sz w:val="16"/>
          <w:szCs w:val="16"/>
        </w:rPr>
      </w:pPr>
      <w:r w:rsidRPr="006647B2">
        <w:rPr>
          <w:sz w:val="16"/>
          <w:szCs w:val="16"/>
        </w:rPr>
        <w:t>13. Утвердить ведомственную структуру расходов бюджета муниципального округа на 2025 год и на плановый период 2026 и 2027 годов согла</w:t>
      </w:r>
      <w:r w:rsidRPr="006647B2">
        <w:rPr>
          <w:sz w:val="16"/>
          <w:szCs w:val="16"/>
        </w:rPr>
        <w:t>с</w:t>
      </w:r>
      <w:r w:rsidRPr="006647B2">
        <w:rPr>
          <w:sz w:val="16"/>
          <w:szCs w:val="16"/>
        </w:rPr>
        <w:t xml:space="preserve">но </w:t>
      </w:r>
      <w:r w:rsidRPr="006647B2">
        <w:rPr>
          <w:bCs/>
          <w:sz w:val="16"/>
          <w:szCs w:val="16"/>
        </w:rPr>
        <w:t xml:space="preserve">приложению 4 </w:t>
      </w:r>
      <w:r w:rsidRPr="006647B2">
        <w:rPr>
          <w:sz w:val="16"/>
          <w:szCs w:val="16"/>
        </w:rPr>
        <w:t>к настоящему решению.</w:t>
      </w:r>
    </w:p>
    <w:p w:rsidR="00352F76" w:rsidRPr="006647B2" w:rsidRDefault="00352F76" w:rsidP="00352F76">
      <w:pPr>
        <w:pStyle w:val="aff8"/>
        <w:shd w:val="clear" w:color="auto" w:fill="FFFFFF"/>
        <w:spacing w:after="180"/>
        <w:contextualSpacing/>
        <w:rPr>
          <w:sz w:val="16"/>
          <w:szCs w:val="16"/>
        </w:rPr>
      </w:pPr>
      <w:r w:rsidRPr="006647B2">
        <w:rPr>
          <w:sz w:val="16"/>
          <w:szCs w:val="16"/>
        </w:rPr>
        <w:t>14. Утвердить распределение бюджетных ассигнований по разделам, подразделам, целевым статьям (муниципальным пр</w:t>
      </w:r>
      <w:r w:rsidRPr="006647B2">
        <w:rPr>
          <w:sz w:val="16"/>
          <w:szCs w:val="16"/>
        </w:rPr>
        <w:t>о</w:t>
      </w:r>
      <w:r w:rsidRPr="006647B2">
        <w:rPr>
          <w:sz w:val="16"/>
          <w:szCs w:val="16"/>
        </w:rPr>
        <w:t xml:space="preserve">граммам Волотовского муниципального округа и непрограммным направлениям деятельности), группам и подгруппам </w:t>
      </w:r>
      <w:proofErr w:type="gramStart"/>
      <w:r w:rsidRPr="006647B2">
        <w:rPr>
          <w:sz w:val="16"/>
          <w:szCs w:val="16"/>
        </w:rPr>
        <w:t>видов расходов классификации расходов бюджета</w:t>
      </w:r>
      <w:proofErr w:type="gramEnd"/>
      <w:r w:rsidRPr="006647B2">
        <w:rPr>
          <w:sz w:val="16"/>
          <w:szCs w:val="16"/>
        </w:rPr>
        <w:t xml:space="preserve"> Волотовского муниципального округа на 2025 год и на плановый период 2026 и 2027 годов согласно п</w:t>
      </w:r>
      <w:r w:rsidRPr="006647B2">
        <w:rPr>
          <w:bCs/>
          <w:sz w:val="16"/>
          <w:szCs w:val="16"/>
        </w:rPr>
        <w:t>риложению 5</w:t>
      </w:r>
      <w:r w:rsidRPr="006647B2">
        <w:rPr>
          <w:b/>
          <w:bCs/>
          <w:sz w:val="16"/>
          <w:szCs w:val="16"/>
        </w:rPr>
        <w:t xml:space="preserve"> </w:t>
      </w:r>
      <w:r w:rsidRPr="006647B2">
        <w:rPr>
          <w:sz w:val="16"/>
          <w:szCs w:val="16"/>
        </w:rPr>
        <w:t>к наст</w:t>
      </w:r>
      <w:r w:rsidRPr="006647B2">
        <w:rPr>
          <w:sz w:val="16"/>
          <w:szCs w:val="16"/>
        </w:rPr>
        <w:t>о</w:t>
      </w:r>
      <w:r w:rsidRPr="006647B2">
        <w:rPr>
          <w:sz w:val="16"/>
          <w:szCs w:val="16"/>
        </w:rPr>
        <w:t>ящему решению.</w:t>
      </w:r>
    </w:p>
    <w:p w:rsidR="00352F76" w:rsidRPr="006647B2" w:rsidRDefault="00352F76" w:rsidP="00352F76">
      <w:pPr>
        <w:pStyle w:val="aff8"/>
        <w:shd w:val="clear" w:color="auto" w:fill="FFFFFF"/>
        <w:contextualSpacing/>
        <w:rPr>
          <w:sz w:val="16"/>
          <w:szCs w:val="16"/>
        </w:rPr>
      </w:pPr>
      <w:r w:rsidRPr="006647B2">
        <w:rPr>
          <w:sz w:val="16"/>
          <w:szCs w:val="16"/>
        </w:rPr>
        <w:t>15. Утвердить распределение бюджетных ассигнований по целевым статьям (муниципальным программам Волотовского м</w:t>
      </w:r>
      <w:r w:rsidRPr="006647B2">
        <w:rPr>
          <w:sz w:val="16"/>
          <w:szCs w:val="16"/>
        </w:rPr>
        <w:t>у</w:t>
      </w:r>
      <w:r w:rsidRPr="006647B2">
        <w:rPr>
          <w:sz w:val="16"/>
          <w:szCs w:val="16"/>
        </w:rPr>
        <w:t xml:space="preserve">ниципального округа и непрограммным направлениям деятельности), группам и подгруппам </w:t>
      </w:r>
      <w:proofErr w:type="gramStart"/>
      <w:r w:rsidRPr="006647B2">
        <w:rPr>
          <w:sz w:val="16"/>
          <w:szCs w:val="16"/>
        </w:rPr>
        <w:t>видов расходов классификации расходов бюджета муниципального округа</w:t>
      </w:r>
      <w:proofErr w:type="gramEnd"/>
      <w:r w:rsidRPr="006647B2">
        <w:rPr>
          <w:sz w:val="16"/>
          <w:szCs w:val="16"/>
        </w:rPr>
        <w:t xml:space="preserve"> на 2025 год и на плановый период 2026 и 2027 годов согласно приложению 6 к настоящему решению.</w:t>
      </w:r>
    </w:p>
    <w:p w:rsidR="00352F76" w:rsidRPr="006647B2" w:rsidRDefault="00352F76" w:rsidP="00352F76">
      <w:pPr>
        <w:pStyle w:val="ConsPlusNormal"/>
        <w:widowControl/>
        <w:tabs>
          <w:tab w:val="left" w:pos="720"/>
        </w:tabs>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16. Утвердить объем бюджетных ассигнований дорожного фонда Волотовского муниципального округа на 2025 год в сумме </w:t>
      </w:r>
      <w:r w:rsidRPr="006647B2">
        <w:rPr>
          <w:rFonts w:ascii="Times New Roman" w:hAnsi="Times New Roman" w:cs="Times New Roman"/>
          <w:color w:val="000000"/>
          <w:sz w:val="16"/>
          <w:szCs w:val="16"/>
        </w:rPr>
        <w:t xml:space="preserve">6 001,73688 </w:t>
      </w:r>
      <w:r w:rsidRPr="006647B2">
        <w:rPr>
          <w:rFonts w:ascii="Times New Roman" w:hAnsi="Times New Roman" w:cs="Times New Roman"/>
          <w:sz w:val="16"/>
          <w:szCs w:val="16"/>
        </w:rPr>
        <w:t xml:space="preserve">тыс. руб. и на плановый период 2026 год- </w:t>
      </w:r>
      <w:r w:rsidRPr="006647B2">
        <w:rPr>
          <w:rFonts w:ascii="Times New Roman" w:hAnsi="Times New Roman" w:cs="Times New Roman"/>
          <w:color w:val="000000"/>
          <w:sz w:val="16"/>
          <w:szCs w:val="16"/>
        </w:rPr>
        <w:t xml:space="preserve">5 144,86772 </w:t>
      </w:r>
      <w:r w:rsidRPr="006647B2">
        <w:rPr>
          <w:rFonts w:ascii="Times New Roman" w:hAnsi="Times New Roman" w:cs="Times New Roman"/>
          <w:sz w:val="16"/>
          <w:szCs w:val="16"/>
        </w:rPr>
        <w:t xml:space="preserve">тыс. руб., на 2027 год в сумме </w:t>
      </w:r>
      <w:r w:rsidRPr="006647B2">
        <w:rPr>
          <w:rFonts w:ascii="Times New Roman" w:hAnsi="Times New Roman" w:cs="Times New Roman"/>
          <w:color w:val="000000"/>
          <w:sz w:val="16"/>
          <w:szCs w:val="16"/>
        </w:rPr>
        <w:t xml:space="preserve">6 200,96697 </w:t>
      </w:r>
      <w:r w:rsidRPr="006647B2">
        <w:rPr>
          <w:rFonts w:ascii="Times New Roman" w:hAnsi="Times New Roman" w:cs="Times New Roman"/>
          <w:sz w:val="16"/>
          <w:szCs w:val="16"/>
        </w:rPr>
        <w:t>тыс. руб.</w:t>
      </w:r>
    </w:p>
    <w:p w:rsidR="00352F76" w:rsidRPr="006647B2" w:rsidRDefault="00352F76" w:rsidP="00352F76">
      <w:pPr>
        <w:pStyle w:val="ConsPlusNormal"/>
        <w:widowControl/>
        <w:tabs>
          <w:tab w:val="left" w:pos="720"/>
        </w:tabs>
        <w:ind w:firstLine="567"/>
        <w:jc w:val="both"/>
        <w:rPr>
          <w:rStyle w:val="affffffffd"/>
          <w:rFonts w:ascii="Times New Roman" w:hAnsi="Times New Roman"/>
          <w:i w:val="0"/>
          <w:sz w:val="16"/>
          <w:szCs w:val="16"/>
        </w:rPr>
      </w:pPr>
      <w:r w:rsidRPr="006647B2">
        <w:rPr>
          <w:rStyle w:val="affffffffd"/>
          <w:rFonts w:ascii="Times New Roman" w:hAnsi="Times New Roman"/>
          <w:i w:val="0"/>
          <w:sz w:val="16"/>
          <w:szCs w:val="16"/>
        </w:rPr>
        <w:t>17. Субсидии юридическим лицам (за исключением субсидий государственным (муниципальным) учреждениям), индивид</w:t>
      </w:r>
      <w:r w:rsidRPr="006647B2">
        <w:rPr>
          <w:rStyle w:val="affffffffd"/>
          <w:rFonts w:ascii="Times New Roman" w:hAnsi="Times New Roman"/>
          <w:i w:val="0"/>
          <w:sz w:val="16"/>
          <w:szCs w:val="16"/>
        </w:rPr>
        <w:t>у</w:t>
      </w:r>
      <w:r w:rsidRPr="006647B2">
        <w:rPr>
          <w:rStyle w:val="affffffffd"/>
          <w:rFonts w:ascii="Times New Roman" w:hAnsi="Times New Roman"/>
          <w:i w:val="0"/>
          <w:sz w:val="16"/>
          <w:szCs w:val="16"/>
        </w:rPr>
        <w:t>альным предпринимателям и физическим лицам - производителям товаров, работ, услуг пред</w:t>
      </w:r>
      <w:r w:rsidRPr="006647B2">
        <w:rPr>
          <w:rStyle w:val="affffffffd"/>
          <w:rFonts w:ascii="Times New Roman" w:hAnsi="Times New Roman"/>
          <w:i w:val="0"/>
          <w:sz w:val="16"/>
          <w:szCs w:val="16"/>
        </w:rPr>
        <w:t>о</w:t>
      </w:r>
      <w:r w:rsidRPr="006647B2">
        <w:rPr>
          <w:rStyle w:val="affffffffd"/>
          <w:rFonts w:ascii="Times New Roman" w:hAnsi="Times New Roman"/>
          <w:i w:val="0"/>
          <w:sz w:val="16"/>
          <w:szCs w:val="16"/>
        </w:rPr>
        <w:t>ставляются в порядке, установленном Администрацией муниципального округа:</w:t>
      </w:r>
    </w:p>
    <w:p w:rsidR="00352F76" w:rsidRPr="006647B2" w:rsidRDefault="00352F76" w:rsidP="00352F76">
      <w:pPr>
        <w:pStyle w:val="aff8"/>
        <w:shd w:val="clear" w:color="auto" w:fill="FFFFFF"/>
        <w:spacing w:after="180"/>
        <w:contextualSpacing/>
        <w:rPr>
          <w:sz w:val="16"/>
          <w:szCs w:val="16"/>
        </w:rPr>
      </w:pPr>
      <w:r w:rsidRPr="006647B2">
        <w:rPr>
          <w:sz w:val="16"/>
          <w:szCs w:val="16"/>
        </w:rPr>
        <w:t>а) Муниципальному унитарному предприятию:</w:t>
      </w:r>
    </w:p>
    <w:p w:rsidR="00352F76" w:rsidRPr="006647B2" w:rsidRDefault="00352F76" w:rsidP="00352F76">
      <w:pPr>
        <w:pStyle w:val="aff8"/>
        <w:shd w:val="clear" w:color="auto" w:fill="FFFFFF"/>
        <w:spacing w:after="180"/>
        <w:contextualSpacing/>
        <w:rPr>
          <w:sz w:val="16"/>
          <w:szCs w:val="16"/>
        </w:rPr>
      </w:pPr>
      <w:r w:rsidRPr="006647B2">
        <w:rPr>
          <w:sz w:val="16"/>
          <w:szCs w:val="16"/>
        </w:rPr>
        <w:t>на осуществление капитальных вложений в объекты капитального строительства муниципальной собственности, находящихся на праве хозяйстве</w:t>
      </w:r>
      <w:r w:rsidRPr="006647B2">
        <w:rPr>
          <w:sz w:val="16"/>
          <w:szCs w:val="16"/>
        </w:rPr>
        <w:t>н</w:t>
      </w:r>
      <w:r w:rsidRPr="006647B2">
        <w:rPr>
          <w:sz w:val="16"/>
          <w:szCs w:val="16"/>
        </w:rPr>
        <w:t xml:space="preserve">ного ведения у муниципальных унитарных предприятий; </w:t>
      </w:r>
    </w:p>
    <w:p w:rsidR="00352F76" w:rsidRPr="006647B2" w:rsidRDefault="00352F76" w:rsidP="00352F76">
      <w:pPr>
        <w:pStyle w:val="aff8"/>
        <w:shd w:val="clear" w:color="auto" w:fill="FFFFFF"/>
        <w:spacing w:after="180"/>
        <w:contextualSpacing/>
        <w:rPr>
          <w:sz w:val="16"/>
          <w:szCs w:val="16"/>
        </w:rPr>
      </w:pPr>
      <w:r w:rsidRPr="006647B2">
        <w:rPr>
          <w:sz w:val="16"/>
          <w:szCs w:val="16"/>
        </w:rPr>
        <w:t xml:space="preserve">на возмещение расходов по содержанию и управлению водопроводными сетями, объектами инженерной инфраструктуры; </w:t>
      </w:r>
    </w:p>
    <w:p w:rsidR="00352F76" w:rsidRPr="006647B2" w:rsidRDefault="00352F76" w:rsidP="00352F76">
      <w:pPr>
        <w:pStyle w:val="aff8"/>
        <w:shd w:val="clear" w:color="auto" w:fill="FFFFFF"/>
        <w:spacing w:after="180"/>
        <w:contextualSpacing/>
        <w:rPr>
          <w:sz w:val="16"/>
          <w:szCs w:val="16"/>
        </w:rPr>
      </w:pPr>
      <w:r w:rsidRPr="006647B2">
        <w:rPr>
          <w:sz w:val="16"/>
          <w:szCs w:val="16"/>
        </w:rPr>
        <w:lastRenderedPageBreak/>
        <w:t>возмещение расходов по приобретению основных фондов и материал</w:t>
      </w:r>
      <w:r w:rsidRPr="006647B2">
        <w:rPr>
          <w:sz w:val="16"/>
          <w:szCs w:val="16"/>
        </w:rPr>
        <w:t>ь</w:t>
      </w:r>
      <w:r w:rsidRPr="006647B2">
        <w:rPr>
          <w:sz w:val="16"/>
          <w:szCs w:val="16"/>
        </w:rPr>
        <w:t>ных запасов;</w:t>
      </w:r>
    </w:p>
    <w:p w:rsidR="00352F76" w:rsidRPr="006647B2" w:rsidRDefault="00352F76" w:rsidP="00352F76">
      <w:pPr>
        <w:pStyle w:val="aff8"/>
        <w:shd w:val="clear" w:color="auto" w:fill="FFFFFF"/>
        <w:spacing w:after="180"/>
        <w:contextualSpacing/>
        <w:rPr>
          <w:sz w:val="16"/>
          <w:szCs w:val="16"/>
        </w:rPr>
      </w:pPr>
      <w:r w:rsidRPr="006647B2">
        <w:rPr>
          <w:sz w:val="16"/>
          <w:szCs w:val="16"/>
        </w:rPr>
        <w:t>на восстановительные работы, связанные с аварийной чрезвычайной ситуацией (выделение средств по факту выполнения р</w:t>
      </w:r>
      <w:r w:rsidRPr="006647B2">
        <w:rPr>
          <w:sz w:val="16"/>
          <w:szCs w:val="16"/>
        </w:rPr>
        <w:t>а</w:t>
      </w:r>
      <w:r w:rsidRPr="006647B2">
        <w:rPr>
          <w:sz w:val="16"/>
          <w:szCs w:val="16"/>
        </w:rPr>
        <w:t>бот);</w:t>
      </w:r>
    </w:p>
    <w:p w:rsidR="00352F76" w:rsidRPr="006647B2" w:rsidRDefault="00352F76" w:rsidP="00352F76">
      <w:pPr>
        <w:pStyle w:val="aff8"/>
        <w:shd w:val="clear" w:color="auto" w:fill="FFFFFF"/>
        <w:spacing w:after="180"/>
        <w:contextualSpacing/>
        <w:rPr>
          <w:sz w:val="16"/>
          <w:szCs w:val="16"/>
        </w:rPr>
      </w:pPr>
      <w:r w:rsidRPr="006647B2">
        <w:rPr>
          <w:sz w:val="16"/>
          <w:szCs w:val="16"/>
        </w:rPr>
        <w:t>на возмещение затрат по приобретению и вводу в эксплуатацию осно</w:t>
      </w:r>
      <w:r w:rsidRPr="006647B2">
        <w:rPr>
          <w:sz w:val="16"/>
          <w:szCs w:val="16"/>
        </w:rPr>
        <w:t>в</w:t>
      </w:r>
      <w:r w:rsidRPr="006647B2">
        <w:rPr>
          <w:sz w:val="16"/>
          <w:szCs w:val="16"/>
        </w:rPr>
        <w:t>ных средств;</w:t>
      </w:r>
    </w:p>
    <w:p w:rsidR="00352F76" w:rsidRPr="006647B2" w:rsidRDefault="00352F76" w:rsidP="00352F76">
      <w:pPr>
        <w:pStyle w:val="aff8"/>
        <w:shd w:val="clear" w:color="auto" w:fill="FFFFFF"/>
        <w:spacing w:after="180"/>
        <w:contextualSpacing/>
        <w:rPr>
          <w:sz w:val="16"/>
          <w:szCs w:val="16"/>
        </w:rPr>
      </w:pPr>
      <w:r w:rsidRPr="006647B2">
        <w:rPr>
          <w:sz w:val="16"/>
          <w:szCs w:val="16"/>
        </w:rPr>
        <w:t>на предупреждение банкротства и восстановление платежеспособности муниципальных унитарных предприятий;</w:t>
      </w:r>
    </w:p>
    <w:p w:rsidR="00352F76" w:rsidRPr="006647B2" w:rsidRDefault="00352F76" w:rsidP="00352F76">
      <w:pPr>
        <w:pStyle w:val="aff8"/>
        <w:shd w:val="clear" w:color="auto" w:fill="FFFFFF"/>
        <w:spacing w:after="180"/>
        <w:contextualSpacing/>
        <w:rPr>
          <w:sz w:val="16"/>
          <w:szCs w:val="16"/>
        </w:rPr>
      </w:pPr>
      <w:r w:rsidRPr="006647B2">
        <w:rPr>
          <w:sz w:val="16"/>
          <w:szCs w:val="16"/>
        </w:rPr>
        <w:t>на возмещение расходов от предоставления населению услуг общ</w:t>
      </w:r>
      <w:r w:rsidRPr="006647B2">
        <w:rPr>
          <w:sz w:val="16"/>
          <w:szCs w:val="16"/>
        </w:rPr>
        <w:t>е</w:t>
      </w:r>
      <w:r w:rsidRPr="006647B2">
        <w:rPr>
          <w:sz w:val="16"/>
          <w:szCs w:val="16"/>
        </w:rPr>
        <w:t>ственной бани.</w:t>
      </w:r>
    </w:p>
    <w:p w:rsidR="00352F76" w:rsidRPr="006647B2" w:rsidRDefault="00352F76" w:rsidP="00352F76">
      <w:pPr>
        <w:pStyle w:val="ae"/>
        <w:ind w:firstLine="567"/>
        <w:rPr>
          <w:sz w:val="16"/>
          <w:szCs w:val="16"/>
        </w:rPr>
      </w:pPr>
      <w:r w:rsidRPr="006647B2">
        <w:rPr>
          <w:sz w:val="16"/>
          <w:szCs w:val="16"/>
        </w:rPr>
        <w:t>б) управляющим компаниям на проведение ремонта общего имущества в многоквартирных домах;</w:t>
      </w:r>
    </w:p>
    <w:p w:rsidR="00352F76" w:rsidRPr="006647B2" w:rsidRDefault="00352F76" w:rsidP="00352F76">
      <w:pPr>
        <w:pStyle w:val="ae"/>
        <w:ind w:firstLine="567"/>
        <w:rPr>
          <w:sz w:val="16"/>
          <w:szCs w:val="16"/>
        </w:rPr>
      </w:pPr>
      <w:r w:rsidRPr="006647B2">
        <w:rPr>
          <w:color w:val="2C2D2E"/>
          <w:sz w:val="16"/>
          <w:szCs w:val="16"/>
          <w:shd w:val="clear" w:color="auto" w:fill="FFFFFF"/>
        </w:rPr>
        <w:t xml:space="preserve">в) на возмещение затрат в связи с оказанием услуг по содержанию  жилищного фонда  юридическим лицам, осуществляющим управление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sidRPr="006647B2">
        <w:rPr>
          <w:rStyle w:val="affffffffd"/>
          <w:i w:val="0"/>
          <w:sz w:val="16"/>
          <w:szCs w:val="16"/>
        </w:rPr>
        <w:t>(Постановление администрации от 19.01.2024 № 30).</w:t>
      </w:r>
      <w:r w:rsidRPr="006647B2">
        <w:rPr>
          <w:color w:val="2C2D2E"/>
          <w:sz w:val="16"/>
          <w:szCs w:val="16"/>
          <w:shd w:val="clear" w:color="auto" w:fill="FFFFFF"/>
        </w:rPr>
        <w:t>.</w:t>
      </w:r>
    </w:p>
    <w:p w:rsidR="00352F76" w:rsidRPr="006647B2" w:rsidRDefault="00352F76" w:rsidP="00352F76">
      <w:pPr>
        <w:pStyle w:val="ae"/>
        <w:ind w:firstLine="567"/>
        <w:rPr>
          <w:sz w:val="16"/>
          <w:szCs w:val="16"/>
          <w:lang w:eastAsia="zh-CN"/>
        </w:rPr>
      </w:pPr>
      <w:r w:rsidRPr="006647B2">
        <w:rPr>
          <w:sz w:val="16"/>
          <w:szCs w:val="16"/>
          <w:lang w:eastAsia="zh-CN"/>
        </w:rPr>
        <w:t>г) субъектам малого и среднего предпринимательства.</w:t>
      </w:r>
    </w:p>
    <w:p w:rsidR="00352F76" w:rsidRPr="006647B2" w:rsidRDefault="00352F76" w:rsidP="00352F76">
      <w:pPr>
        <w:pStyle w:val="ConsPlusNormal"/>
        <w:widowControl/>
        <w:jc w:val="both"/>
        <w:rPr>
          <w:rFonts w:ascii="Times New Roman" w:hAnsi="Times New Roman" w:cs="Times New Roman"/>
          <w:sz w:val="16"/>
          <w:szCs w:val="16"/>
        </w:rPr>
      </w:pPr>
      <w:r w:rsidRPr="006647B2">
        <w:rPr>
          <w:rFonts w:ascii="Times New Roman" w:hAnsi="Times New Roman" w:cs="Times New Roman"/>
          <w:sz w:val="16"/>
          <w:szCs w:val="16"/>
        </w:rPr>
        <w:t>н</w:t>
      </w:r>
      <w:r w:rsidRPr="006647B2">
        <w:rPr>
          <w:rFonts w:ascii="Times New Roman" w:hAnsi="Times New Roman" w:cs="Times New Roman"/>
          <w:sz w:val="16"/>
          <w:szCs w:val="16"/>
          <w:shd w:val="clear" w:color="auto" w:fill="FFFFFF"/>
        </w:rPr>
        <w:t>а возмещение части затрат на приобретение машин и оборудования (за исключением автотранспорта)</w:t>
      </w:r>
      <w:r w:rsidRPr="006647B2">
        <w:rPr>
          <w:rFonts w:ascii="Times New Roman" w:hAnsi="Times New Roman" w:cs="Times New Roman"/>
          <w:sz w:val="16"/>
          <w:szCs w:val="16"/>
        </w:rPr>
        <w:t xml:space="preserve"> </w:t>
      </w:r>
      <w:r w:rsidRPr="006647B2">
        <w:rPr>
          <w:rFonts w:ascii="Times New Roman" w:hAnsi="Times New Roman" w:cs="Times New Roman"/>
          <w:sz w:val="16"/>
          <w:szCs w:val="16"/>
          <w:shd w:val="clear" w:color="auto" w:fill="FFFFFF"/>
        </w:rPr>
        <w:t>в рамках программы «Развитие малого и среднего предпринимательства в Волотовском муниц</w:t>
      </w:r>
      <w:r w:rsidRPr="006647B2">
        <w:rPr>
          <w:rFonts w:ascii="Times New Roman" w:hAnsi="Times New Roman" w:cs="Times New Roman"/>
          <w:sz w:val="16"/>
          <w:szCs w:val="16"/>
          <w:shd w:val="clear" w:color="auto" w:fill="FFFFFF"/>
        </w:rPr>
        <w:t>и</w:t>
      </w:r>
      <w:r w:rsidRPr="006647B2">
        <w:rPr>
          <w:rFonts w:ascii="Times New Roman" w:hAnsi="Times New Roman" w:cs="Times New Roman"/>
          <w:sz w:val="16"/>
          <w:szCs w:val="16"/>
          <w:shd w:val="clear" w:color="auto" w:fill="FFFFFF"/>
        </w:rPr>
        <w:t>пальном округе»</w:t>
      </w:r>
      <w:r w:rsidRPr="006647B2">
        <w:rPr>
          <w:rFonts w:ascii="Times New Roman" w:hAnsi="Times New Roman" w:cs="Times New Roman"/>
          <w:sz w:val="16"/>
          <w:szCs w:val="16"/>
        </w:rPr>
        <w:t>;</w:t>
      </w:r>
    </w:p>
    <w:p w:rsidR="00352F76" w:rsidRPr="006647B2" w:rsidRDefault="00352F76" w:rsidP="00352F76">
      <w:pPr>
        <w:pStyle w:val="ae"/>
        <w:ind w:firstLine="708"/>
        <w:rPr>
          <w:sz w:val="16"/>
          <w:szCs w:val="16"/>
        </w:rPr>
      </w:pPr>
      <w:r w:rsidRPr="006647B2">
        <w:rPr>
          <w:sz w:val="16"/>
          <w:szCs w:val="16"/>
        </w:rPr>
        <w:t>на компенсацию затрат, связанных с обеспечения твердым топливом (дрова) семей граждан, признанных на военную службу по мобилизации</w:t>
      </w:r>
      <w:proofErr w:type="gramStart"/>
      <w:r w:rsidRPr="006647B2">
        <w:rPr>
          <w:sz w:val="16"/>
          <w:szCs w:val="16"/>
        </w:rPr>
        <w:t>.</w:t>
      </w:r>
      <w:proofErr w:type="gramEnd"/>
      <w:r w:rsidRPr="006647B2">
        <w:rPr>
          <w:sz w:val="16"/>
          <w:szCs w:val="16"/>
        </w:rPr>
        <w:t xml:space="preserve"> </w:t>
      </w:r>
      <w:proofErr w:type="gramStart"/>
      <w:r w:rsidRPr="006647B2">
        <w:rPr>
          <w:sz w:val="16"/>
          <w:szCs w:val="16"/>
        </w:rPr>
        <w:t>г</w:t>
      </w:r>
      <w:proofErr w:type="gramEnd"/>
      <w:r w:rsidRPr="006647B2">
        <w:rPr>
          <w:sz w:val="16"/>
          <w:szCs w:val="16"/>
        </w:rPr>
        <w:t xml:space="preserve">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в рамках программы «Развитие малого и среднего предпринимательства в Волотовском </w:t>
      </w:r>
      <w:proofErr w:type="gramStart"/>
      <w:r w:rsidRPr="006647B2">
        <w:rPr>
          <w:sz w:val="16"/>
          <w:szCs w:val="16"/>
        </w:rPr>
        <w:t>муниципальном округе.</w:t>
      </w:r>
      <w:proofErr w:type="gramEnd"/>
    </w:p>
    <w:p w:rsidR="00352F76" w:rsidRPr="006647B2" w:rsidRDefault="00352F76" w:rsidP="00352F76">
      <w:pPr>
        <w:tabs>
          <w:tab w:val="left" w:pos="0"/>
        </w:tabs>
        <w:spacing w:line="260" w:lineRule="exact"/>
        <w:ind w:firstLine="567"/>
        <w:jc w:val="both"/>
        <w:rPr>
          <w:rFonts w:ascii="Times New Roman" w:hAnsi="Times New Roman" w:cs="Times New Roman"/>
          <w:sz w:val="16"/>
          <w:szCs w:val="16"/>
        </w:rPr>
      </w:pPr>
      <w:r w:rsidRPr="006647B2">
        <w:rPr>
          <w:rFonts w:ascii="Times New Roman" w:hAnsi="Times New Roman" w:cs="Times New Roman"/>
          <w:bCs/>
          <w:sz w:val="16"/>
          <w:szCs w:val="16"/>
        </w:rPr>
        <w:t>д)</w:t>
      </w:r>
      <w:r w:rsidRPr="006647B2">
        <w:rPr>
          <w:rFonts w:ascii="Times New Roman" w:hAnsi="Times New Roman" w:cs="Times New Roman"/>
          <w:b/>
          <w:sz w:val="16"/>
          <w:szCs w:val="16"/>
        </w:rPr>
        <w:t xml:space="preserve"> </w:t>
      </w:r>
      <w:r w:rsidRPr="006647B2">
        <w:rPr>
          <w:rFonts w:ascii="Times New Roman" w:hAnsi="Times New Roman" w:cs="Times New Roman"/>
          <w:sz w:val="16"/>
          <w:szCs w:val="16"/>
        </w:rPr>
        <w:t>Предоставление субсидий некоммерческим организациям, не являющимся государственными (муниципальными) учрежд</w:t>
      </w:r>
      <w:r w:rsidRPr="006647B2">
        <w:rPr>
          <w:rFonts w:ascii="Times New Roman" w:hAnsi="Times New Roman" w:cs="Times New Roman"/>
          <w:sz w:val="16"/>
          <w:szCs w:val="16"/>
        </w:rPr>
        <w:t>е</w:t>
      </w:r>
      <w:r w:rsidRPr="006647B2">
        <w:rPr>
          <w:rFonts w:ascii="Times New Roman" w:hAnsi="Times New Roman" w:cs="Times New Roman"/>
          <w:sz w:val="16"/>
          <w:szCs w:val="16"/>
        </w:rPr>
        <w:t>ниями.</w:t>
      </w:r>
    </w:p>
    <w:p w:rsidR="00352F76" w:rsidRPr="006647B2" w:rsidRDefault="00352F76" w:rsidP="00352F76">
      <w:pPr>
        <w:pStyle w:val="ae"/>
        <w:ind w:firstLine="708"/>
        <w:rPr>
          <w:sz w:val="16"/>
          <w:szCs w:val="16"/>
        </w:rPr>
      </w:pPr>
      <w:r w:rsidRPr="006647B2">
        <w:rPr>
          <w:bCs/>
          <w:sz w:val="16"/>
          <w:szCs w:val="16"/>
        </w:rPr>
        <w:t xml:space="preserve">В 2025 году Волотовскому РайПО на возмещение части затрат за приобретение горюче-смазочных материалов для обеспечения жителей отдаленных и труднодоступных населенных пунктов услугами торговли посредством мобильных объектов, обеспечивающих доставку и реализацию товаров </w:t>
      </w:r>
      <w:r w:rsidRPr="006647B2">
        <w:rPr>
          <w:sz w:val="16"/>
          <w:szCs w:val="16"/>
        </w:rPr>
        <w:t>в рамках Подпрограмма "Развитие торговли в Волотовском муниципальном округа" программы Муниципальная программа "Обеспечение экономического развития Волотовского муниципального округа".</w:t>
      </w:r>
    </w:p>
    <w:p w:rsidR="00352F76" w:rsidRPr="006647B2" w:rsidRDefault="00352F76" w:rsidP="00352F76">
      <w:pPr>
        <w:tabs>
          <w:tab w:val="left" w:pos="0"/>
          <w:tab w:val="left" w:pos="720"/>
        </w:tabs>
        <w:ind w:firstLine="709"/>
        <w:jc w:val="both"/>
        <w:rPr>
          <w:rFonts w:ascii="Times New Roman" w:hAnsi="Times New Roman" w:cs="Times New Roman"/>
          <w:b/>
          <w:bCs/>
          <w:sz w:val="16"/>
          <w:szCs w:val="16"/>
        </w:rPr>
      </w:pPr>
      <w:r w:rsidRPr="006647B2">
        <w:rPr>
          <w:rFonts w:ascii="Times New Roman" w:hAnsi="Times New Roman" w:cs="Times New Roman"/>
          <w:snapToGrid w:val="0"/>
          <w:sz w:val="16"/>
          <w:szCs w:val="16"/>
        </w:rPr>
        <w:t>17.1. Установить, что получатели средств бюджета Волотовского муниципального округа при заключении договоров (ко</w:t>
      </w:r>
      <w:r w:rsidRPr="006647B2">
        <w:rPr>
          <w:rFonts w:ascii="Times New Roman" w:hAnsi="Times New Roman" w:cs="Times New Roman"/>
          <w:snapToGrid w:val="0"/>
          <w:sz w:val="16"/>
          <w:szCs w:val="16"/>
        </w:rPr>
        <w:t>н</w:t>
      </w:r>
      <w:r w:rsidRPr="006647B2">
        <w:rPr>
          <w:rFonts w:ascii="Times New Roman" w:hAnsi="Times New Roman" w:cs="Times New Roman"/>
          <w:snapToGrid w:val="0"/>
          <w:sz w:val="16"/>
          <w:szCs w:val="16"/>
        </w:rPr>
        <w:t>трактов) на поставку товаров, выполнение работ, оказания услуг предусматривают авансовые платежи в соответствии с порядком и</w:t>
      </w:r>
      <w:r w:rsidRPr="006647B2">
        <w:rPr>
          <w:rFonts w:ascii="Times New Roman" w:hAnsi="Times New Roman" w:cs="Times New Roman"/>
          <w:snapToGrid w:val="0"/>
          <w:sz w:val="16"/>
          <w:szCs w:val="16"/>
        </w:rPr>
        <w:t>с</w:t>
      </w:r>
      <w:r w:rsidRPr="006647B2">
        <w:rPr>
          <w:rFonts w:ascii="Times New Roman" w:hAnsi="Times New Roman" w:cs="Times New Roman"/>
          <w:snapToGrid w:val="0"/>
          <w:sz w:val="16"/>
          <w:szCs w:val="16"/>
        </w:rPr>
        <w:t>полнения бюджета Волотовского муниципального округа по расходам и санкционирования оплаты денежных обязательств, подлеж</w:t>
      </w:r>
      <w:r w:rsidRPr="006647B2">
        <w:rPr>
          <w:rFonts w:ascii="Times New Roman" w:hAnsi="Times New Roman" w:cs="Times New Roman"/>
          <w:snapToGrid w:val="0"/>
          <w:sz w:val="16"/>
          <w:szCs w:val="16"/>
        </w:rPr>
        <w:t>а</w:t>
      </w:r>
      <w:r w:rsidRPr="006647B2">
        <w:rPr>
          <w:rFonts w:ascii="Times New Roman" w:hAnsi="Times New Roman" w:cs="Times New Roman"/>
          <w:snapToGrid w:val="0"/>
          <w:sz w:val="16"/>
          <w:szCs w:val="16"/>
        </w:rPr>
        <w:t>щих исполнению за счет бюджетных ассигнований по ра</w:t>
      </w:r>
      <w:r w:rsidRPr="006647B2">
        <w:rPr>
          <w:rFonts w:ascii="Times New Roman" w:hAnsi="Times New Roman" w:cs="Times New Roman"/>
          <w:snapToGrid w:val="0"/>
          <w:sz w:val="16"/>
          <w:szCs w:val="16"/>
        </w:rPr>
        <w:t>с</w:t>
      </w:r>
      <w:r w:rsidRPr="006647B2">
        <w:rPr>
          <w:rFonts w:ascii="Times New Roman" w:hAnsi="Times New Roman" w:cs="Times New Roman"/>
          <w:snapToGrid w:val="0"/>
          <w:sz w:val="16"/>
          <w:szCs w:val="16"/>
        </w:rPr>
        <w:t>ходам бюджета Волотовского муниципального округа.</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napToGrid w:val="0"/>
          <w:color w:val="000000"/>
          <w:sz w:val="16"/>
          <w:szCs w:val="16"/>
        </w:rPr>
        <w:t>17.2.</w:t>
      </w:r>
      <w:r w:rsidRPr="006647B2">
        <w:rPr>
          <w:rFonts w:ascii="Times New Roman" w:hAnsi="Times New Roman" w:cs="Times New Roman"/>
          <w:sz w:val="16"/>
          <w:szCs w:val="16"/>
        </w:rPr>
        <w:t xml:space="preserve"> Утвердить порядок использования средств, предоставляемых отдельным юридическим лицам и индивидуальным пре</w:t>
      </w:r>
      <w:r w:rsidRPr="006647B2">
        <w:rPr>
          <w:rFonts w:ascii="Times New Roman" w:hAnsi="Times New Roman" w:cs="Times New Roman"/>
          <w:sz w:val="16"/>
          <w:szCs w:val="16"/>
        </w:rPr>
        <w:t>д</w:t>
      </w:r>
      <w:r w:rsidRPr="006647B2">
        <w:rPr>
          <w:rFonts w:ascii="Times New Roman" w:hAnsi="Times New Roman" w:cs="Times New Roman"/>
          <w:sz w:val="16"/>
          <w:szCs w:val="16"/>
        </w:rPr>
        <w:t>принимателям, в 2025 году и установить, что в соответствии с подпунктом 1 пункта 1 статьи 242.26 Бюджетного кодекса Российской Федерации казначейскому сопровождению подлежат следующие средства, получаемые на основании мун</w:t>
      </w:r>
      <w:r w:rsidRPr="006647B2">
        <w:rPr>
          <w:rFonts w:ascii="Times New Roman" w:hAnsi="Times New Roman" w:cs="Times New Roman"/>
          <w:sz w:val="16"/>
          <w:szCs w:val="16"/>
        </w:rPr>
        <w:t>и</w:t>
      </w:r>
      <w:r w:rsidRPr="006647B2">
        <w:rPr>
          <w:rFonts w:ascii="Times New Roman" w:hAnsi="Times New Roman" w:cs="Times New Roman"/>
          <w:sz w:val="16"/>
          <w:szCs w:val="16"/>
        </w:rPr>
        <w:t xml:space="preserve">ципальных контрактов, договоров (соглашений), контрактов (договоров), заключаемых в 2025году, источником финансового </w:t>
      </w:r>
      <w:proofErr w:type="gramStart"/>
      <w:r w:rsidRPr="006647B2">
        <w:rPr>
          <w:rFonts w:ascii="Times New Roman" w:hAnsi="Times New Roman" w:cs="Times New Roman"/>
          <w:sz w:val="16"/>
          <w:szCs w:val="16"/>
        </w:rPr>
        <w:t>обеспечения</w:t>
      </w:r>
      <w:proofErr w:type="gramEnd"/>
      <w:r w:rsidRPr="006647B2">
        <w:rPr>
          <w:rFonts w:ascii="Times New Roman" w:hAnsi="Times New Roman" w:cs="Times New Roman"/>
          <w:sz w:val="16"/>
          <w:szCs w:val="16"/>
        </w:rPr>
        <w:t xml:space="preserve"> исполнения которых являются предоставляемые из бюджета </w:t>
      </w:r>
      <w:r w:rsidRPr="006647B2">
        <w:rPr>
          <w:rFonts w:ascii="Times New Roman" w:hAnsi="Times New Roman" w:cs="Times New Roman"/>
          <w:snapToGrid w:val="0"/>
          <w:sz w:val="16"/>
          <w:szCs w:val="16"/>
        </w:rPr>
        <w:t>Волотовского муниципал</w:t>
      </w:r>
      <w:r w:rsidRPr="006647B2">
        <w:rPr>
          <w:rFonts w:ascii="Times New Roman" w:hAnsi="Times New Roman" w:cs="Times New Roman"/>
          <w:snapToGrid w:val="0"/>
          <w:sz w:val="16"/>
          <w:szCs w:val="16"/>
        </w:rPr>
        <w:t>ь</w:t>
      </w:r>
      <w:r w:rsidRPr="006647B2">
        <w:rPr>
          <w:rFonts w:ascii="Times New Roman" w:hAnsi="Times New Roman" w:cs="Times New Roman"/>
          <w:snapToGrid w:val="0"/>
          <w:sz w:val="16"/>
          <w:szCs w:val="16"/>
        </w:rPr>
        <w:t>ного округа</w:t>
      </w:r>
      <w:r w:rsidRPr="006647B2">
        <w:rPr>
          <w:rFonts w:ascii="Times New Roman" w:hAnsi="Times New Roman" w:cs="Times New Roman"/>
          <w:sz w:val="16"/>
          <w:szCs w:val="16"/>
        </w:rPr>
        <w:t>:</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 xml:space="preserve">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w:t>
      </w:r>
      <w:r w:rsidRPr="006647B2">
        <w:rPr>
          <w:rFonts w:ascii="Times New Roman" w:hAnsi="Times New Roman" w:cs="Times New Roman"/>
          <w:snapToGrid w:val="0"/>
          <w:sz w:val="16"/>
          <w:szCs w:val="16"/>
        </w:rPr>
        <w:t>Волотовского муниципального округа</w:t>
      </w:r>
      <w:r w:rsidRPr="006647B2">
        <w:rPr>
          <w:rFonts w:ascii="Times New Roman" w:hAnsi="Times New Roman" w:cs="Times New Roman"/>
          <w:sz w:val="16"/>
          <w:szCs w:val="16"/>
        </w:rPr>
        <w:t xml:space="preserve">,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w:t>
      </w:r>
      <w:r w:rsidRPr="006647B2">
        <w:rPr>
          <w:rFonts w:ascii="Times New Roman" w:hAnsi="Times New Roman" w:cs="Times New Roman"/>
          <w:snapToGrid w:val="0"/>
          <w:sz w:val="16"/>
          <w:szCs w:val="16"/>
        </w:rPr>
        <w:t>Волотовск</w:t>
      </w:r>
      <w:r w:rsidRPr="006647B2">
        <w:rPr>
          <w:rFonts w:ascii="Times New Roman" w:hAnsi="Times New Roman" w:cs="Times New Roman"/>
          <w:snapToGrid w:val="0"/>
          <w:sz w:val="16"/>
          <w:szCs w:val="16"/>
        </w:rPr>
        <w:t>о</w:t>
      </w:r>
      <w:r w:rsidRPr="006647B2">
        <w:rPr>
          <w:rFonts w:ascii="Times New Roman" w:hAnsi="Times New Roman" w:cs="Times New Roman"/>
          <w:snapToGrid w:val="0"/>
          <w:sz w:val="16"/>
          <w:szCs w:val="16"/>
        </w:rPr>
        <w:t>го муниципального округа</w:t>
      </w:r>
      <w:r w:rsidRPr="006647B2">
        <w:rPr>
          <w:rFonts w:ascii="Times New Roman" w:hAnsi="Times New Roman" w:cs="Times New Roman"/>
          <w:sz w:val="16"/>
          <w:szCs w:val="16"/>
        </w:rPr>
        <w:t>;</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2) авансовые платежи по контрактам (договорам) о поставке товаров, выполнении работ, оказании услуг, заключаемым и</w:t>
      </w:r>
      <w:r w:rsidRPr="006647B2">
        <w:rPr>
          <w:rFonts w:ascii="Times New Roman" w:hAnsi="Times New Roman" w:cs="Times New Roman"/>
          <w:sz w:val="16"/>
          <w:szCs w:val="16"/>
        </w:rPr>
        <w:t>с</w:t>
      </w:r>
      <w:r w:rsidRPr="006647B2">
        <w:rPr>
          <w:rFonts w:ascii="Times New Roman" w:hAnsi="Times New Roman" w:cs="Times New Roman"/>
          <w:sz w:val="16"/>
          <w:szCs w:val="16"/>
        </w:rPr>
        <w:t>полнителями и соисполнителями в рамках исполнения муниципальных контрактов (контрактов), предусмотренных подпунктом 1 настоящего пункта;</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 xml:space="preserve">3) бюджетные инвестиции, предоставляемые юридическим лицам из бюджета </w:t>
      </w:r>
      <w:r w:rsidRPr="006647B2">
        <w:rPr>
          <w:rFonts w:ascii="Times New Roman" w:hAnsi="Times New Roman" w:cs="Times New Roman"/>
          <w:snapToGrid w:val="0"/>
          <w:sz w:val="16"/>
          <w:szCs w:val="16"/>
        </w:rPr>
        <w:t>Волотовского муниципального округа</w:t>
      </w:r>
      <w:r w:rsidRPr="006647B2">
        <w:rPr>
          <w:rFonts w:ascii="Times New Roman" w:hAnsi="Times New Roman" w:cs="Times New Roman"/>
          <w:sz w:val="16"/>
          <w:szCs w:val="16"/>
        </w:rPr>
        <w:t xml:space="preserve"> по д</w:t>
      </w:r>
      <w:r w:rsidRPr="006647B2">
        <w:rPr>
          <w:rFonts w:ascii="Times New Roman" w:hAnsi="Times New Roman" w:cs="Times New Roman"/>
          <w:sz w:val="16"/>
          <w:szCs w:val="16"/>
        </w:rPr>
        <w:t>о</w:t>
      </w:r>
      <w:r w:rsidRPr="006647B2">
        <w:rPr>
          <w:rFonts w:ascii="Times New Roman" w:hAnsi="Times New Roman" w:cs="Times New Roman"/>
          <w:sz w:val="16"/>
          <w:szCs w:val="16"/>
        </w:rPr>
        <w:t>говорам о предоставлении бюджетных инвестиций в соответствии со статьей 80 Бюджетного коде</w:t>
      </w:r>
      <w:r w:rsidRPr="006647B2">
        <w:rPr>
          <w:rFonts w:ascii="Times New Roman" w:hAnsi="Times New Roman" w:cs="Times New Roman"/>
          <w:sz w:val="16"/>
          <w:szCs w:val="16"/>
        </w:rPr>
        <w:t>к</w:t>
      </w:r>
      <w:r w:rsidRPr="006647B2">
        <w:rPr>
          <w:rFonts w:ascii="Times New Roman" w:hAnsi="Times New Roman" w:cs="Times New Roman"/>
          <w:sz w:val="16"/>
          <w:szCs w:val="16"/>
        </w:rPr>
        <w:t>са Российской Федерации;</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4) авансовые платежи по контрактам (договорам) о поставке товаров, выполнении работ, оказании услуг, заключаемым п</w:t>
      </w:r>
      <w:r w:rsidRPr="006647B2">
        <w:rPr>
          <w:rFonts w:ascii="Times New Roman" w:hAnsi="Times New Roman" w:cs="Times New Roman"/>
          <w:sz w:val="16"/>
          <w:szCs w:val="16"/>
        </w:rPr>
        <w:t>о</w:t>
      </w:r>
      <w:r w:rsidRPr="006647B2">
        <w:rPr>
          <w:rFonts w:ascii="Times New Roman" w:hAnsi="Times New Roman" w:cs="Times New Roman"/>
          <w:sz w:val="16"/>
          <w:szCs w:val="16"/>
        </w:rPr>
        <w:t xml:space="preserve">лучателями бюджетных инвестиций, указанных в подпункте 3 настоящего пункта, источником финансового </w:t>
      </w:r>
      <w:proofErr w:type="gramStart"/>
      <w:r w:rsidRPr="006647B2">
        <w:rPr>
          <w:rFonts w:ascii="Times New Roman" w:hAnsi="Times New Roman" w:cs="Times New Roman"/>
          <w:sz w:val="16"/>
          <w:szCs w:val="16"/>
        </w:rPr>
        <w:t>обеспечения</w:t>
      </w:r>
      <w:proofErr w:type="gramEnd"/>
      <w:r w:rsidRPr="006647B2">
        <w:rPr>
          <w:rFonts w:ascii="Times New Roman" w:hAnsi="Times New Roman" w:cs="Times New Roman"/>
          <w:sz w:val="16"/>
          <w:szCs w:val="16"/>
        </w:rPr>
        <w:t xml:space="preserve"> которых я</w:t>
      </w:r>
      <w:r w:rsidRPr="006647B2">
        <w:rPr>
          <w:rFonts w:ascii="Times New Roman" w:hAnsi="Times New Roman" w:cs="Times New Roman"/>
          <w:sz w:val="16"/>
          <w:szCs w:val="16"/>
        </w:rPr>
        <w:t>в</w:t>
      </w:r>
      <w:r w:rsidRPr="006647B2">
        <w:rPr>
          <w:rFonts w:ascii="Times New Roman" w:hAnsi="Times New Roman" w:cs="Times New Roman"/>
          <w:sz w:val="16"/>
          <w:szCs w:val="16"/>
        </w:rPr>
        <w:t>ляются такие бюджетные инвестиции;</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5) авансовые платежи по контрактам (договорам) о поставке товаров, выполнении работ, оказании услуг, заключаемым и</w:t>
      </w:r>
      <w:r w:rsidRPr="006647B2">
        <w:rPr>
          <w:rFonts w:ascii="Times New Roman" w:hAnsi="Times New Roman" w:cs="Times New Roman"/>
          <w:sz w:val="16"/>
          <w:szCs w:val="16"/>
        </w:rPr>
        <w:t>с</w:t>
      </w:r>
      <w:r w:rsidRPr="006647B2">
        <w:rPr>
          <w:rFonts w:ascii="Times New Roman" w:hAnsi="Times New Roman" w:cs="Times New Roman"/>
          <w:sz w:val="16"/>
          <w:szCs w:val="16"/>
        </w:rPr>
        <w:t>полнителями и соисполнителями в рамках исполнения контрактов (договоров), предусмотренных абзацем 4 настоящего пункта;</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Положения настоящего пункта:</w:t>
      </w:r>
    </w:p>
    <w:p w:rsidR="00352F76" w:rsidRPr="006647B2" w:rsidRDefault="00352F76" w:rsidP="00352F76">
      <w:pPr>
        <w:tabs>
          <w:tab w:val="left" w:pos="0"/>
          <w:tab w:val="left" w:pos="720"/>
        </w:tabs>
        <w:ind w:firstLine="709"/>
        <w:jc w:val="both"/>
        <w:rPr>
          <w:rFonts w:ascii="Times New Roman" w:hAnsi="Times New Roman" w:cs="Times New Roman"/>
          <w:sz w:val="16"/>
          <w:szCs w:val="16"/>
        </w:rPr>
      </w:pPr>
      <w:r w:rsidRPr="006647B2">
        <w:rPr>
          <w:rFonts w:ascii="Times New Roman" w:hAnsi="Times New Roman" w:cs="Times New Roman"/>
          <w:sz w:val="16"/>
          <w:szCs w:val="16"/>
        </w:rPr>
        <w:t>не распространяются на средства, предоставляемые на основании муниципальных контрактов, контрактов (договоров), ук</w:t>
      </w:r>
      <w:r w:rsidRPr="006647B2">
        <w:rPr>
          <w:rFonts w:ascii="Times New Roman" w:hAnsi="Times New Roman" w:cs="Times New Roman"/>
          <w:sz w:val="16"/>
          <w:szCs w:val="16"/>
        </w:rPr>
        <w:t>а</w:t>
      </w:r>
      <w:r w:rsidRPr="006647B2">
        <w:rPr>
          <w:rFonts w:ascii="Times New Roman" w:hAnsi="Times New Roman" w:cs="Times New Roman"/>
          <w:sz w:val="16"/>
          <w:szCs w:val="16"/>
        </w:rPr>
        <w:t>занных в абзацах втором и третьем подпункта 1 пункта 1 статьи 242.26 и статье 242.27 Бюджетн</w:t>
      </w:r>
      <w:r w:rsidRPr="006647B2">
        <w:rPr>
          <w:rFonts w:ascii="Times New Roman" w:hAnsi="Times New Roman" w:cs="Times New Roman"/>
          <w:sz w:val="16"/>
          <w:szCs w:val="16"/>
        </w:rPr>
        <w:t>о</w:t>
      </w:r>
      <w:r w:rsidRPr="006647B2">
        <w:rPr>
          <w:rFonts w:ascii="Times New Roman" w:hAnsi="Times New Roman" w:cs="Times New Roman"/>
          <w:sz w:val="16"/>
          <w:szCs w:val="16"/>
        </w:rPr>
        <w:t>го кодекса Российской Федерации;</w:t>
      </w:r>
    </w:p>
    <w:p w:rsidR="00352F76" w:rsidRPr="006647B2" w:rsidRDefault="00352F76" w:rsidP="00352F76">
      <w:pPr>
        <w:pStyle w:val="ae"/>
        <w:rPr>
          <w:sz w:val="16"/>
          <w:szCs w:val="16"/>
          <w:lang w:eastAsia="zh-CN"/>
        </w:rPr>
      </w:pPr>
      <w:r w:rsidRPr="006647B2">
        <w:rPr>
          <w:sz w:val="16"/>
          <w:szCs w:val="16"/>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242.26 Бюджетного кодекса Российской Федерации.</w:t>
      </w:r>
    </w:p>
    <w:p w:rsidR="00352F76" w:rsidRPr="006647B2" w:rsidRDefault="00352F76" w:rsidP="00352F76">
      <w:pPr>
        <w:pStyle w:val="ae"/>
        <w:ind w:firstLine="567"/>
        <w:rPr>
          <w:sz w:val="16"/>
          <w:szCs w:val="16"/>
        </w:rPr>
      </w:pPr>
      <w:r w:rsidRPr="006647B2">
        <w:rPr>
          <w:sz w:val="16"/>
          <w:szCs w:val="16"/>
        </w:rPr>
        <w:t>18. Принять к сведению нормативную штатную численность работников, осуществляющих переданные отдельные полномочия на 2025 год и на плановый период 2026 и 2027 годов</w:t>
      </w:r>
      <w:r w:rsidRPr="006647B2">
        <w:rPr>
          <w:b/>
          <w:bCs/>
          <w:sz w:val="16"/>
          <w:szCs w:val="16"/>
        </w:rPr>
        <w:t xml:space="preserve"> </w:t>
      </w:r>
      <w:r w:rsidRPr="006647B2">
        <w:rPr>
          <w:spacing w:val="-2"/>
          <w:sz w:val="16"/>
          <w:szCs w:val="16"/>
        </w:rPr>
        <w:t>согласно приложению 7 к настоящему решению</w:t>
      </w:r>
      <w:r w:rsidRPr="006647B2">
        <w:rPr>
          <w:sz w:val="16"/>
          <w:szCs w:val="16"/>
        </w:rPr>
        <w:t>.</w:t>
      </w:r>
    </w:p>
    <w:p w:rsidR="00352F76" w:rsidRPr="006647B2" w:rsidRDefault="00352F76" w:rsidP="00352F76">
      <w:pPr>
        <w:pStyle w:val="ae"/>
        <w:ind w:firstLine="567"/>
        <w:rPr>
          <w:spacing w:val="-2"/>
          <w:sz w:val="16"/>
          <w:szCs w:val="16"/>
        </w:rPr>
      </w:pPr>
      <w:r w:rsidRPr="006647B2">
        <w:rPr>
          <w:sz w:val="16"/>
          <w:szCs w:val="16"/>
        </w:rPr>
        <w:t xml:space="preserve">19. </w:t>
      </w:r>
      <w:r w:rsidRPr="006647B2">
        <w:rPr>
          <w:spacing w:val="-2"/>
          <w:sz w:val="16"/>
          <w:szCs w:val="16"/>
        </w:rPr>
        <w:t>Принять к сведению расчет нормативных расходов на финансирование жилищно-коммунального хозяйства Новгородской области, учитываемый при формировании бюджета Волотовского муниципального округа на 2025-2027 годы согласно приложению 8 к настоящему решению.</w:t>
      </w:r>
    </w:p>
    <w:p w:rsidR="00352F76" w:rsidRPr="006647B2" w:rsidRDefault="00352F76" w:rsidP="00352F76">
      <w:pPr>
        <w:pStyle w:val="ae"/>
        <w:ind w:firstLine="567"/>
        <w:rPr>
          <w:color w:val="483B3F"/>
          <w:sz w:val="16"/>
          <w:szCs w:val="16"/>
        </w:rPr>
      </w:pPr>
      <w:r w:rsidRPr="006647B2">
        <w:rPr>
          <w:sz w:val="16"/>
          <w:szCs w:val="16"/>
        </w:rPr>
        <w:t xml:space="preserve">20. </w:t>
      </w:r>
      <w:proofErr w:type="gramStart"/>
      <w:r w:rsidRPr="006647B2">
        <w:rPr>
          <w:sz w:val="16"/>
          <w:szCs w:val="16"/>
        </w:rPr>
        <w:t xml:space="preserve">Принять за основу нормативные расходы на организацию благоустройства 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w:t>
      </w:r>
      <w:r w:rsidRPr="006647B2">
        <w:rPr>
          <w:sz w:val="16"/>
          <w:szCs w:val="16"/>
        </w:rPr>
        <w:lastRenderedPageBreak/>
        <w:t>транспортированию твердых коммунальных отходов, организацию ритуальных услуг и содержание</w:t>
      </w:r>
      <w:proofErr w:type="gramEnd"/>
      <w:r w:rsidRPr="006647B2">
        <w:rPr>
          <w:sz w:val="16"/>
          <w:szCs w:val="16"/>
        </w:rPr>
        <w:t xml:space="preserve"> мест захоронения на 2025-2027 годы согласно приложению 9 к настоящему решению.</w:t>
      </w:r>
      <w:r w:rsidRPr="006647B2">
        <w:rPr>
          <w:color w:val="483B3F"/>
          <w:sz w:val="16"/>
          <w:szCs w:val="16"/>
        </w:rPr>
        <w:t xml:space="preserve"> </w:t>
      </w:r>
    </w:p>
    <w:p w:rsidR="00352F76" w:rsidRPr="006647B2" w:rsidRDefault="00352F76" w:rsidP="00352F76">
      <w:pPr>
        <w:pStyle w:val="ae"/>
        <w:ind w:firstLine="567"/>
        <w:rPr>
          <w:sz w:val="16"/>
          <w:szCs w:val="16"/>
        </w:rPr>
      </w:pPr>
      <w:r w:rsidRPr="006647B2">
        <w:rPr>
          <w:bCs/>
          <w:color w:val="000000"/>
          <w:sz w:val="16"/>
          <w:szCs w:val="16"/>
        </w:rPr>
        <w:t xml:space="preserve">21. Принять за основу нормативы финансового обеспечения образовательной деятельности организаций, подведомственных </w:t>
      </w:r>
      <w:r w:rsidRPr="006647B2">
        <w:rPr>
          <w:bCs/>
          <w:sz w:val="16"/>
          <w:szCs w:val="16"/>
        </w:rPr>
        <w:t xml:space="preserve">органам </w:t>
      </w:r>
      <w:r w:rsidRPr="006647B2">
        <w:rPr>
          <w:bCs/>
          <w:color w:val="000000"/>
          <w:sz w:val="16"/>
          <w:szCs w:val="16"/>
        </w:rPr>
        <w:t xml:space="preserve">местного самоуправления муниципального округа, реализующим полномочия в сфере образования, учитываемые при формировании показателей бюджета муниципального округа </w:t>
      </w:r>
      <w:r w:rsidRPr="006647B2">
        <w:rPr>
          <w:bCs/>
          <w:sz w:val="16"/>
          <w:szCs w:val="16"/>
        </w:rPr>
        <w:t xml:space="preserve">на 2025 -2027 годы согласно </w:t>
      </w:r>
      <w:r w:rsidRPr="006647B2">
        <w:rPr>
          <w:sz w:val="16"/>
          <w:szCs w:val="16"/>
        </w:rPr>
        <w:t>приложению 10.</w:t>
      </w:r>
    </w:p>
    <w:p w:rsidR="00352F76" w:rsidRPr="006647B2" w:rsidRDefault="00352F76" w:rsidP="00352F76">
      <w:pPr>
        <w:pStyle w:val="ae"/>
        <w:ind w:firstLine="567"/>
        <w:rPr>
          <w:spacing w:val="-2"/>
          <w:sz w:val="16"/>
          <w:szCs w:val="16"/>
        </w:rPr>
      </w:pPr>
      <w:r w:rsidRPr="006647B2">
        <w:rPr>
          <w:color w:val="000000"/>
          <w:sz w:val="16"/>
          <w:szCs w:val="16"/>
        </w:rPr>
        <w:t xml:space="preserve">22. </w:t>
      </w:r>
      <w:r w:rsidRPr="006647B2">
        <w:rPr>
          <w:spacing w:val="-2"/>
          <w:sz w:val="16"/>
          <w:szCs w:val="16"/>
        </w:rPr>
        <w:t xml:space="preserve">Определить </w:t>
      </w:r>
      <w:r w:rsidRPr="006647B2">
        <w:rPr>
          <w:spacing w:val="-6"/>
          <w:sz w:val="16"/>
          <w:szCs w:val="16"/>
        </w:rPr>
        <w:t xml:space="preserve">на 2025-2027 годы следующий </w:t>
      </w:r>
      <w:r w:rsidRPr="006647B2">
        <w:rPr>
          <w:spacing w:val="-2"/>
          <w:sz w:val="16"/>
          <w:szCs w:val="16"/>
        </w:rPr>
        <w:t>средний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352F76" w:rsidRPr="006647B2" w:rsidRDefault="00352F76" w:rsidP="00352F76">
      <w:pPr>
        <w:pStyle w:val="ae"/>
        <w:ind w:firstLine="567"/>
        <w:jc w:val="right"/>
        <w:rPr>
          <w:spacing w:val="-2"/>
          <w:sz w:val="16"/>
          <w:szCs w:val="16"/>
        </w:rPr>
      </w:pPr>
      <w:r w:rsidRPr="006647B2">
        <w:rPr>
          <w:spacing w:val="-2"/>
          <w:sz w:val="16"/>
          <w:szCs w:val="16"/>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8"/>
        <w:gridCol w:w="1340"/>
        <w:gridCol w:w="1320"/>
        <w:gridCol w:w="1303"/>
      </w:tblGrid>
      <w:tr w:rsidR="00352F76" w:rsidRPr="006647B2" w:rsidTr="00D93CD4">
        <w:trPr>
          <w:trHeight w:val="20"/>
        </w:trPr>
        <w:tc>
          <w:tcPr>
            <w:tcW w:w="5608" w:type="dxa"/>
            <w:tcBorders>
              <w:top w:val="single" w:sz="4" w:space="0" w:color="auto"/>
              <w:left w:val="single" w:sz="4" w:space="0" w:color="auto"/>
              <w:bottom w:val="single" w:sz="4" w:space="0" w:color="auto"/>
              <w:right w:val="single" w:sz="4" w:space="0" w:color="auto"/>
            </w:tcBorders>
            <w:shd w:val="clear" w:color="auto" w:fill="FFFFFF"/>
          </w:tcPr>
          <w:p w:rsidR="00352F76" w:rsidRPr="006647B2" w:rsidRDefault="00352F76" w:rsidP="00D93CD4">
            <w:pPr>
              <w:pStyle w:val="ae"/>
              <w:ind w:firstLine="709"/>
              <w:rPr>
                <w:spacing w:val="-6"/>
                <w:sz w:val="16"/>
                <w:szCs w:val="16"/>
              </w:rPr>
            </w:pPr>
            <w:r w:rsidRPr="006647B2">
              <w:rPr>
                <w:spacing w:val="-6"/>
                <w:sz w:val="16"/>
                <w:szCs w:val="16"/>
              </w:rPr>
              <w:t>Наименование</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352F76" w:rsidRPr="006647B2" w:rsidRDefault="00352F76" w:rsidP="00D93CD4">
            <w:pPr>
              <w:pStyle w:val="ae"/>
              <w:rPr>
                <w:spacing w:val="-6"/>
                <w:sz w:val="16"/>
                <w:szCs w:val="16"/>
              </w:rPr>
            </w:pPr>
            <w:r w:rsidRPr="006647B2">
              <w:rPr>
                <w:spacing w:val="-6"/>
                <w:sz w:val="16"/>
                <w:szCs w:val="16"/>
              </w:rPr>
              <w:t>2025 год</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52F76" w:rsidRPr="006647B2" w:rsidRDefault="00352F76" w:rsidP="00D93CD4">
            <w:pPr>
              <w:pStyle w:val="ae"/>
              <w:rPr>
                <w:spacing w:val="-6"/>
                <w:sz w:val="16"/>
                <w:szCs w:val="16"/>
              </w:rPr>
            </w:pPr>
            <w:r w:rsidRPr="006647B2">
              <w:rPr>
                <w:spacing w:val="-6"/>
                <w:sz w:val="16"/>
                <w:szCs w:val="16"/>
              </w:rPr>
              <w:t>2026 год</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352F76" w:rsidRPr="006647B2" w:rsidRDefault="00352F76" w:rsidP="00D93CD4">
            <w:pPr>
              <w:pStyle w:val="ae"/>
              <w:rPr>
                <w:spacing w:val="-6"/>
                <w:sz w:val="16"/>
                <w:szCs w:val="16"/>
              </w:rPr>
            </w:pPr>
            <w:r w:rsidRPr="006647B2">
              <w:rPr>
                <w:spacing w:val="-6"/>
                <w:sz w:val="16"/>
                <w:szCs w:val="16"/>
              </w:rPr>
              <w:t>2027 год</w:t>
            </w:r>
          </w:p>
        </w:tc>
      </w:tr>
      <w:tr w:rsidR="00352F76" w:rsidRPr="006647B2" w:rsidTr="00D93CD4">
        <w:trPr>
          <w:trHeight w:val="20"/>
        </w:trPr>
        <w:tc>
          <w:tcPr>
            <w:tcW w:w="5608" w:type="dxa"/>
            <w:tcBorders>
              <w:top w:val="single" w:sz="4" w:space="0" w:color="auto"/>
              <w:left w:val="single" w:sz="4" w:space="0" w:color="auto"/>
              <w:right w:val="single" w:sz="4" w:space="0" w:color="auto"/>
            </w:tcBorders>
            <w:shd w:val="clear" w:color="auto" w:fill="FFFFFF"/>
          </w:tcPr>
          <w:p w:rsidR="00352F76" w:rsidRPr="006647B2" w:rsidRDefault="00352F76" w:rsidP="00D93CD4">
            <w:pPr>
              <w:pStyle w:val="ae"/>
              <w:rPr>
                <w:sz w:val="16"/>
                <w:szCs w:val="16"/>
              </w:rPr>
            </w:pPr>
            <w:r w:rsidRPr="006647B2">
              <w:rPr>
                <w:spacing w:val="-6"/>
                <w:sz w:val="16"/>
                <w:szCs w:val="16"/>
              </w:rPr>
              <w:t>Средний размер родительской платы в день:</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p>
        </w:tc>
      </w:tr>
      <w:tr w:rsidR="00352F76" w:rsidRPr="006647B2" w:rsidTr="00D93CD4">
        <w:trPr>
          <w:trHeight w:val="20"/>
        </w:trPr>
        <w:tc>
          <w:tcPr>
            <w:tcW w:w="5608" w:type="dxa"/>
            <w:tcBorders>
              <w:left w:val="single" w:sz="4" w:space="0" w:color="auto"/>
              <w:right w:val="single" w:sz="4" w:space="0" w:color="auto"/>
            </w:tcBorders>
            <w:shd w:val="clear" w:color="auto" w:fill="FFFFFF"/>
          </w:tcPr>
          <w:p w:rsidR="00352F76" w:rsidRPr="006647B2" w:rsidRDefault="00352F76" w:rsidP="00D93CD4">
            <w:pPr>
              <w:pStyle w:val="ae"/>
              <w:rPr>
                <w:spacing w:val="-6"/>
                <w:sz w:val="16"/>
                <w:szCs w:val="16"/>
              </w:rPr>
            </w:pPr>
            <w:r w:rsidRPr="006647B2">
              <w:rPr>
                <w:spacing w:val="-6"/>
                <w:sz w:val="16"/>
                <w:szCs w:val="16"/>
              </w:rPr>
              <w:t>для малоимущих семей;</w:t>
            </w:r>
          </w:p>
        </w:tc>
        <w:tc>
          <w:tcPr>
            <w:tcW w:w="1340" w:type="dxa"/>
            <w:tcBorders>
              <w:top w:val="single" w:sz="4" w:space="0" w:color="auto"/>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120,0</w:t>
            </w:r>
          </w:p>
        </w:tc>
        <w:tc>
          <w:tcPr>
            <w:tcW w:w="1320" w:type="dxa"/>
            <w:tcBorders>
              <w:top w:val="single" w:sz="4" w:space="0" w:color="auto"/>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120,0</w:t>
            </w:r>
          </w:p>
        </w:tc>
        <w:tc>
          <w:tcPr>
            <w:tcW w:w="1303" w:type="dxa"/>
            <w:tcBorders>
              <w:top w:val="single" w:sz="4" w:space="0" w:color="auto"/>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120,0</w:t>
            </w:r>
          </w:p>
        </w:tc>
      </w:tr>
      <w:tr w:rsidR="00352F76" w:rsidRPr="006647B2" w:rsidTr="00D93CD4">
        <w:trPr>
          <w:trHeight w:val="20"/>
        </w:trPr>
        <w:tc>
          <w:tcPr>
            <w:tcW w:w="5608" w:type="dxa"/>
            <w:tcBorders>
              <w:left w:val="single" w:sz="4" w:space="0" w:color="auto"/>
              <w:right w:val="single" w:sz="4" w:space="0" w:color="auto"/>
            </w:tcBorders>
            <w:shd w:val="clear" w:color="auto" w:fill="FFFFFF"/>
          </w:tcPr>
          <w:p w:rsidR="00352F76" w:rsidRPr="006647B2" w:rsidRDefault="00352F76" w:rsidP="00D93CD4">
            <w:pPr>
              <w:pStyle w:val="ae"/>
              <w:rPr>
                <w:spacing w:val="-6"/>
                <w:sz w:val="16"/>
                <w:szCs w:val="16"/>
              </w:rPr>
            </w:pPr>
            <w:r w:rsidRPr="006647B2">
              <w:rPr>
                <w:spacing w:val="-6"/>
                <w:sz w:val="16"/>
                <w:szCs w:val="16"/>
              </w:rPr>
              <w:t>для семей, имеющих трех и более несовершеннолетних детей;</w:t>
            </w:r>
          </w:p>
        </w:tc>
        <w:tc>
          <w:tcPr>
            <w:tcW w:w="1340" w:type="dxa"/>
            <w:tcBorders>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60,0</w:t>
            </w:r>
          </w:p>
        </w:tc>
        <w:tc>
          <w:tcPr>
            <w:tcW w:w="1320" w:type="dxa"/>
            <w:tcBorders>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60,0</w:t>
            </w:r>
          </w:p>
        </w:tc>
        <w:tc>
          <w:tcPr>
            <w:tcW w:w="1303" w:type="dxa"/>
            <w:tcBorders>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60,0</w:t>
            </w:r>
          </w:p>
        </w:tc>
      </w:tr>
      <w:tr w:rsidR="00352F76" w:rsidRPr="006647B2" w:rsidTr="00D93CD4">
        <w:trPr>
          <w:trHeight w:val="20"/>
        </w:trPr>
        <w:tc>
          <w:tcPr>
            <w:tcW w:w="5608" w:type="dxa"/>
            <w:tcBorders>
              <w:left w:val="single" w:sz="4" w:space="0" w:color="auto"/>
              <w:bottom w:val="single" w:sz="4" w:space="0" w:color="auto"/>
              <w:right w:val="single" w:sz="4" w:space="0" w:color="auto"/>
            </w:tcBorders>
            <w:shd w:val="clear" w:color="auto" w:fill="FFFFFF"/>
          </w:tcPr>
          <w:p w:rsidR="00352F76" w:rsidRPr="006647B2" w:rsidRDefault="00352F76" w:rsidP="00D93CD4">
            <w:pPr>
              <w:pStyle w:val="ae"/>
              <w:rPr>
                <w:spacing w:val="-6"/>
                <w:sz w:val="16"/>
                <w:szCs w:val="16"/>
              </w:rPr>
            </w:pPr>
            <w:r w:rsidRPr="006647B2">
              <w:rPr>
                <w:spacing w:val="-6"/>
                <w:sz w:val="16"/>
                <w:szCs w:val="16"/>
              </w:rPr>
              <w:t>для семей, имеющих детей с ограниченными возможностями здоровья</w:t>
            </w:r>
          </w:p>
        </w:tc>
        <w:tc>
          <w:tcPr>
            <w:tcW w:w="1340" w:type="dxa"/>
            <w:tcBorders>
              <w:top w:val="single" w:sz="4" w:space="0" w:color="auto"/>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37,0</w:t>
            </w:r>
          </w:p>
        </w:tc>
        <w:tc>
          <w:tcPr>
            <w:tcW w:w="1320" w:type="dxa"/>
            <w:tcBorders>
              <w:top w:val="single" w:sz="4" w:space="0" w:color="auto"/>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37,0</w:t>
            </w:r>
          </w:p>
        </w:tc>
        <w:tc>
          <w:tcPr>
            <w:tcW w:w="1303" w:type="dxa"/>
            <w:tcBorders>
              <w:top w:val="single" w:sz="4" w:space="0" w:color="auto"/>
              <w:left w:val="single" w:sz="4" w:space="0" w:color="auto"/>
              <w:right w:val="single" w:sz="4" w:space="0" w:color="auto"/>
            </w:tcBorders>
            <w:shd w:val="clear" w:color="auto" w:fill="FFFFFF"/>
            <w:vAlign w:val="bottom"/>
          </w:tcPr>
          <w:p w:rsidR="00352F76" w:rsidRPr="006647B2" w:rsidRDefault="00352F76" w:rsidP="00D93CD4">
            <w:pPr>
              <w:pStyle w:val="ae"/>
              <w:jc w:val="center"/>
              <w:rPr>
                <w:spacing w:val="-6"/>
                <w:sz w:val="16"/>
                <w:szCs w:val="16"/>
              </w:rPr>
            </w:pPr>
            <w:r w:rsidRPr="006647B2">
              <w:rPr>
                <w:spacing w:val="-6"/>
                <w:sz w:val="16"/>
                <w:szCs w:val="16"/>
              </w:rPr>
              <w:t>37,0</w:t>
            </w:r>
          </w:p>
        </w:tc>
      </w:tr>
    </w:tbl>
    <w:p w:rsidR="00352F76" w:rsidRPr="006647B2" w:rsidRDefault="00352F76" w:rsidP="00352F76">
      <w:pPr>
        <w:pStyle w:val="ae"/>
        <w:ind w:firstLine="567"/>
        <w:rPr>
          <w:spacing w:val="-2"/>
          <w:sz w:val="16"/>
          <w:szCs w:val="16"/>
        </w:rPr>
      </w:pPr>
      <w:r w:rsidRPr="006647B2">
        <w:rPr>
          <w:sz w:val="16"/>
          <w:szCs w:val="16"/>
        </w:rPr>
        <w:t xml:space="preserve">23. </w:t>
      </w:r>
      <w:r w:rsidRPr="006647B2">
        <w:rPr>
          <w:spacing w:val="-2"/>
          <w:sz w:val="16"/>
          <w:szCs w:val="16"/>
        </w:rPr>
        <w:t xml:space="preserve">Принять за основу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учитываемые </w:t>
      </w:r>
      <w:r w:rsidRPr="006647B2">
        <w:rPr>
          <w:bCs/>
          <w:color w:val="000000"/>
          <w:sz w:val="16"/>
          <w:szCs w:val="16"/>
        </w:rPr>
        <w:t xml:space="preserve">при формировании показателей бюджета муниципального округа </w:t>
      </w:r>
      <w:r w:rsidRPr="006647B2">
        <w:rPr>
          <w:bCs/>
          <w:sz w:val="16"/>
          <w:szCs w:val="16"/>
        </w:rPr>
        <w:t>на 2025 -2027 годы</w:t>
      </w:r>
    </w:p>
    <w:p w:rsidR="00352F76" w:rsidRPr="006647B2" w:rsidRDefault="00352F76" w:rsidP="006647B2">
      <w:pPr>
        <w:spacing w:after="0"/>
        <w:ind w:firstLine="709"/>
        <w:jc w:val="right"/>
        <w:rPr>
          <w:rFonts w:ascii="Times New Roman" w:hAnsi="Times New Roman" w:cs="Times New Roman"/>
          <w:sz w:val="16"/>
          <w:szCs w:val="16"/>
        </w:rPr>
      </w:pPr>
      <w:r w:rsidRPr="006647B2">
        <w:rPr>
          <w:rFonts w:ascii="Times New Roman" w:hAnsi="Times New Roman" w:cs="Times New Roman"/>
          <w:sz w:val="16"/>
          <w:szCs w:val="16"/>
        </w:rPr>
        <w:t>(рублей в месяц)</w:t>
      </w:r>
    </w:p>
    <w:tbl>
      <w:tblPr>
        <w:tblW w:w="952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291"/>
        <w:gridCol w:w="1449"/>
        <w:gridCol w:w="1140"/>
        <w:gridCol w:w="1274"/>
        <w:gridCol w:w="1371"/>
      </w:tblGrid>
      <w:tr w:rsidR="00352F76" w:rsidRPr="006647B2" w:rsidTr="00D93CD4">
        <w:trPr>
          <w:trHeight w:val="20"/>
        </w:trPr>
        <w:tc>
          <w:tcPr>
            <w:tcW w:w="429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after="0"/>
              <w:jc w:val="center"/>
              <w:rPr>
                <w:rFonts w:ascii="Times New Roman" w:hAnsi="Times New Roman" w:cs="Times New Roman"/>
                <w:sz w:val="16"/>
                <w:szCs w:val="16"/>
              </w:rPr>
            </w:pPr>
          </w:p>
        </w:tc>
        <w:tc>
          <w:tcPr>
            <w:tcW w:w="1449"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after="0"/>
              <w:jc w:val="center"/>
              <w:rPr>
                <w:rFonts w:ascii="Times New Roman" w:hAnsi="Times New Roman" w:cs="Times New Roman"/>
                <w:sz w:val="16"/>
                <w:szCs w:val="16"/>
              </w:rPr>
            </w:pPr>
            <w:r w:rsidRPr="006647B2">
              <w:rPr>
                <w:rFonts w:ascii="Times New Roman" w:hAnsi="Times New Roman" w:cs="Times New Roman"/>
                <w:sz w:val="16"/>
                <w:szCs w:val="16"/>
              </w:rPr>
              <w:t>Единица измерения</w:t>
            </w:r>
          </w:p>
        </w:tc>
        <w:tc>
          <w:tcPr>
            <w:tcW w:w="1140"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after="0"/>
              <w:jc w:val="center"/>
              <w:rPr>
                <w:rFonts w:ascii="Times New Roman" w:hAnsi="Times New Roman" w:cs="Times New Roman"/>
                <w:sz w:val="16"/>
                <w:szCs w:val="16"/>
              </w:rPr>
            </w:pPr>
            <w:r w:rsidRPr="006647B2">
              <w:rPr>
                <w:rFonts w:ascii="Times New Roman" w:hAnsi="Times New Roman" w:cs="Times New Roman"/>
                <w:sz w:val="16"/>
                <w:szCs w:val="16"/>
              </w:rPr>
              <w:t>2025 год</w:t>
            </w:r>
          </w:p>
        </w:tc>
        <w:tc>
          <w:tcPr>
            <w:tcW w:w="1274"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after="0"/>
              <w:jc w:val="center"/>
              <w:rPr>
                <w:rFonts w:ascii="Times New Roman" w:hAnsi="Times New Roman" w:cs="Times New Roman"/>
                <w:sz w:val="16"/>
                <w:szCs w:val="16"/>
              </w:rPr>
            </w:pPr>
            <w:r w:rsidRPr="006647B2">
              <w:rPr>
                <w:rFonts w:ascii="Times New Roman" w:hAnsi="Times New Roman" w:cs="Times New Roman"/>
                <w:sz w:val="16"/>
                <w:szCs w:val="16"/>
              </w:rPr>
              <w:t>2026 год</w:t>
            </w:r>
          </w:p>
        </w:tc>
        <w:tc>
          <w:tcPr>
            <w:tcW w:w="137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after="0"/>
              <w:jc w:val="center"/>
              <w:rPr>
                <w:rFonts w:ascii="Times New Roman" w:hAnsi="Times New Roman" w:cs="Times New Roman"/>
                <w:sz w:val="16"/>
                <w:szCs w:val="16"/>
              </w:rPr>
            </w:pPr>
            <w:r w:rsidRPr="006647B2">
              <w:rPr>
                <w:rFonts w:ascii="Times New Roman" w:hAnsi="Times New Roman" w:cs="Times New Roman"/>
                <w:sz w:val="16"/>
                <w:szCs w:val="16"/>
              </w:rPr>
              <w:t>2027 год</w:t>
            </w:r>
          </w:p>
        </w:tc>
      </w:tr>
      <w:tr w:rsidR="00352F76" w:rsidRPr="006647B2" w:rsidTr="00D93CD4">
        <w:trPr>
          <w:trHeight w:val="1329"/>
        </w:trPr>
        <w:tc>
          <w:tcPr>
            <w:tcW w:w="429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pStyle w:val="aff8"/>
              <w:jc w:val="center"/>
              <w:rPr>
                <w:sz w:val="16"/>
                <w:szCs w:val="16"/>
              </w:rPr>
            </w:pPr>
            <w:r w:rsidRPr="006647B2">
              <w:rPr>
                <w:sz w:val="16"/>
                <w:szCs w:val="16"/>
              </w:rPr>
              <w:t>Содержание ребенка в семье опекуна (попечителя) и приемной семье, за исключением ребенка с ограниченными возможностями здоровья, ребенка-инвалида</w:t>
            </w:r>
          </w:p>
        </w:tc>
        <w:tc>
          <w:tcPr>
            <w:tcW w:w="1449"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pStyle w:val="aff8"/>
              <w:jc w:val="center"/>
              <w:rPr>
                <w:sz w:val="16"/>
                <w:szCs w:val="16"/>
              </w:rPr>
            </w:pPr>
            <w:r w:rsidRPr="006647B2">
              <w:rPr>
                <w:sz w:val="16"/>
                <w:szCs w:val="16"/>
              </w:rPr>
              <w:t>1 р</w:t>
            </w:r>
            <w:r w:rsidRPr="006647B2">
              <w:rPr>
                <w:sz w:val="16"/>
                <w:szCs w:val="16"/>
              </w:rPr>
              <w:t>е</w:t>
            </w:r>
            <w:r w:rsidRPr="006647B2">
              <w:rPr>
                <w:sz w:val="16"/>
                <w:szCs w:val="16"/>
              </w:rPr>
              <w:t>бенок</w:t>
            </w:r>
          </w:p>
        </w:tc>
        <w:tc>
          <w:tcPr>
            <w:tcW w:w="1140"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9782,2</w:t>
            </w:r>
          </w:p>
        </w:tc>
        <w:tc>
          <w:tcPr>
            <w:tcW w:w="1274"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9782,2</w:t>
            </w:r>
          </w:p>
        </w:tc>
        <w:tc>
          <w:tcPr>
            <w:tcW w:w="137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9782,2</w:t>
            </w:r>
          </w:p>
        </w:tc>
      </w:tr>
      <w:tr w:rsidR="00352F76" w:rsidRPr="006647B2" w:rsidTr="00D93CD4">
        <w:trPr>
          <w:trHeight w:val="20"/>
        </w:trPr>
        <w:tc>
          <w:tcPr>
            <w:tcW w:w="429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pStyle w:val="aff8"/>
              <w:jc w:val="center"/>
              <w:rPr>
                <w:sz w:val="16"/>
                <w:szCs w:val="16"/>
              </w:rPr>
            </w:pPr>
            <w:r w:rsidRPr="006647B2">
              <w:rPr>
                <w:sz w:val="16"/>
                <w:szCs w:val="16"/>
              </w:rPr>
              <w:t>Содержание в семье опекуна (попечителя) и прие</w:t>
            </w:r>
            <w:r w:rsidRPr="006647B2">
              <w:rPr>
                <w:sz w:val="16"/>
                <w:szCs w:val="16"/>
              </w:rPr>
              <w:t>м</w:t>
            </w:r>
            <w:r w:rsidRPr="006647B2">
              <w:rPr>
                <w:sz w:val="16"/>
                <w:szCs w:val="16"/>
              </w:rPr>
              <w:t>ной семье ребенка с ограниченными возможностями здор</w:t>
            </w:r>
            <w:r w:rsidRPr="006647B2">
              <w:rPr>
                <w:sz w:val="16"/>
                <w:szCs w:val="16"/>
              </w:rPr>
              <w:t>о</w:t>
            </w:r>
            <w:r w:rsidRPr="006647B2">
              <w:rPr>
                <w:sz w:val="16"/>
                <w:szCs w:val="16"/>
              </w:rPr>
              <w:t>вья, ребенка-инвалида</w:t>
            </w:r>
          </w:p>
        </w:tc>
        <w:tc>
          <w:tcPr>
            <w:tcW w:w="1449"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pStyle w:val="aff8"/>
              <w:jc w:val="center"/>
              <w:rPr>
                <w:sz w:val="16"/>
                <w:szCs w:val="16"/>
              </w:rPr>
            </w:pPr>
            <w:r w:rsidRPr="006647B2">
              <w:rPr>
                <w:sz w:val="16"/>
                <w:szCs w:val="16"/>
              </w:rPr>
              <w:t>1 р</w:t>
            </w:r>
            <w:r w:rsidRPr="006647B2">
              <w:rPr>
                <w:sz w:val="16"/>
                <w:szCs w:val="16"/>
              </w:rPr>
              <w:t>е</w:t>
            </w:r>
            <w:r w:rsidRPr="006647B2">
              <w:rPr>
                <w:sz w:val="16"/>
                <w:szCs w:val="16"/>
              </w:rPr>
              <w:t>бенок</w:t>
            </w:r>
          </w:p>
        </w:tc>
        <w:tc>
          <w:tcPr>
            <w:tcW w:w="1140"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11738,00</w:t>
            </w:r>
          </w:p>
        </w:tc>
        <w:tc>
          <w:tcPr>
            <w:tcW w:w="1274"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11738,00</w:t>
            </w:r>
          </w:p>
        </w:tc>
        <w:tc>
          <w:tcPr>
            <w:tcW w:w="137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11738,00</w:t>
            </w:r>
          </w:p>
        </w:tc>
      </w:tr>
      <w:tr w:rsidR="00352F76" w:rsidRPr="006647B2" w:rsidTr="00D93CD4">
        <w:trPr>
          <w:trHeight w:val="20"/>
        </w:trPr>
        <w:tc>
          <w:tcPr>
            <w:tcW w:w="429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pStyle w:val="aff8"/>
              <w:jc w:val="center"/>
              <w:rPr>
                <w:sz w:val="16"/>
                <w:szCs w:val="16"/>
              </w:rPr>
            </w:pPr>
            <w:r w:rsidRPr="006647B2">
              <w:rPr>
                <w:sz w:val="16"/>
                <w:szCs w:val="16"/>
              </w:rPr>
              <w:t>Вознаграждение приемному родителю</w:t>
            </w:r>
          </w:p>
        </w:tc>
        <w:tc>
          <w:tcPr>
            <w:tcW w:w="1449"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pStyle w:val="aff8"/>
              <w:jc w:val="center"/>
              <w:rPr>
                <w:sz w:val="16"/>
                <w:szCs w:val="16"/>
              </w:rPr>
            </w:pPr>
            <w:r w:rsidRPr="006647B2">
              <w:rPr>
                <w:sz w:val="16"/>
                <w:szCs w:val="16"/>
              </w:rPr>
              <w:t>1 р</w:t>
            </w:r>
            <w:r w:rsidRPr="006647B2">
              <w:rPr>
                <w:sz w:val="16"/>
                <w:szCs w:val="16"/>
              </w:rPr>
              <w:t>е</w:t>
            </w:r>
            <w:r w:rsidRPr="006647B2">
              <w:rPr>
                <w:sz w:val="16"/>
                <w:szCs w:val="16"/>
              </w:rPr>
              <w:t>бенок</w:t>
            </w:r>
          </w:p>
        </w:tc>
        <w:tc>
          <w:tcPr>
            <w:tcW w:w="1140"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7516,0</w:t>
            </w:r>
          </w:p>
        </w:tc>
        <w:tc>
          <w:tcPr>
            <w:tcW w:w="1274"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7516,0</w:t>
            </w:r>
          </w:p>
        </w:tc>
        <w:tc>
          <w:tcPr>
            <w:tcW w:w="1371" w:type="dxa"/>
            <w:tcBorders>
              <w:top w:val="outset" w:sz="6" w:space="0" w:color="auto"/>
              <w:left w:val="outset" w:sz="6" w:space="0" w:color="auto"/>
              <w:bottom w:val="outset" w:sz="6" w:space="0" w:color="auto"/>
              <w:right w:val="outset" w:sz="6" w:space="0" w:color="auto"/>
            </w:tcBorders>
            <w:vAlign w:val="center"/>
          </w:tcPr>
          <w:p w:rsidR="00352F76" w:rsidRPr="006647B2" w:rsidRDefault="00352F76" w:rsidP="006647B2">
            <w:pPr>
              <w:spacing w:before="80" w:after="0" w:line="240" w:lineRule="exact"/>
              <w:jc w:val="center"/>
              <w:rPr>
                <w:rFonts w:ascii="Times New Roman" w:hAnsi="Times New Roman" w:cs="Times New Roman"/>
                <w:sz w:val="16"/>
                <w:szCs w:val="16"/>
              </w:rPr>
            </w:pPr>
            <w:r w:rsidRPr="006647B2">
              <w:rPr>
                <w:rFonts w:ascii="Times New Roman" w:hAnsi="Times New Roman" w:cs="Times New Roman"/>
                <w:sz w:val="16"/>
                <w:szCs w:val="16"/>
              </w:rPr>
              <w:t>7516,0</w:t>
            </w:r>
          </w:p>
        </w:tc>
      </w:tr>
    </w:tbl>
    <w:p w:rsidR="00352F76" w:rsidRPr="006647B2" w:rsidRDefault="00352F76" w:rsidP="006647B2">
      <w:pPr>
        <w:widowControl w:val="0"/>
        <w:autoSpaceDE w:val="0"/>
        <w:autoSpaceDN w:val="0"/>
        <w:spacing w:before="60" w:after="0" w:line="340" w:lineRule="atLeast"/>
        <w:ind w:firstLine="851"/>
        <w:jc w:val="both"/>
        <w:rPr>
          <w:rFonts w:ascii="Times New Roman" w:hAnsi="Times New Roman" w:cs="Times New Roman"/>
          <w:spacing w:val="-2"/>
          <w:sz w:val="16"/>
          <w:szCs w:val="16"/>
        </w:rPr>
      </w:pPr>
      <w:proofErr w:type="gramStart"/>
      <w:r w:rsidRPr="006647B2">
        <w:rPr>
          <w:rFonts w:ascii="Times New Roman" w:hAnsi="Times New Roman" w:cs="Times New Roman"/>
          <w:spacing w:val="-2"/>
          <w:sz w:val="16"/>
          <w:szCs w:val="16"/>
        </w:rPr>
        <w:t>24.Принять за основу нормативы средней стоимости проведения одного мероприятия по захоронению (перезахоронению) останков погибших при защите Отечества в братское (общее) захоронение, средней стоимости проведения одного мероприятия по захор</w:t>
      </w:r>
      <w:r w:rsidRPr="006647B2">
        <w:rPr>
          <w:rFonts w:ascii="Times New Roman" w:hAnsi="Times New Roman" w:cs="Times New Roman"/>
          <w:spacing w:val="-2"/>
          <w:sz w:val="16"/>
          <w:szCs w:val="16"/>
        </w:rPr>
        <w:t>о</w:t>
      </w:r>
      <w:r w:rsidRPr="006647B2">
        <w:rPr>
          <w:rFonts w:ascii="Times New Roman" w:hAnsi="Times New Roman" w:cs="Times New Roman"/>
          <w:spacing w:val="-2"/>
          <w:sz w:val="16"/>
          <w:szCs w:val="16"/>
        </w:rPr>
        <w:t>нению (перезахоронению) останков п</w:t>
      </w:r>
      <w:r w:rsidRPr="006647B2">
        <w:rPr>
          <w:rFonts w:ascii="Times New Roman" w:hAnsi="Times New Roman" w:cs="Times New Roman"/>
          <w:spacing w:val="-2"/>
          <w:sz w:val="16"/>
          <w:szCs w:val="16"/>
        </w:rPr>
        <w:t>о</w:t>
      </w:r>
      <w:r w:rsidRPr="006647B2">
        <w:rPr>
          <w:rFonts w:ascii="Times New Roman" w:hAnsi="Times New Roman" w:cs="Times New Roman"/>
          <w:spacing w:val="-2"/>
          <w:sz w:val="16"/>
          <w:szCs w:val="16"/>
        </w:rPr>
        <w:t xml:space="preserve">гибших при защите Отечества в одиночное захоронение, средней стоимости затрат на захоронение (перезахоронение) останков 1 погибшего при защите Отечества, учитываемые при формировании учитываемые </w:t>
      </w:r>
      <w:r w:rsidRPr="006647B2">
        <w:rPr>
          <w:rFonts w:ascii="Times New Roman" w:hAnsi="Times New Roman" w:cs="Times New Roman"/>
          <w:bCs/>
          <w:color w:val="000000"/>
          <w:sz w:val="16"/>
          <w:szCs w:val="16"/>
        </w:rPr>
        <w:t>при формировании пок</w:t>
      </w:r>
      <w:r w:rsidRPr="006647B2">
        <w:rPr>
          <w:rFonts w:ascii="Times New Roman" w:hAnsi="Times New Roman" w:cs="Times New Roman"/>
          <w:bCs/>
          <w:color w:val="000000"/>
          <w:sz w:val="16"/>
          <w:szCs w:val="16"/>
        </w:rPr>
        <w:t>а</w:t>
      </w:r>
      <w:r w:rsidRPr="006647B2">
        <w:rPr>
          <w:rFonts w:ascii="Times New Roman" w:hAnsi="Times New Roman" w:cs="Times New Roman"/>
          <w:bCs/>
          <w:color w:val="000000"/>
          <w:sz w:val="16"/>
          <w:szCs w:val="16"/>
        </w:rPr>
        <w:t>зателей бюджета муниципального округа</w:t>
      </w:r>
      <w:proofErr w:type="gramEnd"/>
      <w:r w:rsidRPr="006647B2">
        <w:rPr>
          <w:rFonts w:ascii="Times New Roman" w:hAnsi="Times New Roman" w:cs="Times New Roman"/>
          <w:bCs/>
          <w:color w:val="000000"/>
          <w:sz w:val="16"/>
          <w:szCs w:val="16"/>
        </w:rPr>
        <w:t xml:space="preserve"> </w:t>
      </w:r>
      <w:r w:rsidRPr="006647B2">
        <w:rPr>
          <w:rFonts w:ascii="Times New Roman" w:hAnsi="Times New Roman" w:cs="Times New Roman"/>
          <w:bCs/>
          <w:sz w:val="16"/>
          <w:szCs w:val="16"/>
        </w:rPr>
        <w:t>на 2025 -2027 годы</w:t>
      </w:r>
      <w:r w:rsidRPr="006647B2">
        <w:rPr>
          <w:rFonts w:ascii="Times New Roman" w:hAnsi="Times New Roman" w:cs="Times New Roman"/>
          <w:spacing w:val="-2"/>
          <w:sz w:val="16"/>
          <w:szCs w:val="16"/>
        </w:rPr>
        <w:t>: (тыс. рублей)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3"/>
        <w:gridCol w:w="2615"/>
      </w:tblGrid>
      <w:tr w:rsidR="00352F76" w:rsidRPr="006647B2" w:rsidTr="00D93CD4">
        <w:tc>
          <w:tcPr>
            <w:tcW w:w="3619" w:type="pct"/>
          </w:tcPr>
          <w:p w:rsidR="00352F76" w:rsidRPr="006647B2" w:rsidRDefault="00352F76" w:rsidP="006647B2">
            <w:pPr>
              <w:widowControl w:val="0"/>
              <w:autoSpaceDE w:val="0"/>
              <w:autoSpaceDN w:val="0"/>
              <w:spacing w:before="120" w:after="0" w:line="260" w:lineRule="exact"/>
              <w:jc w:val="both"/>
              <w:rPr>
                <w:rFonts w:ascii="Times New Roman" w:hAnsi="Times New Roman" w:cs="Times New Roman"/>
                <w:spacing w:val="-2"/>
                <w:sz w:val="16"/>
                <w:szCs w:val="16"/>
              </w:rPr>
            </w:pPr>
          </w:p>
        </w:tc>
        <w:tc>
          <w:tcPr>
            <w:tcW w:w="1381" w:type="pct"/>
          </w:tcPr>
          <w:p w:rsidR="00352F76" w:rsidRPr="006647B2" w:rsidRDefault="00352F76" w:rsidP="006647B2">
            <w:pPr>
              <w:widowControl w:val="0"/>
              <w:autoSpaceDE w:val="0"/>
              <w:autoSpaceDN w:val="0"/>
              <w:spacing w:before="120" w:after="0" w:line="260" w:lineRule="exact"/>
              <w:jc w:val="center"/>
              <w:rPr>
                <w:rFonts w:ascii="Times New Roman" w:hAnsi="Times New Roman" w:cs="Times New Roman"/>
                <w:spacing w:val="-2"/>
                <w:sz w:val="16"/>
                <w:szCs w:val="16"/>
              </w:rPr>
            </w:pPr>
            <w:r w:rsidRPr="006647B2">
              <w:rPr>
                <w:rFonts w:ascii="Times New Roman" w:hAnsi="Times New Roman" w:cs="Times New Roman"/>
                <w:spacing w:val="-2"/>
                <w:sz w:val="16"/>
                <w:szCs w:val="16"/>
              </w:rPr>
              <w:t>Размер</w:t>
            </w:r>
          </w:p>
        </w:tc>
      </w:tr>
      <w:tr w:rsidR="00352F76" w:rsidRPr="006647B2" w:rsidTr="00D93CD4">
        <w:tc>
          <w:tcPr>
            <w:tcW w:w="3619" w:type="pct"/>
          </w:tcPr>
          <w:p w:rsidR="00352F76" w:rsidRPr="006647B2" w:rsidRDefault="00352F76" w:rsidP="006647B2">
            <w:pPr>
              <w:widowControl w:val="0"/>
              <w:autoSpaceDE w:val="0"/>
              <w:autoSpaceDN w:val="0"/>
              <w:spacing w:after="0"/>
              <w:jc w:val="both"/>
              <w:rPr>
                <w:rFonts w:ascii="Times New Roman" w:hAnsi="Times New Roman" w:cs="Times New Roman"/>
                <w:spacing w:val="-2"/>
                <w:sz w:val="16"/>
                <w:szCs w:val="16"/>
              </w:rPr>
            </w:pPr>
            <w:r w:rsidRPr="006647B2">
              <w:rPr>
                <w:rFonts w:ascii="Times New Roman" w:hAnsi="Times New Roman" w:cs="Times New Roman"/>
                <w:spacing w:val="-2"/>
                <w:sz w:val="16"/>
                <w:szCs w:val="16"/>
              </w:rPr>
              <w:t>Норматив средней стоимости проведения одного мер</w:t>
            </w:r>
            <w:r w:rsidRPr="006647B2">
              <w:rPr>
                <w:rFonts w:ascii="Times New Roman" w:hAnsi="Times New Roman" w:cs="Times New Roman"/>
                <w:spacing w:val="-2"/>
                <w:sz w:val="16"/>
                <w:szCs w:val="16"/>
              </w:rPr>
              <w:t>о</w:t>
            </w:r>
            <w:r w:rsidRPr="006647B2">
              <w:rPr>
                <w:rFonts w:ascii="Times New Roman" w:hAnsi="Times New Roman" w:cs="Times New Roman"/>
                <w:spacing w:val="-2"/>
                <w:sz w:val="16"/>
                <w:szCs w:val="16"/>
              </w:rPr>
              <w:t>приятия по захоронению (перезахоронению) останков погибших при защите Отечества в братское (общее) з</w:t>
            </w:r>
            <w:r w:rsidRPr="006647B2">
              <w:rPr>
                <w:rFonts w:ascii="Times New Roman" w:hAnsi="Times New Roman" w:cs="Times New Roman"/>
                <w:spacing w:val="-2"/>
                <w:sz w:val="16"/>
                <w:szCs w:val="16"/>
              </w:rPr>
              <w:t>а</w:t>
            </w:r>
            <w:r w:rsidRPr="006647B2">
              <w:rPr>
                <w:rFonts w:ascii="Times New Roman" w:hAnsi="Times New Roman" w:cs="Times New Roman"/>
                <w:spacing w:val="-2"/>
                <w:sz w:val="16"/>
                <w:szCs w:val="16"/>
              </w:rPr>
              <w:t>хоронение</w:t>
            </w:r>
          </w:p>
        </w:tc>
        <w:tc>
          <w:tcPr>
            <w:tcW w:w="1381" w:type="pct"/>
            <w:vAlign w:val="center"/>
          </w:tcPr>
          <w:p w:rsidR="00352F76" w:rsidRPr="006647B2" w:rsidRDefault="00352F76" w:rsidP="006647B2">
            <w:pPr>
              <w:widowControl w:val="0"/>
              <w:autoSpaceDE w:val="0"/>
              <w:autoSpaceDN w:val="0"/>
              <w:spacing w:before="120" w:after="0" w:line="260" w:lineRule="exact"/>
              <w:jc w:val="center"/>
              <w:rPr>
                <w:rFonts w:ascii="Times New Roman" w:hAnsi="Times New Roman" w:cs="Times New Roman"/>
                <w:spacing w:val="-2"/>
                <w:sz w:val="16"/>
                <w:szCs w:val="16"/>
              </w:rPr>
            </w:pPr>
            <w:r w:rsidRPr="006647B2">
              <w:rPr>
                <w:rFonts w:ascii="Times New Roman" w:hAnsi="Times New Roman" w:cs="Times New Roman"/>
                <w:spacing w:val="-2"/>
                <w:sz w:val="16"/>
                <w:szCs w:val="16"/>
              </w:rPr>
              <w:t>50,0</w:t>
            </w:r>
          </w:p>
        </w:tc>
      </w:tr>
      <w:tr w:rsidR="00352F76" w:rsidRPr="006647B2" w:rsidTr="00D93CD4">
        <w:tc>
          <w:tcPr>
            <w:tcW w:w="3619" w:type="pct"/>
          </w:tcPr>
          <w:p w:rsidR="00352F76" w:rsidRPr="006647B2" w:rsidRDefault="00352F76" w:rsidP="006647B2">
            <w:pPr>
              <w:autoSpaceDE w:val="0"/>
              <w:autoSpaceDN w:val="0"/>
              <w:adjustRightInd w:val="0"/>
              <w:spacing w:after="0"/>
              <w:jc w:val="both"/>
              <w:rPr>
                <w:rFonts w:ascii="Times New Roman" w:hAnsi="Times New Roman" w:cs="Times New Roman"/>
                <w:sz w:val="16"/>
                <w:szCs w:val="16"/>
              </w:rPr>
            </w:pPr>
            <w:r w:rsidRPr="006647B2">
              <w:rPr>
                <w:rFonts w:ascii="Times New Roman" w:hAnsi="Times New Roman" w:cs="Times New Roman"/>
                <w:sz w:val="16"/>
                <w:szCs w:val="16"/>
              </w:rPr>
              <w:t>Норматив средней стоимости проведения одного мероприятия по захоронению (перезахорон</w:t>
            </w:r>
            <w:r w:rsidRPr="006647B2">
              <w:rPr>
                <w:rFonts w:ascii="Times New Roman" w:hAnsi="Times New Roman" w:cs="Times New Roman"/>
                <w:sz w:val="16"/>
                <w:szCs w:val="16"/>
              </w:rPr>
              <w:t>е</w:t>
            </w:r>
            <w:r w:rsidRPr="006647B2">
              <w:rPr>
                <w:rFonts w:ascii="Times New Roman" w:hAnsi="Times New Roman" w:cs="Times New Roman"/>
                <w:sz w:val="16"/>
                <w:szCs w:val="16"/>
              </w:rPr>
              <w:t>нию) останков погибших при защите Отечества в одиночное з</w:t>
            </w:r>
            <w:r w:rsidRPr="006647B2">
              <w:rPr>
                <w:rFonts w:ascii="Times New Roman" w:hAnsi="Times New Roman" w:cs="Times New Roman"/>
                <w:sz w:val="16"/>
                <w:szCs w:val="16"/>
              </w:rPr>
              <w:t>а</w:t>
            </w:r>
            <w:r w:rsidRPr="006647B2">
              <w:rPr>
                <w:rFonts w:ascii="Times New Roman" w:hAnsi="Times New Roman" w:cs="Times New Roman"/>
                <w:sz w:val="16"/>
                <w:szCs w:val="16"/>
              </w:rPr>
              <w:t>хоронение</w:t>
            </w:r>
          </w:p>
        </w:tc>
        <w:tc>
          <w:tcPr>
            <w:tcW w:w="1381" w:type="pct"/>
            <w:vAlign w:val="center"/>
          </w:tcPr>
          <w:p w:rsidR="00352F76" w:rsidRPr="006647B2" w:rsidRDefault="00352F76" w:rsidP="006647B2">
            <w:pPr>
              <w:widowControl w:val="0"/>
              <w:autoSpaceDE w:val="0"/>
              <w:autoSpaceDN w:val="0"/>
              <w:spacing w:before="120" w:after="0" w:line="260" w:lineRule="exact"/>
              <w:jc w:val="center"/>
              <w:rPr>
                <w:rFonts w:ascii="Times New Roman" w:hAnsi="Times New Roman" w:cs="Times New Roman"/>
                <w:spacing w:val="-2"/>
                <w:sz w:val="16"/>
                <w:szCs w:val="16"/>
              </w:rPr>
            </w:pPr>
            <w:r w:rsidRPr="006647B2">
              <w:rPr>
                <w:rFonts w:ascii="Times New Roman" w:hAnsi="Times New Roman" w:cs="Times New Roman"/>
                <w:spacing w:val="-2"/>
                <w:sz w:val="16"/>
                <w:szCs w:val="16"/>
              </w:rPr>
              <w:t>30,0</w:t>
            </w:r>
          </w:p>
        </w:tc>
      </w:tr>
      <w:tr w:rsidR="00352F76" w:rsidRPr="006647B2" w:rsidTr="00D93CD4">
        <w:tc>
          <w:tcPr>
            <w:tcW w:w="3619" w:type="pct"/>
          </w:tcPr>
          <w:p w:rsidR="00352F76" w:rsidRPr="006647B2" w:rsidRDefault="00352F76" w:rsidP="006647B2">
            <w:pPr>
              <w:autoSpaceDE w:val="0"/>
              <w:autoSpaceDN w:val="0"/>
              <w:adjustRightInd w:val="0"/>
              <w:spacing w:after="0"/>
              <w:jc w:val="both"/>
              <w:rPr>
                <w:rFonts w:ascii="Times New Roman" w:hAnsi="Times New Roman" w:cs="Times New Roman"/>
                <w:sz w:val="16"/>
                <w:szCs w:val="16"/>
              </w:rPr>
            </w:pPr>
            <w:r w:rsidRPr="006647B2">
              <w:rPr>
                <w:rFonts w:ascii="Times New Roman" w:hAnsi="Times New Roman" w:cs="Times New Roman"/>
                <w:sz w:val="16"/>
                <w:szCs w:val="16"/>
              </w:rPr>
              <w:t>Норматив средней стоимости затрат на захоронение (перезахоронение) останков 1 погибшего при защите Отечества</w:t>
            </w:r>
          </w:p>
        </w:tc>
        <w:tc>
          <w:tcPr>
            <w:tcW w:w="1381" w:type="pct"/>
            <w:vAlign w:val="center"/>
          </w:tcPr>
          <w:p w:rsidR="00352F76" w:rsidRPr="006647B2" w:rsidRDefault="00352F76" w:rsidP="006647B2">
            <w:pPr>
              <w:widowControl w:val="0"/>
              <w:autoSpaceDE w:val="0"/>
              <w:autoSpaceDN w:val="0"/>
              <w:spacing w:before="120" w:after="0" w:line="260" w:lineRule="exact"/>
              <w:jc w:val="center"/>
              <w:rPr>
                <w:rFonts w:ascii="Times New Roman" w:hAnsi="Times New Roman" w:cs="Times New Roman"/>
                <w:spacing w:val="-2"/>
                <w:sz w:val="16"/>
                <w:szCs w:val="16"/>
              </w:rPr>
            </w:pPr>
            <w:r w:rsidRPr="006647B2">
              <w:rPr>
                <w:rFonts w:ascii="Times New Roman" w:hAnsi="Times New Roman" w:cs="Times New Roman"/>
                <w:spacing w:val="-2"/>
                <w:sz w:val="16"/>
                <w:szCs w:val="16"/>
              </w:rPr>
              <w:t>1,0</w:t>
            </w:r>
          </w:p>
        </w:tc>
      </w:tr>
    </w:tbl>
    <w:p w:rsidR="00352F76" w:rsidRPr="006647B2" w:rsidRDefault="00352F76" w:rsidP="00352F76">
      <w:pPr>
        <w:autoSpaceDE w:val="0"/>
        <w:autoSpaceDN w:val="0"/>
        <w:adjustRightInd w:val="0"/>
        <w:ind w:firstLine="567"/>
        <w:jc w:val="both"/>
        <w:outlineLvl w:val="1"/>
        <w:rPr>
          <w:rFonts w:ascii="Times New Roman" w:hAnsi="Times New Roman" w:cs="Times New Roman"/>
          <w:color w:val="000000"/>
          <w:sz w:val="16"/>
          <w:szCs w:val="16"/>
        </w:rPr>
      </w:pPr>
      <w:r w:rsidRPr="006647B2">
        <w:rPr>
          <w:rFonts w:ascii="Times New Roman" w:hAnsi="Times New Roman" w:cs="Times New Roman"/>
          <w:sz w:val="16"/>
          <w:szCs w:val="16"/>
        </w:rPr>
        <w:t xml:space="preserve">25. </w:t>
      </w:r>
      <w:proofErr w:type="gramStart"/>
      <w:r w:rsidRPr="006647B2">
        <w:rPr>
          <w:rFonts w:ascii="Times New Roman" w:hAnsi="Times New Roman" w:cs="Times New Roman"/>
          <w:color w:val="000000"/>
          <w:sz w:val="16"/>
          <w:szCs w:val="16"/>
        </w:rPr>
        <w:t>Установить в 2025-2027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м</w:t>
      </w:r>
      <w:r w:rsidRPr="006647B2">
        <w:rPr>
          <w:rFonts w:ascii="Times New Roman" w:hAnsi="Times New Roman" w:cs="Times New Roman"/>
          <w:color w:val="000000"/>
          <w:sz w:val="16"/>
          <w:szCs w:val="16"/>
        </w:rPr>
        <w:t>у</w:t>
      </w:r>
      <w:r w:rsidRPr="006647B2">
        <w:rPr>
          <w:rFonts w:ascii="Times New Roman" w:hAnsi="Times New Roman" w:cs="Times New Roman"/>
          <w:color w:val="000000"/>
          <w:sz w:val="16"/>
          <w:szCs w:val="16"/>
        </w:rPr>
        <w:t>ниципального округа, размер с</w:t>
      </w:r>
      <w:r w:rsidRPr="006647B2">
        <w:rPr>
          <w:rFonts w:ascii="Times New Roman" w:hAnsi="Times New Roman" w:cs="Times New Roman"/>
          <w:color w:val="000000"/>
          <w:sz w:val="16"/>
          <w:szCs w:val="16"/>
        </w:rPr>
        <w:t>у</w:t>
      </w:r>
      <w:r w:rsidRPr="006647B2">
        <w:rPr>
          <w:rFonts w:ascii="Times New Roman" w:hAnsi="Times New Roman" w:cs="Times New Roman"/>
          <w:color w:val="000000"/>
          <w:sz w:val="16"/>
          <w:szCs w:val="16"/>
        </w:rPr>
        <w:t>точных за каждый день нахождения в служебной командировке в городах Москва и Санкт-Петербург составляет 700 рублей, в прочих населенных пун</w:t>
      </w:r>
      <w:r w:rsidRPr="006647B2">
        <w:rPr>
          <w:rFonts w:ascii="Times New Roman" w:hAnsi="Times New Roman" w:cs="Times New Roman"/>
          <w:color w:val="000000"/>
          <w:sz w:val="16"/>
          <w:szCs w:val="16"/>
        </w:rPr>
        <w:t>к</w:t>
      </w:r>
      <w:r w:rsidRPr="006647B2">
        <w:rPr>
          <w:rFonts w:ascii="Times New Roman" w:hAnsi="Times New Roman" w:cs="Times New Roman"/>
          <w:color w:val="000000"/>
          <w:sz w:val="16"/>
          <w:szCs w:val="16"/>
        </w:rPr>
        <w:t>тах-350 рублей.</w:t>
      </w:r>
      <w:proofErr w:type="gramEnd"/>
    </w:p>
    <w:p w:rsidR="00352F76" w:rsidRPr="006647B2" w:rsidRDefault="00352F76" w:rsidP="00352F76">
      <w:pPr>
        <w:ind w:firstLine="567"/>
        <w:jc w:val="both"/>
        <w:rPr>
          <w:rFonts w:ascii="Times New Roman" w:hAnsi="Times New Roman" w:cs="Times New Roman"/>
          <w:sz w:val="16"/>
          <w:szCs w:val="16"/>
        </w:rPr>
      </w:pPr>
      <w:r w:rsidRPr="006647B2">
        <w:rPr>
          <w:rFonts w:ascii="Times New Roman" w:hAnsi="Times New Roman" w:cs="Times New Roman"/>
          <w:color w:val="000000"/>
          <w:sz w:val="16"/>
          <w:szCs w:val="16"/>
        </w:rPr>
        <w:t xml:space="preserve">26. </w:t>
      </w:r>
      <w:r w:rsidRPr="006647B2">
        <w:rPr>
          <w:rFonts w:ascii="Times New Roman" w:hAnsi="Times New Roman" w:cs="Times New Roman"/>
          <w:sz w:val="16"/>
          <w:szCs w:val="16"/>
        </w:rPr>
        <w:t>Установить на 2025 год размер единовременной компенсационной выплаты на лечение (оздоровление) лицам, замещающим муниципальные должности, должности муниципальной службы и служащим Волотовского муниципального округа, в сумме 40 000,0 рублей.</w:t>
      </w:r>
    </w:p>
    <w:p w:rsidR="00352F76" w:rsidRPr="006647B2" w:rsidRDefault="00352F76" w:rsidP="00352F76">
      <w:pPr>
        <w:pStyle w:val="ae"/>
        <w:ind w:firstLine="567"/>
        <w:rPr>
          <w:color w:val="000000"/>
          <w:sz w:val="16"/>
          <w:szCs w:val="16"/>
        </w:rPr>
      </w:pPr>
      <w:r w:rsidRPr="006647B2">
        <w:rPr>
          <w:color w:val="000000"/>
          <w:sz w:val="16"/>
          <w:szCs w:val="16"/>
        </w:rPr>
        <w:t xml:space="preserve">27. Утвердить Программу муниципальных внутренних заимствований Волотовского муниципального округа на 2025-2027 годы согласно </w:t>
      </w:r>
      <w:r w:rsidRPr="006647B2">
        <w:rPr>
          <w:bCs/>
          <w:color w:val="000000"/>
          <w:sz w:val="16"/>
          <w:szCs w:val="16"/>
        </w:rPr>
        <w:t xml:space="preserve">приложению 11 </w:t>
      </w:r>
      <w:r w:rsidRPr="006647B2">
        <w:rPr>
          <w:color w:val="000000"/>
          <w:sz w:val="16"/>
          <w:szCs w:val="16"/>
        </w:rPr>
        <w:t>к настоящему решению.</w:t>
      </w:r>
    </w:p>
    <w:p w:rsidR="00352F76" w:rsidRPr="006647B2" w:rsidRDefault="00352F76" w:rsidP="00352F76">
      <w:pPr>
        <w:pStyle w:val="af3"/>
        <w:ind w:firstLine="567"/>
        <w:rPr>
          <w:color w:val="483B3F"/>
          <w:sz w:val="16"/>
          <w:szCs w:val="16"/>
        </w:rPr>
      </w:pPr>
      <w:proofErr w:type="gramStart"/>
      <w:r w:rsidRPr="006647B2">
        <w:rPr>
          <w:spacing w:val="-2"/>
          <w:sz w:val="16"/>
          <w:szCs w:val="16"/>
        </w:rPr>
        <w:t xml:space="preserve">Установить, что в 2025, 2026 и 2027 годах Комитет финансов Администрации муниципального округа вправе от имени Администрации муниципального округа привлекать бюджетные кредиты на пополнение остатков средств на счете бюджета муниципального округа в соответствии с Программой муниципальных внутренних заимствований </w:t>
      </w:r>
      <w:r w:rsidRPr="006647B2">
        <w:rPr>
          <w:sz w:val="16"/>
          <w:szCs w:val="16"/>
        </w:rPr>
        <w:t>Волотовского муниципального округа</w:t>
      </w:r>
      <w:r w:rsidRPr="006647B2">
        <w:rPr>
          <w:spacing w:val="-2"/>
          <w:sz w:val="16"/>
          <w:szCs w:val="16"/>
        </w:rPr>
        <w:t xml:space="preserve"> на 2025 год и на плановый период 2026 и 2027 годов в порядке, установленном законодательством Российской Федерации и муниципальными</w:t>
      </w:r>
      <w:proofErr w:type="gramEnd"/>
      <w:r w:rsidRPr="006647B2">
        <w:rPr>
          <w:spacing w:val="-2"/>
          <w:sz w:val="16"/>
          <w:szCs w:val="16"/>
        </w:rPr>
        <w:t xml:space="preserve"> правовыми актами.</w:t>
      </w:r>
      <w:r w:rsidRPr="006647B2">
        <w:rPr>
          <w:color w:val="483B3F"/>
          <w:sz w:val="16"/>
          <w:szCs w:val="16"/>
        </w:rPr>
        <w:t xml:space="preserve"> </w:t>
      </w:r>
    </w:p>
    <w:p w:rsidR="00352F76" w:rsidRPr="006647B2" w:rsidRDefault="00352F76" w:rsidP="00352F76">
      <w:pPr>
        <w:pStyle w:val="af3"/>
        <w:ind w:firstLine="567"/>
        <w:rPr>
          <w:spacing w:val="-2"/>
          <w:sz w:val="16"/>
          <w:szCs w:val="16"/>
        </w:rPr>
      </w:pPr>
      <w:r w:rsidRPr="006647B2">
        <w:rPr>
          <w:sz w:val="16"/>
          <w:szCs w:val="16"/>
        </w:rPr>
        <w:t>Получение, использование и возврат муниципальным округом бюджетных кредитов, полученных из областного бюджета, осуществляются в порядке, установленном Правительством Новгородской области.</w:t>
      </w:r>
    </w:p>
    <w:p w:rsidR="00352F76" w:rsidRPr="006647B2" w:rsidRDefault="00352F76" w:rsidP="00352F76">
      <w:pPr>
        <w:pStyle w:val="af3"/>
        <w:shd w:val="clear" w:color="auto" w:fill="FFFFFF"/>
        <w:tabs>
          <w:tab w:val="left" w:pos="540"/>
        </w:tabs>
        <w:ind w:firstLine="567"/>
        <w:rPr>
          <w:spacing w:val="-2"/>
          <w:sz w:val="16"/>
          <w:szCs w:val="16"/>
        </w:rPr>
      </w:pPr>
      <w:r w:rsidRPr="006647B2">
        <w:rPr>
          <w:sz w:val="16"/>
          <w:szCs w:val="16"/>
        </w:rPr>
        <w:t xml:space="preserve">28. </w:t>
      </w:r>
      <w:r w:rsidRPr="006647B2">
        <w:rPr>
          <w:spacing w:val="-2"/>
          <w:sz w:val="16"/>
          <w:szCs w:val="16"/>
        </w:rPr>
        <w:t>Установить предельный объем муниципального внутреннего долга на 2025 год в сумме 5000,00000 тыс. рублей, на 2026 год – 5000,00000 тыс. рублей, на 2027 год- 5000,00000 тыс. рублей.</w:t>
      </w:r>
    </w:p>
    <w:p w:rsidR="00352F76" w:rsidRPr="006647B2" w:rsidRDefault="00352F76" w:rsidP="00352F76">
      <w:pPr>
        <w:pStyle w:val="ae"/>
        <w:shd w:val="clear" w:color="auto" w:fill="FFFFFF"/>
        <w:tabs>
          <w:tab w:val="left" w:pos="1980"/>
          <w:tab w:val="left" w:pos="2160"/>
        </w:tabs>
        <w:ind w:firstLine="567"/>
        <w:rPr>
          <w:sz w:val="16"/>
          <w:szCs w:val="16"/>
        </w:rPr>
      </w:pPr>
      <w:r w:rsidRPr="006647B2">
        <w:rPr>
          <w:sz w:val="16"/>
          <w:szCs w:val="16"/>
        </w:rPr>
        <w:t xml:space="preserve">29. Утвердить верхний предел муниципального внутреннего долга Волотовского муниципального </w:t>
      </w:r>
      <w:r w:rsidRPr="006647B2">
        <w:rPr>
          <w:sz w:val="16"/>
          <w:szCs w:val="16"/>
          <w:shd w:val="clear" w:color="auto" w:fill="FFFFFF"/>
        </w:rPr>
        <w:t xml:space="preserve">округа на 1 января 2026 года в </w:t>
      </w:r>
      <w:r w:rsidRPr="006647B2">
        <w:rPr>
          <w:sz w:val="16"/>
          <w:szCs w:val="16"/>
        </w:rPr>
        <w:t>сумме 362,88000 тыс. рублей, на 1 января 2027 года – 272,16000 тыс. рублей, на 1 января 2028 года 181,44000 тыс. рублей.</w:t>
      </w:r>
    </w:p>
    <w:p w:rsidR="00352F76" w:rsidRPr="006647B2" w:rsidRDefault="00352F76" w:rsidP="00352F76">
      <w:pPr>
        <w:pStyle w:val="ae"/>
        <w:shd w:val="clear" w:color="auto" w:fill="FFFFFF"/>
        <w:tabs>
          <w:tab w:val="left" w:pos="1980"/>
          <w:tab w:val="left" w:pos="2160"/>
        </w:tabs>
        <w:ind w:firstLine="567"/>
        <w:rPr>
          <w:sz w:val="16"/>
          <w:szCs w:val="16"/>
        </w:rPr>
      </w:pPr>
      <w:r w:rsidRPr="006647B2">
        <w:rPr>
          <w:sz w:val="16"/>
          <w:szCs w:val="16"/>
        </w:rPr>
        <w:lastRenderedPageBreak/>
        <w:t xml:space="preserve">30. Утвердить верхний предел муниципального внутреннего долга Волотовского муниципального </w:t>
      </w:r>
      <w:r w:rsidRPr="006647B2">
        <w:rPr>
          <w:sz w:val="16"/>
          <w:szCs w:val="16"/>
          <w:shd w:val="clear" w:color="auto" w:fill="FFFFFF"/>
        </w:rPr>
        <w:t xml:space="preserve">округа по муниципальным гарантиям в валюте Российской Федерации на 1 января 2026 года в </w:t>
      </w:r>
      <w:r w:rsidRPr="006647B2">
        <w:rPr>
          <w:sz w:val="16"/>
          <w:szCs w:val="16"/>
        </w:rPr>
        <w:t>сумме 0,00000 тыс. рублей, на 1 января 2027 года – 0,00000 тыс. рублей, на 1 января 2028 года 0,00000 тыс. рублей.</w:t>
      </w:r>
    </w:p>
    <w:p w:rsidR="00352F76" w:rsidRPr="006647B2" w:rsidRDefault="00352F76" w:rsidP="00352F76">
      <w:pPr>
        <w:pStyle w:val="af3"/>
        <w:shd w:val="clear" w:color="auto" w:fill="FFFFFF"/>
        <w:ind w:firstLine="567"/>
        <w:rPr>
          <w:sz w:val="16"/>
          <w:szCs w:val="16"/>
        </w:rPr>
      </w:pPr>
      <w:r w:rsidRPr="006647B2">
        <w:rPr>
          <w:color w:val="000000"/>
          <w:sz w:val="16"/>
          <w:szCs w:val="16"/>
        </w:rPr>
        <w:t xml:space="preserve">31. Установить, что в 2025году и плановом периоде 2026 и 2027 годов </w:t>
      </w:r>
      <w:r w:rsidRPr="006647B2">
        <w:rPr>
          <w:sz w:val="16"/>
          <w:szCs w:val="16"/>
        </w:rPr>
        <w:t>муниципальные гарантии Волотовского муниципального округа не предоставляются.</w:t>
      </w:r>
    </w:p>
    <w:p w:rsidR="00352F76" w:rsidRPr="006647B2" w:rsidRDefault="00352F76" w:rsidP="00352F76">
      <w:pPr>
        <w:pStyle w:val="ae"/>
        <w:shd w:val="clear" w:color="auto" w:fill="FFFFFF"/>
        <w:tabs>
          <w:tab w:val="left" w:pos="1980"/>
        </w:tabs>
        <w:ind w:firstLine="567"/>
        <w:rPr>
          <w:color w:val="000000"/>
          <w:sz w:val="16"/>
          <w:szCs w:val="16"/>
        </w:rPr>
      </w:pPr>
      <w:r w:rsidRPr="006647B2">
        <w:rPr>
          <w:sz w:val="16"/>
          <w:szCs w:val="16"/>
        </w:rPr>
        <w:t>32. Утвердить предельный объем расходов на обслуживание муниципального</w:t>
      </w:r>
      <w:r w:rsidRPr="006647B2">
        <w:rPr>
          <w:color w:val="000000"/>
          <w:sz w:val="16"/>
          <w:szCs w:val="16"/>
        </w:rPr>
        <w:t xml:space="preserve"> внутреннего долга муниципального округа на 2025 год в размере 0,50000 тыс. рублей, на 2026 год в размере 0,50000 тыс. рублей, на 2027 год в размере 0,50000 тыс. рублей.</w:t>
      </w:r>
    </w:p>
    <w:p w:rsidR="00352F76" w:rsidRPr="006647B2" w:rsidRDefault="00352F76" w:rsidP="00352F76">
      <w:pPr>
        <w:pStyle w:val="ae"/>
        <w:shd w:val="clear" w:color="auto" w:fill="FFFFFF"/>
        <w:tabs>
          <w:tab w:val="left" w:pos="1980"/>
        </w:tabs>
        <w:ind w:firstLine="567"/>
        <w:rPr>
          <w:color w:val="000000"/>
          <w:sz w:val="16"/>
          <w:szCs w:val="16"/>
        </w:rPr>
      </w:pPr>
      <w:r w:rsidRPr="006647B2">
        <w:rPr>
          <w:sz w:val="16"/>
          <w:szCs w:val="16"/>
        </w:rPr>
        <w:t>33. Право осуществления муниципальных внутренних заимствований муниципального округа принадлежит Администрации муниципального округа.</w:t>
      </w:r>
    </w:p>
    <w:p w:rsidR="00352F76" w:rsidRPr="006647B2" w:rsidRDefault="00352F76" w:rsidP="00352F76">
      <w:pPr>
        <w:pStyle w:val="ae"/>
        <w:ind w:firstLine="567"/>
        <w:rPr>
          <w:color w:val="000000"/>
          <w:sz w:val="16"/>
          <w:szCs w:val="16"/>
        </w:rPr>
      </w:pPr>
      <w:r w:rsidRPr="006647B2">
        <w:rPr>
          <w:sz w:val="16"/>
          <w:szCs w:val="16"/>
        </w:rPr>
        <w:t xml:space="preserve">34. Утвердить перечень получателей и объёмы субсидий на иные цели, предоставляемые муниципальным автономным и бюджетным учреждениям </w:t>
      </w:r>
      <w:proofErr w:type="gramStart"/>
      <w:r w:rsidRPr="006647B2">
        <w:rPr>
          <w:sz w:val="16"/>
          <w:szCs w:val="16"/>
        </w:rPr>
        <w:t>согласно приложений</w:t>
      </w:r>
      <w:proofErr w:type="gramEnd"/>
      <w:r w:rsidRPr="006647B2">
        <w:rPr>
          <w:sz w:val="16"/>
          <w:szCs w:val="16"/>
        </w:rPr>
        <w:t xml:space="preserve"> 12-14</w:t>
      </w:r>
      <w:r w:rsidRPr="006647B2">
        <w:rPr>
          <w:bCs/>
          <w:color w:val="000000"/>
          <w:sz w:val="16"/>
          <w:szCs w:val="16"/>
        </w:rPr>
        <w:t xml:space="preserve"> к настоящему решению</w:t>
      </w:r>
      <w:r w:rsidRPr="006647B2">
        <w:rPr>
          <w:color w:val="000000"/>
          <w:sz w:val="16"/>
          <w:szCs w:val="16"/>
        </w:rPr>
        <w:t>.</w:t>
      </w:r>
    </w:p>
    <w:p w:rsidR="00352F76" w:rsidRPr="006647B2" w:rsidRDefault="00352F76" w:rsidP="00352F76">
      <w:pPr>
        <w:pStyle w:val="ConsPlusNormal"/>
        <w:tabs>
          <w:tab w:val="left" w:pos="540"/>
        </w:tabs>
        <w:ind w:firstLine="567"/>
        <w:jc w:val="both"/>
        <w:rPr>
          <w:rFonts w:ascii="Times New Roman" w:hAnsi="Times New Roman" w:cs="Times New Roman"/>
          <w:sz w:val="16"/>
          <w:szCs w:val="16"/>
        </w:rPr>
      </w:pPr>
      <w:r w:rsidRPr="006647B2">
        <w:rPr>
          <w:rFonts w:ascii="Times New Roman" w:hAnsi="Times New Roman" w:cs="Times New Roman"/>
          <w:color w:val="000000"/>
          <w:sz w:val="16"/>
          <w:szCs w:val="16"/>
        </w:rPr>
        <w:t xml:space="preserve">35. </w:t>
      </w:r>
      <w:r w:rsidRPr="006647B2">
        <w:rPr>
          <w:rFonts w:ascii="Times New Roman" w:hAnsi="Times New Roman" w:cs="Times New Roman"/>
          <w:sz w:val="16"/>
          <w:szCs w:val="16"/>
        </w:rPr>
        <w:t>Установить, что в соответствии с решениями председателя Комитета финансов Администрации Волотовского муниципал</w:t>
      </w:r>
      <w:r w:rsidRPr="006647B2">
        <w:rPr>
          <w:rFonts w:ascii="Times New Roman" w:hAnsi="Times New Roman" w:cs="Times New Roman"/>
          <w:sz w:val="16"/>
          <w:szCs w:val="16"/>
        </w:rPr>
        <w:t>ь</w:t>
      </w:r>
      <w:r w:rsidRPr="006647B2">
        <w:rPr>
          <w:rFonts w:ascii="Times New Roman" w:hAnsi="Times New Roman" w:cs="Times New Roman"/>
          <w:sz w:val="16"/>
          <w:szCs w:val="16"/>
        </w:rPr>
        <w:t xml:space="preserve">ного округа дополнительно к основаниям, установленным </w:t>
      </w:r>
      <w:hyperlink r:id="rId17" w:history="1">
        <w:r w:rsidRPr="006647B2">
          <w:rPr>
            <w:rStyle w:val="aa"/>
            <w:rFonts w:ascii="Times New Roman" w:hAnsi="Times New Roman" w:cs="Times New Roman"/>
            <w:sz w:val="16"/>
            <w:szCs w:val="16"/>
          </w:rPr>
          <w:t>пунктом 3 статьи 217</w:t>
        </w:r>
      </w:hyperlink>
      <w:r w:rsidRPr="006647B2">
        <w:rPr>
          <w:rFonts w:ascii="Times New Roman" w:hAnsi="Times New Roman" w:cs="Times New Roman"/>
          <w:sz w:val="16"/>
          <w:szCs w:val="16"/>
        </w:rPr>
        <w:t xml:space="preserve"> Бюджетного к</w:t>
      </w:r>
      <w:r w:rsidRPr="006647B2">
        <w:rPr>
          <w:rFonts w:ascii="Times New Roman" w:hAnsi="Times New Roman" w:cs="Times New Roman"/>
          <w:sz w:val="16"/>
          <w:szCs w:val="16"/>
        </w:rPr>
        <w:t>о</w:t>
      </w:r>
      <w:r w:rsidRPr="006647B2">
        <w:rPr>
          <w:rFonts w:ascii="Times New Roman" w:hAnsi="Times New Roman" w:cs="Times New Roman"/>
          <w:sz w:val="16"/>
          <w:szCs w:val="16"/>
        </w:rPr>
        <w:t>декса Российской Федерации, может осуществляться внесение изменений в сводную бюджетную роспись бюджета муниципального округа без внесения изменений в наст</w:t>
      </w:r>
      <w:r w:rsidRPr="006647B2">
        <w:rPr>
          <w:rFonts w:ascii="Times New Roman" w:hAnsi="Times New Roman" w:cs="Times New Roman"/>
          <w:sz w:val="16"/>
          <w:szCs w:val="16"/>
        </w:rPr>
        <w:t>о</w:t>
      </w:r>
      <w:r w:rsidRPr="006647B2">
        <w:rPr>
          <w:rFonts w:ascii="Times New Roman" w:hAnsi="Times New Roman" w:cs="Times New Roman"/>
          <w:sz w:val="16"/>
          <w:szCs w:val="16"/>
        </w:rPr>
        <w:t>ящее решение по следующим основаниям:</w:t>
      </w:r>
    </w:p>
    <w:p w:rsidR="00352F76" w:rsidRPr="006647B2" w:rsidRDefault="00352F76" w:rsidP="00352F76">
      <w:pPr>
        <w:pStyle w:val="ConsPlusNormal"/>
        <w:ind w:firstLine="567"/>
        <w:jc w:val="both"/>
        <w:rPr>
          <w:rFonts w:ascii="Times New Roman" w:hAnsi="Times New Roman" w:cs="Times New Roman"/>
          <w:sz w:val="16"/>
          <w:szCs w:val="16"/>
        </w:rPr>
      </w:pPr>
      <w:r w:rsidRPr="006647B2">
        <w:rPr>
          <w:rFonts w:ascii="Times New Roman" w:hAnsi="Times New Roman" w:cs="Times New Roman"/>
          <w:sz w:val="16"/>
          <w:szCs w:val="16"/>
        </w:rPr>
        <w:t>1) приведение кодов бюджетной классификации расходов и источников внутреннего финансирования дефицита бюджета м</w:t>
      </w:r>
      <w:r w:rsidRPr="006647B2">
        <w:rPr>
          <w:rFonts w:ascii="Times New Roman" w:hAnsi="Times New Roman" w:cs="Times New Roman"/>
          <w:sz w:val="16"/>
          <w:szCs w:val="16"/>
        </w:rPr>
        <w:t>у</w:t>
      </w:r>
      <w:r w:rsidRPr="006647B2">
        <w:rPr>
          <w:rFonts w:ascii="Times New Roman" w:hAnsi="Times New Roman" w:cs="Times New Roman"/>
          <w:sz w:val="16"/>
          <w:szCs w:val="16"/>
        </w:rPr>
        <w:t>ниципального округа в соответствие с бюджетной классификацией Российской Федерации;</w:t>
      </w:r>
    </w:p>
    <w:p w:rsidR="00352F76" w:rsidRPr="006647B2" w:rsidRDefault="00352F76" w:rsidP="00352F76">
      <w:pPr>
        <w:pStyle w:val="ConsPlusNormal"/>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2) уточнение </w:t>
      </w:r>
      <w:proofErr w:type="gramStart"/>
      <w:r w:rsidRPr="006647B2">
        <w:rPr>
          <w:rFonts w:ascii="Times New Roman" w:hAnsi="Times New Roman" w:cs="Times New Roman"/>
          <w:sz w:val="16"/>
          <w:szCs w:val="16"/>
        </w:rPr>
        <w:t>источников внутреннего финансирования дефицита бюджета муниципального округа</w:t>
      </w:r>
      <w:proofErr w:type="gramEnd"/>
      <w:r w:rsidRPr="006647B2">
        <w:rPr>
          <w:rFonts w:ascii="Times New Roman" w:hAnsi="Times New Roman" w:cs="Times New Roman"/>
          <w:sz w:val="16"/>
          <w:szCs w:val="16"/>
        </w:rPr>
        <w:t xml:space="preserve"> в случае предоставления бюджету муниципал</w:t>
      </w:r>
      <w:r w:rsidRPr="006647B2">
        <w:rPr>
          <w:rFonts w:ascii="Times New Roman" w:hAnsi="Times New Roman" w:cs="Times New Roman"/>
          <w:sz w:val="16"/>
          <w:szCs w:val="16"/>
        </w:rPr>
        <w:t>ь</w:t>
      </w:r>
      <w:r w:rsidRPr="006647B2">
        <w:rPr>
          <w:rFonts w:ascii="Times New Roman" w:hAnsi="Times New Roman" w:cs="Times New Roman"/>
          <w:sz w:val="16"/>
          <w:szCs w:val="16"/>
        </w:rPr>
        <w:t>ного округа из областного бюджета бюджетных кредитов;</w:t>
      </w:r>
    </w:p>
    <w:p w:rsidR="00352F76" w:rsidRPr="006647B2" w:rsidRDefault="00352F76" w:rsidP="00352F76">
      <w:pPr>
        <w:pStyle w:val="ConsPlusNormal"/>
        <w:ind w:firstLine="567"/>
        <w:jc w:val="both"/>
        <w:rPr>
          <w:rFonts w:ascii="Times New Roman" w:hAnsi="Times New Roman" w:cs="Times New Roman"/>
          <w:sz w:val="16"/>
          <w:szCs w:val="16"/>
        </w:rPr>
      </w:pPr>
      <w:r w:rsidRPr="006647B2">
        <w:rPr>
          <w:rFonts w:ascii="Times New Roman" w:hAnsi="Times New Roman" w:cs="Times New Roman"/>
          <w:sz w:val="16"/>
          <w:szCs w:val="16"/>
        </w:rPr>
        <w:t>3) проведение операций по управлению муниципальным внутренним долгом Волотовского муниципального округа, напра</w:t>
      </w:r>
      <w:r w:rsidRPr="006647B2">
        <w:rPr>
          <w:rFonts w:ascii="Times New Roman" w:hAnsi="Times New Roman" w:cs="Times New Roman"/>
          <w:sz w:val="16"/>
          <w:szCs w:val="16"/>
        </w:rPr>
        <w:t>в</w:t>
      </w:r>
      <w:r w:rsidRPr="006647B2">
        <w:rPr>
          <w:rFonts w:ascii="Times New Roman" w:hAnsi="Times New Roman" w:cs="Times New Roman"/>
          <w:sz w:val="16"/>
          <w:szCs w:val="16"/>
        </w:rPr>
        <w:t>ленных на оптимизацию его структуры, а также снижение стоимости заимствований, не прив</w:t>
      </w:r>
      <w:r w:rsidRPr="006647B2">
        <w:rPr>
          <w:rFonts w:ascii="Times New Roman" w:hAnsi="Times New Roman" w:cs="Times New Roman"/>
          <w:sz w:val="16"/>
          <w:szCs w:val="16"/>
        </w:rPr>
        <w:t>о</w:t>
      </w:r>
      <w:r w:rsidRPr="006647B2">
        <w:rPr>
          <w:rFonts w:ascii="Times New Roman" w:hAnsi="Times New Roman" w:cs="Times New Roman"/>
          <w:sz w:val="16"/>
          <w:szCs w:val="16"/>
        </w:rPr>
        <w:t>дящих к увеличению дефицита бюджета муниципального округа, верхнего предела муниципального внутреннего долга муниципального округа и расх</w:t>
      </w:r>
      <w:r w:rsidRPr="006647B2">
        <w:rPr>
          <w:rFonts w:ascii="Times New Roman" w:hAnsi="Times New Roman" w:cs="Times New Roman"/>
          <w:sz w:val="16"/>
          <w:szCs w:val="16"/>
        </w:rPr>
        <w:t>о</w:t>
      </w:r>
      <w:r w:rsidRPr="006647B2">
        <w:rPr>
          <w:rFonts w:ascii="Times New Roman" w:hAnsi="Times New Roman" w:cs="Times New Roman"/>
          <w:sz w:val="16"/>
          <w:szCs w:val="16"/>
        </w:rPr>
        <w:t>дов на обслуживание долговых обязательств;</w:t>
      </w:r>
    </w:p>
    <w:p w:rsidR="00352F76" w:rsidRPr="006647B2" w:rsidRDefault="00352F76" w:rsidP="00352F76">
      <w:pPr>
        <w:pStyle w:val="ConsPlusNormal"/>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4) перераспределение бюджетных ассигнований между подгруппами </w:t>
      </w:r>
      <w:proofErr w:type="gramStart"/>
      <w:r w:rsidRPr="006647B2">
        <w:rPr>
          <w:rFonts w:ascii="Times New Roman" w:hAnsi="Times New Roman" w:cs="Times New Roman"/>
          <w:sz w:val="16"/>
          <w:szCs w:val="16"/>
        </w:rPr>
        <w:t>вида расходов классификации расходов бюджета мун</w:t>
      </w:r>
      <w:r w:rsidRPr="006647B2">
        <w:rPr>
          <w:rFonts w:ascii="Times New Roman" w:hAnsi="Times New Roman" w:cs="Times New Roman"/>
          <w:sz w:val="16"/>
          <w:szCs w:val="16"/>
        </w:rPr>
        <w:t>и</w:t>
      </w:r>
      <w:r w:rsidRPr="006647B2">
        <w:rPr>
          <w:rFonts w:ascii="Times New Roman" w:hAnsi="Times New Roman" w:cs="Times New Roman"/>
          <w:sz w:val="16"/>
          <w:szCs w:val="16"/>
        </w:rPr>
        <w:t>ципального округа</w:t>
      </w:r>
      <w:proofErr w:type="gramEnd"/>
      <w:r w:rsidRPr="006647B2">
        <w:rPr>
          <w:rFonts w:ascii="Times New Roman" w:hAnsi="Times New Roman" w:cs="Times New Roman"/>
          <w:sz w:val="16"/>
          <w:szCs w:val="16"/>
        </w:rPr>
        <w:t xml:space="preserve"> в пределах общего объема бюджетных ассигнований, предусмотренных гла</w:t>
      </w:r>
      <w:r w:rsidRPr="006647B2">
        <w:rPr>
          <w:rFonts w:ascii="Times New Roman" w:hAnsi="Times New Roman" w:cs="Times New Roman"/>
          <w:sz w:val="16"/>
          <w:szCs w:val="16"/>
        </w:rPr>
        <w:t>в</w:t>
      </w:r>
      <w:r w:rsidRPr="006647B2">
        <w:rPr>
          <w:rFonts w:ascii="Times New Roman" w:hAnsi="Times New Roman" w:cs="Times New Roman"/>
          <w:sz w:val="16"/>
          <w:szCs w:val="16"/>
        </w:rPr>
        <w:t>ному распорядителю средств бюджета муниципального округа по соответствующей целевой статье (муниципальной программе Волотовского муниципального округа и н</w:t>
      </w:r>
      <w:r w:rsidRPr="006647B2">
        <w:rPr>
          <w:rFonts w:ascii="Times New Roman" w:hAnsi="Times New Roman" w:cs="Times New Roman"/>
          <w:sz w:val="16"/>
          <w:szCs w:val="16"/>
        </w:rPr>
        <w:t>е</w:t>
      </w:r>
      <w:r w:rsidRPr="006647B2">
        <w:rPr>
          <w:rFonts w:ascii="Times New Roman" w:hAnsi="Times New Roman" w:cs="Times New Roman"/>
          <w:sz w:val="16"/>
          <w:szCs w:val="16"/>
        </w:rPr>
        <w:t>программному направлению деятельности) и группе в</w:t>
      </w:r>
      <w:r w:rsidRPr="006647B2">
        <w:rPr>
          <w:rFonts w:ascii="Times New Roman" w:hAnsi="Times New Roman" w:cs="Times New Roman"/>
          <w:sz w:val="16"/>
          <w:szCs w:val="16"/>
        </w:rPr>
        <w:t>и</w:t>
      </w:r>
      <w:r w:rsidRPr="006647B2">
        <w:rPr>
          <w:rFonts w:ascii="Times New Roman" w:hAnsi="Times New Roman" w:cs="Times New Roman"/>
          <w:sz w:val="16"/>
          <w:szCs w:val="16"/>
        </w:rPr>
        <w:t>да расходов классификации расходов бюджетов;</w:t>
      </w:r>
    </w:p>
    <w:p w:rsidR="00352F76" w:rsidRPr="006647B2" w:rsidRDefault="00352F76" w:rsidP="00352F76">
      <w:pPr>
        <w:pStyle w:val="ConsPlusNormal"/>
        <w:ind w:firstLine="567"/>
        <w:jc w:val="both"/>
        <w:rPr>
          <w:rFonts w:ascii="Times New Roman" w:hAnsi="Times New Roman" w:cs="Times New Roman"/>
          <w:sz w:val="16"/>
          <w:szCs w:val="16"/>
        </w:rPr>
      </w:pPr>
      <w:r w:rsidRPr="006647B2">
        <w:rPr>
          <w:rFonts w:ascii="Times New Roman" w:hAnsi="Times New Roman" w:cs="Times New Roman"/>
          <w:sz w:val="16"/>
          <w:szCs w:val="16"/>
        </w:rPr>
        <w:t>5) перераспределение бюджетных ассигнований в пределах, утвержденных настоящим решением объемов бюджетных асси</w:t>
      </w:r>
      <w:r w:rsidRPr="006647B2">
        <w:rPr>
          <w:rFonts w:ascii="Times New Roman" w:hAnsi="Times New Roman" w:cs="Times New Roman"/>
          <w:sz w:val="16"/>
          <w:szCs w:val="16"/>
        </w:rPr>
        <w:t>г</w:t>
      </w:r>
      <w:r w:rsidRPr="006647B2">
        <w:rPr>
          <w:rFonts w:ascii="Times New Roman" w:hAnsi="Times New Roman" w:cs="Times New Roman"/>
          <w:sz w:val="16"/>
          <w:szCs w:val="16"/>
        </w:rPr>
        <w:t>нований на финансовое обеспечение реализации муниципальных программ Волотовского муниц</w:t>
      </w:r>
      <w:r w:rsidRPr="006647B2">
        <w:rPr>
          <w:rFonts w:ascii="Times New Roman" w:hAnsi="Times New Roman" w:cs="Times New Roman"/>
          <w:sz w:val="16"/>
          <w:szCs w:val="16"/>
        </w:rPr>
        <w:t>и</w:t>
      </w:r>
      <w:r w:rsidRPr="006647B2">
        <w:rPr>
          <w:rFonts w:ascii="Times New Roman" w:hAnsi="Times New Roman" w:cs="Times New Roman"/>
          <w:sz w:val="16"/>
          <w:szCs w:val="16"/>
        </w:rPr>
        <w:t>пального округа в связи с внесением изменений в муниципальные программы, если такие изменения не связаны с определением видов и объемов межбюджетных трансфе</w:t>
      </w:r>
      <w:r w:rsidRPr="006647B2">
        <w:rPr>
          <w:rFonts w:ascii="Times New Roman" w:hAnsi="Times New Roman" w:cs="Times New Roman"/>
          <w:sz w:val="16"/>
          <w:szCs w:val="16"/>
        </w:rPr>
        <w:t>р</w:t>
      </w:r>
      <w:r w:rsidRPr="006647B2">
        <w:rPr>
          <w:rFonts w:ascii="Times New Roman" w:hAnsi="Times New Roman" w:cs="Times New Roman"/>
          <w:sz w:val="16"/>
          <w:szCs w:val="16"/>
        </w:rPr>
        <w:t>тов;</w:t>
      </w:r>
    </w:p>
    <w:p w:rsidR="00352F76" w:rsidRPr="006647B2" w:rsidRDefault="00352F76" w:rsidP="00352F76">
      <w:pPr>
        <w:autoSpaceDE w:val="0"/>
        <w:autoSpaceDN w:val="0"/>
        <w:adjustRightInd w:val="0"/>
        <w:ind w:firstLine="567"/>
        <w:jc w:val="both"/>
        <w:rPr>
          <w:rFonts w:ascii="Times New Roman" w:hAnsi="Times New Roman" w:cs="Times New Roman"/>
          <w:sz w:val="16"/>
          <w:szCs w:val="16"/>
        </w:rPr>
      </w:pPr>
      <w:proofErr w:type="gramStart"/>
      <w:r w:rsidRPr="006647B2">
        <w:rPr>
          <w:rFonts w:ascii="Times New Roman" w:hAnsi="Times New Roman" w:cs="Times New Roman"/>
          <w:sz w:val="16"/>
          <w:szCs w:val="16"/>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Волотовского муниципального округа и непрограммными направлениями де</w:t>
      </w:r>
      <w:r w:rsidRPr="006647B2">
        <w:rPr>
          <w:rFonts w:ascii="Times New Roman" w:hAnsi="Times New Roman" w:cs="Times New Roman"/>
          <w:sz w:val="16"/>
          <w:szCs w:val="16"/>
        </w:rPr>
        <w:t>я</w:t>
      </w:r>
      <w:r w:rsidRPr="006647B2">
        <w:rPr>
          <w:rFonts w:ascii="Times New Roman" w:hAnsi="Times New Roman" w:cs="Times New Roman"/>
          <w:sz w:val="16"/>
          <w:szCs w:val="16"/>
        </w:rPr>
        <w:t>тельности), группами и подгруппами в</w:t>
      </w:r>
      <w:r w:rsidRPr="006647B2">
        <w:rPr>
          <w:rFonts w:ascii="Times New Roman" w:hAnsi="Times New Roman" w:cs="Times New Roman"/>
          <w:sz w:val="16"/>
          <w:szCs w:val="16"/>
        </w:rPr>
        <w:t>и</w:t>
      </w:r>
      <w:r w:rsidRPr="006647B2">
        <w:rPr>
          <w:rFonts w:ascii="Times New Roman" w:hAnsi="Times New Roman" w:cs="Times New Roman"/>
          <w:sz w:val="16"/>
          <w:szCs w:val="16"/>
        </w:rPr>
        <w:t>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на реализацию непрограм</w:t>
      </w:r>
      <w:r w:rsidRPr="006647B2">
        <w:rPr>
          <w:rFonts w:ascii="Times New Roman" w:hAnsi="Times New Roman" w:cs="Times New Roman"/>
          <w:sz w:val="16"/>
          <w:szCs w:val="16"/>
        </w:rPr>
        <w:t>м</w:t>
      </w:r>
      <w:r w:rsidRPr="006647B2">
        <w:rPr>
          <w:rFonts w:ascii="Times New Roman" w:hAnsi="Times New Roman" w:cs="Times New Roman"/>
          <w:sz w:val="16"/>
          <w:szCs w:val="16"/>
        </w:rPr>
        <w:t>ных направлений деятельности;</w:t>
      </w:r>
      <w:proofErr w:type="gramEnd"/>
    </w:p>
    <w:p w:rsidR="00352F76" w:rsidRPr="006647B2" w:rsidRDefault="00352F76" w:rsidP="00352F76">
      <w:pPr>
        <w:autoSpaceDE w:val="0"/>
        <w:autoSpaceDN w:val="0"/>
        <w:adjustRightInd w:val="0"/>
        <w:ind w:firstLine="567"/>
        <w:jc w:val="both"/>
        <w:rPr>
          <w:rFonts w:ascii="Times New Roman" w:hAnsi="Times New Roman" w:cs="Times New Roman"/>
          <w:sz w:val="16"/>
          <w:szCs w:val="16"/>
        </w:rPr>
      </w:pPr>
      <w:proofErr w:type="gramStart"/>
      <w:r w:rsidRPr="006647B2">
        <w:rPr>
          <w:rFonts w:ascii="Times New Roman" w:hAnsi="Times New Roman" w:cs="Times New Roman"/>
          <w:sz w:val="16"/>
          <w:szCs w:val="16"/>
        </w:rPr>
        <w:t>7) перераспределение бюджетных ассигнований между разделами, подразделами, целевыми статьями (муниципальными пр</w:t>
      </w:r>
      <w:r w:rsidRPr="006647B2">
        <w:rPr>
          <w:rFonts w:ascii="Times New Roman" w:hAnsi="Times New Roman" w:cs="Times New Roman"/>
          <w:sz w:val="16"/>
          <w:szCs w:val="16"/>
        </w:rPr>
        <w:t>о</w:t>
      </w:r>
      <w:r w:rsidRPr="006647B2">
        <w:rPr>
          <w:rFonts w:ascii="Times New Roman" w:hAnsi="Times New Roman" w:cs="Times New Roman"/>
          <w:sz w:val="16"/>
          <w:szCs w:val="16"/>
        </w:rPr>
        <w:t>граммами Волотовского муниципального округа и непрограммными направлениями де</w:t>
      </w:r>
      <w:r w:rsidRPr="006647B2">
        <w:rPr>
          <w:rFonts w:ascii="Times New Roman" w:hAnsi="Times New Roman" w:cs="Times New Roman"/>
          <w:sz w:val="16"/>
          <w:szCs w:val="16"/>
        </w:rPr>
        <w:t>я</w:t>
      </w:r>
      <w:r w:rsidRPr="006647B2">
        <w:rPr>
          <w:rFonts w:ascii="Times New Roman" w:hAnsi="Times New Roman" w:cs="Times New Roman"/>
          <w:sz w:val="16"/>
          <w:szCs w:val="16"/>
        </w:rPr>
        <w:t>тельности), группами и подгруппами видов расходов классификации расходов бюджета муниципального округа, в том числе путем введения новых кодов классификации расх</w:t>
      </w:r>
      <w:r w:rsidRPr="006647B2">
        <w:rPr>
          <w:rFonts w:ascii="Times New Roman" w:hAnsi="Times New Roman" w:cs="Times New Roman"/>
          <w:sz w:val="16"/>
          <w:szCs w:val="16"/>
        </w:rPr>
        <w:t>о</w:t>
      </w:r>
      <w:r w:rsidRPr="006647B2">
        <w:rPr>
          <w:rFonts w:ascii="Times New Roman" w:hAnsi="Times New Roman" w:cs="Times New Roman"/>
          <w:sz w:val="16"/>
          <w:szCs w:val="16"/>
        </w:rPr>
        <w:t>дов, в пределах бюджетных ассигнований предусмотренных главному распорядителю средств бюджета муниципального округа для в</w:t>
      </w:r>
      <w:r w:rsidRPr="006647B2">
        <w:rPr>
          <w:rFonts w:ascii="Times New Roman" w:hAnsi="Times New Roman" w:cs="Times New Roman"/>
          <w:sz w:val="16"/>
          <w:szCs w:val="16"/>
        </w:rPr>
        <w:t>ы</w:t>
      </w:r>
      <w:r w:rsidRPr="006647B2">
        <w:rPr>
          <w:rFonts w:ascii="Times New Roman" w:hAnsi="Times New Roman" w:cs="Times New Roman"/>
          <w:sz w:val="16"/>
          <w:szCs w:val="16"/>
        </w:rPr>
        <w:t>полнения условий в целях получения субсидий из областного и федерального бюджетов;</w:t>
      </w:r>
      <w:proofErr w:type="gramEnd"/>
    </w:p>
    <w:p w:rsidR="00352F76" w:rsidRPr="006647B2" w:rsidRDefault="00352F76" w:rsidP="00352F76">
      <w:pPr>
        <w:autoSpaceDE w:val="0"/>
        <w:autoSpaceDN w:val="0"/>
        <w:adjustRightInd w:val="0"/>
        <w:ind w:firstLine="567"/>
        <w:jc w:val="both"/>
        <w:rPr>
          <w:rFonts w:ascii="Times New Roman" w:hAnsi="Times New Roman" w:cs="Times New Roman"/>
          <w:sz w:val="16"/>
          <w:szCs w:val="16"/>
        </w:rPr>
      </w:pPr>
      <w:proofErr w:type="gramStart"/>
      <w:r w:rsidRPr="006647B2">
        <w:rPr>
          <w:rFonts w:ascii="Times New Roman" w:hAnsi="Times New Roman" w:cs="Times New Roman"/>
          <w:sz w:val="16"/>
          <w:szCs w:val="16"/>
        </w:rPr>
        <w:t>8) увеличение бюджетных ассигнований по отдельным разделам, по</w:t>
      </w:r>
      <w:r w:rsidRPr="006647B2">
        <w:rPr>
          <w:rFonts w:ascii="Times New Roman" w:hAnsi="Times New Roman" w:cs="Times New Roman"/>
          <w:sz w:val="16"/>
          <w:szCs w:val="16"/>
        </w:rPr>
        <w:t>д</w:t>
      </w:r>
      <w:r w:rsidRPr="006647B2">
        <w:rPr>
          <w:rFonts w:ascii="Times New Roman" w:hAnsi="Times New Roman" w:cs="Times New Roman"/>
          <w:sz w:val="16"/>
          <w:szCs w:val="16"/>
        </w:rPr>
        <w:t>разделам, целевым статьям (муниципальным программам Волотовского муниципального округа и непрограммными направлениями деятельности) группами и подгруппами видов и видам ра</w:t>
      </w:r>
      <w:r w:rsidRPr="006647B2">
        <w:rPr>
          <w:rFonts w:ascii="Times New Roman" w:hAnsi="Times New Roman" w:cs="Times New Roman"/>
          <w:sz w:val="16"/>
          <w:szCs w:val="16"/>
        </w:rPr>
        <w:t>с</w:t>
      </w:r>
      <w:r w:rsidRPr="006647B2">
        <w:rPr>
          <w:rFonts w:ascii="Times New Roman" w:hAnsi="Times New Roman" w:cs="Times New Roman"/>
          <w:sz w:val="16"/>
          <w:szCs w:val="16"/>
        </w:rPr>
        <w:t>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w:t>
      </w:r>
      <w:r w:rsidRPr="006647B2">
        <w:rPr>
          <w:rFonts w:ascii="Times New Roman" w:hAnsi="Times New Roman" w:cs="Times New Roman"/>
          <w:sz w:val="16"/>
          <w:szCs w:val="16"/>
        </w:rPr>
        <w:t>н</w:t>
      </w:r>
      <w:r w:rsidRPr="006647B2">
        <w:rPr>
          <w:rFonts w:ascii="Times New Roman" w:hAnsi="Times New Roman" w:cs="Times New Roman"/>
          <w:sz w:val="16"/>
          <w:szCs w:val="16"/>
        </w:rPr>
        <w:t>ных главному распорядителю средств бюджета муниципального округа на оказание муниципальных услуг при условии, что увеличение бюджетных</w:t>
      </w:r>
      <w:proofErr w:type="gramEnd"/>
      <w:r w:rsidRPr="006647B2">
        <w:rPr>
          <w:rFonts w:ascii="Times New Roman" w:hAnsi="Times New Roman" w:cs="Times New Roman"/>
          <w:sz w:val="16"/>
          <w:szCs w:val="16"/>
        </w:rPr>
        <w:t xml:space="preserve"> а</w:t>
      </w:r>
      <w:r w:rsidRPr="006647B2">
        <w:rPr>
          <w:rFonts w:ascii="Times New Roman" w:hAnsi="Times New Roman" w:cs="Times New Roman"/>
          <w:sz w:val="16"/>
          <w:szCs w:val="16"/>
        </w:rPr>
        <w:t>с</w:t>
      </w:r>
      <w:r w:rsidRPr="006647B2">
        <w:rPr>
          <w:rFonts w:ascii="Times New Roman" w:hAnsi="Times New Roman" w:cs="Times New Roman"/>
          <w:sz w:val="16"/>
          <w:szCs w:val="16"/>
        </w:rPr>
        <w:t>сигнований по соответствующему виду расходов не превышает 10 проце</w:t>
      </w:r>
      <w:r w:rsidRPr="006647B2">
        <w:rPr>
          <w:rFonts w:ascii="Times New Roman" w:hAnsi="Times New Roman" w:cs="Times New Roman"/>
          <w:sz w:val="16"/>
          <w:szCs w:val="16"/>
        </w:rPr>
        <w:t>н</w:t>
      </w:r>
      <w:r w:rsidRPr="006647B2">
        <w:rPr>
          <w:rFonts w:ascii="Times New Roman" w:hAnsi="Times New Roman" w:cs="Times New Roman"/>
          <w:sz w:val="16"/>
          <w:szCs w:val="16"/>
        </w:rPr>
        <w:t>тов;</w:t>
      </w:r>
    </w:p>
    <w:p w:rsidR="00352F76" w:rsidRPr="006647B2" w:rsidRDefault="00352F76" w:rsidP="00352F76">
      <w:pPr>
        <w:autoSpaceDE w:val="0"/>
        <w:autoSpaceDN w:val="0"/>
        <w:adjustRightInd w:val="0"/>
        <w:ind w:firstLine="567"/>
        <w:jc w:val="both"/>
        <w:rPr>
          <w:rFonts w:ascii="Times New Roman" w:hAnsi="Times New Roman" w:cs="Times New Roman"/>
          <w:sz w:val="16"/>
          <w:szCs w:val="16"/>
        </w:rPr>
      </w:pPr>
      <w:proofErr w:type="gramStart"/>
      <w:r w:rsidRPr="006647B2">
        <w:rPr>
          <w:rFonts w:ascii="Times New Roman" w:hAnsi="Times New Roman" w:cs="Times New Roman"/>
          <w:sz w:val="16"/>
          <w:szCs w:val="16"/>
        </w:rPr>
        <w:t>9) перераспределение бюджетных ассигнований между разделами, подразделами, целевыми статьями (муниципальным пр</w:t>
      </w:r>
      <w:r w:rsidRPr="006647B2">
        <w:rPr>
          <w:rFonts w:ascii="Times New Roman" w:hAnsi="Times New Roman" w:cs="Times New Roman"/>
          <w:sz w:val="16"/>
          <w:szCs w:val="16"/>
        </w:rPr>
        <w:t>о</w:t>
      </w:r>
      <w:r w:rsidRPr="006647B2">
        <w:rPr>
          <w:rFonts w:ascii="Times New Roman" w:hAnsi="Times New Roman" w:cs="Times New Roman"/>
          <w:sz w:val="16"/>
          <w:szCs w:val="16"/>
        </w:rPr>
        <w:t>граммам и непрограм</w:t>
      </w:r>
      <w:r w:rsidRPr="006647B2">
        <w:rPr>
          <w:rFonts w:ascii="Times New Roman" w:hAnsi="Times New Roman" w:cs="Times New Roman"/>
          <w:sz w:val="16"/>
          <w:szCs w:val="16"/>
        </w:rPr>
        <w:t>м</w:t>
      </w:r>
      <w:r w:rsidRPr="006647B2">
        <w:rPr>
          <w:rFonts w:ascii="Times New Roman" w:hAnsi="Times New Roman" w:cs="Times New Roman"/>
          <w:sz w:val="16"/>
          <w:szCs w:val="16"/>
        </w:rPr>
        <w:t>ным направлениям деятельности), группами и подгруппами видов расходов классификации расходов бюджета муниципального округа в пределах, предусмотренных главным распорядителям средств бюджета муниципальн</w:t>
      </w:r>
      <w:r w:rsidRPr="006647B2">
        <w:rPr>
          <w:rFonts w:ascii="Times New Roman" w:hAnsi="Times New Roman" w:cs="Times New Roman"/>
          <w:sz w:val="16"/>
          <w:szCs w:val="16"/>
        </w:rPr>
        <w:t>о</w:t>
      </w:r>
      <w:r w:rsidRPr="006647B2">
        <w:rPr>
          <w:rFonts w:ascii="Times New Roman" w:hAnsi="Times New Roman" w:cs="Times New Roman"/>
          <w:sz w:val="16"/>
          <w:szCs w:val="16"/>
        </w:rPr>
        <w:t>го округа бюджетных ассигнований на предоставление муниципальным бюджетным учреждениям и муниципальным автономным учреждениям су</w:t>
      </w:r>
      <w:r w:rsidRPr="006647B2">
        <w:rPr>
          <w:rFonts w:ascii="Times New Roman" w:hAnsi="Times New Roman" w:cs="Times New Roman"/>
          <w:sz w:val="16"/>
          <w:szCs w:val="16"/>
        </w:rPr>
        <w:t>б</w:t>
      </w:r>
      <w:r w:rsidRPr="006647B2">
        <w:rPr>
          <w:rFonts w:ascii="Times New Roman" w:hAnsi="Times New Roman" w:cs="Times New Roman"/>
          <w:sz w:val="16"/>
          <w:szCs w:val="16"/>
        </w:rPr>
        <w:t>сидий на финансовое обеспечение муниципального задания на оказание муниципальных услуг (выполнение работ) и субсидий на</w:t>
      </w:r>
      <w:proofErr w:type="gramEnd"/>
      <w:r w:rsidRPr="006647B2">
        <w:rPr>
          <w:rFonts w:ascii="Times New Roman" w:hAnsi="Times New Roman" w:cs="Times New Roman"/>
          <w:sz w:val="16"/>
          <w:szCs w:val="16"/>
        </w:rPr>
        <w:t xml:space="preserve"> иные ц</w:t>
      </w:r>
      <w:r w:rsidRPr="006647B2">
        <w:rPr>
          <w:rFonts w:ascii="Times New Roman" w:hAnsi="Times New Roman" w:cs="Times New Roman"/>
          <w:sz w:val="16"/>
          <w:szCs w:val="16"/>
        </w:rPr>
        <w:t>е</w:t>
      </w:r>
      <w:r w:rsidRPr="006647B2">
        <w:rPr>
          <w:rFonts w:ascii="Times New Roman" w:hAnsi="Times New Roman" w:cs="Times New Roman"/>
          <w:sz w:val="16"/>
          <w:szCs w:val="16"/>
        </w:rPr>
        <w:t>ли;</w:t>
      </w:r>
    </w:p>
    <w:p w:rsidR="00352F76" w:rsidRPr="006647B2" w:rsidRDefault="00352F76" w:rsidP="00352F76">
      <w:pPr>
        <w:autoSpaceDE w:val="0"/>
        <w:autoSpaceDN w:val="0"/>
        <w:adjustRightInd w:val="0"/>
        <w:ind w:firstLine="567"/>
        <w:jc w:val="both"/>
        <w:rPr>
          <w:rFonts w:ascii="Times New Roman" w:hAnsi="Times New Roman" w:cs="Times New Roman"/>
          <w:sz w:val="16"/>
          <w:szCs w:val="16"/>
        </w:rPr>
      </w:pPr>
      <w:r w:rsidRPr="006647B2">
        <w:rPr>
          <w:rFonts w:ascii="Times New Roman" w:hAnsi="Times New Roman" w:cs="Times New Roman"/>
          <w:sz w:val="16"/>
          <w:szCs w:val="16"/>
        </w:rPr>
        <w:t xml:space="preserve">10) перераспределение бюджетных ассигнований между подгруппами </w:t>
      </w:r>
      <w:proofErr w:type="gramStart"/>
      <w:r w:rsidRPr="006647B2">
        <w:rPr>
          <w:rFonts w:ascii="Times New Roman" w:hAnsi="Times New Roman" w:cs="Times New Roman"/>
          <w:sz w:val="16"/>
          <w:szCs w:val="16"/>
        </w:rPr>
        <w:t>видов расходов классификации расходов бюджета мун</w:t>
      </w:r>
      <w:r w:rsidRPr="006647B2">
        <w:rPr>
          <w:rFonts w:ascii="Times New Roman" w:hAnsi="Times New Roman" w:cs="Times New Roman"/>
          <w:sz w:val="16"/>
          <w:szCs w:val="16"/>
        </w:rPr>
        <w:t>и</w:t>
      </w:r>
      <w:r w:rsidRPr="006647B2">
        <w:rPr>
          <w:rFonts w:ascii="Times New Roman" w:hAnsi="Times New Roman" w:cs="Times New Roman"/>
          <w:sz w:val="16"/>
          <w:szCs w:val="16"/>
        </w:rPr>
        <w:t>ципального округа</w:t>
      </w:r>
      <w:proofErr w:type="gramEnd"/>
      <w:r w:rsidRPr="006647B2">
        <w:rPr>
          <w:rFonts w:ascii="Times New Roman" w:hAnsi="Times New Roman" w:cs="Times New Roman"/>
          <w:sz w:val="16"/>
          <w:szCs w:val="16"/>
        </w:rPr>
        <w:t xml:space="preserve"> в пределах, предусмотренных главным распорядителям средств бюджета муниципального округа бюджетных а</w:t>
      </w:r>
      <w:r w:rsidRPr="006647B2">
        <w:rPr>
          <w:rFonts w:ascii="Times New Roman" w:hAnsi="Times New Roman" w:cs="Times New Roman"/>
          <w:sz w:val="16"/>
          <w:szCs w:val="16"/>
        </w:rPr>
        <w:t>с</w:t>
      </w:r>
      <w:r w:rsidRPr="006647B2">
        <w:rPr>
          <w:rFonts w:ascii="Times New Roman" w:hAnsi="Times New Roman" w:cs="Times New Roman"/>
          <w:sz w:val="16"/>
          <w:szCs w:val="16"/>
        </w:rPr>
        <w:t>сигнований на обеспечение деятельности органов местного самоуправления и подведомственных им муниципальных казенных учр</w:t>
      </w:r>
      <w:r w:rsidRPr="006647B2">
        <w:rPr>
          <w:rFonts w:ascii="Times New Roman" w:hAnsi="Times New Roman" w:cs="Times New Roman"/>
          <w:sz w:val="16"/>
          <w:szCs w:val="16"/>
        </w:rPr>
        <w:t>е</w:t>
      </w:r>
      <w:r w:rsidRPr="006647B2">
        <w:rPr>
          <w:rFonts w:ascii="Times New Roman" w:hAnsi="Times New Roman" w:cs="Times New Roman"/>
          <w:sz w:val="16"/>
          <w:szCs w:val="16"/>
        </w:rPr>
        <w:t>ждений;</w:t>
      </w:r>
    </w:p>
    <w:p w:rsidR="00352F76" w:rsidRPr="006647B2" w:rsidRDefault="00352F76" w:rsidP="00352F76">
      <w:pPr>
        <w:pStyle w:val="ConsPlusNormal"/>
        <w:ind w:firstLine="567"/>
        <w:jc w:val="both"/>
        <w:rPr>
          <w:rFonts w:ascii="Times New Roman" w:hAnsi="Times New Roman" w:cs="Times New Roman"/>
          <w:sz w:val="16"/>
          <w:szCs w:val="16"/>
        </w:rPr>
      </w:pPr>
      <w:r w:rsidRPr="006647B2">
        <w:rPr>
          <w:rFonts w:ascii="Times New Roman" w:hAnsi="Times New Roman" w:cs="Times New Roman"/>
          <w:sz w:val="16"/>
          <w:szCs w:val="16"/>
        </w:rPr>
        <w:t>11) направление бюджетных ассигнований дорожного фонда Волотовского муниципального округа в объеме их неполного и</w:t>
      </w:r>
      <w:r w:rsidRPr="006647B2">
        <w:rPr>
          <w:rFonts w:ascii="Times New Roman" w:hAnsi="Times New Roman" w:cs="Times New Roman"/>
          <w:sz w:val="16"/>
          <w:szCs w:val="16"/>
        </w:rPr>
        <w:t>с</w:t>
      </w:r>
      <w:r w:rsidRPr="006647B2">
        <w:rPr>
          <w:rFonts w:ascii="Times New Roman" w:hAnsi="Times New Roman" w:cs="Times New Roman"/>
          <w:sz w:val="16"/>
          <w:szCs w:val="16"/>
        </w:rPr>
        <w:t>пользования в отчетном финансовом году на увеличение бюджетных ассигнований дорожного фонда муниципального округа в соо</w:t>
      </w:r>
      <w:r w:rsidRPr="006647B2">
        <w:rPr>
          <w:rFonts w:ascii="Times New Roman" w:hAnsi="Times New Roman" w:cs="Times New Roman"/>
          <w:sz w:val="16"/>
          <w:szCs w:val="16"/>
        </w:rPr>
        <w:t>т</w:t>
      </w:r>
      <w:r w:rsidRPr="006647B2">
        <w:rPr>
          <w:rFonts w:ascii="Times New Roman" w:hAnsi="Times New Roman" w:cs="Times New Roman"/>
          <w:sz w:val="16"/>
          <w:szCs w:val="16"/>
        </w:rPr>
        <w:t xml:space="preserve">ветствии с </w:t>
      </w:r>
      <w:hyperlink r:id="rId18" w:history="1">
        <w:r w:rsidRPr="006647B2">
          <w:rPr>
            <w:rStyle w:val="aa"/>
            <w:rFonts w:ascii="Times New Roman" w:hAnsi="Times New Roman" w:cs="Times New Roman"/>
            <w:sz w:val="16"/>
            <w:szCs w:val="16"/>
          </w:rPr>
          <w:t>пунктом 3 статьи 95</w:t>
        </w:r>
      </w:hyperlink>
      <w:r w:rsidRPr="006647B2">
        <w:rPr>
          <w:rFonts w:ascii="Times New Roman" w:hAnsi="Times New Roman" w:cs="Times New Roman"/>
          <w:sz w:val="16"/>
          <w:szCs w:val="16"/>
        </w:rPr>
        <w:t xml:space="preserve"> и </w:t>
      </w:r>
      <w:hyperlink r:id="rId19" w:history="1">
        <w:r w:rsidRPr="006647B2">
          <w:rPr>
            <w:rStyle w:val="aa"/>
            <w:rFonts w:ascii="Times New Roman" w:hAnsi="Times New Roman" w:cs="Times New Roman"/>
            <w:sz w:val="16"/>
            <w:szCs w:val="16"/>
          </w:rPr>
          <w:t>пун</w:t>
        </w:r>
        <w:r w:rsidRPr="006647B2">
          <w:rPr>
            <w:rStyle w:val="aa"/>
            <w:rFonts w:ascii="Times New Roman" w:hAnsi="Times New Roman" w:cs="Times New Roman"/>
            <w:sz w:val="16"/>
            <w:szCs w:val="16"/>
          </w:rPr>
          <w:t>к</w:t>
        </w:r>
        <w:r w:rsidRPr="006647B2">
          <w:rPr>
            <w:rStyle w:val="aa"/>
            <w:rFonts w:ascii="Times New Roman" w:hAnsi="Times New Roman" w:cs="Times New Roman"/>
            <w:sz w:val="16"/>
            <w:szCs w:val="16"/>
          </w:rPr>
          <w:t>том 5 статьи 179.4</w:t>
        </w:r>
      </w:hyperlink>
      <w:r w:rsidRPr="006647B2">
        <w:rPr>
          <w:rFonts w:ascii="Times New Roman" w:hAnsi="Times New Roman" w:cs="Times New Roman"/>
          <w:sz w:val="16"/>
          <w:szCs w:val="16"/>
        </w:rPr>
        <w:t xml:space="preserve"> Бюджетного кодекса Российской Федерации;</w:t>
      </w:r>
    </w:p>
    <w:p w:rsidR="00352F76" w:rsidRPr="006647B2" w:rsidRDefault="00352F76" w:rsidP="00352F76">
      <w:pPr>
        <w:pStyle w:val="ConsPlusNormal"/>
        <w:ind w:firstLine="567"/>
        <w:jc w:val="both"/>
        <w:rPr>
          <w:rFonts w:ascii="Times New Roman" w:hAnsi="Times New Roman" w:cs="Times New Roman"/>
          <w:sz w:val="16"/>
          <w:szCs w:val="16"/>
        </w:rPr>
      </w:pPr>
      <w:proofErr w:type="gramStart"/>
      <w:r w:rsidRPr="006647B2">
        <w:rPr>
          <w:rFonts w:ascii="Times New Roman" w:hAnsi="Times New Roman" w:cs="Times New Roman"/>
          <w:sz w:val="16"/>
          <w:szCs w:val="16"/>
        </w:rPr>
        <w:t>12) уменьшение бюджетных ассигнований по отдельным разделам, подразделам, целевым статьям (муниципальным програ</w:t>
      </w:r>
      <w:r w:rsidRPr="006647B2">
        <w:rPr>
          <w:rFonts w:ascii="Times New Roman" w:hAnsi="Times New Roman" w:cs="Times New Roman"/>
          <w:sz w:val="16"/>
          <w:szCs w:val="16"/>
        </w:rPr>
        <w:t>м</w:t>
      </w:r>
      <w:r w:rsidRPr="006647B2">
        <w:rPr>
          <w:rFonts w:ascii="Times New Roman" w:hAnsi="Times New Roman" w:cs="Times New Roman"/>
          <w:sz w:val="16"/>
          <w:szCs w:val="16"/>
        </w:rPr>
        <w:t>мам Волотовского муниципального округа и непрограммным направлениям деятельности), гру</w:t>
      </w:r>
      <w:r w:rsidRPr="006647B2">
        <w:rPr>
          <w:rFonts w:ascii="Times New Roman" w:hAnsi="Times New Roman" w:cs="Times New Roman"/>
          <w:sz w:val="16"/>
          <w:szCs w:val="16"/>
        </w:rPr>
        <w:t>п</w:t>
      </w:r>
      <w:r w:rsidRPr="006647B2">
        <w:rPr>
          <w:rFonts w:ascii="Times New Roman" w:hAnsi="Times New Roman" w:cs="Times New Roman"/>
          <w:sz w:val="16"/>
          <w:szCs w:val="16"/>
        </w:rPr>
        <w:t>пам и подгруппам видов расходов классификации расходов бюджета муниципального округа, предусмотренных главному распорядителю средств бюджета муниципал</w:t>
      </w:r>
      <w:r w:rsidRPr="006647B2">
        <w:rPr>
          <w:rFonts w:ascii="Times New Roman" w:hAnsi="Times New Roman" w:cs="Times New Roman"/>
          <w:sz w:val="16"/>
          <w:szCs w:val="16"/>
        </w:rPr>
        <w:t>ь</w:t>
      </w:r>
      <w:r w:rsidRPr="006647B2">
        <w:rPr>
          <w:rFonts w:ascii="Times New Roman" w:hAnsi="Times New Roman" w:cs="Times New Roman"/>
          <w:sz w:val="16"/>
          <w:szCs w:val="16"/>
        </w:rPr>
        <w:t>ного округа, в размере экономии, полученной за счет конкурентных способов определения поставщиков (подрядчиков, исполнит</w:t>
      </w:r>
      <w:r w:rsidRPr="006647B2">
        <w:rPr>
          <w:rFonts w:ascii="Times New Roman" w:hAnsi="Times New Roman" w:cs="Times New Roman"/>
          <w:sz w:val="16"/>
          <w:szCs w:val="16"/>
        </w:rPr>
        <w:t>е</w:t>
      </w:r>
      <w:r w:rsidRPr="006647B2">
        <w:rPr>
          <w:rFonts w:ascii="Times New Roman" w:hAnsi="Times New Roman" w:cs="Times New Roman"/>
          <w:sz w:val="16"/>
          <w:szCs w:val="16"/>
        </w:rPr>
        <w:t>лей) при осуществлении закупок товаров, работ, услуг за исключением экономии средств бюджета муниципального</w:t>
      </w:r>
      <w:proofErr w:type="gramEnd"/>
      <w:r w:rsidRPr="006647B2">
        <w:rPr>
          <w:rFonts w:ascii="Times New Roman" w:hAnsi="Times New Roman" w:cs="Times New Roman"/>
          <w:sz w:val="16"/>
          <w:szCs w:val="16"/>
        </w:rPr>
        <w:t xml:space="preserve"> </w:t>
      </w:r>
      <w:proofErr w:type="gramStart"/>
      <w:r w:rsidRPr="006647B2">
        <w:rPr>
          <w:rFonts w:ascii="Times New Roman" w:hAnsi="Times New Roman" w:cs="Times New Roman"/>
          <w:sz w:val="16"/>
          <w:szCs w:val="16"/>
        </w:rPr>
        <w:t>округа, предусмотре</w:t>
      </w:r>
      <w:r w:rsidRPr="006647B2">
        <w:rPr>
          <w:rFonts w:ascii="Times New Roman" w:hAnsi="Times New Roman" w:cs="Times New Roman"/>
          <w:sz w:val="16"/>
          <w:szCs w:val="16"/>
        </w:rPr>
        <w:t>н</w:t>
      </w:r>
      <w:r w:rsidRPr="006647B2">
        <w:rPr>
          <w:rFonts w:ascii="Times New Roman" w:hAnsi="Times New Roman" w:cs="Times New Roman"/>
          <w:sz w:val="16"/>
          <w:szCs w:val="16"/>
        </w:rPr>
        <w:t>ных на о</w:t>
      </w:r>
      <w:r w:rsidRPr="006647B2">
        <w:rPr>
          <w:rFonts w:ascii="Times New Roman" w:hAnsi="Times New Roman" w:cs="Times New Roman"/>
          <w:sz w:val="16"/>
          <w:szCs w:val="16"/>
        </w:rPr>
        <w:t>б</w:t>
      </w:r>
      <w:r w:rsidRPr="006647B2">
        <w:rPr>
          <w:rFonts w:ascii="Times New Roman" w:hAnsi="Times New Roman" w:cs="Times New Roman"/>
          <w:sz w:val="16"/>
          <w:szCs w:val="16"/>
        </w:rPr>
        <w:t>служивание муниципального долга Волотовского муниципального округа, экономии расходов за счет средств, полученных из федерального и областного бюджетов и экономии средств дорожного фонда Волотовского муниц</w:t>
      </w:r>
      <w:r w:rsidRPr="006647B2">
        <w:rPr>
          <w:rFonts w:ascii="Times New Roman" w:hAnsi="Times New Roman" w:cs="Times New Roman"/>
          <w:sz w:val="16"/>
          <w:szCs w:val="16"/>
        </w:rPr>
        <w:t>и</w:t>
      </w:r>
      <w:r w:rsidRPr="006647B2">
        <w:rPr>
          <w:rFonts w:ascii="Times New Roman" w:hAnsi="Times New Roman" w:cs="Times New Roman"/>
          <w:sz w:val="16"/>
          <w:szCs w:val="16"/>
        </w:rPr>
        <w:t>пального округа с одновременным увеличением размера Резервного фонда Волотовского муниципального округа;</w:t>
      </w:r>
      <w:proofErr w:type="gramEnd"/>
    </w:p>
    <w:p w:rsidR="00352F76" w:rsidRPr="006647B2" w:rsidRDefault="00352F76" w:rsidP="00352F76">
      <w:pPr>
        <w:pStyle w:val="ConsPlusNormal"/>
        <w:ind w:firstLine="567"/>
        <w:jc w:val="both"/>
        <w:rPr>
          <w:rFonts w:ascii="Times New Roman" w:hAnsi="Times New Roman" w:cs="Times New Roman"/>
          <w:sz w:val="16"/>
          <w:szCs w:val="16"/>
          <w:shd w:val="clear" w:color="auto" w:fill="FFFFFF"/>
        </w:rPr>
      </w:pPr>
      <w:proofErr w:type="gramStart"/>
      <w:r w:rsidRPr="006647B2">
        <w:rPr>
          <w:rFonts w:ascii="Times New Roman" w:hAnsi="Times New Roman" w:cs="Times New Roman"/>
          <w:sz w:val="16"/>
          <w:szCs w:val="16"/>
          <w:shd w:val="clear" w:color="auto" w:fill="FFFFFF"/>
        </w:rPr>
        <w:t>13) поступление лимитов бюджетных обязательств на открытые в Управлении Федерального казначейства по</w:t>
      </w:r>
      <w:r w:rsidRPr="006647B2">
        <w:rPr>
          <w:rFonts w:ascii="Times New Roman" w:hAnsi="Times New Roman" w:cs="Times New Roman"/>
          <w:color w:val="483B3F"/>
          <w:sz w:val="16"/>
          <w:szCs w:val="16"/>
          <w:shd w:val="clear" w:color="auto" w:fill="FFFFFF"/>
        </w:rPr>
        <w:t xml:space="preserve"> </w:t>
      </w:r>
      <w:r w:rsidRPr="006647B2">
        <w:rPr>
          <w:rFonts w:ascii="Times New Roman" w:hAnsi="Times New Roman" w:cs="Times New Roman"/>
          <w:sz w:val="16"/>
          <w:szCs w:val="16"/>
          <w:shd w:val="clear" w:color="auto" w:fill="FFFFFF"/>
        </w:rPr>
        <w:t>Новгородской области лицевые счета для учета операций по переданным полномочиям получателя средств</w:t>
      </w:r>
      <w:r w:rsidRPr="006647B2">
        <w:rPr>
          <w:rFonts w:ascii="Times New Roman" w:hAnsi="Times New Roman" w:cs="Times New Roman"/>
          <w:sz w:val="16"/>
          <w:szCs w:val="16"/>
        </w:rPr>
        <w:t xml:space="preserve"> </w:t>
      </w:r>
      <w:r w:rsidRPr="006647B2">
        <w:rPr>
          <w:rFonts w:ascii="Times New Roman" w:hAnsi="Times New Roman" w:cs="Times New Roman"/>
          <w:sz w:val="16"/>
          <w:szCs w:val="16"/>
          <w:shd w:val="clear" w:color="auto" w:fill="FFFFFF"/>
        </w:rPr>
        <w:t xml:space="preserve">областного бюджета по перечислению в </w:t>
      </w:r>
      <w:r w:rsidRPr="006647B2">
        <w:rPr>
          <w:rFonts w:ascii="Times New Roman" w:hAnsi="Times New Roman" w:cs="Times New Roman"/>
          <w:sz w:val="16"/>
          <w:szCs w:val="16"/>
          <w:shd w:val="clear" w:color="auto" w:fill="FFFFFF"/>
        </w:rPr>
        <w:lastRenderedPageBreak/>
        <w:t>бюджет муниципального округа межбюджетных трансфертов сверх объемов соответствующих безвозмездных поступлений</w:t>
      </w:r>
      <w:r w:rsidRPr="006647B2">
        <w:rPr>
          <w:rFonts w:ascii="Times New Roman" w:hAnsi="Times New Roman" w:cs="Times New Roman"/>
          <w:sz w:val="16"/>
          <w:szCs w:val="16"/>
        </w:rPr>
        <w:t xml:space="preserve"> </w:t>
      </w:r>
      <w:r w:rsidRPr="006647B2">
        <w:rPr>
          <w:rFonts w:ascii="Times New Roman" w:hAnsi="Times New Roman" w:cs="Times New Roman"/>
          <w:sz w:val="16"/>
          <w:szCs w:val="16"/>
          <w:shd w:val="clear" w:color="auto" w:fill="FFFFFF"/>
        </w:rPr>
        <w:t>областного бюджета, утвержденных настоящим решением о бюджете муниципального округа;</w:t>
      </w:r>
      <w:proofErr w:type="gramEnd"/>
    </w:p>
    <w:p w:rsidR="00352F76" w:rsidRPr="006647B2" w:rsidRDefault="00352F76" w:rsidP="00352F76">
      <w:pPr>
        <w:pStyle w:val="ConsPlusNormal"/>
        <w:ind w:firstLine="567"/>
        <w:jc w:val="both"/>
        <w:rPr>
          <w:rFonts w:ascii="Times New Roman" w:hAnsi="Times New Roman" w:cs="Times New Roman"/>
          <w:sz w:val="16"/>
          <w:szCs w:val="16"/>
          <w:shd w:val="clear" w:color="auto" w:fill="FFFFFF"/>
        </w:rPr>
      </w:pPr>
      <w:proofErr w:type="gramStart"/>
      <w:r w:rsidRPr="006647B2">
        <w:rPr>
          <w:rFonts w:ascii="Times New Roman" w:hAnsi="Times New Roman" w:cs="Times New Roman"/>
          <w:sz w:val="16"/>
          <w:szCs w:val="16"/>
          <w:shd w:val="clear" w:color="auto" w:fill="FFFFFF"/>
        </w:rPr>
        <w:t>14) перераспределение бюджетных ассигнований между главными распорядителями средств бюджета Волотовского муниц</w:t>
      </w:r>
      <w:r w:rsidRPr="006647B2">
        <w:rPr>
          <w:rFonts w:ascii="Times New Roman" w:hAnsi="Times New Roman" w:cs="Times New Roman"/>
          <w:sz w:val="16"/>
          <w:szCs w:val="16"/>
          <w:shd w:val="clear" w:color="auto" w:fill="FFFFFF"/>
        </w:rPr>
        <w:t>и</w:t>
      </w:r>
      <w:r w:rsidRPr="006647B2">
        <w:rPr>
          <w:rFonts w:ascii="Times New Roman" w:hAnsi="Times New Roman" w:cs="Times New Roman"/>
          <w:sz w:val="16"/>
          <w:szCs w:val="16"/>
          <w:shd w:val="clear" w:color="auto" w:fill="FFFFFF"/>
        </w:rPr>
        <w:t>пального округа, ра</w:t>
      </w:r>
      <w:r w:rsidRPr="006647B2">
        <w:rPr>
          <w:rFonts w:ascii="Times New Roman" w:hAnsi="Times New Roman" w:cs="Times New Roman"/>
          <w:sz w:val="16"/>
          <w:szCs w:val="16"/>
          <w:shd w:val="clear" w:color="auto" w:fill="FFFFFF"/>
        </w:rPr>
        <w:t>з</w:t>
      </w:r>
      <w:r w:rsidRPr="006647B2">
        <w:rPr>
          <w:rFonts w:ascii="Times New Roman" w:hAnsi="Times New Roman" w:cs="Times New Roman"/>
          <w:sz w:val="16"/>
          <w:szCs w:val="16"/>
          <w:shd w:val="clear" w:color="auto" w:fill="FFFFFF"/>
        </w:rPr>
        <w:t>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бюджета Волотовского муниц</w:t>
      </w:r>
      <w:r w:rsidRPr="006647B2">
        <w:rPr>
          <w:rFonts w:ascii="Times New Roman" w:hAnsi="Times New Roman" w:cs="Times New Roman"/>
          <w:sz w:val="16"/>
          <w:szCs w:val="16"/>
          <w:shd w:val="clear" w:color="auto" w:fill="FFFFFF"/>
        </w:rPr>
        <w:t>и</w:t>
      </w:r>
      <w:r w:rsidRPr="006647B2">
        <w:rPr>
          <w:rFonts w:ascii="Times New Roman" w:hAnsi="Times New Roman" w:cs="Times New Roman"/>
          <w:sz w:val="16"/>
          <w:szCs w:val="16"/>
          <w:shd w:val="clear" w:color="auto" w:fill="FFFFFF"/>
        </w:rPr>
        <w:t>пального округа в целях финансового обеспечения муниципальных и региональных проектов, обеспечивающих достижение целей, показателей и резул</w:t>
      </w:r>
      <w:r w:rsidRPr="006647B2">
        <w:rPr>
          <w:rFonts w:ascii="Times New Roman" w:hAnsi="Times New Roman" w:cs="Times New Roman"/>
          <w:sz w:val="16"/>
          <w:szCs w:val="16"/>
          <w:shd w:val="clear" w:color="auto" w:fill="FFFFFF"/>
        </w:rPr>
        <w:t>ь</w:t>
      </w:r>
      <w:r w:rsidRPr="006647B2">
        <w:rPr>
          <w:rFonts w:ascii="Times New Roman" w:hAnsi="Times New Roman" w:cs="Times New Roman"/>
          <w:sz w:val="16"/>
          <w:szCs w:val="16"/>
          <w:shd w:val="clear" w:color="auto" w:fill="FFFFFF"/>
        </w:rPr>
        <w:t>татов федеральных проектов, входящих в состав национальных проектов (программ), определенных Указом Президента Российской Федерации</w:t>
      </w:r>
      <w:proofErr w:type="gramEnd"/>
      <w:r w:rsidRPr="006647B2">
        <w:rPr>
          <w:rFonts w:ascii="Times New Roman" w:hAnsi="Times New Roman" w:cs="Times New Roman"/>
          <w:sz w:val="16"/>
          <w:szCs w:val="16"/>
          <w:shd w:val="clear" w:color="auto" w:fill="FFFFFF"/>
        </w:rPr>
        <w:t xml:space="preserve"> от 07.05.2018 № 204 «О национальных целях и стратегических задачах развития Российской Федерации на период до 2024 года»;</w:t>
      </w:r>
    </w:p>
    <w:p w:rsidR="00352F76" w:rsidRPr="006647B2" w:rsidRDefault="00352F76" w:rsidP="00352F76">
      <w:pPr>
        <w:pStyle w:val="ConsPlusNormal"/>
        <w:ind w:firstLine="567"/>
        <w:jc w:val="both"/>
        <w:rPr>
          <w:rFonts w:ascii="Times New Roman" w:hAnsi="Times New Roman" w:cs="Times New Roman"/>
          <w:sz w:val="16"/>
          <w:szCs w:val="16"/>
          <w:shd w:val="clear" w:color="auto" w:fill="FFFFFF"/>
        </w:rPr>
      </w:pPr>
      <w:r w:rsidRPr="006647B2">
        <w:rPr>
          <w:rFonts w:ascii="Times New Roman" w:hAnsi="Times New Roman" w:cs="Times New Roman"/>
          <w:sz w:val="16"/>
          <w:szCs w:val="16"/>
          <w:shd w:val="clear" w:color="auto" w:fill="FFFFFF"/>
        </w:rPr>
        <w:t>15)</w:t>
      </w:r>
      <w:r w:rsidRPr="006647B2">
        <w:rPr>
          <w:rFonts w:ascii="Times New Roman" w:hAnsi="Times New Roman" w:cs="Times New Roman"/>
          <w:color w:val="483B3F"/>
          <w:sz w:val="16"/>
          <w:szCs w:val="16"/>
          <w:shd w:val="clear" w:color="auto" w:fill="FFFFFF"/>
        </w:rPr>
        <w:t xml:space="preserve"> </w:t>
      </w:r>
      <w:r w:rsidRPr="006647B2">
        <w:rPr>
          <w:rFonts w:ascii="Times New Roman" w:hAnsi="Times New Roman" w:cs="Times New Roman"/>
          <w:sz w:val="16"/>
          <w:szCs w:val="16"/>
          <w:shd w:val="clear" w:color="auto" w:fill="FFFFFF"/>
        </w:rPr>
        <w:t>перераспределение бюджетных ассигнований, предусмотренных на реализацию муниципальных функций, связанных с о</w:t>
      </w:r>
      <w:r w:rsidRPr="006647B2">
        <w:rPr>
          <w:rFonts w:ascii="Times New Roman" w:hAnsi="Times New Roman" w:cs="Times New Roman"/>
          <w:sz w:val="16"/>
          <w:szCs w:val="16"/>
          <w:shd w:val="clear" w:color="auto" w:fill="FFFFFF"/>
        </w:rPr>
        <w:t>б</w:t>
      </w:r>
      <w:r w:rsidRPr="006647B2">
        <w:rPr>
          <w:rFonts w:ascii="Times New Roman" w:hAnsi="Times New Roman" w:cs="Times New Roman"/>
          <w:sz w:val="16"/>
          <w:szCs w:val="16"/>
          <w:shd w:val="clear" w:color="auto" w:fill="FFFFFF"/>
        </w:rPr>
        <w:t>щегосударственным управлением</w:t>
      </w:r>
      <w:r w:rsidRPr="006647B2">
        <w:rPr>
          <w:rFonts w:ascii="Times New Roman" w:hAnsi="Times New Roman" w:cs="Times New Roman"/>
          <w:color w:val="483B3F"/>
          <w:sz w:val="16"/>
          <w:szCs w:val="16"/>
          <w:shd w:val="clear" w:color="auto" w:fill="FFFFFF"/>
        </w:rPr>
        <w:t>;</w:t>
      </w:r>
    </w:p>
    <w:p w:rsidR="00352F76" w:rsidRPr="006647B2" w:rsidRDefault="00352F76" w:rsidP="00352F76">
      <w:pPr>
        <w:pStyle w:val="ConsPlusNormal"/>
        <w:ind w:firstLine="567"/>
        <w:jc w:val="both"/>
        <w:rPr>
          <w:rFonts w:ascii="Times New Roman" w:hAnsi="Times New Roman" w:cs="Times New Roman"/>
          <w:sz w:val="16"/>
          <w:szCs w:val="16"/>
          <w:shd w:val="clear" w:color="auto" w:fill="FFFFFF"/>
        </w:rPr>
      </w:pPr>
      <w:r w:rsidRPr="006647B2">
        <w:rPr>
          <w:rFonts w:ascii="Times New Roman" w:hAnsi="Times New Roman" w:cs="Times New Roman"/>
          <w:sz w:val="16"/>
          <w:szCs w:val="16"/>
          <w:shd w:val="clear" w:color="auto" w:fill="FFFFFF"/>
        </w:rPr>
        <w:t>16)</w:t>
      </w:r>
      <w:r w:rsidRPr="006647B2">
        <w:rPr>
          <w:rFonts w:ascii="Times New Roman" w:hAnsi="Times New Roman" w:cs="Times New Roman"/>
          <w:color w:val="483B3F"/>
          <w:sz w:val="16"/>
          <w:szCs w:val="16"/>
          <w:shd w:val="clear" w:color="auto" w:fill="FFFFFF"/>
        </w:rPr>
        <w:t xml:space="preserve"> </w:t>
      </w:r>
      <w:r w:rsidRPr="006647B2">
        <w:rPr>
          <w:rFonts w:ascii="Times New Roman" w:hAnsi="Times New Roman" w:cs="Times New Roman"/>
          <w:sz w:val="16"/>
          <w:szCs w:val="16"/>
          <w:shd w:val="clear" w:color="auto" w:fill="FFFFFF"/>
        </w:rPr>
        <w:t>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коронавирусной инфекции.</w:t>
      </w:r>
    </w:p>
    <w:p w:rsidR="00352F76" w:rsidRPr="006647B2" w:rsidRDefault="00352F76" w:rsidP="00352F76">
      <w:pPr>
        <w:pStyle w:val="af3"/>
        <w:ind w:right="-1" w:firstLine="567"/>
        <w:rPr>
          <w:sz w:val="16"/>
          <w:szCs w:val="16"/>
        </w:rPr>
      </w:pPr>
      <w:r w:rsidRPr="006647B2">
        <w:rPr>
          <w:sz w:val="16"/>
          <w:szCs w:val="16"/>
        </w:rPr>
        <w:t>36. Настоящее решение вступает в силу с 01 января 2025 года и подлежит официальному опубликованию не позднее 10 дней после его подписания в установленном Уставом Волотовского муниципального округа порядке.</w:t>
      </w:r>
    </w:p>
    <w:tbl>
      <w:tblPr>
        <w:tblW w:w="0" w:type="auto"/>
        <w:tblLook w:val="00A0" w:firstRow="1" w:lastRow="0" w:firstColumn="1" w:lastColumn="0" w:noHBand="0" w:noVBand="0"/>
      </w:tblPr>
      <w:tblGrid>
        <w:gridCol w:w="4771"/>
        <w:gridCol w:w="4800"/>
      </w:tblGrid>
      <w:tr w:rsidR="00352F76" w:rsidRPr="006647B2" w:rsidTr="00D93CD4">
        <w:trPr>
          <w:trHeight w:val="20"/>
        </w:trPr>
        <w:tc>
          <w:tcPr>
            <w:tcW w:w="4771" w:type="dxa"/>
          </w:tcPr>
          <w:p w:rsidR="00352F76" w:rsidRPr="006647B2" w:rsidRDefault="00352F76" w:rsidP="00D93CD4">
            <w:pPr>
              <w:rPr>
                <w:rFonts w:ascii="Times New Roman" w:hAnsi="Times New Roman" w:cs="Times New Roman"/>
                <w:sz w:val="16"/>
                <w:szCs w:val="16"/>
              </w:rPr>
            </w:pPr>
            <w:r w:rsidRPr="006647B2">
              <w:rPr>
                <w:rFonts w:ascii="Times New Roman" w:hAnsi="Times New Roman" w:cs="Times New Roman"/>
                <w:sz w:val="16"/>
                <w:szCs w:val="16"/>
              </w:rPr>
              <w:t>Глава Волотовского муниципального округа</w:t>
            </w:r>
          </w:p>
          <w:p w:rsidR="00352F76" w:rsidRPr="006647B2" w:rsidRDefault="006647B2" w:rsidP="006647B2">
            <w:pPr>
              <w:rPr>
                <w:rFonts w:ascii="Times New Roman" w:hAnsi="Times New Roman" w:cs="Times New Roman"/>
                <w:sz w:val="16"/>
                <w:szCs w:val="16"/>
              </w:rPr>
            </w:pPr>
            <w:r>
              <w:rPr>
                <w:rFonts w:ascii="Times New Roman" w:hAnsi="Times New Roman" w:cs="Times New Roman"/>
                <w:sz w:val="16"/>
                <w:szCs w:val="16"/>
              </w:rPr>
              <w:t xml:space="preserve">                                                          </w:t>
            </w:r>
            <w:r w:rsidR="00352F76" w:rsidRPr="006647B2">
              <w:rPr>
                <w:rFonts w:ascii="Times New Roman" w:hAnsi="Times New Roman" w:cs="Times New Roman"/>
                <w:sz w:val="16"/>
                <w:szCs w:val="16"/>
              </w:rPr>
              <w:t>А.И. Лыжов</w:t>
            </w:r>
          </w:p>
        </w:tc>
        <w:tc>
          <w:tcPr>
            <w:tcW w:w="4800" w:type="dxa"/>
          </w:tcPr>
          <w:p w:rsidR="00352F76" w:rsidRPr="006647B2" w:rsidRDefault="00352F76" w:rsidP="00D93CD4">
            <w:pPr>
              <w:rPr>
                <w:rFonts w:ascii="Times New Roman" w:hAnsi="Times New Roman" w:cs="Times New Roman"/>
                <w:sz w:val="16"/>
                <w:szCs w:val="16"/>
              </w:rPr>
            </w:pPr>
            <w:r w:rsidRPr="006647B2">
              <w:rPr>
                <w:rFonts w:ascii="Times New Roman" w:hAnsi="Times New Roman" w:cs="Times New Roman"/>
                <w:sz w:val="16"/>
                <w:szCs w:val="16"/>
              </w:rPr>
              <w:t xml:space="preserve">Председатель Думы Волотовского муниципального округа </w:t>
            </w:r>
          </w:p>
          <w:p w:rsidR="00352F76" w:rsidRPr="006647B2" w:rsidRDefault="006647B2" w:rsidP="006647B2">
            <w:pPr>
              <w:jc w:val="center"/>
              <w:rPr>
                <w:rFonts w:ascii="Times New Roman" w:hAnsi="Times New Roman" w:cs="Times New Roman"/>
                <w:sz w:val="16"/>
                <w:szCs w:val="16"/>
              </w:rPr>
            </w:pPr>
            <w:r>
              <w:rPr>
                <w:rFonts w:ascii="Times New Roman" w:hAnsi="Times New Roman" w:cs="Times New Roman"/>
                <w:sz w:val="16"/>
                <w:szCs w:val="16"/>
              </w:rPr>
              <w:t xml:space="preserve">                                                          </w:t>
            </w:r>
            <w:r w:rsidR="00352F76" w:rsidRPr="006647B2">
              <w:rPr>
                <w:rFonts w:ascii="Times New Roman" w:hAnsi="Times New Roman" w:cs="Times New Roman"/>
                <w:sz w:val="16"/>
                <w:szCs w:val="16"/>
              </w:rPr>
              <w:t>Г.А.Лебедева</w:t>
            </w:r>
          </w:p>
        </w:tc>
      </w:tr>
    </w:tbl>
    <w:p w:rsidR="00352F76" w:rsidRPr="00D93CD4" w:rsidRDefault="00352F76" w:rsidP="00D93CD4">
      <w:pPr>
        <w:tabs>
          <w:tab w:val="left" w:pos="615"/>
          <w:tab w:val="right" w:pos="9637"/>
        </w:tabs>
        <w:spacing w:after="0"/>
        <w:rPr>
          <w:rFonts w:ascii="Times New Roman" w:hAnsi="Times New Roman" w:cs="Times New Roman"/>
          <w:sz w:val="16"/>
          <w:szCs w:val="16"/>
        </w:rPr>
      </w:pPr>
      <w:r w:rsidRPr="006647B2">
        <w:rPr>
          <w:rFonts w:ascii="Times New Roman" w:hAnsi="Times New Roman" w:cs="Times New Roman"/>
          <w:sz w:val="16"/>
          <w:szCs w:val="16"/>
        </w:rPr>
        <w:tab/>
      </w:r>
      <w:r w:rsidRPr="00D93CD4">
        <w:rPr>
          <w:rFonts w:ascii="Times New Roman" w:hAnsi="Times New Roman" w:cs="Times New Roman"/>
          <w:sz w:val="16"/>
          <w:szCs w:val="16"/>
        </w:rPr>
        <w:t>Приложение 1</w:t>
      </w:r>
      <w:r w:rsidR="00D93CD4" w:rsidRPr="00D93CD4">
        <w:rPr>
          <w:rFonts w:ascii="Times New Roman" w:hAnsi="Times New Roman" w:cs="Times New Roman"/>
          <w:sz w:val="16"/>
          <w:szCs w:val="16"/>
        </w:rPr>
        <w:t xml:space="preserve"> </w:t>
      </w:r>
      <w:r w:rsidRPr="00D93CD4">
        <w:rPr>
          <w:rFonts w:ascii="Times New Roman" w:hAnsi="Times New Roman" w:cs="Times New Roman"/>
          <w:sz w:val="16"/>
          <w:szCs w:val="16"/>
        </w:rPr>
        <w:t>к решению Думы Волотовского муниципального</w:t>
      </w:r>
      <w:r w:rsidR="00D93CD4" w:rsidRPr="00D93CD4">
        <w:rPr>
          <w:rFonts w:ascii="Times New Roman" w:hAnsi="Times New Roman" w:cs="Times New Roman"/>
          <w:sz w:val="16"/>
          <w:szCs w:val="16"/>
        </w:rPr>
        <w:t xml:space="preserve"> </w:t>
      </w:r>
      <w:r w:rsidRPr="00D93CD4">
        <w:rPr>
          <w:rFonts w:ascii="Times New Roman" w:hAnsi="Times New Roman" w:cs="Times New Roman"/>
          <w:sz w:val="16"/>
          <w:szCs w:val="16"/>
        </w:rPr>
        <w:t>округа «О бюджете мун</w:t>
      </w:r>
      <w:r w:rsidRPr="00D93CD4">
        <w:rPr>
          <w:rFonts w:ascii="Times New Roman" w:hAnsi="Times New Roman" w:cs="Times New Roman"/>
          <w:sz w:val="16"/>
          <w:szCs w:val="16"/>
        </w:rPr>
        <w:t>и</w:t>
      </w:r>
      <w:r w:rsidRPr="00D93CD4">
        <w:rPr>
          <w:rFonts w:ascii="Times New Roman" w:hAnsi="Times New Roman" w:cs="Times New Roman"/>
          <w:sz w:val="16"/>
          <w:szCs w:val="16"/>
        </w:rPr>
        <w:t>ципального округа на 2025</w:t>
      </w:r>
      <w:r w:rsidR="00D93CD4" w:rsidRPr="00D93CD4">
        <w:rPr>
          <w:rFonts w:ascii="Times New Roman" w:hAnsi="Times New Roman" w:cs="Times New Roman"/>
          <w:sz w:val="16"/>
          <w:szCs w:val="16"/>
        </w:rPr>
        <w:t xml:space="preserve"> </w:t>
      </w:r>
      <w:r w:rsidRPr="00D93CD4">
        <w:rPr>
          <w:rFonts w:ascii="Times New Roman" w:hAnsi="Times New Roman" w:cs="Times New Roman"/>
          <w:sz w:val="16"/>
          <w:szCs w:val="16"/>
        </w:rPr>
        <w:t xml:space="preserve"> год </w:t>
      </w:r>
      <w:r w:rsidRPr="00D93CD4">
        <w:rPr>
          <w:rFonts w:ascii="Times New Roman" w:hAnsi="Times New Roman" w:cs="Times New Roman"/>
          <w:bCs/>
          <w:sz w:val="16"/>
          <w:szCs w:val="16"/>
        </w:rPr>
        <w:t>и на плановый период 2026 и 2027 годов</w:t>
      </w:r>
    </w:p>
    <w:p w:rsidR="00352F76" w:rsidRPr="00D93CD4" w:rsidRDefault="00352F76" w:rsidP="00D93CD4">
      <w:pPr>
        <w:spacing w:after="0"/>
        <w:jc w:val="center"/>
        <w:rPr>
          <w:rFonts w:ascii="Times New Roman" w:hAnsi="Times New Roman" w:cs="Times New Roman"/>
          <w:b/>
          <w:bCs/>
          <w:sz w:val="16"/>
          <w:szCs w:val="16"/>
        </w:rPr>
      </w:pPr>
      <w:r w:rsidRPr="00D93CD4">
        <w:rPr>
          <w:rFonts w:ascii="Times New Roman" w:hAnsi="Times New Roman" w:cs="Times New Roman"/>
          <w:b/>
          <w:bCs/>
          <w:sz w:val="16"/>
          <w:szCs w:val="16"/>
        </w:rPr>
        <w:t>Прогнозируемые поступления доходов в бюджет Волотовского муниц</w:t>
      </w:r>
      <w:r w:rsidRPr="00D93CD4">
        <w:rPr>
          <w:rFonts w:ascii="Times New Roman" w:hAnsi="Times New Roman" w:cs="Times New Roman"/>
          <w:b/>
          <w:bCs/>
          <w:sz w:val="16"/>
          <w:szCs w:val="16"/>
        </w:rPr>
        <w:t>и</w:t>
      </w:r>
      <w:r w:rsidRPr="00D93CD4">
        <w:rPr>
          <w:rFonts w:ascii="Times New Roman" w:hAnsi="Times New Roman" w:cs="Times New Roman"/>
          <w:b/>
          <w:bCs/>
          <w:sz w:val="16"/>
          <w:szCs w:val="16"/>
        </w:rPr>
        <w:t xml:space="preserve">пального округа на 2025 год и на плановый период 2026 и 2027 годов </w:t>
      </w:r>
    </w:p>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 xml:space="preserve"> тыс. рублей</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28"/>
        <w:gridCol w:w="1617"/>
        <w:gridCol w:w="1701"/>
        <w:gridCol w:w="1701"/>
      </w:tblGrid>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Наименование</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 xml:space="preserve">Код </w:t>
            </w:r>
            <w:proofErr w:type="gramStart"/>
            <w:r w:rsidRPr="00D93CD4">
              <w:rPr>
                <w:rFonts w:ascii="Times New Roman" w:hAnsi="Times New Roman" w:cs="Times New Roman"/>
                <w:sz w:val="16"/>
                <w:szCs w:val="16"/>
              </w:rPr>
              <w:t>бюджетной</w:t>
            </w:r>
            <w:proofErr w:type="gramEnd"/>
          </w:p>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классификации</w:t>
            </w:r>
          </w:p>
        </w:tc>
        <w:tc>
          <w:tcPr>
            <w:tcW w:w="1617" w:type="dxa"/>
            <w:tcBorders>
              <w:top w:val="single" w:sz="4" w:space="0" w:color="auto"/>
              <w:left w:val="single" w:sz="4" w:space="0" w:color="auto"/>
              <w:bottom w:val="single" w:sz="4" w:space="0" w:color="auto"/>
              <w:right w:val="single" w:sz="4" w:space="0" w:color="auto"/>
            </w:tcBorders>
            <w:noWrap/>
            <w:vAlign w:val="center"/>
          </w:tcPr>
          <w:p w:rsidR="00352F76" w:rsidRPr="00D93CD4" w:rsidRDefault="00352F76" w:rsidP="00D93CD4">
            <w:pPr>
              <w:spacing w:after="0"/>
              <w:jc w:val="center"/>
              <w:rPr>
                <w:rFonts w:ascii="Times New Roman" w:hAnsi="Times New Roman" w:cs="Times New Roman"/>
                <w:color w:val="000000"/>
                <w:sz w:val="16"/>
                <w:szCs w:val="16"/>
              </w:rPr>
            </w:pPr>
            <w:r w:rsidRPr="00D93CD4">
              <w:rPr>
                <w:rFonts w:ascii="Times New Roman" w:hAnsi="Times New Roman" w:cs="Times New Roman"/>
                <w:color w:val="000000"/>
                <w:sz w:val="16"/>
                <w:szCs w:val="16"/>
              </w:rPr>
              <w:t>Сумма на 2025год</w:t>
            </w:r>
          </w:p>
        </w:tc>
        <w:tc>
          <w:tcPr>
            <w:tcW w:w="1701" w:type="dxa"/>
            <w:tcBorders>
              <w:top w:val="single" w:sz="4" w:space="0" w:color="auto"/>
              <w:left w:val="single" w:sz="4" w:space="0" w:color="auto"/>
              <w:bottom w:val="single" w:sz="4" w:space="0" w:color="auto"/>
              <w:right w:val="single" w:sz="4" w:space="0" w:color="auto"/>
            </w:tcBorders>
            <w:vAlign w:val="center"/>
          </w:tcPr>
          <w:p w:rsidR="00352F76" w:rsidRPr="00D93CD4" w:rsidRDefault="00352F76" w:rsidP="00D93CD4">
            <w:pPr>
              <w:spacing w:after="0"/>
              <w:jc w:val="center"/>
              <w:rPr>
                <w:rFonts w:ascii="Times New Roman" w:hAnsi="Times New Roman" w:cs="Times New Roman"/>
                <w:color w:val="000000"/>
                <w:sz w:val="16"/>
                <w:szCs w:val="16"/>
              </w:rPr>
            </w:pPr>
            <w:r w:rsidRPr="00D93CD4">
              <w:rPr>
                <w:rFonts w:ascii="Times New Roman" w:hAnsi="Times New Roman" w:cs="Times New Roman"/>
                <w:color w:val="000000"/>
                <w:sz w:val="16"/>
                <w:szCs w:val="16"/>
              </w:rPr>
              <w:t>Сумма на 2026 год</w:t>
            </w:r>
          </w:p>
        </w:tc>
        <w:tc>
          <w:tcPr>
            <w:tcW w:w="1701" w:type="dxa"/>
            <w:tcBorders>
              <w:top w:val="single" w:sz="4" w:space="0" w:color="auto"/>
              <w:left w:val="single" w:sz="4" w:space="0" w:color="auto"/>
              <w:bottom w:val="single" w:sz="4" w:space="0" w:color="auto"/>
              <w:right w:val="single" w:sz="4" w:space="0" w:color="auto"/>
            </w:tcBorders>
            <w:vAlign w:val="center"/>
          </w:tcPr>
          <w:p w:rsidR="00352F76" w:rsidRPr="00D93CD4" w:rsidRDefault="00352F76" w:rsidP="00D93CD4">
            <w:pPr>
              <w:spacing w:after="0"/>
              <w:jc w:val="center"/>
              <w:rPr>
                <w:rFonts w:ascii="Times New Roman" w:hAnsi="Times New Roman" w:cs="Times New Roman"/>
                <w:color w:val="000000"/>
                <w:sz w:val="16"/>
                <w:szCs w:val="16"/>
              </w:rPr>
            </w:pPr>
            <w:r w:rsidRPr="00D93CD4">
              <w:rPr>
                <w:rFonts w:ascii="Times New Roman" w:hAnsi="Times New Roman" w:cs="Times New Roman"/>
                <w:color w:val="000000"/>
                <w:sz w:val="16"/>
                <w:szCs w:val="16"/>
              </w:rPr>
              <w:t>Сумма на 2027 год</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1</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2</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4</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5</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ВСЕГО, в том чи</w:t>
            </w:r>
            <w:r w:rsidRPr="00D93CD4">
              <w:rPr>
                <w:rFonts w:ascii="Times New Roman" w:hAnsi="Times New Roman" w:cs="Times New Roman"/>
                <w:sz w:val="16"/>
                <w:szCs w:val="16"/>
              </w:rPr>
              <w:t>с</w:t>
            </w:r>
            <w:r w:rsidRPr="00D93CD4">
              <w:rPr>
                <w:rFonts w:ascii="Times New Roman" w:hAnsi="Times New Roman" w:cs="Times New Roman"/>
                <w:sz w:val="16"/>
                <w:szCs w:val="16"/>
              </w:rPr>
              <w:t>ле:</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207 484,13688</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181 635,46772</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183 155,16697</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Налоговые и неналоговые доходы</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00010000000000000000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56 732,33688</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59 534,46772</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62 830,56697</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Налоги на прибыль, доходы</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00010100000000000000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40 672,00000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43 008,00000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44 814,00000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 на доходы физич</w:t>
            </w:r>
            <w:r w:rsidRPr="00D93CD4">
              <w:rPr>
                <w:rFonts w:ascii="Times New Roman" w:hAnsi="Times New Roman" w:cs="Times New Roman"/>
                <w:sz w:val="16"/>
                <w:szCs w:val="16"/>
              </w:rPr>
              <w:t>е</w:t>
            </w:r>
            <w:r w:rsidRPr="00D93CD4">
              <w:rPr>
                <w:rFonts w:ascii="Times New Roman" w:hAnsi="Times New Roman" w:cs="Times New Roman"/>
                <w:sz w:val="16"/>
                <w:szCs w:val="16"/>
              </w:rPr>
              <w:t>ских лиц</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18210102010010000110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40 609,00000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42 888,00000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44 689,00000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tcPr>
          <w:p w:rsidR="00352F76" w:rsidRPr="00D93CD4" w:rsidRDefault="00352F76" w:rsidP="00D93CD4">
            <w:pPr>
              <w:spacing w:after="0"/>
              <w:rPr>
                <w:rFonts w:ascii="Times New Roman" w:hAnsi="Times New Roman" w:cs="Times New Roman"/>
                <w:sz w:val="16"/>
                <w:szCs w:val="16"/>
              </w:rPr>
            </w:pPr>
            <w:r w:rsidRPr="00D93CD4">
              <w:rPr>
                <w:rFonts w:ascii="Times New Roman" w:hAnsi="Times New Roman" w:cs="Times New Roman"/>
                <w:sz w:val="16"/>
                <w:szCs w:val="16"/>
              </w:rPr>
              <w:t>Налог на доходы физич</w:t>
            </w:r>
            <w:r w:rsidRPr="00D93CD4">
              <w:rPr>
                <w:rFonts w:ascii="Times New Roman" w:hAnsi="Times New Roman" w:cs="Times New Roman"/>
                <w:sz w:val="16"/>
                <w:szCs w:val="16"/>
              </w:rPr>
              <w:t>е</w:t>
            </w:r>
            <w:r w:rsidRPr="00D93CD4">
              <w:rPr>
                <w:rFonts w:ascii="Times New Roman" w:hAnsi="Times New Roman" w:cs="Times New Roman"/>
                <w:sz w:val="16"/>
                <w:szCs w:val="16"/>
              </w:rPr>
              <w:t>ских лиц в виде фиксированных авансовых пл</w:t>
            </w:r>
            <w:r w:rsidRPr="00D93CD4">
              <w:rPr>
                <w:rFonts w:ascii="Times New Roman" w:hAnsi="Times New Roman" w:cs="Times New Roman"/>
                <w:sz w:val="16"/>
                <w:szCs w:val="16"/>
              </w:rPr>
              <w:t>а</w:t>
            </w:r>
            <w:r w:rsidRPr="00D93CD4">
              <w:rPr>
                <w:rFonts w:ascii="Times New Roman" w:hAnsi="Times New Roman" w:cs="Times New Roman"/>
                <w:sz w:val="16"/>
                <w:szCs w:val="16"/>
              </w:rPr>
              <w:t>тежей с доходов, полученных физич</w:t>
            </w:r>
            <w:r w:rsidRPr="00D93CD4">
              <w:rPr>
                <w:rFonts w:ascii="Times New Roman" w:hAnsi="Times New Roman" w:cs="Times New Roman"/>
                <w:sz w:val="16"/>
                <w:szCs w:val="16"/>
              </w:rPr>
              <w:t>е</w:t>
            </w:r>
            <w:r w:rsidRPr="00D93CD4">
              <w:rPr>
                <w:rFonts w:ascii="Times New Roman" w:hAnsi="Times New Roman" w:cs="Times New Roman"/>
                <w:sz w:val="16"/>
                <w:szCs w:val="16"/>
              </w:rPr>
              <w:t>скими лицами, являющимися ин</w:t>
            </w:r>
            <w:r w:rsidRPr="00D93CD4">
              <w:rPr>
                <w:rFonts w:ascii="Times New Roman" w:hAnsi="Times New Roman" w:cs="Times New Roman"/>
                <w:sz w:val="16"/>
                <w:szCs w:val="16"/>
              </w:rPr>
              <w:t>о</w:t>
            </w:r>
            <w:r w:rsidRPr="00D93CD4">
              <w:rPr>
                <w:rFonts w:ascii="Times New Roman" w:hAnsi="Times New Roman" w:cs="Times New Roman"/>
                <w:sz w:val="16"/>
                <w:szCs w:val="16"/>
              </w:rPr>
              <w:t>странными гражданами, осуществл</w:t>
            </w:r>
            <w:r w:rsidRPr="00D93CD4">
              <w:rPr>
                <w:rFonts w:ascii="Times New Roman" w:hAnsi="Times New Roman" w:cs="Times New Roman"/>
                <w:sz w:val="16"/>
                <w:szCs w:val="16"/>
              </w:rPr>
              <w:t>я</w:t>
            </w:r>
            <w:r w:rsidRPr="00D93CD4">
              <w:rPr>
                <w:rFonts w:ascii="Times New Roman" w:hAnsi="Times New Roman" w:cs="Times New Roman"/>
                <w:sz w:val="16"/>
                <w:szCs w:val="16"/>
              </w:rPr>
              <w:t>ющими трудовую деятел</w:t>
            </w:r>
            <w:r w:rsidRPr="00D93CD4">
              <w:rPr>
                <w:rFonts w:ascii="Times New Roman" w:hAnsi="Times New Roman" w:cs="Times New Roman"/>
                <w:sz w:val="16"/>
                <w:szCs w:val="16"/>
              </w:rPr>
              <w:t>ь</w:t>
            </w:r>
            <w:r w:rsidRPr="00D93CD4">
              <w:rPr>
                <w:rFonts w:ascii="Times New Roman" w:hAnsi="Times New Roman" w:cs="Times New Roman"/>
                <w:sz w:val="16"/>
                <w:szCs w:val="16"/>
              </w:rPr>
              <w:t>ность по найму на основании патента в соотве</w:t>
            </w:r>
            <w:r w:rsidRPr="00D93CD4">
              <w:rPr>
                <w:rFonts w:ascii="Times New Roman" w:hAnsi="Times New Roman" w:cs="Times New Roman"/>
                <w:sz w:val="16"/>
                <w:szCs w:val="16"/>
              </w:rPr>
              <w:t>т</w:t>
            </w:r>
            <w:r w:rsidRPr="00D93CD4">
              <w:rPr>
                <w:rFonts w:ascii="Times New Roman" w:hAnsi="Times New Roman" w:cs="Times New Roman"/>
                <w:sz w:val="16"/>
                <w:szCs w:val="16"/>
              </w:rPr>
              <w:t>ствии со статьей 2271 Налогового к</w:t>
            </w:r>
            <w:r w:rsidRPr="00D93CD4">
              <w:rPr>
                <w:rFonts w:ascii="Times New Roman" w:hAnsi="Times New Roman" w:cs="Times New Roman"/>
                <w:sz w:val="16"/>
                <w:szCs w:val="16"/>
              </w:rPr>
              <w:t>о</w:t>
            </w:r>
            <w:r w:rsidRPr="00D93CD4">
              <w:rPr>
                <w:rFonts w:ascii="Times New Roman" w:hAnsi="Times New Roman" w:cs="Times New Roman"/>
                <w:sz w:val="16"/>
                <w:szCs w:val="16"/>
              </w:rPr>
              <w:t>декса Российской Фед</w:t>
            </w:r>
            <w:r w:rsidRPr="00D93CD4">
              <w:rPr>
                <w:rFonts w:ascii="Times New Roman" w:hAnsi="Times New Roman" w:cs="Times New Roman"/>
                <w:sz w:val="16"/>
                <w:szCs w:val="16"/>
              </w:rPr>
              <w:t>е</w:t>
            </w:r>
            <w:r w:rsidRPr="00D93CD4">
              <w:rPr>
                <w:rFonts w:ascii="Times New Roman" w:hAnsi="Times New Roman" w:cs="Times New Roman"/>
                <w:sz w:val="16"/>
                <w:szCs w:val="16"/>
              </w:rPr>
              <w:t>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18210102040010000110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63,00000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120,00000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125,00000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Налоги на товары (работы, услуги), реализуемые на территории Росси</w:t>
            </w:r>
            <w:r w:rsidRPr="00D93CD4">
              <w:rPr>
                <w:rFonts w:ascii="Times New Roman" w:hAnsi="Times New Roman" w:cs="Times New Roman"/>
                <w:sz w:val="16"/>
                <w:szCs w:val="16"/>
              </w:rPr>
              <w:t>й</w:t>
            </w:r>
            <w:r w:rsidRPr="00D93CD4">
              <w:rPr>
                <w:rFonts w:ascii="Times New Roman" w:hAnsi="Times New Roman" w:cs="Times New Roman"/>
                <w:sz w:val="16"/>
                <w:szCs w:val="16"/>
              </w:rPr>
              <w:t>ской Ф</w:t>
            </w:r>
            <w:r w:rsidRPr="00D93CD4">
              <w:rPr>
                <w:rFonts w:ascii="Times New Roman" w:hAnsi="Times New Roman" w:cs="Times New Roman"/>
                <w:sz w:val="16"/>
                <w:szCs w:val="16"/>
              </w:rPr>
              <w:t>е</w:t>
            </w:r>
            <w:r w:rsidRPr="00D93CD4">
              <w:rPr>
                <w:rFonts w:ascii="Times New Roman" w:hAnsi="Times New Roman" w:cs="Times New Roman"/>
                <w:sz w:val="16"/>
                <w:szCs w:val="16"/>
              </w:rPr>
              <w:t>дерации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18210300000000000000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3141,73688</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3237,86772</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4293,96697</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Налоги на совокупный д</w:t>
            </w:r>
            <w:r w:rsidRPr="00D93CD4">
              <w:rPr>
                <w:rFonts w:ascii="Times New Roman" w:hAnsi="Times New Roman" w:cs="Times New Roman"/>
                <w:sz w:val="16"/>
                <w:szCs w:val="16"/>
              </w:rPr>
              <w:t>о</w:t>
            </w:r>
            <w:r w:rsidRPr="00D93CD4">
              <w:rPr>
                <w:rFonts w:ascii="Times New Roman" w:hAnsi="Times New Roman" w:cs="Times New Roman"/>
                <w:sz w:val="16"/>
                <w:szCs w:val="16"/>
              </w:rPr>
              <w:t>ход</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18210500000000000000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6175,00000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6529,00000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6902,00000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 взимаемый в связи с примен</w:t>
            </w:r>
            <w:r w:rsidRPr="00D93CD4">
              <w:rPr>
                <w:rFonts w:ascii="Times New Roman" w:hAnsi="Times New Roman" w:cs="Times New Roman"/>
                <w:sz w:val="16"/>
                <w:szCs w:val="16"/>
              </w:rPr>
              <w:t>е</w:t>
            </w:r>
            <w:r w:rsidRPr="00D93CD4">
              <w:rPr>
                <w:rFonts w:ascii="Times New Roman" w:hAnsi="Times New Roman" w:cs="Times New Roman"/>
                <w:sz w:val="16"/>
                <w:szCs w:val="16"/>
              </w:rPr>
              <w:t>нием упрощенной системы налогоо</w:t>
            </w:r>
            <w:r w:rsidRPr="00D93CD4">
              <w:rPr>
                <w:rFonts w:ascii="Times New Roman" w:hAnsi="Times New Roman" w:cs="Times New Roman"/>
                <w:sz w:val="16"/>
                <w:szCs w:val="16"/>
              </w:rPr>
              <w:t>б</w:t>
            </w:r>
            <w:r w:rsidRPr="00D93CD4">
              <w:rPr>
                <w:rFonts w:ascii="Times New Roman" w:hAnsi="Times New Roman" w:cs="Times New Roman"/>
                <w:sz w:val="16"/>
                <w:szCs w:val="16"/>
              </w:rPr>
              <w:t>ложения</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18210501000000000110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6102,00000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6453,00000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6822,00000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Единый сельскохозяйстве</w:t>
            </w:r>
            <w:r w:rsidRPr="00D93CD4">
              <w:rPr>
                <w:rFonts w:ascii="Times New Roman" w:hAnsi="Times New Roman" w:cs="Times New Roman"/>
                <w:sz w:val="16"/>
                <w:szCs w:val="16"/>
              </w:rPr>
              <w:t>н</w:t>
            </w:r>
            <w:r w:rsidRPr="00D93CD4">
              <w:rPr>
                <w:rFonts w:ascii="Times New Roman" w:hAnsi="Times New Roman" w:cs="Times New Roman"/>
                <w:sz w:val="16"/>
                <w:szCs w:val="16"/>
              </w:rPr>
              <w:t>ный налог</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18210503000000000110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color w:val="000000"/>
                <w:sz w:val="16"/>
                <w:szCs w:val="16"/>
              </w:rPr>
              <w:t>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color w:val="000000"/>
                <w:sz w:val="16"/>
                <w:szCs w:val="16"/>
              </w:rPr>
              <w:t>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Налог, взимаемый в связи с примен</w:t>
            </w:r>
            <w:r w:rsidRPr="00D93CD4">
              <w:rPr>
                <w:rFonts w:ascii="Times New Roman" w:hAnsi="Times New Roman" w:cs="Times New Roman"/>
                <w:sz w:val="16"/>
                <w:szCs w:val="16"/>
              </w:rPr>
              <w:t>е</w:t>
            </w:r>
            <w:r w:rsidRPr="00D93CD4">
              <w:rPr>
                <w:rFonts w:ascii="Times New Roman" w:hAnsi="Times New Roman" w:cs="Times New Roman"/>
                <w:sz w:val="16"/>
                <w:szCs w:val="16"/>
              </w:rPr>
              <w:t>нием патентной системы налогообл</w:t>
            </w:r>
            <w:r w:rsidRPr="00D93CD4">
              <w:rPr>
                <w:rFonts w:ascii="Times New Roman" w:hAnsi="Times New Roman" w:cs="Times New Roman"/>
                <w:sz w:val="16"/>
                <w:szCs w:val="16"/>
              </w:rPr>
              <w:t>о</w:t>
            </w:r>
            <w:r w:rsidRPr="00D93CD4">
              <w:rPr>
                <w:rFonts w:ascii="Times New Roman" w:hAnsi="Times New Roman" w:cs="Times New Roman"/>
                <w:sz w:val="16"/>
                <w:szCs w:val="16"/>
              </w:rPr>
              <w:t>жения</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18210504000020000110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73,00000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76,00000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80,00000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tcPr>
          <w:p w:rsidR="00352F76" w:rsidRPr="00D93CD4" w:rsidRDefault="00352F76" w:rsidP="00D93CD4">
            <w:pPr>
              <w:suppressAutoHyphens/>
              <w:snapToGrid w:val="0"/>
              <w:spacing w:after="0"/>
              <w:ind w:left="5"/>
              <w:jc w:val="both"/>
              <w:rPr>
                <w:rFonts w:ascii="Times New Roman" w:hAnsi="Times New Roman" w:cs="Times New Roman"/>
                <w:sz w:val="16"/>
                <w:szCs w:val="16"/>
                <w:lang w:eastAsia="ar-SA"/>
              </w:rPr>
            </w:pPr>
            <w:r w:rsidRPr="00D93CD4">
              <w:rPr>
                <w:rFonts w:ascii="Times New Roman" w:hAnsi="Times New Roman" w:cs="Times New Roman"/>
                <w:sz w:val="16"/>
                <w:szCs w:val="16"/>
                <w:lang w:eastAsia="ar-SA"/>
              </w:rPr>
              <w:t>Налоги на имущество</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ind w:left="-127" w:right="-111"/>
              <w:jc w:val="center"/>
              <w:rPr>
                <w:rFonts w:ascii="Times New Roman" w:hAnsi="Times New Roman" w:cs="Times New Roman"/>
                <w:sz w:val="16"/>
                <w:szCs w:val="16"/>
                <w:lang w:eastAsia="ar-SA"/>
              </w:rPr>
            </w:pPr>
            <w:r w:rsidRPr="00D93CD4">
              <w:rPr>
                <w:rFonts w:ascii="Times New Roman" w:hAnsi="Times New Roman" w:cs="Times New Roman"/>
                <w:color w:val="000000"/>
                <w:sz w:val="16"/>
                <w:szCs w:val="16"/>
                <w:lang w:eastAsia="ar-SA"/>
              </w:rPr>
              <w:t>182</w:t>
            </w:r>
            <w:r w:rsidRPr="00D93CD4">
              <w:rPr>
                <w:rFonts w:ascii="Times New Roman" w:hAnsi="Times New Roman" w:cs="Times New Roman"/>
                <w:sz w:val="16"/>
                <w:szCs w:val="16"/>
                <w:lang w:eastAsia="ar-SA"/>
              </w:rPr>
              <w:t>10600000000000000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3834,00000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3855,00000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3879,00000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tcPr>
          <w:p w:rsidR="00352F76" w:rsidRPr="00D93CD4" w:rsidRDefault="00352F76" w:rsidP="00D93CD4">
            <w:pPr>
              <w:suppressAutoHyphens/>
              <w:snapToGrid w:val="0"/>
              <w:spacing w:after="0"/>
              <w:ind w:left="5"/>
              <w:jc w:val="both"/>
              <w:rPr>
                <w:rFonts w:ascii="Times New Roman" w:hAnsi="Times New Roman" w:cs="Times New Roman"/>
                <w:sz w:val="16"/>
                <w:szCs w:val="16"/>
                <w:lang w:eastAsia="ar-SA"/>
              </w:rPr>
            </w:pPr>
            <w:r w:rsidRPr="00D93CD4">
              <w:rPr>
                <w:rFonts w:ascii="Times New Roman" w:hAnsi="Times New Roman" w:cs="Times New Roman"/>
                <w:sz w:val="16"/>
                <w:szCs w:val="16"/>
                <w:lang w:eastAsia="ar-SA"/>
              </w:rPr>
              <w:t>Налог на имущество физических лиц</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ind w:left="-127" w:right="-111"/>
              <w:jc w:val="center"/>
              <w:rPr>
                <w:rFonts w:ascii="Times New Roman" w:hAnsi="Times New Roman" w:cs="Times New Roman"/>
                <w:sz w:val="16"/>
                <w:szCs w:val="16"/>
                <w:lang w:eastAsia="ar-SA"/>
              </w:rPr>
            </w:pPr>
            <w:r w:rsidRPr="00D93CD4">
              <w:rPr>
                <w:rFonts w:ascii="Times New Roman" w:hAnsi="Times New Roman" w:cs="Times New Roman"/>
                <w:color w:val="000000"/>
                <w:sz w:val="16"/>
                <w:szCs w:val="16"/>
                <w:lang w:eastAsia="ar-SA"/>
              </w:rPr>
              <w:t>182</w:t>
            </w:r>
            <w:r w:rsidRPr="00D93CD4">
              <w:rPr>
                <w:rFonts w:ascii="Times New Roman" w:hAnsi="Times New Roman" w:cs="Times New Roman"/>
                <w:sz w:val="16"/>
                <w:szCs w:val="16"/>
                <w:lang w:eastAsia="ar-SA"/>
              </w:rPr>
              <w:t>10601000000000110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627,00000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635,00000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643,00000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tcPr>
          <w:p w:rsidR="00352F76" w:rsidRPr="00D93CD4" w:rsidRDefault="00352F76" w:rsidP="00D93CD4">
            <w:pPr>
              <w:suppressAutoHyphens/>
              <w:snapToGrid w:val="0"/>
              <w:spacing w:after="0"/>
              <w:ind w:left="5"/>
              <w:jc w:val="both"/>
              <w:rPr>
                <w:rFonts w:ascii="Times New Roman" w:hAnsi="Times New Roman" w:cs="Times New Roman"/>
                <w:sz w:val="16"/>
                <w:szCs w:val="16"/>
                <w:lang w:eastAsia="ar-SA"/>
              </w:rPr>
            </w:pPr>
            <w:r w:rsidRPr="00D93CD4">
              <w:rPr>
                <w:rFonts w:ascii="Times New Roman" w:hAnsi="Times New Roman" w:cs="Times New Roman"/>
                <w:sz w:val="16"/>
                <w:szCs w:val="16"/>
                <w:lang w:eastAsia="ar-SA"/>
              </w:rPr>
              <w:t>Земельный налог</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ind w:left="-127" w:right="-111"/>
              <w:jc w:val="center"/>
              <w:rPr>
                <w:rFonts w:ascii="Times New Roman" w:hAnsi="Times New Roman" w:cs="Times New Roman"/>
                <w:sz w:val="16"/>
                <w:szCs w:val="16"/>
                <w:lang w:eastAsia="ar-SA"/>
              </w:rPr>
            </w:pPr>
            <w:r w:rsidRPr="00D93CD4">
              <w:rPr>
                <w:rFonts w:ascii="Times New Roman" w:hAnsi="Times New Roman" w:cs="Times New Roman"/>
                <w:color w:val="000000"/>
                <w:sz w:val="16"/>
                <w:szCs w:val="16"/>
                <w:lang w:eastAsia="ar-SA"/>
              </w:rPr>
              <w:t>182</w:t>
            </w:r>
            <w:r w:rsidRPr="00D93CD4">
              <w:rPr>
                <w:rFonts w:ascii="Times New Roman" w:hAnsi="Times New Roman" w:cs="Times New Roman"/>
                <w:sz w:val="16"/>
                <w:szCs w:val="16"/>
                <w:lang w:eastAsia="ar-SA"/>
              </w:rPr>
              <w:t>10606000000000110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3207,00000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3220,00000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uppressAutoHyphens/>
              <w:snapToGrid w:val="0"/>
              <w:spacing w:after="0"/>
              <w:jc w:val="right"/>
              <w:rPr>
                <w:rFonts w:ascii="Times New Roman" w:hAnsi="Times New Roman" w:cs="Times New Roman"/>
                <w:sz w:val="16"/>
                <w:szCs w:val="16"/>
                <w:lang w:eastAsia="ar-SA"/>
              </w:rPr>
            </w:pPr>
            <w:r w:rsidRPr="00D93CD4">
              <w:rPr>
                <w:rFonts w:ascii="Times New Roman" w:hAnsi="Times New Roman" w:cs="Times New Roman"/>
                <w:sz w:val="16"/>
                <w:szCs w:val="16"/>
                <w:lang w:eastAsia="ar-SA"/>
              </w:rPr>
              <w:t>3236,00000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Государственная пошлина</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182108 00000000000000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900,00000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926,00000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953,00000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Государственная пошлина по делам, рассматриваемым в судах общей юри</w:t>
            </w:r>
            <w:r w:rsidRPr="00D93CD4">
              <w:rPr>
                <w:rFonts w:ascii="Times New Roman" w:hAnsi="Times New Roman" w:cs="Times New Roman"/>
                <w:sz w:val="16"/>
                <w:szCs w:val="16"/>
              </w:rPr>
              <w:t>с</w:t>
            </w:r>
            <w:r w:rsidRPr="00D93CD4">
              <w:rPr>
                <w:rFonts w:ascii="Times New Roman" w:hAnsi="Times New Roman" w:cs="Times New Roman"/>
                <w:sz w:val="16"/>
                <w:szCs w:val="16"/>
              </w:rPr>
              <w:t>дикции, мировыми судьями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18210803000010000110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900,00000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926,00000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953,00000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от использования имущества, находящего в государственной и мун</w:t>
            </w:r>
            <w:r w:rsidRPr="00D93CD4">
              <w:rPr>
                <w:rFonts w:ascii="Times New Roman" w:hAnsi="Times New Roman" w:cs="Times New Roman"/>
                <w:sz w:val="16"/>
                <w:szCs w:val="16"/>
              </w:rPr>
              <w:t>и</w:t>
            </w:r>
            <w:r w:rsidRPr="00D93CD4">
              <w:rPr>
                <w:rFonts w:ascii="Times New Roman" w:hAnsi="Times New Roman" w:cs="Times New Roman"/>
                <w:sz w:val="16"/>
                <w:szCs w:val="16"/>
              </w:rPr>
              <w:t>ципальной собственности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90311100000000000000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1273,70000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1253,70000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1233,70000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получаемые в виде арендной либо иной платы за передачу в во</w:t>
            </w:r>
            <w:r w:rsidRPr="00D93CD4">
              <w:rPr>
                <w:rFonts w:ascii="Times New Roman" w:hAnsi="Times New Roman" w:cs="Times New Roman"/>
                <w:sz w:val="16"/>
                <w:szCs w:val="16"/>
              </w:rPr>
              <w:t>з</w:t>
            </w:r>
            <w:r w:rsidRPr="00D93CD4">
              <w:rPr>
                <w:rFonts w:ascii="Times New Roman" w:hAnsi="Times New Roman" w:cs="Times New Roman"/>
                <w:sz w:val="16"/>
                <w:szCs w:val="16"/>
              </w:rPr>
              <w:t>мездное пользование государстве</w:t>
            </w:r>
            <w:r w:rsidRPr="00D93CD4">
              <w:rPr>
                <w:rFonts w:ascii="Times New Roman" w:hAnsi="Times New Roman" w:cs="Times New Roman"/>
                <w:sz w:val="16"/>
                <w:szCs w:val="16"/>
              </w:rPr>
              <w:t>н</w:t>
            </w:r>
            <w:r w:rsidRPr="00D93CD4">
              <w:rPr>
                <w:rFonts w:ascii="Times New Roman" w:hAnsi="Times New Roman" w:cs="Times New Roman"/>
                <w:sz w:val="16"/>
                <w:szCs w:val="16"/>
              </w:rPr>
              <w:t>ного и муниципального имущества (за и</w:t>
            </w:r>
            <w:r w:rsidRPr="00D93CD4">
              <w:rPr>
                <w:rFonts w:ascii="Times New Roman" w:hAnsi="Times New Roman" w:cs="Times New Roman"/>
                <w:sz w:val="16"/>
                <w:szCs w:val="16"/>
              </w:rPr>
              <w:t>с</w:t>
            </w:r>
            <w:r w:rsidRPr="00D93CD4">
              <w:rPr>
                <w:rFonts w:ascii="Times New Roman" w:hAnsi="Times New Roman" w:cs="Times New Roman"/>
                <w:sz w:val="16"/>
                <w:szCs w:val="16"/>
              </w:rPr>
              <w:t>ключением имущества бюджетных и автономных учреждений, а также имущества государственных и мун</w:t>
            </w:r>
            <w:r w:rsidRPr="00D93CD4">
              <w:rPr>
                <w:rFonts w:ascii="Times New Roman" w:hAnsi="Times New Roman" w:cs="Times New Roman"/>
                <w:sz w:val="16"/>
                <w:szCs w:val="16"/>
              </w:rPr>
              <w:t>и</w:t>
            </w:r>
            <w:r w:rsidRPr="00D93CD4">
              <w:rPr>
                <w:rFonts w:ascii="Times New Roman" w:hAnsi="Times New Roman" w:cs="Times New Roman"/>
                <w:sz w:val="16"/>
                <w:szCs w:val="16"/>
              </w:rPr>
              <w:t xml:space="preserve">ципальных унитарных предприятий, в </w:t>
            </w:r>
            <w:r w:rsidRPr="00D93CD4">
              <w:rPr>
                <w:rFonts w:ascii="Times New Roman" w:hAnsi="Times New Roman" w:cs="Times New Roman"/>
                <w:sz w:val="16"/>
                <w:szCs w:val="16"/>
              </w:rPr>
              <w:lastRenderedPageBreak/>
              <w:t>том числе казенных)</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lastRenderedPageBreak/>
              <w:t>90311105000000000120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707,70000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707,70000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707,70000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lastRenderedPageBreak/>
              <w:t>Арендная плата за земли, находящие в государственной собственности до разграничения государственной со</w:t>
            </w:r>
            <w:r w:rsidRPr="00D93CD4">
              <w:rPr>
                <w:rFonts w:ascii="Times New Roman" w:hAnsi="Times New Roman" w:cs="Times New Roman"/>
                <w:sz w:val="16"/>
                <w:szCs w:val="16"/>
              </w:rPr>
              <w:t>б</w:t>
            </w:r>
            <w:r w:rsidRPr="00D93CD4">
              <w:rPr>
                <w:rFonts w:ascii="Times New Roman" w:hAnsi="Times New Roman" w:cs="Times New Roman"/>
                <w:sz w:val="16"/>
                <w:szCs w:val="16"/>
              </w:rPr>
              <w:t>ственности на землю и поступления от продажи права на заключение догов</w:t>
            </w:r>
            <w:r w:rsidRPr="00D93CD4">
              <w:rPr>
                <w:rFonts w:ascii="Times New Roman" w:hAnsi="Times New Roman" w:cs="Times New Roman"/>
                <w:sz w:val="16"/>
                <w:szCs w:val="16"/>
              </w:rPr>
              <w:t>о</w:t>
            </w:r>
            <w:r w:rsidRPr="00D93CD4">
              <w:rPr>
                <w:rFonts w:ascii="Times New Roman" w:hAnsi="Times New Roman" w:cs="Times New Roman"/>
                <w:sz w:val="16"/>
                <w:szCs w:val="16"/>
              </w:rPr>
              <w:t>ров аренды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90311105010000000120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700,00000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700,00000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700,00000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proofErr w:type="gramStart"/>
            <w:r w:rsidRPr="00D93CD4">
              <w:rPr>
                <w:rFonts w:ascii="Times New Roman" w:hAnsi="Times New Roman" w:cs="Times New Roman"/>
                <w:color w:val="000000"/>
                <w:sz w:val="16"/>
                <w:szCs w:val="16"/>
              </w:rPr>
              <w:t>Доходы, получаемые в виде арендной платы за земли после разграничения гос</w:t>
            </w:r>
            <w:r w:rsidRPr="00D93CD4">
              <w:rPr>
                <w:rFonts w:ascii="Times New Roman" w:hAnsi="Times New Roman" w:cs="Times New Roman"/>
                <w:color w:val="000000"/>
                <w:sz w:val="16"/>
                <w:szCs w:val="16"/>
              </w:rPr>
              <w:t>у</w:t>
            </w:r>
            <w:r w:rsidRPr="00D93CD4">
              <w:rPr>
                <w:rFonts w:ascii="Times New Roman" w:hAnsi="Times New Roman" w:cs="Times New Roman"/>
                <w:color w:val="000000"/>
                <w:sz w:val="16"/>
                <w:szCs w:val="16"/>
              </w:rPr>
              <w:t>дарственной собственности на землю, а также средства от продажи права на закл</w:t>
            </w:r>
            <w:r w:rsidRPr="00D93CD4">
              <w:rPr>
                <w:rFonts w:ascii="Times New Roman" w:hAnsi="Times New Roman" w:cs="Times New Roman"/>
                <w:color w:val="000000"/>
                <w:sz w:val="16"/>
                <w:szCs w:val="16"/>
              </w:rPr>
              <w:t>ю</w:t>
            </w:r>
            <w:r w:rsidRPr="00D93CD4">
              <w:rPr>
                <w:rFonts w:ascii="Times New Roman" w:hAnsi="Times New Roman" w:cs="Times New Roman"/>
                <w:color w:val="000000"/>
                <w:sz w:val="16"/>
                <w:szCs w:val="16"/>
              </w:rPr>
              <w:t>чение договоров аренды указанных земельных участков (за исключением земельных участков бюджетных и автономных учрежд</w:t>
            </w:r>
            <w:r w:rsidRPr="00D93CD4">
              <w:rPr>
                <w:rFonts w:ascii="Times New Roman" w:hAnsi="Times New Roman" w:cs="Times New Roman"/>
                <w:color w:val="000000"/>
                <w:sz w:val="16"/>
                <w:szCs w:val="16"/>
              </w:rPr>
              <w:t>е</w:t>
            </w:r>
            <w:r w:rsidRPr="00D93CD4">
              <w:rPr>
                <w:rFonts w:ascii="Times New Roman" w:hAnsi="Times New Roman" w:cs="Times New Roman"/>
                <w:color w:val="000000"/>
                <w:sz w:val="16"/>
                <w:szCs w:val="16"/>
              </w:rPr>
              <w:t>ний)</w:t>
            </w:r>
            <w:proofErr w:type="gramEnd"/>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90311105020000000120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7,70000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от сдачи в аренду имущества, составляющего государственную (м</w:t>
            </w:r>
            <w:r w:rsidRPr="00D93CD4">
              <w:rPr>
                <w:rFonts w:ascii="Times New Roman" w:hAnsi="Times New Roman" w:cs="Times New Roman"/>
                <w:sz w:val="16"/>
                <w:szCs w:val="16"/>
              </w:rPr>
              <w:t>у</w:t>
            </w:r>
            <w:r w:rsidRPr="00D93CD4">
              <w:rPr>
                <w:rFonts w:ascii="Times New Roman" w:hAnsi="Times New Roman" w:cs="Times New Roman"/>
                <w:sz w:val="16"/>
                <w:szCs w:val="16"/>
              </w:rPr>
              <w:t>ниципальную) казну (за искл</w:t>
            </w:r>
            <w:r w:rsidRPr="00D93CD4">
              <w:rPr>
                <w:rFonts w:ascii="Times New Roman" w:hAnsi="Times New Roman" w:cs="Times New Roman"/>
                <w:sz w:val="16"/>
                <w:szCs w:val="16"/>
              </w:rPr>
              <w:t>ю</w:t>
            </w:r>
            <w:r w:rsidRPr="00D93CD4">
              <w:rPr>
                <w:rFonts w:ascii="Times New Roman" w:hAnsi="Times New Roman" w:cs="Times New Roman"/>
                <w:sz w:val="16"/>
                <w:szCs w:val="16"/>
              </w:rPr>
              <w:t>чением земельных участков)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90311105070000000120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146,00000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146,00000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146,00000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Прочие доходы от использования имущества и прав, находящихся в госуда</w:t>
            </w:r>
            <w:r w:rsidRPr="00D93CD4">
              <w:rPr>
                <w:rFonts w:ascii="Times New Roman" w:hAnsi="Times New Roman" w:cs="Times New Roman"/>
                <w:sz w:val="16"/>
                <w:szCs w:val="16"/>
              </w:rPr>
              <w:t>р</w:t>
            </w:r>
            <w:r w:rsidRPr="00D93CD4">
              <w:rPr>
                <w:rFonts w:ascii="Times New Roman" w:hAnsi="Times New Roman" w:cs="Times New Roman"/>
                <w:sz w:val="16"/>
                <w:szCs w:val="16"/>
              </w:rPr>
              <w:t>ственной и муниципальной собственности (за исключением им</w:t>
            </w:r>
            <w:r w:rsidRPr="00D93CD4">
              <w:rPr>
                <w:rFonts w:ascii="Times New Roman" w:hAnsi="Times New Roman" w:cs="Times New Roman"/>
                <w:sz w:val="16"/>
                <w:szCs w:val="16"/>
              </w:rPr>
              <w:t>у</w:t>
            </w:r>
            <w:r w:rsidRPr="00D93CD4">
              <w:rPr>
                <w:rFonts w:ascii="Times New Roman" w:hAnsi="Times New Roman" w:cs="Times New Roman"/>
                <w:sz w:val="16"/>
                <w:szCs w:val="16"/>
              </w:rPr>
              <w:t>щества бюдже</w:t>
            </w:r>
            <w:r w:rsidRPr="00D93CD4">
              <w:rPr>
                <w:rFonts w:ascii="Times New Roman" w:hAnsi="Times New Roman" w:cs="Times New Roman"/>
                <w:sz w:val="16"/>
                <w:szCs w:val="16"/>
              </w:rPr>
              <w:t>т</w:t>
            </w:r>
            <w:r w:rsidRPr="00D93CD4">
              <w:rPr>
                <w:rFonts w:ascii="Times New Roman" w:hAnsi="Times New Roman" w:cs="Times New Roman"/>
                <w:sz w:val="16"/>
                <w:szCs w:val="16"/>
              </w:rPr>
              <w:t>ных и автономных учреждений, а также имущества гос</w:t>
            </w:r>
            <w:r w:rsidRPr="00D93CD4">
              <w:rPr>
                <w:rFonts w:ascii="Times New Roman" w:hAnsi="Times New Roman" w:cs="Times New Roman"/>
                <w:sz w:val="16"/>
                <w:szCs w:val="16"/>
              </w:rPr>
              <w:t>у</w:t>
            </w:r>
            <w:r w:rsidRPr="00D93CD4">
              <w:rPr>
                <w:rFonts w:ascii="Times New Roman" w:hAnsi="Times New Roman" w:cs="Times New Roman"/>
                <w:sz w:val="16"/>
                <w:szCs w:val="16"/>
              </w:rPr>
              <w:t>дарственных и муниципальных ун</w:t>
            </w:r>
            <w:r w:rsidRPr="00D93CD4">
              <w:rPr>
                <w:rFonts w:ascii="Times New Roman" w:hAnsi="Times New Roman" w:cs="Times New Roman"/>
                <w:sz w:val="16"/>
                <w:szCs w:val="16"/>
              </w:rPr>
              <w:t>и</w:t>
            </w:r>
            <w:r w:rsidRPr="00D93CD4">
              <w:rPr>
                <w:rFonts w:ascii="Times New Roman" w:hAnsi="Times New Roman" w:cs="Times New Roman"/>
                <w:sz w:val="16"/>
                <w:szCs w:val="16"/>
              </w:rPr>
              <w:t>тарных предприятий, в том числе к</w:t>
            </w:r>
            <w:r w:rsidRPr="00D93CD4">
              <w:rPr>
                <w:rFonts w:ascii="Times New Roman" w:hAnsi="Times New Roman" w:cs="Times New Roman"/>
                <w:sz w:val="16"/>
                <w:szCs w:val="16"/>
              </w:rPr>
              <w:t>а</w:t>
            </w:r>
            <w:r w:rsidRPr="00D93CD4">
              <w:rPr>
                <w:rFonts w:ascii="Times New Roman" w:hAnsi="Times New Roman" w:cs="Times New Roman"/>
                <w:sz w:val="16"/>
                <w:szCs w:val="16"/>
              </w:rPr>
              <w:t>зенных)</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00011109000000000120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420,00000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400,00000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380,00000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 xml:space="preserve">Платежи при пользовании природными ресурсами </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04811200000000000000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114,00000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107,00000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140,00000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Плата за негативное возде</w:t>
            </w:r>
            <w:r w:rsidRPr="00D93CD4">
              <w:rPr>
                <w:rFonts w:ascii="Times New Roman" w:hAnsi="Times New Roman" w:cs="Times New Roman"/>
                <w:sz w:val="16"/>
                <w:szCs w:val="16"/>
              </w:rPr>
              <w:t>й</w:t>
            </w:r>
            <w:r w:rsidRPr="00D93CD4">
              <w:rPr>
                <w:rFonts w:ascii="Times New Roman" w:hAnsi="Times New Roman" w:cs="Times New Roman"/>
                <w:sz w:val="16"/>
                <w:szCs w:val="16"/>
              </w:rPr>
              <w:t>ствие на окружающую среду</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04811201000010000120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114,00000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107,00000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140,00000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от продажи матер</w:t>
            </w:r>
            <w:r w:rsidRPr="00D93CD4">
              <w:rPr>
                <w:rFonts w:ascii="Times New Roman" w:hAnsi="Times New Roman" w:cs="Times New Roman"/>
                <w:sz w:val="16"/>
                <w:szCs w:val="16"/>
              </w:rPr>
              <w:t>и</w:t>
            </w:r>
            <w:r w:rsidRPr="00D93CD4">
              <w:rPr>
                <w:rFonts w:ascii="Times New Roman" w:hAnsi="Times New Roman" w:cs="Times New Roman"/>
                <w:sz w:val="16"/>
                <w:szCs w:val="16"/>
              </w:rPr>
              <w:t>альных и нематериальных активов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90311400000000000000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570,70000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570,70000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570,70000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от реализации им</w:t>
            </w:r>
            <w:r w:rsidRPr="00D93CD4">
              <w:rPr>
                <w:rFonts w:ascii="Times New Roman" w:hAnsi="Times New Roman" w:cs="Times New Roman"/>
                <w:sz w:val="16"/>
                <w:szCs w:val="16"/>
              </w:rPr>
              <w:t>у</w:t>
            </w:r>
            <w:r w:rsidRPr="00D93CD4">
              <w:rPr>
                <w:rFonts w:ascii="Times New Roman" w:hAnsi="Times New Roman" w:cs="Times New Roman"/>
                <w:sz w:val="16"/>
                <w:szCs w:val="16"/>
              </w:rPr>
              <w:t>щества, находящегося в го</w:t>
            </w:r>
            <w:r w:rsidRPr="00D93CD4">
              <w:rPr>
                <w:rFonts w:ascii="Times New Roman" w:hAnsi="Times New Roman" w:cs="Times New Roman"/>
                <w:sz w:val="16"/>
                <w:szCs w:val="16"/>
              </w:rPr>
              <w:t>с</w:t>
            </w:r>
            <w:r w:rsidRPr="00D93CD4">
              <w:rPr>
                <w:rFonts w:ascii="Times New Roman" w:hAnsi="Times New Roman" w:cs="Times New Roman"/>
                <w:sz w:val="16"/>
                <w:szCs w:val="16"/>
              </w:rPr>
              <w:t>ударственной и муниц</w:t>
            </w:r>
            <w:r w:rsidRPr="00D93CD4">
              <w:rPr>
                <w:rFonts w:ascii="Times New Roman" w:hAnsi="Times New Roman" w:cs="Times New Roman"/>
                <w:sz w:val="16"/>
                <w:szCs w:val="16"/>
              </w:rPr>
              <w:t>и</w:t>
            </w:r>
            <w:r w:rsidRPr="00D93CD4">
              <w:rPr>
                <w:rFonts w:ascii="Times New Roman" w:hAnsi="Times New Roman" w:cs="Times New Roman"/>
                <w:sz w:val="16"/>
                <w:szCs w:val="16"/>
              </w:rPr>
              <w:t>пальной собственности (за исключением движимого имущества бюджетных и автономных учреждений, а также имущества госуда</w:t>
            </w:r>
            <w:r w:rsidRPr="00D93CD4">
              <w:rPr>
                <w:rFonts w:ascii="Times New Roman" w:hAnsi="Times New Roman" w:cs="Times New Roman"/>
                <w:sz w:val="16"/>
                <w:szCs w:val="16"/>
              </w:rPr>
              <w:t>р</w:t>
            </w:r>
            <w:r w:rsidRPr="00D93CD4">
              <w:rPr>
                <w:rFonts w:ascii="Times New Roman" w:hAnsi="Times New Roman" w:cs="Times New Roman"/>
                <w:sz w:val="16"/>
                <w:szCs w:val="16"/>
              </w:rPr>
              <w:t>ственных и муниципальных унитарных предпри</w:t>
            </w:r>
            <w:r w:rsidRPr="00D93CD4">
              <w:rPr>
                <w:rFonts w:ascii="Times New Roman" w:hAnsi="Times New Roman" w:cs="Times New Roman"/>
                <w:sz w:val="16"/>
                <w:szCs w:val="16"/>
              </w:rPr>
              <w:t>я</w:t>
            </w:r>
            <w:r w:rsidRPr="00D93CD4">
              <w:rPr>
                <w:rFonts w:ascii="Times New Roman" w:hAnsi="Times New Roman" w:cs="Times New Roman"/>
                <w:sz w:val="16"/>
                <w:szCs w:val="16"/>
              </w:rPr>
              <w:t>тий, в том числе казенных)</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90311402000000000410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248,50000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248,50000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248,50000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Доходы от продажи земельных учас</w:t>
            </w:r>
            <w:r w:rsidRPr="00D93CD4">
              <w:rPr>
                <w:rFonts w:ascii="Times New Roman" w:hAnsi="Times New Roman" w:cs="Times New Roman"/>
                <w:sz w:val="16"/>
                <w:szCs w:val="16"/>
              </w:rPr>
              <w:t>т</w:t>
            </w:r>
            <w:r w:rsidRPr="00D93CD4">
              <w:rPr>
                <w:rFonts w:ascii="Times New Roman" w:hAnsi="Times New Roman" w:cs="Times New Roman"/>
                <w:sz w:val="16"/>
                <w:szCs w:val="16"/>
              </w:rPr>
              <w:t>ков, наход</w:t>
            </w:r>
            <w:r w:rsidRPr="00D93CD4">
              <w:rPr>
                <w:rFonts w:ascii="Times New Roman" w:hAnsi="Times New Roman" w:cs="Times New Roman"/>
                <w:sz w:val="16"/>
                <w:szCs w:val="16"/>
              </w:rPr>
              <w:t>я</w:t>
            </w:r>
            <w:r w:rsidRPr="00D93CD4">
              <w:rPr>
                <w:rFonts w:ascii="Times New Roman" w:hAnsi="Times New Roman" w:cs="Times New Roman"/>
                <w:sz w:val="16"/>
                <w:szCs w:val="16"/>
              </w:rPr>
              <w:t>щихся в государственной и муниципальной собственн</w:t>
            </w:r>
            <w:r w:rsidRPr="00D93CD4">
              <w:rPr>
                <w:rFonts w:ascii="Times New Roman" w:hAnsi="Times New Roman" w:cs="Times New Roman"/>
                <w:sz w:val="16"/>
                <w:szCs w:val="16"/>
              </w:rPr>
              <w:t>о</w:t>
            </w:r>
            <w:r w:rsidRPr="00D93CD4">
              <w:rPr>
                <w:rFonts w:ascii="Times New Roman" w:hAnsi="Times New Roman" w:cs="Times New Roman"/>
                <w:sz w:val="16"/>
                <w:szCs w:val="16"/>
              </w:rPr>
              <w:t>сти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90311406000000000430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329,40000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329,40000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329,40000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Штрафы, санкции, возм</w:t>
            </w:r>
            <w:r w:rsidRPr="00D93CD4">
              <w:rPr>
                <w:rFonts w:ascii="Times New Roman" w:hAnsi="Times New Roman" w:cs="Times New Roman"/>
                <w:sz w:val="16"/>
                <w:szCs w:val="16"/>
              </w:rPr>
              <w:t>е</w:t>
            </w:r>
            <w:r w:rsidRPr="00D93CD4">
              <w:rPr>
                <w:rFonts w:ascii="Times New Roman" w:hAnsi="Times New Roman" w:cs="Times New Roman"/>
                <w:sz w:val="16"/>
                <w:szCs w:val="16"/>
              </w:rPr>
              <w:t xml:space="preserve">щение ущерба </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00011600000000000000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44,00000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40,00000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37,00000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Административные штрафы, устано</w:t>
            </w:r>
            <w:r w:rsidRPr="00D93CD4">
              <w:rPr>
                <w:rFonts w:ascii="Times New Roman" w:hAnsi="Times New Roman" w:cs="Times New Roman"/>
                <w:sz w:val="16"/>
                <w:szCs w:val="16"/>
              </w:rPr>
              <w:t>в</w:t>
            </w:r>
            <w:r w:rsidRPr="00D93CD4">
              <w:rPr>
                <w:rFonts w:ascii="Times New Roman" w:hAnsi="Times New Roman" w:cs="Times New Roman"/>
                <w:sz w:val="16"/>
                <w:szCs w:val="16"/>
              </w:rPr>
              <w:t>ленные главой 20 Кодекса Российской Федерации об административных пр</w:t>
            </w:r>
            <w:r w:rsidRPr="00D93CD4">
              <w:rPr>
                <w:rFonts w:ascii="Times New Roman" w:hAnsi="Times New Roman" w:cs="Times New Roman"/>
                <w:sz w:val="16"/>
                <w:szCs w:val="16"/>
              </w:rPr>
              <w:t>а</w:t>
            </w:r>
            <w:r w:rsidRPr="00D93CD4">
              <w:rPr>
                <w:rFonts w:ascii="Times New Roman" w:hAnsi="Times New Roman" w:cs="Times New Roman"/>
                <w:sz w:val="16"/>
                <w:szCs w:val="16"/>
              </w:rPr>
              <w:t>вонарушениях, за адм</w:t>
            </w:r>
            <w:r w:rsidRPr="00D93CD4">
              <w:rPr>
                <w:rFonts w:ascii="Times New Roman" w:hAnsi="Times New Roman" w:cs="Times New Roman"/>
                <w:sz w:val="16"/>
                <w:szCs w:val="16"/>
              </w:rPr>
              <w:t>и</w:t>
            </w:r>
            <w:r w:rsidRPr="00D93CD4">
              <w:rPr>
                <w:rFonts w:ascii="Times New Roman" w:hAnsi="Times New Roman" w:cs="Times New Roman"/>
                <w:sz w:val="16"/>
                <w:szCs w:val="16"/>
              </w:rPr>
              <w:t>нистративные правонарушения, посягающие на о</w:t>
            </w:r>
            <w:r w:rsidRPr="00D93CD4">
              <w:rPr>
                <w:rFonts w:ascii="Times New Roman" w:hAnsi="Times New Roman" w:cs="Times New Roman"/>
                <w:sz w:val="16"/>
                <w:szCs w:val="16"/>
              </w:rPr>
              <w:t>б</w:t>
            </w:r>
            <w:r w:rsidRPr="00D93CD4">
              <w:rPr>
                <w:rFonts w:ascii="Times New Roman" w:hAnsi="Times New Roman" w:cs="Times New Roman"/>
                <w:sz w:val="16"/>
                <w:szCs w:val="16"/>
              </w:rPr>
              <w:t>щественный порядок и о</w:t>
            </w:r>
            <w:r w:rsidRPr="00D93CD4">
              <w:rPr>
                <w:rFonts w:ascii="Times New Roman" w:hAnsi="Times New Roman" w:cs="Times New Roman"/>
                <w:sz w:val="16"/>
                <w:szCs w:val="16"/>
              </w:rPr>
              <w:t>б</w:t>
            </w:r>
            <w:r w:rsidRPr="00D93CD4">
              <w:rPr>
                <w:rFonts w:ascii="Times New Roman" w:hAnsi="Times New Roman" w:cs="Times New Roman"/>
                <w:sz w:val="16"/>
                <w:szCs w:val="16"/>
              </w:rPr>
              <w:t>щественную безопасность, налагаемые мировыми суд</w:t>
            </w:r>
            <w:r w:rsidRPr="00D93CD4">
              <w:rPr>
                <w:rFonts w:ascii="Times New Roman" w:hAnsi="Times New Roman" w:cs="Times New Roman"/>
                <w:sz w:val="16"/>
                <w:szCs w:val="16"/>
              </w:rPr>
              <w:t>ь</w:t>
            </w:r>
            <w:r w:rsidRPr="00D93CD4">
              <w:rPr>
                <w:rFonts w:ascii="Times New Roman" w:hAnsi="Times New Roman" w:cs="Times New Roman"/>
                <w:sz w:val="16"/>
                <w:szCs w:val="16"/>
              </w:rPr>
              <w:t>ями, комиссиями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91611601203010000140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Административные штрафы, устано</w:t>
            </w:r>
            <w:r w:rsidRPr="00D93CD4">
              <w:rPr>
                <w:rFonts w:ascii="Times New Roman" w:hAnsi="Times New Roman" w:cs="Times New Roman"/>
                <w:sz w:val="16"/>
                <w:szCs w:val="16"/>
              </w:rPr>
              <w:t>в</w:t>
            </w:r>
            <w:r w:rsidRPr="00D93CD4">
              <w:rPr>
                <w:rFonts w:ascii="Times New Roman" w:hAnsi="Times New Roman" w:cs="Times New Roman"/>
                <w:sz w:val="16"/>
                <w:szCs w:val="16"/>
              </w:rPr>
              <w:t>ленные главой 5 К</w:t>
            </w:r>
            <w:r w:rsidRPr="00D93CD4">
              <w:rPr>
                <w:rFonts w:ascii="Times New Roman" w:hAnsi="Times New Roman" w:cs="Times New Roman"/>
                <w:sz w:val="16"/>
                <w:szCs w:val="16"/>
              </w:rPr>
              <w:t>о</w:t>
            </w:r>
            <w:r w:rsidRPr="00D93CD4">
              <w:rPr>
                <w:rFonts w:ascii="Times New Roman" w:hAnsi="Times New Roman" w:cs="Times New Roman"/>
                <w:sz w:val="16"/>
                <w:szCs w:val="16"/>
              </w:rPr>
              <w:t>декса Российской Федерации об административных пр</w:t>
            </w:r>
            <w:r w:rsidRPr="00D93CD4">
              <w:rPr>
                <w:rFonts w:ascii="Times New Roman" w:hAnsi="Times New Roman" w:cs="Times New Roman"/>
                <w:sz w:val="16"/>
                <w:szCs w:val="16"/>
              </w:rPr>
              <w:t>а</w:t>
            </w:r>
            <w:r w:rsidRPr="00D93CD4">
              <w:rPr>
                <w:rFonts w:ascii="Times New Roman" w:hAnsi="Times New Roman" w:cs="Times New Roman"/>
                <w:sz w:val="16"/>
                <w:szCs w:val="16"/>
              </w:rPr>
              <w:t>вонарушениях, за адм</w:t>
            </w:r>
            <w:r w:rsidRPr="00D93CD4">
              <w:rPr>
                <w:rFonts w:ascii="Times New Roman" w:hAnsi="Times New Roman" w:cs="Times New Roman"/>
                <w:sz w:val="16"/>
                <w:szCs w:val="16"/>
              </w:rPr>
              <w:t>и</w:t>
            </w:r>
            <w:r w:rsidRPr="00D93CD4">
              <w:rPr>
                <w:rFonts w:ascii="Times New Roman" w:hAnsi="Times New Roman" w:cs="Times New Roman"/>
                <w:sz w:val="16"/>
                <w:szCs w:val="16"/>
              </w:rPr>
              <w:t>нистративные правонарушения, посягающие на пр</w:t>
            </w:r>
            <w:r w:rsidRPr="00D93CD4">
              <w:rPr>
                <w:rFonts w:ascii="Times New Roman" w:hAnsi="Times New Roman" w:cs="Times New Roman"/>
                <w:sz w:val="16"/>
                <w:szCs w:val="16"/>
              </w:rPr>
              <w:t>а</w:t>
            </w:r>
            <w:r w:rsidRPr="00D93CD4">
              <w:rPr>
                <w:rFonts w:ascii="Times New Roman" w:hAnsi="Times New Roman" w:cs="Times New Roman"/>
                <w:sz w:val="16"/>
                <w:szCs w:val="16"/>
              </w:rPr>
              <w:t>ва граждан, налагаемые мировыми судь</w:t>
            </w:r>
            <w:r w:rsidRPr="00D93CD4">
              <w:rPr>
                <w:rFonts w:ascii="Times New Roman" w:hAnsi="Times New Roman" w:cs="Times New Roman"/>
                <w:sz w:val="16"/>
                <w:szCs w:val="16"/>
              </w:rPr>
              <w:t>я</w:t>
            </w:r>
            <w:r w:rsidRPr="00D93CD4">
              <w:rPr>
                <w:rFonts w:ascii="Times New Roman" w:hAnsi="Times New Roman" w:cs="Times New Roman"/>
                <w:sz w:val="16"/>
                <w:szCs w:val="16"/>
              </w:rPr>
              <w:t>ми, комиссиями по делам несоверше</w:t>
            </w:r>
            <w:r w:rsidRPr="00D93CD4">
              <w:rPr>
                <w:rFonts w:ascii="Times New Roman" w:hAnsi="Times New Roman" w:cs="Times New Roman"/>
                <w:sz w:val="16"/>
                <w:szCs w:val="16"/>
              </w:rPr>
              <w:t>н</w:t>
            </w:r>
            <w:r w:rsidRPr="00D93CD4">
              <w:rPr>
                <w:rFonts w:ascii="Times New Roman" w:hAnsi="Times New Roman" w:cs="Times New Roman"/>
                <w:sz w:val="16"/>
                <w:szCs w:val="16"/>
              </w:rPr>
              <w:t>нолетних и защите их прав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91711601053010000140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15,00000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14,00000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13,00000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Административные штрафы, устано</w:t>
            </w:r>
            <w:r w:rsidRPr="00D93CD4">
              <w:rPr>
                <w:rFonts w:ascii="Times New Roman" w:hAnsi="Times New Roman" w:cs="Times New Roman"/>
                <w:sz w:val="16"/>
                <w:szCs w:val="16"/>
              </w:rPr>
              <w:t>в</w:t>
            </w:r>
            <w:r w:rsidRPr="00D93CD4">
              <w:rPr>
                <w:rFonts w:ascii="Times New Roman" w:hAnsi="Times New Roman" w:cs="Times New Roman"/>
                <w:sz w:val="16"/>
                <w:szCs w:val="16"/>
              </w:rPr>
              <w:t>ленные главой 6 К</w:t>
            </w:r>
            <w:r w:rsidRPr="00D93CD4">
              <w:rPr>
                <w:rFonts w:ascii="Times New Roman" w:hAnsi="Times New Roman" w:cs="Times New Roman"/>
                <w:sz w:val="16"/>
                <w:szCs w:val="16"/>
              </w:rPr>
              <w:t>о</w:t>
            </w:r>
            <w:r w:rsidRPr="00D93CD4">
              <w:rPr>
                <w:rFonts w:ascii="Times New Roman" w:hAnsi="Times New Roman" w:cs="Times New Roman"/>
                <w:sz w:val="16"/>
                <w:szCs w:val="16"/>
              </w:rPr>
              <w:t>декса Российской Федерации об административных пр</w:t>
            </w:r>
            <w:r w:rsidRPr="00D93CD4">
              <w:rPr>
                <w:rFonts w:ascii="Times New Roman" w:hAnsi="Times New Roman" w:cs="Times New Roman"/>
                <w:sz w:val="16"/>
                <w:szCs w:val="16"/>
              </w:rPr>
              <w:t>а</w:t>
            </w:r>
            <w:r w:rsidRPr="00D93CD4">
              <w:rPr>
                <w:rFonts w:ascii="Times New Roman" w:hAnsi="Times New Roman" w:cs="Times New Roman"/>
                <w:sz w:val="16"/>
                <w:szCs w:val="16"/>
              </w:rPr>
              <w:t>вонарушениях, за адм</w:t>
            </w:r>
            <w:r w:rsidRPr="00D93CD4">
              <w:rPr>
                <w:rFonts w:ascii="Times New Roman" w:hAnsi="Times New Roman" w:cs="Times New Roman"/>
                <w:sz w:val="16"/>
                <w:szCs w:val="16"/>
              </w:rPr>
              <w:t>и</w:t>
            </w:r>
            <w:r w:rsidRPr="00D93CD4">
              <w:rPr>
                <w:rFonts w:ascii="Times New Roman" w:hAnsi="Times New Roman" w:cs="Times New Roman"/>
                <w:sz w:val="16"/>
                <w:szCs w:val="16"/>
              </w:rPr>
              <w:t xml:space="preserve">нистративные </w:t>
            </w:r>
            <w:r w:rsidRPr="00D93CD4">
              <w:rPr>
                <w:rFonts w:ascii="Times New Roman" w:hAnsi="Times New Roman" w:cs="Times New Roman"/>
                <w:sz w:val="16"/>
                <w:szCs w:val="16"/>
              </w:rPr>
              <w:lastRenderedPageBreak/>
              <w:t>правонарушения, посягающие на зд</w:t>
            </w:r>
            <w:r w:rsidRPr="00D93CD4">
              <w:rPr>
                <w:rFonts w:ascii="Times New Roman" w:hAnsi="Times New Roman" w:cs="Times New Roman"/>
                <w:sz w:val="16"/>
                <w:szCs w:val="16"/>
              </w:rPr>
              <w:t>о</w:t>
            </w:r>
            <w:r w:rsidRPr="00D93CD4">
              <w:rPr>
                <w:rFonts w:ascii="Times New Roman" w:hAnsi="Times New Roman" w:cs="Times New Roman"/>
                <w:sz w:val="16"/>
                <w:szCs w:val="16"/>
              </w:rPr>
              <w:t>ровье, санитарно-эпидемиологическое благополучие населения и обществе</w:t>
            </w:r>
            <w:r w:rsidRPr="00D93CD4">
              <w:rPr>
                <w:rFonts w:ascii="Times New Roman" w:hAnsi="Times New Roman" w:cs="Times New Roman"/>
                <w:sz w:val="16"/>
                <w:szCs w:val="16"/>
              </w:rPr>
              <w:t>н</w:t>
            </w:r>
            <w:r w:rsidRPr="00D93CD4">
              <w:rPr>
                <w:rFonts w:ascii="Times New Roman" w:hAnsi="Times New Roman" w:cs="Times New Roman"/>
                <w:sz w:val="16"/>
                <w:szCs w:val="16"/>
              </w:rPr>
              <w:t>ную нравственность, налагаемые м</w:t>
            </w:r>
            <w:r w:rsidRPr="00D93CD4">
              <w:rPr>
                <w:rFonts w:ascii="Times New Roman" w:hAnsi="Times New Roman" w:cs="Times New Roman"/>
                <w:sz w:val="16"/>
                <w:szCs w:val="16"/>
              </w:rPr>
              <w:t>и</w:t>
            </w:r>
            <w:r w:rsidRPr="00D93CD4">
              <w:rPr>
                <w:rFonts w:ascii="Times New Roman" w:hAnsi="Times New Roman" w:cs="Times New Roman"/>
                <w:sz w:val="16"/>
                <w:szCs w:val="16"/>
              </w:rPr>
              <w:t>ровыми судьями, комиссиями по д</w:t>
            </w:r>
            <w:r w:rsidRPr="00D93CD4">
              <w:rPr>
                <w:rFonts w:ascii="Times New Roman" w:hAnsi="Times New Roman" w:cs="Times New Roman"/>
                <w:sz w:val="16"/>
                <w:szCs w:val="16"/>
              </w:rPr>
              <w:t>е</w:t>
            </w:r>
            <w:r w:rsidRPr="00D93CD4">
              <w:rPr>
                <w:rFonts w:ascii="Times New Roman" w:hAnsi="Times New Roman" w:cs="Times New Roman"/>
                <w:sz w:val="16"/>
                <w:szCs w:val="16"/>
              </w:rPr>
              <w:t>лам несовершеннолетних и з</w:t>
            </w:r>
            <w:r w:rsidRPr="00D93CD4">
              <w:rPr>
                <w:rFonts w:ascii="Times New Roman" w:hAnsi="Times New Roman" w:cs="Times New Roman"/>
                <w:sz w:val="16"/>
                <w:szCs w:val="16"/>
              </w:rPr>
              <w:t>а</w:t>
            </w:r>
            <w:r w:rsidRPr="00D93CD4">
              <w:rPr>
                <w:rFonts w:ascii="Times New Roman" w:hAnsi="Times New Roman" w:cs="Times New Roman"/>
                <w:sz w:val="16"/>
                <w:szCs w:val="16"/>
              </w:rPr>
              <w:t>щите их прав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lastRenderedPageBreak/>
              <w:t>91711601063010000140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4,00000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4,00000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lastRenderedPageBreak/>
              <w:t>Административные штрафы, устано</w:t>
            </w:r>
            <w:r w:rsidRPr="00D93CD4">
              <w:rPr>
                <w:rFonts w:ascii="Times New Roman" w:hAnsi="Times New Roman" w:cs="Times New Roman"/>
                <w:sz w:val="16"/>
                <w:szCs w:val="16"/>
              </w:rPr>
              <w:t>в</w:t>
            </w:r>
            <w:r w:rsidRPr="00D93CD4">
              <w:rPr>
                <w:rFonts w:ascii="Times New Roman" w:hAnsi="Times New Roman" w:cs="Times New Roman"/>
                <w:sz w:val="16"/>
                <w:szCs w:val="16"/>
              </w:rPr>
              <w:t>ленные главой 19 Кодекса Российской Федерации об административных пр</w:t>
            </w:r>
            <w:r w:rsidRPr="00D93CD4">
              <w:rPr>
                <w:rFonts w:ascii="Times New Roman" w:hAnsi="Times New Roman" w:cs="Times New Roman"/>
                <w:sz w:val="16"/>
                <w:szCs w:val="16"/>
              </w:rPr>
              <w:t>а</w:t>
            </w:r>
            <w:r w:rsidRPr="00D93CD4">
              <w:rPr>
                <w:rFonts w:ascii="Times New Roman" w:hAnsi="Times New Roman" w:cs="Times New Roman"/>
                <w:sz w:val="16"/>
                <w:szCs w:val="16"/>
              </w:rPr>
              <w:t>вонарушениях, за адм</w:t>
            </w:r>
            <w:r w:rsidRPr="00D93CD4">
              <w:rPr>
                <w:rFonts w:ascii="Times New Roman" w:hAnsi="Times New Roman" w:cs="Times New Roman"/>
                <w:sz w:val="16"/>
                <w:szCs w:val="16"/>
              </w:rPr>
              <w:t>и</w:t>
            </w:r>
            <w:r w:rsidRPr="00D93CD4">
              <w:rPr>
                <w:rFonts w:ascii="Times New Roman" w:hAnsi="Times New Roman" w:cs="Times New Roman"/>
                <w:sz w:val="16"/>
                <w:szCs w:val="16"/>
              </w:rPr>
              <w:t>нистративные правонарушения против порядка управления, налагаемые м</w:t>
            </w:r>
            <w:r w:rsidRPr="00D93CD4">
              <w:rPr>
                <w:rFonts w:ascii="Times New Roman" w:hAnsi="Times New Roman" w:cs="Times New Roman"/>
                <w:sz w:val="16"/>
                <w:szCs w:val="16"/>
              </w:rPr>
              <w:t>и</w:t>
            </w:r>
            <w:r w:rsidRPr="00D93CD4">
              <w:rPr>
                <w:rFonts w:ascii="Times New Roman" w:hAnsi="Times New Roman" w:cs="Times New Roman"/>
                <w:sz w:val="16"/>
                <w:szCs w:val="16"/>
              </w:rPr>
              <w:t>ровыми судьями, комиссиями по делам нес</w:t>
            </w:r>
            <w:r w:rsidRPr="00D93CD4">
              <w:rPr>
                <w:rFonts w:ascii="Times New Roman" w:hAnsi="Times New Roman" w:cs="Times New Roman"/>
                <w:sz w:val="16"/>
                <w:szCs w:val="16"/>
              </w:rPr>
              <w:t>о</w:t>
            </w:r>
            <w:r w:rsidRPr="00D93CD4">
              <w:rPr>
                <w:rFonts w:ascii="Times New Roman" w:hAnsi="Times New Roman" w:cs="Times New Roman"/>
                <w:sz w:val="16"/>
                <w:szCs w:val="16"/>
              </w:rPr>
              <w:t>вершенн</w:t>
            </w:r>
            <w:r w:rsidRPr="00D93CD4">
              <w:rPr>
                <w:rFonts w:ascii="Times New Roman" w:hAnsi="Times New Roman" w:cs="Times New Roman"/>
                <w:sz w:val="16"/>
                <w:szCs w:val="16"/>
              </w:rPr>
              <w:t>о</w:t>
            </w:r>
            <w:r w:rsidRPr="00D93CD4">
              <w:rPr>
                <w:rFonts w:ascii="Times New Roman" w:hAnsi="Times New Roman" w:cs="Times New Roman"/>
                <w:sz w:val="16"/>
                <w:szCs w:val="16"/>
              </w:rPr>
              <w:t>летних и защите их прав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91711601193010000140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2,00000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Административные штрафы, устано</w:t>
            </w:r>
            <w:r w:rsidRPr="00D93CD4">
              <w:rPr>
                <w:rFonts w:ascii="Times New Roman" w:hAnsi="Times New Roman" w:cs="Times New Roman"/>
                <w:sz w:val="16"/>
                <w:szCs w:val="16"/>
              </w:rPr>
              <w:t>в</w:t>
            </w:r>
            <w:r w:rsidRPr="00D93CD4">
              <w:rPr>
                <w:rFonts w:ascii="Times New Roman" w:hAnsi="Times New Roman" w:cs="Times New Roman"/>
                <w:sz w:val="16"/>
                <w:szCs w:val="16"/>
              </w:rPr>
              <w:t>ленные главой 20 Кодекса Российской Федерации об административных пр</w:t>
            </w:r>
            <w:r w:rsidRPr="00D93CD4">
              <w:rPr>
                <w:rFonts w:ascii="Times New Roman" w:hAnsi="Times New Roman" w:cs="Times New Roman"/>
                <w:sz w:val="16"/>
                <w:szCs w:val="16"/>
              </w:rPr>
              <w:t>а</w:t>
            </w:r>
            <w:r w:rsidRPr="00D93CD4">
              <w:rPr>
                <w:rFonts w:ascii="Times New Roman" w:hAnsi="Times New Roman" w:cs="Times New Roman"/>
                <w:sz w:val="16"/>
                <w:szCs w:val="16"/>
              </w:rPr>
              <w:t>вонарушениях, за адм</w:t>
            </w:r>
            <w:r w:rsidRPr="00D93CD4">
              <w:rPr>
                <w:rFonts w:ascii="Times New Roman" w:hAnsi="Times New Roman" w:cs="Times New Roman"/>
                <w:sz w:val="16"/>
                <w:szCs w:val="16"/>
              </w:rPr>
              <w:t>и</w:t>
            </w:r>
            <w:r w:rsidRPr="00D93CD4">
              <w:rPr>
                <w:rFonts w:ascii="Times New Roman" w:hAnsi="Times New Roman" w:cs="Times New Roman"/>
                <w:sz w:val="16"/>
                <w:szCs w:val="16"/>
              </w:rPr>
              <w:t>нистративные правонарушения, посягающие на о</w:t>
            </w:r>
            <w:r w:rsidRPr="00D93CD4">
              <w:rPr>
                <w:rFonts w:ascii="Times New Roman" w:hAnsi="Times New Roman" w:cs="Times New Roman"/>
                <w:sz w:val="16"/>
                <w:szCs w:val="16"/>
              </w:rPr>
              <w:t>б</w:t>
            </w:r>
            <w:r w:rsidRPr="00D93CD4">
              <w:rPr>
                <w:rFonts w:ascii="Times New Roman" w:hAnsi="Times New Roman" w:cs="Times New Roman"/>
                <w:sz w:val="16"/>
                <w:szCs w:val="16"/>
              </w:rPr>
              <w:t>щественный порядок и о</w:t>
            </w:r>
            <w:r w:rsidRPr="00D93CD4">
              <w:rPr>
                <w:rFonts w:ascii="Times New Roman" w:hAnsi="Times New Roman" w:cs="Times New Roman"/>
                <w:sz w:val="16"/>
                <w:szCs w:val="16"/>
              </w:rPr>
              <w:t>б</w:t>
            </w:r>
            <w:r w:rsidRPr="00D93CD4">
              <w:rPr>
                <w:rFonts w:ascii="Times New Roman" w:hAnsi="Times New Roman" w:cs="Times New Roman"/>
                <w:sz w:val="16"/>
                <w:szCs w:val="16"/>
              </w:rPr>
              <w:t>щественную безопасность, налагаемые мировыми судьями, комиссиями по делам нес</w:t>
            </w:r>
            <w:r w:rsidRPr="00D93CD4">
              <w:rPr>
                <w:rFonts w:ascii="Times New Roman" w:hAnsi="Times New Roman" w:cs="Times New Roman"/>
                <w:sz w:val="16"/>
                <w:szCs w:val="16"/>
              </w:rPr>
              <w:t>о</w:t>
            </w:r>
            <w:r w:rsidRPr="00D93CD4">
              <w:rPr>
                <w:rFonts w:ascii="Times New Roman" w:hAnsi="Times New Roman" w:cs="Times New Roman"/>
                <w:sz w:val="16"/>
                <w:szCs w:val="16"/>
              </w:rPr>
              <w:t>вершеннолетних и з</w:t>
            </w:r>
            <w:r w:rsidRPr="00D93CD4">
              <w:rPr>
                <w:rFonts w:ascii="Times New Roman" w:hAnsi="Times New Roman" w:cs="Times New Roman"/>
                <w:sz w:val="16"/>
                <w:szCs w:val="16"/>
              </w:rPr>
              <w:t>а</w:t>
            </w:r>
            <w:r w:rsidRPr="00D93CD4">
              <w:rPr>
                <w:rFonts w:ascii="Times New Roman" w:hAnsi="Times New Roman" w:cs="Times New Roman"/>
                <w:sz w:val="16"/>
                <w:szCs w:val="16"/>
              </w:rPr>
              <w:t>щите их прав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91711601203010000140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22,00000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19,00000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color w:val="000000"/>
                <w:sz w:val="16"/>
                <w:szCs w:val="16"/>
              </w:rPr>
            </w:pPr>
            <w:r w:rsidRPr="00D93CD4">
              <w:rPr>
                <w:rFonts w:ascii="Times New Roman" w:hAnsi="Times New Roman" w:cs="Times New Roman"/>
                <w:color w:val="000000"/>
                <w:sz w:val="16"/>
                <w:szCs w:val="16"/>
              </w:rPr>
              <w:t>17,00000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Безвозмездные поступления</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89220000000000000000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150 751,80000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122 101,00000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120 324,60000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Безвозмездные поступления от других бюджетов бюджетной системы Росси</w:t>
            </w:r>
            <w:r w:rsidRPr="00D93CD4">
              <w:rPr>
                <w:rFonts w:ascii="Times New Roman" w:hAnsi="Times New Roman" w:cs="Times New Roman"/>
                <w:sz w:val="16"/>
                <w:szCs w:val="16"/>
              </w:rPr>
              <w:t>й</w:t>
            </w:r>
            <w:r w:rsidRPr="00D93CD4">
              <w:rPr>
                <w:rFonts w:ascii="Times New Roman" w:hAnsi="Times New Roman" w:cs="Times New Roman"/>
                <w:sz w:val="16"/>
                <w:szCs w:val="16"/>
              </w:rPr>
              <w:t>ской Федерации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89220200000000000000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150 751,80000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122 101,00000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120 324,60000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Дотации бюджетам субъектов Росси</w:t>
            </w:r>
            <w:r w:rsidRPr="00D93CD4">
              <w:rPr>
                <w:rFonts w:ascii="Times New Roman" w:hAnsi="Times New Roman" w:cs="Times New Roman"/>
                <w:sz w:val="16"/>
                <w:szCs w:val="16"/>
              </w:rPr>
              <w:t>й</w:t>
            </w:r>
            <w:r w:rsidRPr="00D93CD4">
              <w:rPr>
                <w:rFonts w:ascii="Times New Roman" w:hAnsi="Times New Roman" w:cs="Times New Roman"/>
                <w:sz w:val="16"/>
                <w:szCs w:val="16"/>
              </w:rPr>
              <w:t>ской Федерации и муниципальных образов</w:t>
            </w:r>
            <w:r w:rsidRPr="00D93CD4">
              <w:rPr>
                <w:rFonts w:ascii="Times New Roman" w:hAnsi="Times New Roman" w:cs="Times New Roman"/>
                <w:sz w:val="16"/>
                <w:szCs w:val="16"/>
              </w:rPr>
              <w:t>а</w:t>
            </w:r>
            <w:r w:rsidRPr="00D93CD4">
              <w:rPr>
                <w:rFonts w:ascii="Times New Roman" w:hAnsi="Times New Roman" w:cs="Times New Roman"/>
                <w:sz w:val="16"/>
                <w:szCs w:val="16"/>
              </w:rPr>
              <w:t>ний</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89220210000000000150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78 260,90000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51 443,10000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49 680,90000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Дотации на выравнивание бюджетной обеспеченности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89220215001000000150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78 260,90000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51 443,10000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49 680,90000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color w:val="000000"/>
                <w:sz w:val="16"/>
                <w:szCs w:val="16"/>
              </w:rPr>
              <w:t>Дотации бюджетам муниц</w:t>
            </w:r>
            <w:r w:rsidRPr="00D93CD4">
              <w:rPr>
                <w:rFonts w:ascii="Times New Roman" w:hAnsi="Times New Roman" w:cs="Times New Roman"/>
                <w:color w:val="000000"/>
                <w:sz w:val="16"/>
                <w:szCs w:val="16"/>
              </w:rPr>
              <w:t>и</w:t>
            </w:r>
            <w:r w:rsidRPr="00D93CD4">
              <w:rPr>
                <w:rFonts w:ascii="Times New Roman" w:hAnsi="Times New Roman" w:cs="Times New Roman"/>
                <w:color w:val="000000"/>
                <w:sz w:val="16"/>
                <w:szCs w:val="16"/>
              </w:rPr>
              <w:t>пальных округов на выра</w:t>
            </w:r>
            <w:r w:rsidRPr="00D93CD4">
              <w:rPr>
                <w:rFonts w:ascii="Times New Roman" w:hAnsi="Times New Roman" w:cs="Times New Roman"/>
                <w:color w:val="000000"/>
                <w:sz w:val="16"/>
                <w:szCs w:val="16"/>
              </w:rPr>
              <w:t>в</w:t>
            </w:r>
            <w:r w:rsidRPr="00D93CD4">
              <w:rPr>
                <w:rFonts w:ascii="Times New Roman" w:hAnsi="Times New Roman" w:cs="Times New Roman"/>
                <w:color w:val="000000"/>
                <w:sz w:val="16"/>
                <w:szCs w:val="16"/>
              </w:rPr>
              <w:t>нивание бюджетной обеспеченности из бюджета суб</w:t>
            </w:r>
            <w:r w:rsidRPr="00D93CD4">
              <w:rPr>
                <w:rFonts w:ascii="Times New Roman" w:hAnsi="Times New Roman" w:cs="Times New Roman"/>
                <w:color w:val="000000"/>
                <w:sz w:val="16"/>
                <w:szCs w:val="16"/>
              </w:rPr>
              <w:t>ъ</w:t>
            </w:r>
            <w:r w:rsidRPr="00D93CD4">
              <w:rPr>
                <w:rFonts w:ascii="Times New Roman" w:hAnsi="Times New Roman" w:cs="Times New Roman"/>
                <w:color w:val="000000"/>
                <w:sz w:val="16"/>
                <w:szCs w:val="16"/>
              </w:rPr>
              <w:t>екта Российской Фед</w:t>
            </w:r>
            <w:r w:rsidRPr="00D93CD4">
              <w:rPr>
                <w:rFonts w:ascii="Times New Roman" w:hAnsi="Times New Roman" w:cs="Times New Roman"/>
                <w:color w:val="000000"/>
                <w:sz w:val="16"/>
                <w:szCs w:val="16"/>
              </w:rPr>
              <w:t>е</w:t>
            </w:r>
            <w:r w:rsidRPr="00D93CD4">
              <w:rPr>
                <w:rFonts w:ascii="Times New Roman" w:hAnsi="Times New Roman" w:cs="Times New Roman"/>
                <w:color w:val="000000"/>
                <w:sz w:val="16"/>
                <w:szCs w:val="16"/>
              </w:rPr>
              <w:t>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89220215001140000150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78 260,90000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51 443,10000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49 680,90000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Субсидии бюджетам бюджетной с</w:t>
            </w:r>
            <w:r w:rsidRPr="00D93CD4">
              <w:rPr>
                <w:rFonts w:ascii="Times New Roman" w:hAnsi="Times New Roman" w:cs="Times New Roman"/>
                <w:sz w:val="16"/>
                <w:szCs w:val="16"/>
              </w:rPr>
              <w:t>и</w:t>
            </w:r>
            <w:r w:rsidRPr="00D93CD4">
              <w:rPr>
                <w:rFonts w:ascii="Times New Roman" w:hAnsi="Times New Roman" w:cs="Times New Roman"/>
                <w:sz w:val="16"/>
                <w:szCs w:val="16"/>
              </w:rPr>
              <w:t>стемы Российской Федерации (ме</w:t>
            </w:r>
            <w:r w:rsidRPr="00D93CD4">
              <w:rPr>
                <w:rFonts w:ascii="Times New Roman" w:hAnsi="Times New Roman" w:cs="Times New Roman"/>
                <w:sz w:val="16"/>
                <w:szCs w:val="16"/>
              </w:rPr>
              <w:t>ж</w:t>
            </w:r>
            <w:r w:rsidRPr="00D93CD4">
              <w:rPr>
                <w:rFonts w:ascii="Times New Roman" w:hAnsi="Times New Roman" w:cs="Times New Roman"/>
                <w:sz w:val="16"/>
                <w:szCs w:val="16"/>
              </w:rPr>
              <w:t>бюджетные субсидии)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89220220000000000150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23 642,10000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21 689,10000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21 689,10000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Прочие субсидии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89220229999000000150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ind w:left="-84"/>
              <w:jc w:val="right"/>
              <w:rPr>
                <w:rFonts w:ascii="Times New Roman" w:hAnsi="Times New Roman" w:cs="Times New Roman"/>
                <w:sz w:val="16"/>
                <w:szCs w:val="16"/>
              </w:rPr>
            </w:pPr>
            <w:r w:rsidRPr="00D93CD4">
              <w:rPr>
                <w:rFonts w:ascii="Times New Roman" w:hAnsi="Times New Roman" w:cs="Times New Roman"/>
                <w:sz w:val="16"/>
                <w:szCs w:val="16"/>
              </w:rPr>
              <w:t>23 642,10000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21 689,10000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21 689,10000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Прочие субсидии бюджетам муниц</w:t>
            </w:r>
            <w:r w:rsidRPr="00D93CD4">
              <w:rPr>
                <w:rFonts w:ascii="Times New Roman" w:hAnsi="Times New Roman" w:cs="Times New Roman"/>
                <w:sz w:val="16"/>
                <w:szCs w:val="16"/>
              </w:rPr>
              <w:t>и</w:t>
            </w:r>
            <w:r w:rsidRPr="00D93CD4">
              <w:rPr>
                <w:rFonts w:ascii="Times New Roman" w:hAnsi="Times New Roman" w:cs="Times New Roman"/>
                <w:sz w:val="16"/>
                <w:szCs w:val="16"/>
              </w:rPr>
              <w:t xml:space="preserve">пальных округов </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89220229999140000150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ind w:left="-84"/>
              <w:jc w:val="right"/>
              <w:rPr>
                <w:rFonts w:ascii="Times New Roman" w:hAnsi="Times New Roman" w:cs="Times New Roman"/>
                <w:sz w:val="16"/>
                <w:szCs w:val="16"/>
              </w:rPr>
            </w:pPr>
            <w:r w:rsidRPr="00D93CD4">
              <w:rPr>
                <w:rFonts w:ascii="Times New Roman" w:hAnsi="Times New Roman" w:cs="Times New Roman"/>
                <w:sz w:val="16"/>
                <w:szCs w:val="16"/>
              </w:rPr>
              <w:t>23 642,10000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21 689,10000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21 689,10000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color w:val="000000"/>
                <w:sz w:val="16"/>
                <w:szCs w:val="16"/>
              </w:rPr>
              <w:t>Субвенции бюджетам бю</w:t>
            </w:r>
            <w:r w:rsidRPr="00D93CD4">
              <w:rPr>
                <w:rFonts w:ascii="Times New Roman" w:hAnsi="Times New Roman" w:cs="Times New Roman"/>
                <w:color w:val="000000"/>
                <w:sz w:val="16"/>
                <w:szCs w:val="16"/>
              </w:rPr>
              <w:t>д</w:t>
            </w:r>
            <w:r w:rsidRPr="00D93CD4">
              <w:rPr>
                <w:rFonts w:ascii="Times New Roman" w:hAnsi="Times New Roman" w:cs="Times New Roman"/>
                <w:color w:val="000000"/>
                <w:sz w:val="16"/>
                <w:szCs w:val="16"/>
              </w:rPr>
              <w:t>жетной системы Российской Федерации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89220230000000000150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44 497,50000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44617,50000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44603,30000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бюджетам мун</w:t>
            </w:r>
            <w:r w:rsidRPr="00D93CD4">
              <w:rPr>
                <w:rFonts w:ascii="Times New Roman" w:hAnsi="Times New Roman" w:cs="Times New Roman"/>
                <w:sz w:val="16"/>
                <w:szCs w:val="16"/>
              </w:rPr>
              <w:t>и</w:t>
            </w:r>
            <w:r w:rsidRPr="00D93CD4">
              <w:rPr>
                <w:rFonts w:ascii="Times New Roman" w:hAnsi="Times New Roman" w:cs="Times New Roman"/>
                <w:sz w:val="16"/>
                <w:szCs w:val="16"/>
              </w:rPr>
              <w:t>ципальных образований на ежемесячное денежное вознаграждение за классное руково</w:t>
            </w:r>
            <w:r w:rsidRPr="00D93CD4">
              <w:rPr>
                <w:rFonts w:ascii="Times New Roman" w:hAnsi="Times New Roman" w:cs="Times New Roman"/>
                <w:sz w:val="16"/>
                <w:szCs w:val="16"/>
              </w:rPr>
              <w:t>д</w:t>
            </w:r>
            <w:r w:rsidRPr="00D93CD4">
              <w:rPr>
                <w:rFonts w:ascii="Times New Roman" w:hAnsi="Times New Roman" w:cs="Times New Roman"/>
                <w:sz w:val="16"/>
                <w:szCs w:val="16"/>
              </w:rPr>
              <w:t>ство</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89220230021000000150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362,30000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362,30000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362,30000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местным бюдж</w:t>
            </w:r>
            <w:r w:rsidRPr="00D93CD4">
              <w:rPr>
                <w:rFonts w:ascii="Times New Roman" w:hAnsi="Times New Roman" w:cs="Times New Roman"/>
                <w:sz w:val="16"/>
                <w:szCs w:val="16"/>
              </w:rPr>
              <w:t>е</w:t>
            </w:r>
            <w:r w:rsidRPr="00D93CD4">
              <w:rPr>
                <w:rFonts w:ascii="Times New Roman" w:hAnsi="Times New Roman" w:cs="Times New Roman"/>
                <w:sz w:val="16"/>
                <w:szCs w:val="16"/>
              </w:rPr>
              <w:t>там на выполнение перед</w:t>
            </w:r>
            <w:r w:rsidRPr="00D93CD4">
              <w:rPr>
                <w:rFonts w:ascii="Times New Roman" w:hAnsi="Times New Roman" w:cs="Times New Roman"/>
                <w:sz w:val="16"/>
                <w:szCs w:val="16"/>
              </w:rPr>
              <w:t>а</w:t>
            </w:r>
            <w:r w:rsidRPr="00D93CD4">
              <w:rPr>
                <w:rFonts w:ascii="Times New Roman" w:hAnsi="Times New Roman" w:cs="Times New Roman"/>
                <w:sz w:val="16"/>
                <w:szCs w:val="16"/>
              </w:rPr>
              <w:t>ваемых полномочий субъе</w:t>
            </w:r>
            <w:r w:rsidRPr="00D93CD4">
              <w:rPr>
                <w:rFonts w:ascii="Times New Roman" w:hAnsi="Times New Roman" w:cs="Times New Roman"/>
                <w:sz w:val="16"/>
                <w:szCs w:val="16"/>
              </w:rPr>
              <w:t>к</w:t>
            </w:r>
            <w:r w:rsidRPr="00D93CD4">
              <w:rPr>
                <w:rFonts w:ascii="Times New Roman" w:hAnsi="Times New Roman" w:cs="Times New Roman"/>
                <w:sz w:val="16"/>
                <w:szCs w:val="16"/>
              </w:rPr>
              <w:t>тов Российской Федерации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89220230024000000150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37971,00000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38020,80000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38020,80000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бюджетам на содержание ребенка в с</w:t>
            </w:r>
            <w:r w:rsidRPr="00D93CD4">
              <w:rPr>
                <w:rFonts w:ascii="Times New Roman" w:hAnsi="Times New Roman" w:cs="Times New Roman"/>
                <w:sz w:val="16"/>
                <w:szCs w:val="16"/>
              </w:rPr>
              <w:t>е</w:t>
            </w:r>
            <w:r w:rsidRPr="00D93CD4">
              <w:rPr>
                <w:rFonts w:ascii="Times New Roman" w:hAnsi="Times New Roman" w:cs="Times New Roman"/>
                <w:sz w:val="16"/>
                <w:szCs w:val="16"/>
              </w:rPr>
              <w:t>мье опекуна и приемной семье, а также вознаграждение, прич</w:t>
            </w:r>
            <w:r w:rsidRPr="00D93CD4">
              <w:rPr>
                <w:rFonts w:ascii="Times New Roman" w:hAnsi="Times New Roman" w:cs="Times New Roman"/>
                <w:sz w:val="16"/>
                <w:szCs w:val="16"/>
              </w:rPr>
              <w:t>и</w:t>
            </w:r>
            <w:r w:rsidRPr="00D93CD4">
              <w:rPr>
                <w:rFonts w:ascii="Times New Roman" w:hAnsi="Times New Roman" w:cs="Times New Roman"/>
                <w:sz w:val="16"/>
                <w:szCs w:val="16"/>
              </w:rPr>
              <w:t>тающееся приемному р</w:t>
            </w:r>
            <w:r w:rsidRPr="00D93CD4">
              <w:rPr>
                <w:rFonts w:ascii="Times New Roman" w:hAnsi="Times New Roman" w:cs="Times New Roman"/>
                <w:sz w:val="16"/>
                <w:szCs w:val="16"/>
              </w:rPr>
              <w:t>о</w:t>
            </w:r>
            <w:r w:rsidRPr="00D93CD4">
              <w:rPr>
                <w:rFonts w:ascii="Times New Roman" w:hAnsi="Times New Roman" w:cs="Times New Roman"/>
                <w:sz w:val="16"/>
                <w:szCs w:val="16"/>
              </w:rPr>
              <w:t>дителю</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89220230027000000150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3571,60000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3571,60000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3571,60000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w:t>
            </w:r>
            <w:r w:rsidRPr="00D93CD4">
              <w:rPr>
                <w:rFonts w:ascii="Times New Roman" w:hAnsi="Times New Roman" w:cs="Times New Roman"/>
                <w:sz w:val="16"/>
                <w:szCs w:val="16"/>
              </w:rPr>
              <w:t>и</w:t>
            </w:r>
            <w:r w:rsidRPr="00D93CD4">
              <w:rPr>
                <w:rFonts w:ascii="Times New Roman" w:hAnsi="Times New Roman" w:cs="Times New Roman"/>
                <w:sz w:val="16"/>
                <w:szCs w:val="16"/>
              </w:rPr>
              <w:t>смотр и уход за детьми, посещающими образовательные организации, реал</w:t>
            </w:r>
            <w:r w:rsidRPr="00D93CD4">
              <w:rPr>
                <w:rFonts w:ascii="Times New Roman" w:hAnsi="Times New Roman" w:cs="Times New Roman"/>
                <w:sz w:val="16"/>
                <w:szCs w:val="16"/>
              </w:rPr>
              <w:t>и</w:t>
            </w:r>
            <w:r w:rsidRPr="00D93CD4">
              <w:rPr>
                <w:rFonts w:ascii="Times New Roman" w:hAnsi="Times New Roman" w:cs="Times New Roman"/>
                <w:sz w:val="16"/>
                <w:szCs w:val="16"/>
              </w:rPr>
              <w:t>зующие образовательные программы дошкольного образования</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89220230029000000150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398,70000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398,70000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398,70000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color w:val="000000"/>
                <w:sz w:val="16"/>
                <w:szCs w:val="16"/>
              </w:rPr>
              <w:t>Субвенции бюджетам мун</w:t>
            </w:r>
            <w:r w:rsidRPr="00D93CD4">
              <w:rPr>
                <w:rFonts w:ascii="Times New Roman" w:hAnsi="Times New Roman" w:cs="Times New Roman"/>
                <w:color w:val="000000"/>
                <w:sz w:val="16"/>
                <w:szCs w:val="16"/>
              </w:rPr>
              <w:t>и</w:t>
            </w:r>
            <w:r w:rsidRPr="00D93CD4">
              <w:rPr>
                <w:rFonts w:ascii="Times New Roman" w:hAnsi="Times New Roman" w:cs="Times New Roman"/>
                <w:color w:val="000000"/>
                <w:sz w:val="16"/>
                <w:szCs w:val="16"/>
              </w:rPr>
              <w:t>ципальных округов на ежемесячное денежное вознаграждение за классное руково</w:t>
            </w:r>
            <w:r w:rsidRPr="00D93CD4">
              <w:rPr>
                <w:rFonts w:ascii="Times New Roman" w:hAnsi="Times New Roman" w:cs="Times New Roman"/>
                <w:color w:val="000000"/>
                <w:sz w:val="16"/>
                <w:szCs w:val="16"/>
              </w:rPr>
              <w:t>д</w:t>
            </w:r>
            <w:r w:rsidRPr="00D93CD4">
              <w:rPr>
                <w:rFonts w:ascii="Times New Roman" w:hAnsi="Times New Roman" w:cs="Times New Roman"/>
                <w:color w:val="000000"/>
                <w:sz w:val="16"/>
                <w:szCs w:val="16"/>
              </w:rPr>
              <w:t>ство педагогическим работникам гос</w:t>
            </w:r>
            <w:r w:rsidRPr="00D93CD4">
              <w:rPr>
                <w:rFonts w:ascii="Times New Roman" w:hAnsi="Times New Roman" w:cs="Times New Roman"/>
                <w:color w:val="000000"/>
                <w:sz w:val="16"/>
                <w:szCs w:val="16"/>
              </w:rPr>
              <w:t>у</w:t>
            </w:r>
            <w:r w:rsidRPr="00D93CD4">
              <w:rPr>
                <w:rFonts w:ascii="Times New Roman" w:hAnsi="Times New Roman" w:cs="Times New Roman"/>
                <w:color w:val="000000"/>
                <w:sz w:val="16"/>
                <w:szCs w:val="16"/>
              </w:rPr>
              <w:t>дарственных и муниципальных общ</w:t>
            </w:r>
            <w:r w:rsidRPr="00D93CD4">
              <w:rPr>
                <w:rFonts w:ascii="Times New Roman" w:hAnsi="Times New Roman" w:cs="Times New Roman"/>
                <w:color w:val="000000"/>
                <w:sz w:val="16"/>
                <w:szCs w:val="16"/>
              </w:rPr>
              <w:t>е</w:t>
            </w:r>
            <w:r w:rsidRPr="00D93CD4">
              <w:rPr>
                <w:rFonts w:ascii="Times New Roman" w:hAnsi="Times New Roman" w:cs="Times New Roman"/>
                <w:color w:val="000000"/>
                <w:sz w:val="16"/>
                <w:szCs w:val="16"/>
              </w:rPr>
              <w:t>образовательных орган</w:t>
            </w:r>
            <w:r w:rsidRPr="00D93CD4">
              <w:rPr>
                <w:rFonts w:ascii="Times New Roman" w:hAnsi="Times New Roman" w:cs="Times New Roman"/>
                <w:color w:val="000000"/>
                <w:sz w:val="16"/>
                <w:szCs w:val="16"/>
              </w:rPr>
              <w:t>и</w:t>
            </w:r>
            <w:r w:rsidRPr="00D93CD4">
              <w:rPr>
                <w:rFonts w:ascii="Times New Roman" w:hAnsi="Times New Roman" w:cs="Times New Roman"/>
                <w:color w:val="000000"/>
                <w:sz w:val="16"/>
                <w:szCs w:val="16"/>
              </w:rPr>
              <w:t>заций</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color w:val="000000"/>
                <w:sz w:val="16"/>
                <w:szCs w:val="16"/>
              </w:rPr>
              <w:t>89220235303140000 150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0,00000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0,00000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color w:val="000000"/>
                <w:sz w:val="16"/>
                <w:szCs w:val="16"/>
              </w:rPr>
              <w:lastRenderedPageBreak/>
              <w:t>Субвенции бюджетам мун</w:t>
            </w:r>
            <w:r w:rsidRPr="00D93CD4">
              <w:rPr>
                <w:rFonts w:ascii="Times New Roman" w:hAnsi="Times New Roman" w:cs="Times New Roman"/>
                <w:color w:val="000000"/>
                <w:sz w:val="16"/>
                <w:szCs w:val="16"/>
              </w:rPr>
              <w:t>и</w:t>
            </w:r>
            <w:r w:rsidRPr="00D93CD4">
              <w:rPr>
                <w:rFonts w:ascii="Times New Roman" w:hAnsi="Times New Roman" w:cs="Times New Roman"/>
                <w:color w:val="000000"/>
                <w:sz w:val="16"/>
                <w:szCs w:val="16"/>
              </w:rPr>
              <w:t>ципальных округов на предоставление жилых п</w:t>
            </w:r>
            <w:r w:rsidRPr="00D93CD4">
              <w:rPr>
                <w:rFonts w:ascii="Times New Roman" w:hAnsi="Times New Roman" w:cs="Times New Roman"/>
                <w:color w:val="000000"/>
                <w:sz w:val="16"/>
                <w:szCs w:val="16"/>
              </w:rPr>
              <w:t>о</w:t>
            </w:r>
            <w:r w:rsidRPr="00D93CD4">
              <w:rPr>
                <w:rFonts w:ascii="Times New Roman" w:hAnsi="Times New Roman" w:cs="Times New Roman"/>
                <w:color w:val="000000"/>
                <w:sz w:val="16"/>
                <w:szCs w:val="16"/>
              </w:rPr>
              <w:t>мещений детям-сиротам и детям, оставшимся без п</w:t>
            </w:r>
            <w:r w:rsidRPr="00D93CD4">
              <w:rPr>
                <w:rFonts w:ascii="Times New Roman" w:hAnsi="Times New Roman" w:cs="Times New Roman"/>
                <w:color w:val="000000"/>
                <w:sz w:val="16"/>
                <w:szCs w:val="16"/>
              </w:rPr>
              <w:t>о</w:t>
            </w:r>
            <w:r w:rsidRPr="00D93CD4">
              <w:rPr>
                <w:rFonts w:ascii="Times New Roman" w:hAnsi="Times New Roman" w:cs="Times New Roman"/>
                <w:color w:val="000000"/>
                <w:sz w:val="16"/>
                <w:szCs w:val="16"/>
              </w:rPr>
              <w:t>печения родителей, лицам из их числа по договорам найма специализированных жилых помещ</w:t>
            </w:r>
            <w:r w:rsidRPr="00D93CD4">
              <w:rPr>
                <w:rFonts w:ascii="Times New Roman" w:hAnsi="Times New Roman" w:cs="Times New Roman"/>
                <w:color w:val="000000"/>
                <w:sz w:val="16"/>
                <w:szCs w:val="16"/>
              </w:rPr>
              <w:t>е</w:t>
            </w:r>
            <w:r w:rsidRPr="00D93CD4">
              <w:rPr>
                <w:rFonts w:ascii="Times New Roman" w:hAnsi="Times New Roman" w:cs="Times New Roman"/>
                <w:color w:val="000000"/>
                <w:sz w:val="16"/>
                <w:szCs w:val="16"/>
              </w:rPr>
              <w:t>ний</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89220235082140000150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1 789,80000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1 789,80000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center"/>
              <w:rPr>
                <w:rFonts w:ascii="Times New Roman" w:hAnsi="Times New Roman" w:cs="Times New Roman"/>
                <w:sz w:val="16"/>
                <w:szCs w:val="16"/>
              </w:rPr>
            </w:pPr>
            <w:r w:rsidRPr="00D93CD4">
              <w:rPr>
                <w:rFonts w:ascii="Times New Roman" w:hAnsi="Times New Roman" w:cs="Times New Roman"/>
                <w:sz w:val="16"/>
                <w:szCs w:val="16"/>
              </w:rPr>
              <w:t>1 789,80000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бюджетам на осуществл</w:t>
            </w:r>
            <w:r w:rsidRPr="00D93CD4">
              <w:rPr>
                <w:rFonts w:ascii="Times New Roman" w:hAnsi="Times New Roman" w:cs="Times New Roman"/>
                <w:sz w:val="16"/>
                <w:szCs w:val="16"/>
              </w:rPr>
              <w:t>е</w:t>
            </w:r>
            <w:r w:rsidRPr="00D93CD4">
              <w:rPr>
                <w:rFonts w:ascii="Times New Roman" w:hAnsi="Times New Roman" w:cs="Times New Roman"/>
                <w:sz w:val="16"/>
                <w:szCs w:val="16"/>
              </w:rPr>
              <w:t>ние первичного воинского учета на территориях, где отсутствуют вое</w:t>
            </w:r>
            <w:r w:rsidRPr="00D93CD4">
              <w:rPr>
                <w:rFonts w:ascii="Times New Roman" w:hAnsi="Times New Roman" w:cs="Times New Roman"/>
                <w:sz w:val="16"/>
                <w:szCs w:val="16"/>
              </w:rPr>
              <w:t>н</w:t>
            </w:r>
            <w:r w:rsidRPr="00D93CD4">
              <w:rPr>
                <w:rFonts w:ascii="Times New Roman" w:hAnsi="Times New Roman" w:cs="Times New Roman"/>
                <w:sz w:val="16"/>
                <w:szCs w:val="16"/>
              </w:rPr>
              <w:t>ные комиссариаты</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89220235118000000150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393,60000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431,30000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446,90000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бюджетам на осуществл</w:t>
            </w:r>
            <w:r w:rsidRPr="00D93CD4">
              <w:rPr>
                <w:rFonts w:ascii="Times New Roman" w:hAnsi="Times New Roman" w:cs="Times New Roman"/>
                <w:sz w:val="16"/>
                <w:szCs w:val="16"/>
              </w:rPr>
              <w:t>е</w:t>
            </w:r>
            <w:r w:rsidRPr="00D93CD4">
              <w:rPr>
                <w:rFonts w:ascii="Times New Roman" w:hAnsi="Times New Roman" w:cs="Times New Roman"/>
                <w:sz w:val="16"/>
                <w:szCs w:val="16"/>
              </w:rPr>
              <w:t>ние полномочий по составлению (и</w:t>
            </w:r>
            <w:r w:rsidRPr="00D93CD4">
              <w:rPr>
                <w:rFonts w:ascii="Times New Roman" w:hAnsi="Times New Roman" w:cs="Times New Roman"/>
                <w:sz w:val="16"/>
                <w:szCs w:val="16"/>
              </w:rPr>
              <w:t>з</w:t>
            </w:r>
            <w:r w:rsidRPr="00D93CD4">
              <w:rPr>
                <w:rFonts w:ascii="Times New Roman" w:hAnsi="Times New Roman" w:cs="Times New Roman"/>
                <w:sz w:val="16"/>
                <w:szCs w:val="16"/>
              </w:rPr>
              <w:t>менению) списков кандидатов в пр</w:t>
            </w:r>
            <w:r w:rsidRPr="00D93CD4">
              <w:rPr>
                <w:rFonts w:ascii="Times New Roman" w:hAnsi="Times New Roman" w:cs="Times New Roman"/>
                <w:sz w:val="16"/>
                <w:szCs w:val="16"/>
              </w:rPr>
              <w:t>и</w:t>
            </w:r>
            <w:r w:rsidRPr="00D93CD4">
              <w:rPr>
                <w:rFonts w:ascii="Times New Roman" w:hAnsi="Times New Roman" w:cs="Times New Roman"/>
                <w:sz w:val="16"/>
                <w:szCs w:val="16"/>
              </w:rPr>
              <w:t>сяжные заседатели ф</w:t>
            </w:r>
            <w:r w:rsidRPr="00D93CD4">
              <w:rPr>
                <w:rFonts w:ascii="Times New Roman" w:hAnsi="Times New Roman" w:cs="Times New Roman"/>
                <w:sz w:val="16"/>
                <w:szCs w:val="16"/>
              </w:rPr>
              <w:t>е</w:t>
            </w:r>
            <w:r w:rsidRPr="00D93CD4">
              <w:rPr>
                <w:rFonts w:ascii="Times New Roman" w:hAnsi="Times New Roman" w:cs="Times New Roman"/>
                <w:sz w:val="16"/>
                <w:szCs w:val="16"/>
              </w:rPr>
              <w:t>деральных судов общей юрисдикции в Российской Ф</w:t>
            </w:r>
            <w:r w:rsidRPr="00D93CD4">
              <w:rPr>
                <w:rFonts w:ascii="Times New Roman" w:hAnsi="Times New Roman" w:cs="Times New Roman"/>
                <w:sz w:val="16"/>
                <w:szCs w:val="16"/>
              </w:rPr>
              <w:t>е</w:t>
            </w:r>
            <w:r w:rsidRPr="00D93CD4">
              <w:rPr>
                <w:rFonts w:ascii="Times New Roman" w:hAnsi="Times New Roman" w:cs="Times New Roman"/>
                <w:sz w:val="16"/>
                <w:szCs w:val="16"/>
              </w:rPr>
              <w:t>дерации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89220235120000000150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2,50000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32,30000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2,50000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Субвенция бюджетам мун</w:t>
            </w:r>
            <w:r w:rsidRPr="00D93CD4">
              <w:rPr>
                <w:rFonts w:ascii="Times New Roman" w:hAnsi="Times New Roman" w:cs="Times New Roman"/>
                <w:sz w:val="16"/>
                <w:szCs w:val="16"/>
              </w:rPr>
              <w:t>и</w:t>
            </w:r>
            <w:r w:rsidRPr="00D93CD4">
              <w:rPr>
                <w:rFonts w:ascii="Times New Roman" w:hAnsi="Times New Roman" w:cs="Times New Roman"/>
                <w:sz w:val="16"/>
                <w:szCs w:val="16"/>
              </w:rPr>
              <w:t>ципальных округов на финансовое обеспечение проведение мероприятий по обеспеч</w:t>
            </w:r>
            <w:r w:rsidRPr="00D93CD4">
              <w:rPr>
                <w:rFonts w:ascii="Times New Roman" w:hAnsi="Times New Roman" w:cs="Times New Roman"/>
                <w:sz w:val="16"/>
                <w:szCs w:val="16"/>
              </w:rPr>
              <w:t>е</w:t>
            </w:r>
            <w:r w:rsidRPr="00D93CD4">
              <w:rPr>
                <w:rFonts w:ascii="Times New Roman" w:hAnsi="Times New Roman" w:cs="Times New Roman"/>
                <w:sz w:val="16"/>
                <w:szCs w:val="16"/>
              </w:rPr>
              <w:t>нию деятельности советников директ</w:t>
            </w:r>
            <w:r w:rsidRPr="00D93CD4">
              <w:rPr>
                <w:rFonts w:ascii="Times New Roman" w:hAnsi="Times New Roman" w:cs="Times New Roman"/>
                <w:sz w:val="16"/>
                <w:szCs w:val="16"/>
              </w:rPr>
              <w:t>о</w:t>
            </w:r>
            <w:r w:rsidRPr="00D93CD4">
              <w:rPr>
                <w:rFonts w:ascii="Times New Roman" w:hAnsi="Times New Roman" w:cs="Times New Roman"/>
                <w:sz w:val="16"/>
                <w:szCs w:val="16"/>
              </w:rPr>
              <w:t>ра по воспитанию и взаимоде</w:t>
            </w:r>
            <w:r w:rsidRPr="00D93CD4">
              <w:rPr>
                <w:rFonts w:ascii="Times New Roman" w:hAnsi="Times New Roman" w:cs="Times New Roman"/>
                <w:sz w:val="16"/>
                <w:szCs w:val="16"/>
              </w:rPr>
              <w:t>й</w:t>
            </w:r>
            <w:r w:rsidRPr="00D93CD4">
              <w:rPr>
                <w:rFonts w:ascii="Times New Roman" w:hAnsi="Times New Roman" w:cs="Times New Roman"/>
                <w:sz w:val="16"/>
                <w:szCs w:val="16"/>
              </w:rPr>
              <w:t>ствию с детскими общественными объединен</w:t>
            </w:r>
            <w:r w:rsidRPr="00D93CD4">
              <w:rPr>
                <w:rFonts w:ascii="Times New Roman" w:hAnsi="Times New Roman" w:cs="Times New Roman"/>
                <w:sz w:val="16"/>
                <w:szCs w:val="16"/>
              </w:rPr>
              <w:t>и</w:t>
            </w:r>
            <w:r w:rsidRPr="00D93CD4">
              <w:rPr>
                <w:rFonts w:ascii="Times New Roman" w:hAnsi="Times New Roman" w:cs="Times New Roman"/>
                <w:sz w:val="16"/>
                <w:szCs w:val="16"/>
              </w:rPr>
              <w:t>ями в муниципальных общеобразов</w:t>
            </w:r>
            <w:r w:rsidRPr="00D93CD4">
              <w:rPr>
                <w:rFonts w:ascii="Times New Roman" w:hAnsi="Times New Roman" w:cs="Times New Roman"/>
                <w:sz w:val="16"/>
                <w:szCs w:val="16"/>
              </w:rPr>
              <w:t>а</w:t>
            </w:r>
            <w:r w:rsidRPr="00D93CD4">
              <w:rPr>
                <w:rFonts w:ascii="Times New Roman" w:hAnsi="Times New Roman" w:cs="Times New Roman"/>
                <w:sz w:val="16"/>
                <w:szCs w:val="16"/>
              </w:rPr>
              <w:t>тельных организац</w:t>
            </w:r>
            <w:r w:rsidRPr="00D93CD4">
              <w:rPr>
                <w:rFonts w:ascii="Times New Roman" w:hAnsi="Times New Roman" w:cs="Times New Roman"/>
                <w:sz w:val="16"/>
                <w:szCs w:val="16"/>
              </w:rPr>
              <w:t>и</w:t>
            </w:r>
            <w:r w:rsidRPr="00D93CD4">
              <w:rPr>
                <w:rFonts w:ascii="Times New Roman" w:hAnsi="Times New Roman" w:cs="Times New Roman"/>
                <w:sz w:val="16"/>
                <w:szCs w:val="16"/>
              </w:rPr>
              <w:t>ях области</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89220235179100000150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8,00000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10,7000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bCs/>
                <w:sz w:val="16"/>
                <w:szCs w:val="16"/>
              </w:rPr>
            </w:pPr>
            <w:r w:rsidRPr="00D93CD4">
              <w:rPr>
                <w:rFonts w:ascii="Times New Roman" w:hAnsi="Times New Roman" w:cs="Times New Roman"/>
                <w:bCs/>
                <w:sz w:val="16"/>
                <w:szCs w:val="16"/>
              </w:rPr>
              <w:t>10,7000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Субвенции бюджетам на госуда</w:t>
            </w:r>
            <w:r w:rsidRPr="00D93CD4">
              <w:rPr>
                <w:rFonts w:ascii="Times New Roman" w:hAnsi="Times New Roman" w:cs="Times New Roman"/>
                <w:sz w:val="16"/>
                <w:szCs w:val="16"/>
              </w:rPr>
              <w:t>р</w:t>
            </w:r>
            <w:r w:rsidRPr="00D93CD4">
              <w:rPr>
                <w:rFonts w:ascii="Times New Roman" w:hAnsi="Times New Roman" w:cs="Times New Roman"/>
                <w:sz w:val="16"/>
                <w:szCs w:val="16"/>
              </w:rPr>
              <w:t>ственную регистрацию актов гражда</w:t>
            </w:r>
            <w:r w:rsidRPr="00D93CD4">
              <w:rPr>
                <w:rFonts w:ascii="Times New Roman" w:hAnsi="Times New Roman" w:cs="Times New Roman"/>
                <w:sz w:val="16"/>
                <w:szCs w:val="16"/>
              </w:rPr>
              <w:t>н</w:t>
            </w:r>
            <w:r w:rsidRPr="00D93CD4">
              <w:rPr>
                <w:rFonts w:ascii="Times New Roman" w:hAnsi="Times New Roman" w:cs="Times New Roman"/>
                <w:sz w:val="16"/>
                <w:szCs w:val="16"/>
              </w:rPr>
              <w:t>ского с</w:t>
            </w:r>
            <w:r w:rsidRPr="00D93CD4">
              <w:rPr>
                <w:rFonts w:ascii="Times New Roman" w:hAnsi="Times New Roman" w:cs="Times New Roman"/>
                <w:sz w:val="16"/>
                <w:szCs w:val="16"/>
              </w:rPr>
              <w:t>о</w:t>
            </w:r>
            <w:r w:rsidRPr="00D93CD4">
              <w:rPr>
                <w:rFonts w:ascii="Times New Roman" w:hAnsi="Times New Roman" w:cs="Times New Roman"/>
                <w:sz w:val="16"/>
                <w:szCs w:val="16"/>
              </w:rPr>
              <w:t>стояния</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89220235930000000150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Иные межбюджетные трансферты</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89220240000000000150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4351,30000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4351,30000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4351,30000</w:t>
            </w:r>
          </w:p>
        </w:tc>
      </w:tr>
      <w:tr w:rsidR="00352F76" w:rsidRPr="00FB23BB" w:rsidTr="00D93CD4">
        <w:trPr>
          <w:trHeight w:val="20"/>
        </w:trPr>
        <w:tc>
          <w:tcPr>
            <w:tcW w:w="2943"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both"/>
              <w:rPr>
                <w:rFonts w:ascii="Times New Roman" w:hAnsi="Times New Roman" w:cs="Times New Roman"/>
                <w:sz w:val="16"/>
                <w:szCs w:val="16"/>
              </w:rPr>
            </w:pPr>
            <w:r w:rsidRPr="00D93CD4">
              <w:rPr>
                <w:rFonts w:ascii="Times New Roman" w:hAnsi="Times New Roman" w:cs="Times New Roman"/>
                <w:sz w:val="16"/>
                <w:szCs w:val="16"/>
              </w:rPr>
              <w:t>Прочие межбюджетные трансферты, передаваемые бюджетам муниципал</w:t>
            </w:r>
            <w:r w:rsidRPr="00D93CD4">
              <w:rPr>
                <w:rFonts w:ascii="Times New Roman" w:hAnsi="Times New Roman" w:cs="Times New Roman"/>
                <w:sz w:val="16"/>
                <w:szCs w:val="16"/>
              </w:rPr>
              <w:t>ь</w:t>
            </w:r>
            <w:r w:rsidRPr="00D93CD4">
              <w:rPr>
                <w:rFonts w:ascii="Times New Roman" w:hAnsi="Times New Roman" w:cs="Times New Roman"/>
                <w:sz w:val="16"/>
                <w:szCs w:val="16"/>
              </w:rPr>
              <w:t>ных округов</w:t>
            </w:r>
          </w:p>
        </w:tc>
        <w:tc>
          <w:tcPr>
            <w:tcW w:w="2528"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ind w:left="-127" w:right="-111"/>
              <w:jc w:val="center"/>
              <w:rPr>
                <w:rFonts w:ascii="Times New Roman" w:hAnsi="Times New Roman" w:cs="Times New Roman"/>
                <w:sz w:val="16"/>
                <w:szCs w:val="16"/>
              </w:rPr>
            </w:pPr>
            <w:r w:rsidRPr="00D93CD4">
              <w:rPr>
                <w:rFonts w:ascii="Times New Roman" w:hAnsi="Times New Roman" w:cs="Times New Roman"/>
                <w:sz w:val="16"/>
                <w:szCs w:val="16"/>
              </w:rPr>
              <w:t>89220249999140000150</w:t>
            </w:r>
          </w:p>
        </w:tc>
        <w:tc>
          <w:tcPr>
            <w:tcW w:w="1617" w:type="dxa"/>
            <w:tcBorders>
              <w:top w:val="single" w:sz="4" w:space="0" w:color="auto"/>
              <w:left w:val="single" w:sz="4" w:space="0" w:color="auto"/>
              <w:bottom w:val="single" w:sz="4" w:space="0" w:color="auto"/>
              <w:right w:val="single" w:sz="4" w:space="0" w:color="auto"/>
            </w:tcBorders>
            <w:noWrap/>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4351,30000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4351,30000</w:t>
            </w:r>
          </w:p>
        </w:tc>
        <w:tc>
          <w:tcPr>
            <w:tcW w:w="1701" w:type="dxa"/>
            <w:tcBorders>
              <w:top w:val="single" w:sz="4" w:space="0" w:color="auto"/>
              <w:left w:val="single" w:sz="4" w:space="0" w:color="auto"/>
              <w:bottom w:val="single" w:sz="4" w:space="0" w:color="auto"/>
              <w:right w:val="single" w:sz="4" w:space="0" w:color="auto"/>
            </w:tcBorders>
            <w:vAlign w:val="bottom"/>
          </w:tcPr>
          <w:p w:rsidR="00352F76" w:rsidRPr="00D93CD4" w:rsidRDefault="00352F76" w:rsidP="00D93CD4">
            <w:pPr>
              <w:spacing w:after="0"/>
              <w:jc w:val="right"/>
              <w:rPr>
                <w:rFonts w:ascii="Times New Roman" w:hAnsi="Times New Roman" w:cs="Times New Roman"/>
                <w:sz w:val="16"/>
                <w:szCs w:val="16"/>
              </w:rPr>
            </w:pPr>
            <w:r w:rsidRPr="00D93CD4">
              <w:rPr>
                <w:rFonts w:ascii="Times New Roman" w:hAnsi="Times New Roman" w:cs="Times New Roman"/>
                <w:sz w:val="16"/>
                <w:szCs w:val="16"/>
              </w:rPr>
              <w:t>4351,30000</w:t>
            </w:r>
          </w:p>
        </w:tc>
      </w:tr>
    </w:tbl>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Приложение 2</w:t>
      </w:r>
      <w:r w:rsidR="00D93CD4" w:rsidRPr="005A0547">
        <w:rPr>
          <w:rFonts w:ascii="Times New Roman" w:hAnsi="Times New Roman" w:cs="Times New Roman"/>
          <w:sz w:val="16"/>
          <w:szCs w:val="16"/>
        </w:rPr>
        <w:t xml:space="preserve"> </w:t>
      </w:r>
      <w:r w:rsidRPr="005A0547">
        <w:rPr>
          <w:rFonts w:ascii="Times New Roman" w:hAnsi="Times New Roman" w:cs="Times New Roman"/>
          <w:sz w:val="16"/>
          <w:szCs w:val="16"/>
        </w:rPr>
        <w:t>к решению Думы Волотовского муниципального</w:t>
      </w:r>
      <w:r w:rsidR="00D93CD4" w:rsidRPr="005A0547">
        <w:rPr>
          <w:rFonts w:ascii="Times New Roman" w:hAnsi="Times New Roman" w:cs="Times New Roman"/>
          <w:sz w:val="16"/>
          <w:szCs w:val="16"/>
        </w:rPr>
        <w:t xml:space="preserve"> </w:t>
      </w:r>
      <w:r w:rsidRPr="005A0547">
        <w:rPr>
          <w:rFonts w:ascii="Times New Roman" w:hAnsi="Times New Roman" w:cs="Times New Roman"/>
          <w:sz w:val="16"/>
          <w:szCs w:val="16"/>
        </w:rPr>
        <w:t>округа «О бюджете муниципал</w:t>
      </w:r>
      <w:r w:rsidRPr="005A0547">
        <w:rPr>
          <w:rFonts w:ascii="Times New Roman" w:hAnsi="Times New Roman" w:cs="Times New Roman"/>
          <w:sz w:val="16"/>
          <w:szCs w:val="16"/>
        </w:rPr>
        <w:t>ь</w:t>
      </w:r>
      <w:r w:rsidRPr="005A0547">
        <w:rPr>
          <w:rFonts w:ascii="Times New Roman" w:hAnsi="Times New Roman" w:cs="Times New Roman"/>
          <w:sz w:val="16"/>
          <w:szCs w:val="16"/>
        </w:rPr>
        <w:t xml:space="preserve">ного округа на 2025 год </w:t>
      </w:r>
      <w:r w:rsidRPr="005A0547">
        <w:rPr>
          <w:rFonts w:ascii="Times New Roman" w:hAnsi="Times New Roman" w:cs="Times New Roman"/>
          <w:bCs/>
          <w:sz w:val="16"/>
          <w:szCs w:val="16"/>
        </w:rPr>
        <w:t>и на плановый период 2026 и 2027 годов</w:t>
      </w:r>
    </w:p>
    <w:p w:rsidR="00352F76" w:rsidRPr="005A0547" w:rsidRDefault="00352F76" w:rsidP="005A0547">
      <w:pPr>
        <w:spacing w:after="0"/>
        <w:jc w:val="center"/>
        <w:rPr>
          <w:rFonts w:ascii="Times New Roman" w:hAnsi="Times New Roman" w:cs="Times New Roman"/>
          <w:b/>
          <w:bCs/>
          <w:sz w:val="16"/>
          <w:szCs w:val="16"/>
        </w:rPr>
      </w:pPr>
      <w:r w:rsidRPr="005A0547">
        <w:rPr>
          <w:rFonts w:ascii="Times New Roman" w:hAnsi="Times New Roman" w:cs="Times New Roman"/>
          <w:b/>
          <w:bCs/>
          <w:sz w:val="16"/>
          <w:szCs w:val="16"/>
        </w:rPr>
        <w:t>Источники внутреннего финансирования дефицита бюджета Волото</w:t>
      </w:r>
      <w:r w:rsidRPr="005A0547">
        <w:rPr>
          <w:rFonts w:ascii="Times New Roman" w:hAnsi="Times New Roman" w:cs="Times New Roman"/>
          <w:b/>
          <w:bCs/>
          <w:sz w:val="16"/>
          <w:szCs w:val="16"/>
        </w:rPr>
        <w:t>в</w:t>
      </w:r>
      <w:r w:rsidRPr="005A0547">
        <w:rPr>
          <w:rFonts w:ascii="Times New Roman" w:hAnsi="Times New Roman" w:cs="Times New Roman"/>
          <w:b/>
          <w:bCs/>
          <w:sz w:val="16"/>
          <w:szCs w:val="16"/>
        </w:rPr>
        <w:t>ского муниципального округа на 2025 год и на плановый период 2026 и 2027 г</w:t>
      </w:r>
      <w:r w:rsidRPr="005A0547">
        <w:rPr>
          <w:rFonts w:ascii="Times New Roman" w:hAnsi="Times New Roman" w:cs="Times New Roman"/>
          <w:b/>
          <w:bCs/>
          <w:sz w:val="16"/>
          <w:szCs w:val="16"/>
        </w:rPr>
        <w:t>о</w:t>
      </w:r>
      <w:r w:rsidRPr="005A0547">
        <w:rPr>
          <w:rFonts w:ascii="Times New Roman" w:hAnsi="Times New Roman" w:cs="Times New Roman"/>
          <w:b/>
          <w:bCs/>
          <w:sz w:val="16"/>
          <w:szCs w:val="16"/>
        </w:rPr>
        <w:t>дов</w:t>
      </w:r>
    </w:p>
    <w:p w:rsidR="00352F76" w:rsidRPr="003E4926" w:rsidRDefault="00352F76" w:rsidP="00352F76">
      <w:pPr>
        <w:jc w:val="right"/>
        <w:rPr>
          <w:bCs/>
        </w:rPr>
      </w:pPr>
      <w:r w:rsidRPr="003E4926">
        <w:rPr>
          <w:bCs/>
          <w:sz w:val="20"/>
        </w:rPr>
        <w:t>тыс. рублей</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552"/>
        <w:gridCol w:w="1378"/>
        <w:gridCol w:w="1134"/>
        <w:gridCol w:w="1134"/>
      </w:tblGrid>
      <w:tr w:rsidR="00352F76" w:rsidRPr="005A0547" w:rsidTr="005A0547">
        <w:trPr>
          <w:trHeight w:val="20"/>
        </w:trPr>
        <w:tc>
          <w:tcPr>
            <w:tcW w:w="3510" w:type="dxa"/>
            <w:vAlign w:val="center"/>
          </w:tcPr>
          <w:p w:rsidR="00352F76" w:rsidRPr="005A0547" w:rsidRDefault="00352F76" w:rsidP="00D93CD4">
            <w:pPr>
              <w:jc w:val="center"/>
              <w:rPr>
                <w:rFonts w:ascii="Times New Roman" w:hAnsi="Times New Roman" w:cs="Times New Roman"/>
                <w:sz w:val="16"/>
                <w:szCs w:val="16"/>
              </w:rPr>
            </w:pPr>
            <w:r w:rsidRPr="005A0547">
              <w:rPr>
                <w:rFonts w:ascii="Times New Roman" w:hAnsi="Times New Roman" w:cs="Times New Roman"/>
                <w:sz w:val="16"/>
                <w:szCs w:val="16"/>
              </w:rPr>
              <w:t>Наименование источника внутреннего фина</w:t>
            </w:r>
            <w:r w:rsidRPr="005A0547">
              <w:rPr>
                <w:rFonts w:ascii="Times New Roman" w:hAnsi="Times New Roman" w:cs="Times New Roman"/>
                <w:sz w:val="16"/>
                <w:szCs w:val="16"/>
              </w:rPr>
              <w:t>н</w:t>
            </w:r>
            <w:r w:rsidRPr="005A0547">
              <w:rPr>
                <w:rFonts w:ascii="Times New Roman" w:hAnsi="Times New Roman" w:cs="Times New Roman"/>
                <w:sz w:val="16"/>
                <w:szCs w:val="16"/>
              </w:rPr>
              <w:t>сирования дефиц</w:t>
            </w:r>
            <w:r w:rsidRPr="005A0547">
              <w:rPr>
                <w:rFonts w:ascii="Times New Roman" w:hAnsi="Times New Roman" w:cs="Times New Roman"/>
                <w:sz w:val="16"/>
                <w:szCs w:val="16"/>
              </w:rPr>
              <w:t>и</w:t>
            </w:r>
            <w:r w:rsidRPr="005A0547">
              <w:rPr>
                <w:rFonts w:ascii="Times New Roman" w:hAnsi="Times New Roman" w:cs="Times New Roman"/>
                <w:sz w:val="16"/>
                <w:szCs w:val="16"/>
              </w:rPr>
              <w:t>та бюджета</w:t>
            </w:r>
          </w:p>
        </w:tc>
        <w:tc>
          <w:tcPr>
            <w:tcW w:w="2552"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Код группы, подгруппы, статьи и вида источников</w:t>
            </w:r>
          </w:p>
        </w:tc>
        <w:tc>
          <w:tcPr>
            <w:tcW w:w="1378"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Сумма на 2025 год</w:t>
            </w:r>
          </w:p>
        </w:tc>
        <w:tc>
          <w:tcPr>
            <w:tcW w:w="1134"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Сумма на 2026 год</w:t>
            </w:r>
          </w:p>
        </w:tc>
        <w:tc>
          <w:tcPr>
            <w:tcW w:w="1134"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Сумма на 2027 год</w:t>
            </w:r>
          </w:p>
        </w:tc>
      </w:tr>
      <w:tr w:rsidR="00352F76" w:rsidRPr="005A0547" w:rsidTr="005A0547">
        <w:trPr>
          <w:trHeight w:val="20"/>
        </w:trPr>
        <w:tc>
          <w:tcPr>
            <w:tcW w:w="3510" w:type="dxa"/>
            <w:vAlign w:val="bottom"/>
          </w:tcPr>
          <w:p w:rsidR="00352F76" w:rsidRPr="005A0547" w:rsidRDefault="00352F76" w:rsidP="00D93CD4">
            <w:pPr>
              <w:jc w:val="center"/>
              <w:rPr>
                <w:rFonts w:ascii="Times New Roman" w:hAnsi="Times New Roman" w:cs="Times New Roman"/>
                <w:sz w:val="16"/>
                <w:szCs w:val="16"/>
              </w:rPr>
            </w:pPr>
            <w:r w:rsidRPr="005A0547">
              <w:rPr>
                <w:rFonts w:ascii="Times New Roman" w:hAnsi="Times New Roman" w:cs="Times New Roman"/>
                <w:sz w:val="16"/>
                <w:szCs w:val="16"/>
              </w:rPr>
              <w:t>1</w:t>
            </w:r>
          </w:p>
        </w:tc>
        <w:tc>
          <w:tcPr>
            <w:tcW w:w="2552"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2</w:t>
            </w:r>
          </w:p>
        </w:tc>
        <w:tc>
          <w:tcPr>
            <w:tcW w:w="1378"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3</w:t>
            </w:r>
          </w:p>
        </w:tc>
        <w:tc>
          <w:tcPr>
            <w:tcW w:w="1134"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4</w:t>
            </w:r>
          </w:p>
        </w:tc>
        <w:tc>
          <w:tcPr>
            <w:tcW w:w="1134" w:type="dxa"/>
            <w:vAlign w:val="center"/>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5</w:t>
            </w:r>
          </w:p>
        </w:tc>
      </w:tr>
      <w:tr w:rsidR="00352F76" w:rsidRPr="005A0547" w:rsidTr="005A0547">
        <w:trPr>
          <w:trHeight w:val="20"/>
        </w:trPr>
        <w:tc>
          <w:tcPr>
            <w:tcW w:w="3510" w:type="dxa"/>
            <w:vAlign w:val="bottom"/>
          </w:tcPr>
          <w:p w:rsidR="00352F76" w:rsidRPr="005A0547" w:rsidRDefault="00352F76" w:rsidP="00D93CD4">
            <w:pPr>
              <w:jc w:val="both"/>
              <w:rPr>
                <w:rFonts w:ascii="Times New Roman" w:hAnsi="Times New Roman" w:cs="Times New Roman"/>
                <w:sz w:val="16"/>
                <w:szCs w:val="16"/>
              </w:rPr>
            </w:pPr>
            <w:r w:rsidRPr="005A0547">
              <w:rPr>
                <w:rFonts w:ascii="Times New Roman" w:hAnsi="Times New Roman" w:cs="Times New Roman"/>
                <w:sz w:val="16"/>
                <w:szCs w:val="16"/>
              </w:rPr>
              <w:t>Источники внутреннего финансирования деф</w:t>
            </w:r>
            <w:r w:rsidRPr="005A0547">
              <w:rPr>
                <w:rFonts w:ascii="Times New Roman" w:hAnsi="Times New Roman" w:cs="Times New Roman"/>
                <w:sz w:val="16"/>
                <w:szCs w:val="16"/>
              </w:rPr>
              <w:t>и</w:t>
            </w:r>
            <w:r w:rsidRPr="005A0547">
              <w:rPr>
                <w:rFonts w:ascii="Times New Roman" w:hAnsi="Times New Roman" w:cs="Times New Roman"/>
                <w:sz w:val="16"/>
                <w:szCs w:val="16"/>
              </w:rPr>
              <w:t xml:space="preserve">цитов бюджетов </w:t>
            </w:r>
          </w:p>
        </w:tc>
        <w:tc>
          <w:tcPr>
            <w:tcW w:w="2552" w:type="dxa"/>
            <w:vAlign w:val="bottom"/>
          </w:tcPr>
          <w:p w:rsidR="00352F76" w:rsidRPr="005A0547" w:rsidRDefault="00352F76" w:rsidP="00D93CD4">
            <w:pPr>
              <w:ind w:left="-108" w:right="-22"/>
              <w:rPr>
                <w:rFonts w:ascii="Times New Roman" w:hAnsi="Times New Roman" w:cs="Times New Roman"/>
                <w:sz w:val="16"/>
                <w:szCs w:val="16"/>
              </w:rPr>
            </w:pPr>
            <w:r w:rsidRPr="005A0547">
              <w:rPr>
                <w:rFonts w:ascii="Times New Roman" w:hAnsi="Times New Roman" w:cs="Times New Roman"/>
                <w:sz w:val="16"/>
                <w:szCs w:val="16"/>
              </w:rPr>
              <w:t>000 01 00 00 00 00 0000 000</w:t>
            </w:r>
          </w:p>
        </w:tc>
        <w:tc>
          <w:tcPr>
            <w:tcW w:w="1378" w:type="dxa"/>
            <w:vAlign w:val="bottom"/>
          </w:tcPr>
          <w:p w:rsidR="00352F76" w:rsidRPr="005A0547" w:rsidRDefault="00352F76" w:rsidP="00D93CD4">
            <w:pPr>
              <w:ind w:left="-108" w:right="-22"/>
              <w:jc w:val="right"/>
              <w:rPr>
                <w:rFonts w:ascii="Times New Roman" w:hAnsi="Times New Roman" w:cs="Times New Roman"/>
                <w:sz w:val="16"/>
                <w:szCs w:val="16"/>
              </w:rPr>
            </w:pPr>
            <w:r w:rsidRPr="005A0547">
              <w:rPr>
                <w:rFonts w:ascii="Times New Roman" w:hAnsi="Times New Roman" w:cs="Times New Roman"/>
                <w:color w:val="000000"/>
                <w:sz w:val="16"/>
                <w:szCs w:val="16"/>
              </w:rPr>
              <w:t>3374,13400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0,00000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0,00000</w:t>
            </w:r>
          </w:p>
        </w:tc>
      </w:tr>
      <w:tr w:rsidR="00352F76" w:rsidRPr="005A0547" w:rsidTr="005A0547">
        <w:trPr>
          <w:trHeight w:val="20"/>
        </w:trPr>
        <w:tc>
          <w:tcPr>
            <w:tcW w:w="3510" w:type="dxa"/>
            <w:vAlign w:val="bottom"/>
          </w:tcPr>
          <w:p w:rsidR="00352F76" w:rsidRPr="005A0547" w:rsidRDefault="00352F76" w:rsidP="00D93CD4">
            <w:pPr>
              <w:jc w:val="both"/>
              <w:rPr>
                <w:rFonts w:ascii="Times New Roman" w:hAnsi="Times New Roman" w:cs="Times New Roman"/>
                <w:sz w:val="16"/>
                <w:szCs w:val="16"/>
              </w:rPr>
            </w:pPr>
            <w:r w:rsidRPr="005A0547">
              <w:rPr>
                <w:rFonts w:ascii="Times New Roman" w:hAnsi="Times New Roman" w:cs="Times New Roman"/>
                <w:sz w:val="16"/>
                <w:szCs w:val="16"/>
              </w:rPr>
              <w:t>Бюджетные кредиты из других бюджетов бю</w:t>
            </w:r>
            <w:r w:rsidRPr="005A0547">
              <w:rPr>
                <w:rFonts w:ascii="Times New Roman" w:hAnsi="Times New Roman" w:cs="Times New Roman"/>
                <w:sz w:val="16"/>
                <w:szCs w:val="16"/>
              </w:rPr>
              <w:t>д</w:t>
            </w:r>
            <w:r w:rsidRPr="005A0547">
              <w:rPr>
                <w:rFonts w:ascii="Times New Roman" w:hAnsi="Times New Roman" w:cs="Times New Roman"/>
                <w:sz w:val="16"/>
                <w:szCs w:val="16"/>
              </w:rPr>
              <w:t>жетной системы Российской Федерации</w:t>
            </w:r>
          </w:p>
        </w:tc>
        <w:tc>
          <w:tcPr>
            <w:tcW w:w="2552" w:type="dxa"/>
            <w:vAlign w:val="bottom"/>
          </w:tcPr>
          <w:p w:rsidR="00352F76" w:rsidRPr="005A0547" w:rsidRDefault="00352F76" w:rsidP="00D93CD4">
            <w:pPr>
              <w:ind w:left="-108" w:right="-22"/>
              <w:rPr>
                <w:rFonts w:ascii="Times New Roman" w:hAnsi="Times New Roman" w:cs="Times New Roman"/>
                <w:sz w:val="16"/>
                <w:szCs w:val="16"/>
              </w:rPr>
            </w:pPr>
            <w:r w:rsidRPr="005A0547">
              <w:rPr>
                <w:rFonts w:ascii="Times New Roman" w:hAnsi="Times New Roman" w:cs="Times New Roman"/>
                <w:sz w:val="16"/>
                <w:szCs w:val="16"/>
              </w:rPr>
              <w:t>000 01 03 00 00 00 0000 000</w:t>
            </w:r>
          </w:p>
        </w:tc>
        <w:tc>
          <w:tcPr>
            <w:tcW w:w="1378"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r>
      <w:tr w:rsidR="00352F76" w:rsidRPr="005A0547" w:rsidTr="005A0547">
        <w:trPr>
          <w:trHeight w:val="20"/>
        </w:trPr>
        <w:tc>
          <w:tcPr>
            <w:tcW w:w="3510" w:type="dxa"/>
            <w:vAlign w:val="bottom"/>
          </w:tcPr>
          <w:p w:rsidR="00352F76" w:rsidRPr="005A0547" w:rsidRDefault="00352F76" w:rsidP="00D93CD4">
            <w:pPr>
              <w:jc w:val="both"/>
              <w:rPr>
                <w:rFonts w:ascii="Times New Roman" w:hAnsi="Times New Roman" w:cs="Times New Roman"/>
                <w:sz w:val="16"/>
                <w:szCs w:val="16"/>
              </w:rPr>
            </w:pPr>
            <w:r w:rsidRPr="005A0547">
              <w:rPr>
                <w:rFonts w:ascii="Times New Roman" w:hAnsi="Times New Roman" w:cs="Times New Roman"/>
                <w:sz w:val="16"/>
                <w:szCs w:val="16"/>
              </w:rPr>
              <w:t>Погашение бюджетами муниципальных окр</w:t>
            </w:r>
            <w:r w:rsidRPr="005A0547">
              <w:rPr>
                <w:rFonts w:ascii="Times New Roman" w:hAnsi="Times New Roman" w:cs="Times New Roman"/>
                <w:sz w:val="16"/>
                <w:szCs w:val="16"/>
              </w:rPr>
              <w:t>у</w:t>
            </w:r>
            <w:r w:rsidRPr="005A0547">
              <w:rPr>
                <w:rFonts w:ascii="Times New Roman" w:hAnsi="Times New Roman" w:cs="Times New Roman"/>
                <w:sz w:val="16"/>
                <w:szCs w:val="16"/>
              </w:rPr>
              <w:t>гов кредитов из др</w:t>
            </w:r>
            <w:r w:rsidRPr="005A0547">
              <w:rPr>
                <w:rFonts w:ascii="Times New Roman" w:hAnsi="Times New Roman" w:cs="Times New Roman"/>
                <w:sz w:val="16"/>
                <w:szCs w:val="16"/>
              </w:rPr>
              <w:t>у</w:t>
            </w:r>
            <w:r w:rsidRPr="005A0547">
              <w:rPr>
                <w:rFonts w:ascii="Times New Roman" w:hAnsi="Times New Roman" w:cs="Times New Roman"/>
                <w:sz w:val="16"/>
                <w:szCs w:val="16"/>
              </w:rPr>
              <w:t>гих бюджетов бюджетной системы Российской Федерации в валюте Ро</w:t>
            </w:r>
            <w:r w:rsidRPr="005A0547">
              <w:rPr>
                <w:rFonts w:ascii="Times New Roman" w:hAnsi="Times New Roman" w:cs="Times New Roman"/>
                <w:sz w:val="16"/>
                <w:szCs w:val="16"/>
              </w:rPr>
              <w:t>с</w:t>
            </w:r>
            <w:r w:rsidRPr="005A0547">
              <w:rPr>
                <w:rFonts w:ascii="Times New Roman" w:hAnsi="Times New Roman" w:cs="Times New Roman"/>
                <w:sz w:val="16"/>
                <w:szCs w:val="16"/>
              </w:rPr>
              <w:t>сийской Федерации</w:t>
            </w:r>
          </w:p>
        </w:tc>
        <w:tc>
          <w:tcPr>
            <w:tcW w:w="2552" w:type="dxa"/>
            <w:vAlign w:val="bottom"/>
          </w:tcPr>
          <w:p w:rsidR="00352F76" w:rsidRPr="005A0547" w:rsidRDefault="00352F76" w:rsidP="00D93CD4">
            <w:pPr>
              <w:ind w:left="-108" w:right="-22"/>
              <w:rPr>
                <w:rFonts w:ascii="Times New Roman" w:hAnsi="Times New Roman" w:cs="Times New Roman"/>
                <w:sz w:val="16"/>
                <w:szCs w:val="16"/>
              </w:rPr>
            </w:pPr>
            <w:r w:rsidRPr="005A0547">
              <w:rPr>
                <w:rFonts w:ascii="Times New Roman" w:hAnsi="Times New Roman" w:cs="Times New Roman"/>
                <w:sz w:val="16"/>
                <w:szCs w:val="16"/>
              </w:rPr>
              <w:t>000 01 03 01 00 14 0000 810</w:t>
            </w:r>
          </w:p>
        </w:tc>
        <w:tc>
          <w:tcPr>
            <w:tcW w:w="1378"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r>
      <w:tr w:rsidR="00352F76" w:rsidRPr="005A0547" w:rsidTr="005A0547">
        <w:trPr>
          <w:trHeight w:val="20"/>
        </w:trPr>
        <w:tc>
          <w:tcPr>
            <w:tcW w:w="3510" w:type="dxa"/>
            <w:vAlign w:val="bottom"/>
          </w:tcPr>
          <w:p w:rsidR="00352F76" w:rsidRPr="005A0547" w:rsidRDefault="00352F76" w:rsidP="00D93CD4">
            <w:pPr>
              <w:jc w:val="both"/>
              <w:rPr>
                <w:rFonts w:ascii="Times New Roman" w:hAnsi="Times New Roman" w:cs="Times New Roman"/>
                <w:sz w:val="16"/>
                <w:szCs w:val="16"/>
              </w:rPr>
            </w:pPr>
            <w:r w:rsidRPr="005A0547">
              <w:rPr>
                <w:rFonts w:ascii="Times New Roman" w:hAnsi="Times New Roman" w:cs="Times New Roman"/>
                <w:sz w:val="16"/>
                <w:szCs w:val="16"/>
              </w:rPr>
              <w:t>Изменение остатков средств на счетах по учету средств бюджета</w:t>
            </w:r>
          </w:p>
        </w:tc>
        <w:tc>
          <w:tcPr>
            <w:tcW w:w="2552" w:type="dxa"/>
            <w:vAlign w:val="bottom"/>
          </w:tcPr>
          <w:p w:rsidR="00352F76" w:rsidRPr="005A0547" w:rsidRDefault="00352F76" w:rsidP="00D93CD4">
            <w:pPr>
              <w:ind w:right="-22"/>
              <w:rPr>
                <w:rFonts w:ascii="Times New Roman" w:hAnsi="Times New Roman" w:cs="Times New Roman"/>
                <w:sz w:val="16"/>
                <w:szCs w:val="16"/>
              </w:rPr>
            </w:pPr>
            <w:r w:rsidRPr="005A0547">
              <w:rPr>
                <w:rFonts w:ascii="Times New Roman" w:hAnsi="Times New Roman" w:cs="Times New Roman"/>
                <w:sz w:val="16"/>
                <w:szCs w:val="16"/>
              </w:rPr>
              <w:t>000 01 05 00 00 00 0000 000</w:t>
            </w:r>
          </w:p>
        </w:tc>
        <w:tc>
          <w:tcPr>
            <w:tcW w:w="1378"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3464,85400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r>
      <w:tr w:rsidR="00352F76" w:rsidRPr="005A0547" w:rsidTr="005A0547">
        <w:trPr>
          <w:trHeight w:val="20"/>
        </w:trPr>
        <w:tc>
          <w:tcPr>
            <w:tcW w:w="3510" w:type="dxa"/>
            <w:vAlign w:val="bottom"/>
          </w:tcPr>
          <w:p w:rsidR="00352F76" w:rsidRPr="005A0547" w:rsidRDefault="00352F76" w:rsidP="00D93CD4">
            <w:pPr>
              <w:jc w:val="both"/>
              <w:rPr>
                <w:rFonts w:ascii="Times New Roman" w:hAnsi="Times New Roman" w:cs="Times New Roman"/>
                <w:sz w:val="16"/>
                <w:szCs w:val="16"/>
              </w:rPr>
            </w:pPr>
            <w:r w:rsidRPr="005A0547">
              <w:rPr>
                <w:rFonts w:ascii="Times New Roman" w:hAnsi="Times New Roman" w:cs="Times New Roman"/>
                <w:sz w:val="16"/>
                <w:szCs w:val="16"/>
              </w:rPr>
              <w:t>Увеличение прочих остатков д</w:t>
            </w:r>
            <w:r w:rsidRPr="005A0547">
              <w:rPr>
                <w:rFonts w:ascii="Times New Roman" w:hAnsi="Times New Roman" w:cs="Times New Roman"/>
                <w:sz w:val="16"/>
                <w:szCs w:val="16"/>
              </w:rPr>
              <w:t>е</w:t>
            </w:r>
            <w:r w:rsidRPr="005A0547">
              <w:rPr>
                <w:rFonts w:ascii="Times New Roman" w:hAnsi="Times New Roman" w:cs="Times New Roman"/>
                <w:sz w:val="16"/>
                <w:szCs w:val="16"/>
              </w:rPr>
              <w:t>нежных средств бюджетов мун</w:t>
            </w:r>
            <w:r w:rsidRPr="005A0547">
              <w:rPr>
                <w:rFonts w:ascii="Times New Roman" w:hAnsi="Times New Roman" w:cs="Times New Roman"/>
                <w:sz w:val="16"/>
                <w:szCs w:val="16"/>
              </w:rPr>
              <w:t>и</w:t>
            </w:r>
            <w:r w:rsidRPr="005A0547">
              <w:rPr>
                <w:rFonts w:ascii="Times New Roman" w:hAnsi="Times New Roman" w:cs="Times New Roman"/>
                <w:sz w:val="16"/>
                <w:szCs w:val="16"/>
              </w:rPr>
              <w:t>ципальных округов</w:t>
            </w:r>
          </w:p>
        </w:tc>
        <w:tc>
          <w:tcPr>
            <w:tcW w:w="2552" w:type="dxa"/>
            <w:vAlign w:val="bottom"/>
          </w:tcPr>
          <w:p w:rsidR="00352F76" w:rsidRPr="005A0547" w:rsidRDefault="00352F76" w:rsidP="00D93CD4">
            <w:pPr>
              <w:ind w:right="-22"/>
              <w:rPr>
                <w:rFonts w:ascii="Times New Roman" w:hAnsi="Times New Roman" w:cs="Times New Roman"/>
                <w:sz w:val="16"/>
                <w:szCs w:val="16"/>
              </w:rPr>
            </w:pPr>
            <w:r w:rsidRPr="005A0547">
              <w:rPr>
                <w:rFonts w:ascii="Times New Roman" w:hAnsi="Times New Roman" w:cs="Times New Roman"/>
                <w:sz w:val="16"/>
                <w:szCs w:val="16"/>
              </w:rPr>
              <w:t>000 01 05 02 01 14 0000 510</w:t>
            </w:r>
          </w:p>
        </w:tc>
        <w:tc>
          <w:tcPr>
            <w:tcW w:w="1378"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3464,85400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90,72000</w:t>
            </w:r>
          </w:p>
        </w:tc>
      </w:tr>
      <w:tr w:rsidR="00352F76" w:rsidRPr="005A0547" w:rsidTr="005A0547">
        <w:trPr>
          <w:trHeight w:val="20"/>
        </w:trPr>
        <w:tc>
          <w:tcPr>
            <w:tcW w:w="3510" w:type="dxa"/>
            <w:vAlign w:val="bottom"/>
          </w:tcPr>
          <w:p w:rsidR="00352F76" w:rsidRPr="005A0547" w:rsidRDefault="00352F76" w:rsidP="00D93CD4">
            <w:pPr>
              <w:jc w:val="both"/>
              <w:rPr>
                <w:rFonts w:ascii="Times New Roman" w:hAnsi="Times New Roman" w:cs="Times New Roman"/>
                <w:sz w:val="16"/>
                <w:szCs w:val="16"/>
              </w:rPr>
            </w:pPr>
            <w:r w:rsidRPr="005A0547">
              <w:rPr>
                <w:rFonts w:ascii="Times New Roman" w:hAnsi="Times New Roman" w:cs="Times New Roman"/>
                <w:sz w:val="16"/>
                <w:szCs w:val="16"/>
              </w:rPr>
              <w:t>Иные источники внутреннего ф</w:t>
            </w:r>
            <w:r w:rsidRPr="005A0547">
              <w:rPr>
                <w:rFonts w:ascii="Times New Roman" w:hAnsi="Times New Roman" w:cs="Times New Roman"/>
                <w:sz w:val="16"/>
                <w:szCs w:val="16"/>
              </w:rPr>
              <w:t>и</w:t>
            </w:r>
            <w:r w:rsidRPr="005A0547">
              <w:rPr>
                <w:rFonts w:ascii="Times New Roman" w:hAnsi="Times New Roman" w:cs="Times New Roman"/>
                <w:sz w:val="16"/>
                <w:szCs w:val="16"/>
              </w:rPr>
              <w:t>нансирования дефицитов бюдж</w:t>
            </w:r>
            <w:r w:rsidRPr="005A0547">
              <w:rPr>
                <w:rFonts w:ascii="Times New Roman" w:hAnsi="Times New Roman" w:cs="Times New Roman"/>
                <w:sz w:val="16"/>
                <w:szCs w:val="16"/>
              </w:rPr>
              <w:t>е</w:t>
            </w:r>
            <w:r w:rsidRPr="005A0547">
              <w:rPr>
                <w:rFonts w:ascii="Times New Roman" w:hAnsi="Times New Roman" w:cs="Times New Roman"/>
                <w:sz w:val="16"/>
                <w:szCs w:val="16"/>
              </w:rPr>
              <w:t>тов</w:t>
            </w:r>
          </w:p>
        </w:tc>
        <w:tc>
          <w:tcPr>
            <w:tcW w:w="2552"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000 01 06 00 00 00 0000 000</w:t>
            </w:r>
          </w:p>
        </w:tc>
        <w:tc>
          <w:tcPr>
            <w:tcW w:w="1378" w:type="dxa"/>
            <w:vAlign w:val="bottom"/>
          </w:tcPr>
          <w:p w:rsidR="00352F76" w:rsidRPr="005A0547" w:rsidRDefault="00352F76" w:rsidP="00D93CD4">
            <w:pPr>
              <w:ind w:left="-108" w:right="-22"/>
              <w:jc w:val="right"/>
              <w:rPr>
                <w:rFonts w:ascii="Times New Roman" w:hAnsi="Times New Roman" w:cs="Times New Roman"/>
                <w:sz w:val="16"/>
                <w:szCs w:val="16"/>
              </w:rPr>
            </w:pPr>
            <w:r w:rsidRPr="005A0547">
              <w:rPr>
                <w:rFonts w:ascii="Times New Roman" w:hAnsi="Times New Roman" w:cs="Times New Roman"/>
                <w:sz w:val="16"/>
                <w:szCs w:val="16"/>
              </w:rPr>
              <w:t>0,00000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0,00000</w:t>
            </w:r>
          </w:p>
        </w:tc>
        <w:tc>
          <w:tcPr>
            <w:tcW w:w="1134" w:type="dxa"/>
            <w:vAlign w:val="bottom"/>
          </w:tcPr>
          <w:p w:rsidR="00352F76" w:rsidRPr="005A0547" w:rsidRDefault="00352F76" w:rsidP="00D93CD4">
            <w:pPr>
              <w:ind w:left="-108" w:right="-22"/>
              <w:jc w:val="center"/>
              <w:rPr>
                <w:rFonts w:ascii="Times New Roman" w:hAnsi="Times New Roman" w:cs="Times New Roman"/>
                <w:sz w:val="16"/>
                <w:szCs w:val="16"/>
              </w:rPr>
            </w:pPr>
            <w:r w:rsidRPr="005A0547">
              <w:rPr>
                <w:rFonts w:ascii="Times New Roman" w:hAnsi="Times New Roman" w:cs="Times New Roman"/>
                <w:sz w:val="16"/>
                <w:szCs w:val="16"/>
              </w:rPr>
              <w:t>0,00000</w:t>
            </w:r>
          </w:p>
        </w:tc>
      </w:tr>
    </w:tbl>
    <w:p w:rsidR="00352F76" w:rsidRPr="005A0547" w:rsidRDefault="00352F76" w:rsidP="00352F76">
      <w:pPr>
        <w:rPr>
          <w:rFonts w:ascii="Times New Roman" w:hAnsi="Times New Roman" w:cs="Times New Roman"/>
          <w:sz w:val="16"/>
          <w:szCs w:val="16"/>
        </w:rPr>
      </w:pPr>
    </w:p>
    <w:p w:rsidR="00352F76" w:rsidRDefault="00352F76" w:rsidP="00352F76">
      <w:pPr>
        <w:ind w:right="-22"/>
        <w:sectPr w:rsidR="00352F76" w:rsidSect="00D93CD4">
          <w:headerReference w:type="default" r:id="rId20"/>
          <w:footerReference w:type="default" r:id="rId21"/>
          <w:footerReference w:type="first" r:id="rId22"/>
          <w:pgSz w:w="11906" w:h="16838"/>
          <w:pgMar w:top="1134" w:right="850" w:bottom="1134" w:left="1701" w:header="709" w:footer="709" w:gutter="0"/>
          <w:cols w:space="708"/>
          <w:docGrid w:linePitch="360"/>
        </w:sectPr>
      </w:pPr>
    </w:p>
    <w:p w:rsidR="00352F76" w:rsidRPr="005A0547" w:rsidRDefault="00352F76" w:rsidP="005A0547">
      <w:pPr>
        <w:spacing w:after="0"/>
        <w:jc w:val="right"/>
        <w:rPr>
          <w:rFonts w:ascii="Times New Roman" w:hAnsi="Times New Roman" w:cs="Times New Roman"/>
          <w:sz w:val="16"/>
          <w:szCs w:val="16"/>
        </w:rPr>
      </w:pPr>
      <w:r w:rsidRPr="005A0547">
        <w:rPr>
          <w:rFonts w:ascii="Times New Roman" w:hAnsi="Times New Roman" w:cs="Times New Roman"/>
          <w:sz w:val="16"/>
          <w:szCs w:val="16"/>
        </w:rPr>
        <w:lastRenderedPageBreak/>
        <w:t>Приложение 3</w:t>
      </w:r>
    </w:p>
    <w:p w:rsidR="00352F76" w:rsidRPr="005A0547" w:rsidRDefault="00352F76" w:rsidP="005A0547">
      <w:pPr>
        <w:spacing w:after="0"/>
        <w:jc w:val="right"/>
        <w:rPr>
          <w:rFonts w:ascii="Times New Roman" w:hAnsi="Times New Roman" w:cs="Times New Roman"/>
          <w:sz w:val="16"/>
          <w:szCs w:val="16"/>
        </w:rPr>
      </w:pPr>
      <w:r w:rsidRPr="005A0547">
        <w:rPr>
          <w:rFonts w:ascii="Times New Roman" w:hAnsi="Times New Roman" w:cs="Times New Roman"/>
          <w:sz w:val="16"/>
          <w:szCs w:val="16"/>
        </w:rPr>
        <w:t xml:space="preserve">к решению Думы Волотовского </w:t>
      </w:r>
      <w:proofErr w:type="gramStart"/>
      <w:r w:rsidRPr="005A0547">
        <w:rPr>
          <w:rFonts w:ascii="Times New Roman" w:hAnsi="Times New Roman" w:cs="Times New Roman"/>
          <w:sz w:val="16"/>
          <w:szCs w:val="16"/>
        </w:rPr>
        <w:t>муниципального</w:t>
      </w:r>
      <w:proofErr w:type="gramEnd"/>
    </w:p>
    <w:p w:rsidR="00352F76" w:rsidRPr="005A0547" w:rsidRDefault="00352F76" w:rsidP="005A0547">
      <w:pPr>
        <w:spacing w:after="0"/>
        <w:jc w:val="right"/>
        <w:rPr>
          <w:rFonts w:ascii="Times New Roman" w:hAnsi="Times New Roman" w:cs="Times New Roman"/>
          <w:sz w:val="16"/>
          <w:szCs w:val="16"/>
        </w:rPr>
      </w:pPr>
      <w:r w:rsidRPr="005A0547">
        <w:rPr>
          <w:rFonts w:ascii="Times New Roman" w:hAnsi="Times New Roman" w:cs="Times New Roman"/>
          <w:sz w:val="16"/>
          <w:szCs w:val="16"/>
        </w:rPr>
        <w:t>округа «О бюджете муниципального округа на 2025</w:t>
      </w:r>
    </w:p>
    <w:p w:rsidR="00352F76" w:rsidRPr="005A0547" w:rsidRDefault="00352F76" w:rsidP="005A0547">
      <w:pPr>
        <w:spacing w:after="0"/>
        <w:jc w:val="right"/>
        <w:rPr>
          <w:rFonts w:ascii="Times New Roman" w:hAnsi="Times New Roman" w:cs="Times New Roman"/>
          <w:sz w:val="16"/>
          <w:szCs w:val="16"/>
        </w:rPr>
      </w:pPr>
      <w:r w:rsidRPr="005A0547">
        <w:rPr>
          <w:rFonts w:ascii="Times New Roman" w:hAnsi="Times New Roman" w:cs="Times New Roman"/>
          <w:sz w:val="16"/>
          <w:szCs w:val="16"/>
        </w:rPr>
        <w:t xml:space="preserve"> год </w:t>
      </w:r>
      <w:r w:rsidRPr="005A0547">
        <w:rPr>
          <w:rFonts w:ascii="Times New Roman" w:hAnsi="Times New Roman" w:cs="Times New Roman"/>
          <w:bCs/>
          <w:sz w:val="16"/>
          <w:szCs w:val="16"/>
        </w:rPr>
        <w:t xml:space="preserve">и на плановый период 2026 и 2027 годов </w:t>
      </w:r>
    </w:p>
    <w:p w:rsidR="00352F76" w:rsidRPr="005A0547" w:rsidRDefault="00352F76" w:rsidP="005A0547">
      <w:pPr>
        <w:spacing w:after="0"/>
        <w:rPr>
          <w:rFonts w:ascii="Times New Roman" w:hAnsi="Times New Roman" w:cs="Times New Roman"/>
          <w:b/>
          <w:sz w:val="16"/>
          <w:szCs w:val="16"/>
        </w:rPr>
      </w:pPr>
    </w:p>
    <w:p w:rsidR="00352F76" w:rsidRPr="005A0547" w:rsidRDefault="00352F76" w:rsidP="005A0547">
      <w:pPr>
        <w:spacing w:after="0"/>
        <w:jc w:val="center"/>
        <w:rPr>
          <w:rFonts w:ascii="Times New Roman" w:hAnsi="Times New Roman" w:cs="Times New Roman"/>
          <w:b/>
          <w:sz w:val="16"/>
          <w:szCs w:val="16"/>
        </w:rPr>
      </w:pPr>
      <w:r w:rsidRPr="005A0547">
        <w:rPr>
          <w:rFonts w:ascii="Times New Roman" w:hAnsi="Times New Roman" w:cs="Times New Roman"/>
          <w:b/>
          <w:sz w:val="16"/>
          <w:szCs w:val="16"/>
        </w:rPr>
        <w:t>Нормативы распределения доходов бюджета Волотовского муниципального округа на 2025 год и на плановый п</w:t>
      </w:r>
      <w:r w:rsidRPr="005A0547">
        <w:rPr>
          <w:rFonts w:ascii="Times New Roman" w:hAnsi="Times New Roman" w:cs="Times New Roman"/>
          <w:b/>
          <w:sz w:val="16"/>
          <w:szCs w:val="16"/>
        </w:rPr>
        <w:t>е</w:t>
      </w:r>
      <w:r w:rsidRPr="005A0547">
        <w:rPr>
          <w:rFonts w:ascii="Times New Roman" w:hAnsi="Times New Roman" w:cs="Times New Roman"/>
          <w:b/>
          <w:sz w:val="16"/>
          <w:szCs w:val="16"/>
        </w:rPr>
        <w:t>риод 2026 и 2027 годов</w:t>
      </w:r>
    </w:p>
    <w:tbl>
      <w:tblPr>
        <w:tblW w:w="150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6073"/>
        <w:gridCol w:w="866"/>
        <w:gridCol w:w="1417"/>
        <w:gridCol w:w="900"/>
        <w:gridCol w:w="1368"/>
        <w:gridCol w:w="851"/>
        <w:gridCol w:w="1265"/>
      </w:tblGrid>
      <w:tr w:rsidR="00352F76" w:rsidRPr="005A0547" w:rsidTr="00D93CD4">
        <w:trPr>
          <w:trHeight w:val="20"/>
        </w:trPr>
        <w:tc>
          <w:tcPr>
            <w:tcW w:w="2306" w:type="dxa"/>
            <w:vMerge w:val="restart"/>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Код бюджетной классифик</w:t>
            </w:r>
            <w:r w:rsidRPr="005A0547">
              <w:rPr>
                <w:rFonts w:ascii="Times New Roman" w:hAnsi="Times New Roman" w:cs="Times New Roman"/>
                <w:sz w:val="16"/>
                <w:szCs w:val="16"/>
              </w:rPr>
              <w:t>а</w:t>
            </w:r>
            <w:r w:rsidRPr="005A0547">
              <w:rPr>
                <w:rFonts w:ascii="Times New Roman" w:hAnsi="Times New Roman" w:cs="Times New Roman"/>
                <w:sz w:val="16"/>
                <w:szCs w:val="16"/>
              </w:rPr>
              <w:t>ции Росси</w:t>
            </w:r>
            <w:r w:rsidRPr="005A0547">
              <w:rPr>
                <w:rFonts w:ascii="Times New Roman" w:hAnsi="Times New Roman" w:cs="Times New Roman"/>
                <w:sz w:val="16"/>
                <w:szCs w:val="16"/>
              </w:rPr>
              <w:t>й</w:t>
            </w:r>
            <w:r w:rsidRPr="005A0547">
              <w:rPr>
                <w:rFonts w:ascii="Times New Roman" w:hAnsi="Times New Roman" w:cs="Times New Roman"/>
                <w:sz w:val="16"/>
                <w:szCs w:val="16"/>
              </w:rPr>
              <w:t>ской Федерации</w:t>
            </w:r>
          </w:p>
        </w:tc>
        <w:tc>
          <w:tcPr>
            <w:tcW w:w="6073" w:type="dxa"/>
            <w:vMerge w:val="restart"/>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Наименование дохода</w:t>
            </w:r>
          </w:p>
        </w:tc>
        <w:tc>
          <w:tcPr>
            <w:tcW w:w="2283" w:type="dxa"/>
            <w:gridSpan w:val="2"/>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Нормативы отчисл</w:t>
            </w:r>
            <w:r w:rsidRPr="005A0547">
              <w:rPr>
                <w:rFonts w:ascii="Times New Roman" w:hAnsi="Times New Roman" w:cs="Times New Roman"/>
                <w:sz w:val="16"/>
                <w:szCs w:val="16"/>
              </w:rPr>
              <w:t>е</w:t>
            </w:r>
            <w:r w:rsidRPr="005A0547">
              <w:rPr>
                <w:rFonts w:ascii="Times New Roman" w:hAnsi="Times New Roman" w:cs="Times New Roman"/>
                <w:sz w:val="16"/>
                <w:szCs w:val="16"/>
              </w:rPr>
              <w:t>ний на 2025 год</w:t>
            </w:r>
            <w:proofErr w:type="gramStart"/>
            <w:r w:rsidRPr="005A0547">
              <w:rPr>
                <w:rFonts w:ascii="Times New Roman" w:hAnsi="Times New Roman" w:cs="Times New Roman"/>
                <w:sz w:val="16"/>
                <w:szCs w:val="16"/>
              </w:rPr>
              <w:t xml:space="preserve"> (%)</w:t>
            </w:r>
            <w:proofErr w:type="gramEnd"/>
          </w:p>
        </w:tc>
        <w:tc>
          <w:tcPr>
            <w:tcW w:w="2268" w:type="dxa"/>
            <w:gridSpan w:val="2"/>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Нормативы отчисл</w:t>
            </w:r>
            <w:r w:rsidRPr="005A0547">
              <w:rPr>
                <w:rFonts w:ascii="Times New Roman" w:hAnsi="Times New Roman" w:cs="Times New Roman"/>
                <w:sz w:val="16"/>
                <w:szCs w:val="16"/>
              </w:rPr>
              <w:t>е</w:t>
            </w:r>
            <w:r w:rsidRPr="005A0547">
              <w:rPr>
                <w:rFonts w:ascii="Times New Roman" w:hAnsi="Times New Roman" w:cs="Times New Roman"/>
                <w:sz w:val="16"/>
                <w:szCs w:val="16"/>
              </w:rPr>
              <w:t>ний на 2026 год</w:t>
            </w:r>
            <w:proofErr w:type="gramStart"/>
            <w:r w:rsidRPr="005A0547">
              <w:rPr>
                <w:rFonts w:ascii="Times New Roman" w:hAnsi="Times New Roman" w:cs="Times New Roman"/>
                <w:sz w:val="16"/>
                <w:szCs w:val="16"/>
              </w:rPr>
              <w:t xml:space="preserve"> (%)</w:t>
            </w:r>
            <w:proofErr w:type="gramEnd"/>
          </w:p>
        </w:tc>
        <w:tc>
          <w:tcPr>
            <w:tcW w:w="2116" w:type="dxa"/>
            <w:gridSpan w:val="2"/>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Нормативы отчи</w:t>
            </w:r>
            <w:r w:rsidRPr="005A0547">
              <w:rPr>
                <w:rFonts w:ascii="Times New Roman" w:hAnsi="Times New Roman" w:cs="Times New Roman"/>
                <w:sz w:val="16"/>
                <w:szCs w:val="16"/>
              </w:rPr>
              <w:t>с</w:t>
            </w:r>
            <w:r w:rsidRPr="005A0547">
              <w:rPr>
                <w:rFonts w:ascii="Times New Roman" w:hAnsi="Times New Roman" w:cs="Times New Roman"/>
                <w:sz w:val="16"/>
                <w:szCs w:val="16"/>
              </w:rPr>
              <w:t>лений на 2027год</w:t>
            </w:r>
            <w:proofErr w:type="gramStart"/>
            <w:r w:rsidRPr="005A0547">
              <w:rPr>
                <w:rFonts w:ascii="Times New Roman" w:hAnsi="Times New Roman" w:cs="Times New Roman"/>
                <w:sz w:val="16"/>
                <w:szCs w:val="16"/>
              </w:rPr>
              <w:t xml:space="preserve"> (%)</w:t>
            </w:r>
            <w:proofErr w:type="gramEnd"/>
          </w:p>
        </w:tc>
      </w:tr>
      <w:tr w:rsidR="00352F76" w:rsidRPr="005A0547" w:rsidTr="00D93CD4">
        <w:trPr>
          <w:trHeight w:val="20"/>
        </w:trPr>
        <w:tc>
          <w:tcPr>
            <w:tcW w:w="2306" w:type="dxa"/>
            <w:vMerge/>
            <w:vAlign w:val="center"/>
          </w:tcPr>
          <w:p w:rsidR="00352F76" w:rsidRPr="005A0547" w:rsidRDefault="00352F76" w:rsidP="005A0547">
            <w:pPr>
              <w:spacing w:after="0"/>
              <w:jc w:val="center"/>
              <w:rPr>
                <w:rFonts w:ascii="Times New Roman" w:hAnsi="Times New Roman" w:cs="Times New Roman"/>
                <w:sz w:val="16"/>
                <w:szCs w:val="16"/>
              </w:rPr>
            </w:pPr>
          </w:p>
        </w:tc>
        <w:tc>
          <w:tcPr>
            <w:tcW w:w="6073" w:type="dxa"/>
            <w:vMerge/>
            <w:vAlign w:val="center"/>
          </w:tcPr>
          <w:p w:rsidR="00352F76" w:rsidRPr="005A0547" w:rsidRDefault="00352F76" w:rsidP="005A0547">
            <w:pPr>
              <w:spacing w:after="0"/>
              <w:jc w:val="both"/>
              <w:rPr>
                <w:rFonts w:ascii="Times New Roman" w:hAnsi="Times New Roman" w:cs="Times New Roman"/>
                <w:sz w:val="16"/>
                <w:szCs w:val="16"/>
              </w:rPr>
            </w:pPr>
          </w:p>
        </w:tc>
        <w:tc>
          <w:tcPr>
            <w:tcW w:w="866" w:type="dxa"/>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Всего</w:t>
            </w:r>
          </w:p>
        </w:tc>
        <w:tc>
          <w:tcPr>
            <w:tcW w:w="1417" w:type="dxa"/>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в том числе бюджет муниц</w:t>
            </w:r>
            <w:r w:rsidRPr="005A0547">
              <w:rPr>
                <w:rFonts w:ascii="Times New Roman" w:hAnsi="Times New Roman" w:cs="Times New Roman"/>
                <w:sz w:val="16"/>
                <w:szCs w:val="16"/>
              </w:rPr>
              <w:t>и</w:t>
            </w:r>
            <w:r w:rsidRPr="005A0547">
              <w:rPr>
                <w:rFonts w:ascii="Times New Roman" w:hAnsi="Times New Roman" w:cs="Times New Roman"/>
                <w:sz w:val="16"/>
                <w:szCs w:val="16"/>
              </w:rPr>
              <w:t>пал</w:t>
            </w:r>
            <w:r w:rsidRPr="005A0547">
              <w:rPr>
                <w:rFonts w:ascii="Times New Roman" w:hAnsi="Times New Roman" w:cs="Times New Roman"/>
                <w:sz w:val="16"/>
                <w:szCs w:val="16"/>
              </w:rPr>
              <w:t>ь</w:t>
            </w:r>
            <w:r w:rsidRPr="005A0547">
              <w:rPr>
                <w:rFonts w:ascii="Times New Roman" w:hAnsi="Times New Roman" w:cs="Times New Roman"/>
                <w:sz w:val="16"/>
                <w:szCs w:val="16"/>
              </w:rPr>
              <w:t>ного округа</w:t>
            </w:r>
          </w:p>
        </w:tc>
        <w:tc>
          <w:tcPr>
            <w:tcW w:w="900" w:type="dxa"/>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Всего</w:t>
            </w:r>
          </w:p>
        </w:tc>
        <w:tc>
          <w:tcPr>
            <w:tcW w:w="1368" w:type="dxa"/>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в том числе бюджет мун</w:t>
            </w:r>
            <w:r w:rsidRPr="005A0547">
              <w:rPr>
                <w:rFonts w:ascii="Times New Roman" w:hAnsi="Times New Roman" w:cs="Times New Roman"/>
                <w:sz w:val="16"/>
                <w:szCs w:val="16"/>
              </w:rPr>
              <w:t>и</w:t>
            </w:r>
            <w:r w:rsidRPr="005A0547">
              <w:rPr>
                <w:rFonts w:ascii="Times New Roman" w:hAnsi="Times New Roman" w:cs="Times New Roman"/>
                <w:sz w:val="16"/>
                <w:szCs w:val="16"/>
              </w:rPr>
              <w:t>ципального округа</w:t>
            </w:r>
          </w:p>
        </w:tc>
        <w:tc>
          <w:tcPr>
            <w:tcW w:w="851" w:type="dxa"/>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Всего</w:t>
            </w:r>
          </w:p>
        </w:tc>
        <w:tc>
          <w:tcPr>
            <w:tcW w:w="1265" w:type="dxa"/>
          </w:tcPr>
          <w:p w:rsidR="00352F76" w:rsidRPr="005A0547" w:rsidRDefault="00352F76" w:rsidP="005A0547">
            <w:pPr>
              <w:spacing w:after="0"/>
              <w:ind w:left="-108"/>
              <w:jc w:val="center"/>
              <w:rPr>
                <w:rFonts w:ascii="Times New Roman" w:hAnsi="Times New Roman" w:cs="Times New Roman"/>
                <w:sz w:val="16"/>
                <w:szCs w:val="16"/>
              </w:rPr>
            </w:pPr>
            <w:r w:rsidRPr="005A0547">
              <w:rPr>
                <w:rFonts w:ascii="Times New Roman" w:hAnsi="Times New Roman" w:cs="Times New Roman"/>
                <w:sz w:val="16"/>
                <w:szCs w:val="16"/>
              </w:rPr>
              <w:t>в том числе бюджет мун</w:t>
            </w:r>
            <w:r w:rsidRPr="005A0547">
              <w:rPr>
                <w:rFonts w:ascii="Times New Roman" w:hAnsi="Times New Roman" w:cs="Times New Roman"/>
                <w:sz w:val="16"/>
                <w:szCs w:val="16"/>
              </w:rPr>
              <w:t>и</w:t>
            </w:r>
            <w:r w:rsidRPr="005A0547">
              <w:rPr>
                <w:rFonts w:ascii="Times New Roman" w:hAnsi="Times New Roman" w:cs="Times New Roman"/>
                <w:sz w:val="16"/>
                <w:szCs w:val="16"/>
              </w:rPr>
              <w:t>ципального округа</w:t>
            </w:r>
          </w:p>
        </w:tc>
      </w:tr>
      <w:tr w:rsidR="00352F76" w:rsidRPr="005A0547" w:rsidTr="00D93CD4">
        <w:trPr>
          <w:trHeight w:val="20"/>
        </w:trPr>
        <w:tc>
          <w:tcPr>
            <w:tcW w:w="2306" w:type="dxa"/>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1</w:t>
            </w:r>
          </w:p>
        </w:tc>
        <w:tc>
          <w:tcPr>
            <w:tcW w:w="6073" w:type="dxa"/>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2</w:t>
            </w:r>
          </w:p>
        </w:tc>
        <w:tc>
          <w:tcPr>
            <w:tcW w:w="866" w:type="dxa"/>
            <w:vAlign w:val="bottom"/>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3</w:t>
            </w:r>
          </w:p>
        </w:tc>
        <w:tc>
          <w:tcPr>
            <w:tcW w:w="1417" w:type="dxa"/>
            <w:vAlign w:val="bottom"/>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4</w:t>
            </w:r>
          </w:p>
        </w:tc>
        <w:tc>
          <w:tcPr>
            <w:tcW w:w="900" w:type="dxa"/>
            <w:vAlign w:val="bottom"/>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5</w:t>
            </w:r>
          </w:p>
        </w:tc>
        <w:tc>
          <w:tcPr>
            <w:tcW w:w="1368" w:type="dxa"/>
            <w:vAlign w:val="bottom"/>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6</w:t>
            </w:r>
          </w:p>
        </w:tc>
        <w:tc>
          <w:tcPr>
            <w:tcW w:w="851" w:type="dxa"/>
            <w:vAlign w:val="bottom"/>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7</w:t>
            </w:r>
          </w:p>
        </w:tc>
        <w:tc>
          <w:tcPr>
            <w:tcW w:w="1265" w:type="dxa"/>
            <w:vAlign w:val="bottom"/>
          </w:tcPr>
          <w:p w:rsidR="00352F76" w:rsidRPr="005A0547" w:rsidRDefault="00352F76" w:rsidP="005A0547">
            <w:pPr>
              <w:spacing w:after="0"/>
              <w:jc w:val="center"/>
              <w:rPr>
                <w:rFonts w:ascii="Times New Roman" w:hAnsi="Times New Roman" w:cs="Times New Roman"/>
                <w:smallCaps/>
                <w:sz w:val="16"/>
                <w:szCs w:val="16"/>
              </w:rPr>
            </w:pPr>
            <w:r w:rsidRPr="005A0547">
              <w:rPr>
                <w:rFonts w:ascii="Times New Roman" w:hAnsi="Times New Roman" w:cs="Times New Roman"/>
                <w:smallCaps/>
                <w:sz w:val="16"/>
                <w:szCs w:val="16"/>
              </w:rPr>
              <w:t>8</w:t>
            </w:r>
          </w:p>
        </w:tc>
      </w:tr>
      <w:tr w:rsidR="00352F76" w:rsidRPr="005A0547" w:rsidTr="00D93CD4">
        <w:trPr>
          <w:trHeight w:val="20"/>
        </w:trPr>
        <w:tc>
          <w:tcPr>
            <w:tcW w:w="15046" w:type="dxa"/>
            <w:gridSpan w:val="8"/>
          </w:tcPr>
          <w:p w:rsidR="00352F76" w:rsidRPr="005A0547" w:rsidRDefault="00352F76" w:rsidP="005A0547">
            <w:pPr>
              <w:spacing w:after="0"/>
              <w:jc w:val="both"/>
              <w:rPr>
                <w:rFonts w:ascii="Times New Roman" w:hAnsi="Times New Roman" w:cs="Times New Roman"/>
                <w:b/>
                <w:bCs/>
                <w:smallCaps/>
                <w:sz w:val="16"/>
                <w:szCs w:val="16"/>
              </w:rPr>
            </w:pPr>
            <w:r w:rsidRPr="005A0547">
              <w:rPr>
                <w:rFonts w:ascii="Times New Roman" w:hAnsi="Times New Roman" w:cs="Times New Roman"/>
                <w:b/>
                <w:bCs/>
                <w:smallCaps/>
                <w:sz w:val="16"/>
                <w:szCs w:val="16"/>
              </w:rPr>
              <w:t>В ЧАСТИ ФЕДЕРАЛЬНЫХ НАЛОГОВ И СБОРОВ</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bCs/>
                <w:color w:val="000000"/>
                <w:sz w:val="16"/>
                <w:szCs w:val="16"/>
              </w:rPr>
              <w:t>10102000010000110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sz w:val="16"/>
                <w:szCs w:val="16"/>
              </w:rPr>
              <w:t>Налог на доходы физических лиц</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color w:val="000000"/>
                <w:sz w:val="16"/>
                <w:szCs w:val="16"/>
              </w:rPr>
              <w:t>10102010010000110</w:t>
            </w:r>
          </w:p>
        </w:tc>
        <w:tc>
          <w:tcPr>
            <w:tcW w:w="6073" w:type="dxa"/>
          </w:tcPr>
          <w:p w:rsidR="00352F76" w:rsidRPr="005A0547" w:rsidRDefault="00352F76" w:rsidP="005A0547">
            <w:pPr>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источником которых является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вого кодекса Российской Федерации, а также доходов от д</w:t>
            </w:r>
            <w:r w:rsidRPr="005A0547">
              <w:rPr>
                <w:rFonts w:ascii="Times New Roman" w:hAnsi="Times New Roman" w:cs="Times New Roman"/>
                <w:sz w:val="16"/>
                <w:szCs w:val="16"/>
              </w:rPr>
              <w:t>о</w:t>
            </w:r>
            <w:r w:rsidRPr="005A0547">
              <w:rPr>
                <w:rFonts w:ascii="Times New Roman" w:hAnsi="Times New Roman" w:cs="Times New Roman"/>
                <w:sz w:val="16"/>
                <w:szCs w:val="16"/>
              </w:rPr>
              <w:t>левого участия в организации, полученных физическим л</w:t>
            </w:r>
            <w:r w:rsidRPr="005A0547">
              <w:rPr>
                <w:rFonts w:ascii="Times New Roman" w:hAnsi="Times New Roman" w:cs="Times New Roman"/>
                <w:sz w:val="16"/>
                <w:szCs w:val="16"/>
              </w:rPr>
              <w:t>и</w:t>
            </w:r>
            <w:r w:rsidRPr="005A0547">
              <w:rPr>
                <w:rFonts w:ascii="Times New Roman" w:hAnsi="Times New Roman" w:cs="Times New Roman"/>
                <w:sz w:val="16"/>
                <w:szCs w:val="16"/>
              </w:rPr>
              <w:t>цом - налоговым резидентом Российской Федерации в виде дивидендов (в части суммы налога, не превышающей 650</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тысяч рублей за налоговые периоды до 1 января 2025 года, а также в части суммы налога, не прев</w:t>
            </w:r>
            <w:r w:rsidRPr="005A0547">
              <w:rPr>
                <w:rFonts w:ascii="Times New Roman" w:hAnsi="Times New Roman" w:cs="Times New Roman"/>
                <w:sz w:val="16"/>
                <w:szCs w:val="16"/>
              </w:rPr>
              <w:t>ы</w:t>
            </w:r>
            <w:r w:rsidRPr="005A0547">
              <w:rPr>
                <w:rFonts w:ascii="Times New Roman" w:hAnsi="Times New Roman" w:cs="Times New Roman"/>
                <w:sz w:val="16"/>
                <w:szCs w:val="16"/>
              </w:rPr>
              <w:t>шающей 312 тысяч рублей за налоговые периоды после 1 января 2025 года), а также налог на доходы физических лиц в отношении доходов от долевого участия в орг</w:t>
            </w:r>
            <w:r w:rsidRPr="005A0547">
              <w:rPr>
                <w:rFonts w:ascii="Times New Roman" w:hAnsi="Times New Roman" w:cs="Times New Roman"/>
                <w:sz w:val="16"/>
                <w:szCs w:val="16"/>
              </w:rPr>
              <w:t>а</w:t>
            </w:r>
            <w:r w:rsidRPr="005A0547">
              <w:rPr>
                <w:rFonts w:ascii="Times New Roman" w:hAnsi="Times New Roman" w:cs="Times New Roman"/>
                <w:sz w:val="16"/>
                <w:szCs w:val="16"/>
              </w:rPr>
              <w:t>низации, полученных физическим лицом, не являющимся налоговым резидентом Российской Федерации, в виде дивидендов:</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10102020010000110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полученных от осуществления деятел</w:t>
            </w:r>
            <w:r w:rsidRPr="005A0547">
              <w:rPr>
                <w:rFonts w:ascii="Times New Roman" w:hAnsi="Times New Roman" w:cs="Times New Roman"/>
                <w:sz w:val="16"/>
                <w:szCs w:val="16"/>
              </w:rPr>
              <w:t>ь</w:t>
            </w:r>
            <w:r w:rsidRPr="005A0547">
              <w:rPr>
                <w:rFonts w:ascii="Times New Roman" w:hAnsi="Times New Roman" w:cs="Times New Roman"/>
                <w:sz w:val="16"/>
                <w:szCs w:val="16"/>
              </w:rPr>
              <w:t>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5A0547">
              <w:rPr>
                <w:rFonts w:ascii="Times New Roman" w:hAnsi="Times New Roman" w:cs="Times New Roman"/>
                <w:sz w:val="16"/>
                <w:szCs w:val="16"/>
              </w:rPr>
              <w:t>е</w:t>
            </w:r>
            <w:r w:rsidRPr="005A0547">
              <w:rPr>
                <w:rFonts w:ascii="Times New Roman" w:hAnsi="Times New Roman" w:cs="Times New Roman"/>
                <w:sz w:val="16"/>
                <w:szCs w:val="16"/>
              </w:rPr>
              <w:t>дивших адвокатские кабинеты, и других лиц, зан</w:t>
            </w:r>
            <w:r w:rsidRPr="005A0547">
              <w:rPr>
                <w:rFonts w:ascii="Times New Roman" w:hAnsi="Times New Roman" w:cs="Times New Roman"/>
                <w:sz w:val="16"/>
                <w:szCs w:val="16"/>
              </w:rPr>
              <w:t>и</w:t>
            </w:r>
            <w:r w:rsidRPr="005A0547">
              <w:rPr>
                <w:rFonts w:ascii="Times New Roman" w:hAnsi="Times New Roman" w:cs="Times New Roman"/>
                <w:sz w:val="16"/>
                <w:szCs w:val="16"/>
              </w:rPr>
              <w:t>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w:t>
            </w:r>
            <w:r w:rsidRPr="005A0547">
              <w:rPr>
                <w:rFonts w:ascii="Times New Roman" w:hAnsi="Times New Roman" w:cs="Times New Roman"/>
                <w:sz w:val="16"/>
                <w:szCs w:val="16"/>
              </w:rPr>
              <w:t>а</w:t>
            </w:r>
            <w:r w:rsidRPr="005A0547">
              <w:rPr>
                <w:rFonts w:ascii="Times New Roman" w:hAnsi="Times New Roman" w:cs="Times New Roman"/>
                <w:sz w:val="16"/>
                <w:szCs w:val="16"/>
              </w:rPr>
              <w:t>ря 2025 года, а также</w:t>
            </w:r>
            <w:proofErr w:type="gramEnd"/>
            <w:r w:rsidRPr="005A0547">
              <w:rPr>
                <w:rFonts w:ascii="Times New Roman" w:hAnsi="Times New Roman" w:cs="Times New Roman"/>
                <w:sz w:val="16"/>
                <w:szCs w:val="16"/>
              </w:rPr>
              <w:t xml:space="preserve"> в части суммы налога, не превышающей 312 тысяч рублей за налоговые периоды после 1 января 2025 года</w:t>
            </w:r>
            <w:proofErr w:type="gramStart"/>
            <w:r w:rsidRPr="005A0547">
              <w:rPr>
                <w:rFonts w:ascii="Times New Roman" w:hAnsi="Times New Roman" w:cs="Times New Roman"/>
                <w:sz w:val="16"/>
                <w:szCs w:val="16"/>
              </w:rPr>
              <w:t>):*;</w:t>
            </w:r>
            <w:proofErr w:type="gramEnd"/>
          </w:p>
          <w:p w:rsidR="00352F76" w:rsidRPr="005A0547" w:rsidRDefault="00352F76" w:rsidP="005A0547">
            <w:pPr>
              <w:spacing w:after="0"/>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10102030010000110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полученных ф</w:t>
            </w:r>
            <w:r w:rsidRPr="005A0547">
              <w:rPr>
                <w:rFonts w:ascii="Times New Roman" w:hAnsi="Times New Roman" w:cs="Times New Roman"/>
                <w:sz w:val="16"/>
                <w:szCs w:val="16"/>
              </w:rPr>
              <w:t>и</w:t>
            </w:r>
            <w:r w:rsidRPr="005A0547">
              <w:rPr>
                <w:rFonts w:ascii="Times New Roman" w:hAnsi="Times New Roman" w:cs="Times New Roman"/>
                <w:sz w:val="16"/>
                <w:szCs w:val="16"/>
              </w:rPr>
              <w:t>зическими лицами в соответствии со статьей 228 Налогового кодекса Российской Федерации (за искл</w:t>
            </w:r>
            <w:r w:rsidRPr="005A0547">
              <w:rPr>
                <w:rFonts w:ascii="Times New Roman" w:hAnsi="Times New Roman" w:cs="Times New Roman"/>
                <w:sz w:val="16"/>
                <w:szCs w:val="16"/>
              </w:rPr>
              <w:t>ю</w:t>
            </w:r>
            <w:r w:rsidRPr="005A0547">
              <w:rPr>
                <w:rFonts w:ascii="Times New Roman" w:hAnsi="Times New Roman" w:cs="Times New Roman"/>
                <w:sz w:val="16"/>
                <w:szCs w:val="16"/>
              </w:rPr>
              <w:t>чением доходов от долевого участия в организации, полученных физическим лицом - налоговым резидентом Российской Федерации в в</w:t>
            </w:r>
            <w:r w:rsidRPr="005A0547">
              <w:rPr>
                <w:rFonts w:ascii="Times New Roman" w:hAnsi="Times New Roman" w:cs="Times New Roman"/>
                <w:sz w:val="16"/>
                <w:szCs w:val="16"/>
              </w:rPr>
              <w:t>и</w:t>
            </w:r>
            <w:r w:rsidRPr="005A0547">
              <w:rPr>
                <w:rFonts w:ascii="Times New Roman" w:hAnsi="Times New Roman" w:cs="Times New Roman"/>
                <w:sz w:val="16"/>
                <w:szCs w:val="16"/>
              </w:rPr>
              <w:t>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5A0547">
              <w:rPr>
                <w:rFonts w:ascii="Times New Roman" w:hAnsi="Times New Roman" w:cs="Times New Roman"/>
                <w:sz w:val="16"/>
                <w:szCs w:val="16"/>
              </w:rPr>
              <w:t xml:space="preserve">, не </w:t>
            </w:r>
            <w:proofErr w:type="gramStart"/>
            <w:r w:rsidRPr="005A0547">
              <w:rPr>
                <w:rFonts w:ascii="Times New Roman" w:hAnsi="Times New Roman" w:cs="Times New Roman"/>
                <w:sz w:val="16"/>
                <w:szCs w:val="16"/>
              </w:rPr>
              <w:t>превышающей</w:t>
            </w:r>
            <w:proofErr w:type="gramEnd"/>
            <w:r w:rsidRPr="005A0547">
              <w:rPr>
                <w:rFonts w:ascii="Times New Roman" w:hAnsi="Times New Roman" w:cs="Times New Roman"/>
                <w:sz w:val="16"/>
                <w:szCs w:val="16"/>
              </w:rPr>
              <w:t xml:space="preserve"> 312 тысяч рублей за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вые периоды после 1 января 2025 года):*;</w:t>
            </w:r>
          </w:p>
          <w:p w:rsidR="00352F76" w:rsidRPr="005A0547" w:rsidRDefault="00352F76" w:rsidP="005A0547">
            <w:pPr>
              <w:spacing w:after="0"/>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10102040010000110</w:t>
            </w:r>
          </w:p>
        </w:tc>
        <w:tc>
          <w:tcPr>
            <w:tcW w:w="6073" w:type="dxa"/>
          </w:tcPr>
          <w:p w:rsidR="00352F76" w:rsidRPr="005A0547" w:rsidRDefault="00352F76" w:rsidP="005A0547">
            <w:pPr>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виде фиксированных авансовых платежей с д</w:t>
            </w:r>
            <w:r w:rsidRPr="005A0547">
              <w:rPr>
                <w:rFonts w:ascii="Times New Roman" w:hAnsi="Times New Roman" w:cs="Times New Roman"/>
                <w:sz w:val="16"/>
                <w:szCs w:val="16"/>
              </w:rPr>
              <w:t>о</w:t>
            </w:r>
            <w:r w:rsidRPr="005A0547">
              <w:rPr>
                <w:rFonts w:ascii="Times New Roman" w:hAnsi="Times New Roman" w:cs="Times New Roman"/>
                <w:sz w:val="16"/>
                <w:szCs w:val="16"/>
              </w:rPr>
              <w:t>ходов, полученных физическими лицами, являющимися иностранными гражданами, осуществляющими трудовую деятельность по найму на основании патента в соо</w:t>
            </w:r>
            <w:r w:rsidRPr="005A0547">
              <w:rPr>
                <w:rFonts w:ascii="Times New Roman" w:hAnsi="Times New Roman" w:cs="Times New Roman"/>
                <w:sz w:val="16"/>
                <w:szCs w:val="16"/>
              </w:rPr>
              <w:t>т</w:t>
            </w:r>
            <w:r w:rsidRPr="005A0547">
              <w:rPr>
                <w:rFonts w:ascii="Times New Roman" w:hAnsi="Times New Roman" w:cs="Times New Roman"/>
                <w:sz w:val="16"/>
                <w:szCs w:val="16"/>
              </w:rPr>
              <w:lastRenderedPageBreak/>
              <w:t>ветствии со статьей 227.1 Налогового кодекса Российской Федерации (в части су</w:t>
            </w:r>
            <w:r w:rsidRPr="005A0547">
              <w:rPr>
                <w:rFonts w:ascii="Times New Roman" w:hAnsi="Times New Roman" w:cs="Times New Roman"/>
                <w:sz w:val="16"/>
                <w:szCs w:val="16"/>
              </w:rPr>
              <w:t>м</w:t>
            </w:r>
            <w:r w:rsidRPr="005A0547">
              <w:rPr>
                <w:rFonts w:ascii="Times New Roman" w:hAnsi="Times New Roman" w:cs="Times New Roman"/>
                <w:sz w:val="16"/>
                <w:szCs w:val="16"/>
              </w:rPr>
              <w:t>мы налога, не превышающей 650 тысяч рублей за налоговые периоды до 1 я</w:t>
            </w:r>
            <w:r w:rsidRPr="005A0547">
              <w:rPr>
                <w:rFonts w:ascii="Times New Roman" w:hAnsi="Times New Roman" w:cs="Times New Roman"/>
                <w:sz w:val="16"/>
                <w:szCs w:val="16"/>
              </w:rPr>
              <w:t>н</w:t>
            </w:r>
            <w:r w:rsidRPr="005A0547">
              <w:rPr>
                <w:rFonts w:ascii="Times New Roman" w:hAnsi="Times New Roman" w:cs="Times New Roman"/>
                <w:sz w:val="16"/>
                <w:szCs w:val="16"/>
              </w:rPr>
              <w:t>варя 2025 года, а также в части суммы налога, не превыша</w:t>
            </w:r>
            <w:r w:rsidRPr="005A0547">
              <w:rPr>
                <w:rFonts w:ascii="Times New Roman" w:hAnsi="Times New Roman" w:cs="Times New Roman"/>
                <w:sz w:val="16"/>
                <w:szCs w:val="16"/>
              </w:rPr>
              <w:t>ю</w:t>
            </w:r>
            <w:r w:rsidRPr="005A0547">
              <w:rPr>
                <w:rFonts w:ascii="Times New Roman" w:hAnsi="Times New Roman" w:cs="Times New Roman"/>
                <w:sz w:val="16"/>
                <w:szCs w:val="16"/>
              </w:rPr>
              <w:t>щей</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312 тысяч рублей за налоговые периоды после 1 января 2025 года):*</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lastRenderedPageBreak/>
              <w:t>15</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15</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15</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15</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15</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15</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color w:val="000000"/>
                <w:sz w:val="16"/>
                <w:szCs w:val="16"/>
              </w:rPr>
            </w:pPr>
            <w:r w:rsidRPr="005A0547">
              <w:rPr>
                <w:rFonts w:ascii="Times New Roman" w:hAnsi="Times New Roman" w:cs="Times New Roman"/>
                <w:color w:val="000000"/>
                <w:sz w:val="16"/>
                <w:szCs w:val="16"/>
              </w:rPr>
              <w:lastRenderedPageBreak/>
              <w:t>10102050010000110</w:t>
            </w:r>
          </w:p>
        </w:tc>
        <w:tc>
          <w:tcPr>
            <w:tcW w:w="6073" w:type="dxa"/>
          </w:tcPr>
          <w:p w:rsidR="00352F76" w:rsidRPr="005A0547" w:rsidRDefault="00352F76" w:rsidP="005A0547">
            <w:pPr>
              <w:spacing w:before="60" w:after="0" w:line="220" w:lineRule="exact"/>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сумм прибыли контрол</w:t>
            </w:r>
            <w:r w:rsidRPr="005A0547">
              <w:rPr>
                <w:rFonts w:ascii="Times New Roman" w:hAnsi="Times New Roman" w:cs="Times New Roman"/>
                <w:sz w:val="16"/>
                <w:szCs w:val="16"/>
              </w:rPr>
              <w:t>и</w:t>
            </w:r>
            <w:r w:rsidRPr="005A0547">
              <w:rPr>
                <w:rFonts w:ascii="Times New Roman" w:hAnsi="Times New Roman" w:cs="Times New Roman"/>
                <w:sz w:val="16"/>
                <w:szCs w:val="16"/>
              </w:rPr>
              <w:t>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w:t>
            </w:r>
            <w:r w:rsidRPr="005A0547">
              <w:rPr>
                <w:rFonts w:ascii="Times New Roman" w:hAnsi="Times New Roman" w:cs="Times New Roman"/>
                <w:sz w:val="16"/>
                <w:szCs w:val="16"/>
              </w:rPr>
              <w:t>о</w:t>
            </w:r>
            <w:r w:rsidRPr="005A0547">
              <w:rPr>
                <w:rFonts w:ascii="Times New Roman" w:hAnsi="Times New Roman" w:cs="Times New Roman"/>
                <w:sz w:val="16"/>
                <w:szCs w:val="16"/>
              </w:rPr>
              <w:t>бый порядок уплаты на основании подачи в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говый орган соответствующего уведомления (в части суммы налога, не превышающей 650 тысяч рублей за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вые п</w:t>
            </w:r>
            <w:r w:rsidRPr="005A0547">
              <w:rPr>
                <w:rFonts w:ascii="Times New Roman" w:hAnsi="Times New Roman" w:cs="Times New Roman"/>
                <w:sz w:val="16"/>
                <w:szCs w:val="16"/>
              </w:rPr>
              <w:t>е</w:t>
            </w:r>
            <w:r w:rsidRPr="005A0547">
              <w:rPr>
                <w:rFonts w:ascii="Times New Roman" w:hAnsi="Times New Roman" w:cs="Times New Roman"/>
                <w:sz w:val="16"/>
                <w:szCs w:val="16"/>
              </w:rPr>
              <w:t>риоды до 1 января 2025 года, а также в части суммы</w:t>
            </w:r>
            <w:proofErr w:type="gramEnd"/>
            <w:r w:rsidRPr="005A0547">
              <w:rPr>
                <w:rFonts w:ascii="Times New Roman" w:hAnsi="Times New Roman" w:cs="Times New Roman"/>
                <w:sz w:val="16"/>
                <w:szCs w:val="16"/>
              </w:rPr>
              <w:t xml:space="preserve"> налога, не </w:t>
            </w:r>
            <w:proofErr w:type="gramStart"/>
            <w:r w:rsidRPr="005A0547">
              <w:rPr>
                <w:rFonts w:ascii="Times New Roman" w:hAnsi="Times New Roman" w:cs="Times New Roman"/>
                <w:sz w:val="16"/>
                <w:szCs w:val="16"/>
              </w:rPr>
              <w:t>превышающей</w:t>
            </w:r>
            <w:proofErr w:type="gramEnd"/>
            <w:r w:rsidRPr="005A0547">
              <w:rPr>
                <w:rFonts w:ascii="Times New Roman" w:hAnsi="Times New Roman" w:cs="Times New Roman"/>
                <w:sz w:val="16"/>
                <w:szCs w:val="16"/>
              </w:rPr>
              <w:t xml:space="preserve"> 312 тысяч рублей за налоговые периоды после 1 января 2025 года)</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color w:val="000000"/>
                <w:sz w:val="16"/>
                <w:szCs w:val="16"/>
              </w:rPr>
            </w:pPr>
            <w:r w:rsidRPr="005A0547">
              <w:rPr>
                <w:rFonts w:ascii="Times New Roman" w:hAnsi="Times New Roman" w:cs="Times New Roman"/>
                <w:color w:val="000000"/>
                <w:sz w:val="16"/>
                <w:szCs w:val="16"/>
              </w:rPr>
              <w:t>10102130010000110</w:t>
            </w:r>
          </w:p>
        </w:tc>
        <w:tc>
          <w:tcPr>
            <w:tcW w:w="6073" w:type="dxa"/>
          </w:tcPr>
          <w:p w:rsidR="00352F76" w:rsidRPr="005A0547" w:rsidRDefault="00352F76" w:rsidP="005A0547">
            <w:pPr>
              <w:spacing w:before="60" w:after="0" w:line="220" w:lineRule="exact"/>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отношении доходов от долевого участия в орг</w:t>
            </w:r>
            <w:r w:rsidRPr="005A0547">
              <w:rPr>
                <w:rFonts w:ascii="Times New Roman" w:hAnsi="Times New Roman" w:cs="Times New Roman"/>
                <w:sz w:val="16"/>
                <w:szCs w:val="16"/>
              </w:rPr>
              <w:t>а</w:t>
            </w:r>
            <w:r w:rsidRPr="005A0547">
              <w:rPr>
                <w:rFonts w:ascii="Times New Roman" w:hAnsi="Times New Roman" w:cs="Times New Roman"/>
                <w:sz w:val="16"/>
                <w:szCs w:val="16"/>
              </w:rPr>
              <w:t>низации, полученных физическим лицом - налоговым резидентом Российской Фед</w:t>
            </w:r>
            <w:r w:rsidRPr="005A0547">
              <w:rPr>
                <w:rFonts w:ascii="Times New Roman" w:hAnsi="Times New Roman" w:cs="Times New Roman"/>
                <w:sz w:val="16"/>
                <w:szCs w:val="16"/>
              </w:rPr>
              <w:t>е</w:t>
            </w:r>
            <w:r w:rsidRPr="005A0547">
              <w:rPr>
                <w:rFonts w:ascii="Times New Roman" w:hAnsi="Times New Roman" w:cs="Times New Roman"/>
                <w:sz w:val="16"/>
                <w:szCs w:val="16"/>
              </w:rPr>
              <w:t>рации в виде дивидендов (в части суммы налога, не превышающей 650 т</w:t>
            </w:r>
            <w:r w:rsidRPr="005A0547">
              <w:rPr>
                <w:rFonts w:ascii="Times New Roman" w:hAnsi="Times New Roman" w:cs="Times New Roman"/>
                <w:sz w:val="16"/>
                <w:szCs w:val="16"/>
              </w:rPr>
              <w:t>ы</w:t>
            </w:r>
            <w:r w:rsidRPr="005A0547">
              <w:rPr>
                <w:rFonts w:ascii="Times New Roman" w:hAnsi="Times New Roman" w:cs="Times New Roman"/>
                <w:sz w:val="16"/>
                <w:szCs w:val="16"/>
              </w:rPr>
              <w:t>сяч рублей за налоговые периоды до 1 января 2025 года, а также в части суммы налога, не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312 тысяч рублей за налоговые периоды после 1 января 2025 года):</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color w:val="000000"/>
                <w:sz w:val="16"/>
                <w:szCs w:val="16"/>
              </w:rPr>
            </w:pPr>
            <w:r w:rsidRPr="005A0547">
              <w:rPr>
                <w:rFonts w:ascii="Times New Roman" w:hAnsi="Times New Roman" w:cs="Times New Roman"/>
                <w:color w:val="000000"/>
                <w:sz w:val="16"/>
                <w:szCs w:val="16"/>
              </w:rPr>
              <w:t>10102080010000110</w:t>
            </w:r>
          </w:p>
        </w:tc>
        <w:tc>
          <w:tcPr>
            <w:tcW w:w="6073" w:type="dxa"/>
          </w:tcPr>
          <w:p w:rsidR="00352F76" w:rsidRPr="005A0547" w:rsidRDefault="00352F76" w:rsidP="005A0547">
            <w:pPr>
              <w:spacing w:before="60" w:after="0" w:line="220" w:lineRule="exact"/>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части суммы налога,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w:t>
            </w:r>
            <w:r w:rsidRPr="005A0547">
              <w:rPr>
                <w:rFonts w:ascii="Times New Roman" w:hAnsi="Times New Roman" w:cs="Times New Roman"/>
                <w:sz w:val="16"/>
                <w:szCs w:val="16"/>
              </w:rPr>
              <w:t>е</w:t>
            </w:r>
            <w:r w:rsidRPr="005A0547">
              <w:rPr>
                <w:rFonts w:ascii="Times New Roman" w:hAnsi="Times New Roman" w:cs="Times New Roman"/>
                <w:sz w:val="16"/>
                <w:szCs w:val="16"/>
              </w:rPr>
              <w:t>мой иностранной компании, в том числе фиксированной прибыли контролируемой ин</w:t>
            </w:r>
            <w:r w:rsidRPr="005A0547">
              <w:rPr>
                <w:rFonts w:ascii="Times New Roman" w:hAnsi="Times New Roman" w:cs="Times New Roman"/>
                <w:sz w:val="16"/>
                <w:szCs w:val="16"/>
              </w:rPr>
              <w:t>о</w:t>
            </w:r>
            <w:r w:rsidRPr="005A0547">
              <w:rPr>
                <w:rFonts w:ascii="Times New Roman" w:hAnsi="Times New Roman" w:cs="Times New Roman"/>
                <w:sz w:val="16"/>
                <w:szCs w:val="16"/>
              </w:rPr>
              <w:t>странной компании, а также налога на доходы физических лиц в отношении доходов от долевого участия в организации, полученных</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физическим лицом - налоговым резидентом Российской Федерации в виде див</w:t>
            </w:r>
            <w:r w:rsidRPr="005A0547">
              <w:rPr>
                <w:rFonts w:ascii="Times New Roman" w:hAnsi="Times New Roman" w:cs="Times New Roman"/>
                <w:sz w:val="16"/>
                <w:szCs w:val="16"/>
              </w:rPr>
              <w:t>и</w:t>
            </w:r>
            <w:r w:rsidRPr="005A0547">
              <w:rPr>
                <w:rFonts w:ascii="Times New Roman" w:hAnsi="Times New Roman" w:cs="Times New Roman"/>
                <w:sz w:val="16"/>
                <w:szCs w:val="16"/>
              </w:rPr>
              <w:t>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w:t>
            </w:r>
            <w:r w:rsidRPr="005A0547">
              <w:rPr>
                <w:rFonts w:ascii="Times New Roman" w:hAnsi="Times New Roman" w:cs="Times New Roman"/>
                <w:sz w:val="16"/>
                <w:szCs w:val="16"/>
              </w:rPr>
              <w:t>ю</w:t>
            </w:r>
            <w:r w:rsidRPr="005A0547">
              <w:rPr>
                <w:rFonts w:ascii="Times New Roman" w:hAnsi="Times New Roman" w:cs="Times New Roman"/>
                <w:sz w:val="16"/>
                <w:szCs w:val="16"/>
              </w:rPr>
              <w:t>щей 2,4 миллиона рублей и составляющей не более 5 миллионов рублей (за искл</w:t>
            </w:r>
            <w:r w:rsidRPr="005A0547">
              <w:rPr>
                <w:rFonts w:ascii="Times New Roman" w:hAnsi="Times New Roman" w:cs="Times New Roman"/>
                <w:sz w:val="16"/>
                <w:szCs w:val="16"/>
              </w:rPr>
              <w:t>ю</w:t>
            </w:r>
            <w:r w:rsidRPr="005A0547">
              <w:rPr>
                <w:rFonts w:ascii="Times New Roman" w:hAnsi="Times New Roman" w:cs="Times New Roman"/>
                <w:sz w:val="16"/>
                <w:szCs w:val="16"/>
              </w:rPr>
              <w:t>чен</w:t>
            </w:r>
            <w:r w:rsidRPr="005A0547">
              <w:rPr>
                <w:rFonts w:ascii="Times New Roman" w:hAnsi="Times New Roman" w:cs="Times New Roman"/>
                <w:sz w:val="16"/>
                <w:szCs w:val="16"/>
              </w:rPr>
              <w:t>и</w:t>
            </w:r>
            <w:r w:rsidRPr="005A0547">
              <w:rPr>
                <w:rFonts w:ascii="Times New Roman" w:hAnsi="Times New Roman" w:cs="Times New Roman"/>
                <w:sz w:val="16"/>
                <w:szCs w:val="16"/>
              </w:rPr>
              <w:t>ем налога на доходы физических лиц в отношении доходов, указанных в</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абзаце тридцать девятом статьи 50 Бюджетного кодекса Ро</w:t>
            </w:r>
            <w:r w:rsidRPr="005A0547">
              <w:rPr>
                <w:rFonts w:ascii="Times New Roman" w:hAnsi="Times New Roman" w:cs="Times New Roman"/>
                <w:sz w:val="16"/>
                <w:szCs w:val="16"/>
              </w:rPr>
              <w:t>с</w:t>
            </w:r>
            <w:r w:rsidRPr="005A0547">
              <w:rPr>
                <w:rFonts w:ascii="Times New Roman" w:hAnsi="Times New Roman" w:cs="Times New Roman"/>
                <w:sz w:val="16"/>
                <w:szCs w:val="16"/>
              </w:rPr>
              <w:t>сийской Федерации, налога на доходы физических лиц в ч</w:t>
            </w:r>
            <w:r w:rsidRPr="005A0547">
              <w:rPr>
                <w:rFonts w:ascii="Times New Roman" w:hAnsi="Times New Roman" w:cs="Times New Roman"/>
                <w:sz w:val="16"/>
                <w:szCs w:val="16"/>
              </w:rPr>
              <w:t>а</w:t>
            </w:r>
            <w:r w:rsidRPr="005A0547">
              <w:rPr>
                <w:rFonts w:ascii="Times New Roman" w:hAnsi="Times New Roman" w:cs="Times New Roman"/>
                <w:sz w:val="16"/>
                <w:szCs w:val="16"/>
              </w:rPr>
              <w:t>сти суммы налога, превышающей 312 тысяч рублей, относ</w:t>
            </w:r>
            <w:r w:rsidRPr="005A0547">
              <w:rPr>
                <w:rFonts w:ascii="Times New Roman" w:hAnsi="Times New Roman" w:cs="Times New Roman"/>
                <w:sz w:val="16"/>
                <w:szCs w:val="16"/>
              </w:rPr>
              <w:t>я</w:t>
            </w:r>
            <w:r w:rsidRPr="005A0547">
              <w:rPr>
                <w:rFonts w:ascii="Times New Roman" w:hAnsi="Times New Roman" w:cs="Times New Roman"/>
                <w:sz w:val="16"/>
                <w:szCs w:val="16"/>
              </w:rPr>
              <w:t>щейся к сумме налоговых баз, указанных в пункте 6 статьи 210 Налогового кодекса Российской Федерации, превышающей 2,4 миллиона рублей (за исключен</w:t>
            </w:r>
            <w:r w:rsidRPr="005A0547">
              <w:rPr>
                <w:rFonts w:ascii="Times New Roman" w:hAnsi="Times New Roman" w:cs="Times New Roman"/>
                <w:sz w:val="16"/>
                <w:szCs w:val="16"/>
              </w:rPr>
              <w:t>и</w:t>
            </w:r>
            <w:r w:rsidRPr="005A0547">
              <w:rPr>
                <w:rFonts w:ascii="Times New Roman" w:hAnsi="Times New Roman" w:cs="Times New Roman"/>
                <w:sz w:val="16"/>
                <w:szCs w:val="16"/>
              </w:rPr>
              <w:t>ем налога на доходы физических лиц в отношении доходов, ук</w:t>
            </w:r>
            <w:r w:rsidRPr="005A0547">
              <w:rPr>
                <w:rFonts w:ascii="Times New Roman" w:hAnsi="Times New Roman" w:cs="Times New Roman"/>
                <w:sz w:val="16"/>
                <w:szCs w:val="16"/>
              </w:rPr>
              <w:t>а</w:t>
            </w:r>
            <w:r w:rsidRPr="005A0547">
              <w:rPr>
                <w:rFonts w:ascii="Times New Roman" w:hAnsi="Times New Roman" w:cs="Times New Roman"/>
                <w:sz w:val="16"/>
                <w:szCs w:val="16"/>
              </w:rPr>
              <w:t>занных в абзацах тридцать пятом и тридцать шестом статьи</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50 Бюджетного кодекса Российской Ф</w:t>
            </w:r>
            <w:r w:rsidRPr="005A0547">
              <w:rPr>
                <w:rFonts w:ascii="Times New Roman" w:hAnsi="Times New Roman" w:cs="Times New Roman"/>
                <w:sz w:val="16"/>
                <w:szCs w:val="16"/>
              </w:rPr>
              <w:t>е</w:t>
            </w:r>
            <w:r w:rsidRPr="005A0547">
              <w:rPr>
                <w:rFonts w:ascii="Times New Roman" w:hAnsi="Times New Roman" w:cs="Times New Roman"/>
                <w:sz w:val="16"/>
                <w:szCs w:val="16"/>
              </w:rPr>
              <w:t>дерации), а также налога на доходы физических лиц в отношении доходов физич</w:t>
            </w:r>
            <w:r w:rsidRPr="005A0547">
              <w:rPr>
                <w:rFonts w:ascii="Times New Roman" w:hAnsi="Times New Roman" w:cs="Times New Roman"/>
                <w:sz w:val="16"/>
                <w:szCs w:val="16"/>
              </w:rPr>
              <w:t>е</w:t>
            </w:r>
            <w:r w:rsidRPr="005A0547">
              <w:rPr>
                <w:rFonts w:ascii="Times New Roman" w:hAnsi="Times New Roman" w:cs="Times New Roman"/>
                <w:sz w:val="16"/>
                <w:szCs w:val="16"/>
              </w:rPr>
              <w:t>ских лиц, не являющихся налоговыми резидентами Российской Федерации, указа</w:t>
            </w:r>
            <w:r w:rsidRPr="005A0547">
              <w:rPr>
                <w:rFonts w:ascii="Times New Roman" w:hAnsi="Times New Roman" w:cs="Times New Roman"/>
                <w:sz w:val="16"/>
                <w:szCs w:val="16"/>
              </w:rPr>
              <w:t>н</w:t>
            </w:r>
            <w:r w:rsidRPr="005A0547">
              <w:rPr>
                <w:rFonts w:ascii="Times New Roman" w:hAnsi="Times New Roman" w:cs="Times New Roman"/>
                <w:sz w:val="16"/>
                <w:szCs w:val="16"/>
              </w:rPr>
              <w:t>ных в абзаце девятом пункта 3 статьи 224 Налогового кодекса Российской Федер</w:t>
            </w:r>
            <w:r w:rsidRPr="005A0547">
              <w:rPr>
                <w:rFonts w:ascii="Times New Roman" w:hAnsi="Times New Roman" w:cs="Times New Roman"/>
                <w:sz w:val="16"/>
                <w:szCs w:val="16"/>
              </w:rPr>
              <w:t>а</w:t>
            </w:r>
            <w:r w:rsidRPr="005A0547">
              <w:rPr>
                <w:rFonts w:ascii="Times New Roman" w:hAnsi="Times New Roman" w:cs="Times New Roman"/>
                <w:sz w:val="16"/>
                <w:szCs w:val="16"/>
              </w:rPr>
              <w:t>ции, в ч</w:t>
            </w:r>
            <w:r w:rsidRPr="005A0547">
              <w:rPr>
                <w:rFonts w:ascii="Times New Roman" w:hAnsi="Times New Roman" w:cs="Times New Roman"/>
                <w:sz w:val="16"/>
                <w:szCs w:val="16"/>
              </w:rPr>
              <w:t>а</w:t>
            </w:r>
            <w:r w:rsidRPr="005A0547">
              <w:rPr>
                <w:rFonts w:ascii="Times New Roman" w:hAnsi="Times New Roman" w:cs="Times New Roman"/>
                <w:sz w:val="16"/>
                <w:szCs w:val="16"/>
              </w:rPr>
              <w:t>сти суммы налога, превышающей 312 тысяч рублей, относящейся к части налоговой базы, превышающей 2,4 миллиона рублей) за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вые периоды после 1 января 2025 года:</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bCs/>
                <w:sz w:val="16"/>
                <w:szCs w:val="16"/>
              </w:rPr>
            </w:pPr>
            <w:r w:rsidRPr="005A0547">
              <w:rPr>
                <w:rFonts w:ascii="Times New Roman" w:hAnsi="Times New Roman" w:cs="Times New Roman"/>
                <w:bCs/>
                <w:sz w:val="16"/>
                <w:szCs w:val="16"/>
              </w:rPr>
              <w:t>10102021010000110</w:t>
            </w:r>
          </w:p>
          <w:p w:rsidR="00352F76" w:rsidRPr="005A0547" w:rsidRDefault="00352F76" w:rsidP="005A0547">
            <w:pPr>
              <w:spacing w:before="60" w:after="0" w:line="220" w:lineRule="exact"/>
              <w:rPr>
                <w:rFonts w:ascii="Times New Roman" w:hAnsi="Times New Roman" w:cs="Times New Roman"/>
                <w:color w:val="000000"/>
                <w:sz w:val="16"/>
                <w:szCs w:val="16"/>
              </w:rPr>
            </w:pP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полученных от осуществления деятел</w:t>
            </w:r>
            <w:r w:rsidRPr="005A0547">
              <w:rPr>
                <w:rFonts w:ascii="Times New Roman" w:hAnsi="Times New Roman" w:cs="Times New Roman"/>
                <w:sz w:val="16"/>
                <w:szCs w:val="16"/>
              </w:rPr>
              <w:t>ь</w:t>
            </w:r>
            <w:r w:rsidRPr="005A0547">
              <w:rPr>
                <w:rFonts w:ascii="Times New Roman" w:hAnsi="Times New Roman" w:cs="Times New Roman"/>
                <w:sz w:val="16"/>
                <w:szCs w:val="16"/>
              </w:rPr>
              <w:t>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5A0547">
              <w:rPr>
                <w:rFonts w:ascii="Times New Roman" w:hAnsi="Times New Roman" w:cs="Times New Roman"/>
                <w:sz w:val="16"/>
                <w:szCs w:val="16"/>
              </w:rPr>
              <w:t>е</w:t>
            </w:r>
            <w:r w:rsidRPr="005A0547">
              <w:rPr>
                <w:rFonts w:ascii="Times New Roman" w:hAnsi="Times New Roman" w:cs="Times New Roman"/>
                <w:sz w:val="16"/>
                <w:szCs w:val="16"/>
              </w:rPr>
              <w:t>дивших адвокатские кабинеты, и других лиц, зан</w:t>
            </w:r>
            <w:r w:rsidRPr="005A0547">
              <w:rPr>
                <w:rFonts w:ascii="Times New Roman" w:hAnsi="Times New Roman" w:cs="Times New Roman"/>
                <w:sz w:val="16"/>
                <w:szCs w:val="16"/>
              </w:rPr>
              <w:t>и</w:t>
            </w:r>
            <w:r w:rsidRPr="005A0547">
              <w:rPr>
                <w:rFonts w:ascii="Times New Roman" w:hAnsi="Times New Roman" w:cs="Times New Roman"/>
                <w:sz w:val="16"/>
                <w:szCs w:val="16"/>
              </w:rPr>
              <w:t xml:space="preserve">мающихся частной практикой в </w:t>
            </w:r>
            <w:r w:rsidRPr="005A0547">
              <w:rPr>
                <w:rFonts w:ascii="Times New Roman" w:hAnsi="Times New Roman" w:cs="Times New Roman"/>
                <w:sz w:val="16"/>
                <w:szCs w:val="16"/>
              </w:rPr>
              <w:lastRenderedPageBreak/>
              <w:t>соответствии со статьей 227 Налогового кодекса Российской Федерации (в части суммы налога, превышающей 312 тысяч рублей, относящейся к ч</w:t>
            </w:r>
            <w:r w:rsidRPr="005A0547">
              <w:rPr>
                <w:rFonts w:ascii="Times New Roman" w:hAnsi="Times New Roman" w:cs="Times New Roman"/>
                <w:sz w:val="16"/>
                <w:szCs w:val="16"/>
              </w:rPr>
              <w:t>а</w:t>
            </w:r>
            <w:r w:rsidRPr="005A0547">
              <w:rPr>
                <w:rFonts w:ascii="Times New Roman" w:hAnsi="Times New Roman" w:cs="Times New Roman"/>
                <w:sz w:val="16"/>
                <w:szCs w:val="16"/>
              </w:rPr>
              <w:t>сти налоговой базы, превышающей 2,4 миллиона рублей и составляющей</w:t>
            </w:r>
            <w:proofErr w:type="gramEnd"/>
            <w:r w:rsidRPr="005A0547">
              <w:rPr>
                <w:rFonts w:ascii="Times New Roman" w:hAnsi="Times New Roman" w:cs="Times New Roman"/>
                <w:sz w:val="16"/>
                <w:szCs w:val="16"/>
              </w:rPr>
              <w:t xml:space="preserve"> не более 5 миллионов рублей):*</w:t>
            </w:r>
          </w:p>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
          <w:p w:rsidR="00352F76" w:rsidRPr="005A0547" w:rsidRDefault="00352F76" w:rsidP="005A0547">
            <w:pPr>
              <w:spacing w:before="60" w:after="0" w:line="220" w:lineRule="exact"/>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lastRenderedPageBreak/>
              <w:t>28</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color w:val="000000"/>
                <w:sz w:val="16"/>
                <w:szCs w:val="16"/>
              </w:rPr>
            </w:pPr>
            <w:r w:rsidRPr="005A0547">
              <w:rPr>
                <w:rFonts w:ascii="Times New Roman" w:hAnsi="Times New Roman" w:cs="Times New Roman"/>
                <w:color w:val="000000"/>
                <w:sz w:val="16"/>
                <w:szCs w:val="16"/>
              </w:rPr>
              <w:lastRenderedPageBreak/>
              <w:t>10102140010000110</w:t>
            </w:r>
          </w:p>
        </w:tc>
        <w:tc>
          <w:tcPr>
            <w:tcW w:w="6073" w:type="dxa"/>
          </w:tcPr>
          <w:p w:rsidR="00352F76" w:rsidRPr="005A0547" w:rsidRDefault="00352F76" w:rsidP="005A0547">
            <w:pPr>
              <w:spacing w:before="60" w:after="0" w:line="220" w:lineRule="exact"/>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отношении доходов от долевого участия в орг</w:t>
            </w:r>
            <w:r w:rsidRPr="005A0547">
              <w:rPr>
                <w:rFonts w:ascii="Times New Roman" w:hAnsi="Times New Roman" w:cs="Times New Roman"/>
                <w:sz w:val="16"/>
                <w:szCs w:val="16"/>
              </w:rPr>
              <w:t>а</w:t>
            </w:r>
            <w:r w:rsidRPr="005A0547">
              <w:rPr>
                <w:rFonts w:ascii="Times New Roman" w:hAnsi="Times New Roman" w:cs="Times New Roman"/>
                <w:sz w:val="16"/>
                <w:szCs w:val="16"/>
              </w:rPr>
              <w:t>низации, полученных физическим лицом - налоговым резидентом Российской Фед</w:t>
            </w:r>
            <w:r w:rsidRPr="005A0547">
              <w:rPr>
                <w:rFonts w:ascii="Times New Roman" w:hAnsi="Times New Roman" w:cs="Times New Roman"/>
                <w:sz w:val="16"/>
                <w:szCs w:val="16"/>
              </w:rPr>
              <w:t>е</w:t>
            </w:r>
            <w:r w:rsidRPr="005A0547">
              <w:rPr>
                <w:rFonts w:ascii="Times New Roman" w:hAnsi="Times New Roman" w:cs="Times New Roman"/>
                <w:sz w:val="16"/>
                <w:szCs w:val="16"/>
              </w:rPr>
              <w:t>рации в в</w:t>
            </w:r>
            <w:r w:rsidRPr="005A0547">
              <w:rPr>
                <w:rFonts w:ascii="Times New Roman" w:hAnsi="Times New Roman" w:cs="Times New Roman"/>
                <w:sz w:val="16"/>
                <w:szCs w:val="16"/>
              </w:rPr>
              <w:t>и</w:t>
            </w:r>
            <w:r w:rsidRPr="005A0547">
              <w:rPr>
                <w:rFonts w:ascii="Times New Roman" w:hAnsi="Times New Roman" w:cs="Times New Roman"/>
                <w:sz w:val="16"/>
                <w:szCs w:val="16"/>
              </w:rPr>
              <w:t>де дивидендов (в части суммы налога, превышающей 650 тысяч рублей за налоговые периоды до 1 января 2025 года, а также в части суммы налога, превыш</w:t>
            </w:r>
            <w:r w:rsidRPr="005A0547">
              <w:rPr>
                <w:rFonts w:ascii="Times New Roman" w:hAnsi="Times New Roman" w:cs="Times New Roman"/>
                <w:sz w:val="16"/>
                <w:szCs w:val="16"/>
              </w:rPr>
              <w:t>а</w:t>
            </w:r>
            <w:r w:rsidRPr="005A0547">
              <w:rPr>
                <w:rFonts w:ascii="Times New Roman" w:hAnsi="Times New Roman" w:cs="Times New Roman"/>
                <w:sz w:val="16"/>
                <w:szCs w:val="16"/>
              </w:rPr>
              <w:t>ющей 312 тысяч рублей за налоговые периоды после 1 января 2025 года))</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10102150010000110</w:t>
            </w:r>
          </w:p>
          <w:p w:rsidR="00352F76" w:rsidRPr="005A0547" w:rsidRDefault="00352F76" w:rsidP="005A0547">
            <w:pPr>
              <w:spacing w:before="60" w:after="0" w:line="220" w:lineRule="exact"/>
              <w:rPr>
                <w:rFonts w:ascii="Times New Roman" w:hAnsi="Times New Roman" w:cs="Times New Roman"/>
                <w:sz w:val="16"/>
                <w:szCs w:val="16"/>
              </w:rPr>
            </w:pPr>
          </w:p>
          <w:p w:rsidR="00352F76" w:rsidRPr="005A0547" w:rsidRDefault="00352F76" w:rsidP="005A0547">
            <w:pPr>
              <w:spacing w:before="60" w:after="0" w:line="220" w:lineRule="exact"/>
              <w:rPr>
                <w:rFonts w:ascii="Times New Roman" w:hAnsi="Times New Roman" w:cs="Times New Roman"/>
                <w:sz w:val="16"/>
                <w:szCs w:val="16"/>
              </w:rPr>
            </w:pPr>
          </w:p>
          <w:p w:rsidR="00352F76" w:rsidRPr="005A0547" w:rsidRDefault="00352F76" w:rsidP="005A0547">
            <w:pPr>
              <w:spacing w:before="60" w:after="0" w:line="220" w:lineRule="exact"/>
              <w:rPr>
                <w:rFonts w:ascii="Times New Roman" w:hAnsi="Times New Roman" w:cs="Times New Roman"/>
                <w:color w:val="000000"/>
                <w:sz w:val="16"/>
                <w:szCs w:val="16"/>
              </w:rPr>
            </w:pPr>
          </w:p>
        </w:tc>
        <w:tc>
          <w:tcPr>
            <w:tcW w:w="6073" w:type="dxa"/>
          </w:tcPr>
          <w:p w:rsidR="00352F76" w:rsidRPr="005A0547" w:rsidRDefault="00352F76" w:rsidP="005A0547">
            <w:pPr>
              <w:spacing w:before="60" w:after="0" w:line="220" w:lineRule="exact"/>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части суммы налога,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702 тысячи рублей, относящейся к части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вой базы, превышающей 5 миллионов рублей и составля</w:t>
            </w:r>
            <w:r w:rsidRPr="005A0547">
              <w:rPr>
                <w:rFonts w:ascii="Times New Roman" w:hAnsi="Times New Roman" w:cs="Times New Roman"/>
                <w:sz w:val="16"/>
                <w:szCs w:val="16"/>
              </w:rPr>
              <w:t>ю</w:t>
            </w:r>
            <w:r w:rsidRPr="005A0547">
              <w:rPr>
                <w:rFonts w:ascii="Times New Roman" w:hAnsi="Times New Roman" w:cs="Times New Roman"/>
                <w:sz w:val="16"/>
                <w:szCs w:val="16"/>
              </w:rPr>
              <w:t>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312 тысяч рублей, относящейся к сумме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вых баз, указанных в пункте 6 статьи 210 Налогового кодекса Российской Федер</w:t>
            </w:r>
            <w:r w:rsidRPr="005A0547">
              <w:rPr>
                <w:rFonts w:ascii="Times New Roman" w:hAnsi="Times New Roman" w:cs="Times New Roman"/>
                <w:sz w:val="16"/>
                <w:szCs w:val="16"/>
              </w:rPr>
              <w:t>а</w:t>
            </w:r>
            <w:r w:rsidRPr="005A0547">
              <w:rPr>
                <w:rFonts w:ascii="Times New Roman" w:hAnsi="Times New Roman" w:cs="Times New Roman"/>
                <w:sz w:val="16"/>
                <w:szCs w:val="16"/>
              </w:rPr>
              <w:t>ции, превышающей 2,4 миллиона рублей (за исключением налога на доходы физич</w:t>
            </w:r>
            <w:r w:rsidRPr="005A0547">
              <w:rPr>
                <w:rFonts w:ascii="Times New Roman" w:hAnsi="Times New Roman" w:cs="Times New Roman"/>
                <w:sz w:val="16"/>
                <w:szCs w:val="16"/>
              </w:rPr>
              <w:t>е</w:t>
            </w:r>
            <w:r w:rsidRPr="005A0547">
              <w:rPr>
                <w:rFonts w:ascii="Times New Roman" w:hAnsi="Times New Roman" w:cs="Times New Roman"/>
                <w:sz w:val="16"/>
                <w:szCs w:val="16"/>
              </w:rPr>
              <w:t>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5A0547">
              <w:rPr>
                <w:rFonts w:ascii="Times New Roman" w:hAnsi="Times New Roman" w:cs="Times New Roman"/>
                <w:sz w:val="16"/>
                <w:szCs w:val="16"/>
              </w:rPr>
              <w:t xml:space="preserve">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говыми резидентами Российской Федер</w:t>
            </w:r>
            <w:r w:rsidRPr="005A0547">
              <w:rPr>
                <w:rFonts w:ascii="Times New Roman" w:hAnsi="Times New Roman" w:cs="Times New Roman"/>
                <w:sz w:val="16"/>
                <w:szCs w:val="16"/>
              </w:rPr>
              <w:t>а</w:t>
            </w:r>
            <w:r w:rsidRPr="005A0547">
              <w:rPr>
                <w:rFonts w:ascii="Times New Roman" w:hAnsi="Times New Roman" w:cs="Times New Roman"/>
                <w:sz w:val="16"/>
                <w:szCs w:val="16"/>
              </w:rPr>
              <w:t>ции, указанных в абзаце девятом пункта 3 статьи 224 Налогового кодекса Российской Федерации, в части суммы налога,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312 тысяч рублей, относящейся к части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говой базы, превыша</w:t>
            </w:r>
            <w:proofErr w:type="gramStart"/>
            <w:r w:rsidRPr="005A0547">
              <w:rPr>
                <w:rFonts w:ascii="Times New Roman" w:hAnsi="Times New Roman" w:cs="Times New Roman"/>
                <w:sz w:val="16"/>
                <w:szCs w:val="16"/>
              </w:rPr>
              <w:t>1</w:t>
            </w:r>
            <w:proofErr w:type="gramEnd"/>
            <w:r w:rsidRPr="005A0547">
              <w:rPr>
                <w:rFonts w:ascii="Times New Roman" w:hAnsi="Times New Roman" w:cs="Times New Roman"/>
                <w:sz w:val="16"/>
                <w:szCs w:val="16"/>
              </w:rPr>
              <w:t xml:space="preserve"> 01 02150 01 0000 110</w:t>
            </w:r>
          </w:p>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ющей 2,4 миллиона рублей):*;</w:t>
            </w:r>
            <w:proofErr w:type="gramEnd"/>
          </w:p>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 </w:t>
            </w:r>
          </w:p>
          <w:p w:rsidR="00352F76" w:rsidRPr="005A0547" w:rsidRDefault="00352F76" w:rsidP="005A0547">
            <w:pPr>
              <w:spacing w:before="60" w:after="0" w:line="220" w:lineRule="exact"/>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color w:val="000000"/>
                <w:sz w:val="16"/>
                <w:szCs w:val="16"/>
              </w:rPr>
            </w:pPr>
            <w:r w:rsidRPr="005A0547">
              <w:rPr>
                <w:rFonts w:ascii="Times New Roman" w:hAnsi="Times New Roman" w:cs="Times New Roman"/>
                <w:sz w:val="16"/>
                <w:szCs w:val="16"/>
              </w:rPr>
              <w:t>10102022010000110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полученных от осуществления деятел</w:t>
            </w:r>
            <w:r w:rsidRPr="005A0547">
              <w:rPr>
                <w:rFonts w:ascii="Times New Roman" w:hAnsi="Times New Roman" w:cs="Times New Roman"/>
                <w:sz w:val="16"/>
                <w:szCs w:val="16"/>
              </w:rPr>
              <w:t>ь</w:t>
            </w:r>
            <w:r w:rsidRPr="005A0547">
              <w:rPr>
                <w:rFonts w:ascii="Times New Roman" w:hAnsi="Times New Roman" w:cs="Times New Roman"/>
                <w:sz w:val="16"/>
                <w:szCs w:val="16"/>
              </w:rPr>
              <w:t>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5A0547">
              <w:rPr>
                <w:rFonts w:ascii="Times New Roman" w:hAnsi="Times New Roman" w:cs="Times New Roman"/>
                <w:sz w:val="16"/>
                <w:szCs w:val="16"/>
              </w:rPr>
              <w:t>е</w:t>
            </w:r>
            <w:r w:rsidRPr="005A0547">
              <w:rPr>
                <w:rFonts w:ascii="Times New Roman" w:hAnsi="Times New Roman" w:cs="Times New Roman"/>
                <w:sz w:val="16"/>
                <w:szCs w:val="16"/>
              </w:rPr>
              <w:t>дивших адвокатские кабинеты, и других лиц, зан</w:t>
            </w:r>
            <w:r w:rsidRPr="005A0547">
              <w:rPr>
                <w:rFonts w:ascii="Times New Roman" w:hAnsi="Times New Roman" w:cs="Times New Roman"/>
                <w:sz w:val="16"/>
                <w:szCs w:val="16"/>
              </w:rPr>
              <w:t>и</w:t>
            </w:r>
            <w:r w:rsidRPr="005A0547">
              <w:rPr>
                <w:rFonts w:ascii="Times New Roman" w:hAnsi="Times New Roman" w:cs="Times New Roman"/>
                <w:sz w:val="16"/>
                <w:szCs w:val="16"/>
              </w:rPr>
              <w:t>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w:t>
            </w:r>
            <w:r w:rsidRPr="005A0547">
              <w:rPr>
                <w:rFonts w:ascii="Times New Roman" w:hAnsi="Times New Roman" w:cs="Times New Roman"/>
                <w:sz w:val="16"/>
                <w:szCs w:val="16"/>
              </w:rPr>
              <w:t>а</w:t>
            </w:r>
            <w:r w:rsidRPr="005A0547">
              <w:rPr>
                <w:rFonts w:ascii="Times New Roman" w:hAnsi="Times New Roman" w:cs="Times New Roman"/>
                <w:sz w:val="16"/>
                <w:szCs w:val="16"/>
              </w:rPr>
              <w:t>сти налоговой базы, превышающей 5 миллионов рублей и составляющей</w:t>
            </w:r>
            <w:proofErr w:type="gramEnd"/>
            <w:r w:rsidRPr="005A0547">
              <w:rPr>
                <w:rFonts w:ascii="Times New Roman" w:hAnsi="Times New Roman" w:cs="Times New Roman"/>
                <w:sz w:val="16"/>
                <w:szCs w:val="16"/>
              </w:rPr>
              <w:t xml:space="preserve"> не более 20 миллионов рублей):* </w:t>
            </w:r>
          </w:p>
          <w:p w:rsidR="00352F76" w:rsidRPr="005A0547" w:rsidRDefault="00352F76" w:rsidP="005A0547">
            <w:pPr>
              <w:spacing w:before="60" w:after="0" w:line="220" w:lineRule="exact"/>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26</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1 01 02160 01 0000 110</w:t>
            </w:r>
          </w:p>
          <w:p w:rsidR="00352F76" w:rsidRPr="005A0547" w:rsidRDefault="00352F76" w:rsidP="005A0547">
            <w:pPr>
              <w:spacing w:before="60" w:after="0" w:line="220" w:lineRule="exact"/>
              <w:rPr>
                <w:rFonts w:ascii="Times New Roman" w:hAnsi="Times New Roman" w:cs="Times New Roman"/>
                <w:sz w:val="16"/>
                <w:szCs w:val="16"/>
              </w:rPr>
            </w:pPr>
          </w:p>
        </w:tc>
        <w:tc>
          <w:tcPr>
            <w:tcW w:w="6073" w:type="dxa"/>
          </w:tcPr>
          <w:p w:rsidR="00352F76" w:rsidRPr="005A0547" w:rsidRDefault="00352F76" w:rsidP="005A0547">
            <w:pPr>
              <w:spacing w:before="60" w:after="0" w:line="220" w:lineRule="exact"/>
              <w:jc w:val="both"/>
              <w:rPr>
                <w:rFonts w:ascii="Times New Roman" w:hAnsi="Times New Roman" w:cs="Times New Roman"/>
                <w:sz w:val="16"/>
                <w:szCs w:val="16"/>
                <w:highlight w:val="green"/>
              </w:rPr>
            </w:pPr>
            <w:proofErr w:type="gramStart"/>
            <w:r w:rsidRPr="005A0547">
              <w:rPr>
                <w:rFonts w:ascii="Times New Roman" w:hAnsi="Times New Roman" w:cs="Times New Roman"/>
                <w:sz w:val="16"/>
                <w:szCs w:val="16"/>
              </w:rPr>
              <w:t>Налог на доходы физических лиц в части суммы налога,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3 402 тысячи рублей, относящейся к части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говой базы, превышающей 20 миллионов рублей и составл</w:t>
            </w:r>
            <w:r w:rsidRPr="005A0547">
              <w:rPr>
                <w:rFonts w:ascii="Times New Roman" w:hAnsi="Times New Roman" w:cs="Times New Roman"/>
                <w:sz w:val="16"/>
                <w:szCs w:val="16"/>
              </w:rPr>
              <w:t>я</w:t>
            </w:r>
            <w:r w:rsidRPr="005A0547">
              <w:rPr>
                <w:rFonts w:ascii="Times New Roman" w:hAnsi="Times New Roman" w:cs="Times New Roman"/>
                <w:sz w:val="16"/>
                <w:szCs w:val="16"/>
              </w:rPr>
              <w:t>ющей не более 50 миллионов рублей (за исключением налога на доходы физических лиц в отношении доходов, ук</w:t>
            </w:r>
            <w:r w:rsidRPr="005A0547">
              <w:rPr>
                <w:rFonts w:ascii="Times New Roman" w:hAnsi="Times New Roman" w:cs="Times New Roman"/>
                <w:sz w:val="16"/>
                <w:szCs w:val="16"/>
              </w:rPr>
              <w:t>а</w:t>
            </w:r>
            <w:r w:rsidRPr="005A0547">
              <w:rPr>
                <w:rFonts w:ascii="Times New Roman" w:hAnsi="Times New Roman" w:cs="Times New Roman"/>
                <w:sz w:val="16"/>
                <w:szCs w:val="16"/>
              </w:rPr>
              <w:t xml:space="preserve">занных в абзаце тридцать девятом статьи 50 Бюджетного кодекса Российской Федерации, налога на доходы физических лиц в </w:t>
            </w:r>
            <w:r w:rsidRPr="005A0547">
              <w:rPr>
                <w:rFonts w:ascii="Times New Roman" w:hAnsi="Times New Roman" w:cs="Times New Roman"/>
                <w:sz w:val="16"/>
                <w:szCs w:val="16"/>
              </w:rPr>
              <w:lastRenderedPageBreak/>
              <w:t>части суммы налога</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превышающей 312 тысяч рублей, относящейся к сумме налог</w:t>
            </w:r>
            <w:r w:rsidRPr="005A0547">
              <w:rPr>
                <w:rFonts w:ascii="Times New Roman" w:hAnsi="Times New Roman" w:cs="Times New Roman"/>
                <w:sz w:val="16"/>
                <w:szCs w:val="16"/>
              </w:rPr>
              <w:t>о</w:t>
            </w:r>
            <w:r w:rsidRPr="005A0547">
              <w:rPr>
                <w:rFonts w:ascii="Times New Roman" w:hAnsi="Times New Roman" w:cs="Times New Roman"/>
                <w:sz w:val="16"/>
                <w:szCs w:val="16"/>
              </w:rPr>
              <w:t>вых баз, указанных в пункте 6 статьи 210 Налогового кодекса Российской Федер</w:t>
            </w:r>
            <w:r w:rsidRPr="005A0547">
              <w:rPr>
                <w:rFonts w:ascii="Times New Roman" w:hAnsi="Times New Roman" w:cs="Times New Roman"/>
                <w:sz w:val="16"/>
                <w:szCs w:val="16"/>
              </w:rPr>
              <w:t>а</w:t>
            </w:r>
            <w:r w:rsidRPr="005A0547">
              <w:rPr>
                <w:rFonts w:ascii="Times New Roman" w:hAnsi="Times New Roman" w:cs="Times New Roman"/>
                <w:sz w:val="16"/>
                <w:szCs w:val="16"/>
              </w:rPr>
              <w:t>ции, превышающей 2,4 миллиона рублей (за исключением налога на доходы физич</w:t>
            </w:r>
            <w:r w:rsidRPr="005A0547">
              <w:rPr>
                <w:rFonts w:ascii="Times New Roman" w:hAnsi="Times New Roman" w:cs="Times New Roman"/>
                <w:sz w:val="16"/>
                <w:szCs w:val="16"/>
              </w:rPr>
              <w:t>е</w:t>
            </w:r>
            <w:r w:rsidRPr="005A0547">
              <w:rPr>
                <w:rFonts w:ascii="Times New Roman" w:hAnsi="Times New Roman" w:cs="Times New Roman"/>
                <w:sz w:val="16"/>
                <w:szCs w:val="16"/>
              </w:rPr>
              <w:t>ских лиц в отношении доходов, указанных в абзацах тридцать пятом и тридцать шестом статьи 50 Бю</w:t>
            </w:r>
            <w:r w:rsidRPr="005A0547">
              <w:rPr>
                <w:rFonts w:ascii="Times New Roman" w:hAnsi="Times New Roman" w:cs="Times New Roman"/>
                <w:sz w:val="16"/>
                <w:szCs w:val="16"/>
              </w:rPr>
              <w:t>д</w:t>
            </w:r>
            <w:r w:rsidRPr="005A0547">
              <w:rPr>
                <w:rFonts w:ascii="Times New Roman" w:hAnsi="Times New Roman" w:cs="Times New Roman"/>
                <w:sz w:val="16"/>
                <w:szCs w:val="16"/>
              </w:rPr>
              <w:t>жетного кодекса Российской Федерации), а также налога на доходы физических лиц в отношении доходов физических лиц, не</w:t>
            </w:r>
            <w:proofErr w:type="gramEnd"/>
            <w:r w:rsidRPr="005A0547">
              <w:rPr>
                <w:rFonts w:ascii="Times New Roman" w:hAnsi="Times New Roman" w:cs="Times New Roman"/>
                <w:sz w:val="16"/>
                <w:szCs w:val="16"/>
              </w:rPr>
              <w:t xml:space="preserve"> являющихся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говыми резидентами Российской Федер</w:t>
            </w:r>
            <w:r w:rsidRPr="005A0547">
              <w:rPr>
                <w:rFonts w:ascii="Times New Roman" w:hAnsi="Times New Roman" w:cs="Times New Roman"/>
                <w:sz w:val="16"/>
                <w:szCs w:val="16"/>
              </w:rPr>
              <w:t>а</w:t>
            </w:r>
            <w:r w:rsidRPr="005A0547">
              <w:rPr>
                <w:rFonts w:ascii="Times New Roman" w:hAnsi="Times New Roman" w:cs="Times New Roman"/>
                <w:sz w:val="16"/>
                <w:szCs w:val="16"/>
              </w:rPr>
              <w:t>ции, указанных в абзаце девятом пункта 3 статьи 224 Налогового кодекса Российской Федерации, в части суммы налога,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312 тысяч рублей, относящейся к части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говой базы, превышающей 2,4 миллиона рублей</w:t>
            </w:r>
            <w:proofErr w:type="gramStart"/>
            <w:r w:rsidRPr="005A0547">
              <w:rPr>
                <w:rFonts w:ascii="Times New Roman" w:hAnsi="Times New Roman" w:cs="Times New Roman"/>
                <w:sz w:val="16"/>
                <w:szCs w:val="16"/>
              </w:rPr>
              <w:t>):*;</w:t>
            </w:r>
            <w:proofErr w:type="gramEnd"/>
          </w:p>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 </w:t>
            </w:r>
          </w:p>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lastRenderedPageBreak/>
              <w:t>25</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lastRenderedPageBreak/>
              <w:t>1 01 02023 01 0000 110</w:t>
            </w:r>
          </w:p>
        </w:tc>
        <w:tc>
          <w:tcPr>
            <w:tcW w:w="6073" w:type="dxa"/>
          </w:tcPr>
          <w:p w:rsidR="00352F76" w:rsidRPr="005A0547" w:rsidRDefault="00352F76" w:rsidP="005A0547">
            <w:pPr>
              <w:spacing w:before="60" w:after="0" w:line="220" w:lineRule="exact"/>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полученных от осуществления деятел</w:t>
            </w:r>
            <w:r w:rsidRPr="005A0547">
              <w:rPr>
                <w:rFonts w:ascii="Times New Roman" w:hAnsi="Times New Roman" w:cs="Times New Roman"/>
                <w:sz w:val="16"/>
                <w:szCs w:val="16"/>
              </w:rPr>
              <w:t>ь</w:t>
            </w:r>
            <w:r w:rsidRPr="005A0547">
              <w:rPr>
                <w:rFonts w:ascii="Times New Roman" w:hAnsi="Times New Roman" w:cs="Times New Roman"/>
                <w:sz w:val="16"/>
                <w:szCs w:val="16"/>
              </w:rPr>
              <w:t>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5A0547">
              <w:rPr>
                <w:rFonts w:ascii="Times New Roman" w:hAnsi="Times New Roman" w:cs="Times New Roman"/>
                <w:sz w:val="16"/>
                <w:szCs w:val="16"/>
              </w:rPr>
              <w:t>е</w:t>
            </w:r>
            <w:r w:rsidRPr="005A0547">
              <w:rPr>
                <w:rFonts w:ascii="Times New Roman" w:hAnsi="Times New Roman" w:cs="Times New Roman"/>
                <w:sz w:val="16"/>
                <w:szCs w:val="16"/>
              </w:rPr>
              <w:t>дивших адвокатские кабинеты, и других лиц, зан</w:t>
            </w:r>
            <w:r w:rsidRPr="005A0547">
              <w:rPr>
                <w:rFonts w:ascii="Times New Roman" w:hAnsi="Times New Roman" w:cs="Times New Roman"/>
                <w:sz w:val="16"/>
                <w:szCs w:val="16"/>
              </w:rPr>
              <w:t>и</w:t>
            </w:r>
            <w:r w:rsidRPr="005A0547">
              <w:rPr>
                <w:rFonts w:ascii="Times New Roman" w:hAnsi="Times New Roman" w:cs="Times New Roman"/>
                <w:sz w:val="16"/>
                <w:szCs w:val="16"/>
              </w:rPr>
              <w:t>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5A0547">
              <w:rPr>
                <w:rFonts w:ascii="Times New Roman" w:hAnsi="Times New Roman" w:cs="Times New Roman"/>
                <w:sz w:val="16"/>
                <w:szCs w:val="16"/>
              </w:rPr>
              <w:t xml:space="preserve"> составляющей не более 50 миллионов рублей):*</w:t>
            </w:r>
          </w:p>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25</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10102170010000110</w:t>
            </w:r>
          </w:p>
          <w:p w:rsidR="00352F76" w:rsidRPr="005A0547" w:rsidRDefault="00352F76" w:rsidP="005A0547">
            <w:pPr>
              <w:spacing w:before="60" w:after="0" w:line="220" w:lineRule="exact"/>
              <w:rPr>
                <w:rFonts w:ascii="Times New Roman" w:hAnsi="Times New Roman" w:cs="Times New Roman"/>
                <w:sz w:val="16"/>
                <w:szCs w:val="16"/>
              </w:rPr>
            </w:pPr>
          </w:p>
          <w:p w:rsidR="00352F76" w:rsidRPr="005A0547" w:rsidRDefault="00352F76" w:rsidP="005A0547">
            <w:pPr>
              <w:spacing w:before="60" w:after="0" w:line="220" w:lineRule="exact"/>
              <w:rPr>
                <w:rFonts w:ascii="Times New Roman" w:hAnsi="Times New Roman" w:cs="Times New Roman"/>
                <w:sz w:val="16"/>
                <w:szCs w:val="16"/>
              </w:rPr>
            </w:pPr>
          </w:p>
        </w:tc>
        <w:tc>
          <w:tcPr>
            <w:tcW w:w="6073" w:type="dxa"/>
          </w:tcPr>
          <w:p w:rsidR="00352F76" w:rsidRPr="005A0547" w:rsidRDefault="00352F76" w:rsidP="005A0547">
            <w:pPr>
              <w:spacing w:before="60" w:after="0" w:line="220" w:lineRule="exact"/>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части суммы налога, пр</w:t>
            </w:r>
            <w:r w:rsidRPr="005A0547">
              <w:rPr>
                <w:rFonts w:ascii="Times New Roman" w:hAnsi="Times New Roman" w:cs="Times New Roman"/>
                <w:sz w:val="16"/>
                <w:szCs w:val="16"/>
              </w:rPr>
              <w:t>е</w:t>
            </w:r>
            <w:r w:rsidRPr="005A0547">
              <w:rPr>
                <w:rFonts w:ascii="Times New Roman" w:hAnsi="Times New Roman" w:cs="Times New Roman"/>
                <w:sz w:val="16"/>
                <w:szCs w:val="16"/>
              </w:rPr>
              <w:t>вышающей 9 402 тысячи рублей, относящейся к части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говой базы, превышающей 50 миллионов рублей (за исключением налога на доходы физических лиц в отношении дох</w:t>
            </w:r>
            <w:r w:rsidRPr="005A0547">
              <w:rPr>
                <w:rFonts w:ascii="Times New Roman" w:hAnsi="Times New Roman" w:cs="Times New Roman"/>
                <w:sz w:val="16"/>
                <w:szCs w:val="16"/>
              </w:rPr>
              <w:t>о</w:t>
            </w:r>
            <w:r w:rsidRPr="005A0547">
              <w:rPr>
                <w:rFonts w:ascii="Times New Roman" w:hAnsi="Times New Roman" w:cs="Times New Roman"/>
                <w:sz w:val="16"/>
                <w:szCs w:val="16"/>
              </w:rPr>
              <w:t>дов, указанных в абзаце тридцать девятом статьи 50 Бюдже</w:t>
            </w:r>
            <w:r w:rsidRPr="005A0547">
              <w:rPr>
                <w:rFonts w:ascii="Times New Roman" w:hAnsi="Times New Roman" w:cs="Times New Roman"/>
                <w:sz w:val="16"/>
                <w:szCs w:val="16"/>
              </w:rPr>
              <w:t>т</w:t>
            </w:r>
            <w:r w:rsidRPr="005A0547">
              <w:rPr>
                <w:rFonts w:ascii="Times New Roman" w:hAnsi="Times New Roman" w:cs="Times New Roman"/>
                <w:sz w:val="16"/>
                <w:szCs w:val="16"/>
              </w:rPr>
              <w:t>ного кодекса Российской Федерации, налога на доходы физ</w:t>
            </w:r>
            <w:r w:rsidRPr="005A0547">
              <w:rPr>
                <w:rFonts w:ascii="Times New Roman" w:hAnsi="Times New Roman" w:cs="Times New Roman"/>
                <w:sz w:val="16"/>
                <w:szCs w:val="16"/>
              </w:rPr>
              <w:t>и</w:t>
            </w:r>
            <w:r w:rsidRPr="005A0547">
              <w:rPr>
                <w:rFonts w:ascii="Times New Roman" w:hAnsi="Times New Roman" w:cs="Times New Roman"/>
                <w:sz w:val="16"/>
                <w:szCs w:val="16"/>
              </w:rPr>
              <w:t>ческих лиц в части суммы налога, превышающей 312 тысяч рублей, относящейся к сумме</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налоговых баз, указанных в пункте 6 статьи 210 Нал</w:t>
            </w:r>
            <w:r w:rsidRPr="005A0547">
              <w:rPr>
                <w:rFonts w:ascii="Times New Roman" w:hAnsi="Times New Roman" w:cs="Times New Roman"/>
                <w:sz w:val="16"/>
                <w:szCs w:val="16"/>
              </w:rPr>
              <w:t>о</w:t>
            </w:r>
            <w:r w:rsidRPr="005A0547">
              <w:rPr>
                <w:rFonts w:ascii="Times New Roman" w:hAnsi="Times New Roman" w:cs="Times New Roman"/>
                <w:sz w:val="16"/>
                <w:szCs w:val="16"/>
              </w:rPr>
              <w:t>гового кодекса Российской Федерации, превышающей 2,4 миллиона рублей (за и</w:t>
            </w:r>
            <w:r w:rsidRPr="005A0547">
              <w:rPr>
                <w:rFonts w:ascii="Times New Roman" w:hAnsi="Times New Roman" w:cs="Times New Roman"/>
                <w:sz w:val="16"/>
                <w:szCs w:val="16"/>
              </w:rPr>
              <w:t>с</w:t>
            </w:r>
            <w:r w:rsidRPr="005A0547">
              <w:rPr>
                <w:rFonts w:ascii="Times New Roman" w:hAnsi="Times New Roman" w:cs="Times New Roman"/>
                <w:sz w:val="16"/>
                <w:szCs w:val="16"/>
              </w:rPr>
              <w:t>ключением налога на доходы физических лиц в отношении доходов, ук</w:t>
            </w:r>
            <w:r w:rsidRPr="005A0547">
              <w:rPr>
                <w:rFonts w:ascii="Times New Roman" w:hAnsi="Times New Roman" w:cs="Times New Roman"/>
                <w:sz w:val="16"/>
                <w:szCs w:val="16"/>
              </w:rPr>
              <w:t>а</w:t>
            </w:r>
            <w:r w:rsidRPr="005A0547">
              <w:rPr>
                <w:rFonts w:ascii="Times New Roman" w:hAnsi="Times New Roman" w:cs="Times New Roman"/>
                <w:sz w:val="16"/>
                <w:szCs w:val="16"/>
              </w:rPr>
              <w:t>занных в абзацах тридцать пятом и тридцать шестом статьи 50 Бюджетного кодекса Росси</w:t>
            </w:r>
            <w:r w:rsidRPr="005A0547">
              <w:rPr>
                <w:rFonts w:ascii="Times New Roman" w:hAnsi="Times New Roman" w:cs="Times New Roman"/>
                <w:sz w:val="16"/>
                <w:szCs w:val="16"/>
              </w:rPr>
              <w:t>й</w:t>
            </w:r>
            <w:r w:rsidRPr="005A0547">
              <w:rPr>
                <w:rFonts w:ascii="Times New Roman" w:hAnsi="Times New Roman" w:cs="Times New Roman"/>
                <w:sz w:val="16"/>
                <w:szCs w:val="16"/>
              </w:rPr>
              <w:t>ской Федерации), а также налога на доходы физических лиц в отношении доходов физических лиц, не являющихся налоговыми резидентами Ро</w:t>
            </w:r>
            <w:r w:rsidRPr="005A0547">
              <w:rPr>
                <w:rFonts w:ascii="Times New Roman" w:hAnsi="Times New Roman" w:cs="Times New Roman"/>
                <w:sz w:val="16"/>
                <w:szCs w:val="16"/>
              </w:rPr>
              <w:t>с</w:t>
            </w:r>
            <w:r w:rsidRPr="005A0547">
              <w:rPr>
                <w:rFonts w:ascii="Times New Roman" w:hAnsi="Times New Roman" w:cs="Times New Roman"/>
                <w:sz w:val="16"/>
                <w:szCs w:val="16"/>
              </w:rPr>
              <w:t>сийской Федерации, указанных в</w:t>
            </w:r>
            <w:proofErr w:type="gramEnd"/>
            <w:r w:rsidRPr="005A0547">
              <w:rPr>
                <w:rFonts w:ascii="Times New Roman" w:hAnsi="Times New Roman" w:cs="Times New Roman"/>
                <w:sz w:val="16"/>
                <w:szCs w:val="16"/>
              </w:rPr>
              <w:t xml:space="preserve"> </w:t>
            </w:r>
            <w:proofErr w:type="gramStart"/>
            <w:r w:rsidRPr="005A0547">
              <w:rPr>
                <w:rFonts w:ascii="Times New Roman" w:hAnsi="Times New Roman" w:cs="Times New Roman"/>
                <w:sz w:val="16"/>
                <w:szCs w:val="16"/>
              </w:rPr>
              <w:t>абзаце девятом пункта 3 статьи 224 Налогового кодекса Российской Федерации, в части суммы налога, превышающей 312 тысяч рублей, относ</w:t>
            </w:r>
            <w:r w:rsidRPr="005A0547">
              <w:rPr>
                <w:rFonts w:ascii="Times New Roman" w:hAnsi="Times New Roman" w:cs="Times New Roman"/>
                <w:sz w:val="16"/>
                <w:szCs w:val="16"/>
              </w:rPr>
              <w:t>я</w:t>
            </w:r>
            <w:r w:rsidRPr="005A0547">
              <w:rPr>
                <w:rFonts w:ascii="Times New Roman" w:hAnsi="Times New Roman" w:cs="Times New Roman"/>
                <w:sz w:val="16"/>
                <w:szCs w:val="16"/>
              </w:rPr>
              <w:t>щейся к части налоговой базы, превышающей 2,4 миллиона рублей):*;</w:t>
            </w:r>
            <w:proofErr w:type="gramEnd"/>
          </w:p>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10102024010000110</w:t>
            </w:r>
          </w:p>
          <w:p w:rsidR="00352F76" w:rsidRPr="005A0547" w:rsidRDefault="00352F76" w:rsidP="005A0547">
            <w:pPr>
              <w:spacing w:before="60" w:after="0" w:line="220" w:lineRule="exact"/>
              <w:rPr>
                <w:rFonts w:ascii="Times New Roman" w:hAnsi="Times New Roman" w:cs="Times New Roman"/>
                <w:sz w:val="16"/>
                <w:szCs w:val="16"/>
              </w:rPr>
            </w:pPr>
          </w:p>
        </w:tc>
        <w:tc>
          <w:tcPr>
            <w:tcW w:w="6073" w:type="dxa"/>
          </w:tcPr>
          <w:p w:rsidR="00352F76" w:rsidRPr="005A0547" w:rsidRDefault="00352F76" w:rsidP="005A0547">
            <w:pPr>
              <w:spacing w:before="60" w:after="0" w:line="220" w:lineRule="exact"/>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с доходов, полученных от осуществления деятел</w:t>
            </w:r>
            <w:r w:rsidRPr="005A0547">
              <w:rPr>
                <w:rFonts w:ascii="Times New Roman" w:hAnsi="Times New Roman" w:cs="Times New Roman"/>
                <w:sz w:val="16"/>
                <w:szCs w:val="16"/>
              </w:rPr>
              <w:t>ь</w:t>
            </w:r>
            <w:r w:rsidRPr="005A0547">
              <w:rPr>
                <w:rFonts w:ascii="Times New Roman" w:hAnsi="Times New Roman" w:cs="Times New Roman"/>
                <w:sz w:val="16"/>
                <w:szCs w:val="16"/>
              </w:rPr>
              <w:t>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sidRPr="005A0547">
              <w:rPr>
                <w:rFonts w:ascii="Times New Roman" w:hAnsi="Times New Roman" w:cs="Times New Roman"/>
                <w:sz w:val="16"/>
                <w:szCs w:val="16"/>
              </w:rPr>
              <w:t>е</w:t>
            </w:r>
            <w:r w:rsidRPr="005A0547">
              <w:rPr>
                <w:rFonts w:ascii="Times New Roman" w:hAnsi="Times New Roman" w:cs="Times New Roman"/>
                <w:sz w:val="16"/>
                <w:szCs w:val="16"/>
              </w:rPr>
              <w:t>дивших адвокатские кабинеты, и других лиц, зан</w:t>
            </w:r>
            <w:r w:rsidRPr="005A0547">
              <w:rPr>
                <w:rFonts w:ascii="Times New Roman" w:hAnsi="Times New Roman" w:cs="Times New Roman"/>
                <w:sz w:val="16"/>
                <w:szCs w:val="16"/>
              </w:rPr>
              <w:t>и</w:t>
            </w:r>
            <w:r w:rsidRPr="005A0547">
              <w:rPr>
                <w:rFonts w:ascii="Times New Roman" w:hAnsi="Times New Roman" w:cs="Times New Roman"/>
                <w:sz w:val="16"/>
                <w:szCs w:val="16"/>
              </w:rPr>
              <w:t>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w:t>
            </w:r>
            <w:r w:rsidRPr="005A0547">
              <w:rPr>
                <w:rFonts w:ascii="Times New Roman" w:hAnsi="Times New Roman" w:cs="Times New Roman"/>
                <w:sz w:val="16"/>
                <w:szCs w:val="16"/>
              </w:rPr>
              <w:t>б</w:t>
            </w:r>
            <w:r w:rsidRPr="005A0547">
              <w:rPr>
                <w:rFonts w:ascii="Times New Roman" w:hAnsi="Times New Roman" w:cs="Times New Roman"/>
                <w:sz w:val="16"/>
                <w:szCs w:val="16"/>
              </w:rPr>
              <w:t>лей):*</w:t>
            </w:r>
            <w:proofErr w:type="gramEnd"/>
          </w:p>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lastRenderedPageBreak/>
              <w:t>24</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24</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lastRenderedPageBreak/>
              <w:t>10102140010000110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sz w:val="16"/>
                <w:szCs w:val="16"/>
              </w:rPr>
            </w:pPr>
            <w:proofErr w:type="gramStart"/>
            <w:r w:rsidRPr="005A0547">
              <w:rPr>
                <w:rFonts w:ascii="Times New Roman" w:hAnsi="Times New Roman" w:cs="Times New Roman"/>
                <w:sz w:val="16"/>
                <w:szCs w:val="16"/>
              </w:rPr>
              <w:t>Налог на доходы физических лиц в отношении доходов от долевого участия в орг</w:t>
            </w:r>
            <w:r w:rsidRPr="005A0547">
              <w:rPr>
                <w:rFonts w:ascii="Times New Roman" w:hAnsi="Times New Roman" w:cs="Times New Roman"/>
                <w:sz w:val="16"/>
                <w:szCs w:val="16"/>
              </w:rPr>
              <w:t>а</w:t>
            </w:r>
            <w:r w:rsidRPr="005A0547">
              <w:rPr>
                <w:rFonts w:ascii="Times New Roman" w:hAnsi="Times New Roman" w:cs="Times New Roman"/>
                <w:sz w:val="16"/>
                <w:szCs w:val="16"/>
              </w:rPr>
              <w:t>низации, полученных физическим лицом - налоговым резидентом Российской Фед</w:t>
            </w:r>
            <w:r w:rsidRPr="005A0547">
              <w:rPr>
                <w:rFonts w:ascii="Times New Roman" w:hAnsi="Times New Roman" w:cs="Times New Roman"/>
                <w:sz w:val="16"/>
                <w:szCs w:val="16"/>
              </w:rPr>
              <w:t>е</w:t>
            </w:r>
            <w:r w:rsidRPr="005A0547">
              <w:rPr>
                <w:rFonts w:ascii="Times New Roman" w:hAnsi="Times New Roman" w:cs="Times New Roman"/>
                <w:sz w:val="16"/>
                <w:szCs w:val="16"/>
              </w:rPr>
              <w:t>рации в в</w:t>
            </w:r>
            <w:r w:rsidRPr="005A0547">
              <w:rPr>
                <w:rFonts w:ascii="Times New Roman" w:hAnsi="Times New Roman" w:cs="Times New Roman"/>
                <w:sz w:val="16"/>
                <w:szCs w:val="16"/>
              </w:rPr>
              <w:t>и</w:t>
            </w:r>
            <w:r w:rsidRPr="005A0547">
              <w:rPr>
                <w:rFonts w:ascii="Times New Roman" w:hAnsi="Times New Roman" w:cs="Times New Roman"/>
                <w:sz w:val="16"/>
                <w:szCs w:val="16"/>
              </w:rPr>
              <w:t>де дивидендов (в части суммы налога, превышающей 650 тысяч рублей за налоговые периоды до 1 января 2025 года, а также в части суммы налога, превыш</w:t>
            </w:r>
            <w:r w:rsidRPr="005A0547">
              <w:rPr>
                <w:rFonts w:ascii="Times New Roman" w:hAnsi="Times New Roman" w:cs="Times New Roman"/>
                <w:sz w:val="16"/>
                <w:szCs w:val="16"/>
              </w:rPr>
              <w:t>а</w:t>
            </w:r>
            <w:r w:rsidRPr="005A0547">
              <w:rPr>
                <w:rFonts w:ascii="Times New Roman" w:hAnsi="Times New Roman" w:cs="Times New Roman"/>
                <w:sz w:val="16"/>
                <w:szCs w:val="16"/>
              </w:rPr>
              <w:t>ющей 312 тысяч рублей за налоговые периоды после 1 января 2025 года):*</w:t>
            </w:r>
            <w:proofErr w:type="gramEnd"/>
          </w:p>
          <w:p w:rsidR="00352F76" w:rsidRPr="005A0547" w:rsidRDefault="00352F76" w:rsidP="005A0547">
            <w:pPr>
              <w:spacing w:before="60" w:after="0" w:line="220" w:lineRule="exact"/>
              <w:rPr>
                <w:rFonts w:ascii="Times New Roman" w:hAnsi="Times New Roman" w:cs="Times New Roman"/>
                <w:sz w:val="16"/>
                <w:szCs w:val="16"/>
              </w:rPr>
            </w:pP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28</w:t>
            </w:r>
          </w:p>
        </w:tc>
      </w:tr>
      <w:tr w:rsidR="00352F76" w:rsidRPr="005A0547" w:rsidTr="00D93CD4">
        <w:trPr>
          <w:trHeight w:val="20"/>
        </w:trPr>
        <w:tc>
          <w:tcPr>
            <w:tcW w:w="15046" w:type="dxa"/>
            <w:gridSpan w:val="8"/>
          </w:tcPr>
          <w:p w:rsidR="00352F76" w:rsidRPr="005A0547" w:rsidRDefault="00352F76" w:rsidP="005A0547">
            <w:pPr>
              <w:spacing w:after="0"/>
              <w:jc w:val="both"/>
              <w:rPr>
                <w:rFonts w:ascii="Times New Roman" w:hAnsi="Times New Roman" w:cs="Times New Roman"/>
                <w:bCs/>
                <w:smallCaps/>
                <w:sz w:val="16"/>
                <w:szCs w:val="16"/>
              </w:rPr>
            </w:pPr>
            <w:r w:rsidRPr="005A0547">
              <w:rPr>
                <w:rFonts w:ascii="Times New Roman" w:hAnsi="Times New Roman" w:cs="Times New Roman"/>
                <w:b/>
                <w:bCs/>
                <w:smallCaps/>
                <w:sz w:val="16"/>
                <w:szCs w:val="16"/>
              </w:rPr>
              <w:t>В ЧАСТИ ПОГАШЕНИЯ ЗАДОЛЖЕННОСТИ ПРОШЛЫХ ЛЕТ ПО ОТДЕЛЬНЫМ ВИДАМ НАЛОГОВ</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10500000000000000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sz w:val="16"/>
                <w:szCs w:val="16"/>
              </w:rPr>
              <w:t>Налоги на совокупный доход</w:t>
            </w:r>
          </w:p>
        </w:tc>
        <w:tc>
          <w:tcPr>
            <w:tcW w:w="86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 </w:t>
            </w:r>
          </w:p>
        </w:tc>
        <w:tc>
          <w:tcPr>
            <w:tcW w:w="1417" w:type="dxa"/>
          </w:tcPr>
          <w:p w:rsidR="00352F76" w:rsidRPr="005A0547" w:rsidRDefault="00352F76" w:rsidP="005A0547">
            <w:pPr>
              <w:spacing w:after="0"/>
              <w:rPr>
                <w:rFonts w:ascii="Times New Roman" w:hAnsi="Times New Roman" w:cs="Times New Roman"/>
                <w:sz w:val="16"/>
                <w:szCs w:val="16"/>
              </w:rPr>
            </w:pPr>
          </w:p>
        </w:tc>
        <w:tc>
          <w:tcPr>
            <w:tcW w:w="900" w:type="dxa"/>
          </w:tcPr>
          <w:p w:rsidR="00352F76" w:rsidRPr="005A0547" w:rsidRDefault="00352F76" w:rsidP="005A0547">
            <w:pPr>
              <w:spacing w:after="0"/>
              <w:rPr>
                <w:rFonts w:ascii="Times New Roman" w:hAnsi="Times New Roman" w:cs="Times New Roman"/>
                <w:sz w:val="16"/>
                <w:szCs w:val="16"/>
              </w:rPr>
            </w:pPr>
          </w:p>
        </w:tc>
        <w:tc>
          <w:tcPr>
            <w:tcW w:w="1368" w:type="dxa"/>
          </w:tcPr>
          <w:p w:rsidR="00352F76" w:rsidRPr="005A0547" w:rsidRDefault="00352F76" w:rsidP="005A0547">
            <w:pPr>
              <w:spacing w:after="0"/>
              <w:rPr>
                <w:rFonts w:ascii="Times New Roman" w:hAnsi="Times New Roman" w:cs="Times New Roman"/>
                <w:sz w:val="16"/>
                <w:szCs w:val="16"/>
              </w:rPr>
            </w:pPr>
          </w:p>
        </w:tc>
        <w:tc>
          <w:tcPr>
            <w:tcW w:w="851" w:type="dxa"/>
          </w:tcPr>
          <w:p w:rsidR="00352F76" w:rsidRPr="005A0547" w:rsidRDefault="00352F76" w:rsidP="005A0547">
            <w:pPr>
              <w:spacing w:after="0"/>
              <w:rPr>
                <w:rFonts w:ascii="Times New Roman" w:hAnsi="Times New Roman" w:cs="Times New Roman"/>
                <w:sz w:val="16"/>
                <w:szCs w:val="16"/>
              </w:rPr>
            </w:pPr>
          </w:p>
        </w:tc>
        <w:tc>
          <w:tcPr>
            <w:tcW w:w="1265" w:type="dxa"/>
          </w:tcPr>
          <w:p w:rsidR="00352F76" w:rsidRPr="005A0547" w:rsidRDefault="00352F76" w:rsidP="005A0547">
            <w:pPr>
              <w:spacing w:after="0"/>
              <w:rPr>
                <w:rFonts w:ascii="Times New Roman" w:hAnsi="Times New Roman" w:cs="Times New Roman"/>
                <w:sz w:val="16"/>
                <w:szCs w:val="16"/>
              </w:rPr>
            </w:pP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mallCaps/>
                <w:sz w:val="16"/>
                <w:szCs w:val="16"/>
              </w:rPr>
              <w:t>10501011010000 110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sz w:val="16"/>
                <w:szCs w:val="16"/>
              </w:rPr>
              <w:t>Налог, взимаемый с налогоплатель</w:t>
            </w:r>
            <w:r w:rsidRPr="005A0547">
              <w:rPr>
                <w:rFonts w:ascii="Times New Roman" w:hAnsi="Times New Roman" w:cs="Times New Roman"/>
                <w:sz w:val="16"/>
                <w:szCs w:val="16"/>
              </w:rPr>
              <w:softHyphen/>
              <w:t>щиков, выбравших в качестве объекта налогоо</w:t>
            </w:r>
            <w:r w:rsidRPr="005A0547">
              <w:rPr>
                <w:rFonts w:ascii="Times New Roman" w:hAnsi="Times New Roman" w:cs="Times New Roman"/>
                <w:sz w:val="16"/>
                <w:szCs w:val="16"/>
              </w:rPr>
              <w:t>б</w:t>
            </w:r>
            <w:r w:rsidRPr="005A0547">
              <w:rPr>
                <w:rFonts w:ascii="Times New Roman" w:hAnsi="Times New Roman" w:cs="Times New Roman"/>
                <w:sz w:val="16"/>
                <w:szCs w:val="16"/>
              </w:rPr>
              <w:t>ложения доходы</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mallCaps/>
                <w:sz w:val="16"/>
                <w:szCs w:val="16"/>
              </w:rPr>
            </w:pPr>
            <w:r w:rsidRPr="005A0547">
              <w:rPr>
                <w:rFonts w:ascii="Times New Roman" w:hAnsi="Times New Roman" w:cs="Times New Roman"/>
                <w:smallCaps/>
                <w:sz w:val="16"/>
                <w:szCs w:val="16"/>
              </w:rPr>
              <w:t>1 0501021010000110</w:t>
            </w:r>
          </w:p>
        </w:tc>
        <w:tc>
          <w:tcPr>
            <w:tcW w:w="6073" w:type="dxa"/>
          </w:tcPr>
          <w:p w:rsidR="00352F76" w:rsidRPr="005A0547" w:rsidRDefault="00352F76" w:rsidP="005A0547">
            <w:pPr>
              <w:spacing w:after="0"/>
              <w:jc w:val="both"/>
              <w:rPr>
                <w:rFonts w:ascii="Times New Roman" w:hAnsi="Times New Roman" w:cs="Times New Roman"/>
                <w:smallCaps/>
                <w:sz w:val="16"/>
                <w:szCs w:val="16"/>
              </w:rPr>
            </w:pPr>
            <w:r w:rsidRPr="005A0547">
              <w:rPr>
                <w:rFonts w:ascii="Times New Roman" w:hAnsi="Times New Roman" w:cs="Times New Roman"/>
                <w:sz w:val="16"/>
                <w:szCs w:val="16"/>
              </w:rPr>
              <w:t>Налог, взимаемый с налогоплательщиков, выбравших в качестве объекта налогоо</w:t>
            </w:r>
            <w:r w:rsidRPr="005A0547">
              <w:rPr>
                <w:rFonts w:ascii="Times New Roman" w:hAnsi="Times New Roman" w:cs="Times New Roman"/>
                <w:sz w:val="16"/>
                <w:szCs w:val="16"/>
              </w:rPr>
              <w:t>б</w:t>
            </w:r>
            <w:r w:rsidRPr="005A0547">
              <w:rPr>
                <w:rFonts w:ascii="Times New Roman" w:hAnsi="Times New Roman" w:cs="Times New Roman"/>
                <w:sz w:val="16"/>
                <w:szCs w:val="16"/>
              </w:rPr>
              <w:t xml:space="preserve">ложения доходы, </w:t>
            </w:r>
            <w:r w:rsidRPr="005A0547">
              <w:rPr>
                <w:rFonts w:ascii="Times New Roman" w:hAnsi="Times New Roman" w:cs="Times New Roman"/>
                <w:spacing w:val="-4"/>
                <w:sz w:val="16"/>
                <w:szCs w:val="16"/>
              </w:rPr>
              <w:t>уменьшенные на в</w:t>
            </w:r>
            <w:r w:rsidRPr="005A0547">
              <w:rPr>
                <w:rFonts w:ascii="Times New Roman" w:hAnsi="Times New Roman" w:cs="Times New Roman"/>
                <w:spacing w:val="-4"/>
                <w:sz w:val="16"/>
                <w:szCs w:val="16"/>
              </w:rPr>
              <w:t>е</w:t>
            </w:r>
            <w:r w:rsidRPr="005A0547">
              <w:rPr>
                <w:rFonts w:ascii="Times New Roman" w:hAnsi="Times New Roman" w:cs="Times New Roman"/>
                <w:spacing w:val="-4"/>
                <w:sz w:val="16"/>
                <w:szCs w:val="16"/>
              </w:rPr>
              <w:t xml:space="preserve">личину расходов </w:t>
            </w:r>
            <w:r w:rsidRPr="005A0547">
              <w:rPr>
                <w:rFonts w:ascii="Times New Roman" w:hAnsi="Times New Roman" w:cs="Times New Roman"/>
                <w:sz w:val="16"/>
                <w:szCs w:val="16"/>
              </w:rPr>
              <w:t>(в том числе минимальный налог, зачисля</w:t>
            </w:r>
            <w:r w:rsidRPr="005A0547">
              <w:rPr>
                <w:rFonts w:ascii="Times New Roman" w:hAnsi="Times New Roman" w:cs="Times New Roman"/>
                <w:sz w:val="16"/>
                <w:szCs w:val="16"/>
              </w:rPr>
              <w:t>е</w:t>
            </w:r>
            <w:r w:rsidRPr="005A0547">
              <w:rPr>
                <w:rFonts w:ascii="Times New Roman" w:hAnsi="Times New Roman" w:cs="Times New Roman"/>
                <w:sz w:val="16"/>
                <w:szCs w:val="16"/>
              </w:rPr>
              <w:t>мый в бюджеты субъектов Российской Федерации)</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mallCaps/>
                <w:sz w:val="16"/>
                <w:szCs w:val="16"/>
              </w:rPr>
            </w:pPr>
            <w:r w:rsidRPr="005A0547">
              <w:rPr>
                <w:rFonts w:ascii="Times New Roman" w:hAnsi="Times New Roman" w:cs="Times New Roman"/>
                <w:smallCaps/>
                <w:sz w:val="16"/>
                <w:szCs w:val="16"/>
              </w:rPr>
              <w:t>1 0502020020000110</w:t>
            </w:r>
          </w:p>
        </w:tc>
        <w:tc>
          <w:tcPr>
            <w:tcW w:w="6073"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Единый налог на вмененный доход для отдельных видов де</w:t>
            </w:r>
            <w:r w:rsidRPr="005A0547">
              <w:rPr>
                <w:rFonts w:ascii="Times New Roman" w:hAnsi="Times New Roman" w:cs="Times New Roman"/>
                <w:sz w:val="16"/>
                <w:szCs w:val="16"/>
              </w:rPr>
              <w:t>я</w:t>
            </w:r>
            <w:r w:rsidRPr="005A0547">
              <w:rPr>
                <w:rFonts w:ascii="Times New Roman" w:hAnsi="Times New Roman" w:cs="Times New Roman"/>
                <w:sz w:val="16"/>
                <w:szCs w:val="16"/>
              </w:rPr>
              <w:t>тельности (за налоговые периоды, истекшие до 1 января 2011 года)</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90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mallCaps/>
                <w:sz w:val="16"/>
                <w:szCs w:val="16"/>
              </w:rPr>
            </w:pPr>
            <w:r w:rsidRPr="005A0547">
              <w:rPr>
                <w:rFonts w:ascii="Times New Roman" w:hAnsi="Times New Roman" w:cs="Times New Roman"/>
                <w:smallCaps/>
                <w:sz w:val="16"/>
                <w:szCs w:val="16"/>
              </w:rPr>
              <w:t>1 0503020010000110</w:t>
            </w:r>
          </w:p>
        </w:tc>
        <w:tc>
          <w:tcPr>
            <w:tcW w:w="6073"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 xml:space="preserve">Единый сельскохозяйственный налог (за налоговые периоды, </w:t>
            </w:r>
            <w:r w:rsidRPr="005A0547">
              <w:rPr>
                <w:rFonts w:ascii="Times New Roman" w:hAnsi="Times New Roman" w:cs="Times New Roman"/>
                <w:sz w:val="16"/>
                <w:szCs w:val="16"/>
              </w:rPr>
              <w:br/>
              <w:t xml:space="preserve">истекшие до 1 января 2011 года) </w:t>
            </w:r>
            <w:r w:rsidRPr="005A0547">
              <w:rPr>
                <w:rFonts w:ascii="Times New Roman" w:hAnsi="Times New Roman" w:cs="Times New Roman"/>
                <w:sz w:val="16"/>
                <w:szCs w:val="16"/>
              </w:rPr>
              <w:br/>
              <w:t>(за исключением городского округа Великий Новгород)</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30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30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30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30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30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30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mallCaps/>
                <w:sz w:val="16"/>
                <w:szCs w:val="16"/>
              </w:rPr>
            </w:pPr>
            <w:r w:rsidRPr="005A0547">
              <w:rPr>
                <w:rFonts w:ascii="Times New Roman" w:hAnsi="Times New Roman" w:cs="Times New Roman"/>
                <w:smallCaps/>
                <w:sz w:val="16"/>
                <w:szCs w:val="16"/>
              </w:rPr>
              <w:t>1 0503020010000110</w:t>
            </w:r>
          </w:p>
        </w:tc>
        <w:tc>
          <w:tcPr>
            <w:tcW w:w="6073" w:type="dxa"/>
          </w:tcPr>
          <w:p w:rsidR="00352F76" w:rsidRPr="005A0547" w:rsidRDefault="00352F76" w:rsidP="005A0547">
            <w:pPr>
              <w:spacing w:before="60" w:after="0" w:line="220" w:lineRule="exact"/>
              <w:rPr>
                <w:rFonts w:ascii="Times New Roman" w:hAnsi="Times New Roman" w:cs="Times New Roman"/>
                <w:sz w:val="16"/>
                <w:szCs w:val="16"/>
              </w:rPr>
            </w:pPr>
            <w:r w:rsidRPr="005A0547">
              <w:rPr>
                <w:rFonts w:ascii="Times New Roman" w:hAnsi="Times New Roman" w:cs="Times New Roman"/>
                <w:sz w:val="16"/>
                <w:szCs w:val="16"/>
              </w:rPr>
              <w:t xml:space="preserve">Единый сельскохозяйственный налог (за налоговые периоды, истекшие до 1 января 2011 года) </w:t>
            </w:r>
            <w:r w:rsidRPr="005A0547">
              <w:rPr>
                <w:rFonts w:ascii="Times New Roman" w:hAnsi="Times New Roman" w:cs="Times New Roman"/>
                <w:sz w:val="16"/>
                <w:szCs w:val="16"/>
              </w:rPr>
              <w:br/>
              <w:t>(по городскому округу Великий Новгород)</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r>
      <w:tr w:rsidR="00352F76" w:rsidRPr="005A0547" w:rsidTr="00D93CD4">
        <w:trPr>
          <w:trHeight w:val="20"/>
        </w:trPr>
        <w:tc>
          <w:tcPr>
            <w:tcW w:w="2306" w:type="dxa"/>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10601020140000110</w:t>
            </w:r>
          </w:p>
        </w:tc>
        <w:tc>
          <w:tcPr>
            <w:tcW w:w="6073" w:type="dxa"/>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Налог на имущество физических лиц, взимаемый по ставкам, применяемым к объе</w:t>
            </w:r>
            <w:r w:rsidRPr="005A0547">
              <w:rPr>
                <w:rFonts w:ascii="Times New Roman" w:hAnsi="Times New Roman" w:cs="Times New Roman"/>
                <w:color w:val="000000"/>
                <w:sz w:val="16"/>
                <w:szCs w:val="16"/>
              </w:rPr>
              <w:t>к</w:t>
            </w:r>
            <w:r w:rsidRPr="005A0547">
              <w:rPr>
                <w:rFonts w:ascii="Times New Roman" w:hAnsi="Times New Roman" w:cs="Times New Roman"/>
                <w:color w:val="000000"/>
                <w:sz w:val="16"/>
                <w:szCs w:val="16"/>
              </w:rPr>
              <w:t>там налогообложения, расположе</w:t>
            </w:r>
            <w:r w:rsidRPr="005A0547">
              <w:rPr>
                <w:rFonts w:ascii="Times New Roman" w:hAnsi="Times New Roman" w:cs="Times New Roman"/>
                <w:color w:val="000000"/>
                <w:sz w:val="16"/>
                <w:szCs w:val="16"/>
              </w:rPr>
              <w:t>н</w:t>
            </w:r>
            <w:r w:rsidRPr="005A0547">
              <w:rPr>
                <w:rFonts w:ascii="Times New Roman" w:hAnsi="Times New Roman" w:cs="Times New Roman"/>
                <w:color w:val="000000"/>
                <w:sz w:val="16"/>
                <w:szCs w:val="16"/>
              </w:rPr>
              <w:t>ным в границах муниципальных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10606032140000110</w:t>
            </w:r>
          </w:p>
        </w:tc>
        <w:tc>
          <w:tcPr>
            <w:tcW w:w="6073" w:type="dxa"/>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муниципальных окр</w:t>
            </w:r>
            <w:r w:rsidRPr="005A0547">
              <w:rPr>
                <w:rFonts w:ascii="Times New Roman" w:hAnsi="Times New Roman" w:cs="Times New Roman"/>
                <w:color w:val="000000"/>
                <w:sz w:val="16"/>
                <w:szCs w:val="16"/>
              </w:rPr>
              <w:t>у</w:t>
            </w:r>
            <w:r w:rsidRPr="005A0547">
              <w:rPr>
                <w:rFonts w:ascii="Times New Roman" w:hAnsi="Times New Roman" w:cs="Times New Roman"/>
                <w:color w:val="000000"/>
                <w:sz w:val="16"/>
                <w:szCs w:val="16"/>
              </w:rPr>
              <w:t>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10606042140000110</w:t>
            </w:r>
          </w:p>
        </w:tc>
        <w:tc>
          <w:tcPr>
            <w:tcW w:w="6073" w:type="dxa"/>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Земельный налог с физических лиц, обладающих земельным участком, расположе</w:t>
            </w:r>
            <w:r w:rsidRPr="005A0547">
              <w:rPr>
                <w:rFonts w:ascii="Times New Roman" w:hAnsi="Times New Roman" w:cs="Times New Roman"/>
                <w:color w:val="000000"/>
                <w:sz w:val="16"/>
                <w:szCs w:val="16"/>
              </w:rPr>
              <w:t>н</w:t>
            </w:r>
            <w:r w:rsidRPr="005A0547">
              <w:rPr>
                <w:rFonts w:ascii="Times New Roman" w:hAnsi="Times New Roman" w:cs="Times New Roman"/>
                <w:color w:val="000000"/>
                <w:sz w:val="16"/>
                <w:szCs w:val="16"/>
              </w:rPr>
              <w:t>ным в границах муниципальных окр</w:t>
            </w:r>
            <w:r w:rsidRPr="005A0547">
              <w:rPr>
                <w:rFonts w:ascii="Times New Roman" w:hAnsi="Times New Roman" w:cs="Times New Roman"/>
                <w:color w:val="000000"/>
                <w:sz w:val="16"/>
                <w:szCs w:val="16"/>
              </w:rPr>
              <w:t>у</w:t>
            </w:r>
            <w:r w:rsidRPr="005A0547">
              <w:rPr>
                <w:rFonts w:ascii="Times New Roman" w:hAnsi="Times New Roman" w:cs="Times New Roman"/>
                <w:color w:val="000000"/>
                <w:sz w:val="16"/>
                <w:szCs w:val="16"/>
              </w:rPr>
              <w:t>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15046" w:type="dxa"/>
            <w:gridSpan w:val="8"/>
          </w:tcPr>
          <w:p w:rsidR="00352F76" w:rsidRPr="005A0547" w:rsidRDefault="00352F76" w:rsidP="005A0547">
            <w:pPr>
              <w:spacing w:after="0"/>
              <w:jc w:val="both"/>
              <w:rPr>
                <w:rFonts w:ascii="Times New Roman" w:hAnsi="Times New Roman" w:cs="Times New Roman"/>
                <w:bCs/>
                <w:smallCaps/>
                <w:sz w:val="16"/>
                <w:szCs w:val="16"/>
              </w:rPr>
            </w:pPr>
            <w:r w:rsidRPr="005A0547">
              <w:rPr>
                <w:rFonts w:ascii="Times New Roman" w:hAnsi="Times New Roman" w:cs="Times New Roman"/>
                <w:b/>
                <w:bCs/>
                <w:smallCaps/>
                <w:sz w:val="16"/>
                <w:szCs w:val="16"/>
              </w:rPr>
              <w:t>В ЧАСТИ ПОГАШЕНИЯ ЗАДОЛЖЕННОСТИ И ПЕРЕРАСЧЕТОВ ПО ОТМЕНЕННЫМ НАЛОГАМ, СБОРАМ И ИНЫМ ОБЯЗАТЕЛЬНЫМ ПЛАТЕЖАМ</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10906010020000110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sz w:val="16"/>
                <w:szCs w:val="16"/>
              </w:rPr>
              <w:t>Налог с продаж</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60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10907000000000110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sz w:val="16"/>
                <w:szCs w:val="16"/>
              </w:rPr>
              <w:t>Прочие налоги и сборы (по отмененным местным налогам и сборам)</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p>
        </w:tc>
      </w:tr>
      <w:tr w:rsidR="00352F76" w:rsidRPr="005A0547" w:rsidTr="00D93CD4">
        <w:trPr>
          <w:trHeight w:val="20"/>
        </w:trPr>
        <w:tc>
          <w:tcPr>
            <w:tcW w:w="2306" w:type="dxa"/>
            <w:vAlign w:val="center"/>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 xml:space="preserve">10907012140000110 </w:t>
            </w:r>
          </w:p>
        </w:tc>
        <w:tc>
          <w:tcPr>
            <w:tcW w:w="6073" w:type="dxa"/>
            <w:vAlign w:val="center"/>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Налог на рекламу, мобилизуемый на территориях муниц</w:t>
            </w:r>
            <w:r w:rsidRPr="005A0547">
              <w:rPr>
                <w:rFonts w:ascii="Times New Roman" w:hAnsi="Times New Roman" w:cs="Times New Roman"/>
                <w:color w:val="000000"/>
                <w:sz w:val="16"/>
                <w:szCs w:val="16"/>
              </w:rPr>
              <w:t>и</w:t>
            </w:r>
            <w:r w:rsidRPr="005A0547">
              <w:rPr>
                <w:rFonts w:ascii="Times New Roman" w:hAnsi="Times New Roman" w:cs="Times New Roman"/>
                <w:color w:val="000000"/>
                <w:sz w:val="16"/>
                <w:szCs w:val="16"/>
              </w:rPr>
              <w:t>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10907032140000110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color w:val="000000"/>
                <w:sz w:val="16"/>
                <w:szCs w:val="16"/>
              </w:rPr>
              <w:t>Целевые сборы с граждан и предприятий, учреждений, орг</w:t>
            </w:r>
            <w:r w:rsidRPr="005A0547">
              <w:rPr>
                <w:rFonts w:ascii="Times New Roman" w:hAnsi="Times New Roman" w:cs="Times New Roman"/>
                <w:color w:val="000000"/>
                <w:sz w:val="16"/>
                <w:szCs w:val="16"/>
              </w:rPr>
              <w:t>а</w:t>
            </w:r>
            <w:r w:rsidRPr="005A0547">
              <w:rPr>
                <w:rFonts w:ascii="Times New Roman" w:hAnsi="Times New Roman" w:cs="Times New Roman"/>
                <w:color w:val="000000"/>
                <w:sz w:val="16"/>
                <w:szCs w:val="16"/>
              </w:rPr>
              <w:t>низаций на содержание милиции, на благоустройство терр</w:t>
            </w:r>
            <w:r w:rsidRPr="005A0547">
              <w:rPr>
                <w:rFonts w:ascii="Times New Roman" w:hAnsi="Times New Roman" w:cs="Times New Roman"/>
                <w:color w:val="000000"/>
                <w:sz w:val="16"/>
                <w:szCs w:val="16"/>
              </w:rPr>
              <w:t>и</w:t>
            </w:r>
            <w:r w:rsidRPr="005A0547">
              <w:rPr>
                <w:rFonts w:ascii="Times New Roman" w:hAnsi="Times New Roman" w:cs="Times New Roman"/>
                <w:color w:val="000000"/>
                <w:sz w:val="16"/>
                <w:szCs w:val="16"/>
              </w:rPr>
              <w:t>торий, на нужды образования и другие цели, мобилизуемые на территориях муниципальных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vAlign w:val="center"/>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10907042140000110</w:t>
            </w:r>
          </w:p>
        </w:tc>
        <w:tc>
          <w:tcPr>
            <w:tcW w:w="6073" w:type="dxa"/>
            <w:vAlign w:val="center"/>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Лицензионный сбор за право торговли спиртными напитк</w:t>
            </w:r>
            <w:r w:rsidRPr="005A0547">
              <w:rPr>
                <w:rFonts w:ascii="Times New Roman" w:hAnsi="Times New Roman" w:cs="Times New Roman"/>
                <w:color w:val="000000"/>
                <w:sz w:val="16"/>
                <w:szCs w:val="16"/>
              </w:rPr>
              <w:t>а</w:t>
            </w:r>
            <w:r w:rsidRPr="005A0547">
              <w:rPr>
                <w:rFonts w:ascii="Times New Roman" w:hAnsi="Times New Roman" w:cs="Times New Roman"/>
                <w:color w:val="000000"/>
                <w:sz w:val="16"/>
                <w:szCs w:val="16"/>
              </w:rPr>
              <w:t>ми, мобилизуемый на территориях муниципальных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15046" w:type="dxa"/>
            <w:gridSpan w:val="8"/>
          </w:tcPr>
          <w:p w:rsidR="00352F76" w:rsidRPr="005A0547" w:rsidRDefault="00352F76" w:rsidP="005A0547">
            <w:pPr>
              <w:spacing w:after="0"/>
              <w:jc w:val="both"/>
              <w:rPr>
                <w:rFonts w:ascii="Times New Roman" w:hAnsi="Times New Roman" w:cs="Times New Roman"/>
                <w:b/>
                <w:smallCaps/>
                <w:sz w:val="16"/>
                <w:szCs w:val="16"/>
              </w:rPr>
            </w:pPr>
            <w:r w:rsidRPr="005A0547">
              <w:rPr>
                <w:rFonts w:ascii="Times New Roman" w:hAnsi="Times New Roman" w:cs="Times New Roman"/>
                <w:b/>
                <w:smallCaps/>
                <w:sz w:val="16"/>
                <w:szCs w:val="16"/>
              </w:rPr>
              <w:t>В ЧАСТИ ДОХОДОВ ОТ ОКАЗАНИЯ ПЛАТНЫХ УСЛУГ (РАБОТ) И КОМПЕНСАЦИИ ЗАТРАТ ГОСУДАРСТВА</w:t>
            </w:r>
          </w:p>
        </w:tc>
      </w:tr>
      <w:tr w:rsidR="00352F76" w:rsidRPr="005A0547" w:rsidTr="00D93CD4">
        <w:trPr>
          <w:trHeight w:val="20"/>
        </w:trPr>
        <w:tc>
          <w:tcPr>
            <w:tcW w:w="2306" w:type="dxa"/>
            <w:vAlign w:val="center"/>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 xml:space="preserve">11301994140000130 </w:t>
            </w:r>
          </w:p>
        </w:tc>
        <w:tc>
          <w:tcPr>
            <w:tcW w:w="6073" w:type="dxa"/>
            <w:vAlign w:val="center"/>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Прочие доходы от оказания платных услуг (работ) получат</w:t>
            </w:r>
            <w:r w:rsidRPr="005A0547">
              <w:rPr>
                <w:rFonts w:ascii="Times New Roman" w:hAnsi="Times New Roman" w:cs="Times New Roman"/>
                <w:color w:val="000000"/>
                <w:sz w:val="16"/>
                <w:szCs w:val="16"/>
              </w:rPr>
              <w:t>е</w:t>
            </w:r>
            <w:r w:rsidRPr="005A0547">
              <w:rPr>
                <w:rFonts w:ascii="Times New Roman" w:hAnsi="Times New Roman" w:cs="Times New Roman"/>
                <w:color w:val="000000"/>
                <w:sz w:val="16"/>
                <w:szCs w:val="16"/>
              </w:rPr>
              <w:t>лями средств бюджетов муниципальных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11302000000000130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sz w:val="16"/>
                <w:szCs w:val="16"/>
              </w:rPr>
              <w:t>Доходы от компенсации затрат государства</w:t>
            </w:r>
          </w:p>
        </w:tc>
        <w:tc>
          <w:tcPr>
            <w:tcW w:w="866" w:type="dxa"/>
            <w:vAlign w:val="center"/>
          </w:tcPr>
          <w:p w:rsidR="00352F76" w:rsidRPr="005A0547" w:rsidRDefault="00352F76" w:rsidP="005A0547">
            <w:pPr>
              <w:spacing w:after="0"/>
              <w:rPr>
                <w:rFonts w:ascii="Times New Roman" w:hAnsi="Times New Roman" w:cs="Times New Roman"/>
                <w:sz w:val="16"/>
                <w:szCs w:val="16"/>
              </w:rPr>
            </w:pPr>
          </w:p>
        </w:tc>
        <w:tc>
          <w:tcPr>
            <w:tcW w:w="1417" w:type="dxa"/>
            <w:vAlign w:val="center"/>
          </w:tcPr>
          <w:p w:rsidR="00352F76" w:rsidRPr="005A0547" w:rsidRDefault="00352F76" w:rsidP="005A0547">
            <w:pPr>
              <w:spacing w:after="0"/>
              <w:rPr>
                <w:rFonts w:ascii="Times New Roman" w:hAnsi="Times New Roman" w:cs="Times New Roman"/>
                <w:sz w:val="16"/>
                <w:szCs w:val="16"/>
              </w:rPr>
            </w:pPr>
          </w:p>
        </w:tc>
        <w:tc>
          <w:tcPr>
            <w:tcW w:w="900" w:type="dxa"/>
            <w:vAlign w:val="bottom"/>
          </w:tcPr>
          <w:p w:rsidR="00352F76" w:rsidRPr="005A0547" w:rsidRDefault="00352F76" w:rsidP="005A0547">
            <w:pPr>
              <w:spacing w:after="0"/>
              <w:rPr>
                <w:rFonts w:ascii="Times New Roman" w:hAnsi="Times New Roman" w:cs="Times New Roman"/>
                <w:sz w:val="16"/>
                <w:szCs w:val="16"/>
              </w:rPr>
            </w:pPr>
          </w:p>
        </w:tc>
        <w:tc>
          <w:tcPr>
            <w:tcW w:w="1368" w:type="dxa"/>
            <w:vAlign w:val="bottom"/>
          </w:tcPr>
          <w:p w:rsidR="00352F76" w:rsidRPr="005A0547" w:rsidRDefault="00352F76" w:rsidP="005A0547">
            <w:pPr>
              <w:spacing w:after="0"/>
              <w:rPr>
                <w:rFonts w:ascii="Times New Roman" w:hAnsi="Times New Roman" w:cs="Times New Roman"/>
                <w:sz w:val="16"/>
                <w:szCs w:val="16"/>
              </w:rPr>
            </w:pPr>
          </w:p>
        </w:tc>
        <w:tc>
          <w:tcPr>
            <w:tcW w:w="851" w:type="dxa"/>
            <w:vAlign w:val="bottom"/>
          </w:tcPr>
          <w:p w:rsidR="00352F76" w:rsidRPr="005A0547" w:rsidRDefault="00352F76" w:rsidP="005A0547">
            <w:pPr>
              <w:spacing w:after="0"/>
              <w:rPr>
                <w:rFonts w:ascii="Times New Roman" w:hAnsi="Times New Roman" w:cs="Times New Roman"/>
                <w:sz w:val="16"/>
                <w:szCs w:val="16"/>
              </w:rPr>
            </w:pPr>
          </w:p>
        </w:tc>
        <w:tc>
          <w:tcPr>
            <w:tcW w:w="1265" w:type="dxa"/>
            <w:vAlign w:val="bottom"/>
          </w:tcPr>
          <w:p w:rsidR="00352F76" w:rsidRPr="005A0547" w:rsidRDefault="00352F76" w:rsidP="005A0547">
            <w:pPr>
              <w:spacing w:after="0"/>
              <w:rPr>
                <w:rFonts w:ascii="Times New Roman" w:hAnsi="Times New Roman" w:cs="Times New Roman"/>
                <w:sz w:val="16"/>
                <w:szCs w:val="16"/>
              </w:rPr>
            </w:pPr>
          </w:p>
        </w:tc>
      </w:tr>
      <w:tr w:rsidR="00352F76" w:rsidRPr="005A0547" w:rsidTr="00D93CD4">
        <w:trPr>
          <w:trHeight w:val="20"/>
        </w:trPr>
        <w:tc>
          <w:tcPr>
            <w:tcW w:w="2306" w:type="dxa"/>
            <w:vAlign w:val="center"/>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 xml:space="preserve">11302064140000130 </w:t>
            </w:r>
          </w:p>
        </w:tc>
        <w:tc>
          <w:tcPr>
            <w:tcW w:w="6073" w:type="dxa"/>
            <w:vAlign w:val="center"/>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Доходы, поступающие в порядке возмещения расходов, понесенных в связи с эк</w:t>
            </w:r>
            <w:r w:rsidRPr="005A0547">
              <w:rPr>
                <w:rFonts w:ascii="Times New Roman" w:hAnsi="Times New Roman" w:cs="Times New Roman"/>
                <w:color w:val="000000"/>
                <w:sz w:val="16"/>
                <w:szCs w:val="16"/>
              </w:rPr>
              <w:t>с</w:t>
            </w:r>
            <w:r w:rsidRPr="005A0547">
              <w:rPr>
                <w:rFonts w:ascii="Times New Roman" w:hAnsi="Times New Roman" w:cs="Times New Roman"/>
                <w:color w:val="000000"/>
                <w:sz w:val="16"/>
                <w:szCs w:val="16"/>
              </w:rPr>
              <w:t>плуатацией имущества муниципал</w:t>
            </w:r>
            <w:r w:rsidRPr="005A0547">
              <w:rPr>
                <w:rFonts w:ascii="Times New Roman" w:hAnsi="Times New Roman" w:cs="Times New Roman"/>
                <w:color w:val="000000"/>
                <w:sz w:val="16"/>
                <w:szCs w:val="16"/>
              </w:rPr>
              <w:t>ь</w:t>
            </w:r>
            <w:r w:rsidRPr="005A0547">
              <w:rPr>
                <w:rFonts w:ascii="Times New Roman" w:hAnsi="Times New Roman" w:cs="Times New Roman"/>
                <w:color w:val="000000"/>
                <w:sz w:val="16"/>
                <w:szCs w:val="16"/>
              </w:rPr>
              <w:t>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lastRenderedPageBreak/>
              <w:t>11302994140000130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color w:val="000000"/>
                <w:sz w:val="16"/>
                <w:szCs w:val="16"/>
              </w:rPr>
              <w:t>Прочие доходы от компенсации затрат бюджетов муниц</w:t>
            </w:r>
            <w:r w:rsidRPr="005A0547">
              <w:rPr>
                <w:rFonts w:ascii="Times New Roman" w:hAnsi="Times New Roman" w:cs="Times New Roman"/>
                <w:color w:val="000000"/>
                <w:sz w:val="16"/>
                <w:szCs w:val="16"/>
              </w:rPr>
              <w:t>и</w:t>
            </w:r>
            <w:r w:rsidRPr="005A0547">
              <w:rPr>
                <w:rFonts w:ascii="Times New Roman" w:hAnsi="Times New Roman" w:cs="Times New Roman"/>
                <w:color w:val="000000"/>
                <w:sz w:val="16"/>
                <w:szCs w:val="16"/>
              </w:rPr>
              <w:t>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15046" w:type="dxa"/>
            <w:gridSpan w:val="8"/>
          </w:tcPr>
          <w:p w:rsidR="00352F76" w:rsidRPr="005A0547" w:rsidRDefault="00352F76" w:rsidP="005A0547">
            <w:pPr>
              <w:spacing w:after="0"/>
              <w:jc w:val="both"/>
              <w:rPr>
                <w:rFonts w:ascii="Times New Roman" w:hAnsi="Times New Roman" w:cs="Times New Roman"/>
                <w:b/>
                <w:smallCaps/>
                <w:sz w:val="16"/>
                <w:szCs w:val="16"/>
              </w:rPr>
            </w:pPr>
            <w:r w:rsidRPr="005A0547">
              <w:rPr>
                <w:rFonts w:ascii="Times New Roman" w:hAnsi="Times New Roman" w:cs="Times New Roman"/>
                <w:b/>
                <w:smallCaps/>
                <w:sz w:val="16"/>
                <w:szCs w:val="16"/>
              </w:rPr>
              <w:t>В ЧАСТИ ПРОЧИХ НЕНАЛОГОВЫХ ДОХОДОВ</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b/>
                <w:bCs/>
                <w:color w:val="000000"/>
                <w:sz w:val="16"/>
                <w:szCs w:val="16"/>
              </w:rPr>
            </w:pPr>
            <w:r w:rsidRPr="005A0547">
              <w:rPr>
                <w:rFonts w:ascii="Times New Roman" w:hAnsi="Times New Roman" w:cs="Times New Roman"/>
                <w:b/>
                <w:bCs/>
                <w:color w:val="000000"/>
                <w:sz w:val="16"/>
                <w:szCs w:val="16"/>
              </w:rPr>
              <w:t>11600000000000000</w:t>
            </w:r>
          </w:p>
        </w:tc>
        <w:tc>
          <w:tcPr>
            <w:tcW w:w="6073" w:type="dxa"/>
          </w:tcPr>
          <w:p w:rsidR="00352F76" w:rsidRPr="005A0547" w:rsidRDefault="00352F76" w:rsidP="005A0547">
            <w:pPr>
              <w:spacing w:before="60" w:after="0" w:line="220" w:lineRule="exact"/>
              <w:jc w:val="both"/>
              <w:rPr>
                <w:rFonts w:ascii="Times New Roman" w:hAnsi="Times New Roman" w:cs="Times New Roman"/>
                <w:b/>
                <w:bCs/>
                <w:color w:val="000000"/>
                <w:sz w:val="16"/>
                <w:szCs w:val="16"/>
              </w:rPr>
            </w:pPr>
            <w:r w:rsidRPr="005A0547">
              <w:rPr>
                <w:rFonts w:ascii="Times New Roman" w:hAnsi="Times New Roman" w:cs="Times New Roman"/>
                <w:b/>
                <w:bCs/>
                <w:color w:val="000000"/>
                <w:sz w:val="16"/>
                <w:szCs w:val="16"/>
              </w:rPr>
              <w:t>Штрафы, санкции, возмещение ущерба</w:t>
            </w:r>
          </w:p>
        </w:tc>
        <w:tc>
          <w:tcPr>
            <w:tcW w:w="866" w:type="dxa"/>
          </w:tcPr>
          <w:p w:rsidR="00352F76" w:rsidRPr="005A0547" w:rsidRDefault="00352F76" w:rsidP="005A0547">
            <w:pPr>
              <w:spacing w:after="0"/>
              <w:rPr>
                <w:rFonts w:ascii="Times New Roman" w:hAnsi="Times New Roman" w:cs="Times New Roman"/>
                <w:sz w:val="16"/>
                <w:szCs w:val="16"/>
              </w:rPr>
            </w:pPr>
          </w:p>
        </w:tc>
        <w:tc>
          <w:tcPr>
            <w:tcW w:w="1417" w:type="dxa"/>
          </w:tcPr>
          <w:p w:rsidR="00352F76" w:rsidRPr="005A0547" w:rsidRDefault="00352F76" w:rsidP="005A0547">
            <w:pPr>
              <w:spacing w:after="0"/>
              <w:rPr>
                <w:rFonts w:ascii="Times New Roman" w:hAnsi="Times New Roman" w:cs="Times New Roman"/>
                <w:sz w:val="16"/>
                <w:szCs w:val="16"/>
              </w:rPr>
            </w:pPr>
          </w:p>
        </w:tc>
        <w:tc>
          <w:tcPr>
            <w:tcW w:w="900" w:type="dxa"/>
          </w:tcPr>
          <w:p w:rsidR="00352F76" w:rsidRPr="005A0547" w:rsidRDefault="00352F76" w:rsidP="005A0547">
            <w:pPr>
              <w:spacing w:after="0"/>
              <w:rPr>
                <w:rFonts w:ascii="Times New Roman" w:hAnsi="Times New Roman" w:cs="Times New Roman"/>
                <w:sz w:val="16"/>
                <w:szCs w:val="16"/>
              </w:rPr>
            </w:pPr>
          </w:p>
        </w:tc>
        <w:tc>
          <w:tcPr>
            <w:tcW w:w="1368" w:type="dxa"/>
          </w:tcPr>
          <w:p w:rsidR="00352F76" w:rsidRPr="005A0547" w:rsidRDefault="00352F76" w:rsidP="005A0547">
            <w:pPr>
              <w:spacing w:after="0"/>
              <w:rPr>
                <w:rFonts w:ascii="Times New Roman" w:hAnsi="Times New Roman" w:cs="Times New Roman"/>
                <w:sz w:val="16"/>
                <w:szCs w:val="16"/>
              </w:rPr>
            </w:pPr>
          </w:p>
        </w:tc>
        <w:tc>
          <w:tcPr>
            <w:tcW w:w="851" w:type="dxa"/>
          </w:tcPr>
          <w:p w:rsidR="00352F76" w:rsidRPr="005A0547" w:rsidRDefault="00352F76" w:rsidP="005A0547">
            <w:pPr>
              <w:spacing w:after="0"/>
              <w:rPr>
                <w:rFonts w:ascii="Times New Roman" w:hAnsi="Times New Roman" w:cs="Times New Roman"/>
                <w:sz w:val="16"/>
                <w:szCs w:val="16"/>
              </w:rPr>
            </w:pPr>
          </w:p>
        </w:tc>
        <w:tc>
          <w:tcPr>
            <w:tcW w:w="1265" w:type="dxa"/>
          </w:tcPr>
          <w:p w:rsidR="00352F76" w:rsidRPr="005A0547" w:rsidRDefault="00352F76" w:rsidP="005A0547">
            <w:pPr>
              <w:spacing w:after="0"/>
              <w:rPr>
                <w:rFonts w:ascii="Times New Roman" w:hAnsi="Times New Roman" w:cs="Times New Roman"/>
                <w:sz w:val="16"/>
                <w:szCs w:val="16"/>
              </w:rPr>
            </w:pP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bCs/>
                <w:color w:val="000000"/>
                <w:sz w:val="16"/>
                <w:szCs w:val="16"/>
              </w:rPr>
            </w:pPr>
            <w:r w:rsidRPr="005A0547">
              <w:rPr>
                <w:rFonts w:ascii="Times New Roman" w:hAnsi="Times New Roman" w:cs="Times New Roman"/>
                <w:bCs/>
                <w:color w:val="000000"/>
                <w:sz w:val="16"/>
                <w:szCs w:val="16"/>
              </w:rPr>
              <w:t>11602010020312140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color w:val="000000"/>
                <w:sz w:val="16"/>
                <w:szCs w:val="16"/>
              </w:rPr>
            </w:pPr>
            <w:r w:rsidRPr="005A0547">
              <w:rPr>
                <w:rFonts w:ascii="Times New Roman" w:hAnsi="Times New Roman" w:cs="Times New Roman"/>
                <w:bCs/>
                <w:sz w:val="16"/>
                <w:szCs w:val="16"/>
              </w:rPr>
              <w:t>Административные штрафы, установленные законами субъектов Российской Фед</w:t>
            </w:r>
            <w:r w:rsidRPr="005A0547">
              <w:rPr>
                <w:rFonts w:ascii="Times New Roman" w:hAnsi="Times New Roman" w:cs="Times New Roman"/>
                <w:bCs/>
                <w:sz w:val="16"/>
                <w:szCs w:val="16"/>
              </w:rPr>
              <w:t>е</w:t>
            </w:r>
            <w:r w:rsidRPr="005A0547">
              <w:rPr>
                <w:rFonts w:ascii="Times New Roman" w:hAnsi="Times New Roman" w:cs="Times New Roman"/>
                <w:bCs/>
                <w:sz w:val="16"/>
                <w:szCs w:val="16"/>
              </w:rPr>
              <w:t>рации об административных правонарушениях, за нарушение законов и иных норм</w:t>
            </w:r>
            <w:r w:rsidRPr="005A0547">
              <w:rPr>
                <w:rFonts w:ascii="Times New Roman" w:hAnsi="Times New Roman" w:cs="Times New Roman"/>
                <w:bCs/>
                <w:sz w:val="16"/>
                <w:szCs w:val="16"/>
              </w:rPr>
              <w:t>а</w:t>
            </w:r>
            <w:r w:rsidRPr="005A0547">
              <w:rPr>
                <w:rFonts w:ascii="Times New Roman" w:hAnsi="Times New Roman" w:cs="Times New Roman"/>
                <w:bCs/>
                <w:sz w:val="16"/>
                <w:szCs w:val="16"/>
              </w:rPr>
              <w:t>тивных правовых актов субъектов Российской Федерации (штрафы за н</w:t>
            </w:r>
            <w:r w:rsidRPr="005A0547">
              <w:rPr>
                <w:rFonts w:ascii="Times New Roman" w:hAnsi="Times New Roman" w:cs="Times New Roman"/>
                <w:bCs/>
                <w:sz w:val="16"/>
                <w:szCs w:val="16"/>
              </w:rPr>
              <w:t>е</w:t>
            </w:r>
            <w:r w:rsidRPr="005A0547">
              <w:rPr>
                <w:rFonts w:ascii="Times New Roman" w:hAnsi="Times New Roman" w:cs="Times New Roman"/>
                <w:bCs/>
                <w:sz w:val="16"/>
                <w:szCs w:val="16"/>
              </w:rPr>
              <w:t>проведение мероприятий по удалению борщевика Сосно</w:t>
            </w:r>
            <w:r w:rsidRPr="005A0547">
              <w:rPr>
                <w:rFonts w:ascii="Times New Roman" w:hAnsi="Times New Roman" w:cs="Times New Roman"/>
                <w:bCs/>
                <w:sz w:val="16"/>
                <w:szCs w:val="16"/>
              </w:rPr>
              <w:t>в</w:t>
            </w:r>
            <w:r w:rsidRPr="005A0547">
              <w:rPr>
                <w:rFonts w:ascii="Times New Roman" w:hAnsi="Times New Roman" w:cs="Times New Roman"/>
                <w:bCs/>
                <w:sz w:val="16"/>
                <w:szCs w:val="16"/>
              </w:rPr>
              <w:t>ского с земельных участков)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bCs/>
                <w:color w:val="000000"/>
                <w:sz w:val="16"/>
                <w:szCs w:val="16"/>
              </w:rPr>
            </w:pPr>
            <w:r w:rsidRPr="005A0547">
              <w:rPr>
                <w:rFonts w:ascii="Times New Roman" w:hAnsi="Times New Roman" w:cs="Times New Roman"/>
                <w:sz w:val="16"/>
                <w:szCs w:val="16"/>
              </w:rPr>
              <w:t>11610123010141140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bCs/>
                <w:sz w:val="16"/>
                <w:szCs w:val="16"/>
              </w:rPr>
            </w:pPr>
            <w:proofErr w:type="gramStart"/>
            <w:r w:rsidRPr="005A0547">
              <w:rPr>
                <w:rFonts w:ascii="Times New Roman" w:hAnsi="Times New Roman" w:cs="Times New Roman"/>
                <w:sz w:val="16"/>
                <w:szCs w:val="16"/>
              </w:rPr>
              <w:t>Доходы от денежных взысканий (штрафов), поступающие в счет погашения задо</w:t>
            </w:r>
            <w:r w:rsidRPr="005A0547">
              <w:rPr>
                <w:rFonts w:ascii="Times New Roman" w:hAnsi="Times New Roman" w:cs="Times New Roman"/>
                <w:sz w:val="16"/>
                <w:szCs w:val="16"/>
              </w:rPr>
              <w:t>л</w:t>
            </w:r>
            <w:r w:rsidRPr="005A0547">
              <w:rPr>
                <w:rFonts w:ascii="Times New Roman" w:hAnsi="Times New Roman" w:cs="Times New Roman"/>
                <w:sz w:val="16"/>
                <w:szCs w:val="16"/>
              </w:rPr>
              <w:t>женности, образовавшейся до 1 января 2020 года, подлежащие зачислению в бюджет муниципального образования по нормативам, действовавшим в 2019 г</w:t>
            </w:r>
            <w:r w:rsidRPr="005A0547">
              <w:rPr>
                <w:rFonts w:ascii="Times New Roman" w:hAnsi="Times New Roman" w:cs="Times New Roman"/>
                <w:sz w:val="16"/>
                <w:szCs w:val="16"/>
              </w:rPr>
              <w:t>о</w:t>
            </w:r>
            <w:r w:rsidRPr="005A0547">
              <w:rPr>
                <w:rFonts w:ascii="Times New Roman" w:hAnsi="Times New Roman" w:cs="Times New Roman"/>
                <w:sz w:val="16"/>
                <w:szCs w:val="16"/>
              </w:rPr>
              <w:t>ду (доходы бюджетов муниципальных округов за исключением доходов, направляемых на фо</w:t>
            </w:r>
            <w:r w:rsidRPr="005A0547">
              <w:rPr>
                <w:rFonts w:ascii="Times New Roman" w:hAnsi="Times New Roman" w:cs="Times New Roman"/>
                <w:sz w:val="16"/>
                <w:szCs w:val="16"/>
              </w:rPr>
              <w:t>р</w:t>
            </w:r>
            <w:r w:rsidRPr="005A0547">
              <w:rPr>
                <w:rFonts w:ascii="Times New Roman" w:hAnsi="Times New Roman" w:cs="Times New Roman"/>
                <w:sz w:val="16"/>
                <w:szCs w:val="16"/>
              </w:rPr>
              <w:t>мирование муниципального дорожного фонда, а также иных платежей в случае пр</w:t>
            </w:r>
            <w:r w:rsidRPr="005A0547">
              <w:rPr>
                <w:rFonts w:ascii="Times New Roman" w:hAnsi="Times New Roman" w:cs="Times New Roman"/>
                <w:sz w:val="16"/>
                <w:szCs w:val="16"/>
              </w:rPr>
              <w:t>и</w:t>
            </w:r>
            <w:r w:rsidRPr="005A0547">
              <w:rPr>
                <w:rFonts w:ascii="Times New Roman" w:hAnsi="Times New Roman" w:cs="Times New Roman"/>
                <w:sz w:val="16"/>
                <w:szCs w:val="16"/>
              </w:rPr>
              <w:t>нятия решения финансовым органом муниципального образования о раздельном учете задолженности)</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color w:val="000000"/>
                <w:sz w:val="16"/>
                <w:szCs w:val="16"/>
              </w:rPr>
            </w:pPr>
            <w:r w:rsidRPr="005A0547">
              <w:rPr>
                <w:rFonts w:ascii="Times New Roman" w:hAnsi="Times New Roman" w:cs="Times New Roman"/>
                <w:bCs/>
                <w:color w:val="000000"/>
                <w:sz w:val="16"/>
                <w:szCs w:val="16"/>
              </w:rPr>
              <w:t>11602010020312140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color w:val="000000"/>
                <w:sz w:val="16"/>
                <w:szCs w:val="16"/>
              </w:rPr>
            </w:pPr>
            <w:r w:rsidRPr="005A0547">
              <w:rPr>
                <w:rFonts w:ascii="Times New Roman" w:hAnsi="Times New Roman" w:cs="Times New Roman"/>
                <w:bCs/>
                <w:sz w:val="16"/>
                <w:szCs w:val="16"/>
              </w:rPr>
              <w:t>Административные штрафы, установленные законами субъектов Российской Фед</w:t>
            </w:r>
            <w:r w:rsidRPr="005A0547">
              <w:rPr>
                <w:rFonts w:ascii="Times New Roman" w:hAnsi="Times New Roman" w:cs="Times New Roman"/>
                <w:bCs/>
                <w:sz w:val="16"/>
                <w:szCs w:val="16"/>
              </w:rPr>
              <w:t>е</w:t>
            </w:r>
            <w:r w:rsidRPr="005A0547">
              <w:rPr>
                <w:rFonts w:ascii="Times New Roman" w:hAnsi="Times New Roman" w:cs="Times New Roman"/>
                <w:bCs/>
                <w:sz w:val="16"/>
                <w:szCs w:val="16"/>
              </w:rPr>
              <w:t>рации об административных правонарушениях, за нарушение законов и иных норм</w:t>
            </w:r>
            <w:r w:rsidRPr="005A0547">
              <w:rPr>
                <w:rFonts w:ascii="Times New Roman" w:hAnsi="Times New Roman" w:cs="Times New Roman"/>
                <w:bCs/>
                <w:sz w:val="16"/>
                <w:szCs w:val="16"/>
              </w:rPr>
              <w:t>а</w:t>
            </w:r>
            <w:r w:rsidRPr="005A0547">
              <w:rPr>
                <w:rFonts w:ascii="Times New Roman" w:hAnsi="Times New Roman" w:cs="Times New Roman"/>
                <w:bCs/>
                <w:sz w:val="16"/>
                <w:szCs w:val="16"/>
              </w:rPr>
              <w:t>тивных правовых актов субъектов Российской Федерации (штрафы за н</w:t>
            </w:r>
            <w:r w:rsidRPr="005A0547">
              <w:rPr>
                <w:rFonts w:ascii="Times New Roman" w:hAnsi="Times New Roman" w:cs="Times New Roman"/>
                <w:bCs/>
                <w:sz w:val="16"/>
                <w:szCs w:val="16"/>
              </w:rPr>
              <w:t>е</w:t>
            </w:r>
            <w:r w:rsidRPr="005A0547">
              <w:rPr>
                <w:rFonts w:ascii="Times New Roman" w:hAnsi="Times New Roman" w:cs="Times New Roman"/>
                <w:bCs/>
                <w:sz w:val="16"/>
                <w:szCs w:val="16"/>
              </w:rPr>
              <w:t>проведение мероприятий по удалению борщевика Сосно</w:t>
            </w:r>
            <w:r w:rsidRPr="005A0547">
              <w:rPr>
                <w:rFonts w:ascii="Times New Roman" w:hAnsi="Times New Roman" w:cs="Times New Roman"/>
                <w:bCs/>
                <w:sz w:val="16"/>
                <w:szCs w:val="16"/>
              </w:rPr>
              <w:t>в</w:t>
            </w:r>
            <w:r w:rsidRPr="005A0547">
              <w:rPr>
                <w:rFonts w:ascii="Times New Roman" w:hAnsi="Times New Roman" w:cs="Times New Roman"/>
                <w:bCs/>
                <w:sz w:val="16"/>
                <w:szCs w:val="16"/>
              </w:rPr>
              <w:t>ского с земельных участков)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bCs/>
                <w:color w:val="000000"/>
                <w:sz w:val="16"/>
                <w:szCs w:val="16"/>
              </w:rPr>
            </w:pPr>
            <w:r w:rsidRPr="005A0547">
              <w:rPr>
                <w:rFonts w:ascii="Times New Roman" w:hAnsi="Times New Roman" w:cs="Times New Roman"/>
                <w:color w:val="000000"/>
                <w:sz w:val="16"/>
                <w:szCs w:val="16"/>
              </w:rPr>
              <w:t>11610061140000140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bCs/>
                <w:sz w:val="16"/>
                <w:szCs w:val="16"/>
              </w:rPr>
            </w:pPr>
            <w:proofErr w:type="gramStart"/>
            <w:r w:rsidRPr="005A0547">
              <w:rPr>
                <w:rFonts w:ascii="Times New Roman" w:hAnsi="Times New Roman" w:cs="Times New Roman"/>
                <w:bCs/>
                <w:sz w:val="16"/>
                <w:szCs w:val="16"/>
              </w:rPr>
              <w:t>Платежи в целях возмещения убытков, причиненных уклон</w:t>
            </w:r>
            <w:r w:rsidRPr="005A0547">
              <w:rPr>
                <w:rFonts w:ascii="Times New Roman" w:hAnsi="Times New Roman" w:cs="Times New Roman"/>
                <w:bCs/>
                <w:sz w:val="16"/>
                <w:szCs w:val="16"/>
              </w:rPr>
              <w:t>е</w:t>
            </w:r>
            <w:r w:rsidRPr="005A0547">
              <w:rPr>
                <w:rFonts w:ascii="Times New Roman" w:hAnsi="Times New Roman" w:cs="Times New Roman"/>
                <w:bCs/>
                <w:sz w:val="16"/>
                <w:szCs w:val="16"/>
              </w:rPr>
              <w:t>нием от заключения с муниципальным органом муниципального округа (муниципальным казенным учр</w:t>
            </w:r>
            <w:r w:rsidRPr="005A0547">
              <w:rPr>
                <w:rFonts w:ascii="Times New Roman" w:hAnsi="Times New Roman" w:cs="Times New Roman"/>
                <w:bCs/>
                <w:sz w:val="16"/>
                <w:szCs w:val="16"/>
              </w:rPr>
              <w:t>е</w:t>
            </w:r>
            <w:r w:rsidRPr="005A0547">
              <w:rPr>
                <w:rFonts w:ascii="Times New Roman" w:hAnsi="Times New Roman" w:cs="Times New Roman"/>
                <w:bCs/>
                <w:sz w:val="16"/>
                <w:szCs w:val="16"/>
              </w:rPr>
              <w:t>ждением) муниципального контракта, а также иные денежные средства, по</w:t>
            </w:r>
            <w:r w:rsidRPr="005A0547">
              <w:rPr>
                <w:rFonts w:ascii="Times New Roman" w:hAnsi="Times New Roman" w:cs="Times New Roman"/>
                <w:bCs/>
                <w:sz w:val="16"/>
                <w:szCs w:val="16"/>
              </w:rPr>
              <w:t>д</w:t>
            </w:r>
            <w:r w:rsidRPr="005A0547">
              <w:rPr>
                <w:rFonts w:ascii="Times New Roman" w:hAnsi="Times New Roman" w:cs="Times New Roman"/>
                <w:bCs/>
                <w:sz w:val="16"/>
                <w:szCs w:val="16"/>
              </w:rPr>
              <w:t>лежащие зачислению в бюджет муниципального округа за нарушение законодательства Ро</w:t>
            </w:r>
            <w:r w:rsidRPr="005A0547">
              <w:rPr>
                <w:rFonts w:ascii="Times New Roman" w:hAnsi="Times New Roman" w:cs="Times New Roman"/>
                <w:bCs/>
                <w:sz w:val="16"/>
                <w:szCs w:val="16"/>
              </w:rPr>
              <w:t>с</w:t>
            </w:r>
            <w:r w:rsidRPr="005A0547">
              <w:rPr>
                <w:rFonts w:ascii="Times New Roman" w:hAnsi="Times New Roman" w:cs="Times New Roman"/>
                <w:bCs/>
                <w:sz w:val="16"/>
                <w:szCs w:val="16"/>
              </w:rPr>
              <w:t>сийской Федерации о ко</w:t>
            </w:r>
            <w:r w:rsidRPr="005A0547">
              <w:rPr>
                <w:rFonts w:ascii="Times New Roman" w:hAnsi="Times New Roman" w:cs="Times New Roman"/>
                <w:bCs/>
                <w:sz w:val="16"/>
                <w:szCs w:val="16"/>
              </w:rPr>
              <w:t>н</w:t>
            </w:r>
            <w:r w:rsidRPr="005A0547">
              <w:rPr>
                <w:rFonts w:ascii="Times New Roman" w:hAnsi="Times New Roman" w:cs="Times New Roman"/>
                <w:bCs/>
                <w:sz w:val="16"/>
                <w:szCs w:val="16"/>
              </w:rPr>
              <w:t>трактной системе в сфере закупок товаров, работ, услуг для обеспечения государственных и муниципальных нужд (за исключением муниц</w:t>
            </w:r>
            <w:r w:rsidRPr="005A0547">
              <w:rPr>
                <w:rFonts w:ascii="Times New Roman" w:hAnsi="Times New Roman" w:cs="Times New Roman"/>
                <w:bCs/>
                <w:sz w:val="16"/>
                <w:szCs w:val="16"/>
              </w:rPr>
              <w:t>и</w:t>
            </w:r>
            <w:r w:rsidRPr="005A0547">
              <w:rPr>
                <w:rFonts w:ascii="Times New Roman" w:hAnsi="Times New Roman" w:cs="Times New Roman"/>
                <w:bCs/>
                <w:sz w:val="16"/>
                <w:szCs w:val="16"/>
              </w:rPr>
              <w:t>пального контракта, финансируемого за счет средств муниципального дорожного</w:t>
            </w:r>
            <w:proofErr w:type="gramEnd"/>
            <w:r w:rsidRPr="005A0547">
              <w:rPr>
                <w:rFonts w:ascii="Times New Roman" w:hAnsi="Times New Roman" w:cs="Times New Roman"/>
                <w:bCs/>
                <w:sz w:val="16"/>
                <w:szCs w:val="16"/>
              </w:rPr>
              <w:t xml:space="preserve"> фонда)</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vAlign w:val="center"/>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 xml:space="preserve">11610062140000140 </w:t>
            </w:r>
          </w:p>
        </w:tc>
        <w:tc>
          <w:tcPr>
            <w:tcW w:w="6073" w:type="dxa"/>
            <w:vAlign w:val="center"/>
          </w:tcPr>
          <w:p w:rsidR="00352F76" w:rsidRPr="005A0547" w:rsidRDefault="00352F76" w:rsidP="005A0547">
            <w:pPr>
              <w:spacing w:after="0"/>
              <w:jc w:val="both"/>
              <w:rPr>
                <w:rFonts w:ascii="Times New Roman" w:hAnsi="Times New Roman" w:cs="Times New Roman"/>
                <w:color w:val="000000"/>
                <w:sz w:val="16"/>
                <w:szCs w:val="16"/>
              </w:rPr>
            </w:pPr>
            <w:proofErr w:type="gramStart"/>
            <w:r w:rsidRPr="005A0547">
              <w:rPr>
                <w:rFonts w:ascii="Times New Roman" w:hAnsi="Times New Roman" w:cs="Times New Roman"/>
                <w:color w:val="000000"/>
                <w:sz w:val="16"/>
                <w:szCs w:val="16"/>
              </w:rPr>
              <w:t>Платежи в целях возмещения убытков, причиненных уклон</w:t>
            </w:r>
            <w:r w:rsidRPr="005A0547">
              <w:rPr>
                <w:rFonts w:ascii="Times New Roman" w:hAnsi="Times New Roman" w:cs="Times New Roman"/>
                <w:color w:val="000000"/>
                <w:sz w:val="16"/>
                <w:szCs w:val="16"/>
              </w:rPr>
              <w:t>е</w:t>
            </w:r>
            <w:r w:rsidRPr="005A0547">
              <w:rPr>
                <w:rFonts w:ascii="Times New Roman" w:hAnsi="Times New Roman" w:cs="Times New Roman"/>
                <w:color w:val="000000"/>
                <w:sz w:val="16"/>
                <w:szCs w:val="16"/>
              </w:rPr>
              <w:t>нием от заключения с муниципальным органом муниципального округа (муниципальным казенным учр</w:t>
            </w:r>
            <w:r w:rsidRPr="005A0547">
              <w:rPr>
                <w:rFonts w:ascii="Times New Roman" w:hAnsi="Times New Roman" w:cs="Times New Roman"/>
                <w:color w:val="000000"/>
                <w:sz w:val="16"/>
                <w:szCs w:val="16"/>
              </w:rPr>
              <w:t>е</w:t>
            </w:r>
            <w:r w:rsidRPr="005A0547">
              <w:rPr>
                <w:rFonts w:ascii="Times New Roman" w:hAnsi="Times New Roman" w:cs="Times New Roman"/>
                <w:color w:val="000000"/>
                <w:sz w:val="16"/>
                <w:szCs w:val="16"/>
              </w:rPr>
              <w:t>ждением) муниципального контракта, финансируемого за счет средств муниципал</w:t>
            </w:r>
            <w:r w:rsidRPr="005A0547">
              <w:rPr>
                <w:rFonts w:ascii="Times New Roman" w:hAnsi="Times New Roman" w:cs="Times New Roman"/>
                <w:color w:val="000000"/>
                <w:sz w:val="16"/>
                <w:szCs w:val="16"/>
              </w:rPr>
              <w:t>ь</w:t>
            </w:r>
            <w:r w:rsidRPr="005A0547">
              <w:rPr>
                <w:rFonts w:ascii="Times New Roman" w:hAnsi="Times New Roman" w:cs="Times New Roman"/>
                <w:color w:val="000000"/>
                <w:sz w:val="16"/>
                <w:szCs w:val="16"/>
              </w:rPr>
              <w:t>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w:t>
            </w:r>
            <w:r w:rsidRPr="005A0547">
              <w:rPr>
                <w:rFonts w:ascii="Times New Roman" w:hAnsi="Times New Roman" w:cs="Times New Roman"/>
                <w:color w:val="000000"/>
                <w:sz w:val="16"/>
                <w:szCs w:val="16"/>
              </w:rPr>
              <w:t>е</w:t>
            </w:r>
            <w:r w:rsidRPr="005A0547">
              <w:rPr>
                <w:rFonts w:ascii="Times New Roman" w:hAnsi="Times New Roman" w:cs="Times New Roman"/>
                <w:color w:val="000000"/>
                <w:sz w:val="16"/>
                <w:szCs w:val="16"/>
              </w:rPr>
              <w:t>рации о контрактной системе в сфере закупок товаров, работ, услуг для обеспечения государственных и муниципальных нужд</w:t>
            </w:r>
            <w:proofErr w:type="gramEnd"/>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before="60" w:after="0" w:line="220" w:lineRule="exact"/>
              <w:rPr>
                <w:rFonts w:ascii="Times New Roman" w:hAnsi="Times New Roman" w:cs="Times New Roman"/>
                <w:bCs/>
                <w:color w:val="000000"/>
                <w:sz w:val="16"/>
                <w:szCs w:val="16"/>
              </w:rPr>
            </w:pPr>
            <w:r w:rsidRPr="005A0547">
              <w:rPr>
                <w:rFonts w:ascii="Times New Roman" w:hAnsi="Times New Roman" w:cs="Times New Roman"/>
                <w:bCs/>
                <w:color w:val="000000"/>
                <w:sz w:val="16"/>
                <w:szCs w:val="16"/>
              </w:rPr>
              <w:t>11610100140000140</w:t>
            </w:r>
          </w:p>
        </w:tc>
        <w:tc>
          <w:tcPr>
            <w:tcW w:w="6073" w:type="dxa"/>
          </w:tcPr>
          <w:p w:rsidR="00352F76" w:rsidRPr="005A0547" w:rsidRDefault="00352F76" w:rsidP="005A0547">
            <w:pPr>
              <w:autoSpaceDE w:val="0"/>
              <w:autoSpaceDN w:val="0"/>
              <w:adjustRightInd w:val="0"/>
              <w:spacing w:after="0"/>
              <w:jc w:val="both"/>
              <w:rPr>
                <w:rFonts w:ascii="Times New Roman" w:hAnsi="Times New Roman" w:cs="Times New Roman"/>
                <w:bCs/>
                <w:sz w:val="16"/>
                <w:szCs w:val="16"/>
              </w:rPr>
            </w:pPr>
            <w:r w:rsidRPr="005A0547">
              <w:rPr>
                <w:rFonts w:ascii="Times New Roman" w:hAnsi="Times New Roman" w:cs="Times New Roman"/>
                <w:bCs/>
                <w:sz w:val="16"/>
                <w:szCs w:val="16"/>
              </w:rPr>
              <w:t>Денежные взыскания, налагаемые в возмещение ущерба, причиненного в результате незаконного или нецелевого и</w:t>
            </w:r>
            <w:r w:rsidRPr="005A0547">
              <w:rPr>
                <w:rFonts w:ascii="Times New Roman" w:hAnsi="Times New Roman" w:cs="Times New Roman"/>
                <w:bCs/>
                <w:sz w:val="16"/>
                <w:szCs w:val="16"/>
              </w:rPr>
              <w:t>с</w:t>
            </w:r>
            <w:r w:rsidRPr="005A0547">
              <w:rPr>
                <w:rFonts w:ascii="Times New Roman" w:hAnsi="Times New Roman" w:cs="Times New Roman"/>
                <w:bCs/>
                <w:sz w:val="16"/>
                <w:szCs w:val="16"/>
              </w:rPr>
              <w:t>пользования бюджетных средств (в части бюджетов муниц</w:t>
            </w:r>
            <w:r w:rsidRPr="005A0547">
              <w:rPr>
                <w:rFonts w:ascii="Times New Roman" w:hAnsi="Times New Roman" w:cs="Times New Roman"/>
                <w:bCs/>
                <w:sz w:val="16"/>
                <w:szCs w:val="16"/>
              </w:rPr>
              <w:t>и</w:t>
            </w:r>
            <w:r w:rsidRPr="005A0547">
              <w:rPr>
                <w:rFonts w:ascii="Times New Roman" w:hAnsi="Times New Roman" w:cs="Times New Roman"/>
                <w:bCs/>
                <w:sz w:val="16"/>
                <w:szCs w:val="16"/>
              </w:rPr>
              <w:t>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15046" w:type="dxa"/>
            <w:gridSpan w:val="8"/>
          </w:tcPr>
          <w:p w:rsidR="00352F76" w:rsidRPr="005A0547" w:rsidRDefault="00352F76" w:rsidP="005A0547">
            <w:pPr>
              <w:spacing w:after="0"/>
              <w:jc w:val="both"/>
              <w:rPr>
                <w:rFonts w:ascii="Times New Roman" w:hAnsi="Times New Roman" w:cs="Times New Roman"/>
                <w:b/>
                <w:sz w:val="16"/>
                <w:szCs w:val="16"/>
              </w:rPr>
            </w:pPr>
            <w:r w:rsidRPr="005A0547">
              <w:rPr>
                <w:rFonts w:ascii="Times New Roman" w:hAnsi="Times New Roman" w:cs="Times New Roman"/>
                <w:b/>
                <w:sz w:val="16"/>
                <w:szCs w:val="16"/>
              </w:rPr>
              <w:t>НЕВЫЯСНЕННЫЕ ПОСТУПЛЕНИЯ</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11701040140000180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color w:val="000000"/>
                <w:sz w:val="16"/>
                <w:szCs w:val="16"/>
              </w:rPr>
              <w:t>Невыясненные поступления, зачисляемые в бюджеты мун</w:t>
            </w:r>
            <w:r w:rsidRPr="005A0547">
              <w:rPr>
                <w:rFonts w:ascii="Times New Roman" w:hAnsi="Times New Roman" w:cs="Times New Roman"/>
                <w:color w:val="000000"/>
                <w:sz w:val="16"/>
                <w:szCs w:val="16"/>
              </w:rPr>
              <w:t>и</w:t>
            </w:r>
            <w:r w:rsidRPr="005A0547">
              <w:rPr>
                <w:rFonts w:ascii="Times New Roman" w:hAnsi="Times New Roman" w:cs="Times New Roman"/>
                <w:color w:val="000000"/>
                <w:sz w:val="16"/>
                <w:szCs w:val="16"/>
              </w:rPr>
              <w:t>ципальных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11702010140000180</w:t>
            </w:r>
          </w:p>
        </w:tc>
        <w:tc>
          <w:tcPr>
            <w:tcW w:w="6073" w:type="dxa"/>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Возмещение потерь сельскохозяйственного производства, связанных с изъятием сельскохозяйственных угодий, расп</w:t>
            </w:r>
            <w:r w:rsidRPr="005A0547">
              <w:rPr>
                <w:rFonts w:ascii="Times New Roman" w:hAnsi="Times New Roman" w:cs="Times New Roman"/>
                <w:color w:val="000000"/>
                <w:sz w:val="16"/>
                <w:szCs w:val="16"/>
              </w:rPr>
              <w:t>о</w:t>
            </w:r>
            <w:r w:rsidRPr="005A0547">
              <w:rPr>
                <w:rFonts w:ascii="Times New Roman" w:hAnsi="Times New Roman" w:cs="Times New Roman"/>
                <w:color w:val="000000"/>
                <w:sz w:val="16"/>
                <w:szCs w:val="16"/>
              </w:rPr>
              <w:t>ложенных на территориях муниципальных округов (по обяз</w:t>
            </w:r>
            <w:r w:rsidRPr="005A0547">
              <w:rPr>
                <w:rFonts w:ascii="Times New Roman" w:hAnsi="Times New Roman" w:cs="Times New Roman"/>
                <w:color w:val="000000"/>
                <w:sz w:val="16"/>
                <w:szCs w:val="16"/>
              </w:rPr>
              <w:t>а</w:t>
            </w:r>
            <w:r w:rsidRPr="005A0547">
              <w:rPr>
                <w:rFonts w:ascii="Times New Roman" w:hAnsi="Times New Roman" w:cs="Times New Roman"/>
                <w:color w:val="000000"/>
                <w:sz w:val="16"/>
                <w:szCs w:val="16"/>
              </w:rPr>
              <w:t>тельствам, возникшим до 1 января 2008 года)</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11705040140000180</w:t>
            </w:r>
          </w:p>
        </w:tc>
        <w:tc>
          <w:tcPr>
            <w:tcW w:w="6073" w:type="dxa"/>
          </w:tcPr>
          <w:p w:rsidR="00352F76" w:rsidRPr="005A0547" w:rsidRDefault="00352F76" w:rsidP="005A0547">
            <w:pPr>
              <w:spacing w:after="0"/>
              <w:jc w:val="both"/>
              <w:rPr>
                <w:rFonts w:ascii="Times New Roman" w:hAnsi="Times New Roman" w:cs="Times New Roman"/>
                <w:sz w:val="16"/>
                <w:szCs w:val="16"/>
              </w:rPr>
            </w:pPr>
            <w:r w:rsidRPr="005A0547">
              <w:rPr>
                <w:rFonts w:ascii="Times New Roman" w:hAnsi="Times New Roman" w:cs="Times New Roman"/>
                <w:color w:val="000000"/>
                <w:sz w:val="16"/>
                <w:szCs w:val="16"/>
              </w:rPr>
              <w:t>Прочие неналоговые доходы бюджетов муниципальных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tcPr>
          <w:p w:rsidR="00352F76" w:rsidRPr="005A0547" w:rsidRDefault="00352F76" w:rsidP="005A0547">
            <w:pPr>
              <w:spacing w:after="0"/>
              <w:rPr>
                <w:rFonts w:ascii="Times New Roman" w:hAnsi="Times New Roman" w:cs="Times New Roman"/>
                <w:sz w:val="16"/>
                <w:szCs w:val="16"/>
              </w:rPr>
            </w:pPr>
            <w:r w:rsidRPr="005A0547">
              <w:rPr>
                <w:rFonts w:ascii="Times New Roman" w:hAnsi="Times New Roman" w:cs="Times New Roman"/>
                <w:sz w:val="16"/>
                <w:szCs w:val="16"/>
              </w:rPr>
              <w:t>11715020140000180</w:t>
            </w:r>
          </w:p>
        </w:tc>
        <w:tc>
          <w:tcPr>
            <w:tcW w:w="6073" w:type="dxa"/>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Инициативные платежи, зачисляемые в бюджеты муниц</w:t>
            </w:r>
            <w:r w:rsidRPr="005A0547">
              <w:rPr>
                <w:rFonts w:ascii="Times New Roman" w:hAnsi="Times New Roman" w:cs="Times New Roman"/>
                <w:color w:val="000000"/>
                <w:sz w:val="16"/>
                <w:szCs w:val="16"/>
              </w:rPr>
              <w:t>и</w:t>
            </w:r>
            <w:r w:rsidRPr="005A0547">
              <w:rPr>
                <w:rFonts w:ascii="Times New Roman" w:hAnsi="Times New Roman" w:cs="Times New Roman"/>
                <w:color w:val="000000"/>
                <w:sz w:val="16"/>
                <w:szCs w:val="16"/>
              </w:rPr>
              <w:t>пальных округов</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r w:rsidR="00352F76" w:rsidRPr="005A0547" w:rsidTr="00D93CD4">
        <w:trPr>
          <w:trHeight w:val="20"/>
        </w:trPr>
        <w:tc>
          <w:tcPr>
            <w:tcW w:w="2306" w:type="dxa"/>
            <w:vAlign w:val="center"/>
          </w:tcPr>
          <w:p w:rsidR="00352F76" w:rsidRPr="005A0547" w:rsidRDefault="00352F76" w:rsidP="005A0547">
            <w:pPr>
              <w:spacing w:after="0"/>
              <w:jc w:val="center"/>
              <w:rPr>
                <w:rFonts w:ascii="Times New Roman" w:hAnsi="Times New Roman" w:cs="Times New Roman"/>
                <w:color w:val="000000"/>
                <w:sz w:val="16"/>
                <w:szCs w:val="16"/>
              </w:rPr>
            </w:pPr>
            <w:r w:rsidRPr="005A0547">
              <w:rPr>
                <w:rFonts w:ascii="Times New Roman" w:hAnsi="Times New Roman" w:cs="Times New Roman"/>
                <w:color w:val="000000"/>
                <w:sz w:val="16"/>
                <w:szCs w:val="16"/>
              </w:rPr>
              <w:t>11716000140000180</w:t>
            </w:r>
          </w:p>
        </w:tc>
        <w:tc>
          <w:tcPr>
            <w:tcW w:w="6073" w:type="dxa"/>
            <w:vAlign w:val="center"/>
          </w:tcPr>
          <w:p w:rsidR="00352F76" w:rsidRPr="005A0547" w:rsidRDefault="00352F76" w:rsidP="005A0547">
            <w:pPr>
              <w:spacing w:after="0"/>
              <w:jc w:val="both"/>
              <w:rPr>
                <w:rFonts w:ascii="Times New Roman" w:hAnsi="Times New Roman" w:cs="Times New Roman"/>
                <w:color w:val="000000"/>
                <w:sz w:val="16"/>
                <w:szCs w:val="16"/>
              </w:rPr>
            </w:pPr>
            <w:r w:rsidRPr="005A0547">
              <w:rPr>
                <w:rFonts w:ascii="Times New Roman" w:hAnsi="Times New Roman" w:cs="Times New Roman"/>
                <w:color w:val="000000"/>
                <w:sz w:val="16"/>
                <w:szCs w:val="16"/>
              </w:rPr>
              <w:t>Прочие неналоговые доходы бюджетов муниципальных округов в части невыясне</w:t>
            </w:r>
            <w:r w:rsidRPr="005A0547">
              <w:rPr>
                <w:rFonts w:ascii="Times New Roman" w:hAnsi="Times New Roman" w:cs="Times New Roman"/>
                <w:color w:val="000000"/>
                <w:sz w:val="16"/>
                <w:szCs w:val="16"/>
              </w:rPr>
              <w:t>н</w:t>
            </w:r>
            <w:r w:rsidRPr="005A0547">
              <w:rPr>
                <w:rFonts w:ascii="Times New Roman" w:hAnsi="Times New Roman" w:cs="Times New Roman"/>
                <w:color w:val="000000"/>
                <w:sz w:val="16"/>
                <w:szCs w:val="16"/>
              </w:rPr>
              <w:t xml:space="preserve">ных поступлений, по которым не осуществлен возврат (уточнение) не позднее трех </w:t>
            </w:r>
            <w:r w:rsidRPr="005A0547">
              <w:rPr>
                <w:rFonts w:ascii="Times New Roman" w:hAnsi="Times New Roman" w:cs="Times New Roman"/>
                <w:color w:val="000000"/>
                <w:sz w:val="16"/>
                <w:szCs w:val="16"/>
              </w:rPr>
              <w:lastRenderedPageBreak/>
              <w:t>лет со дня их зачисления на единый счет бюджета муниципального округа</w:t>
            </w:r>
          </w:p>
        </w:tc>
        <w:tc>
          <w:tcPr>
            <w:tcW w:w="866"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lastRenderedPageBreak/>
              <w:t>100</w:t>
            </w:r>
          </w:p>
        </w:tc>
        <w:tc>
          <w:tcPr>
            <w:tcW w:w="1417"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900"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368"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851"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c>
          <w:tcPr>
            <w:tcW w:w="1265" w:type="dxa"/>
            <w:vAlign w:val="bottom"/>
          </w:tcPr>
          <w:p w:rsidR="00352F76" w:rsidRPr="005A0547" w:rsidRDefault="00352F76" w:rsidP="005A0547">
            <w:pPr>
              <w:spacing w:after="0"/>
              <w:jc w:val="center"/>
              <w:rPr>
                <w:rFonts w:ascii="Times New Roman" w:hAnsi="Times New Roman" w:cs="Times New Roman"/>
                <w:sz w:val="16"/>
                <w:szCs w:val="16"/>
              </w:rPr>
            </w:pPr>
            <w:r w:rsidRPr="005A0547">
              <w:rPr>
                <w:rFonts w:ascii="Times New Roman" w:hAnsi="Times New Roman" w:cs="Times New Roman"/>
                <w:sz w:val="16"/>
                <w:szCs w:val="16"/>
              </w:rPr>
              <w:t>100</w:t>
            </w:r>
          </w:p>
        </w:tc>
      </w:tr>
    </w:tbl>
    <w:p w:rsidR="00352F76" w:rsidRPr="005A0547" w:rsidRDefault="00352F76" w:rsidP="005A0547">
      <w:pPr>
        <w:spacing w:after="0"/>
        <w:ind w:firstLine="709"/>
        <w:contextualSpacing/>
        <w:rPr>
          <w:rFonts w:ascii="Times New Roman" w:hAnsi="Times New Roman" w:cs="Times New Roman"/>
          <w:sz w:val="16"/>
          <w:szCs w:val="16"/>
        </w:rPr>
      </w:pPr>
      <w:r w:rsidRPr="005A0547">
        <w:rPr>
          <w:rFonts w:ascii="Times New Roman" w:hAnsi="Times New Roman" w:cs="Times New Roman"/>
          <w:sz w:val="16"/>
          <w:szCs w:val="16"/>
        </w:rPr>
        <w:lastRenderedPageBreak/>
        <w:t>* - норматив отчислений налога на доходы физических лиц в бюджет муниципального округа, городского округа установлен с учетом дополн</w:t>
      </w:r>
      <w:r w:rsidRPr="005A0547">
        <w:rPr>
          <w:rFonts w:ascii="Times New Roman" w:hAnsi="Times New Roman" w:cs="Times New Roman"/>
          <w:sz w:val="16"/>
          <w:szCs w:val="16"/>
        </w:rPr>
        <w:t>и</w:t>
      </w:r>
      <w:r w:rsidRPr="005A0547">
        <w:rPr>
          <w:rFonts w:ascii="Times New Roman" w:hAnsi="Times New Roman" w:cs="Times New Roman"/>
          <w:sz w:val="16"/>
          <w:szCs w:val="16"/>
        </w:rPr>
        <w:t>тельных нормативов отчислений;</w:t>
      </w:r>
    </w:p>
    <w:p w:rsidR="00352F76" w:rsidRPr="005A0547" w:rsidRDefault="00352F76" w:rsidP="005A0547">
      <w:pPr>
        <w:spacing w:after="0"/>
        <w:jc w:val="right"/>
        <w:rPr>
          <w:rFonts w:ascii="Times New Roman" w:hAnsi="Times New Roman" w:cs="Times New Roman"/>
          <w:sz w:val="16"/>
          <w:szCs w:val="16"/>
        </w:rPr>
      </w:pPr>
    </w:p>
    <w:p w:rsidR="00352F76" w:rsidRPr="005A0547" w:rsidRDefault="00352F76" w:rsidP="005A0547">
      <w:pPr>
        <w:spacing w:after="0"/>
        <w:jc w:val="center"/>
        <w:rPr>
          <w:rFonts w:ascii="Times New Roman" w:hAnsi="Times New Roman" w:cs="Times New Roman"/>
          <w:sz w:val="16"/>
          <w:szCs w:val="16"/>
        </w:rPr>
        <w:sectPr w:rsidR="00352F76" w:rsidRPr="005A0547" w:rsidSect="00D93CD4">
          <w:pgSz w:w="16838" w:h="11906" w:orient="landscape"/>
          <w:pgMar w:top="992" w:right="1134" w:bottom="567" w:left="992" w:header="709" w:footer="709" w:gutter="0"/>
          <w:cols w:space="708"/>
          <w:docGrid w:linePitch="360"/>
        </w:sectPr>
      </w:pPr>
    </w:p>
    <w:p w:rsidR="00352F76" w:rsidRPr="005A0547" w:rsidRDefault="00352F76" w:rsidP="005A0547">
      <w:pPr>
        <w:jc w:val="right"/>
        <w:rPr>
          <w:rFonts w:ascii="Times New Roman" w:hAnsi="Times New Roman" w:cs="Times New Roman"/>
          <w:sz w:val="16"/>
          <w:szCs w:val="16"/>
        </w:rPr>
      </w:pPr>
      <w:r w:rsidRPr="005A0547">
        <w:rPr>
          <w:rFonts w:ascii="Times New Roman" w:hAnsi="Times New Roman" w:cs="Times New Roman"/>
          <w:sz w:val="16"/>
          <w:szCs w:val="16"/>
        </w:rPr>
        <w:lastRenderedPageBreak/>
        <w:t>Приложение 4</w:t>
      </w:r>
      <w:r w:rsidR="005A0547" w:rsidRPr="005A0547">
        <w:rPr>
          <w:rFonts w:ascii="Times New Roman" w:hAnsi="Times New Roman" w:cs="Times New Roman"/>
          <w:sz w:val="16"/>
          <w:szCs w:val="16"/>
        </w:rPr>
        <w:t xml:space="preserve"> </w:t>
      </w:r>
      <w:r w:rsidRPr="005A0547">
        <w:rPr>
          <w:rFonts w:ascii="Times New Roman" w:hAnsi="Times New Roman" w:cs="Times New Roman"/>
          <w:sz w:val="16"/>
          <w:szCs w:val="16"/>
        </w:rPr>
        <w:t>к решению Думы Волотовского муниципального</w:t>
      </w:r>
      <w:r w:rsidR="005A0547" w:rsidRPr="005A0547">
        <w:rPr>
          <w:rFonts w:ascii="Times New Roman" w:hAnsi="Times New Roman" w:cs="Times New Roman"/>
          <w:sz w:val="16"/>
          <w:szCs w:val="16"/>
        </w:rPr>
        <w:t xml:space="preserve"> </w:t>
      </w:r>
      <w:r w:rsidRPr="005A0547">
        <w:rPr>
          <w:rFonts w:ascii="Times New Roman" w:hAnsi="Times New Roman" w:cs="Times New Roman"/>
          <w:sz w:val="16"/>
          <w:szCs w:val="16"/>
        </w:rPr>
        <w:t>округа «О бюджете муниципального округа на 2025</w:t>
      </w:r>
      <w:r w:rsidR="005A0547" w:rsidRPr="005A0547">
        <w:rPr>
          <w:rFonts w:ascii="Times New Roman" w:hAnsi="Times New Roman" w:cs="Times New Roman"/>
          <w:sz w:val="16"/>
          <w:szCs w:val="16"/>
        </w:rPr>
        <w:t xml:space="preserve"> </w:t>
      </w:r>
      <w:r w:rsidRPr="005A0547">
        <w:rPr>
          <w:rFonts w:ascii="Times New Roman" w:hAnsi="Times New Roman" w:cs="Times New Roman"/>
          <w:sz w:val="16"/>
          <w:szCs w:val="16"/>
        </w:rPr>
        <w:t xml:space="preserve"> год </w:t>
      </w:r>
      <w:r w:rsidRPr="005A0547">
        <w:rPr>
          <w:rFonts w:ascii="Times New Roman" w:hAnsi="Times New Roman" w:cs="Times New Roman"/>
          <w:bCs/>
          <w:sz w:val="16"/>
          <w:szCs w:val="16"/>
        </w:rPr>
        <w:t>и на плановый период 2026 и 2027 годов</w:t>
      </w:r>
    </w:p>
    <w:p w:rsidR="00352F76" w:rsidRPr="00694AE2" w:rsidRDefault="00352F76" w:rsidP="00352F76">
      <w:pPr>
        <w:jc w:val="center"/>
        <w:rPr>
          <w:rFonts w:ascii="Times New Roman" w:hAnsi="Times New Roman" w:cs="Times New Roman"/>
          <w:b/>
          <w:bCs/>
          <w:sz w:val="16"/>
          <w:szCs w:val="16"/>
        </w:rPr>
      </w:pPr>
      <w:r w:rsidRPr="00694AE2">
        <w:rPr>
          <w:rFonts w:ascii="Times New Roman" w:hAnsi="Times New Roman" w:cs="Times New Roman"/>
          <w:b/>
          <w:sz w:val="16"/>
          <w:szCs w:val="16"/>
        </w:rPr>
        <w:t>Ведомственная структура расходов бюджета муниципального округа на 2025 год и на плановый период 2026 и 2027 годов</w:t>
      </w:r>
      <w:r w:rsidRPr="00694AE2">
        <w:rPr>
          <w:rFonts w:ascii="Times New Roman" w:hAnsi="Times New Roman" w:cs="Times New Roman"/>
          <w:b/>
          <w:bCs/>
          <w:sz w:val="16"/>
          <w:szCs w:val="16"/>
        </w:rPr>
        <w:t xml:space="preserve"> </w:t>
      </w:r>
    </w:p>
    <w:p w:rsidR="00352F76" w:rsidRPr="00694AE2" w:rsidRDefault="00352F76" w:rsidP="00352F76">
      <w:pPr>
        <w:jc w:val="right"/>
        <w:rPr>
          <w:rFonts w:ascii="Times New Roman" w:hAnsi="Times New Roman" w:cs="Times New Roman"/>
          <w:bCs/>
          <w:sz w:val="16"/>
          <w:szCs w:val="16"/>
        </w:rPr>
      </w:pPr>
      <w:r w:rsidRPr="00694AE2">
        <w:rPr>
          <w:rFonts w:ascii="Times New Roman" w:hAnsi="Times New Roman" w:cs="Times New Roman"/>
          <w:bCs/>
          <w:sz w:val="16"/>
          <w:szCs w:val="16"/>
        </w:rPr>
        <w:t>тыс. рублей</w:t>
      </w:r>
    </w:p>
    <w:tbl>
      <w:tblPr>
        <w:tblW w:w="5000" w:type="pct"/>
        <w:tblLayout w:type="fixed"/>
        <w:tblLook w:val="04A0" w:firstRow="1" w:lastRow="0" w:firstColumn="1" w:lastColumn="0" w:noHBand="0" w:noVBand="1"/>
      </w:tblPr>
      <w:tblGrid>
        <w:gridCol w:w="2996"/>
        <w:gridCol w:w="617"/>
        <w:gridCol w:w="868"/>
        <w:gridCol w:w="1020"/>
        <w:gridCol w:w="729"/>
        <w:gridCol w:w="1541"/>
        <w:gridCol w:w="1541"/>
        <w:gridCol w:w="1541"/>
      </w:tblGrid>
      <w:tr w:rsidR="00352F76" w:rsidRPr="006A4E80" w:rsidTr="00D93CD4">
        <w:trPr>
          <w:trHeight w:val="855"/>
        </w:trPr>
        <w:tc>
          <w:tcPr>
            <w:tcW w:w="13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bCs/>
                <w:sz w:val="16"/>
                <w:szCs w:val="16"/>
              </w:rPr>
              <w:tab/>
            </w:r>
            <w:r w:rsidR="00694AE2" w:rsidRPr="00694AE2">
              <w:rPr>
                <w:rFonts w:ascii="Times New Roman" w:hAnsi="Times New Roman" w:cs="Times New Roman"/>
                <w:bCs/>
                <w:sz w:val="16"/>
                <w:szCs w:val="16"/>
              </w:rPr>
              <w:t>н</w:t>
            </w:r>
            <w:r w:rsidRPr="00694AE2">
              <w:rPr>
                <w:rFonts w:ascii="Times New Roman" w:hAnsi="Times New Roman" w:cs="Times New Roman"/>
                <w:color w:val="000000"/>
                <w:sz w:val="16"/>
                <w:szCs w:val="16"/>
              </w:rPr>
              <w:t>аименование</w:t>
            </w:r>
          </w:p>
        </w:tc>
        <w:tc>
          <w:tcPr>
            <w:tcW w:w="284"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Вед.</w:t>
            </w:r>
          </w:p>
        </w:tc>
        <w:tc>
          <w:tcPr>
            <w:tcW w:w="400"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РП</w:t>
            </w:r>
          </w:p>
        </w:tc>
        <w:tc>
          <w:tcPr>
            <w:tcW w:w="470"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ЦСР</w:t>
            </w:r>
          </w:p>
        </w:tc>
        <w:tc>
          <w:tcPr>
            <w:tcW w:w="336"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ВР</w:t>
            </w:r>
          </w:p>
        </w:tc>
        <w:tc>
          <w:tcPr>
            <w:tcW w:w="710"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2025 год</w:t>
            </w:r>
          </w:p>
        </w:tc>
        <w:tc>
          <w:tcPr>
            <w:tcW w:w="710"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2026 год</w:t>
            </w:r>
          </w:p>
        </w:tc>
        <w:tc>
          <w:tcPr>
            <w:tcW w:w="710" w:type="pct"/>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2027 год</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Волотовский территор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альный отдел Администрации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Новгородской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ласти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10 655 336,88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7 382 447,72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7 813 546,97</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3 394 600,00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3 172 280,00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3 172 280,00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Правительства Российской Федерации, высших испо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нительных органов субъектов Росси</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ской Федерации, местных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3 340 600,00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3 118 280,00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3 118 280,00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3 340 600,00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3 118 280,00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3 118 280,00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3 340 600,00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3 118 280,00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3 118 280,00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3 052 680,00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3 052 680,00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3 181 000,00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2 958 680,00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2 958 680,00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6 500,00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жанию штатных единиц, осуществля</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щих отдельные полномочия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w:t>
            </w:r>
            <w:proofErr w:type="gramStart"/>
            <w:r w:rsidRPr="00694AE2">
              <w:rPr>
                <w:rFonts w:ascii="Times New Roman" w:hAnsi="Times New Roman" w:cs="Times New Roman"/>
                <w:color w:val="000000"/>
                <w:sz w:val="16"/>
                <w:szCs w:val="16"/>
              </w:rPr>
              <w:t>C</w:t>
            </w:r>
            <w:proofErr w:type="gramEnd"/>
            <w:r w:rsidRPr="00694AE2">
              <w:rPr>
                <w:rFonts w:ascii="Times New Roman" w:hAnsi="Times New Roman" w:cs="Times New Roman"/>
                <w:color w:val="000000"/>
                <w:sz w:val="16"/>
                <w:szCs w:val="16"/>
              </w:rPr>
              <w:t>одержание штатных ед</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ниц, осуществляющие отдельные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чия области по опр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делению перечня должностных лиц уполном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ченных составлять протоколы об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тивных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нарушениях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общегосударственные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св</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занных с расходами старост дер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вень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выплаты насел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54 000,00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оборона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0200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196 800,00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215 700,00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223 500,00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Мобилизация и вневойсковая подг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196 800,00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215 700,00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223 500,00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196 800,00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215 700,00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223 500,00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196 800,00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215 700,00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223 500,00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штатных ед</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ниц, осуществляющие отдельные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чия по первичному воинск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му учету на территориях, где отсу</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ствуют военные коми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сариаты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196 800,00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223 500,00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176 100,00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195 000,00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202 800,00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Национальная безопасность и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охранительная деятельность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Защита населения и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от чрезвычайных ситуаций природного и техногенного характера</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ожарная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первичных мер пожарной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на территории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укрепление противопожарного состояния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жилого фонда,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101 000,00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экономика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2 406 036,88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2 062 167,72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2 485 466,97</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2 406 036,88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2 062 167,72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2 485 466,97</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вышение безопасности дорожного дв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жения на территории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2 406 036,88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2 062 167,72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2 485 466,97</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автомобильных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1 573 036,88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1 419 667,72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1 842 966,97</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968 036,88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1 002 167,72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1 425 466,97</w:t>
            </w:r>
          </w:p>
        </w:tc>
      </w:tr>
      <w:tr w:rsidR="00352F76" w:rsidRPr="006A4E80" w:rsidTr="00D93CD4">
        <w:trPr>
          <w:trHeight w:val="1431"/>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968 036,88</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1 002 167,72</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1 425 466,97</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дорожной деятельности в отношении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значения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r>
      <w:tr w:rsidR="00352F76" w:rsidRPr="006A4E80" w:rsidTr="00D93CD4">
        <w:trPr>
          <w:trHeight w:val="1448"/>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A4E80" w:rsidTr="00D93CD4">
        <w:trPr>
          <w:trHeight w:val="1407"/>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дорог общего пользования населенных пун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и искусственных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оружений на них, включая проек</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582 500,00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582 500,00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Проверка и согласования сметной документации на ремонт авт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мобильных дорог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рог общего пользования населенных пун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и искусственных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оружений на них, включая проек</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382 500,00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к ремо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ту автомобильных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искусстве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сооружений на них, включая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ектно-изыскательские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Иные закупки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и услуг для обеспечения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r>
      <w:tr w:rsidR="00352F76" w:rsidRPr="006A4E80" w:rsidTr="00D93CD4">
        <w:trPr>
          <w:trHeight w:val="557"/>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Приведение в соответствии техническими тр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бованиями средств организации движения транспор</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ных средств и пешеходов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0800500000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Приведение в соотве</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ствии техническими требованиями средств организации движения тран</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портных средств и пешех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4 256 900,00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1 831 300,00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1 831 300,00</w:t>
            </w:r>
          </w:p>
        </w:tc>
      </w:tr>
      <w:tr w:rsidR="00352F76" w:rsidRPr="006A4E80" w:rsidTr="00D93CD4">
        <w:trPr>
          <w:trHeight w:val="291"/>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Благоустройство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4 256 900,00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1 831 300,00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1 831 300,00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плексное развитие сельских территорий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407 700,00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софинасирование проектов по благоустройству общественных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странств на сельских территориях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346"/>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территорий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2 879 200,00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1 831 300,00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1 831 300,00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эне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гетической эффективности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2 128 300,00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1 128 300,00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1 128 300,00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Доведение уровня освещённ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улиц, проездов, пешеходных дор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жек сельского поселения до 85%.</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2 128 300,00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1 128 300,00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1 128 300,00</w:t>
            </w:r>
          </w:p>
        </w:tc>
      </w:tr>
      <w:tr w:rsidR="00352F76" w:rsidRPr="006A4E80" w:rsidTr="00D93CD4">
        <w:trPr>
          <w:trHeight w:val="126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2 128 300,00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1 128 300,00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1 128 300,00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"Озеленение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содержание братских захорон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данских кладбищ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Реализация мероприятий по озеленению территорий, 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держание братских и гражданских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уро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ня комфортности и чистоты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736 000,00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686 000,00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683 000,00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ликвидация мест несанкци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нированного размещение отх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зеленение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A4E80" w:rsidTr="00D93CD4">
        <w:trPr>
          <w:trHeight w:val="1366"/>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сан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тарной, противопожарной безопасности,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передвижения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634 000,00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626 000,00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634 000,00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626 000,00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мероприятия</w:t>
            </w:r>
            <w:proofErr w:type="gramEnd"/>
            <w:r w:rsidRPr="00694AE2">
              <w:rPr>
                <w:rFonts w:ascii="Times New Roman" w:hAnsi="Times New Roman" w:cs="Times New Roman"/>
                <w:color w:val="000000"/>
                <w:sz w:val="16"/>
                <w:szCs w:val="16"/>
              </w:rPr>
              <w:t xml:space="preserve"> направленные на борьбу с бо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щевиком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"Фо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мирование современной горо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ской среды в п. Волот Волотовского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2800000000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лье и городская среда"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280F000000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и содержание дворовых территорий МКД и территорий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пользования"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280F200000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 реализацию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тий муниципальных программ</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н</w:t>
            </w:r>
            <w:proofErr w:type="gramEnd"/>
            <w:r w:rsidRPr="00694AE2">
              <w:rPr>
                <w:rFonts w:ascii="Times New Roman" w:hAnsi="Times New Roman" w:cs="Times New Roman"/>
                <w:color w:val="000000"/>
                <w:sz w:val="16"/>
                <w:szCs w:val="16"/>
              </w:rPr>
              <w:t>аправле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на благоустройство дворовых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риторий многоквартирных домов и на благоустройство общественных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совершенствование форм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непосредственн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осуществления населением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и участия населения в осуществлении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"Новый шаг" обустро</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 зоны отдыха на ул</w:t>
            </w:r>
            <w:proofErr w:type="gramStart"/>
            <w:r w:rsidRPr="00694AE2">
              <w:rPr>
                <w:rFonts w:ascii="Times New Roman" w:hAnsi="Times New Roman" w:cs="Times New Roman"/>
                <w:color w:val="000000"/>
                <w:sz w:val="16"/>
                <w:szCs w:val="16"/>
              </w:rPr>
              <w:t>.С</w:t>
            </w:r>
            <w:proofErr w:type="gramEnd"/>
            <w:r w:rsidRPr="00694AE2">
              <w:rPr>
                <w:rFonts w:ascii="Times New Roman" w:hAnsi="Times New Roman" w:cs="Times New Roman"/>
                <w:color w:val="000000"/>
                <w:sz w:val="16"/>
                <w:szCs w:val="16"/>
              </w:rPr>
              <w:t>троителей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«Возрождение»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резка дерерьев вокруг стадиона им. Васьк</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«Октябрьское» уст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новка беседки д</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орожки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Приобретение кр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сел для зрительного зала и мультимедийного оборудования для районного дома кул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туры п.  Волот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детей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совершенствование форм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непосредственн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осуществления населением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и участия населения в осуществлении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реги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нального проекта «Наш выбор» (Р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монт центра дополнительного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замена крыши)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336</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Ратицкий территориал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ный отдел Администрации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9 750 800,00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7 804 280,00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8 282 380,00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3 501 200,00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3 266 080,00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3 266 080,00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Правительства Российской Федерации, высших испо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нительных органов субъектов Росси</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ской Федерации, местных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3 477 200,00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3 242 080,00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3 242 080,00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3 417 200,00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3 194 080,00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3 194 080,00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3 417 200,00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3 194 080,00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3 194 080,00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3 352 100,00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3 128 980,00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3 128 980,00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3 229 600,00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3 006 480,00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3 006 480,00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115 200,00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7 300,00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жанию штатных единиц, осуществля</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щих отдельные полномочия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C</w:t>
            </w:r>
            <w:proofErr w:type="gramEnd"/>
            <w:r w:rsidRPr="00694AE2">
              <w:rPr>
                <w:rFonts w:ascii="Times New Roman" w:hAnsi="Times New Roman" w:cs="Times New Roman"/>
                <w:color w:val="000000"/>
                <w:sz w:val="16"/>
                <w:szCs w:val="16"/>
              </w:rPr>
              <w:t>одержание штатных ед</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ниц, осуществляющие отдельные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чия области по опр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делению перечня должностных лиц уполном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ченных составлять протоколы об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тивных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нарушениях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общегосударственные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св</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занных с расходами старост дер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вень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выплаты насел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оборона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0200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Мобилизация и вневойсковая подг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штатных ед</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ниц, осуществляющие отдельные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чия по первичному воинск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му учету на территориях, где отсу</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ствуют военные коми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сариаты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87 650,64</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97 650,00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97 650,00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10 749,36</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10 150,00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14 050,00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безопасность и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охранительная деятельность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Защита населения и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от чрезвычайных ситуаций природного и техногенного характера</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ожарная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первичных мер пожарной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на территории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укрепление противопожарного состояния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жилого фонда,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60 500,00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экономика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2 694 000,00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2 310 200,00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2 784 400,00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2 694 000,00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2 310 200,00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2 784 400,00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вышение безопасности дорожного дв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жения на территории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2 694 000,00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2 310 200,00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2 784 400,00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автомобильных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1 962 000,00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1 792 200,00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2 266 400,00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1 364 200,00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1 838 400,00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1 364 200,00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1 838 400,00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дорожной деятельности в отношении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значения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Ремонт автомобильных дорог общего пользования населенных пун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и искусственных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оружений на них, включая проек</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518 000,00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Проверка и согласования сметной документации на ремонт авт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мобильных дорог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рог общего пользования населенных пун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и искусственных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оружений на них, включая проек</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428 000,00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к ремо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ту автомобильных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искусстве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сооружений на них, включая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ектно-изыскательские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3 282 700,00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2 059 700,00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2 059 700,00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3 282 700,00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2 059 700,00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2 059 700,00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территорий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3 092 700,00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2 059 700,00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2 059 700,00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эне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гетической эффективности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2 302 700,00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1 302 700,00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1 302 700,00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Доведение уровня освещённ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улиц, проездов, пешеходных дор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жек сельского поселения до 85%.</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2 302 700,00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1 302 700,00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1 302 700,00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2 302 700,00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1 302 700,00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1 302 700,00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"Озеленение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содержание братских захорон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данских кладбищ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121 800,00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130 000,00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по озеленению территорий, 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держание братских и гражданских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121 800,00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121 800,00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уро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ня комфортности и чистоты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668 200,00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627 000,00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627 000,00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ликвидация мест несанкци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нированного размещение отх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зеленение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сан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тарной, противопожарной безопасности,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передвижения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597 000,00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592 000,00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597 000,00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592 000,00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мероприятия</w:t>
            </w:r>
            <w:proofErr w:type="gramEnd"/>
            <w:r w:rsidRPr="00694AE2">
              <w:rPr>
                <w:rFonts w:ascii="Times New Roman" w:hAnsi="Times New Roman" w:cs="Times New Roman"/>
                <w:color w:val="000000"/>
                <w:sz w:val="16"/>
                <w:szCs w:val="16"/>
              </w:rPr>
              <w:t xml:space="preserve"> направленные на борьбу с бо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щевиком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совершенствование форм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непосредственн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осуществления населением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и участия населения в осуществлении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"Ра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свет"Блгагоустройство детской пл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щадки д</w:t>
            </w:r>
            <w:proofErr w:type="gramStart"/>
            <w:r w:rsidRPr="00694AE2">
              <w:rPr>
                <w:rFonts w:ascii="Times New Roman" w:hAnsi="Times New Roman" w:cs="Times New Roman"/>
                <w:color w:val="000000"/>
                <w:sz w:val="16"/>
                <w:szCs w:val="16"/>
              </w:rPr>
              <w:t>.Г</w:t>
            </w:r>
            <w:proofErr w:type="gramEnd"/>
            <w:r w:rsidRPr="00694AE2">
              <w:rPr>
                <w:rFonts w:ascii="Times New Roman" w:hAnsi="Times New Roman" w:cs="Times New Roman"/>
                <w:color w:val="000000"/>
                <w:sz w:val="16"/>
                <w:szCs w:val="16"/>
              </w:rPr>
              <w:t>ородцы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 спорти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ной площадки в д</w:t>
            </w:r>
            <w:proofErr w:type="gramStart"/>
            <w:r w:rsidRPr="00694AE2">
              <w:rPr>
                <w:rFonts w:ascii="Times New Roman" w:hAnsi="Times New Roman" w:cs="Times New Roman"/>
                <w:color w:val="000000"/>
                <w:sz w:val="16"/>
                <w:szCs w:val="16"/>
              </w:rPr>
              <w:t>.Г</w:t>
            </w:r>
            <w:proofErr w:type="gramEnd"/>
            <w:r w:rsidRPr="00694AE2">
              <w:rPr>
                <w:rFonts w:ascii="Times New Roman" w:hAnsi="Times New Roman" w:cs="Times New Roman"/>
                <w:color w:val="000000"/>
                <w:sz w:val="16"/>
                <w:szCs w:val="16"/>
              </w:rPr>
              <w:t>орки Ратицкие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Новг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родской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CE77DE">
        <w:trPr>
          <w:trHeight w:val="954"/>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Профессиональная подготовка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переподготовка и повышение квалиф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кации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муниципальной службы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w:t>
            </w:r>
            <w:proofErr w:type="gramStart"/>
            <w:r w:rsidRPr="00694AE2">
              <w:rPr>
                <w:rFonts w:ascii="Times New Roman" w:hAnsi="Times New Roman" w:cs="Times New Roman"/>
                <w:color w:val="000000"/>
                <w:sz w:val="16"/>
                <w:szCs w:val="16"/>
              </w:rPr>
              <w:t>обучение по программам</w:t>
            </w:r>
            <w:proofErr w:type="gramEnd"/>
            <w:r w:rsidRPr="00694AE2">
              <w:rPr>
                <w:rFonts w:ascii="Times New Roman" w:hAnsi="Times New Roman" w:cs="Times New Roman"/>
                <w:color w:val="000000"/>
                <w:sz w:val="16"/>
                <w:szCs w:val="16"/>
              </w:rPr>
              <w:t xml:space="preserve">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тиводействие коррупции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ниципальной программы Противоде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ствие коррупции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кинематогр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фия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совершенствование форм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непосредственн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осуществления населением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и участия населения в осуществлении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"Ратицы" Приобретение музыкальн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оборудования для СДК д</w:t>
            </w:r>
            <w:proofErr w:type="gramStart"/>
            <w:r w:rsidRPr="00694AE2">
              <w:rPr>
                <w:rFonts w:ascii="Times New Roman" w:hAnsi="Times New Roman" w:cs="Times New Roman"/>
                <w:color w:val="000000"/>
                <w:sz w:val="16"/>
                <w:szCs w:val="16"/>
              </w:rPr>
              <w:t>.Р</w:t>
            </w:r>
            <w:proofErr w:type="gramEnd"/>
            <w:r w:rsidRPr="00694AE2">
              <w:rPr>
                <w:rFonts w:ascii="Times New Roman" w:hAnsi="Times New Roman" w:cs="Times New Roman"/>
                <w:color w:val="000000"/>
                <w:sz w:val="16"/>
                <w:szCs w:val="16"/>
              </w:rPr>
              <w:t>атицы.  замена окон</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338</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Славитинский территор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альный отдел Администрации Волотовского муни</w:t>
            </w:r>
            <w:r w:rsidRPr="00694AE2">
              <w:rPr>
                <w:rFonts w:ascii="Times New Roman" w:hAnsi="Times New Roman" w:cs="Times New Roman"/>
                <w:color w:val="000000"/>
                <w:sz w:val="16"/>
                <w:szCs w:val="16"/>
              </w:rPr>
              <w:t>ц</w:t>
            </w:r>
            <w:r w:rsidRPr="00694AE2">
              <w:rPr>
                <w:rFonts w:ascii="Times New Roman" w:hAnsi="Times New Roman" w:cs="Times New Roman"/>
                <w:color w:val="000000"/>
                <w:sz w:val="16"/>
                <w:szCs w:val="16"/>
              </w:rPr>
              <w:t>пального округа Новг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родской области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7 246 900,00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4 946 700,00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5 109 200,00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3 823 600,00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3 356 500,00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3 356 500,00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Правительства Российской Федерации, высших испо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нительных органов субъектов Росси</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ской Федерации, местных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3 805 600,00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3 338 500,00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3 338 500,00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CE77DE">
        <w:trPr>
          <w:trHeight w:val="1174"/>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3 765 600,00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3 306 500,00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3 306 500,00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3 765 600,00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3 306 500,00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3 306 500,00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3 700 500,00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3 241 400,00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3 241 400,00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3 367 000,00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3 142 400,00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3 142 400,00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жанию штатных единиц, осуществля</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щих отдельные полномочия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64 600,00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C</w:t>
            </w:r>
            <w:proofErr w:type="gramEnd"/>
            <w:r w:rsidRPr="00694AE2">
              <w:rPr>
                <w:rFonts w:ascii="Times New Roman" w:hAnsi="Times New Roman" w:cs="Times New Roman"/>
                <w:color w:val="000000"/>
                <w:sz w:val="16"/>
                <w:szCs w:val="16"/>
              </w:rPr>
              <w:t>одержание штатных ед</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ниц, осуществляющие отдельные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чия области по опр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делению перечня должностных лиц уполном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ченных составлять протоколы об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тивных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нарушениях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общегосударственные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св</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занных с расходами старост дер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вень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выплаты насел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оборона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0200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Мобилизация и вневойсковая подг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штатных ед</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ниц, осуществляющие отдельные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чия по первичному воинск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му учету на территориях, где отсу</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ствуют военные коми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сариаты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87 650,64</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97 650,00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97 650,00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10 749,36</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10 150,00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14 050,00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безопасность и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охранительная деятельность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Защита населения и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от чрезвычайных ситуаций природного и техногенного характера</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ожарная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первичных мер пожарной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на территории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Мероприятия по укрепление противопожарного состояния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жилого фонда,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21 700,00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экономика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772 500,00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931 100,00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772 500,00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931 100,00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вышение безопасности дорожного дв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жения на территории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901 700,00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772 500,00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931 100,00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автомобильных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644 700,00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589 500,00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748 100,00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жений на них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605 100,00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605 100,00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дорожной деятельности в отношении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пользования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значения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дорог общего пользования населенных пун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и искусственных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оружений на них, включая проек</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183 000,00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Проверка и согласования сметной документации на ремонт авт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мобильных дорог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рог общего пользования населенных пун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и искусственных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оружений на них, включая проек</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143 000,00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к ремо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ту автомобильных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искусстве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сооружений на них, включая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ектно-изыскательские работы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2 301 500,00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688 200,00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688 200,00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2 301 500,00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688 200,00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688 200,00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плексное развитие сельских территорий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софинасирование проектов по благоустройству общественных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странств на сельских территориях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территорий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1 721 200,00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688 200,00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688 200,00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эне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гетической эффективности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1 420 200,00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420 200,00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420 200,00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Доведение уровня освещённ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улиц, проездов, пешеходных дор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жек сельского поселения до 85%.</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1 420 200,00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420 200,00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1 420 200,00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420 200,00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"Озеленение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содержание братских захорон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данских кладбищ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по озеленению территорий, 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держание братских и гражданских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уро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ня комфортности и чистоты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ликвидация мест несанкци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нированного размещение отх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зеленение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сан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тарной, противопожарной безопасности,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передвижения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совершенствование форм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Содействие развитию форм непосредственн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осуществления населением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и участия населения в осуществлении местного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установка б</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седки в д</w:t>
            </w:r>
            <w:proofErr w:type="gramStart"/>
            <w:r w:rsidRPr="00694AE2">
              <w:rPr>
                <w:rFonts w:ascii="Times New Roman" w:hAnsi="Times New Roman" w:cs="Times New Roman"/>
                <w:color w:val="000000"/>
                <w:sz w:val="16"/>
                <w:szCs w:val="16"/>
              </w:rPr>
              <w:t>.Ш</w:t>
            </w:r>
            <w:proofErr w:type="gramEnd"/>
            <w:r w:rsidRPr="00694AE2">
              <w:rPr>
                <w:rFonts w:ascii="Times New Roman" w:hAnsi="Times New Roman" w:cs="Times New Roman"/>
                <w:color w:val="000000"/>
                <w:sz w:val="16"/>
                <w:szCs w:val="16"/>
              </w:rPr>
              <w:t>илова Гора и благоустро</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 прилегающей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рии.ТОС "Шилова Гора"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"Соловьево"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 спорти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ной площадки д. Соловьёво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341</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КОНТРОЛЬНО-СЧЕТНАЯ ПАЛАТА ВОЛОТОВСКОГО МУНИЦИПАЛЬНОГО ОКРУГА НОВГОРОДСКОЙ ОБЛАСТИ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1 373 000,00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1 373 000,00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вых, налоговых и таможенных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ганов и органов  финансового (фина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 xml:space="preserve">сово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1 373 000,00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Контрольно-счетная палата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Председатель ко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трольно-счетной палаты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805</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Комитет по управлению социальным комплексом Администрации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123 827 605,00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114 476 110,00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114 476 403,00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экономика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эконом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туризма на территории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ствие развитию туристической инфр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стру</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туры"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1600200000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мероприятия по содействию развитию туристической и</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фраструктуры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"Патриотическое воспитание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Волотовского муниципального округа"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"Развитие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0640000000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Основное мероприятие «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низация работы по увековечению пам</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 погибших при защите Отеч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 и использованию поисковой работы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просах патриотического воспит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мероприятия в области увековечения пам</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 погибших при защите Отечества за счет средств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бюджета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отдельных полномочий в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 увековечения памяти погибших при защите Отеч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78 185 305,00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73 922 360,00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73 922 653,00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24 934 050,00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24 064 110,00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24 064 110,00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21 320 050,00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21 172 910,00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21 172 910,00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школьного и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образования в Волотовском муниципальном округе" Программы "Развитие образования и  молодежной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8 256 550,00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дошкольного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8 256 550,00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муниципальных детских дошкольных учреждений за счет средств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бюджета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Софинансирование на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пожарной безопасности, антите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рористической и антикрим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нальнной безопасности образовательных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выполнение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полномочий»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образовательных учреждений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 реализующих основные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образовательные программы за счет средств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ластного бюджета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дельных государственных полномочий по оказ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 xml:space="preserve">нию социальной поддержки </w:t>
            </w:r>
            <w:proofErr w:type="gramStart"/>
            <w:r w:rsidRPr="00694AE2">
              <w:rPr>
                <w:rFonts w:ascii="Times New Roman" w:hAnsi="Times New Roman" w:cs="Times New Roman"/>
                <w:color w:val="000000"/>
                <w:sz w:val="16"/>
                <w:szCs w:val="16"/>
              </w:rPr>
              <w:t>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w:t>
            </w:r>
            <w:proofErr w:type="gramEnd"/>
            <w:r w:rsidRPr="00694AE2">
              <w:rPr>
                <w:rFonts w:ascii="Times New Roman" w:hAnsi="Times New Roman" w:cs="Times New Roman"/>
                <w:color w:val="000000"/>
                <w:sz w:val="16"/>
                <w:szCs w:val="16"/>
              </w:rPr>
              <w:t xml:space="preserve"> муниципальных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пожарной безопасности, антитеррор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стической и антикриминальной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образовательных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3 614 000,00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722 800,00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722 800,00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39 051 510,00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36 756 630,00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36 756 923,00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32 077 830,00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31 327 250,00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31 327 543,00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школьного и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образования в Волотовском муниципальном округе" Программы "Развитие образования и  молодежной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4 452 350,00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общего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4 452 350,00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образовательных учреждений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 реализующих основные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образовательные программы за счет средств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бюджета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ретение или изготовление бланков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куме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тов об образовании и (или) о квалификации муниципальными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зовательными  учреждениями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пожарной безопасности, антите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рористической и антикрим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нальнной безопасности образовательных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офинансирование подвоз</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27 625 480,00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27 675 929,00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27 676 222,00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27 617 480,00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27 665 229,00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27 665 522,00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выполнение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полномочий»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27 617 480,00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27 665 229,00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27 665 522,00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образовательных учреждений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 реализующих основные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образовательные программы за счет средств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ластного бюджета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дельных государственных полномочий по оказ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 xml:space="preserve">нию социальной поддержки </w:t>
            </w:r>
            <w:proofErr w:type="gramStart"/>
            <w:r w:rsidRPr="00694AE2">
              <w:rPr>
                <w:rFonts w:ascii="Times New Roman" w:hAnsi="Times New Roman" w:cs="Times New Roman"/>
                <w:color w:val="000000"/>
                <w:sz w:val="16"/>
                <w:szCs w:val="16"/>
              </w:rPr>
              <w:t>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w:t>
            </w:r>
            <w:proofErr w:type="gramEnd"/>
            <w:r w:rsidRPr="00694AE2">
              <w:rPr>
                <w:rFonts w:ascii="Times New Roman" w:hAnsi="Times New Roman" w:cs="Times New Roman"/>
                <w:color w:val="000000"/>
                <w:sz w:val="16"/>
                <w:szCs w:val="16"/>
              </w:rPr>
              <w:t xml:space="preserve"> муниципальных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Социальные выплаты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данам, кроме публичных нормати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ных социальных выплат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низаций, осуществляющих образовательную деятельность по образовательным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начального общего, 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новного общего и среднего общего образования, учебниками и уче</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ными пособиями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доступа к и</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формационно-телекоммуникационной сети "И</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тернет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6A4E80" w:rsidTr="00D93CD4">
        <w:trPr>
          <w:trHeight w:val="252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Ежемесячное денежное возн</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граждение за классное руководство в муниципальных образовательных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низациях, реализующих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тельные программы начального общего, осно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ного общего и среднего общего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6A4E80" w:rsidTr="00CE77DE">
        <w:trPr>
          <w:trHeight w:val="3108"/>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осуществление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 по оказанию мер социальной поддержки 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 образовательных организаций явля</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щими  членами семьи граждан</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званных на военную службу по мобил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граждан заключивших контракт о прохождении военной службы.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 заключивших контракт о добр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вольном содействии в выпо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нении задач. возложенных на Вооруженные Силы Российской 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дерации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или изготовл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бланков документов об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вании и (или) о квалификации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ными образовательными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низациями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пожарной безопасности, антитеррор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стической и антикриминальной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образовательных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организацию бесплатной перевозки обучающихся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организаций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 организацию беспла</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горячего питания обучающихся</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ол</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чающих начальное общее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в муниципальных образовательных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низациях в рамках соглашения на усл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виях софинансир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дежь и дети"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066Ю000000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дежь и дети" фед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рального проекта "Пед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гоги и наставники"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A4E80" w:rsidTr="00D93CD4">
        <w:trPr>
          <w:trHeight w:val="252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финансовое обеспечение проведения мероприятий по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деятельности советников директ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ра по воспитанию и взаимоде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ствию с детскими общественными объединен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ями в муниципальных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организациях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6 741 680,00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1 348 300,00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влечение педагогических кадров в сф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ру образования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232 000,00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 студентам профе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сиональных учебных заведений</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буч</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ющимся на очной и заочной фо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мах обучения по направлению "педагогич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 выплату стипендии</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 xml:space="preserve"> об</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чающимся закл</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чившим договор о целевом обучения по напра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лению "Педагогическое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детей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7 739 645,00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7 446 220,00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7 446 220,00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2 389 000,00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2 373 090,00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2 373 090,00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нительного образования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граммы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2 097 500,00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здание условий для повышения кач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ственного уровня оказания услуг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полнительного образования детей,  проведения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плекса мероприятий по внедрению новых условий их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2 097 500,00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организаций дополнительного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детей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пожарной безопасности, антите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рористической и антикрим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нальной безопасности образовательных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291 500,00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291 500,00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291 500,00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выполнение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полномочий»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пожарной безопасности, антитеррор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стической и антикриминальной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образовательных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066E000000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федерального проекта "Успех кажд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ребенка"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066E200000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финансовое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функционирования новых мест в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организациях для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дополнительных общераразвива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щих программ всех направле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ностей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1 083 145,00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216 665,00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44 565,00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"Развитие культуры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4 267 500,00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нительного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детей в сфере культуры Волотовского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1130000000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4 267 500,00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кадрового потенциала»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организаций дополнительного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держание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учреждения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Молодежная политика и оздоровл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детей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плексные меры противодействия наркомании и зависимости от др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гих психоактивных веществ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снижению актуальности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блем, связанных со злоупотреблением наркотиков и др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гих психоактивных веществ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филактика правонарушений, террори</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ма и экстремизма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"Профилакт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 правонарушений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округе"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252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Мероприятие по совершенств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ванию системы профилактики правон</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рушений, направленных на сокращение количества преступлений и преступн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среди несовершеннолетних на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2220100000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252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Организация, проведение в каникулярное вр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мя военно-патриотических лагерей и осуществл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трудоустройством выпускников в период летних каникул в рамках 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программы Профилактика правонар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шений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6 390 100,00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5 655 400,00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5 655 400,00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538 700,00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A4E80" w:rsidTr="00691404">
        <w:trPr>
          <w:trHeight w:val="1446"/>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нительного образования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граммы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ствие в организации каникулярн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образовательного отдыха, здоров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образа жизни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0620500000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каникулярн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образовательного отдыха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здорового образа жизни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691404">
        <w:trPr>
          <w:trHeight w:val="1664"/>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выполнение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полномочий»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A4E80" w:rsidTr="00691404">
        <w:trPr>
          <w:trHeight w:val="12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дельных государственных полномочий по оказ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 xml:space="preserve">нию социальной поддержки </w:t>
            </w:r>
            <w:proofErr w:type="gramStart"/>
            <w:r w:rsidRPr="00694AE2">
              <w:rPr>
                <w:rFonts w:ascii="Times New Roman" w:hAnsi="Times New Roman" w:cs="Times New Roman"/>
                <w:color w:val="000000"/>
                <w:sz w:val="16"/>
                <w:szCs w:val="16"/>
              </w:rPr>
              <w:t>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w:t>
            </w:r>
            <w:proofErr w:type="gramEnd"/>
            <w:r w:rsidRPr="00694AE2">
              <w:rPr>
                <w:rFonts w:ascii="Times New Roman" w:hAnsi="Times New Roman" w:cs="Times New Roman"/>
                <w:color w:val="000000"/>
                <w:sz w:val="16"/>
                <w:szCs w:val="16"/>
              </w:rPr>
              <w:t xml:space="preserve"> муниципальных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r>
      <w:tr w:rsidR="00352F76" w:rsidRPr="006A4E80" w:rsidTr="00691404">
        <w:trPr>
          <w:trHeight w:val="992"/>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2 727 800,00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2 687 800,00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2 428 960,00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2 428 960,00</w:t>
            </w:r>
          </w:p>
        </w:tc>
      </w:tr>
      <w:tr w:rsidR="00352F76" w:rsidRPr="006A4E80" w:rsidTr="00691404">
        <w:trPr>
          <w:trHeight w:val="837"/>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r>
      <w:tr w:rsidR="00352F76" w:rsidRPr="006A4E80" w:rsidTr="00691404">
        <w:trPr>
          <w:trHeight w:val="1388"/>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центра по обсл</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живанию и соправождению деятельн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 xml:space="preserve">сти учреждений </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организаций)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ципальными финансами и вед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бухгалтерск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учета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1 314 800,00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1 197 800,00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1 188 640,00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1 188 640,00</w:t>
            </w:r>
          </w:p>
        </w:tc>
      </w:tr>
      <w:tr w:rsidR="00352F76" w:rsidRPr="006A4E80" w:rsidTr="00691404">
        <w:trPr>
          <w:trHeight w:val="883"/>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r>
      <w:tr w:rsidR="00352F76" w:rsidRPr="006A4E80" w:rsidTr="00691404">
        <w:trPr>
          <w:trHeight w:val="853"/>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жанию штатных единиц, осуществля</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щих отдельные полномочия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r>
      <w:tr w:rsidR="00352F76" w:rsidRPr="006A4E80" w:rsidTr="00691404">
        <w:trPr>
          <w:trHeight w:val="737"/>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кинематогр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фия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30 054 800,00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27 832 750,00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27 832 750,00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30 054 800,00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27 832 750,00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27 832 750,00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8 580 300,00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"Развитие культуры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21 474 500,00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20 968 510,00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20 968 510,00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"Сохранение и развитие традиционной народной кул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туры Волотовского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11 850 500,00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11 615 300,00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11 615 300,00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кадрового потенциала»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оплату работн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держание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учреждений кул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туры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библи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течного дела в Волотовском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9 624 000,00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9 353 210,00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9 353 210,00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кадрового потенциала»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оплату труда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ботников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держание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библиотек</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охрана семьи и детства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r>
      <w:tr w:rsidR="00352F76" w:rsidRPr="006A4E80" w:rsidTr="00D93CD4">
        <w:trPr>
          <w:trHeight w:val="283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"Социальная ада</w:t>
            </w:r>
            <w:r w:rsidRPr="00694AE2">
              <w:rPr>
                <w:rFonts w:ascii="Times New Roman" w:hAnsi="Times New Roman" w:cs="Times New Roman"/>
                <w:color w:val="000000"/>
                <w:sz w:val="16"/>
                <w:szCs w:val="16"/>
              </w:rPr>
              <w:t>п</w:t>
            </w:r>
            <w:r w:rsidRPr="00694AE2">
              <w:rPr>
                <w:rFonts w:ascii="Times New Roman" w:hAnsi="Times New Roman" w:cs="Times New Roman"/>
                <w:color w:val="000000"/>
                <w:sz w:val="16"/>
                <w:szCs w:val="16"/>
              </w:rPr>
              <w:t>тация детей-сирот и детей, оставшихся без попечения родит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лей, а также лиц из числа детей-сирот и детей, оста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шихся без попечения родителей"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граммы "Развитие образования и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дежной политики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0650000000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сурсное и матер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ально-техническое обеспечение процесса социализ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детей сирот, а также лиц из числа детей-сирот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0650200000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Предоставление жилых пом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щений детям-сирот и детям</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ста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шихся без попечения родителей. 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цам из их числа по договорам найма специализ</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рованных жилых помещ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реализации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и прочие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выполнение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полномочий»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Компенсация части  родител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ской платы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социальные выпл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ты гражданам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ребенка в семье опекуна и прие</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ной семье, а также вознаграждение, причитающееся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емному родит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лю</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социальные выпл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ты гражданам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Социальные выплаты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данам, кроме публичных нормати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ных социальных выплат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9 310 400,00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9 310 400,00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2 045 500,00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физич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ской культуры и спорта на территории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5 264 400,00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5 152 500,00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5 152 500,00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учреждений в сфере физической кул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туры и спорта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и проведения физкультурно-массовых и спорти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ных  мероприятий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совершенствование форм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2 000 500,00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Народный бюджет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Наро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ный бюджет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874</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КОМИТЕТ ФИНАНСОВ АДМИНИСТРАЦИИ ВОЛОТОВСКОГО МУНИЦИПАЛЬНОГО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3 879 700,00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3 272 830,00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3 272 830,00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3 869 200,00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вых, налоговых и таможенных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ганов и органов  финансового (фина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 xml:space="preserve">сово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3 869 200,00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муниципальными фина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сами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3 869 200,00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"Организация и обеспечение осуществления бюджетн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процесса, управление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 долгом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деятельности комит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3 450 000,00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3 199 872,00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3 199 872,00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45 500,00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45 500,00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w:t>
            </w:r>
            <w:r w:rsidRPr="00694AE2">
              <w:rPr>
                <w:rFonts w:ascii="Times New Roman" w:hAnsi="Times New Roman" w:cs="Times New Roman"/>
                <w:color w:val="000000"/>
                <w:sz w:val="16"/>
                <w:szCs w:val="16"/>
              </w:rPr>
              <w:t>ф</w:t>
            </w:r>
            <w:r w:rsidRPr="00694AE2">
              <w:rPr>
                <w:rFonts w:ascii="Times New Roman" w:hAnsi="Times New Roman" w:cs="Times New Roman"/>
                <w:color w:val="000000"/>
                <w:sz w:val="16"/>
                <w:szCs w:val="16"/>
              </w:rPr>
              <w:t>фективности бюджетных расходов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информационной системы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муниципальными фина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сами"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Лицензионное</w:t>
            </w:r>
            <w:proofErr w:type="gramEnd"/>
            <w:r w:rsidRPr="00694AE2">
              <w:rPr>
                <w:rFonts w:ascii="Times New Roman" w:hAnsi="Times New Roman" w:cs="Times New Roman"/>
                <w:color w:val="000000"/>
                <w:sz w:val="16"/>
                <w:szCs w:val="16"/>
              </w:rPr>
              <w:t xml:space="preserve"> спровождение програм</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ных продуктов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Профессиональная подготовка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переподготовка и повышение квалиф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кации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муниципальной службы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w:t>
            </w:r>
            <w:proofErr w:type="gramStart"/>
            <w:r w:rsidRPr="00694AE2">
              <w:rPr>
                <w:rFonts w:ascii="Times New Roman" w:hAnsi="Times New Roman" w:cs="Times New Roman"/>
                <w:color w:val="000000"/>
                <w:sz w:val="16"/>
                <w:szCs w:val="16"/>
              </w:rPr>
              <w:t>обучение по программам</w:t>
            </w:r>
            <w:proofErr w:type="gramEnd"/>
            <w:r w:rsidRPr="00694AE2">
              <w:rPr>
                <w:rFonts w:ascii="Times New Roman" w:hAnsi="Times New Roman" w:cs="Times New Roman"/>
                <w:color w:val="000000"/>
                <w:sz w:val="16"/>
                <w:szCs w:val="16"/>
              </w:rPr>
              <w:t xml:space="preserve">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государственного и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долга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1300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государственн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внутреннего и муниципального долга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муниципальными фина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сами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"Организация и обеспечение осуществления бюджетн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процесса, управление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 долгом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исполнения долговых обяз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тельств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обслуживанию и погашению муниципального до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долга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892</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730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Администрация Волотовского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54 124 929,00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42 420 100,00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42 867 807,00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36 865 016,00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32 536 100,00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34 641 771,00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высшего дол</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ностного лица субъекта Росси</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ской Федерации и муниципального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Руководство и 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 в сфере установленных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Глава муниципального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законодател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(представительных) органов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дарственной власти и представ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тельных органов муниципальных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Правительства Российской Федерации, высших испо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нительных органов субъектов Росси</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ской Федерации, местных администр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24 420 000,00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21 447 700,00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21 447 700,00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информационного общества и фо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мирование электронного прав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тельства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1500000000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Отдельные мероприятия в области информ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ционно-коммуникационных техн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логий и связи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23 476 000,00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21 447 700,00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21 447 700,00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23 476 000,00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21 447 700,00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21 447 700,00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23 229 000,00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21 200 700,00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21 200 700,00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22 380 700,00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20 833 700,00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20 833 700,00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836 300,00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367 000,00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жанию штатных единиц, осуществля</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щих отдельные полномочия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247 000,00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247 000,00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247 000,00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Судебная система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отнесе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Составление (изменение) списков кандидатов в присяжные зас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датели федеральных судов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 Защ</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 населения и территорий от чрезв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чайных ситуаций природного и техн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генного характера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Минимизация последствий чре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вычайных ситуаций природного и техногенного характ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Хранение и обновление мат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риального резерва предназначе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ного для ликвидации чрезвычайных ситу</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отнесе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общегосударственные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просы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9 501 816,00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8 481 200,00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10 616 671,00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и распоряжение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имуществом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950 616,00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эффективн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му владению, пользованию, формир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ванию и распоряжением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 имуществом.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436 586,00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126 586,00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252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и распоряжению земельными учас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ками, находящимися в муниципальной со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ственности, и земельными участками, государственная собственность на 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торые не разграничена в границах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приятие « Формирование муниципальной со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ственности»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1 534 000,00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306 800,00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"Гр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достроительная политика на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на 2021-2029 годы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полномочий рай</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 в сфере градостроительной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органов местного самоуправления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не отнесенные к муниципальным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отнесе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Вклад в имущество мужмун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сборов и иных платежей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Условно-утвержденные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учреждений, не отнесенные к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 программам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учреждения  "Се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висный центр"</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безопасность и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охранительная деятельность</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3 192 700,00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Гражданская оборона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Защ</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 населения и территорий от чрезв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чайных ситуаций природного и техн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генного характера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Аппаратно-программный комплекс " Безопа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ный город" построение и развитие""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единой дежу</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ной диспетче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ской службы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безопасности и правоохран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тельной деятельности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Прочие расходы, не отнесе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Оплату дежурств добровол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народных дружинников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налу государственных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экономика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3 414 100,00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860 360,00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803 296,00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Сельское хозяйство и рыболо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отнесе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на осуществление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 по организации мероприятий при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ществлении по обращению с животными без владел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цев</w:t>
            </w:r>
            <w:proofErr w:type="gramEnd"/>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Транспорт</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Непрограммные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ды</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связанные с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ществлением рег</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лярных перевозок пассажиров и багажа автом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бильным транспортом общего пользования в пригородном сообщении по регулиру</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мым тарифам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эконом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экономического развития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торго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 xml:space="preserve">ли в Волотовском </w:t>
            </w:r>
            <w:proofErr w:type="gramStart"/>
            <w:r w:rsidRPr="00694AE2">
              <w:rPr>
                <w:rFonts w:ascii="Times New Roman" w:hAnsi="Times New Roman" w:cs="Times New Roman"/>
                <w:color w:val="000000"/>
                <w:sz w:val="16"/>
                <w:szCs w:val="16"/>
              </w:rPr>
              <w:t>муниципальном</w:t>
            </w:r>
            <w:proofErr w:type="gramEnd"/>
            <w:r w:rsidRPr="00694AE2">
              <w:rPr>
                <w:rFonts w:ascii="Times New Roman" w:hAnsi="Times New Roman" w:cs="Times New Roman"/>
                <w:color w:val="000000"/>
                <w:sz w:val="16"/>
                <w:szCs w:val="16"/>
              </w:rPr>
              <w:t xml:space="preserve">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0220000000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Основное мероприятие  « Ре</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лизация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ственной политики  в области торговой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в целях создания условий для наиболее полного удовлетворения спроса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на потребительские товары соответству</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щего качества по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ступным ценам в пределах территориальной досту</w:t>
            </w:r>
            <w:r w:rsidRPr="00694AE2">
              <w:rPr>
                <w:rFonts w:ascii="Times New Roman" w:hAnsi="Times New Roman" w:cs="Times New Roman"/>
                <w:color w:val="000000"/>
                <w:sz w:val="16"/>
                <w:szCs w:val="16"/>
              </w:rPr>
              <w:t>п</w:t>
            </w:r>
            <w:r w:rsidRPr="00694AE2">
              <w:rPr>
                <w:rFonts w:ascii="Times New Roman" w:hAnsi="Times New Roman" w:cs="Times New Roman"/>
                <w:color w:val="000000"/>
                <w:sz w:val="16"/>
                <w:szCs w:val="16"/>
              </w:rPr>
              <w:t>ности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0220100000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автол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вок</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некоммерч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организациям (за исключением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630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малого и среднего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тельства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Повышение привлекательн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территории для создания субъе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 малого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1400100000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прочих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тий по повышению привлек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тельности территории для создания субъектов малого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возмещение части 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трат на приобретение машин и оборудов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(за исключением автотранспо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та) на условиях софинансирования су</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сидии субъектам малого и среднего предпр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тельства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юридическим 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цам (кроме некоммерческих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 индивидуальным предпринимат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лям, физическим лицам - производит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лям товаров, работ,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2 725 353,00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Жилищное хозяйство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"Улучшение жилищных условий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0900000000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"Капитальный ремонт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жилищного фонда" муниципальной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"Улучшение жилищных условий 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дан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0930000000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монт муниципальных жилых помещ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0930100000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Капитальный ремонт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жили</w:t>
            </w:r>
            <w:r w:rsidRPr="00694AE2">
              <w:rPr>
                <w:rFonts w:ascii="Times New Roman" w:hAnsi="Times New Roman" w:cs="Times New Roman"/>
                <w:color w:val="000000"/>
                <w:sz w:val="16"/>
                <w:szCs w:val="16"/>
              </w:rPr>
              <w:t>щ</w:t>
            </w:r>
            <w:r w:rsidRPr="00694AE2">
              <w:rPr>
                <w:rFonts w:ascii="Times New Roman" w:hAnsi="Times New Roman" w:cs="Times New Roman"/>
                <w:color w:val="000000"/>
                <w:sz w:val="16"/>
                <w:szCs w:val="16"/>
              </w:rPr>
              <w:t>ного фонда за счет сре</w:t>
            </w:r>
            <w:proofErr w:type="gramStart"/>
            <w:r w:rsidRPr="00694AE2">
              <w:rPr>
                <w:rFonts w:ascii="Times New Roman" w:hAnsi="Times New Roman" w:cs="Times New Roman"/>
                <w:color w:val="000000"/>
                <w:sz w:val="16"/>
                <w:szCs w:val="16"/>
              </w:rPr>
              <w:t>дств сб</w:t>
            </w:r>
            <w:proofErr w:type="gramEnd"/>
            <w:r w:rsidRPr="00694AE2">
              <w:rPr>
                <w:rFonts w:ascii="Times New Roman" w:hAnsi="Times New Roman" w:cs="Times New Roman"/>
                <w:color w:val="000000"/>
                <w:sz w:val="16"/>
                <w:szCs w:val="16"/>
              </w:rPr>
              <w:t>ора от найма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«Уч</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стие в региональной программе по 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питальному ремонту общего им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щества в многокварти</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ных домах»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0930300000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Перечисление платежей оп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ратору фонда капитального ремо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460C63">
        <w:trPr>
          <w:trHeight w:val="142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коммунал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ной инфраструктуры и повышения качества 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лищно-коммунальных услуг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инфр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структуры водоснабжения и водоотв</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дения населенных пунктов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2010000000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зация муниципальной политики в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 развития коммунальной инфр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структуры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460C63">
        <w:trPr>
          <w:trHeight w:val="3827"/>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w:t>
            </w:r>
            <w:proofErr w:type="gramStart"/>
            <w:r w:rsidRPr="00694AE2">
              <w:rPr>
                <w:rFonts w:ascii="Times New Roman" w:hAnsi="Times New Roman" w:cs="Times New Roman"/>
                <w:color w:val="000000"/>
                <w:sz w:val="16"/>
                <w:szCs w:val="16"/>
              </w:rPr>
              <w:t>Субсидия муниципальному унитарному предприятию на осущест</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ление капитальных влож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в объекты капитального строительства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пальной собстве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ности, на возмещение расходов по содержанию и управлению водопроводными сет</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ми, объектами инженерной инфраструктуры, возмещ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расходов по приобретению осно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ных фондов и материальных запасов, на восстанов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тельные работы, связанные с авари</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ной чрезвычайной ситуацией, на во</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мещение затрат по приобретению и вводу в эксплуатацию основных средств, предупреждение банкро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ства и восстановление платежеспособн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w:t>
            </w:r>
            <w:proofErr w:type="gramEnd"/>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юридическим 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цам (кроме некоммерческих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 индивидуальным предпринимат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лям, физическим лицам - производит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лям товаров, работ,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460C63">
        <w:trPr>
          <w:trHeight w:val="1781"/>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за счет местного бюджета на реализацию мер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приятий муниципальной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граммы "Развитие коммунальной инфрастру</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туры и повышения кач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 жилищно-коммунальных услуг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юридическим 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цам (кроме некоммерческих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 индивидуальным предпринимат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лям, физическим лицам - производит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лям товаров, работ, услуг</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территорий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A4E80"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уро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ня комфортности и чистоты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сан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тарной, противопожарной безопасности,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передвижения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3 656 160,00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Профессиональная подготовка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переподготовка и повышение квалиф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кации</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44 900,00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муниципальной службы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w:t>
            </w:r>
            <w:proofErr w:type="gramStart"/>
            <w:r w:rsidRPr="00694AE2">
              <w:rPr>
                <w:rFonts w:ascii="Times New Roman" w:hAnsi="Times New Roman" w:cs="Times New Roman"/>
                <w:color w:val="000000"/>
                <w:sz w:val="16"/>
                <w:szCs w:val="16"/>
              </w:rPr>
              <w:t>обучение по программам</w:t>
            </w:r>
            <w:proofErr w:type="gramEnd"/>
            <w:r w:rsidRPr="00694AE2">
              <w:rPr>
                <w:rFonts w:ascii="Times New Roman" w:hAnsi="Times New Roman" w:cs="Times New Roman"/>
                <w:color w:val="000000"/>
                <w:sz w:val="16"/>
                <w:szCs w:val="16"/>
              </w:rPr>
              <w:t xml:space="preserve">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образования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тиводействие коррупции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ниципальной программы Противоде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ствие коррупции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Молодежная политика и оздоровл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детей</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Па</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риотическое воспитание насел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Волотовского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3100000000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220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Совершенствование информ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ционно-методического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печения системы патриотического воспитания населения района и допризывной 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готовки молодежи к военной службе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3100100000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Информационно-методического обеспечения системы патриотического воспитания насел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товаров, работ и услуг для обеспечения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(муниципальных) нужд</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обеспечение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учреждений, не отнесенные к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 программам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189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центра по обсл</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живанию и сопровождению деятельн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учреждений (организаций)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пальными финансами и ведения бухга</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терск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учета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кинематогр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фия</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126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учреждений, не отнесенные к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 программам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учреждения  "Се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висный центр"</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Пенсионное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отнесе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1380" w:type="pct"/>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Доплаты к пенсиям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служ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щих</w:t>
            </w:r>
          </w:p>
        </w:tc>
        <w:tc>
          <w:tcPr>
            <w:tcW w:w="284"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47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336"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710" w:type="pct"/>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1380" w:type="pct"/>
            <w:tcBorders>
              <w:top w:val="nil"/>
              <w:left w:val="single" w:sz="4" w:space="0" w:color="000000"/>
              <w:bottom w:val="nil"/>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социальные выпл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ты гражданам</w:t>
            </w:r>
          </w:p>
        </w:tc>
        <w:tc>
          <w:tcPr>
            <w:tcW w:w="284"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903</w:t>
            </w:r>
          </w:p>
        </w:tc>
        <w:tc>
          <w:tcPr>
            <w:tcW w:w="400"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470"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336"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710"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710"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710" w:type="pct"/>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255"/>
        </w:trPr>
        <w:tc>
          <w:tcPr>
            <w:tcW w:w="287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Всего расходов:   </w:t>
            </w:r>
          </w:p>
        </w:tc>
        <w:tc>
          <w:tcPr>
            <w:tcW w:w="710" w:type="pct"/>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210 858 270,88</w:t>
            </w:r>
          </w:p>
        </w:tc>
        <w:tc>
          <w:tcPr>
            <w:tcW w:w="710" w:type="pct"/>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181 635 467,72</w:t>
            </w:r>
          </w:p>
        </w:tc>
        <w:tc>
          <w:tcPr>
            <w:tcW w:w="710" w:type="pct"/>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183 155 166,97</w:t>
            </w:r>
          </w:p>
        </w:tc>
      </w:tr>
    </w:tbl>
    <w:p w:rsidR="00352F76" w:rsidRPr="00694AE2" w:rsidRDefault="00352F76" w:rsidP="00694AE2">
      <w:pPr>
        <w:jc w:val="right"/>
        <w:outlineLvl w:val="0"/>
        <w:rPr>
          <w:rFonts w:ascii="Times New Roman" w:hAnsi="Times New Roman" w:cs="Times New Roman"/>
          <w:sz w:val="16"/>
          <w:szCs w:val="16"/>
        </w:rPr>
      </w:pPr>
      <w:r w:rsidRPr="00694AE2">
        <w:rPr>
          <w:rFonts w:ascii="Times New Roman" w:hAnsi="Times New Roman" w:cs="Times New Roman"/>
          <w:sz w:val="16"/>
          <w:szCs w:val="16"/>
        </w:rPr>
        <w:t>Приложение 5</w:t>
      </w:r>
      <w:r w:rsidR="00694AE2" w:rsidRPr="00694AE2">
        <w:rPr>
          <w:rFonts w:ascii="Times New Roman" w:hAnsi="Times New Roman" w:cs="Times New Roman"/>
          <w:sz w:val="16"/>
          <w:szCs w:val="16"/>
        </w:rPr>
        <w:t xml:space="preserve"> </w:t>
      </w:r>
      <w:r w:rsidRPr="00694AE2">
        <w:rPr>
          <w:rFonts w:ascii="Times New Roman" w:hAnsi="Times New Roman" w:cs="Times New Roman"/>
          <w:sz w:val="16"/>
          <w:szCs w:val="16"/>
        </w:rPr>
        <w:t>к решению Думы Волотовского муниципального</w:t>
      </w:r>
      <w:r w:rsidR="00694AE2" w:rsidRPr="00694AE2">
        <w:rPr>
          <w:rFonts w:ascii="Times New Roman" w:hAnsi="Times New Roman" w:cs="Times New Roman"/>
          <w:sz w:val="16"/>
          <w:szCs w:val="16"/>
        </w:rPr>
        <w:t xml:space="preserve"> </w:t>
      </w:r>
      <w:r w:rsidRPr="00694AE2">
        <w:rPr>
          <w:rFonts w:ascii="Times New Roman" w:hAnsi="Times New Roman" w:cs="Times New Roman"/>
          <w:sz w:val="16"/>
          <w:szCs w:val="16"/>
        </w:rPr>
        <w:t>округа ««О бюджете муниципального округа на 2025</w:t>
      </w:r>
      <w:r w:rsidR="00694AE2" w:rsidRPr="00694AE2">
        <w:rPr>
          <w:rFonts w:ascii="Times New Roman" w:hAnsi="Times New Roman" w:cs="Times New Roman"/>
          <w:sz w:val="16"/>
          <w:szCs w:val="16"/>
        </w:rPr>
        <w:t xml:space="preserve"> </w:t>
      </w:r>
      <w:r w:rsidRPr="00694AE2">
        <w:rPr>
          <w:rFonts w:ascii="Times New Roman" w:hAnsi="Times New Roman" w:cs="Times New Roman"/>
          <w:sz w:val="16"/>
          <w:szCs w:val="16"/>
        </w:rPr>
        <w:t xml:space="preserve">год </w:t>
      </w:r>
      <w:r w:rsidRPr="00694AE2">
        <w:rPr>
          <w:rFonts w:ascii="Times New Roman" w:hAnsi="Times New Roman" w:cs="Times New Roman"/>
          <w:bCs/>
          <w:sz w:val="16"/>
          <w:szCs w:val="16"/>
        </w:rPr>
        <w:t>и на плановый период 2026 и 2027 годов</w:t>
      </w:r>
    </w:p>
    <w:p w:rsidR="00352F76" w:rsidRPr="00694AE2" w:rsidRDefault="00352F76" w:rsidP="00352F76">
      <w:pPr>
        <w:jc w:val="center"/>
        <w:rPr>
          <w:rFonts w:ascii="Times New Roman" w:hAnsi="Times New Roman" w:cs="Times New Roman"/>
          <w:sz w:val="16"/>
          <w:szCs w:val="16"/>
        </w:rPr>
      </w:pPr>
      <w:r w:rsidRPr="00694AE2">
        <w:rPr>
          <w:rFonts w:ascii="Times New Roman" w:hAnsi="Times New Roman" w:cs="Times New Roman"/>
          <w:sz w:val="16"/>
          <w:szCs w:val="16"/>
        </w:rPr>
        <w:t>Распределение бюджетных ассигнований по разделам, подразделам, целевым статьям (</w:t>
      </w:r>
      <w:r w:rsidRPr="00694AE2">
        <w:rPr>
          <w:rFonts w:ascii="Times New Roman" w:hAnsi="Times New Roman" w:cs="Times New Roman"/>
          <w:bCs/>
          <w:color w:val="000000"/>
          <w:sz w:val="16"/>
          <w:szCs w:val="16"/>
        </w:rPr>
        <w:t>муниципальным программам Волотовского муниципального окр</w:t>
      </w:r>
      <w:r w:rsidRPr="00694AE2">
        <w:rPr>
          <w:rFonts w:ascii="Times New Roman" w:hAnsi="Times New Roman" w:cs="Times New Roman"/>
          <w:bCs/>
          <w:color w:val="000000"/>
          <w:sz w:val="16"/>
          <w:szCs w:val="16"/>
        </w:rPr>
        <w:t>у</w:t>
      </w:r>
      <w:r w:rsidRPr="00694AE2">
        <w:rPr>
          <w:rFonts w:ascii="Times New Roman" w:hAnsi="Times New Roman" w:cs="Times New Roman"/>
          <w:bCs/>
          <w:color w:val="000000"/>
          <w:sz w:val="16"/>
          <w:szCs w:val="16"/>
        </w:rPr>
        <w:t>га и непрограммным направлениям деятельности</w:t>
      </w:r>
      <w:r w:rsidRPr="00694AE2">
        <w:rPr>
          <w:rFonts w:ascii="Times New Roman" w:hAnsi="Times New Roman" w:cs="Times New Roman"/>
          <w:sz w:val="16"/>
          <w:szCs w:val="16"/>
        </w:rPr>
        <w:t xml:space="preserve">), группам и подгруппам </w:t>
      </w:r>
      <w:proofErr w:type="gramStart"/>
      <w:r w:rsidRPr="00694AE2">
        <w:rPr>
          <w:rFonts w:ascii="Times New Roman" w:hAnsi="Times New Roman" w:cs="Times New Roman"/>
          <w:sz w:val="16"/>
          <w:szCs w:val="16"/>
        </w:rPr>
        <w:t>видов расх</w:t>
      </w:r>
      <w:r w:rsidRPr="00694AE2">
        <w:rPr>
          <w:rFonts w:ascii="Times New Roman" w:hAnsi="Times New Roman" w:cs="Times New Roman"/>
          <w:sz w:val="16"/>
          <w:szCs w:val="16"/>
        </w:rPr>
        <w:t>о</w:t>
      </w:r>
      <w:r w:rsidRPr="00694AE2">
        <w:rPr>
          <w:rFonts w:ascii="Times New Roman" w:hAnsi="Times New Roman" w:cs="Times New Roman"/>
          <w:sz w:val="16"/>
          <w:szCs w:val="16"/>
        </w:rPr>
        <w:t>дов классификации расходов бюджета муниципального округа</w:t>
      </w:r>
      <w:proofErr w:type="gramEnd"/>
      <w:r w:rsidRPr="00694AE2">
        <w:rPr>
          <w:rFonts w:ascii="Times New Roman" w:hAnsi="Times New Roman" w:cs="Times New Roman"/>
          <w:sz w:val="16"/>
          <w:szCs w:val="16"/>
        </w:rPr>
        <w:t xml:space="preserve"> </w:t>
      </w:r>
      <w:r w:rsidRPr="00694AE2">
        <w:rPr>
          <w:rFonts w:ascii="Times New Roman" w:hAnsi="Times New Roman" w:cs="Times New Roman"/>
          <w:bCs/>
          <w:color w:val="000000"/>
          <w:sz w:val="16"/>
          <w:szCs w:val="16"/>
        </w:rPr>
        <w:t>на 2025 год и на плановый период 2026 и 2027 годов</w:t>
      </w:r>
    </w:p>
    <w:p w:rsidR="00352F76" w:rsidRPr="00694AE2" w:rsidRDefault="00352F76" w:rsidP="00352F76">
      <w:pPr>
        <w:keepNext/>
        <w:keepLines/>
        <w:tabs>
          <w:tab w:val="left" w:pos="720"/>
        </w:tabs>
        <w:spacing w:before="100" w:beforeAutospacing="1"/>
        <w:ind w:firstLine="708"/>
        <w:jc w:val="right"/>
        <w:rPr>
          <w:rFonts w:ascii="Times New Roman" w:hAnsi="Times New Roman" w:cs="Times New Roman"/>
          <w:sz w:val="16"/>
          <w:szCs w:val="16"/>
        </w:rPr>
      </w:pPr>
      <w:r w:rsidRPr="00694AE2">
        <w:rPr>
          <w:rFonts w:ascii="Times New Roman" w:hAnsi="Times New Roman" w:cs="Times New Roman"/>
          <w:sz w:val="16"/>
          <w:szCs w:val="16"/>
        </w:rPr>
        <w:t>тыс. рублей</w:t>
      </w:r>
    </w:p>
    <w:tbl>
      <w:tblPr>
        <w:tblW w:w="10529" w:type="dxa"/>
        <w:tblInd w:w="93" w:type="dxa"/>
        <w:tblLayout w:type="fixed"/>
        <w:tblLook w:val="04A0" w:firstRow="1" w:lastRow="0" w:firstColumn="1" w:lastColumn="0" w:noHBand="0" w:noVBand="1"/>
      </w:tblPr>
      <w:tblGrid>
        <w:gridCol w:w="3134"/>
        <w:gridCol w:w="850"/>
        <w:gridCol w:w="1543"/>
        <w:gridCol w:w="562"/>
        <w:gridCol w:w="1480"/>
        <w:gridCol w:w="1480"/>
        <w:gridCol w:w="1480"/>
      </w:tblGrid>
      <w:tr w:rsidR="00352F76" w:rsidRPr="00694AE2" w:rsidTr="00D93CD4">
        <w:trPr>
          <w:trHeight w:val="855"/>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Наименование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РП</w:t>
            </w:r>
          </w:p>
        </w:tc>
        <w:tc>
          <w:tcPr>
            <w:tcW w:w="1543"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ЦСР</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ВР</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2025 год</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2026 год</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2027 год</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просы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52 826 616,00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46 936 290,00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49 041 961,00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высшего дол</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ностного лица субъекта Российской 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дерации и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Руководство и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в сфере установленных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Глава муниципального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закон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дательных (представительных) органов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ственной власти и представительных органов муниципальных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тельства Российской Федерации, высших исполн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тельных органов субъектов Российской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35 043 400,00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31 146 560,00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31 146 560,00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информационного общества и формир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электронного правительства в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1500000000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Отдельные мероприятия в обл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сти информацио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но-коммуникационных техн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логий и связи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33 999 400,00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31 066 560,00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31 066 560,00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33 999 400,00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31 066 560,00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31 066 560,00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33 556 600,00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30 623 760,00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30 623 760,00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32 158 300,00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29 941 260,00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29 941 260,00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1 365 500,00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661 700,00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661 700,00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20 800,00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Возмещение затрат по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штатных единиц, осуществляющих отдельные полномочия области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C</w:t>
            </w:r>
            <w:proofErr w:type="gramEnd"/>
            <w:r w:rsidRPr="00694AE2">
              <w:rPr>
                <w:rFonts w:ascii="Times New Roman" w:hAnsi="Times New Roman" w:cs="Times New Roman"/>
                <w:color w:val="000000"/>
                <w:sz w:val="16"/>
                <w:szCs w:val="16"/>
              </w:rPr>
              <w:t>одержание штатных единиц, осуществляющие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дельные полномочия области по определению перечня дол</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ностных лиц уполном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ченных составлять протоколы об административных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нарушениях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Судебная система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Составление (измен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списков кандидатов в присяжные заседатели 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деральных судов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вых, налоговых и 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 xml:space="preserve">моженных органов и органов  финансового (финансово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5 242 200,00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4 605 330,00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4 605 330,00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муниципальными финансами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3 869 200,00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3 272 330,00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"Организация и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осуществления бюджетного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цесса, управление муниципальным до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гом Волотовского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деятельности комитета»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обеспечение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органов местного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3 450 000,00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3 199 872,00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3 199 872,00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45 500,00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эффе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тивности бюджетных расходов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информационной системы управления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пальными финансами"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Лицензионное</w:t>
            </w:r>
            <w:proofErr w:type="gramEnd"/>
            <w:r w:rsidRPr="00694AE2">
              <w:rPr>
                <w:rFonts w:ascii="Times New Roman" w:hAnsi="Times New Roman" w:cs="Times New Roman"/>
                <w:color w:val="000000"/>
                <w:sz w:val="16"/>
                <w:szCs w:val="16"/>
              </w:rPr>
              <w:t xml:space="preserve"> спр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вождение программных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дуктов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694AE2" w:rsidTr="00A8329C">
        <w:trPr>
          <w:trHeight w:val="1244"/>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1 373 000,00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1 333 000,00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Контрольно-счетная п</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лата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Председатель ко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трольно-счетной палаты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334 200,00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 Защита населения и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торий от чрезвычайных ситуаций природного и техноге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ного характера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Минимизация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следствий чрезвычайных ситуаций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родного и техногенного характера"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Хранение и обновление матер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ального резерва предназначенного для ликв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дации чрезвычайных ситуаций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средства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средства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ные вопросы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9 597 816,00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8 577 200,00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10 712 671,00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ление и распор</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жение муниципальным имуществом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950 616,00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э</w:t>
            </w:r>
            <w:r w:rsidRPr="00694AE2">
              <w:rPr>
                <w:rFonts w:ascii="Times New Roman" w:hAnsi="Times New Roman" w:cs="Times New Roman"/>
                <w:color w:val="000000"/>
                <w:sz w:val="16"/>
                <w:szCs w:val="16"/>
              </w:rPr>
              <w:t>ф</w:t>
            </w:r>
            <w:r w:rsidRPr="00694AE2">
              <w:rPr>
                <w:rFonts w:ascii="Times New Roman" w:hAnsi="Times New Roman" w:cs="Times New Roman"/>
                <w:color w:val="000000"/>
                <w:sz w:val="16"/>
                <w:szCs w:val="16"/>
              </w:rPr>
              <w:t>фективному владению, пол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зованию, формированию и распоряжением муниципальным имущ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ством.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436 586,00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A8329C">
        <w:trPr>
          <w:trHeight w:val="827"/>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126 586,00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252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Мероприятия по управлению и распоряжению земельными участками, находящимися в муниципальной со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ственности, и земельными участками, государственная собственность на кот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рые не разграничена в границах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мероприятие « Фо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мирование муниципальной собственн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1 534 000,00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306 800,00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306 800,00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1244"/>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"Град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строительная политика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на 2021-2029 годы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 района в сфере градостр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ительной деятельности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599 000,00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599 000,00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связа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с расходами старост деревень</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выплаты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лению</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Вклад в имущество мужмуниц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Условно-утвержденные расходы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средства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деятельности учреждений, не отнесенные к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  "Серви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ный центр"</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оборона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0200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Мобилизация и вневойсковая подгото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ка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Обеспечение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штатных единиц, осуществляющие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дельные полномочия по первичному воинскому учету на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риториях, где отсутствуют военные 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миссариаты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351 401,28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390 300,00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398 100,00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42 198,72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48 800,00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безопасность и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охранительная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тельность</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3 475 900,00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2 759 190,00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2 759 190,00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Гражданская оборона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 Защита населения и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торий от чрезвычайных ситуаций природного и техноге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ного характера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Апп</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ратно-программный комплекс " Безопасный город" постро</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 развитие""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единой дежурной диспетчерской службы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Защита населения и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от чрезвычайных сит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аций природного и техногенного характера</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ожарная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опасность</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первичных мер пожарной безопа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ности на территории Волотовского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укрепление противопожарного состояния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жилого фонда, территории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Другие вопросы в области национал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ной безопасности и правоохранительной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Оплату дежурств до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ровольных народных дружи</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ников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экономика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9 590 836,88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6 005 227,72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7 004 262,97</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Сельское хозяйство и рыб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ловство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на осуществление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полномочий по организации мер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приятий при осуществлении по обращ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с животными без вл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дельцев</w:t>
            </w:r>
            <w:proofErr w:type="gramEnd"/>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Транспорт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Непрограммные расходы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9400000000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связанные с осущест</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лением регулярных перевозок пассажиров и багажа автомобильным транспо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том общего пользования в пригородном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общении по регулируемым тарифам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рожные фонды)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6 001 736,88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5 144 867,72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6 200 966,97</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"Повыш</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безопасности дорожного движения на территории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6 001 736,88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5 144 867,72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6 200 966,97</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Содержание автом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бильных дорог общего пол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зования населенных пунктов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4 179 736,88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3 801 367,72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4 857 466,97</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автомобильных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рог общего пользования населенных пунктов и искусственных сооружений на них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2 717 736,88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2 812 867,72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3 868 966,97</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2 717 736,88</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2 812 867,72</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3 868 966,97</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дорожной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в отн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шении автомобильных дорог общего пользования местного зн</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чения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694AE2" w:rsidTr="00460C63">
        <w:trPr>
          <w:trHeight w:val="983"/>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автомобильных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рог общего пользования населенных пунктов и искуственных сооружений на них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дорог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щего пользования населенных пунктов и искусственных сооружений на них, вкл</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чая проектно-изыскательские работы.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1 762 000,00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1 283 500,00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1 283 500,00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Проверка и соглас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сметной документации на ремонт автомобильных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694AE2" w:rsidTr="00460C63">
        <w:trPr>
          <w:trHeight w:val="833"/>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кусственных сооружений на них, включая проектно-изыскательские работы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к ремонту автомобильных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искусстве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сооружений на них, вкл</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чая проектно-изыскательские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Приведение в соответствии техн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ческими требованиями средств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движения транспортных средств и пешеходов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0800500000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Приведение в соответствии те</w:t>
            </w:r>
            <w:r w:rsidRPr="00694AE2">
              <w:rPr>
                <w:rFonts w:ascii="Times New Roman" w:hAnsi="Times New Roman" w:cs="Times New Roman"/>
                <w:color w:val="000000"/>
                <w:sz w:val="16"/>
                <w:szCs w:val="16"/>
              </w:rPr>
              <w:t>х</w:t>
            </w:r>
            <w:r w:rsidRPr="00694AE2">
              <w:rPr>
                <w:rFonts w:ascii="Times New Roman" w:hAnsi="Times New Roman" w:cs="Times New Roman"/>
                <w:color w:val="000000"/>
                <w:sz w:val="16"/>
                <w:szCs w:val="16"/>
              </w:rPr>
              <w:t>ническими требованиями средств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движения транспортных средств и пешеходов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национал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ной экономики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295 000,00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экономического развития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торговли в Волотовском </w:t>
            </w:r>
            <w:proofErr w:type="gramStart"/>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ниципальном</w:t>
            </w:r>
            <w:proofErr w:type="gramEnd"/>
            <w:r w:rsidRPr="00694AE2">
              <w:rPr>
                <w:rFonts w:ascii="Times New Roman" w:hAnsi="Times New Roman" w:cs="Times New Roman"/>
                <w:color w:val="000000"/>
                <w:sz w:val="16"/>
                <w:szCs w:val="16"/>
              </w:rPr>
              <w:t xml:space="preserve">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 государственной политики  в области торговой деятельности в целях созд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условий для наиболее полного удовлетв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рения спроса населения на потребител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ские товары соответствующего кач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 по доступным ценам в пределах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риальной доступности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0220100000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Софинансирование автолавок</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некоммерческим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ганизациям (за исключением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учреждений)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630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малого и сре</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него предпринимательства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1400000000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Повышение привлек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тельности территории для создания субъектов мал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1400100000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прочих мероприятий по повышению привлекательности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для создания субъектов малого и среднего предпр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нимательства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возмещение части затрат на приобретение 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шин и оборудования (за исключением автотранспорта) на услов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ях софинансирования су</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сидии субъектам малого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лицам (кроме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ческих организаций), индивидуальным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телям, физическим лицам - произв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дителям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туризма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ствие развитию туристической инфр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структуры"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1600200000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мероприятия по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действию развитию туристической и</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фраструкт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ры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зяйство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12 908 453,00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4 951 200,00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4 751 200,00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Жилищное хозяйство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"Улучш</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жилищных условий граждан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0900000000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"Кап</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тальный ремонт муниципального жилищного фонда"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ниципальной Программы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округа "Улучшение жилищных условий граждан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0930000000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Ремонт муниципальных 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лых помещений"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0930100000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Капитальный ремонт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жилищного фонда за счет сре</w:t>
            </w:r>
            <w:proofErr w:type="gramStart"/>
            <w:r w:rsidRPr="00694AE2">
              <w:rPr>
                <w:rFonts w:ascii="Times New Roman" w:hAnsi="Times New Roman" w:cs="Times New Roman"/>
                <w:color w:val="000000"/>
                <w:sz w:val="16"/>
                <w:szCs w:val="16"/>
              </w:rPr>
              <w:t>дств сб</w:t>
            </w:r>
            <w:proofErr w:type="gramEnd"/>
            <w:r w:rsidRPr="00694AE2">
              <w:rPr>
                <w:rFonts w:ascii="Times New Roman" w:hAnsi="Times New Roman" w:cs="Times New Roman"/>
                <w:color w:val="000000"/>
                <w:sz w:val="16"/>
                <w:szCs w:val="16"/>
              </w:rPr>
              <w:t>ора от найма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«Участие в региональной программе по капитальн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му ремонту общего имущества в мног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квартирных домах»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0930300000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Перечисление платежей операт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ру фонда кап</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тального ремонта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Коммунальное хозяйство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коммунальной инфраструктуры и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шения качества жилищно-коммунальных услуг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инфр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структуры водоснабжения и водоотвед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Волотовского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Основное мероприятие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 муниципальной политики в области развития коммунальной инфраструкт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ры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45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Субсидия муниципальному 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тарному предпри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тию на осуществление капитальных вложений в объекты кап</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тального строител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муниципальной собственн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на возмещение расходов по содержанию и управлению водопр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водными сетями, объектами инжене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ной инфраструктуры, возм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щение расходов по приобретению основных фондов и мат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риальных запасов, на во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становительные работы, связанные с аварийной чрезв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чайной ситуацией, на возм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щение затрат по приобрет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и вводу в эксплуатацию основных средств, предупреждение бан</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ротства и восстановление платежеспосо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ности.</w:t>
            </w:r>
            <w:proofErr w:type="gramEnd"/>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лицам (кроме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ческих организаций), индивидуальным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телям, физическим лицам - произв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дителям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1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за счет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бюджета на реализацию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тий муниципальной программы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коммунальной инфраструктуры и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шения кач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 жилищно-коммунальных услуг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лицам (кроме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ческих организаций), индивидуальным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телям, физическим лицам - произв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дителям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10 747 100,00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4 751 200,00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4 751 200,00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плексное развитие сел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ских территорий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0400000000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софинасирование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ектов по благоустройству общественных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странств на сельских территориях области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"Патри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тическое воспитание населения Волотовского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 Программы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0640000000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зация работы по ув</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ковечению памяти погибших при защите Отечества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пользованию поисковой раб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ты вопросах патриотического воспитания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мероприятия в области увек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вечения памяти погибших при защите Отечества за счет средств местного бю</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жета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отдельных 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номочий в области увековечения памяти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гибших при защите Отечества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рий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2400000000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8 257 100,00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4 579 200,00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4 579 200,00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энерг</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тической эффе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тивности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Доведение уровня освещённости улиц, проездов, пешеходных дорожек сельск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поселения до 85%.</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"Озеленение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содержание братских захорон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гражданских кладбищ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по оз</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ленению территорий, поддержание бра</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ских и гражданских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уровня комфортности и чистоты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2 201 200,00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1 513 000,00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1 510 000,00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ликвидация мест несанкционир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ванного разм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щение отходов</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зеленение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санитарной, прот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вопожарной безопасности, безопасности 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редвижения населения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1 508 000,00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мероприятия</w:t>
            </w:r>
            <w:proofErr w:type="gramEnd"/>
            <w:r w:rsidRPr="00694AE2">
              <w:rPr>
                <w:rFonts w:ascii="Times New Roman" w:hAnsi="Times New Roman" w:cs="Times New Roman"/>
                <w:color w:val="000000"/>
                <w:sz w:val="16"/>
                <w:szCs w:val="16"/>
              </w:rPr>
              <w:t xml:space="preserve"> напра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ленные на борьбу с борщев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ком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"Форм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рование совреме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ной городской среды в п. Волот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2800000000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Жилье и городская среда"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280F000000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тие</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лагоустройство и содержание дв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ровых территорий МКД и территорий общего пользования"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280F200000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реализацию мероприятий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н</w:t>
            </w:r>
            <w:proofErr w:type="gramEnd"/>
            <w:r w:rsidRPr="00694AE2">
              <w:rPr>
                <w:rFonts w:ascii="Times New Roman" w:hAnsi="Times New Roman" w:cs="Times New Roman"/>
                <w:color w:val="000000"/>
                <w:sz w:val="16"/>
                <w:szCs w:val="16"/>
              </w:rPr>
              <w:t>аправленных на благоустройство дворовых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торий многоквартирных домов и на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щественных территорий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и совершенствование форм местного самоуправления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"Новый шаг" обустройство зоны отдыха на ул</w:t>
            </w:r>
            <w:proofErr w:type="gramStart"/>
            <w:r w:rsidRPr="00694AE2">
              <w:rPr>
                <w:rFonts w:ascii="Times New Roman" w:hAnsi="Times New Roman" w:cs="Times New Roman"/>
                <w:color w:val="000000"/>
                <w:sz w:val="16"/>
                <w:szCs w:val="16"/>
              </w:rPr>
              <w:t>.С</w:t>
            </w:r>
            <w:proofErr w:type="gramEnd"/>
            <w:r w:rsidRPr="00694AE2">
              <w:rPr>
                <w:rFonts w:ascii="Times New Roman" w:hAnsi="Times New Roman" w:cs="Times New Roman"/>
                <w:color w:val="000000"/>
                <w:sz w:val="16"/>
                <w:szCs w:val="16"/>
              </w:rPr>
              <w:t>троителей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ТОС «Возрождение» обрезка дерерьев вокруг ст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диона им. Васькина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«Октябрьское» установка беседки д</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орожки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уст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новка беседки в д</w:t>
            </w:r>
            <w:proofErr w:type="gramStart"/>
            <w:r w:rsidRPr="00694AE2">
              <w:rPr>
                <w:rFonts w:ascii="Times New Roman" w:hAnsi="Times New Roman" w:cs="Times New Roman"/>
                <w:color w:val="000000"/>
                <w:sz w:val="16"/>
                <w:szCs w:val="16"/>
              </w:rPr>
              <w:t>.Ш</w:t>
            </w:r>
            <w:proofErr w:type="gramEnd"/>
            <w:r w:rsidRPr="00694AE2">
              <w:rPr>
                <w:rFonts w:ascii="Times New Roman" w:hAnsi="Times New Roman" w:cs="Times New Roman"/>
                <w:color w:val="000000"/>
                <w:sz w:val="16"/>
                <w:szCs w:val="16"/>
              </w:rPr>
              <w:t>илова Гора и благоустройство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легающей территории.ТОС "Шилова Гора"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CE77DE">
        <w:trPr>
          <w:trHeight w:val="756"/>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"Соловьево"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"Ра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свет"Блгагоустройство де</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ской площадки д</w:t>
            </w:r>
            <w:proofErr w:type="gramStart"/>
            <w:r w:rsidRPr="00694AE2">
              <w:rPr>
                <w:rFonts w:ascii="Times New Roman" w:hAnsi="Times New Roman" w:cs="Times New Roman"/>
                <w:color w:val="000000"/>
                <w:sz w:val="16"/>
                <w:szCs w:val="16"/>
              </w:rPr>
              <w:t>.Г</w:t>
            </w:r>
            <w:proofErr w:type="gramEnd"/>
            <w:r w:rsidRPr="00694AE2">
              <w:rPr>
                <w:rFonts w:ascii="Times New Roman" w:hAnsi="Times New Roman" w:cs="Times New Roman"/>
                <w:color w:val="000000"/>
                <w:sz w:val="16"/>
                <w:szCs w:val="16"/>
              </w:rPr>
              <w:t>ородцы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кресел для зр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зала и мультимедийного обор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дования для районного дома культуры п.  Волот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«Благоустройство спортивной площадки в д</w:t>
            </w:r>
            <w:proofErr w:type="gramStart"/>
            <w:r w:rsidRPr="00694AE2">
              <w:rPr>
                <w:rFonts w:ascii="Times New Roman" w:hAnsi="Times New Roman" w:cs="Times New Roman"/>
                <w:color w:val="000000"/>
                <w:sz w:val="16"/>
                <w:szCs w:val="16"/>
              </w:rPr>
              <w:t>.Г</w:t>
            </w:r>
            <w:proofErr w:type="gramEnd"/>
            <w:r w:rsidRPr="00694AE2">
              <w:rPr>
                <w:rFonts w:ascii="Times New Roman" w:hAnsi="Times New Roman" w:cs="Times New Roman"/>
                <w:color w:val="000000"/>
                <w:sz w:val="16"/>
                <w:szCs w:val="16"/>
              </w:rPr>
              <w:t>орки Ратицкие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Новгоро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ской области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 спортивной площадки д. Соловь</w:t>
            </w:r>
            <w:r w:rsidRPr="00694AE2">
              <w:rPr>
                <w:rFonts w:ascii="Times New Roman" w:hAnsi="Times New Roman" w:cs="Times New Roman"/>
                <w:color w:val="000000"/>
                <w:sz w:val="16"/>
                <w:szCs w:val="16"/>
              </w:rPr>
              <w:t>ё</w:t>
            </w:r>
            <w:r w:rsidRPr="00694AE2">
              <w:rPr>
                <w:rFonts w:ascii="Times New Roman" w:hAnsi="Times New Roman" w:cs="Times New Roman"/>
                <w:color w:val="000000"/>
                <w:sz w:val="16"/>
                <w:szCs w:val="16"/>
              </w:rPr>
              <w:t>во</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82 165 465,00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77 428 690,00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77 428 983,00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образование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24 934 050,00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24 064 110,00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24 064 110,00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21 320 050,00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21 172 910,00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21 172 910,00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дошкольн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и общего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в Волотовском муниципальном округе" Программы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муниципальном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8 256 550,00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дошкольного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8 256 550,00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8 109 410,00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ципальных детских дошкольных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за счет средств местного бюдж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пожарной безопасности, антитерр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ристической и антикриминальнной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выполнение государственных 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13 063 500,00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(организаций), реализующих основные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тельные программы за счет средств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ластного бю</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жета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отдельных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 xml:space="preserve">дарственных полномочий по оказанию социальной поддержки </w:t>
            </w:r>
            <w:proofErr w:type="gramStart"/>
            <w:r w:rsidRPr="00694AE2">
              <w:rPr>
                <w:rFonts w:ascii="Times New Roman" w:hAnsi="Times New Roman" w:cs="Times New Roman"/>
                <w:color w:val="000000"/>
                <w:sz w:val="16"/>
                <w:szCs w:val="16"/>
              </w:rPr>
              <w:t>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w:t>
            </w:r>
            <w:proofErr w:type="gramEnd"/>
            <w:r w:rsidRPr="00694AE2">
              <w:rPr>
                <w:rFonts w:ascii="Times New Roman" w:hAnsi="Times New Roman" w:cs="Times New Roman"/>
                <w:color w:val="000000"/>
                <w:sz w:val="16"/>
                <w:szCs w:val="16"/>
              </w:rPr>
              <w:t xml:space="preserve"> муниципальных 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антитеррористической и антикриминальной безопасности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3 614 000,00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722 800,00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722 800,00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39 051 510,00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36 756 630,00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36 756 923,00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32 077 830,00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31 327 250,00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31 327 543,00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дошкольн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и общего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в Волотовском муниципальном округе" Программы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тики в Волотовском муниципальном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4 452 350,00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общего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4 452 350,00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3 651 321,00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(организаций), реализующих основные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тельные программы за счет средств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бюдж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приобрет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или изготовление бланков докуме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тов об образовании и (или) о квалифик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муниципальными образовательными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пожарной безопасности, антитерр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ристической и антикриминальнной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офинансирование подвоз</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27 625 480,00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27 675 929,00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27 676 222,00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27 617 480,00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27 665 229,00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27 665 522,00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выполнение государственных 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27 617 480,00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27 665 229,00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27 665 522,00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(организаций), реализующих основные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тельные программы за счет средств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ластного бю</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жета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отдельных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 xml:space="preserve">дарственных полномочий по оказанию социальной поддержки </w:t>
            </w:r>
            <w:proofErr w:type="gramStart"/>
            <w:r w:rsidRPr="00694AE2">
              <w:rPr>
                <w:rFonts w:ascii="Times New Roman" w:hAnsi="Times New Roman" w:cs="Times New Roman"/>
                <w:color w:val="000000"/>
                <w:sz w:val="16"/>
                <w:szCs w:val="16"/>
              </w:rPr>
              <w:t>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w:t>
            </w:r>
            <w:proofErr w:type="gramEnd"/>
            <w:r w:rsidRPr="00694AE2">
              <w:rPr>
                <w:rFonts w:ascii="Times New Roman" w:hAnsi="Times New Roman" w:cs="Times New Roman"/>
                <w:color w:val="000000"/>
                <w:sz w:val="16"/>
                <w:szCs w:val="16"/>
              </w:rPr>
              <w:t xml:space="preserve"> муниципальных 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Социальные выплаты гражд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нам, кроме публичных нормативных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циальных 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плат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организаций,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ществляющих образовательную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ность по образовательным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мам начального общего, 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новного общего и среднего общего образования, учебник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ми и учебными пособиями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доступа к информ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ционно-телекоммуникационной сети "Интернет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694AE2" w:rsidTr="00D93CD4">
        <w:trPr>
          <w:trHeight w:val="252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Ежемесячное денежное возн</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граждение за клас</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ное руководство в муниципальных 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зациях, реализующих общеобразовател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ные программы начального общего, 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новного общего и среднего общего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694AE2" w:rsidTr="00460C63">
        <w:trPr>
          <w:trHeight w:val="278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осуществление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полномочий по оказанию мер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альной поддержки обучающимся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вательных организаций являющими  чл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нами семьи граждан</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ризванных на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енную службу по мобилиз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граждан заключивших контракт о прохождении военной службы. граждан заключи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ших контракт о добр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вольном содействии в выполнении задач. возложенных на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оруженные Силы Российской 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дерации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или изготовление бланков док</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ментов об образовании и (или) о квалификации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ными образовательными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низациями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антитеррористической и антикриминальной безопасности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организацию бесплатной пер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возки обучающихся общеобразовател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организацию 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платного горячего питания обучающихся</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олуч</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ющих начальное общее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в муниципальных 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зациях в рамках соглашения на услов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ях софинансирования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"Молодежь и дети"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066Ю000000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"Молодежь и дети" федерал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проекта "Педагоги и наставники"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94AE2" w:rsidTr="00D93CD4">
        <w:trPr>
          <w:trHeight w:val="252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финансовое обеспечение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ведения меропр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ятий по обеспечению деятельности советников дире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тора по воспитанию и взаимодействию с детск</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ми общественными объединениями в муниципальных общеобразов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организациях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6 741 680,00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1 348 300,00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1 348 300,00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Привл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педагогич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ских кадров в сферу образования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232 000,00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 студентам професси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нальных учебных заведений</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бучающи</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ся на очной и заочной формах об</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чения по направлению "педагогическое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выплату стипендии</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 xml:space="preserve"> 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 заключившим договор о целевом обучения по направлению "Педагогич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ское образование"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детей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8 039 645,00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7 446 220,00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7 446 220,00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2 389 000,00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2 373 090,00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2 373 090,00</w:t>
            </w:r>
          </w:p>
        </w:tc>
      </w:tr>
      <w:tr w:rsidR="00352F76" w:rsidRPr="00694AE2" w:rsidTr="00460C63">
        <w:trPr>
          <w:trHeight w:val="1576"/>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в Волотовском муниципальном округе" Программы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2 097 500,00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Создание условий для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вышения качественного уровня оказания услуг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образования детей,  проведения компле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са мер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приятий по внедрению новых условий их реализации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2 097 500,00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низаций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образования детей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пожарной безопасности, антитерр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ристической и антикриминальной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694AE2" w:rsidTr="00460C63">
        <w:trPr>
          <w:trHeight w:val="1458"/>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291 500,00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291 500,00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291 500,00</w:t>
            </w:r>
          </w:p>
        </w:tc>
      </w:tr>
      <w:tr w:rsidR="00352F76" w:rsidRPr="00694AE2" w:rsidTr="00460C63">
        <w:trPr>
          <w:trHeight w:val="155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выполнение государственных 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антитеррористической и антикриминальной безопасности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зовательных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Национальный проект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066E000000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федерального проекта "Успех кажд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бенка"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066E200000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финансовое обеспечение функционирования новых мест в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вательных организациях для реализации дополнительных общерара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вивающих программ всех направленностей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1 083 145,00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216 665,00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44 565,00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"Развитие культуры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4 267 500,00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образования детей в сфере кул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туры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1130000000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4 267 500,00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«Развитие кадрового потенц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низаций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учреждения»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и совершенствование форм местного самоуправления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региональн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проекта «Наш выбор» (Ремонт центра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полнительного образования и замена крыши)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1021"/>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Профессиональная подготовка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переподготовка и повышение квалиф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кации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68 900,00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муниципальной службы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w:t>
            </w:r>
            <w:proofErr w:type="gramStart"/>
            <w:r w:rsidRPr="00694AE2">
              <w:rPr>
                <w:rFonts w:ascii="Times New Roman" w:hAnsi="Times New Roman" w:cs="Times New Roman"/>
                <w:color w:val="000000"/>
                <w:sz w:val="16"/>
                <w:szCs w:val="16"/>
              </w:rPr>
              <w:t>обучение по программам</w:t>
            </w:r>
            <w:proofErr w:type="gramEnd"/>
            <w:r w:rsidRPr="00694AE2">
              <w:rPr>
                <w:rFonts w:ascii="Times New Roman" w:hAnsi="Times New Roman" w:cs="Times New Roman"/>
                <w:color w:val="000000"/>
                <w:sz w:val="16"/>
                <w:szCs w:val="16"/>
              </w:rPr>
              <w:t xml:space="preserve"> 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полнительного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Прот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водействие ко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рупции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ципальной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Противодействие коррупции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Молодежная политика и оздоровление детей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плексные меры противодействия нарк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мании и зависимости от других психоа</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тивных веществ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снижению акт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альности проблем, связанных со злоуп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треблением наркотиков и других псих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активных веществ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"Проф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лактика правонаруш</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терроризма и экстремизма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"Профилактика пр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вонарушений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1616"/>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Мероприятие по совершенствов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системы профилактики правонар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шений, направленных на сокр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щение количества преступл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преступности среди несовершеннолетних на 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ритории Волотовского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2220100000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1696"/>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проведение в кан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кулярное время военно-патриотических лагерей и осуществление трудоустро</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ством выпускников в период летних 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никул в рамках подпрограммы Профила</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тика правонарушений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Патри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тическое воспитание населения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460C63">
        <w:trPr>
          <w:trHeight w:val="1336"/>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Совершенствование информац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онно-методического обеспечения системы патриотического воспитания населения района и допризывной подготовки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дежи к военной службе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3100100000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Информационно-методического обеспечения системы патриотического воспитания населения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образования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9 921 360,00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9 161 730,00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9 161 730,00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538 700,00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в Волотовском муниципальном округе" Программы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молодежной полит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Содействие в организации каникулярного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отдыха, здорового образа жизни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0620500000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каникулярного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разовательного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дыха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здорового образа жизни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выполнение государственных 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отдельных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 xml:space="preserve">дарственных полномочий по оказанию социальной поддержки </w:t>
            </w:r>
            <w:proofErr w:type="gramStart"/>
            <w:r w:rsidRPr="00694AE2">
              <w:rPr>
                <w:rFonts w:ascii="Times New Roman" w:hAnsi="Times New Roman" w:cs="Times New Roman"/>
                <w:color w:val="000000"/>
                <w:sz w:val="16"/>
                <w:szCs w:val="16"/>
              </w:rPr>
              <w:t>обуча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w:t>
            </w:r>
            <w:proofErr w:type="gramEnd"/>
            <w:r w:rsidRPr="00694AE2">
              <w:rPr>
                <w:rFonts w:ascii="Times New Roman" w:hAnsi="Times New Roman" w:cs="Times New Roman"/>
                <w:color w:val="000000"/>
                <w:sz w:val="16"/>
                <w:szCs w:val="16"/>
              </w:rPr>
              <w:t xml:space="preserve"> муниципальных 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функционирование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 местного самоуправления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5 583 400,00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2 727 800,00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2 687 800,00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2 428 960,00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2 428 960,00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центра по обслуж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ванию и соправожд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 xml:space="preserve">нию деятельности учреждений </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организаций)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ными финансами и ведению бухгалте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ского учета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1 314 800,00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1 197 800,00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1 188 640,00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1 188 640,00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штатных единиц, осуществляющих отдельные полномочия области</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деятельности учреждений, не отнесенные к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центра по обслуж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ванию и сопровожд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деятельности учреждений (организаций)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ными финансами и ведения бухгалтерск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учета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кинематография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31 505 500,00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29 173 170,00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29 173 170,00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31 505 500,00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29 173 170,00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29 173 170,00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8 580 300,00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"Развитие культуры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21 474 500,00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20 968 510,00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20 968 510,00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"Сохранение и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традиционной народной культуры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11 850 500,00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11 615 300,00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11 615 300,00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«Развитие кадрового потенц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оплату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ботников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учреждения»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культуры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библиоте</w:t>
            </w:r>
            <w:r w:rsidRPr="00694AE2">
              <w:rPr>
                <w:rFonts w:ascii="Times New Roman" w:hAnsi="Times New Roman" w:cs="Times New Roman"/>
                <w:color w:val="000000"/>
                <w:sz w:val="16"/>
                <w:szCs w:val="16"/>
              </w:rPr>
              <w:t>ч</w:t>
            </w:r>
            <w:r w:rsidRPr="00694AE2">
              <w:rPr>
                <w:rFonts w:ascii="Times New Roman" w:hAnsi="Times New Roman" w:cs="Times New Roman"/>
                <w:color w:val="000000"/>
                <w:sz w:val="16"/>
                <w:szCs w:val="16"/>
              </w:rPr>
              <w:t>ного дела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округе"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1120000000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9 624 000,00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9 353 210,00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9 353 210,00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«Развитие кадрового потенц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оплату труда рабо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ников</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учреждения»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би</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лиотек</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и совершенствование форм местного самоуправления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"Ратицы"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ретение музыкального обор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дования для СДК д</w:t>
            </w:r>
            <w:proofErr w:type="gramStart"/>
            <w:r w:rsidRPr="00694AE2">
              <w:rPr>
                <w:rFonts w:ascii="Times New Roman" w:hAnsi="Times New Roman" w:cs="Times New Roman"/>
                <w:color w:val="000000"/>
                <w:sz w:val="16"/>
                <w:szCs w:val="16"/>
              </w:rPr>
              <w:t>.Р</w:t>
            </w:r>
            <w:proofErr w:type="gramEnd"/>
            <w:r w:rsidRPr="00694AE2">
              <w:rPr>
                <w:rFonts w:ascii="Times New Roman" w:hAnsi="Times New Roman" w:cs="Times New Roman"/>
                <w:color w:val="000000"/>
                <w:sz w:val="16"/>
                <w:szCs w:val="16"/>
              </w:rPr>
              <w:t>атицы.  замена окон</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деятельности учреждений, не отнесенные к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программам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  "Серви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ный центр"</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8 681 000,00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7 161 000,00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Пенсионное обеспечение</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сенные к муниципальным программам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Доплаты к пенсиям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служащих</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альные выплаты гражданам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охрана семьи и детства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Волотовском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5 760 100,00</w:t>
            </w:r>
          </w:p>
        </w:tc>
      </w:tr>
      <w:tr w:rsidR="00352F76" w:rsidRPr="00694AE2" w:rsidTr="00D93CD4">
        <w:trPr>
          <w:trHeight w:val="283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"Социальная адапт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 детей-сирот и детей, оставшихся без попеч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родителей, а также лиц из числа детей-сирот и детей, оставшихся без попечения 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дителей" Программы "Развитие образования и  молоде</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ной политики в Волотовском муниципальном округе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0650000000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Ресур</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ное и материально-техническое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процесса социализации детей с</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рот, а также лиц из числа 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тей-сирот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0650200000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94AE2" w:rsidTr="00D93CD4">
        <w:trPr>
          <w:trHeight w:val="189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Предоставление жилых помещ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детям-сирот и детям</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ставшихся без поп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694AE2" w:rsidTr="00D93CD4">
        <w:trPr>
          <w:trHeight w:val="220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зации муниципальной программы и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чие мероприятия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выполнение государственных 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3 970 300,00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Компенсация части  родительской платы</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альные выплаты гражданам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Содержание ребенка в семье опекуна и приемной семье, а также возн</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граждение, причитающееся прие</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ному родителю</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альные выплаты гражданам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Социальные выплаты гражд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нам, кроме публичных нормативных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циальных 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плат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9 310 400,00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9 310 400,00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6 788 900,00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ге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2 045 500,00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учреждений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мунальных услуг</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физической культуры и спорта на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5 264 400,00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5 152 500,00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5 152 500,00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в сфере 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зической культуры и спорта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и проведения фи</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культурно-массовых и спортивных  мер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приятий</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694AE2" w:rsidTr="00460C63">
        <w:trPr>
          <w:trHeight w:val="131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 "Развитие и совершенствование форм местного самоуправления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2 000 500,00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31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Народный бюджет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Софинансирование Народный бюджет</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государственного и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1300</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государственного  вну</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реннего и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126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муниципальными финансами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0100000000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157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"Организация и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осуществления бюджетного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цесса, управление муниципальным до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гом Волотовского муниципального округа "</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0110000000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945"/>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исполнения долговых обязательств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0110100000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630"/>
        </w:trPr>
        <w:tc>
          <w:tcPr>
            <w:tcW w:w="3134"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обслуж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ванию и погашению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долга</w:t>
            </w:r>
          </w:p>
        </w:tc>
        <w:tc>
          <w:tcPr>
            <w:tcW w:w="85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154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562"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630"/>
        </w:trPr>
        <w:tc>
          <w:tcPr>
            <w:tcW w:w="3134" w:type="dxa"/>
            <w:tcBorders>
              <w:top w:val="nil"/>
              <w:left w:val="single" w:sz="4" w:space="0" w:color="000000"/>
              <w:bottom w:val="nil"/>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долга</w:t>
            </w:r>
          </w:p>
        </w:tc>
        <w:tc>
          <w:tcPr>
            <w:tcW w:w="850"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1543"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562"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730</w:t>
            </w:r>
          </w:p>
        </w:tc>
        <w:tc>
          <w:tcPr>
            <w:tcW w:w="1480"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480"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694AE2" w:rsidTr="00D93CD4">
        <w:trPr>
          <w:trHeight w:val="255"/>
        </w:trPr>
        <w:tc>
          <w:tcPr>
            <w:tcW w:w="60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Всего расходов:   </w:t>
            </w:r>
          </w:p>
        </w:tc>
        <w:tc>
          <w:tcPr>
            <w:tcW w:w="1480" w:type="dxa"/>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210 858 270,88</w:t>
            </w:r>
          </w:p>
        </w:tc>
        <w:tc>
          <w:tcPr>
            <w:tcW w:w="1480" w:type="dxa"/>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181 635 467,72</w:t>
            </w:r>
          </w:p>
        </w:tc>
        <w:tc>
          <w:tcPr>
            <w:tcW w:w="1480" w:type="dxa"/>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183 155 166,97</w:t>
            </w:r>
          </w:p>
        </w:tc>
      </w:tr>
    </w:tbl>
    <w:p w:rsidR="00352F76" w:rsidRPr="00694AE2" w:rsidRDefault="00352F76" w:rsidP="00694AE2">
      <w:pPr>
        <w:spacing w:after="0"/>
        <w:jc w:val="right"/>
        <w:outlineLvl w:val="0"/>
        <w:rPr>
          <w:rFonts w:ascii="Times New Roman" w:hAnsi="Times New Roman" w:cs="Times New Roman"/>
          <w:sz w:val="16"/>
          <w:szCs w:val="16"/>
        </w:rPr>
      </w:pPr>
    </w:p>
    <w:p w:rsidR="00352F76" w:rsidRPr="00460C63" w:rsidRDefault="00352F76" w:rsidP="00694AE2">
      <w:pPr>
        <w:jc w:val="right"/>
        <w:outlineLvl w:val="0"/>
        <w:rPr>
          <w:rFonts w:ascii="Times New Roman" w:hAnsi="Times New Roman" w:cs="Times New Roman"/>
          <w:sz w:val="16"/>
          <w:szCs w:val="16"/>
        </w:rPr>
      </w:pPr>
      <w:r w:rsidRPr="00460C63">
        <w:rPr>
          <w:rFonts w:ascii="Times New Roman" w:hAnsi="Times New Roman" w:cs="Times New Roman"/>
          <w:sz w:val="16"/>
          <w:szCs w:val="16"/>
        </w:rPr>
        <w:t>Приложение 6</w:t>
      </w:r>
      <w:r w:rsidR="00694AE2" w:rsidRPr="00460C63">
        <w:rPr>
          <w:rFonts w:ascii="Times New Roman" w:hAnsi="Times New Roman" w:cs="Times New Roman"/>
          <w:sz w:val="16"/>
          <w:szCs w:val="16"/>
        </w:rPr>
        <w:t xml:space="preserve"> </w:t>
      </w:r>
      <w:r w:rsidRPr="00460C63">
        <w:rPr>
          <w:rFonts w:ascii="Times New Roman" w:hAnsi="Times New Roman" w:cs="Times New Roman"/>
          <w:sz w:val="16"/>
          <w:szCs w:val="16"/>
        </w:rPr>
        <w:t>к решению Думы Волотовского муниципального</w:t>
      </w:r>
      <w:r w:rsidR="00694AE2" w:rsidRPr="00460C63">
        <w:rPr>
          <w:rFonts w:ascii="Times New Roman" w:hAnsi="Times New Roman" w:cs="Times New Roman"/>
          <w:sz w:val="16"/>
          <w:szCs w:val="16"/>
        </w:rPr>
        <w:t xml:space="preserve"> </w:t>
      </w:r>
      <w:r w:rsidRPr="00460C63">
        <w:rPr>
          <w:rFonts w:ascii="Times New Roman" w:hAnsi="Times New Roman" w:cs="Times New Roman"/>
          <w:sz w:val="16"/>
          <w:szCs w:val="16"/>
        </w:rPr>
        <w:t>округа «О бюджете муниципального округа на 2025</w:t>
      </w:r>
      <w:r w:rsidR="00694AE2" w:rsidRPr="00460C63">
        <w:rPr>
          <w:rFonts w:ascii="Times New Roman" w:hAnsi="Times New Roman" w:cs="Times New Roman"/>
          <w:sz w:val="16"/>
          <w:szCs w:val="16"/>
        </w:rPr>
        <w:t xml:space="preserve"> </w:t>
      </w:r>
      <w:r w:rsidRPr="00460C63">
        <w:rPr>
          <w:rFonts w:ascii="Times New Roman" w:hAnsi="Times New Roman" w:cs="Times New Roman"/>
          <w:sz w:val="16"/>
          <w:szCs w:val="16"/>
        </w:rPr>
        <w:t xml:space="preserve"> год </w:t>
      </w:r>
      <w:r w:rsidRPr="00460C63">
        <w:rPr>
          <w:rFonts w:ascii="Times New Roman" w:hAnsi="Times New Roman" w:cs="Times New Roman"/>
          <w:bCs/>
          <w:sz w:val="16"/>
          <w:szCs w:val="16"/>
        </w:rPr>
        <w:t>и на плановый период 2026 и 2027 годов</w:t>
      </w:r>
    </w:p>
    <w:p w:rsidR="00352F76" w:rsidRPr="00694AE2" w:rsidRDefault="00352F76" w:rsidP="00352F76">
      <w:pPr>
        <w:jc w:val="center"/>
        <w:rPr>
          <w:rFonts w:ascii="Times New Roman" w:hAnsi="Times New Roman" w:cs="Times New Roman"/>
          <w:sz w:val="16"/>
          <w:szCs w:val="16"/>
        </w:rPr>
      </w:pPr>
      <w:r w:rsidRPr="00694AE2">
        <w:rPr>
          <w:rFonts w:ascii="Times New Roman" w:hAnsi="Times New Roman" w:cs="Times New Roman"/>
          <w:bCs/>
          <w:color w:val="000000"/>
          <w:sz w:val="16"/>
          <w:szCs w:val="16"/>
        </w:rPr>
        <w:t>Распределение бюджетных ассигнований по целевым статьям (муниципальным программам Волотовского муниципального округа и непрограм</w:t>
      </w:r>
      <w:r w:rsidRPr="00694AE2">
        <w:rPr>
          <w:rFonts w:ascii="Times New Roman" w:hAnsi="Times New Roman" w:cs="Times New Roman"/>
          <w:bCs/>
          <w:color w:val="000000"/>
          <w:sz w:val="16"/>
          <w:szCs w:val="16"/>
        </w:rPr>
        <w:t>м</w:t>
      </w:r>
      <w:r w:rsidRPr="00694AE2">
        <w:rPr>
          <w:rFonts w:ascii="Times New Roman" w:hAnsi="Times New Roman" w:cs="Times New Roman"/>
          <w:bCs/>
          <w:color w:val="000000"/>
          <w:sz w:val="16"/>
          <w:szCs w:val="16"/>
        </w:rPr>
        <w:t xml:space="preserve">ным направлениям деятельности), группам и подгруппам </w:t>
      </w:r>
      <w:proofErr w:type="gramStart"/>
      <w:r w:rsidRPr="00694AE2">
        <w:rPr>
          <w:rFonts w:ascii="Times New Roman" w:hAnsi="Times New Roman" w:cs="Times New Roman"/>
          <w:bCs/>
          <w:color w:val="000000"/>
          <w:sz w:val="16"/>
          <w:szCs w:val="16"/>
        </w:rPr>
        <w:t>видов расходов классификации расходов бюджета муниципального округа</w:t>
      </w:r>
      <w:proofErr w:type="gramEnd"/>
      <w:r w:rsidRPr="00694AE2">
        <w:rPr>
          <w:rFonts w:ascii="Times New Roman" w:hAnsi="Times New Roman" w:cs="Times New Roman"/>
          <w:bCs/>
          <w:color w:val="000000"/>
          <w:sz w:val="16"/>
          <w:szCs w:val="16"/>
        </w:rPr>
        <w:t xml:space="preserve"> на 2025год и на плановый период 2026 и 2027 г</w:t>
      </w:r>
      <w:r w:rsidRPr="00694AE2">
        <w:rPr>
          <w:rFonts w:ascii="Times New Roman" w:hAnsi="Times New Roman" w:cs="Times New Roman"/>
          <w:bCs/>
          <w:color w:val="000000"/>
          <w:sz w:val="16"/>
          <w:szCs w:val="16"/>
        </w:rPr>
        <w:t>о</w:t>
      </w:r>
      <w:r w:rsidRPr="00694AE2">
        <w:rPr>
          <w:rFonts w:ascii="Times New Roman" w:hAnsi="Times New Roman" w:cs="Times New Roman"/>
          <w:bCs/>
          <w:color w:val="000000"/>
          <w:sz w:val="16"/>
          <w:szCs w:val="16"/>
        </w:rPr>
        <w:t>дов</w:t>
      </w:r>
    </w:p>
    <w:p w:rsidR="00352F76" w:rsidRPr="00694AE2" w:rsidRDefault="00352F76" w:rsidP="00352F76">
      <w:pPr>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тыс. рублей</w:t>
      </w:r>
    </w:p>
    <w:tbl>
      <w:tblPr>
        <w:tblW w:w="10647" w:type="dxa"/>
        <w:tblInd w:w="93" w:type="dxa"/>
        <w:tblLook w:val="04A0" w:firstRow="1" w:lastRow="0" w:firstColumn="1" w:lastColumn="0" w:noHBand="0" w:noVBand="1"/>
      </w:tblPr>
      <w:tblGrid>
        <w:gridCol w:w="3117"/>
        <w:gridCol w:w="1429"/>
        <w:gridCol w:w="663"/>
        <w:gridCol w:w="551"/>
        <w:gridCol w:w="1530"/>
        <w:gridCol w:w="1530"/>
        <w:gridCol w:w="1827"/>
      </w:tblGrid>
      <w:tr w:rsidR="00352F76" w:rsidRPr="00940E60" w:rsidTr="00460C63">
        <w:trPr>
          <w:trHeight w:val="855"/>
        </w:trPr>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F76" w:rsidRPr="00694AE2" w:rsidRDefault="00694AE2"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н</w:t>
            </w:r>
            <w:r w:rsidR="00352F76" w:rsidRPr="00694AE2">
              <w:rPr>
                <w:rFonts w:ascii="Times New Roman" w:hAnsi="Times New Roman" w:cs="Times New Roman"/>
                <w:color w:val="000000"/>
                <w:sz w:val="16"/>
                <w:szCs w:val="16"/>
              </w:rPr>
              <w:t>аименование</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ЦСР</w:t>
            </w:r>
          </w:p>
        </w:tc>
        <w:tc>
          <w:tcPr>
            <w:tcW w:w="663"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РП</w:t>
            </w:r>
          </w:p>
        </w:tc>
        <w:tc>
          <w:tcPr>
            <w:tcW w:w="551"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ВР</w:t>
            </w:r>
          </w:p>
        </w:tc>
        <w:tc>
          <w:tcPr>
            <w:tcW w:w="1530"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2025 год</w:t>
            </w:r>
          </w:p>
        </w:tc>
        <w:tc>
          <w:tcPr>
            <w:tcW w:w="1530"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2026 год</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Сумма на 2027 год</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муниципальными финансами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0100000000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3 869 700,00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3 272 830,00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3 272 830,00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"Организация и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 осуществления бюджетного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цесса, управление муниципальным до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гом Волотовского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3 247 872,00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3 247 872,00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обслуживанию и пог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шению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долга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Основное мероприятие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исполнения долговых обязательств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дарственного и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долга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дарственного  внутреннего и муниципального долга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Обслуживание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долга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0110110650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730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деятельности комитета»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нансовых, налоговых и таможенных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ганов и органов  финансового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 xml:space="preserve">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3 564 000,00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3 247 372,00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3 450 000,00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3 199 872,00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3 199 872,00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45 500,00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0110501040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эффекти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ности бюджетных расходов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0120000000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Лицензионное</w:t>
            </w:r>
            <w:proofErr w:type="gramEnd"/>
            <w:r w:rsidRPr="00694AE2">
              <w:rPr>
                <w:rFonts w:ascii="Times New Roman" w:hAnsi="Times New Roman" w:cs="Times New Roman"/>
                <w:color w:val="000000"/>
                <w:sz w:val="16"/>
                <w:szCs w:val="16"/>
              </w:rPr>
              <w:t xml:space="preserve"> спровождение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граммных проду</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информационной системы управления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пальными финансами"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нансовых, налоговых и таможенных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ганов и органов  финансового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 xml:space="preserve">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940E60" w:rsidTr="00460C63">
        <w:trPr>
          <w:trHeight w:val="1134"/>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0120301040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24 958,00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экономического развития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0200000000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торговли в Волотовском </w:t>
            </w:r>
            <w:proofErr w:type="gramStart"/>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ниципальном</w:t>
            </w:r>
            <w:proofErr w:type="gramEnd"/>
            <w:r w:rsidRPr="00694AE2">
              <w:rPr>
                <w:rFonts w:ascii="Times New Roman" w:hAnsi="Times New Roman" w:cs="Times New Roman"/>
                <w:color w:val="000000"/>
                <w:sz w:val="16"/>
                <w:szCs w:val="16"/>
              </w:rPr>
              <w:t xml:space="preserve">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0220000000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авт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лавок</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2003"/>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 государстве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ной политики  в области то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говой деятельности в целях создания условий для наиболее полного удовл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творения спроса населения на потреб</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тельские товары соответствующего кач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 по доступным ценам в пределах территор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альной доступности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эконом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ческим организациям (за исключением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учреждений)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02201S2660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630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"Комплек</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ное развитие сельских территорий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0400000000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софинасирование проектов по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устройству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ственных пространств на сельских территориях области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плексное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сельских территорий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04000S5764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 распоряжение муниципальным имуществом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0500000000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950 616,00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Мероприятия по эффективному вл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дению,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формированию и распоряжением муниципальным имущ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ством.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436 586,00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и распоряжение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имуществом Волотовского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436 586,00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436 586,00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436 586,00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126 586,00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602"/>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управлению и ра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поряжению земельными участками, нах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дящимися в муниципальной собственн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и земельными участками,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ственная собственность на которые не разграничена в границах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и распоряжение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имуществом Волотовского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0500010020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254 174,00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мероприятие « Формир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ной собственности»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"Управление и распоряжение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имуществом Волотовского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259 856,00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образования и 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лодежной политики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0600000000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62 427 680,00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60 877 350,00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60 877 643,00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дошкольного и общего образования в Волотовском муниципальном округе"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мы "Развитие образования и  молодежной политики в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0610000000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12 708 900,00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11 760 731,00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11 760 731,00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детских дошкольных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за счет средств местного бюдж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дошкольного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0610102210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8 190 350,00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8 043 210,00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обеспечения пожарной безопасности, антитеррорист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ческой и антикриминальнной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дошкольного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66 200,00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учреждений (организаций), ре</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лизующих основные общеобразовател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ные программы за счет средств местного бюдж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общего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0610202220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4 016 850,00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3 215 821,00</w:t>
            </w:r>
          </w:p>
        </w:tc>
      </w:tr>
      <w:tr w:rsidR="00352F76" w:rsidRPr="00940E60" w:rsidTr="00460C63">
        <w:trPr>
          <w:trHeight w:val="12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Софинансирование на приобретение или изготовл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бланков документов об образовании и (или) о квал</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фикации муниципальными образовательными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общего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600,00</w:t>
            </w:r>
          </w:p>
        </w:tc>
      </w:tr>
      <w:tr w:rsidR="00352F76" w:rsidRPr="00940E60" w:rsidTr="00460C63">
        <w:trPr>
          <w:trHeight w:val="1179"/>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 обеспечения пожарной безопасности, антитеррорист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ческой и антикриминальнной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общего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129 400,00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офинансирование подвоз</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Развитие общего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06102S2380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305 500,00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образования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округе" Программы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витие образования и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дежной политики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0620000000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2 564 200,00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2 081 590,00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образования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940E60" w:rsidTr="00460C63">
        <w:trPr>
          <w:trHeight w:val="1594"/>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Создание условий для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шения качественного уровня оказания услуг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образования детей,  проведения компле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са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тий по внедрению новых условий их реализации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2 088 700,00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2 072 790,00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Софинансирование на обеспечения пожарной безопасности, антитеррорист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ческой и антикриминальной безопасности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учреждений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940E60" w:rsidTr="00460C63">
        <w:trPr>
          <w:trHeight w:val="1428"/>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Создание условий для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шения качественного уровня оказания услуг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образования детей,  проведения компле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са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тий по внедрению новых условий их реализации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06201S2120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8 800,00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каникулярного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вательного отд</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ха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здорового образа жизни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Содействие в организации каникулярного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тельного отдыха, здорового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за жизни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0620510050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466 700,00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452"/>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"Патриотическое восп</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тание населения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Программы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молоде</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ной политики в Волотовском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0640000000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342 000,00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мероприятия в области увеков</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памяти погибших при защите От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чества за счет средств местного бюдж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08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 работы по ув</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ковечению памяти погибших при защите Отечества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пользованию поисковой раб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ты вопросах патриотического воспитания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0640400810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Осуществление отдельных 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чий в области увековечения памяти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гибших при защите Отечества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 работы по ув</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ковечению памяти погибших при защите Отечества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пользованию поисковой раб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ты вопросах патриотического воспитания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0640470660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172 000,00</w:t>
            </w:r>
          </w:p>
        </w:tc>
      </w:tr>
      <w:tr w:rsidR="00352F76" w:rsidRPr="00940E60" w:rsidTr="00460C63">
        <w:trPr>
          <w:trHeight w:val="1811"/>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"Социальная адаптация детей-сирот и детей, оставшихся без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родителей, а также лиц из числа детей-сирот и детей, оставшихся без 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печения родителей" Программы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образования и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0650000000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Предоставление жилых помещений детям-сирот и 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тям</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ставшихся без попеч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родителей. лицам из их числа по договорам найма специализированных жилых помещений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Ресурсное и материально-техническое обеспечение процесса социализации детей с</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рот, а также лиц из числа 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тей-сирот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охрана семьи и де</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06502А0821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1 789 800,00</w:t>
            </w:r>
          </w:p>
        </w:tc>
      </w:tr>
      <w:tr w:rsidR="00352F76" w:rsidRPr="00940E60" w:rsidTr="00460C63">
        <w:trPr>
          <w:trHeight w:val="220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"Обеспечение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ной программы и прочие мероприятия в области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45 022 780,00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45 073 229,00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45 073 522,00</w:t>
            </w:r>
          </w:p>
        </w:tc>
      </w:tr>
      <w:tr w:rsidR="00352F76" w:rsidRPr="00940E60" w:rsidTr="00460C63">
        <w:trPr>
          <w:trHeight w:val="220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"Обеспечение реализ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ции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ной программы и прочие мероприятия в области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"Развитие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 и молодежной политики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0660000000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44 758 780,00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44 806 529,00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44 806 822,00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Компенсация части  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дительской платы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охрана семьи и де</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альные выплаты гражданам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398 700,00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учреждений (организаций), ре</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лизующих основные общеобразовател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ные программы за счет средств областн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бю</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жета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34 165 800,00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12 511 600,00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21 654 200,00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отдельных 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ственных полномочий по оказанию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 xml:space="preserve">альной поддержки </w:t>
            </w:r>
            <w:proofErr w:type="gramStart"/>
            <w:r w:rsidRPr="00694AE2">
              <w:rPr>
                <w:rFonts w:ascii="Times New Roman" w:hAnsi="Times New Roman" w:cs="Times New Roman"/>
                <w:color w:val="000000"/>
                <w:sz w:val="16"/>
                <w:szCs w:val="16"/>
              </w:rPr>
              <w:t>обучающимся</w:t>
            </w:r>
            <w:proofErr w:type="gramEnd"/>
            <w:r w:rsidRPr="00694AE2">
              <w:rPr>
                <w:rFonts w:ascii="Times New Roman" w:hAnsi="Times New Roman" w:cs="Times New Roman"/>
                <w:color w:val="000000"/>
                <w:sz w:val="16"/>
                <w:szCs w:val="16"/>
              </w:rPr>
              <w:t xml:space="preserve">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ципальных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организаций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782 200,00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287 100,00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Социальные выплаты гражд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нам, кроме публи</w:t>
            </w:r>
            <w:r w:rsidRPr="00694AE2">
              <w:rPr>
                <w:rFonts w:ascii="Times New Roman" w:hAnsi="Times New Roman" w:cs="Times New Roman"/>
                <w:color w:val="000000"/>
                <w:sz w:val="16"/>
                <w:szCs w:val="16"/>
              </w:rPr>
              <w:t>ч</w:t>
            </w:r>
            <w:r w:rsidRPr="00694AE2">
              <w:rPr>
                <w:rFonts w:ascii="Times New Roman" w:hAnsi="Times New Roman" w:cs="Times New Roman"/>
                <w:color w:val="000000"/>
                <w:sz w:val="16"/>
                <w:szCs w:val="16"/>
              </w:rPr>
              <w:t>ных нормативных социальных 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плат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423 100,00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70 600,00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0660270060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ребенка в семье опекуна и приемной семье, а также вознагражд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причитающееся приемному родит</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лю</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охрана семьи и де</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3 571 600,00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альные выплаты гражданам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1 840 600,00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Социальные выплаты гражд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нам, кроме публи</w:t>
            </w:r>
            <w:r w:rsidRPr="00694AE2">
              <w:rPr>
                <w:rFonts w:ascii="Times New Roman" w:hAnsi="Times New Roman" w:cs="Times New Roman"/>
                <w:color w:val="000000"/>
                <w:sz w:val="16"/>
                <w:szCs w:val="16"/>
              </w:rPr>
              <w:t>ч</w:t>
            </w:r>
            <w:r w:rsidRPr="00694AE2">
              <w:rPr>
                <w:rFonts w:ascii="Times New Roman" w:hAnsi="Times New Roman" w:cs="Times New Roman"/>
                <w:color w:val="000000"/>
                <w:sz w:val="16"/>
                <w:szCs w:val="16"/>
              </w:rPr>
              <w:t>ных нормативных социальных 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плат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1 731 000,00</w:t>
            </w:r>
          </w:p>
        </w:tc>
      </w:tr>
      <w:tr w:rsidR="00352F76" w:rsidRPr="00940E60" w:rsidTr="00460C63">
        <w:trPr>
          <w:trHeight w:val="220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организаций,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ществляющих образовательную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ность по образовательным програ</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мам начального общего, 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новного общего и среднего общего образования, учебник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ми и учебными пособиями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415 000,00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Обеспечение доступа к информац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онно-телекоммуникационной сети "И</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тернет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47 300,00</w:t>
            </w:r>
          </w:p>
        </w:tc>
      </w:tr>
      <w:tr w:rsidR="00352F76" w:rsidRPr="00940E60" w:rsidTr="00460C63">
        <w:trPr>
          <w:trHeight w:val="173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Ежемесячное денежное вознагра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дение за классное руководство в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зациях, реализующих общеобразовательные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граммы начального общего, основного общего и среднего общего образования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0660270630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362 300,00</w:t>
            </w:r>
          </w:p>
        </w:tc>
      </w:tr>
      <w:tr w:rsidR="00352F76" w:rsidRPr="00940E60" w:rsidTr="00460C63">
        <w:trPr>
          <w:trHeight w:val="270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осуществление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дарственных полномочий по оказанию мер социальной поддержки обучающимся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организаций являющими  членами семьи граждан</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ризванных на вое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ную службу по мобилизации. граждан закл</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чивших контракт о прохождении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енной службы. граждан заключи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ших контракт о добровольном содействии в выполн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нии задач. возложенных на Воор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женные Силы Российской 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дерации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0660271640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164 600,00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или изг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товление бланков документов об образовании и (или) о кв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лификации муниципальными образовательными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циями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обеспечения пожарной безопасности, ант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террористической и антикриминальной безопасности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вательных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818 000,00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264 800,00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517 700,00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организацию бесплатной перево</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ки обучающихся общеобразовательных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0660272380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4 059 300,00</w:t>
            </w:r>
          </w:p>
        </w:tc>
      </w:tr>
      <w:tr w:rsidR="00352F76" w:rsidRPr="00940E60" w:rsidTr="00460C63">
        <w:trPr>
          <w:trHeight w:val="220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организацию бесплатного горяч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питания обуч</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ющихся</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олучающих начальное общее образование в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пальных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организациях в рамках соглашения на условиях софина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сирования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выполнение государственных полн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мочий»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06602L3041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18 580,00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16 529,00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16 822,00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Национальный проект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066E000000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финансовое обеспечение функц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онирования новых мест в образовател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организациях для реализации допо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нительных общераразвивающих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 всех направленностей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федерального проекта "Успех ка</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дого 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бенка"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066E272020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256 000,00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"Молодежь и дети"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066Ю000000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940E60" w:rsidTr="00460C63">
        <w:trPr>
          <w:trHeight w:val="1781"/>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финансовое обеспечение провед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мероприятий по обеспечению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советников директора по во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питанию и взаимодействию с детскими общественными объединениями в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ципальных общеобразовательных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зациях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"Молодежь и дети" федерал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проекта "Педагоги и наставники"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066Ю6А1791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10 700,00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"Энергосбережение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0700000000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23 698 625,00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расходов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по прио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ретению коммунальных услуг</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18 958 900,00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1 307 200,00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1 307 200,00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1 307 200,00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Российской Федерации, высших исполнительных органов субъектов Ро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1 227 200,00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9 151 060,00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9 151 060,00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9 151 060,00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2 891 200,00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5 393 380,00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866 480,00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178 080,00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688 400,00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6 864 240,00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0700072300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1 636 400,00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по приобретению комм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нальных услуг</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4 739 725,00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 "Энергосбережение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4 739 725,00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326 800,00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Российской Федерации, высших исполнительных органов субъектов Ро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306 800,00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306 800,00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2 287 765,00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Дошкольное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722 800,00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722 800,00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1 348 300,00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1 348 300,00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216 665,00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44 565,00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1 716 060,00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07000S2300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409 100,00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"Повышение безопасности дорожного движения на территории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0800000000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6 001 736,88</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5 144 867,72</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6 200 966,97</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кусственных сооружений на них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2 717 736,88</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2 812 867,72</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3 868 966,97</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2 717 736,88</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2 812 867,72</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3 868 966,97</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2 717 736,88</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2 812 867,72</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3 868 966,97</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0800110070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2 717 736,88</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2 812 867,72</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3 868 966,97</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Осуществление дорожной деятел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в отнош</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нии автомобильных дорог общего пользования местного знач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Содержание автом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бильных дорог общего пол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зования населенных пунктов и искусственных сооружений на них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автомобил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дорог общего пользов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населенных пунктов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куственных сооружений на них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автом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бильных дорог общего пол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зования населенных пунктов и искусственных сооружений на них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08001S1510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Проверка и согласования сметной документации на 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монт автомобильных дорог</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дорог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пользования населенных пунктов и искусственных сооружений на них, включая проектно-изыскательские раб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0800310080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Ремонт автомобильных дорог общего пользования населенных пунктов и 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кусственных сооружений на них, включая проектно-изыскательские работы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дорог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пользования населенных пунктов и искусственных сооружений на них, включая проектно-изыскательские раб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0800371510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1 430 000,00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953 500,00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к ремонту авт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мобильных дорог общего пользования населе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ных пунктов и искусственных сооружений на них, включая проектно-изыскательские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Ремонт автомобильных дорог общ</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го пользования населенных пунктов и искусственных сооружений на них, включая проектно-изыскательские раб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08003S1510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Приведение в соответствии технич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скими требов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ниями средств организации движения транспортных средств и пеш</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ходов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Дорожное хозяйство (дорожные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08005S1510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"Улучшение жилищных условий граждан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0900000000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646"/>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"Капитал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ный ремонт муниципального жилищного фонда" муниципальной Программы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"Улучшение жилищных условий граждан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0930000000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661 353,00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Капитальный ремонт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жилищного фонда за счет сре</w:t>
            </w:r>
            <w:proofErr w:type="gramStart"/>
            <w:r w:rsidRPr="00694AE2">
              <w:rPr>
                <w:rFonts w:ascii="Times New Roman" w:hAnsi="Times New Roman" w:cs="Times New Roman"/>
                <w:color w:val="000000"/>
                <w:sz w:val="16"/>
                <w:szCs w:val="16"/>
              </w:rPr>
              <w:t>дств сб</w:t>
            </w:r>
            <w:proofErr w:type="gramEnd"/>
            <w:r w:rsidRPr="00694AE2">
              <w:rPr>
                <w:rFonts w:ascii="Times New Roman" w:hAnsi="Times New Roman" w:cs="Times New Roman"/>
                <w:color w:val="000000"/>
                <w:sz w:val="16"/>
                <w:szCs w:val="16"/>
              </w:rPr>
              <w:t>ора от найма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Ремонт муниципальных 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лых помещений"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Жилищное хозяйство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0930110280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Перечисление платежей оператору фонда капитальн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ремонта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«Участие в региональной программе по капитальн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му ремонту общего имущества в мног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квартирных домах»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Жилищное хозяйство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0930399990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241 353,00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"Градостро</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тельная политика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на 2021-2029 годы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1000000000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Реализация полномочий района в сфере градостро</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тельной деятельности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"Град</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строительная политика на территории Волотовского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 на 2021-2029 годы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"Развитие культуры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1100000000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25 742 000,00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25 175 160,00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25 175 160,00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"Сохранение и развитие традиционной народной культуры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11 850 500,00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11 615 300,00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11 615 300,00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оплату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ботников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«Развитие кадрового потенц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1110302400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11 457 600,00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11 441 600,00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ждений культуры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учреждения»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1110702400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392 900,00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173 700,00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библиотечн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дела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9 624 000,00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9 353 210,00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9 353 210,00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оплату труда работников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«Развитие кадрового потенц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1120302420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9 221 900,00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9 151 100,00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библи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тек</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учреждения»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1120602420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202 110,00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дополнител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 детей в сфере культуры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1130000000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4 267 500,00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4 206 650,00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организ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ций дополн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тельного образования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«Развитие кадрового потенц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1130202230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4 131 400,00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4 099 600,00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 Содерж</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учреждения»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1130502230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136 100,00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107 050,00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муниципальной службы в Волотовском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1200000000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w:t>
            </w:r>
            <w:proofErr w:type="gramStart"/>
            <w:r w:rsidRPr="00694AE2">
              <w:rPr>
                <w:rFonts w:ascii="Times New Roman" w:hAnsi="Times New Roman" w:cs="Times New Roman"/>
                <w:color w:val="000000"/>
                <w:sz w:val="16"/>
                <w:szCs w:val="16"/>
              </w:rPr>
              <w:t>обучение по программам</w:t>
            </w:r>
            <w:proofErr w:type="gramEnd"/>
            <w:r w:rsidRPr="00694AE2">
              <w:rPr>
                <w:rFonts w:ascii="Times New Roman" w:hAnsi="Times New Roman" w:cs="Times New Roman"/>
                <w:color w:val="000000"/>
                <w:sz w:val="16"/>
                <w:szCs w:val="16"/>
              </w:rPr>
              <w:t xml:space="preserve"> допо</w:t>
            </w:r>
            <w:r w:rsidRPr="00694AE2">
              <w:rPr>
                <w:rFonts w:ascii="Times New Roman" w:hAnsi="Times New Roman" w:cs="Times New Roman"/>
                <w:color w:val="000000"/>
                <w:sz w:val="16"/>
                <w:szCs w:val="16"/>
              </w:rPr>
              <w:t>л</w:t>
            </w:r>
            <w:r w:rsidRPr="00694AE2">
              <w:rPr>
                <w:rFonts w:ascii="Times New Roman" w:hAnsi="Times New Roman" w:cs="Times New Roman"/>
                <w:color w:val="000000"/>
                <w:sz w:val="16"/>
                <w:szCs w:val="16"/>
              </w:rPr>
              <w:t>нительного образ</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муниципальной службы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Профессиональная подготовка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переподготовка и повышение квалиф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кации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физической культуры и спорта на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5 264 400,00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5 152 500,00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5 152 500,00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в сфере физической культуры и спо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физической культуры и спорта на территории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1300002670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5 202 400,00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5 090 500,00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и проведения физкул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турно-массовых и спортивных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физической культуры и спорта на территории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1300010110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малого и среднего предпринимательства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1400000000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прочих 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роприятий по повышению привлекательности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для создания субъектов малого и среднего предпр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нимательства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Повышение привлек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тельности территории для создания субъектов мал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эконом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возмещение части затрат на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обретение машин и оборудования (за исключением автотранспорта) на услов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ях софинансирования субсидии субъе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там малого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Повышение привлек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тельности территории для создания субъектов мал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и среднего предпринимател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эконом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лицам (кроме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ческих организаций), индивидуальным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телям, физическим лицам - произв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дителям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услуг</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14001S1720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информационного общества и формир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электронного правительства в 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лотовском муниципальном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1500000000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Отдельные мероприятия в области информационно-коммуникационных технол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гий и связи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информационного общества и фо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мирование электронного прав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тельства в Волотовском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Российской Федерации, высших исполнительных органов субъектов Ро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1500010140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туризма на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1600000000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мероприятия по соде</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ствию развитию туристической инфр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структуры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"Содействие развитию туристической инфраструкт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ры"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эконом</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1600299990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0412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Защита населения и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рий от чрезвычайных ситуаций природного и техногенн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характера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1700000000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3 213 000,00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Минимизация после</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ствий чрезвычайных ситуаций природн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и техногенного характера"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Хранение и обновление материал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резерва предназначенного для ли</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видации чрезвычайных ситуаций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мизация последствий чрезв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чайных ситуаций природного и техногенного характера"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средства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1710099990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Аппара</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но-программный комплекс " Безопасный город" постро</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 развитие""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1720000000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единой дежурной ди</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петчерской слу</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бы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 Апп</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ратно-программный комплекс " Безопасный город" постро</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и развитие""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ность и правоохранительная деятельность</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Гражданская оборона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1720010120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3 113 000,00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2 575 990,00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Против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действие коррупции в Волотовском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1800000000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пальной программы Противодействие коррупции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тиводействие коррупции в Волотовском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Профессиональная подготовка</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переподготовка и повышение квалиф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кации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коммунальной инфраструктуры и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шения качества жилищно-коммунальных услуг в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2000000000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"Развитие инфрастру</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туры водоснабж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и водоотведения населенных пунктов Волотовского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2010000000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598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w:t>
            </w:r>
            <w:proofErr w:type="gramStart"/>
            <w:r w:rsidRPr="00694AE2">
              <w:rPr>
                <w:rFonts w:ascii="Times New Roman" w:hAnsi="Times New Roman" w:cs="Times New Roman"/>
                <w:color w:val="000000"/>
                <w:sz w:val="16"/>
                <w:szCs w:val="16"/>
              </w:rPr>
              <w:t>Субсидия муниципальному унита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ному предприятию на осуществление капитальных вложений в объекты кап</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тального строительства муниципальной собственн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на возмещение расходов по содержанию и управлению водопр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водными сетями, об</w:t>
            </w:r>
            <w:r w:rsidRPr="00694AE2">
              <w:rPr>
                <w:rFonts w:ascii="Times New Roman" w:hAnsi="Times New Roman" w:cs="Times New Roman"/>
                <w:color w:val="000000"/>
                <w:sz w:val="16"/>
                <w:szCs w:val="16"/>
              </w:rPr>
              <w:t>ъ</w:t>
            </w:r>
            <w:r w:rsidRPr="00694AE2">
              <w:rPr>
                <w:rFonts w:ascii="Times New Roman" w:hAnsi="Times New Roman" w:cs="Times New Roman"/>
                <w:color w:val="000000"/>
                <w:sz w:val="16"/>
                <w:szCs w:val="16"/>
              </w:rPr>
              <w:t>ектами инженерной инфраструктуры, возмещение ра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ходов по приобретению 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новных фондов и материальных запасов, на восстанов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тельные работы, связанные с аварийной чрезвычайной с</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туацией, на возмещение затрат по приобретению и вводу в эк</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плуатацию основных средств, предупр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ждение банкротства и восстановление платежеспособности.</w:t>
            </w:r>
            <w:proofErr w:type="gramEnd"/>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"Реализация муниципальной политики в области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вития коммунальной инфраструкт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ры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лицам (кроме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ческих организаций), индивидуальным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телям, физическим лицам - произв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дителям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услуг</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2010100120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252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за счет местного бюджета на реализацию мероприятий муниципальной программы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коммунальной инфраструктуры и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шения кач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ства жилищно-коммунальных услуг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мероприятие "Реализация муниципальной политики в области ра</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вития коммунальной инфраструкт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ры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юридич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ским лицам (кроме некомме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ческих организаций), индивидуальным предприним</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телям, физическим лицам - произв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дителям товаров, 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бот, услуг</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20101S2370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"Комплек</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ные меры против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действия наркомании и зависимости от других психоа</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тивных веществ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2100000000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снижению актуал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ности проблем, связанных со злоупотре</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лением наркотиков и других психоакти</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ных веществ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"Ко</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плексные меры противодействия нарк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мании и зависимости от других психоа</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тивных веществ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Молодежная политика и оздоро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"Профила</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тика правонарушений, терроризма и эк</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тремизма в Волотовском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пальном округе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2200000000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"Профилактика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нарушений в Волотовском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2220000000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252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Организация, проведение в каник</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лярное время вое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но-патриотических лагерей и осуществление трудоустро</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ством выпускников в период летних к</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никул в рамках подпрограммы Проф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лактика правонарушений в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ском муниципальном округе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252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Мероприятие по совершенствов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системы профилактики правонар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шений, направленных на сокращение количества преступлений и преступности среди несовершеннолетних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Молодежная политика и оздоро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2220199990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территорий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2400000000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8 257 100,00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4 579 200,00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4 579 200,00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энергет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ческой эффективн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Доведение уровня осв</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щённости улиц, проездов, пешеходных дорожек сел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ского поселения до 85%.</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энерг</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тической эффе</w:t>
            </w:r>
            <w:r w:rsidRPr="00694AE2">
              <w:rPr>
                <w:rFonts w:ascii="Times New Roman" w:hAnsi="Times New Roman" w:cs="Times New Roman"/>
                <w:color w:val="000000"/>
                <w:sz w:val="16"/>
                <w:szCs w:val="16"/>
              </w:rPr>
              <w:t>к</w:t>
            </w:r>
            <w:r w:rsidRPr="00694AE2">
              <w:rPr>
                <w:rFonts w:ascii="Times New Roman" w:hAnsi="Times New Roman" w:cs="Times New Roman"/>
                <w:color w:val="000000"/>
                <w:sz w:val="16"/>
                <w:szCs w:val="16"/>
              </w:rPr>
              <w:t>тивности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2410000550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5 851 200,00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2 851 200,00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"Озеленение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рии Волотовского муниципального окр</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га, содержание братских захорон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гражданских кладбищ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по озелен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территорий, поддержание братских и гражданских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"Озеленение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содержание братских захорон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ний и гражданских кладбищ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2420000560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204 700,00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218 000,00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"Повышение уровня комфортности и ч</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стоты на территории Волотовск</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2 201 200,00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1 513 000,00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1 510 000,00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ликвидация мест несанкционирова</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ного размещение отходов</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зеленение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шение уровня комфортности и чистоты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2430000260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99 000,00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санитарной, против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пожарной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безопасности передвиж</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населения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Подпрограмма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шение уровня комфортности и чистоты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1 508 000,00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1 368 000,00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564 000,00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мероприятия</w:t>
            </w:r>
            <w:proofErr w:type="gramEnd"/>
            <w:r w:rsidRPr="00694AE2">
              <w:rPr>
                <w:rFonts w:ascii="Times New Roman" w:hAnsi="Times New Roman" w:cs="Times New Roman"/>
                <w:color w:val="000000"/>
                <w:sz w:val="16"/>
                <w:szCs w:val="16"/>
              </w:rPr>
              <w:t xml:space="preserve"> направленные на бор</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бу с борщевиком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Подпрограмма "Пов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шение уровня комфортности и чистоты на территории Вол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товского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2430000590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"Обеспеч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первичных мер пожарной безопасн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на территории Волотовского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2700000000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Мероприятия по укрепление прот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вопожарного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стояния учреждений, жилого фонда, территории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"Обе</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печение первичных мер пожарной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опасности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муниципального округа "</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ность и правоохранительная деятельность</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Защита населения и территории от чрезвычайных ситуаций природного и техногенного характера</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ожарная бе</w:t>
            </w:r>
            <w:r w:rsidRPr="00694AE2">
              <w:rPr>
                <w:rFonts w:ascii="Times New Roman" w:hAnsi="Times New Roman" w:cs="Times New Roman"/>
                <w:color w:val="000000"/>
                <w:sz w:val="16"/>
                <w:szCs w:val="16"/>
              </w:rPr>
              <w:t>з</w:t>
            </w:r>
            <w:r w:rsidRPr="00694AE2">
              <w:rPr>
                <w:rFonts w:ascii="Times New Roman" w:hAnsi="Times New Roman" w:cs="Times New Roman"/>
                <w:color w:val="000000"/>
                <w:sz w:val="16"/>
                <w:szCs w:val="16"/>
              </w:rPr>
              <w:t>опасность</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283 200,00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183 200,00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"Формир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вание современной городской среды в п. Волот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2800000000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Национальный проект" Жилье и 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родская среда"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280F000000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1"/>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220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на реализацию мероприятий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ципальных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н</w:t>
            </w:r>
            <w:proofErr w:type="gramEnd"/>
            <w:r w:rsidRPr="00694AE2">
              <w:rPr>
                <w:rFonts w:ascii="Times New Roman" w:hAnsi="Times New Roman" w:cs="Times New Roman"/>
                <w:color w:val="000000"/>
                <w:sz w:val="16"/>
                <w:szCs w:val="16"/>
              </w:rPr>
              <w:t>аправленных на благоустройство дворовых терр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торий многоквартирных домов и на благ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устройство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щественных территорий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Основное меропри</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тие</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лагоустройство и содержание дв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ровых территорий МКД и территорий общего пользования"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818"/>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280F255550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26"/>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"Развитие и совершенствование форм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 на территории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2900000000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3 360 500,00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Народный бюджет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ствование форм местного самоуправления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2900076300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Народный бю</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жет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"Разв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тие и соверше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ствование форм местного самоуправления на территории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 и 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Физическая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бюджетным учрежд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29000S6300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1 000 500,00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"Новый шаг" об</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стройство зоны отдыха на ул</w:t>
            </w:r>
            <w:proofErr w:type="gramStart"/>
            <w:r w:rsidRPr="00694AE2">
              <w:rPr>
                <w:rFonts w:ascii="Times New Roman" w:hAnsi="Times New Roman" w:cs="Times New Roman"/>
                <w:color w:val="000000"/>
                <w:sz w:val="16"/>
                <w:szCs w:val="16"/>
              </w:rPr>
              <w:t>.С</w:t>
            </w:r>
            <w:proofErr w:type="gramEnd"/>
            <w:r w:rsidRPr="00694AE2">
              <w:rPr>
                <w:rFonts w:ascii="Times New Roman" w:hAnsi="Times New Roman" w:cs="Times New Roman"/>
                <w:color w:val="000000"/>
                <w:sz w:val="16"/>
                <w:szCs w:val="16"/>
              </w:rPr>
              <w:t>троителей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«Возрождение» обрезка дерер</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ев вокруг стади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 им. Васькина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«Октябрьское» установка б</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седки д</w:t>
            </w:r>
            <w:proofErr w:type="gramStart"/>
            <w:r w:rsidRPr="00694AE2">
              <w:rPr>
                <w:rFonts w:ascii="Times New Roman" w:hAnsi="Times New Roman" w:cs="Times New Roman"/>
                <w:color w:val="000000"/>
                <w:sz w:val="16"/>
                <w:szCs w:val="16"/>
              </w:rPr>
              <w:t>.П</w:t>
            </w:r>
            <w:proofErr w:type="gramEnd"/>
            <w:r w:rsidRPr="00694AE2">
              <w:rPr>
                <w:rFonts w:ascii="Times New Roman" w:hAnsi="Times New Roman" w:cs="Times New Roman"/>
                <w:color w:val="000000"/>
                <w:sz w:val="16"/>
                <w:szCs w:val="16"/>
              </w:rPr>
              <w:t>орожки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29003S2094</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установка беседки в д</w:t>
            </w:r>
            <w:proofErr w:type="gramStart"/>
            <w:r w:rsidRPr="00694AE2">
              <w:rPr>
                <w:rFonts w:ascii="Times New Roman" w:hAnsi="Times New Roman" w:cs="Times New Roman"/>
                <w:color w:val="000000"/>
                <w:sz w:val="16"/>
                <w:szCs w:val="16"/>
              </w:rPr>
              <w:t>.Ш</w:t>
            </w:r>
            <w:proofErr w:type="gramEnd"/>
            <w:r w:rsidRPr="00694AE2">
              <w:rPr>
                <w:rFonts w:ascii="Times New Roman" w:hAnsi="Times New Roman" w:cs="Times New Roman"/>
                <w:color w:val="000000"/>
                <w:sz w:val="16"/>
                <w:szCs w:val="16"/>
              </w:rPr>
              <w:t>илова Гора и благоустройство прил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гающей территории.ТОС "Шил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ва Гора"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29003S2096</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"Соловьево"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29003S2097</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"Ратицы" Приобретение муз</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кального оборудования для СДК д</w:t>
            </w:r>
            <w:proofErr w:type="gramStart"/>
            <w:r w:rsidRPr="00694AE2">
              <w:rPr>
                <w:rFonts w:ascii="Times New Roman" w:hAnsi="Times New Roman" w:cs="Times New Roman"/>
                <w:color w:val="000000"/>
                <w:sz w:val="16"/>
                <w:szCs w:val="16"/>
              </w:rPr>
              <w:t>.Р</w:t>
            </w:r>
            <w:proofErr w:type="gramEnd"/>
            <w:r w:rsidRPr="00694AE2">
              <w:rPr>
                <w:rFonts w:ascii="Times New Roman" w:hAnsi="Times New Roman" w:cs="Times New Roman"/>
                <w:color w:val="000000"/>
                <w:sz w:val="16"/>
                <w:szCs w:val="16"/>
              </w:rPr>
              <w:t>атицы.  з</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мена окон</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29003S2098</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ТОС "Рассвет"Блгагоустройство де</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ской площадки д</w:t>
            </w:r>
            <w:proofErr w:type="gramStart"/>
            <w:r w:rsidRPr="00694AE2">
              <w:rPr>
                <w:rFonts w:ascii="Times New Roman" w:hAnsi="Times New Roman" w:cs="Times New Roman"/>
                <w:color w:val="000000"/>
                <w:sz w:val="16"/>
                <w:szCs w:val="16"/>
              </w:rPr>
              <w:t>.Г</w:t>
            </w:r>
            <w:proofErr w:type="gramEnd"/>
            <w:r w:rsidRPr="00694AE2">
              <w:rPr>
                <w:rFonts w:ascii="Times New Roman" w:hAnsi="Times New Roman" w:cs="Times New Roman"/>
                <w:color w:val="000000"/>
                <w:sz w:val="16"/>
                <w:szCs w:val="16"/>
              </w:rPr>
              <w:t>ородцы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29003S2099</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Приобретение кресел для зрительн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зала и мультим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дийного оборудования для районного дома культуры п.  Волот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29003S5261</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 спортивной пл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щадки в д</w:t>
            </w:r>
            <w:proofErr w:type="gramStart"/>
            <w:r w:rsidRPr="00694AE2">
              <w:rPr>
                <w:rFonts w:ascii="Times New Roman" w:hAnsi="Times New Roman" w:cs="Times New Roman"/>
                <w:color w:val="000000"/>
                <w:sz w:val="16"/>
                <w:szCs w:val="16"/>
              </w:rPr>
              <w:t>.Г</w:t>
            </w:r>
            <w:proofErr w:type="gramEnd"/>
            <w:r w:rsidRPr="00694AE2">
              <w:rPr>
                <w:rFonts w:ascii="Times New Roman" w:hAnsi="Times New Roman" w:cs="Times New Roman"/>
                <w:color w:val="000000"/>
                <w:sz w:val="16"/>
                <w:szCs w:val="16"/>
              </w:rPr>
              <w:t>орки Ратицкие Волотовского муниципального округа Новгоро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ской области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29003S5262</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Благоустройство спортивной пл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щадки д. Соловь</w:t>
            </w:r>
            <w:r w:rsidRPr="00694AE2">
              <w:rPr>
                <w:rFonts w:ascii="Times New Roman" w:hAnsi="Times New Roman" w:cs="Times New Roman"/>
                <w:color w:val="000000"/>
                <w:sz w:val="16"/>
                <w:szCs w:val="16"/>
              </w:rPr>
              <w:t>ё</w:t>
            </w:r>
            <w:r w:rsidRPr="00694AE2">
              <w:rPr>
                <w:rFonts w:ascii="Times New Roman" w:hAnsi="Times New Roman" w:cs="Times New Roman"/>
                <w:color w:val="000000"/>
                <w:sz w:val="16"/>
                <w:szCs w:val="16"/>
              </w:rPr>
              <w:t>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Жилищно-коммунальное хозя</w:t>
            </w:r>
            <w:r w:rsidRPr="00694AE2">
              <w:rPr>
                <w:rFonts w:ascii="Times New Roman" w:hAnsi="Times New Roman" w:cs="Times New Roman"/>
                <w:color w:val="000000"/>
                <w:sz w:val="16"/>
                <w:szCs w:val="16"/>
              </w:rPr>
              <w:t>й</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0500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Благоустройство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29003S5263</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0503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Софинансирование рег</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онального проекта «Наш в</w:t>
            </w:r>
            <w:r w:rsidRPr="00694AE2">
              <w:rPr>
                <w:rFonts w:ascii="Times New Roman" w:hAnsi="Times New Roman" w:cs="Times New Roman"/>
                <w:color w:val="000000"/>
                <w:sz w:val="16"/>
                <w:szCs w:val="16"/>
              </w:rPr>
              <w:t>ы</w:t>
            </w:r>
            <w:r w:rsidRPr="00694AE2">
              <w:rPr>
                <w:rFonts w:ascii="Times New Roman" w:hAnsi="Times New Roman" w:cs="Times New Roman"/>
                <w:color w:val="000000"/>
                <w:sz w:val="16"/>
                <w:szCs w:val="16"/>
              </w:rPr>
              <w:t>бор» (Ремонт центра дополнительного образования и зам</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на крыши)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Содействие развитию форм неп</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средственного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ществления населением местного самоуправления и участия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ления в осуществлении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Дополнительное о</w:t>
            </w:r>
            <w:r w:rsidRPr="00694AE2">
              <w:rPr>
                <w:rFonts w:ascii="Times New Roman" w:hAnsi="Times New Roman" w:cs="Times New Roman"/>
                <w:color w:val="000000"/>
                <w:sz w:val="16"/>
                <w:szCs w:val="16"/>
              </w:rPr>
              <w:t>б</w:t>
            </w:r>
            <w:r w:rsidRPr="00694AE2">
              <w:rPr>
                <w:rFonts w:ascii="Times New Roman" w:hAnsi="Times New Roman" w:cs="Times New Roman"/>
                <w:color w:val="000000"/>
                <w:sz w:val="16"/>
                <w:szCs w:val="16"/>
              </w:rPr>
              <w:t>разование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29003S7050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Привлеч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ние педагогических кадров в сферу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 Волотовского муниципальн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232 000,00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 студентам професси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нальных учебных заведений</w:t>
            </w:r>
            <w:proofErr w:type="gramStart"/>
            <w:r w:rsidRPr="00694AE2">
              <w:rPr>
                <w:rFonts w:ascii="Times New Roman" w:hAnsi="Times New Roman" w:cs="Times New Roman"/>
                <w:color w:val="000000"/>
                <w:sz w:val="16"/>
                <w:szCs w:val="16"/>
              </w:rPr>
              <w:t>.</w:t>
            </w:r>
            <w:proofErr w:type="gramEnd"/>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о</w:t>
            </w:r>
            <w:proofErr w:type="gramEnd"/>
            <w:r w:rsidRPr="00694AE2">
              <w:rPr>
                <w:rFonts w:ascii="Times New Roman" w:hAnsi="Times New Roman" w:cs="Times New Roman"/>
                <w:color w:val="000000"/>
                <w:sz w:val="16"/>
                <w:szCs w:val="16"/>
              </w:rPr>
              <w:t>буча</w:t>
            </w:r>
            <w:r w:rsidRPr="00694AE2">
              <w:rPr>
                <w:rFonts w:ascii="Times New Roman" w:hAnsi="Times New Roman" w:cs="Times New Roman"/>
                <w:color w:val="000000"/>
                <w:sz w:val="16"/>
                <w:szCs w:val="16"/>
              </w:rPr>
              <w:t>ю</w:t>
            </w:r>
            <w:r w:rsidRPr="00694AE2">
              <w:rPr>
                <w:rFonts w:ascii="Times New Roman" w:hAnsi="Times New Roman" w:cs="Times New Roman"/>
                <w:color w:val="000000"/>
                <w:sz w:val="16"/>
                <w:szCs w:val="16"/>
              </w:rPr>
              <w:t>щимся на очной и заочной формах обуч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по направлению "пед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гогическое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влечение педаг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гических кадров в сферу образования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Стипендии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3000000160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 выплату стипендии</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 xml:space="preserve"> обучающи</w:t>
            </w:r>
            <w:r w:rsidRPr="00694AE2">
              <w:rPr>
                <w:rFonts w:ascii="Times New Roman" w:hAnsi="Times New Roman" w:cs="Times New Roman"/>
                <w:color w:val="000000"/>
                <w:sz w:val="16"/>
                <w:szCs w:val="16"/>
              </w:rPr>
              <w:t>м</w:t>
            </w:r>
            <w:r w:rsidRPr="00694AE2">
              <w:rPr>
                <w:rFonts w:ascii="Times New Roman" w:hAnsi="Times New Roman" w:cs="Times New Roman"/>
                <w:color w:val="000000"/>
                <w:sz w:val="16"/>
                <w:szCs w:val="16"/>
              </w:rPr>
              <w:t>ся заключившим договор о целевом об</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чения по направлению "Педагогич</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ское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 Пр</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влечение педаг</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гических кадров в сферу образования Волотовского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Общее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Стипендии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3000075320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Муниципальная программа" Патриот</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ческое воспитание населения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3100000000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Информационно-методического обеспечения системы патриотического воспитания населения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49"/>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Совершенствование информацио</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но-методического обеспечения системы патриотического воспитания насел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района и допризывной подготовки мол</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дежи к вое</w:t>
            </w:r>
            <w:r w:rsidRPr="00694AE2">
              <w:rPr>
                <w:rFonts w:ascii="Times New Roman" w:hAnsi="Times New Roman" w:cs="Times New Roman"/>
                <w:color w:val="000000"/>
                <w:sz w:val="16"/>
                <w:szCs w:val="16"/>
              </w:rPr>
              <w:t>н</w:t>
            </w:r>
            <w:r w:rsidRPr="00694AE2">
              <w:rPr>
                <w:rFonts w:ascii="Times New Roman" w:hAnsi="Times New Roman" w:cs="Times New Roman"/>
                <w:color w:val="000000"/>
                <w:sz w:val="16"/>
                <w:szCs w:val="16"/>
              </w:rPr>
              <w:t>ной службе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Молодежная политика и оздоро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ление детей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3100199990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0707</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функциониров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ние органов местного сам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управления Волотовского муниципального округа,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9100000000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44 822 900,00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41 085 160,00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41 100 760,00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Руководство и управления в сфере установленных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Глава муниципального образования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Руководство и 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 в сфере установленных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Функционирование высшего должностного лица субъекта Российской Федерации и муниципального образов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9110001040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0102</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2 594 500,00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2 574 900,00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Контрольно-счетная палата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Председатель контрол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но-счетной палаты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Контрольно-счетная п</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лата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нансовых, налоговых и таможенных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ганов и органов  финансового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 xml:space="preserve">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9120001040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758 000,00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718 000,00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го самоуправл</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41 470 400,00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37 792 260,00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0"/>
              <w:rPr>
                <w:rFonts w:ascii="Times New Roman" w:hAnsi="Times New Roman" w:cs="Times New Roman"/>
                <w:color w:val="000000"/>
                <w:sz w:val="16"/>
                <w:szCs w:val="16"/>
              </w:rPr>
            </w:pPr>
            <w:r w:rsidRPr="00694AE2">
              <w:rPr>
                <w:rFonts w:ascii="Times New Roman" w:hAnsi="Times New Roman" w:cs="Times New Roman"/>
                <w:color w:val="000000"/>
                <w:sz w:val="16"/>
                <w:szCs w:val="16"/>
              </w:rPr>
              <w:t>37 807 860,00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функций органов местного самоуправления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37 181 400,00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33 707 720,00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33 707 720,00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37 181 400,00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33 707 720,00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33 707 720,00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34 453 600,00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31 238 760,00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31 238 760,00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законод</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тельных (представ</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тельных) органов государственной власти и представител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органов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образований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737"/>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Российской Федерации, высших исполнительных органов субъектов Ро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33 556 600,00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30 623 760,00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30 623 760,00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32 158 300,00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29 941 260,00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29 941 260,00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1 365 500,00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661 700,00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661 700,00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20 800,00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ф</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нансовых, налоговых и таможенных 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ганов и органов  финансового (финанс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 xml:space="preserve">во </w:t>
            </w:r>
            <w:proofErr w:type="gramStart"/>
            <w:r w:rsidRPr="00694AE2">
              <w:rPr>
                <w:rFonts w:ascii="Times New Roman" w:hAnsi="Times New Roman" w:cs="Times New Roman"/>
                <w:color w:val="000000"/>
                <w:sz w:val="16"/>
                <w:szCs w:val="16"/>
              </w:rPr>
              <w:t>-б</w:t>
            </w:r>
            <w:proofErr w:type="gramEnd"/>
            <w:r w:rsidRPr="00694AE2">
              <w:rPr>
                <w:rFonts w:ascii="Times New Roman" w:hAnsi="Times New Roman" w:cs="Times New Roman"/>
                <w:color w:val="000000"/>
                <w:sz w:val="16"/>
                <w:szCs w:val="16"/>
              </w:rPr>
              <w:t>юджетного) надзора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615 000,00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559 000,00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0106</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56 000,00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270 000,00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2 727 800,00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2 727 800,00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2 468 960,00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2 687 800,00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2 428 960,00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2 428 960,00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9180001040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40 000,00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Реализация мероприятий связанных с расходами ст</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рост деревень</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выплаты нас</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лению</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9180010170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96 000,00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центра по обслужив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и соправожд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 xml:space="preserve">нию деятельности учреждений </w:t>
            </w:r>
            <w:proofErr w:type="gramStart"/>
            <w:r w:rsidRPr="00694AE2">
              <w:rPr>
                <w:rFonts w:ascii="Times New Roman" w:hAnsi="Times New Roman" w:cs="Times New Roman"/>
                <w:color w:val="000000"/>
                <w:sz w:val="16"/>
                <w:szCs w:val="16"/>
              </w:rPr>
              <w:t xml:space="preserve">( </w:t>
            </w:r>
            <w:proofErr w:type="gramEnd"/>
            <w:r w:rsidRPr="00694AE2">
              <w:rPr>
                <w:rFonts w:ascii="Times New Roman" w:hAnsi="Times New Roman" w:cs="Times New Roman"/>
                <w:color w:val="000000"/>
                <w:sz w:val="16"/>
                <w:szCs w:val="16"/>
              </w:rPr>
              <w:t>организаций)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ными финансами и ведению бухгалте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ского учета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1 314 800,00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1 314 800,00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1 314 800,00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1 314 800,00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1 305 640,00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1 197 800,00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1 188 640,00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1 188 640,00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117 000,00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9180010990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233 000,00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штатных единиц,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ществляющие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дельные полномочия по первичному воинскому учету на террит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риях, где отсутствуют военные комисс</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риаты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оборона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0200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Мобилизация и вн</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войсковая подготовка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393 600,00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431 300,00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446 900,00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351 401,28</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390 300,00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398 100,00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9180051180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0203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42 198,72</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41 000,00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48 800,00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Возмещение затрат по содержанию штатных единиц, осуществляющих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дельные полномочия области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2 249 600,00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2 249 600,00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2 249 600,00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2 249 600,00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2 249 600,00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2 249 600,00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Функционирование Правител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Российской Федерации, высших исполнительных органов субъектов Ро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440 800,00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1 808 800,00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1 772 300,00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9180070280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36 500,00</w:t>
            </w:r>
          </w:p>
        </w:tc>
      </w:tr>
      <w:tr w:rsidR="00352F76" w:rsidRPr="00940E60" w:rsidTr="00460C63">
        <w:trPr>
          <w:trHeight w:val="220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w:t>
            </w:r>
            <w:proofErr w:type="gramStart"/>
            <w:r w:rsidRPr="00694AE2">
              <w:rPr>
                <w:rFonts w:ascii="Times New Roman" w:hAnsi="Times New Roman" w:cs="Times New Roman"/>
                <w:color w:val="000000"/>
                <w:sz w:val="16"/>
                <w:szCs w:val="16"/>
              </w:rPr>
              <w:t>C</w:t>
            </w:r>
            <w:proofErr w:type="gramEnd"/>
            <w:r w:rsidRPr="00694AE2">
              <w:rPr>
                <w:rFonts w:ascii="Times New Roman" w:hAnsi="Times New Roman" w:cs="Times New Roman"/>
                <w:color w:val="000000"/>
                <w:sz w:val="16"/>
                <w:szCs w:val="16"/>
              </w:rPr>
              <w:t>одержание штатных единиц, 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ществляющие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дельные полномочия области по определению перечня дол</w:t>
            </w:r>
            <w:r w:rsidRPr="00694AE2">
              <w:rPr>
                <w:rFonts w:ascii="Times New Roman" w:hAnsi="Times New Roman" w:cs="Times New Roman"/>
                <w:color w:val="000000"/>
                <w:sz w:val="16"/>
                <w:szCs w:val="16"/>
              </w:rPr>
              <w:t>ж</w:t>
            </w:r>
            <w:r w:rsidRPr="00694AE2">
              <w:rPr>
                <w:rFonts w:ascii="Times New Roman" w:hAnsi="Times New Roman" w:cs="Times New Roman"/>
                <w:color w:val="000000"/>
                <w:sz w:val="16"/>
                <w:szCs w:val="16"/>
              </w:rPr>
              <w:t>ностных лиц уполном</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ченных составлять протоколы об административных прав</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нарушениях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функций органов местного самоупра</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ления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Функционирование Правител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ства Российской Федерации, высших исполнительных органов субъектов Ро</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сийской Федерации, местных админ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страций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940E60" w:rsidTr="00460C63">
        <w:trPr>
          <w:trHeight w:val="1102"/>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9180070650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отнесенные к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 пр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граммам Волотовского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3 509 400,00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3 479 200,00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4 086 060,00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Оплату дежурств добр</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вольных народных дружинн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ков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безопа</w:t>
            </w:r>
            <w:r w:rsidRPr="00694AE2">
              <w:rPr>
                <w:rFonts w:ascii="Times New Roman" w:hAnsi="Times New Roman" w:cs="Times New Roman"/>
                <w:color w:val="000000"/>
                <w:sz w:val="16"/>
                <w:szCs w:val="16"/>
              </w:rPr>
              <w:t>с</w:t>
            </w:r>
            <w:r w:rsidRPr="00694AE2">
              <w:rPr>
                <w:rFonts w:ascii="Times New Roman" w:hAnsi="Times New Roman" w:cs="Times New Roman"/>
                <w:color w:val="000000"/>
                <w:sz w:val="16"/>
                <w:szCs w:val="16"/>
              </w:rPr>
              <w:t>ность и правоохранительная деятельность</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0300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Другие вопросы в области наци</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нальной безопасности и правоохран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тельной деятельности</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выплаты персоналу государственных (муниципальных) орг</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9200000140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0314</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79 700,00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Вклад в имущество мужмуниципал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орган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заций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Уплата налогов, сб</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ров и иных платежей</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9200000700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850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250 000,00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Доплаты к пенсиям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служащих</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Социальная политика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Пенсионное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Публичные нормативные соц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альные выплаты гражданам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9200010130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1001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310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2 920 900,00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1 400 900,00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фонды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средства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9200010700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234 200,00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Составление (изменение) списков кандидатов в присяжные заседатели ф</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дерал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ных судов</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Судебная система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940E60" w:rsidTr="00460C63">
        <w:trPr>
          <w:trHeight w:val="1192"/>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9200051200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32 300,00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2 500,00</w:t>
            </w:r>
          </w:p>
        </w:tc>
      </w:tr>
      <w:tr w:rsidR="00352F76" w:rsidRPr="00940E60" w:rsidTr="00460C63">
        <w:trPr>
          <w:trHeight w:val="157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w:t>
            </w:r>
            <w:proofErr w:type="gramStart"/>
            <w:r w:rsidRPr="00694AE2">
              <w:rPr>
                <w:rFonts w:ascii="Times New Roman" w:hAnsi="Times New Roman" w:cs="Times New Roman"/>
                <w:color w:val="000000"/>
                <w:sz w:val="16"/>
                <w:szCs w:val="16"/>
              </w:rPr>
              <w:t>на осуществление гос</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дарственных полномочий по организации мероприятий при осуществлении по обращению с ж</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вотными без вл</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дельцев</w:t>
            </w:r>
            <w:proofErr w:type="gramEnd"/>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Сельское хозяйство и рыболо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ство</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940E60" w:rsidTr="00460C63">
        <w:trPr>
          <w:trHeight w:val="1144"/>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9200070720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0405</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22 100,00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Условно-утвержденные расходы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940E60" w:rsidTr="00460C63">
        <w:trPr>
          <w:trHeight w:val="94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Прочие расходы, не о</w:t>
            </w:r>
            <w:r w:rsidRPr="00694AE2">
              <w:rPr>
                <w:rFonts w:ascii="Times New Roman" w:hAnsi="Times New Roman" w:cs="Times New Roman"/>
                <w:color w:val="000000"/>
                <w:sz w:val="16"/>
                <w:szCs w:val="16"/>
              </w:rPr>
              <w:t>т</w:t>
            </w:r>
            <w:r w:rsidRPr="00694AE2">
              <w:rPr>
                <w:rFonts w:ascii="Times New Roman" w:hAnsi="Times New Roman" w:cs="Times New Roman"/>
                <w:color w:val="000000"/>
                <w:sz w:val="16"/>
                <w:szCs w:val="16"/>
              </w:rPr>
              <w:t>несенные к муниципальным программам Волото</w:t>
            </w:r>
            <w:r w:rsidRPr="00694AE2">
              <w:rPr>
                <w:rFonts w:ascii="Times New Roman" w:hAnsi="Times New Roman" w:cs="Times New Roman"/>
                <w:color w:val="000000"/>
                <w:sz w:val="16"/>
                <w:szCs w:val="16"/>
              </w:rPr>
              <w:t>в</w:t>
            </w:r>
            <w:r w:rsidRPr="00694AE2">
              <w:rPr>
                <w:rFonts w:ascii="Times New Roman" w:hAnsi="Times New Roman" w:cs="Times New Roman"/>
                <w:color w:val="000000"/>
                <w:sz w:val="16"/>
                <w:szCs w:val="16"/>
              </w:rPr>
              <w:t>ского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Резервные средства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9200099990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870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2 023 900,00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4 061 460,00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w:t>
            </w:r>
            <w:r w:rsidRPr="00694AE2">
              <w:rPr>
                <w:rFonts w:ascii="Times New Roman" w:hAnsi="Times New Roman" w:cs="Times New Roman"/>
                <w:color w:val="000000"/>
                <w:sz w:val="16"/>
                <w:szCs w:val="16"/>
              </w:rPr>
              <w:t>я</w:t>
            </w:r>
            <w:r w:rsidRPr="00694AE2">
              <w:rPr>
                <w:rFonts w:ascii="Times New Roman" w:hAnsi="Times New Roman" w:cs="Times New Roman"/>
                <w:color w:val="000000"/>
                <w:sz w:val="16"/>
                <w:szCs w:val="16"/>
              </w:rPr>
              <w:t>тельности учреждений, не отнесенные к муниц</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пальным программам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10 826 160,00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9 696 850,00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10 174 761,00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Обеспечение деятельности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  "Сервисный центр"</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7 294 900,00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6 190 520,00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6 668 431,00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на обеспечение деятельн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учреждений, не отнесенные к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 программам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7 294 900,00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6 190 520,00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6 668 431,00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Общегосударственные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0100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общегосуда</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ственные вопросы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0113</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5 944 200,00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4 850 100,00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5 328 011,00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 кинемат</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графия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0800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Культура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9300002990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0801</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1 350 700,00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1 340 420,00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Содержание центра по обслужив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нию и сопровожд</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нию деятельности учреждений (организаций) муниципал</w:t>
            </w:r>
            <w:r w:rsidRPr="00694AE2">
              <w:rPr>
                <w:rFonts w:ascii="Times New Roman" w:hAnsi="Times New Roman" w:cs="Times New Roman"/>
                <w:color w:val="000000"/>
                <w:sz w:val="16"/>
                <w:szCs w:val="16"/>
              </w:rPr>
              <w:t>ь</w:t>
            </w:r>
            <w:r w:rsidRPr="00694AE2">
              <w:rPr>
                <w:rFonts w:ascii="Times New Roman" w:hAnsi="Times New Roman" w:cs="Times New Roman"/>
                <w:color w:val="000000"/>
                <w:sz w:val="16"/>
                <w:szCs w:val="16"/>
              </w:rPr>
              <w:t>ными финансами и ведения бухгалте</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ского учета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940E60" w:rsidTr="00460C63">
        <w:trPr>
          <w:trHeight w:val="126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lastRenderedPageBreak/>
              <w:t xml:space="preserve">          Расходы на обеспечение деятельн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сти учреждений, не отнесенные к мун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ципальным программам округа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Образование</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0700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Другие вопросы в области обр</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зования</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940E60" w:rsidTr="00460C63">
        <w:trPr>
          <w:trHeight w:val="63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Субсидии автономным учр</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ждениям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9300010450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0709</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620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3 531 260,00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3 506 330,00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Непрограммные расходы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9400000000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940E60" w:rsidTr="00460C63">
        <w:trPr>
          <w:trHeight w:val="1890"/>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Расходы, связанные с осуществлен</w:t>
            </w:r>
            <w:r w:rsidRPr="00694AE2">
              <w:rPr>
                <w:rFonts w:ascii="Times New Roman" w:hAnsi="Times New Roman" w:cs="Times New Roman"/>
                <w:color w:val="000000"/>
                <w:sz w:val="16"/>
                <w:szCs w:val="16"/>
              </w:rPr>
              <w:t>и</w:t>
            </w:r>
            <w:r w:rsidRPr="00694AE2">
              <w:rPr>
                <w:rFonts w:ascii="Times New Roman" w:hAnsi="Times New Roman" w:cs="Times New Roman"/>
                <w:color w:val="000000"/>
                <w:sz w:val="16"/>
                <w:szCs w:val="16"/>
              </w:rPr>
              <w:t>ем регулярных перевозок пассажиров и багажа автомобильным транспо</w:t>
            </w:r>
            <w:r w:rsidRPr="00694AE2">
              <w:rPr>
                <w:rFonts w:ascii="Times New Roman" w:hAnsi="Times New Roman" w:cs="Times New Roman"/>
                <w:color w:val="000000"/>
                <w:sz w:val="16"/>
                <w:szCs w:val="16"/>
              </w:rPr>
              <w:t>р</w:t>
            </w:r>
            <w:r w:rsidRPr="00694AE2">
              <w:rPr>
                <w:rFonts w:ascii="Times New Roman" w:hAnsi="Times New Roman" w:cs="Times New Roman"/>
                <w:color w:val="000000"/>
                <w:sz w:val="16"/>
                <w:szCs w:val="16"/>
              </w:rPr>
              <w:t>том общего пользования в пригородном с</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общении по регулируемым тарифам</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2"/>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Непрограммные расх</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ды</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3"/>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Национальная экон</w:t>
            </w:r>
            <w:r w:rsidRPr="00694AE2">
              <w:rPr>
                <w:rFonts w:ascii="Times New Roman" w:hAnsi="Times New Roman" w:cs="Times New Roman"/>
                <w:color w:val="000000"/>
                <w:sz w:val="16"/>
                <w:szCs w:val="16"/>
              </w:rPr>
              <w:t>о</w:t>
            </w:r>
            <w:r w:rsidRPr="00694AE2">
              <w:rPr>
                <w:rFonts w:ascii="Times New Roman" w:hAnsi="Times New Roman" w:cs="Times New Roman"/>
                <w:color w:val="000000"/>
                <w:sz w:val="16"/>
                <w:szCs w:val="16"/>
              </w:rPr>
              <w:t>мика</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0400</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4"/>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940E60" w:rsidTr="00460C63">
        <w:trPr>
          <w:trHeight w:val="315"/>
        </w:trPr>
        <w:tc>
          <w:tcPr>
            <w:tcW w:w="3117" w:type="dxa"/>
            <w:tcBorders>
              <w:top w:val="nil"/>
              <w:left w:val="single" w:sz="4" w:space="0" w:color="000000"/>
              <w:bottom w:val="single" w:sz="4" w:space="0" w:color="000000"/>
              <w:right w:val="single" w:sz="4" w:space="0" w:color="000000"/>
            </w:tcBorders>
            <w:shd w:val="clear" w:color="auto" w:fill="auto"/>
            <w:hideMark/>
          </w:tcPr>
          <w:p w:rsidR="00352F76" w:rsidRPr="00694AE2" w:rsidRDefault="00352F76" w:rsidP="00694AE2">
            <w:pPr>
              <w:spacing w:after="0"/>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Транспорт</w:t>
            </w:r>
          </w:p>
        </w:tc>
        <w:tc>
          <w:tcPr>
            <w:tcW w:w="1429"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663"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551"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center"/>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530"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827" w:type="dxa"/>
            <w:tcBorders>
              <w:top w:val="nil"/>
              <w:left w:val="nil"/>
              <w:bottom w:val="single" w:sz="4" w:space="0" w:color="000000"/>
              <w:right w:val="single" w:sz="4" w:space="0" w:color="000000"/>
            </w:tcBorders>
            <w:shd w:val="clear" w:color="auto" w:fill="auto"/>
            <w:noWrap/>
            <w:hideMark/>
          </w:tcPr>
          <w:p w:rsidR="00352F76" w:rsidRPr="00694AE2" w:rsidRDefault="00352F76" w:rsidP="00694AE2">
            <w:pPr>
              <w:spacing w:after="0"/>
              <w:jc w:val="right"/>
              <w:outlineLvl w:val="5"/>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940E60" w:rsidTr="00460C63">
        <w:trPr>
          <w:trHeight w:val="1575"/>
        </w:trPr>
        <w:tc>
          <w:tcPr>
            <w:tcW w:w="3117" w:type="dxa"/>
            <w:tcBorders>
              <w:top w:val="nil"/>
              <w:left w:val="single" w:sz="4" w:space="0" w:color="000000"/>
              <w:bottom w:val="nil"/>
              <w:right w:val="single" w:sz="4" w:space="0" w:color="000000"/>
            </w:tcBorders>
            <w:shd w:val="clear" w:color="auto" w:fill="auto"/>
            <w:hideMark/>
          </w:tcPr>
          <w:p w:rsidR="00352F76" w:rsidRPr="00694AE2" w:rsidRDefault="00352F76" w:rsidP="00694AE2">
            <w:pPr>
              <w:spacing w:after="0"/>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                Иные закупки тов</w:t>
            </w:r>
            <w:r w:rsidRPr="00694AE2">
              <w:rPr>
                <w:rFonts w:ascii="Times New Roman" w:hAnsi="Times New Roman" w:cs="Times New Roman"/>
                <w:color w:val="000000"/>
                <w:sz w:val="16"/>
                <w:szCs w:val="16"/>
              </w:rPr>
              <w:t>а</w:t>
            </w:r>
            <w:r w:rsidRPr="00694AE2">
              <w:rPr>
                <w:rFonts w:ascii="Times New Roman" w:hAnsi="Times New Roman" w:cs="Times New Roman"/>
                <w:color w:val="000000"/>
                <w:sz w:val="16"/>
                <w:szCs w:val="16"/>
              </w:rPr>
              <w:t>ров, работ и услуг для обесп</w:t>
            </w:r>
            <w:r w:rsidRPr="00694AE2">
              <w:rPr>
                <w:rFonts w:ascii="Times New Roman" w:hAnsi="Times New Roman" w:cs="Times New Roman"/>
                <w:color w:val="000000"/>
                <w:sz w:val="16"/>
                <w:szCs w:val="16"/>
              </w:rPr>
              <w:t>е</w:t>
            </w:r>
            <w:r w:rsidRPr="00694AE2">
              <w:rPr>
                <w:rFonts w:ascii="Times New Roman" w:hAnsi="Times New Roman" w:cs="Times New Roman"/>
                <w:color w:val="000000"/>
                <w:sz w:val="16"/>
                <w:szCs w:val="16"/>
              </w:rPr>
              <w:t>чения государственных (м</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ниципальных) нужд</w:t>
            </w:r>
          </w:p>
        </w:tc>
        <w:tc>
          <w:tcPr>
            <w:tcW w:w="1429"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9400099990</w:t>
            </w:r>
          </w:p>
        </w:tc>
        <w:tc>
          <w:tcPr>
            <w:tcW w:w="663"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0408</w:t>
            </w:r>
          </w:p>
        </w:tc>
        <w:tc>
          <w:tcPr>
            <w:tcW w:w="551"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center"/>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240</w:t>
            </w:r>
          </w:p>
        </w:tc>
        <w:tc>
          <w:tcPr>
            <w:tcW w:w="1530"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3 272 000,00</w:t>
            </w:r>
          </w:p>
        </w:tc>
        <w:tc>
          <w:tcPr>
            <w:tcW w:w="1530"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838 260,00</w:t>
            </w:r>
          </w:p>
        </w:tc>
        <w:tc>
          <w:tcPr>
            <w:tcW w:w="1827" w:type="dxa"/>
            <w:tcBorders>
              <w:top w:val="nil"/>
              <w:left w:val="nil"/>
              <w:bottom w:val="nil"/>
              <w:right w:val="single" w:sz="4" w:space="0" w:color="000000"/>
            </w:tcBorders>
            <w:shd w:val="clear" w:color="auto" w:fill="auto"/>
            <w:noWrap/>
            <w:hideMark/>
          </w:tcPr>
          <w:p w:rsidR="00352F76" w:rsidRPr="00694AE2" w:rsidRDefault="00352F76" w:rsidP="00694AE2">
            <w:pPr>
              <w:spacing w:after="0"/>
              <w:jc w:val="right"/>
              <w:outlineLvl w:val="6"/>
              <w:rPr>
                <w:rFonts w:ascii="Times New Roman" w:hAnsi="Times New Roman" w:cs="Times New Roman"/>
                <w:color w:val="000000"/>
                <w:sz w:val="16"/>
                <w:szCs w:val="16"/>
              </w:rPr>
            </w:pPr>
            <w:r w:rsidRPr="00694AE2">
              <w:rPr>
                <w:rFonts w:ascii="Times New Roman" w:hAnsi="Times New Roman" w:cs="Times New Roman"/>
                <w:color w:val="000000"/>
                <w:sz w:val="16"/>
                <w:szCs w:val="16"/>
              </w:rPr>
              <w:t>781 196,00</w:t>
            </w:r>
          </w:p>
        </w:tc>
      </w:tr>
      <w:tr w:rsidR="00352F76" w:rsidRPr="00940E60" w:rsidTr="00460C63">
        <w:trPr>
          <w:trHeight w:val="255"/>
        </w:trPr>
        <w:tc>
          <w:tcPr>
            <w:tcW w:w="5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 xml:space="preserve">Всего расходов:   </w:t>
            </w:r>
          </w:p>
        </w:tc>
        <w:tc>
          <w:tcPr>
            <w:tcW w:w="1530" w:type="dxa"/>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210 858 270,88</w:t>
            </w:r>
          </w:p>
        </w:tc>
        <w:tc>
          <w:tcPr>
            <w:tcW w:w="1530" w:type="dxa"/>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181 635 467,72</w:t>
            </w:r>
          </w:p>
        </w:tc>
        <w:tc>
          <w:tcPr>
            <w:tcW w:w="1827" w:type="dxa"/>
            <w:tcBorders>
              <w:top w:val="single" w:sz="4" w:space="0" w:color="auto"/>
              <w:left w:val="nil"/>
              <w:bottom w:val="single" w:sz="4" w:space="0" w:color="auto"/>
              <w:right w:val="single" w:sz="4" w:space="0" w:color="auto"/>
            </w:tcBorders>
            <w:shd w:val="clear" w:color="auto" w:fill="auto"/>
            <w:noWrap/>
            <w:hideMark/>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183 155 166,97</w:t>
            </w:r>
          </w:p>
        </w:tc>
      </w:tr>
    </w:tbl>
    <w:p w:rsidR="00352F76" w:rsidRDefault="00352F76" w:rsidP="00352F76">
      <w:pPr>
        <w:ind w:firstLine="708"/>
        <w:rPr>
          <w:sz w:val="28"/>
          <w:szCs w:val="28"/>
        </w:rPr>
      </w:pPr>
    </w:p>
    <w:p w:rsidR="00352F76" w:rsidRDefault="00352F76" w:rsidP="00352F76">
      <w:pPr>
        <w:ind w:left="720" w:hanging="720"/>
        <w:rPr>
          <w:sz w:val="28"/>
          <w:szCs w:val="28"/>
        </w:rPr>
      </w:pPr>
    </w:p>
    <w:tbl>
      <w:tblPr>
        <w:tblW w:w="14928" w:type="dxa"/>
        <w:tblLayout w:type="fixed"/>
        <w:tblLook w:val="01E0" w:firstRow="1" w:lastRow="1" w:firstColumn="1" w:lastColumn="1" w:noHBand="0" w:noVBand="0"/>
      </w:tblPr>
      <w:tblGrid>
        <w:gridCol w:w="14928"/>
      </w:tblGrid>
      <w:tr w:rsidR="00352F76" w:rsidRPr="008455E8" w:rsidTr="00460C63">
        <w:tc>
          <w:tcPr>
            <w:tcW w:w="14928" w:type="dxa"/>
          </w:tcPr>
          <w:p w:rsidR="00352F76" w:rsidRPr="00694AE2" w:rsidRDefault="00352F76" w:rsidP="00694AE2">
            <w:pPr>
              <w:spacing w:after="0"/>
              <w:jc w:val="right"/>
              <w:outlineLvl w:val="0"/>
              <w:rPr>
                <w:rFonts w:ascii="Times New Roman" w:hAnsi="Times New Roman" w:cs="Times New Roman"/>
                <w:sz w:val="16"/>
                <w:szCs w:val="16"/>
              </w:rPr>
            </w:pPr>
            <w:r w:rsidRPr="00694AE2">
              <w:rPr>
                <w:rFonts w:ascii="Times New Roman" w:hAnsi="Times New Roman" w:cs="Times New Roman"/>
                <w:sz w:val="16"/>
                <w:szCs w:val="16"/>
              </w:rPr>
              <w:t>Приложение 7</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tabs>
                <w:tab w:val="left" w:pos="2490"/>
              </w:tabs>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sz w:val="16"/>
                <w:szCs w:val="16"/>
              </w:rPr>
              <w:t>»</w:t>
            </w:r>
          </w:p>
          <w:p w:rsidR="00352F76" w:rsidRPr="00694AE2" w:rsidRDefault="00352F76" w:rsidP="00694AE2">
            <w:pPr>
              <w:tabs>
                <w:tab w:val="left" w:pos="2490"/>
              </w:tabs>
              <w:spacing w:after="0"/>
              <w:jc w:val="right"/>
              <w:rPr>
                <w:rFonts w:ascii="Times New Roman" w:hAnsi="Times New Roman" w:cs="Times New Roman"/>
                <w:sz w:val="16"/>
                <w:szCs w:val="16"/>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83"/>
              <w:gridCol w:w="851"/>
              <w:gridCol w:w="426"/>
              <w:gridCol w:w="566"/>
              <w:gridCol w:w="567"/>
              <w:gridCol w:w="992"/>
              <w:gridCol w:w="709"/>
              <w:gridCol w:w="851"/>
              <w:gridCol w:w="708"/>
              <w:gridCol w:w="567"/>
              <w:gridCol w:w="567"/>
              <w:gridCol w:w="708"/>
              <w:gridCol w:w="851"/>
              <w:gridCol w:w="567"/>
              <w:gridCol w:w="426"/>
              <w:gridCol w:w="425"/>
            </w:tblGrid>
            <w:tr w:rsidR="00352F76" w:rsidRPr="00694AE2" w:rsidTr="00460C63">
              <w:trPr>
                <w:trHeight w:val="20"/>
              </w:trPr>
              <w:tc>
                <w:tcPr>
                  <w:tcW w:w="10910" w:type="dxa"/>
                  <w:gridSpan w:val="17"/>
                  <w:tcBorders>
                    <w:top w:val="single" w:sz="4" w:space="0" w:color="auto"/>
                    <w:left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Нормативная штатная численность работников, осуществляющих переданные отдельные государственные полномочия на 2025 год и на план</w:t>
                  </w:r>
                  <w:r w:rsidRPr="00694AE2">
                    <w:rPr>
                      <w:rFonts w:ascii="Times New Roman" w:hAnsi="Times New Roman" w:cs="Times New Roman"/>
                      <w:b/>
                      <w:bCs/>
                      <w:sz w:val="16"/>
                      <w:szCs w:val="16"/>
                    </w:rPr>
                    <w:t>о</w:t>
                  </w:r>
                  <w:r w:rsidRPr="00694AE2">
                    <w:rPr>
                      <w:rFonts w:ascii="Times New Roman" w:hAnsi="Times New Roman" w:cs="Times New Roman"/>
                      <w:b/>
                      <w:bCs/>
                      <w:sz w:val="16"/>
                      <w:szCs w:val="16"/>
                    </w:rPr>
                    <w:t>вый период 2026 и 2027 годов</w:t>
                  </w:r>
                </w:p>
              </w:tc>
            </w:tr>
            <w:tr w:rsidR="00352F76" w:rsidRPr="00694AE2" w:rsidTr="00460C63">
              <w:trPr>
                <w:trHeight w:val="20"/>
              </w:trPr>
              <w:tc>
                <w:tcPr>
                  <w:tcW w:w="846"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Наим</w:t>
                  </w:r>
                  <w:r w:rsidRPr="00694AE2">
                    <w:rPr>
                      <w:rFonts w:ascii="Times New Roman" w:hAnsi="Times New Roman" w:cs="Times New Roman"/>
                      <w:sz w:val="16"/>
                      <w:szCs w:val="16"/>
                    </w:rPr>
                    <w:t>е</w:t>
                  </w:r>
                  <w:r w:rsidRPr="00694AE2">
                    <w:rPr>
                      <w:rFonts w:ascii="Times New Roman" w:hAnsi="Times New Roman" w:cs="Times New Roman"/>
                      <w:sz w:val="16"/>
                      <w:szCs w:val="16"/>
                    </w:rPr>
                    <w:t xml:space="preserve">нование </w:t>
                  </w:r>
                  <w:proofErr w:type="gramStart"/>
                  <w:r w:rsidRPr="00694AE2">
                    <w:rPr>
                      <w:rFonts w:ascii="Times New Roman" w:hAnsi="Times New Roman" w:cs="Times New Roman"/>
                      <w:sz w:val="16"/>
                      <w:szCs w:val="16"/>
                    </w:rPr>
                    <w:t>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w:t>
                  </w:r>
                  <w:r w:rsidRPr="00694AE2">
                    <w:rPr>
                      <w:rFonts w:ascii="Times New Roman" w:hAnsi="Times New Roman" w:cs="Times New Roman"/>
                      <w:sz w:val="16"/>
                      <w:szCs w:val="16"/>
                    </w:rPr>
                    <w:t>ь</w:t>
                  </w:r>
                  <w:r w:rsidRPr="00694AE2">
                    <w:rPr>
                      <w:rFonts w:ascii="Times New Roman" w:hAnsi="Times New Roman" w:cs="Times New Roman"/>
                      <w:sz w:val="16"/>
                      <w:szCs w:val="16"/>
                    </w:rPr>
                    <w:t>ного</w:t>
                  </w:r>
                  <w:proofErr w:type="gramEnd"/>
                  <w:r w:rsidRPr="00694AE2">
                    <w:rPr>
                      <w:rFonts w:ascii="Times New Roman" w:hAnsi="Times New Roman" w:cs="Times New Roman"/>
                      <w:sz w:val="16"/>
                      <w:szCs w:val="16"/>
                    </w:rPr>
                    <w:t xml:space="preserve"> окр</w:t>
                  </w:r>
                  <w:r w:rsidRPr="00694AE2">
                    <w:rPr>
                      <w:rFonts w:ascii="Times New Roman" w:hAnsi="Times New Roman" w:cs="Times New Roman"/>
                      <w:sz w:val="16"/>
                      <w:szCs w:val="16"/>
                    </w:rPr>
                    <w:t>у</w:t>
                  </w:r>
                  <w:r w:rsidRPr="00694AE2">
                    <w:rPr>
                      <w:rFonts w:ascii="Times New Roman" w:hAnsi="Times New Roman" w:cs="Times New Roman"/>
                      <w:sz w:val="16"/>
                      <w:szCs w:val="16"/>
                    </w:rPr>
                    <w:t>гах</w:t>
                  </w:r>
                </w:p>
              </w:tc>
              <w:tc>
                <w:tcPr>
                  <w:tcW w:w="283"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9781" w:type="dxa"/>
                  <w:gridSpan w:val="1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Нормативная штатная численность, учитываемая при расчете субвенций на передаваемые государственные полномочия (областные, фед</w:t>
                  </w:r>
                  <w:r w:rsidRPr="00694AE2">
                    <w:rPr>
                      <w:rFonts w:ascii="Times New Roman" w:hAnsi="Times New Roman" w:cs="Times New Roman"/>
                      <w:sz w:val="16"/>
                      <w:szCs w:val="16"/>
                    </w:rPr>
                    <w:t>е</w:t>
                  </w:r>
                  <w:r w:rsidRPr="00694AE2">
                    <w:rPr>
                      <w:rFonts w:ascii="Times New Roman" w:hAnsi="Times New Roman" w:cs="Times New Roman"/>
                      <w:sz w:val="16"/>
                      <w:szCs w:val="16"/>
                    </w:rPr>
                    <w:t>ральные)</w:t>
                  </w:r>
                </w:p>
              </w:tc>
            </w:tr>
            <w:tr w:rsidR="00352F76" w:rsidRPr="00694AE2" w:rsidTr="00460C63">
              <w:trPr>
                <w:trHeight w:val="20"/>
              </w:trPr>
              <w:tc>
                <w:tcPr>
                  <w:tcW w:w="84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283"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Годы</w:t>
                  </w:r>
                </w:p>
              </w:tc>
              <w:tc>
                <w:tcPr>
                  <w:tcW w:w="851"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на обе</w:t>
                  </w:r>
                  <w:r w:rsidRPr="00694AE2">
                    <w:rPr>
                      <w:rFonts w:ascii="Times New Roman" w:hAnsi="Times New Roman" w:cs="Times New Roman"/>
                      <w:sz w:val="16"/>
                      <w:szCs w:val="16"/>
                    </w:rPr>
                    <w:t>с</w:t>
                  </w:r>
                  <w:r w:rsidRPr="00694AE2">
                    <w:rPr>
                      <w:rFonts w:ascii="Times New Roman" w:hAnsi="Times New Roman" w:cs="Times New Roman"/>
                      <w:sz w:val="16"/>
                      <w:szCs w:val="16"/>
                    </w:rPr>
                    <w:t>печ</w:t>
                  </w:r>
                  <w:r w:rsidRPr="00694AE2">
                    <w:rPr>
                      <w:rFonts w:ascii="Times New Roman" w:hAnsi="Times New Roman" w:cs="Times New Roman"/>
                      <w:sz w:val="16"/>
                      <w:szCs w:val="16"/>
                    </w:rPr>
                    <w:t>е</w:t>
                  </w:r>
                  <w:r w:rsidRPr="00694AE2">
                    <w:rPr>
                      <w:rFonts w:ascii="Times New Roman" w:hAnsi="Times New Roman" w:cs="Times New Roman"/>
                      <w:sz w:val="16"/>
                      <w:szCs w:val="16"/>
                    </w:rPr>
                    <w:t>ние деятел</w:t>
                  </w:r>
                  <w:r w:rsidRPr="00694AE2">
                    <w:rPr>
                      <w:rFonts w:ascii="Times New Roman" w:hAnsi="Times New Roman" w:cs="Times New Roman"/>
                      <w:sz w:val="16"/>
                      <w:szCs w:val="16"/>
                    </w:rPr>
                    <w:t>ь</w:t>
                  </w:r>
                  <w:r w:rsidRPr="00694AE2">
                    <w:rPr>
                      <w:rFonts w:ascii="Times New Roman" w:hAnsi="Times New Roman" w:cs="Times New Roman"/>
                      <w:sz w:val="16"/>
                      <w:szCs w:val="16"/>
                    </w:rPr>
                    <w:t>ности коми</w:t>
                  </w:r>
                  <w:r w:rsidRPr="00694AE2">
                    <w:rPr>
                      <w:rFonts w:ascii="Times New Roman" w:hAnsi="Times New Roman" w:cs="Times New Roman"/>
                      <w:sz w:val="16"/>
                      <w:szCs w:val="16"/>
                    </w:rPr>
                    <w:t>с</w:t>
                  </w:r>
                  <w:r w:rsidRPr="00694AE2">
                    <w:rPr>
                      <w:rFonts w:ascii="Times New Roman" w:hAnsi="Times New Roman" w:cs="Times New Roman"/>
                      <w:sz w:val="16"/>
                      <w:szCs w:val="16"/>
                    </w:rPr>
                    <w:t>сий по делам нес</w:t>
                  </w:r>
                  <w:r w:rsidRPr="00694AE2">
                    <w:rPr>
                      <w:rFonts w:ascii="Times New Roman" w:hAnsi="Times New Roman" w:cs="Times New Roman"/>
                      <w:sz w:val="16"/>
                      <w:szCs w:val="16"/>
                    </w:rPr>
                    <w:t>о</w:t>
                  </w:r>
                  <w:r w:rsidRPr="00694AE2">
                    <w:rPr>
                      <w:rFonts w:ascii="Times New Roman" w:hAnsi="Times New Roman" w:cs="Times New Roman"/>
                      <w:sz w:val="16"/>
                      <w:szCs w:val="16"/>
                    </w:rPr>
                    <w:t>верше</w:t>
                  </w:r>
                  <w:r w:rsidRPr="00694AE2">
                    <w:rPr>
                      <w:rFonts w:ascii="Times New Roman" w:hAnsi="Times New Roman" w:cs="Times New Roman"/>
                      <w:sz w:val="16"/>
                      <w:szCs w:val="16"/>
                    </w:rPr>
                    <w:t>н</w:t>
                  </w:r>
                  <w:r w:rsidRPr="00694AE2">
                    <w:rPr>
                      <w:rFonts w:ascii="Times New Roman" w:hAnsi="Times New Roman" w:cs="Times New Roman"/>
                      <w:sz w:val="16"/>
                      <w:szCs w:val="16"/>
                    </w:rPr>
                    <w:t>ноле</w:t>
                  </w:r>
                  <w:r w:rsidRPr="00694AE2">
                    <w:rPr>
                      <w:rFonts w:ascii="Times New Roman" w:hAnsi="Times New Roman" w:cs="Times New Roman"/>
                      <w:sz w:val="16"/>
                      <w:szCs w:val="16"/>
                    </w:rPr>
                    <w:t>т</w:t>
                  </w:r>
                  <w:r w:rsidRPr="00694AE2">
                    <w:rPr>
                      <w:rFonts w:ascii="Times New Roman" w:hAnsi="Times New Roman" w:cs="Times New Roman"/>
                      <w:sz w:val="16"/>
                      <w:szCs w:val="16"/>
                    </w:rPr>
                    <w:t>них и з</w:t>
                  </w:r>
                  <w:r w:rsidRPr="00694AE2">
                    <w:rPr>
                      <w:rFonts w:ascii="Times New Roman" w:hAnsi="Times New Roman" w:cs="Times New Roman"/>
                      <w:sz w:val="16"/>
                      <w:szCs w:val="16"/>
                    </w:rPr>
                    <w:t>а</w:t>
                  </w:r>
                  <w:r w:rsidRPr="00694AE2">
                    <w:rPr>
                      <w:rFonts w:ascii="Times New Roman" w:hAnsi="Times New Roman" w:cs="Times New Roman"/>
                      <w:sz w:val="16"/>
                      <w:szCs w:val="16"/>
                    </w:rPr>
                    <w:t>щите их прав</w:t>
                  </w:r>
                </w:p>
              </w:tc>
              <w:tc>
                <w:tcPr>
                  <w:tcW w:w="42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в области труда</w:t>
                  </w:r>
                </w:p>
              </w:tc>
              <w:tc>
                <w:tcPr>
                  <w:tcW w:w="56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по оп</w:t>
                  </w:r>
                  <w:r w:rsidRPr="00694AE2">
                    <w:rPr>
                      <w:rFonts w:ascii="Times New Roman" w:hAnsi="Times New Roman" w:cs="Times New Roman"/>
                      <w:sz w:val="16"/>
                      <w:szCs w:val="16"/>
                    </w:rPr>
                    <w:t>е</w:t>
                  </w:r>
                  <w:r w:rsidRPr="00694AE2">
                    <w:rPr>
                      <w:rFonts w:ascii="Times New Roman" w:hAnsi="Times New Roman" w:cs="Times New Roman"/>
                      <w:sz w:val="16"/>
                      <w:szCs w:val="16"/>
                    </w:rPr>
                    <w:t>ке и п</w:t>
                  </w:r>
                  <w:r w:rsidRPr="00694AE2">
                    <w:rPr>
                      <w:rFonts w:ascii="Times New Roman" w:hAnsi="Times New Roman" w:cs="Times New Roman"/>
                      <w:sz w:val="16"/>
                      <w:szCs w:val="16"/>
                    </w:rPr>
                    <w:t>о</w:t>
                  </w:r>
                  <w:r w:rsidRPr="00694AE2">
                    <w:rPr>
                      <w:rFonts w:ascii="Times New Roman" w:hAnsi="Times New Roman" w:cs="Times New Roman"/>
                      <w:sz w:val="16"/>
                      <w:szCs w:val="16"/>
                    </w:rPr>
                    <w:t>п</w:t>
                  </w:r>
                  <w:r w:rsidRPr="00694AE2">
                    <w:rPr>
                      <w:rFonts w:ascii="Times New Roman" w:hAnsi="Times New Roman" w:cs="Times New Roman"/>
                      <w:sz w:val="16"/>
                      <w:szCs w:val="16"/>
                    </w:rPr>
                    <w:t>е</w:t>
                  </w:r>
                  <w:r w:rsidRPr="00694AE2">
                    <w:rPr>
                      <w:rFonts w:ascii="Times New Roman" w:hAnsi="Times New Roman" w:cs="Times New Roman"/>
                      <w:sz w:val="16"/>
                      <w:szCs w:val="16"/>
                    </w:rPr>
                    <w:t>ч</w:t>
                  </w:r>
                  <w:r w:rsidRPr="00694AE2">
                    <w:rPr>
                      <w:rFonts w:ascii="Times New Roman" w:hAnsi="Times New Roman" w:cs="Times New Roman"/>
                      <w:sz w:val="16"/>
                      <w:szCs w:val="16"/>
                    </w:rPr>
                    <w:t>и</w:t>
                  </w:r>
                  <w:r w:rsidRPr="00694AE2">
                    <w:rPr>
                      <w:rFonts w:ascii="Times New Roman" w:hAnsi="Times New Roman" w:cs="Times New Roman"/>
                      <w:sz w:val="16"/>
                      <w:szCs w:val="16"/>
                    </w:rPr>
                    <w:t>тельству в о</w:t>
                  </w:r>
                  <w:r w:rsidRPr="00694AE2">
                    <w:rPr>
                      <w:rFonts w:ascii="Times New Roman" w:hAnsi="Times New Roman" w:cs="Times New Roman"/>
                      <w:sz w:val="16"/>
                      <w:szCs w:val="16"/>
                    </w:rPr>
                    <w:t>т</w:t>
                  </w:r>
                  <w:r w:rsidRPr="00694AE2">
                    <w:rPr>
                      <w:rFonts w:ascii="Times New Roman" w:hAnsi="Times New Roman" w:cs="Times New Roman"/>
                      <w:sz w:val="16"/>
                      <w:szCs w:val="16"/>
                    </w:rPr>
                    <w:t>н</w:t>
                  </w:r>
                  <w:r w:rsidRPr="00694AE2">
                    <w:rPr>
                      <w:rFonts w:ascii="Times New Roman" w:hAnsi="Times New Roman" w:cs="Times New Roman"/>
                      <w:sz w:val="16"/>
                      <w:szCs w:val="16"/>
                    </w:rPr>
                    <w:t>о</w:t>
                  </w:r>
                  <w:r w:rsidRPr="00694AE2">
                    <w:rPr>
                      <w:rFonts w:ascii="Times New Roman" w:hAnsi="Times New Roman" w:cs="Times New Roman"/>
                      <w:sz w:val="16"/>
                      <w:szCs w:val="16"/>
                    </w:rPr>
                    <w:t>ш</w:t>
                  </w:r>
                  <w:r w:rsidRPr="00694AE2">
                    <w:rPr>
                      <w:rFonts w:ascii="Times New Roman" w:hAnsi="Times New Roman" w:cs="Times New Roman"/>
                      <w:sz w:val="16"/>
                      <w:szCs w:val="16"/>
                    </w:rPr>
                    <w:t>е</w:t>
                  </w:r>
                  <w:r w:rsidRPr="00694AE2">
                    <w:rPr>
                      <w:rFonts w:ascii="Times New Roman" w:hAnsi="Times New Roman" w:cs="Times New Roman"/>
                      <w:sz w:val="16"/>
                      <w:szCs w:val="16"/>
                    </w:rPr>
                    <w:t>нии несове</w:t>
                  </w:r>
                  <w:r w:rsidRPr="00694AE2">
                    <w:rPr>
                      <w:rFonts w:ascii="Times New Roman" w:hAnsi="Times New Roman" w:cs="Times New Roman"/>
                      <w:sz w:val="16"/>
                      <w:szCs w:val="16"/>
                    </w:rPr>
                    <w:t>р</w:t>
                  </w:r>
                  <w:r w:rsidRPr="00694AE2">
                    <w:rPr>
                      <w:rFonts w:ascii="Times New Roman" w:hAnsi="Times New Roman" w:cs="Times New Roman"/>
                      <w:sz w:val="16"/>
                      <w:szCs w:val="16"/>
                    </w:rPr>
                    <w:t>шенн</w:t>
                  </w:r>
                  <w:r w:rsidRPr="00694AE2">
                    <w:rPr>
                      <w:rFonts w:ascii="Times New Roman" w:hAnsi="Times New Roman" w:cs="Times New Roman"/>
                      <w:sz w:val="16"/>
                      <w:szCs w:val="16"/>
                    </w:rPr>
                    <w:t>о</w:t>
                  </w:r>
                  <w:r w:rsidRPr="00694AE2">
                    <w:rPr>
                      <w:rFonts w:ascii="Times New Roman" w:hAnsi="Times New Roman" w:cs="Times New Roman"/>
                      <w:sz w:val="16"/>
                      <w:szCs w:val="16"/>
                    </w:rPr>
                    <w:t>ле</w:t>
                  </w:r>
                  <w:r w:rsidRPr="00694AE2">
                    <w:rPr>
                      <w:rFonts w:ascii="Times New Roman" w:hAnsi="Times New Roman" w:cs="Times New Roman"/>
                      <w:sz w:val="16"/>
                      <w:szCs w:val="16"/>
                    </w:rPr>
                    <w:t>т</w:t>
                  </w:r>
                  <w:r w:rsidRPr="00694AE2">
                    <w:rPr>
                      <w:rFonts w:ascii="Times New Roman" w:hAnsi="Times New Roman" w:cs="Times New Roman"/>
                      <w:sz w:val="16"/>
                      <w:szCs w:val="16"/>
                    </w:rPr>
                    <w:t>них граж</w:t>
                  </w:r>
                  <w:r w:rsidRPr="00694AE2">
                    <w:rPr>
                      <w:rFonts w:ascii="Times New Roman" w:hAnsi="Times New Roman" w:cs="Times New Roman"/>
                      <w:sz w:val="16"/>
                      <w:szCs w:val="16"/>
                    </w:rPr>
                    <w:lastRenderedPageBreak/>
                    <w:t>дан</w:t>
                  </w:r>
                </w:p>
              </w:tc>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по ок</w:t>
                  </w:r>
                  <w:r w:rsidRPr="00694AE2">
                    <w:rPr>
                      <w:rFonts w:ascii="Times New Roman" w:hAnsi="Times New Roman" w:cs="Times New Roman"/>
                      <w:sz w:val="16"/>
                      <w:szCs w:val="16"/>
                    </w:rPr>
                    <w:t>а</w:t>
                  </w:r>
                  <w:r w:rsidRPr="00694AE2">
                    <w:rPr>
                      <w:rFonts w:ascii="Times New Roman" w:hAnsi="Times New Roman" w:cs="Times New Roman"/>
                      <w:sz w:val="16"/>
                      <w:szCs w:val="16"/>
                    </w:rPr>
                    <w:t>з</w:t>
                  </w:r>
                  <w:r w:rsidRPr="00694AE2">
                    <w:rPr>
                      <w:rFonts w:ascii="Times New Roman" w:hAnsi="Times New Roman" w:cs="Times New Roman"/>
                      <w:sz w:val="16"/>
                      <w:szCs w:val="16"/>
                    </w:rPr>
                    <w:t>а</w:t>
                  </w:r>
                  <w:r w:rsidRPr="00694AE2">
                    <w:rPr>
                      <w:rFonts w:ascii="Times New Roman" w:hAnsi="Times New Roman" w:cs="Times New Roman"/>
                      <w:sz w:val="16"/>
                      <w:szCs w:val="16"/>
                    </w:rPr>
                    <w:t>нию мер с</w:t>
                  </w:r>
                  <w:r w:rsidRPr="00694AE2">
                    <w:rPr>
                      <w:rFonts w:ascii="Times New Roman" w:hAnsi="Times New Roman" w:cs="Times New Roman"/>
                      <w:sz w:val="16"/>
                      <w:szCs w:val="16"/>
                    </w:rPr>
                    <w:t>о</w:t>
                  </w:r>
                  <w:r w:rsidRPr="00694AE2">
                    <w:rPr>
                      <w:rFonts w:ascii="Times New Roman" w:hAnsi="Times New Roman" w:cs="Times New Roman"/>
                      <w:sz w:val="16"/>
                      <w:szCs w:val="16"/>
                    </w:rPr>
                    <w:t>ц</w:t>
                  </w:r>
                  <w:r w:rsidRPr="00694AE2">
                    <w:rPr>
                      <w:rFonts w:ascii="Times New Roman" w:hAnsi="Times New Roman" w:cs="Times New Roman"/>
                      <w:sz w:val="16"/>
                      <w:szCs w:val="16"/>
                    </w:rPr>
                    <w:t>и</w:t>
                  </w:r>
                  <w:r w:rsidRPr="00694AE2">
                    <w:rPr>
                      <w:rFonts w:ascii="Times New Roman" w:hAnsi="Times New Roman" w:cs="Times New Roman"/>
                      <w:sz w:val="16"/>
                      <w:szCs w:val="16"/>
                    </w:rPr>
                    <w:t>ал</w:t>
                  </w:r>
                  <w:r w:rsidRPr="00694AE2">
                    <w:rPr>
                      <w:rFonts w:ascii="Times New Roman" w:hAnsi="Times New Roman" w:cs="Times New Roman"/>
                      <w:sz w:val="16"/>
                      <w:szCs w:val="16"/>
                    </w:rPr>
                    <w:t>ь</w:t>
                  </w:r>
                  <w:r w:rsidRPr="00694AE2">
                    <w:rPr>
                      <w:rFonts w:ascii="Times New Roman" w:hAnsi="Times New Roman" w:cs="Times New Roman"/>
                      <w:sz w:val="16"/>
                      <w:szCs w:val="16"/>
                    </w:rPr>
                    <w:t>ной по</w:t>
                  </w:r>
                  <w:r w:rsidRPr="00694AE2">
                    <w:rPr>
                      <w:rFonts w:ascii="Times New Roman" w:hAnsi="Times New Roman" w:cs="Times New Roman"/>
                      <w:sz w:val="16"/>
                      <w:szCs w:val="16"/>
                    </w:rPr>
                    <w:t>д</w:t>
                  </w:r>
                  <w:r w:rsidRPr="00694AE2">
                    <w:rPr>
                      <w:rFonts w:ascii="Times New Roman" w:hAnsi="Times New Roman" w:cs="Times New Roman"/>
                      <w:sz w:val="16"/>
                      <w:szCs w:val="16"/>
                    </w:rPr>
                    <w:t>держки о</w:t>
                  </w:r>
                  <w:r w:rsidRPr="00694AE2">
                    <w:rPr>
                      <w:rFonts w:ascii="Times New Roman" w:hAnsi="Times New Roman" w:cs="Times New Roman"/>
                      <w:sz w:val="16"/>
                      <w:szCs w:val="16"/>
                    </w:rPr>
                    <w:t>т</w:t>
                  </w:r>
                  <w:r w:rsidRPr="00694AE2">
                    <w:rPr>
                      <w:rFonts w:ascii="Times New Roman" w:hAnsi="Times New Roman" w:cs="Times New Roman"/>
                      <w:sz w:val="16"/>
                      <w:szCs w:val="16"/>
                    </w:rPr>
                    <w:t>дельным к</w:t>
                  </w:r>
                  <w:r w:rsidRPr="00694AE2">
                    <w:rPr>
                      <w:rFonts w:ascii="Times New Roman" w:hAnsi="Times New Roman" w:cs="Times New Roman"/>
                      <w:sz w:val="16"/>
                      <w:szCs w:val="16"/>
                    </w:rPr>
                    <w:t>а</w:t>
                  </w:r>
                  <w:r w:rsidRPr="00694AE2">
                    <w:rPr>
                      <w:rFonts w:ascii="Times New Roman" w:hAnsi="Times New Roman" w:cs="Times New Roman"/>
                      <w:sz w:val="16"/>
                      <w:szCs w:val="16"/>
                    </w:rPr>
                    <w:t>т</w:t>
                  </w:r>
                  <w:r w:rsidRPr="00694AE2">
                    <w:rPr>
                      <w:rFonts w:ascii="Times New Roman" w:hAnsi="Times New Roman" w:cs="Times New Roman"/>
                      <w:sz w:val="16"/>
                      <w:szCs w:val="16"/>
                    </w:rPr>
                    <w:t>е</w:t>
                  </w:r>
                  <w:r w:rsidRPr="00694AE2">
                    <w:rPr>
                      <w:rFonts w:ascii="Times New Roman" w:hAnsi="Times New Roman" w:cs="Times New Roman"/>
                      <w:sz w:val="16"/>
                      <w:szCs w:val="16"/>
                    </w:rPr>
                    <w:t>г</w:t>
                  </w:r>
                  <w:r w:rsidRPr="00694AE2">
                    <w:rPr>
                      <w:rFonts w:ascii="Times New Roman" w:hAnsi="Times New Roman" w:cs="Times New Roman"/>
                      <w:sz w:val="16"/>
                      <w:szCs w:val="16"/>
                    </w:rPr>
                    <w:t>о</w:t>
                  </w:r>
                  <w:r w:rsidRPr="00694AE2">
                    <w:rPr>
                      <w:rFonts w:ascii="Times New Roman" w:hAnsi="Times New Roman" w:cs="Times New Roman"/>
                      <w:sz w:val="16"/>
                      <w:szCs w:val="16"/>
                    </w:rPr>
                    <w:t>риям граж</w:t>
                  </w:r>
                  <w:r w:rsidRPr="00694AE2">
                    <w:rPr>
                      <w:rFonts w:ascii="Times New Roman" w:hAnsi="Times New Roman" w:cs="Times New Roman"/>
                      <w:sz w:val="16"/>
                      <w:szCs w:val="16"/>
                    </w:rPr>
                    <w:lastRenderedPageBreak/>
                    <w:t>дан</w:t>
                  </w:r>
                </w:p>
              </w:tc>
              <w:tc>
                <w:tcPr>
                  <w:tcW w:w="992"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по опеке и попеч</w:t>
                  </w:r>
                  <w:r w:rsidRPr="00694AE2">
                    <w:rPr>
                      <w:rFonts w:ascii="Times New Roman" w:hAnsi="Times New Roman" w:cs="Times New Roman"/>
                      <w:sz w:val="16"/>
                      <w:szCs w:val="16"/>
                    </w:rPr>
                    <w:t>и</w:t>
                  </w:r>
                  <w:r w:rsidRPr="00694AE2">
                    <w:rPr>
                      <w:rFonts w:ascii="Times New Roman" w:hAnsi="Times New Roman" w:cs="Times New Roman"/>
                      <w:sz w:val="16"/>
                      <w:szCs w:val="16"/>
                    </w:rPr>
                    <w:t>тельству над с</w:t>
                  </w:r>
                  <w:r w:rsidRPr="00694AE2">
                    <w:rPr>
                      <w:rFonts w:ascii="Times New Roman" w:hAnsi="Times New Roman" w:cs="Times New Roman"/>
                      <w:sz w:val="16"/>
                      <w:szCs w:val="16"/>
                    </w:rPr>
                    <w:t>о</w:t>
                  </w:r>
                  <w:r w:rsidRPr="00694AE2">
                    <w:rPr>
                      <w:rFonts w:ascii="Times New Roman" w:hAnsi="Times New Roman" w:cs="Times New Roman"/>
                      <w:sz w:val="16"/>
                      <w:szCs w:val="16"/>
                    </w:rPr>
                    <w:t>вершенн</w:t>
                  </w:r>
                  <w:r w:rsidRPr="00694AE2">
                    <w:rPr>
                      <w:rFonts w:ascii="Times New Roman" w:hAnsi="Times New Roman" w:cs="Times New Roman"/>
                      <w:sz w:val="16"/>
                      <w:szCs w:val="16"/>
                    </w:rPr>
                    <w:t>о</w:t>
                  </w:r>
                  <w:r w:rsidRPr="00694AE2">
                    <w:rPr>
                      <w:rFonts w:ascii="Times New Roman" w:hAnsi="Times New Roman" w:cs="Times New Roman"/>
                      <w:sz w:val="16"/>
                      <w:szCs w:val="16"/>
                    </w:rPr>
                    <w:t>летн</w:t>
                  </w:r>
                  <w:r w:rsidRPr="00694AE2">
                    <w:rPr>
                      <w:rFonts w:ascii="Times New Roman" w:hAnsi="Times New Roman" w:cs="Times New Roman"/>
                      <w:sz w:val="16"/>
                      <w:szCs w:val="16"/>
                    </w:rPr>
                    <w:t>и</w:t>
                  </w:r>
                  <w:r w:rsidRPr="00694AE2">
                    <w:rPr>
                      <w:rFonts w:ascii="Times New Roman" w:hAnsi="Times New Roman" w:cs="Times New Roman"/>
                      <w:sz w:val="16"/>
                      <w:szCs w:val="16"/>
                    </w:rPr>
                    <w:t>ми граждан</w:t>
                  </w:r>
                  <w:r w:rsidRPr="00694AE2">
                    <w:rPr>
                      <w:rFonts w:ascii="Times New Roman" w:hAnsi="Times New Roman" w:cs="Times New Roman"/>
                      <w:sz w:val="16"/>
                      <w:szCs w:val="16"/>
                    </w:rPr>
                    <w:t>а</w:t>
                  </w:r>
                  <w:r w:rsidRPr="00694AE2">
                    <w:rPr>
                      <w:rFonts w:ascii="Times New Roman" w:hAnsi="Times New Roman" w:cs="Times New Roman"/>
                      <w:sz w:val="16"/>
                      <w:szCs w:val="16"/>
                    </w:rPr>
                    <w:t>ми</w:t>
                  </w:r>
                </w:p>
              </w:tc>
              <w:tc>
                <w:tcPr>
                  <w:tcW w:w="70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По пе</w:t>
                  </w:r>
                  <w:r w:rsidRPr="00694AE2">
                    <w:rPr>
                      <w:rFonts w:ascii="Times New Roman" w:hAnsi="Times New Roman" w:cs="Times New Roman"/>
                      <w:sz w:val="16"/>
                      <w:szCs w:val="16"/>
                    </w:rPr>
                    <w:t>р</w:t>
                  </w:r>
                  <w:r w:rsidRPr="00694AE2">
                    <w:rPr>
                      <w:rFonts w:ascii="Times New Roman" w:hAnsi="Times New Roman" w:cs="Times New Roman"/>
                      <w:sz w:val="16"/>
                      <w:szCs w:val="16"/>
                    </w:rPr>
                    <w:t>ви</w:t>
                  </w:r>
                  <w:r w:rsidRPr="00694AE2">
                    <w:rPr>
                      <w:rFonts w:ascii="Times New Roman" w:hAnsi="Times New Roman" w:cs="Times New Roman"/>
                      <w:sz w:val="16"/>
                      <w:szCs w:val="16"/>
                    </w:rPr>
                    <w:t>ч</w:t>
                  </w:r>
                  <w:r w:rsidRPr="00694AE2">
                    <w:rPr>
                      <w:rFonts w:ascii="Times New Roman" w:hAnsi="Times New Roman" w:cs="Times New Roman"/>
                      <w:sz w:val="16"/>
                      <w:szCs w:val="16"/>
                    </w:rPr>
                    <w:t>ному во</w:t>
                  </w:r>
                  <w:r w:rsidRPr="00694AE2">
                    <w:rPr>
                      <w:rFonts w:ascii="Times New Roman" w:hAnsi="Times New Roman" w:cs="Times New Roman"/>
                      <w:sz w:val="16"/>
                      <w:szCs w:val="16"/>
                    </w:rPr>
                    <w:t>н</w:t>
                  </w:r>
                  <w:r w:rsidRPr="00694AE2">
                    <w:rPr>
                      <w:rFonts w:ascii="Times New Roman" w:hAnsi="Times New Roman" w:cs="Times New Roman"/>
                      <w:sz w:val="16"/>
                      <w:szCs w:val="16"/>
                    </w:rPr>
                    <w:t>скому учету на терр</w:t>
                  </w:r>
                  <w:r w:rsidRPr="00694AE2">
                    <w:rPr>
                      <w:rFonts w:ascii="Times New Roman" w:hAnsi="Times New Roman" w:cs="Times New Roman"/>
                      <w:sz w:val="16"/>
                      <w:szCs w:val="16"/>
                    </w:rPr>
                    <w:t>и</w:t>
                  </w:r>
                  <w:r w:rsidRPr="00694AE2">
                    <w:rPr>
                      <w:rFonts w:ascii="Times New Roman" w:hAnsi="Times New Roman" w:cs="Times New Roman"/>
                      <w:sz w:val="16"/>
                      <w:szCs w:val="16"/>
                    </w:rPr>
                    <w:t>тор</w:t>
                  </w:r>
                  <w:r w:rsidRPr="00694AE2">
                    <w:rPr>
                      <w:rFonts w:ascii="Times New Roman" w:hAnsi="Times New Roman" w:cs="Times New Roman"/>
                      <w:sz w:val="16"/>
                      <w:szCs w:val="16"/>
                    </w:rPr>
                    <w:t>и</w:t>
                  </w:r>
                  <w:r w:rsidRPr="00694AE2">
                    <w:rPr>
                      <w:rFonts w:ascii="Times New Roman" w:hAnsi="Times New Roman" w:cs="Times New Roman"/>
                      <w:sz w:val="16"/>
                      <w:szCs w:val="16"/>
                    </w:rPr>
                    <w:t>ях, где отсу</w:t>
                  </w:r>
                  <w:r w:rsidRPr="00694AE2">
                    <w:rPr>
                      <w:rFonts w:ascii="Times New Roman" w:hAnsi="Times New Roman" w:cs="Times New Roman"/>
                      <w:sz w:val="16"/>
                      <w:szCs w:val="16"/>
                    </w:rPr>
                    <w:t>т</w:t>
                  </w:r>
                  <w:r w:rsidRPr="00694AE2">
                    <w:rPr>
                      <w:rFonts w:ascii="Times New Roman" w:hAnsi="Times New Roman" w:cs="Times New Roman"/>
                      <w:sz w:val="16"/>
                      <w:szCs w:val="16"/>
                    </w:rPr>
                    <w:t>ствуют вое</w:t>
                  </w:r>
                  <w:r w:rsidRPr="00694AE2">
                    <w:rPr>
                      <w:rFonts w:ascii="Times New Roman" w:hAnsi="Times New Roman" w:cs="Times New Roman"/>
                      <w:sz w:val="16"/>
                      <w:szCs w:val="16"/>
                    </w:rPr>
                    <w:t>н</w:t>
                  </w:r>
                  <w:r w:rsidRPr="00694AE2">
                    <w:rPr>
                      <w:rFonts w:ascii="Times New Roman" w:hAnsi="Times New Roman" w:cs="Times New Roman"/>
                      <w:sz w:val="16"/>
                      <w:szCs w:val="16"/>
                    </w:rPr>
                    <w:t>ные коми</w:t>
                  </w:r>
                  <w:r w:rsidRPr="00694AE2">
                    <w:rPr>
                      <w:rFonts w:ascii="Times New Roman" w:hAnsi="Times New Roman" w:cs="Times New Roman"/>
                      <w:sz w:val="16"/>
                      <w:szCs w:val="16"/>
                    </w:rPr>
                    <w:t>с</w:t>
                  </w:r>
                  <w:r w:rsidRPr="00694AE2">
                    <w:rPr>
                      <w:rFonts w:ascii="Times New Roman" w:hAnsi="Times New Roman" w:cs="Times New Roman"/>
                      <w:sz w:val="16"/>
                      <w:szCs w:val="16"/>
                    </w:rPr>
                    <w:t>сари</w:t>
                  </w:r>
                  <w:r w:rsidRPr="00694AE2">
                    <w:rPr>
                      <w:rFonts w:ascii="Times New Roman" w:hAnsi="Times New Roman" w:cs="Times New Roman"/>
                      <w:sz w:val="16"/>
                      <w:szCs w:val="16"/>
                    </w:rPr>
                    <w:t>а</w:t>
                  </w:r>
                  <w:r w:rsidRPr="00694AE2">
                    <w:rPr>
                      <w:rFonts w:ascii="Times New Roman" w:hAnsi="Times New Roman" w:cs="Times New Roman"/>
                      <w:sz w:val="16"/>
                      <w:szCs w:val="16"/>
                    </w:rPr>
                    <w:t>ты</w:t>
                  </w:r>
                </w:p>
              </w:tc>
              <w:tc>
                <w:tcPr>
                  <w:tcW w:w="851"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по пред</w:t>
                  </w:r>
                  <w:r w:rsidRPr="00694AE2">
                    <w:rPr>
                      <w:rFonts w:ascii="Times New Roman" w:hAnsi="Times New Roman" w:cs="Times New Roman"/>
                      <w:sz w:val="16"/>
                      <w:szCs w:val="16"/>
                    </w:rPr>
                    <w:t>о</w:t>
                  </w:r>
                  <w:r w:rsidRPr="00694AE2">
                    <w:rPr>
                      <w:rFonts w:ascii="Times New Roman" w:hAnsi="Times New Roman" w:cs="Times New Roman"/>
                      <w:sz w:val="16"/>
                      <w:szCs w:val="16"/>
                    </w:rPr>
                    <w:t>ставл</w:t>
                  </w:r>
                  <w:r w:rsidRPr="00694AE2">
                    <w:rPr>
                      <w:rFonts w:ascii="Times New Roman" w:hAnsi="Times New Roman" w:cs="Times New Roman"/>
                      <w:sz w:val="16"/>
                      <w:szCs w:val="16"/>
                    </w:rPr>
                    <w:t>е</w:t>
                  </w:r>
                  <w:r w:rsidRPr="00694AE2">
                    <w:rPr>
                      <w:rFonts w:ascii="Times New Roman" w:hAnsi="Times New Roman" w:cs="Times New Roman"/>
                      <w:sz w:val="16"/>
                      <w:szCs w:val="16"/>
                    </w:rPr>
                    <w:t>нию допо</w:t>
                  </w:r>
                  <w:r w:rsidRPr="00694AE2">
                    <w:rPr>
                      <w:rFonts w:ascii="Times New Roman" w:hAnsi="Times New Roman" w:cs="Times New Roman"/>
                      <w:sz w:val="16"/>
                      <w:szCs w:val="16"/>
                    </w:rPr>
                    <w:t>л</w:t>
                  </w:r>
                  <w:r w:rsidRPr="00694AE2">
                    <w:rPr>
                      <w:rFonts w:ascii="Times New Roman" w:hAnsi="Times New Roman" w:cs="Times New Roman"/>
                      <w:sz w:val="16"/>
                      <w:szCs w:val="16"/>
                    </w:rPr>
                    <w:t>нител</w:t>
                  </w:r>
                  <w:r w:rsidRPr="00694AE2">
                    <w:rPr>
                      <w:rFonts w:ascii="Times New Roman" w:hAnsi="Times New Roman" w:cs="Times New Roman"/>
                      <w:sz w:val="16"/>
                      <w:szCs w:val="16"/>
                    </w:rPr>
                    <w:t>ь</w:t>
                  </w:r>
                  <w:r w:rsidRPr="00694AE2">
                    <w:rPr>
                      <w:rFonts w:ascii="Times New Roman" w:hAnsi="Times New Roman" w:cs="Times New Roman"/>
                      <w:sz w:val="16"/>
                      <w:szCs w:val="16"/>
                    </w:rPr>
                    <w:t>ных мер социал</w:t>
                  </w:r>
                  <w:r w:rsidRPr="00694AE2">
                    <w:rPr>
                      <w:rFonts w:ascii="Times New Roman" w:hAnsi="Times New Roman" w:cs="Times New Roman"/>
                      <w:sz w:val="16"/>
                      <w:szCs w:val="16"/>
                    </w:rPr>
                    <w:t>ь</w:t>
                  </w:r>
                  <w:r w:rsidRPr="00694AE2">
                    <w:rPr>
                      <w:rFonts w:ascii="Times New Roman" w:hAnsi="Times New Roman" w:cs="Times New Roman"/>
                      <w:sz w:val="16"/>
                      <w:szCs w:val="16"/>
                    </w:rPr>
                    <w:t>ной по</w:t>
                  </w:r>
                  <w:r w:rsidRPr="00694AE2">
                    <w:rPr>
                      <w:rFonts w:ascii="Times New Roman" w:hAnsi="Times New Roman" w:cs="Times New Roman"/>
                      <w:sz w:val="16"/>
                      <w:szCs w:val="16"/>
                    </w:rPr>
                    <w:t>д</w:t>
                  </w:r>
                  <w:r w:rsidRPr="00694AE2">
                    <w:rPr>
                      <w:rFonts w:ascii="Times New Roman" w:hAnsi="Times New Roman" w:cs="Times New Roman"/>
                      <w:sz w:val="16"/>
                      <w:szCs w:val="16"/>
                    </w:rPr>
                    <w:t>держки отдел</w:t>
                  </w:r>
                  <w:r w:rsidRPr="00694AE2">
                    <w:rPr>
                      <w:rFonts w:ascii="Times New Roman" w:hAnsi="Times New Roman" w:cs="Times New Roman"/>
                      <w:sz w:val="16"/>
                      <w:szCs w:val="16"/>
                    </w:rPr>
                    <w:t>ь</w:t>
                  </w:r>
                  <w:r w:rsidRPr="00694AE2">
                    <w:rPr>
                      <w:rFonts w:ascii="Times New Roman" w:hAnsi="Times New Roman" w:cs="Times New Roman"/>
                      <w:sz w:val="16"/>
                      <w:szCs w:val="16"/>
                    </w:rPr>
                    <w:t>ным катег</w:t>
                  </w:r>
                  <w:r w:rsidRPr="00694AE2">
                    <w:rPr>
                      <w:rFonts w:ascii="Times New Roman" w:hAnsi="Times New Roman" w:cs="Times New Roman"/>
                      <w:sz w:val="16"/>
                      <w:szCs w:val="16"/>
                    </w:rPr>
                    <w:t>о</w:t>
                  </w:r>
                  <w:r w:rsidRPr="00694AE2">
                    <w:rPr>
                      <w:rFonts w:ascii="Times New Roman" w:hAnsi="Times New Roman" w:cs="Times New Roman"/>
                      <w:sz w:val="16"/>
                      <w:szCs w:val="16"/>
                    </w:rPr>
                    <w:t>риям педаг</w:t>
                  </w:r>
                  <w:r w:rsidRPr="00694AE2">
                    <w:rPr>
                      <w:rFonts w:ascii="Times New Roman" w:hAnsi="Times New Roman" w:cs="Times New Roman"/>
                      <w:sz w:val="16"/>
                      <w:szCs w:val="16"/>
                    </w:rPr>
                    <w:t>о</w:t>
                  </w:r>
                  <w:r w:rsidRPr="00694AE2">
                    <w:rPr>
                      <w:rFonts w:ascii="Times New Roman" w:hAnsi="Times New Roman" w:cs="Times New Roman"/>
                      <w:sz w:val="16"/>
                      <w:szCs w:val="16"/>
                    </w:rPr>
                    <w:t>гич</w:t>
                  </w:r>
                  <w:r w:rsidRPr="00694AE2">
                    <w:rPr>
                      <w:rFonts w:ascii="Times New Roman" w:hAnsi="Times New Roman" w:cs="Times New Roman"/>
                      <w:sz w:val="16"/>
                      <w:szCs w:val="16"/>
                    </w:rPr>
                    <w:t>е</w:t>
                  </w:r>
                  <w:r w:rsidRPr="00694AE2">
                    <w:rPr>
                      <w:rFonts w:ascii="Times New Roman" w:hAnsi="Times New Roman" w:cs="Times New Roman"/>
                      <w:sz w:val="16"/>
                      <w:szCs w:val="16"/>
                    </w:rPr>
                    <w:t>ских работн</w:t>
                  </w:r>
                  <w:r w:rsidRPr="00694AE2">
                    <w:rPr>
                      <w:rFonts w:ascii="Times New Roman" w:hAnsi="Times New Roman" w:cs="Times New Roman"/>
                      <w:sz w:val="16"/>
                      <w:szCs w:val="16"/>
                    </w:rPr>
                    <w:t>и</w:t>
                  </w:r>
                  <w:r w:rsidRPr="00694AE2">
                    <w:rPr>
                      <w:rFonts w:ascii="Times New Roman" w:hAnsi="Times New Roman" w:cs="Times New Roman"/>
                      <w:sz w:val="16"/>
                      <w:szCs w:val="16"/>
                    </w:rPr>
                    <w:t>ков, труд</w:t>
                  </w:r>
                  <w:r w:rsidRPr="00694AE2">
                    <w:rPr>
                      <w:rFonts w:ascii="Times New Roman" w:hAnsi="Times New Roman" w:cs="Times New Roman"/>
                      <w:sz w:val="16"/>
                      <w:szCs w:val="16"/>
                    </w:rPr>
                    <w:t>о</w:t>
                  </w:r>
                  <w:r w:rsidRPr="00694AE2">
                    <w:rPr>
                      <w:rFonts w:ascii="Times New Roman" w:hAnsi="Times New Roman" w:cs="Times New Roman"/>
                      <w:sz w:val="16"/>
                      <w:szCs w:val="16"/>
                    </w:rPr>
                    <w:lastRenderedPageBreak/>
                    <w:t>устр</w:t>
                  </w:r>
                  <w:r w:rsidRPr="00694AE2">
                    <w:rPr>
                      <w:rFonts w:ascii="Times New Roman" w:hAnsi="Times New Roman" w:cs="Times New Roman"/>
                      <w:sz w:val="16"/>
                      <w:szCs w:val="16"/>
                    </w:rPr>
                    <w:t>о</w:t>
                  </w:r>
                  <w:r w:rsidRPr="00694AE2">
                    <w:rPr>
                      <w:rFonts w:ascii="Times New Roman" w:hAnsi="Times New Roman" w:cs="Times New Roman"/>
                      <w:sz w:val="16"/>
                      <w:szCs w:val="16"/>
                    </w:rPr>
                    <w:t>ившихся в мун</w:t>
                  </w:r>
                  <w:r w:rsidRPr="00694AE2">
                    <w:rPr>
                      <w:rFonts w:ascii="Times New Roman" w:hAnsi="Times New Roman" w:cs="Times New Roman"/>
                      <w:sz w:val="16"/>
                      <w:szCs w:val="16"/>
                    </w:rPr>
                    <w:t>и</w:t>
                  </w:r>
                  <w:r w:rsidRPr="00694AE2">
                    <w:rPr>
                      <w:rFonts w:ascii="Times New Roman" w:hAnsi="Times New Roman" w:cs="Times New Roman"/>
                      <w:sz w:val="16"/>
                      <w:szCs w:val="16"/>
                    </w:rPr>
                    <w:t>ципал</w:t>
                  </w:r>
                  <w:r w:rsidRPr="00694AE2">
                    <w:rPr>
                      <w:rFonts w:ascii="Times New Roman" w:hAnsi="Times New Roman" w:cs="Times New Roman"/>
                      <w:sz w:val="16"/>
                      <w:szCs w:val="16"/>
                    </w:rPr>
                    <w:t>ь</w:t>
                  </w:r>
                  <w:r w:rsidRPr="00694AE2">
                    <w:rPr>
                      <w:rFonts w:ascii="Times New Roman" w:hAnsi="Times New Roman" w:cs="Times New Roman"/>
                      <w:sz w:val="16"/>
                      <w:szCs w:val="16"/>
                    </w:rPr>
                    <w:t>ные образ</w:t>
                  </w:r>
                  <w:r w:rsidRPr="00694AE2">
                    <w:rPr>
                      <w:rFonts w:ascii="Times New Roman" w:hAnsi="Times New Roman" w:cs="Times New Roman"/>
                      <w:sz w:val="16"/>
                      <w:szCs w:val="16"/>
                    </w:rPr>
                    <w:t>о</w:t>
                  </w:r>
                  <w:r w:rsidRPr="00694AE2">
                    <w:rPr>
                      <w:rFonts w:ascii="Times New Roman" w:hAnsi="Times New Roman" w:cs="Times New Roman"/>
                      <w:sz w:val="16"/>
                      <w:szCs w:val="16"/>
                    </w:rPr>
                    <w:t>вател</w:t>
                  </w:r>
                  <w:r w:rsidRPr="00694AE2">
                    <w:rPr>
                      <w:rFonts w:ascii="Times New Roman" w:hAnsi="Times New Roman" w:cs="Times New Roman"/>
                      <w:sz w:val="16"/>
                      <w:szCs w:val="16"/>
                    </w:rPr>
                    <w:t>ь</w:t>
                  </w:r>
                  <w:r w:rsidRPr="00694AE2">
                    <w:rPr>
                      <w:rFonts w:ascii="Times New Roman" w:hAnsi="Times New Roman" w:cs="Times New Roman"/>
                      <w:sz w:val="16"/>
                      <w:szCs w:val="16"/>
                    </w:rPr>
                    <w:t>ные орган</w:t>
                  </w:r>
                  <w:r w:rsidRPr="00694AE2">
                    <w:rPr>
                      <w:rFonts w:ascii="Times New Roman" w:hAnsi="Times New Roman" w:cs="Times New Roman"/>
                      <w:sz w:val="16"/>
                      <w:szCs w:val="16"/>
                    </w:rPr>
                    <w:t>и</w:t>
                  </w:r>
                  <w:r w:rsidRPr="00694AE2">
                    <w:rPr>
                      <w:rFonts w:ascii="Times New Roman" w:hAnsi="Times New Roman" w:cs="Times New Roman"/>
                      <w:sz w:val="16"/>
                      <w:szCs w:val="16"/>
                    </w:rPr>
                    <w:t>зации, реал</w:t>
                  </w:r>
                  <w:r w:rsidRPr="00694AE2">
                    <w:rPr>
                      <w:rFonts w:ascii="Times New Roman" w:hAnsi="Times New Roman" w:cs="Times New Roman"/>
                      <w:sz w:val="16"/>
                      <w:szCs w:val="16"/>
                    </w:rPr>
                    <w:t>и</w:t>
                  </w:r>
                  <w:r w:rsidRPr="00694AE2">
                    <w:rPr>
                      <w:rFonts w:ascii="Times New Roman" w:hAnsi="Times New Roman" w:cs="Times New Roman"/>
                      <w:sz w:val="16"/>
                      <w:szCs w:val="16"/>
                    </w:rPr>
                    <w:t>зующие образ</w:t>
                  </w:r>
                  <w:r w:rsidRPr="00694AE2">
                    <w:rPr>
                      <w:rFonts w:ascii="Times New Roman" w:hAnsi="Times New Roman" w:cs="Times New Roman"/>
                      <w:sz w:val="16"/>
                      <w:szCs w:val="16"/>
                    </w:rPr>
                    <w:t>о</w:t>
                  </w:r>
                  <w:r w:rsidRPr="00694AE2">
                    <w:rPr>
                      <w:rFonts w:ascii="Times New Roman" w:hAnsi="Times New Roman" w:cs="Times New Roman"/>
                      <w:sz w:val="16"/>
                      <w:szCs w:val="16"/>
                    </w:rPr>
                    <w:t>вател</w:t>
                  </w:r>
                  <w:r w:rsidRPr="00694AE2">
                    <w:rPr>
                      <w:rFonts w:ascii="Times New Roman" w:hAnsi="Times New Roman" w:cs="Times New Roman"/>
                      <w:sz w:val="16"/>
                      <w:szCs w:val="16"/>
                    </w:rPr>
                    <w:t>ь</w:t>
                  </w:r>
                  <w:r w:rsidRPr="00694AE2">
                    <w:rPr>
                      <w:rFonts w:ascii="Times New Roman" w:hAnsi="Times New Roman" w:cs="Times New Roman"/>
                      <w:sz w:val="16"/>
                      <w:szCs w:val="16"/>
                    </w:rPr>
                    <w:t>ные пр</w:t>
                  </w:r>
                  <w:r w:rsidRPr="00694AE2">
                    <w:rPr>
                      <w:rFonts w:ascii="Times New Roman" w:hAnsi="Times New Roman" w:cs="Times New Roman"/>
                      <w:sz w:val="16"/>
                      <w:szCs w:val="16"/>
                    </w:rPr>
                    <w:t>о</w:t>
                  </w:r>
                  <w:r w:rsidRPr="00694AE2">
                    <w:rPr>
                      <w:rFonts w:ascii="Times New Roman" w:hAnsi="Times New Roman" w:cs="Times New Roman"/>
                      <w:sz w:val="16"/>
                      <w:szCs w:val="16"/>
                    </w:rPr>
                    <w:t>граммы начал</w:t>
                  </w:r>
                  <w:r w:rsidRPr="00694AE2">
                    <w:rPr>
                      <w:rFonts w:ascii="Times New Roman" w:hAnsi="Times New Roman" w:cs="Times New Roman"/>
                      <w:sz w:val="16"/>
                      <w:szCs w:val="16"/>
                    </w:rPr>
                    <w:t>ь</w:t>
                  </w:r>
                  <w:r w:rsidRPr="00694AE2">
                    <w:rPr>
                      <w:rFonts w:ascii="Times New Roman" w:hAnsi="Times New Roman" w:cs="Times New Roman"/>
                      <w:sz w:val="16"/>
                      <w:szCs w:val="16"/>
                    </w:rPr>
                    <w:t>ного общего, основн</w:t>
                  </w:r>
                  <w:r w:rsidRPr="00694AE2">
                    <w:rPr>
                      <w:rFonts w:ascii="Times New Roman" w:hAnsi="Times New Roman" w:cs="Times New Roman"/>
                      <w:sz w:val="16"/>
                      <w:szCs w:val="16"/>
                    </w:rPr>
                    <w:t>о</w:t>
                  </w:r>
                  <w:r w:rsidRPr="00694AE2">
                    <w:rPr>
                      <w:rFonts w:ascii="Times New Roman" w:hAnsi="Times New Roman" w:cs="Times New Roman"/>
                      <w:sz w:val="16"/>
                      <w:szCs w:val="16"/>
                    </w:rPr>
                    <w:t>го общ</w:t>
                  </w:r>
                  <w:r w:rsidRPr="00694AE2">
                    <w:rPr>
                      <w:rFonts w:ascii="Times New Roman" w:hAnsi="Times New Roman" w:cs="Times New Roman"/>
                      <w:sz w:val="16"/>
                      <w:szCs w:val="16"/>
                    </w:rPr>
                    <w:t>е</w:t>
                  </w:r>
                  <w:r w:rsidRPr="00694AE2">
                    <w:rPr>
                      <w:rFonts w:ascii="Times New Roman" w:hAnsi="Times New Roman" w:cs="Times New Roman"/>
                      <w:sz w:val="16"/>
                      <w:szCs w:val="16"/>
                    </w:rPr>
                    <w:t>го, сре</w:t>
                  </w:r>
                  <w:r w:rsidRPr="00694AE2">
                    <w:rPr>
                      <w:rFonts w:ascii="Times New Roman" w:hAnsi="Times New Roman" w:cs="Times New Roman"/>
                      <w:sz w:val="16"/>
                      <w:szCs w:val="16"/>
                    </w:rPr>
                    <w:t>д</w:t>
                  </w:r>
                  <w:r w:rsidRPr="00694AE2">
                    <w:rPr>
                      <w:rFonts w:ascii="Times New Roman" w:hAnsi="Times New Roman" w:cs="Times New Roman"/>
                      <w:sz w:val="16"/>
                      <w:szCs w:val="16"/>
                    </w:rPr>
                    <w:t>него общего образ</w:t>
                  </w:r>
                  <w:r w:rsidRPr="00694AE2">
                    <w:rPr>
                      <w:rFonts w:ascii="Times New Roman" w:hAnsi="Times New Roman" w:cs="Times New Roman"/>
                      <w:sz w:val="16"/>
                      <w:szCs w:val="16"/>
                    </w:rPr>
                    <w:t>о</w:t>
                  </w:r>
                  <w:r w:rsidRPr="00694AE2">
                    <w:rPr>
                      <w:rFonts w:ascii="Times New Roman" w:hAnsi="Times New Roman" w:cs="Times New Roman"/>
                      <w:sz w:val="16"/>
                      <w:szCs w:val="16"/>
                    </w:rPr>
                    <w:t>вания, и ос</w:t>
                  </w:r>
                  <w:r w:rsidRPr="00694AE2">
                    <w:rPr>
                      <w:rFonts w:ascii="Times New Roman" w:hAnsi="Times New Roman" w:cs="Times New Roman"/>
                      <w:sz w:val="16"/>
                      <w:szCs w:val="16"/>
                    </w:rPr>
                    <w:t>у</w:t>
                  </w:r>
                  <w:r w:rsidRPr="00694AE2">
                    <w:rPr>
                      <w:rFonts w:ascii="Times New Roman" w:hAnsi="Times New Roman" w:cs="Times New Roman"/>
                      <w:sz w:val="16"/>
                      <w:szCs w:val="16"/>
                    </w:rPr>
                    <w:t>щест</w:t>
                  </w:r>
                  <w:r w:rsidRPr="00694AE2">
                    <w:rPr>
                      <w:rFonts w:ascii="Times New Roman" w:hAnsi="Times New Roman" w:cs="Times New Roman"/>
                      <w:sz w:val="16"/>
                      <w:szCs w:val="16"/>
                    </w:rPr>
                    <w:t>в</w:t>
                  </w:r>
                  <w:r w:rsidRPr="00694AE2">
                    <w:rPr>
                      <w:rFonts w:ascii="Times New Roman" w:hAnsi="Times New Roman" w:cs="Times New Roman"/>
                      <w:sz w:val="16"/>
                      <w:szCs w:val="16"/>
                    </w:rPr>
                    <w:t>ляющих труд</w:t>
                  </w:r>
                  <w:r w:rsidRPr="00694AE2">
                    <w:rPr>
                      <w:rFonts w:ascii="Times New Roman" w:hAnsi="Times New Roman" w:cs="Times New Roman"/>
                      <w:sz w:val="16"/>
                      <w:szCs w:val="16"/>
                    </w:rPr>
                    <w:t>о</w:t>
                  </w:r>
                  <w:r w:rsidRPr="00694AE2">
                    <w:rPr>
                      <w:rFonts w:ascii="Times New Roman" w:hAnsi="Times New Roman" w:cs="Times New Roman"/>
                      <w:sz w:val="16"/>
                      <w:szCs w:val="16"/>
                    </w:rPr>
                    <w:t>вую деятел</w:t>
                  </w:r>
                  <w:r w:rsidRPr="00694AE2">
                    <w:rPr>
                      <w:rFonts w:ascii="Times New Roman" w:hAnsi="Times New Roman" w:cs="Times New Roman"/>
                      <w:sz w:val="16"/>
                      <w:szCs w:val="16"/>
                    </w:rPr>
                    <w:t>ь</w:t>
                  </w:r>
                  <w:r w:rsidRPr="00694AE2">
                    <w:rPr>
                      <w:rFonts w:ascii="Times New Roman" w:hAnsi="Times New Roman" w:cs="Times New Roman"/>
                      <w:sz w:val="16"/>
                      <w:szCs w:val="16"/>
                    </w:rPr>
                    <w:t>ность на террит</w:t>
                  </w:r>
                  <w:r w:rsidRPr="00694AE2">
                    <w:rPr>
                      <w:rFonts w:ascii="Times New Roman" w:hAnsi="Times New Roman" w:cs="Times New Roman"/>
                      <w:sz w:val="16"/>
                      <w:szCs w:val="16"/>
                    </w:rPr>
                    <w:t>о</w:t>
                  </w:r>
                  <w:r w:rsidRPr="00694AE2">
                    <w:rPr>
                      <w:rFonts w:ascii="Times New Roman" w:hAnsi="Times New Roman" w:cs="Times New Roman"/>
                      <w:sz w:val="16"/>
                      <w:szCs w:val="16"/>
                    </w:rPr>
                    <w:t>рии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пального округа</w:t>
                  </w:r>
                </w:p>
              </w:tc>
              <w:tc>
                <w:tcPr>
                  <w:tcW w:w="70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на един</w:t>
                  </w:r>
                  <w:r w:rsidRPr="00694AE2">
                    <w:rPr>
                      <w:rFonts w:ascii="Times New Roman" w:hAnsi="Times New Roman" w:cs="Times New Roman"/>
                      <w:sz w:val="16"/>
                      <w:szCs w:val="16"/>
                    </w:rPr>
                    <w:t>о</w:t>
                  </w:r>
                  <w:r w:rsidRPr="00694AE2">
                    <w:rPr>
                      <w:rFonts w:ascii="Times New Roman" w:hAnsi="Times New Roman" w:cs="Times New Roman"/>
                      <w:sz w:val="16"/>
                      <w:szCs w:val="16"/>
                    </w:rPr>
                    <w:t>вр</w:t>
                  </w:r>
                  <w:r w:rsidRPr="00694AE2">
                    <w:rPr>
                      <w:rFonts w:ascii="Times New Roman" w:hAnsi="Times New Roman" w:cs="Times New Roman"/>
                      <w:sz w:val="16"/>
                      <w:szCs w:val="16"/>
                    </w:rPr>
                    <w:t>е</w:t>
                  </w:r>
                  <w:r w:rsidRPr="00694AE2">
                    <w:rPr>
                      <w:rFonts w:ascii="Times New Roman" w:hAnsi="Times New Roman" w:cs="Times New Roman"/>
                      <w:sz w:val="16"/>
                      <w:szCs w:val="16"/>
                    </w:rPr>
                    <w:t>ме</w:t>
                  </w:r>
                  <w:r w:rsidRPr="00694AE2">
                    <w:rPr>
                      <w:rFonts w:ascii="Times New Roman" w:hAnsi="Times New Roman" w:cs="Times New Roman"/>
                      <w:sz w:val="16"/>
                      <w:szCs w:val="16"/>
                    </w:rPr>
                    <w:t>н</w:t>
                  </w:r>
                  <w:r w:rsidRPr="00694AE2">
                    <w:rPr>
                      <w:rFonts w:ascii="Times New Roman" w:hAnsi="Times New Roman" w:cs="Times New Roman"/>
                      <w:sz w:val="16"/>
                      <w:szCs w:val="16"/>
                    </w:rPr>
                    <w:t>ную выпл</w:t>
                  </w:r>
                  <w:r w:rsidRPr="00694AE2">
                    <w:rPr>
                      <w:rFonts w:ascii="Times New Roman" w:hAnsi="Times New Roman" w:cs="Times New Roman"/>
                      <w:sz w:val="16"/>
                      <w:szCs w:val="16"/>
                    </w:rPr>
                    <w:t>а</w:t>
                  </w:r>
                  <w:r w:rsidRPr="00694AE2">
                    <w:rPr>
                      <w:rFonts w:ascii="Times New Roman" w:hAnsi="Times New Roman" w:cs="Times New Roman"/>
                      <w:sz w:val="16"/>
                      <w:szCs w:val="16"/>
                    </w:rPr>
                    <w:t>ту лицам из числа детей-сирот и д</w:t>
                  </w:r>
                  <w:r w:rsidRPr="00694AE2">
                    <w:rPr>
                      <w:rFonts w:ascii="Times New Roman" w:hAnsi="Times New Roman" w:cs="Times New Roman"/>
                      <w:sz w:val="16"/>
                      <w:szCs w:val="16"/>
                    </w:rPr>
                    <w:t>е</w:t>
                  </w:r>
                  <w:r w:rsidRPr="00694AE2">
                    <w:rPr>
                      <w:rFonts w:ascii="Times New Roman" w:hAnsi="Times New Roman" w:cs="Times New Roman"/>
                      <w:sz w:val="16"/>
                      <w:szCs w:val="16"/>
                    </w:rPr>
                    <w:t>тей, оста</w:t>
                  </w:r>
                  <w:r w:rsidRPr="00694AE2">
                    <w:rPr>
                      <w:rFonts w:ascii="Times New Roman" w:hAnsi="Times New Roman" w:cs="Times New Roman"/>
                      <w:sz w:val="16"/>
                      <w:szCs w:val="16"/>
                    </w:rPr>
                    <w:t>в</w:t>
                  </w:r>
                  <w:r w:rsidRPr="00694AE2">
                    <w:rPr>
                      <w:rFonts w:ascii="Times New Roman" w:hAnsi="Times New Roman" w:cs="Times New Roman"/>
                      <w:sz w:val="16"/>
                      <w:szCs w:val="16"/>
                    </w:rPr>
                    <w:t>шихся без поп</w:t>
                  </w:r>
                  <w:r w:rsidRPr="00694AE2">
                    <w:rPr>
                      <w:rFonts w:ascii="Times New Roman" w:hAnsi="Times New Roman" w:cs="Times New Roman"/>
                      <w:sz w:val="16"/>
                      <w:szCs w:val="16"/>
                    </w:rPr>
                    <w:t>е</w:t>
                  </w:r>
                  <w:r w:rsidRPr="00694AE2">
                    <w:rPr>
                      <w:rFonts w:ascii="Times New Roman" w:hAnsi="Times New Roman" w:cs="Times New Roman"/>
                      <w:sz w:val="16"/>
                      <w:szCs w:val="16"/>
                    </w:rPr>
                    <w:t>чения род</w:t>
                  </w:r>
                  <w:r w:rsidRPr="00694AE2">
                    <w:rPr>
                      <w:rFonts w:ascii="Times New Roman" w:hAnsi="Times New Roman" w:cs="Times New Roman"/>
                      <w:sz w:val="16"/>
                      <w:szCs w:val="16"/>
                    </w:rPr>
                    <w:t>и</w:t>
                  </w:r>
                  <w:r w:rsidRPr="00694AE2">
                    <w:rPr>
                      <w:rFonts w:ascii="Times New Roman" w:hAnsi="Times New Roman" w:cs="Times New Roman"/>
                      <w:sz w:val="16"/>
                      <w:szCs w:val="16"/>
                    </w:rPr>
                    <w:lastRenderedPageBreak/>
                    <w:t>телей, на тек</w:t>
                  </w:r>
                  <w:r w:rsidRPr="00694AE2">
                    <w:rPr>
                      <w:rFonts w:ascii="Times New Roman" w:hAnsi="Times New Roman" w:cs="Times New Roman"/>
                      <w:sz w:val="16"/>
                      <w:szCs w:val="16"/>
                    </w:rPr>
                    <w:t>у</w:t>
                  </w:r>
                  <w:r w:rsidRPr="00694AE2">
                    <w:rPr>
                      <w:rFonts w:ascii="Times New Roman" w:hAnsi="Times New Roman" w:cs="Times New Roman"/>
                      <w:sz w:val="16"/>
                      <w:szCs w:val="16"/>
                    </w:rPr>
                    <w:t>щий р</w:t>
                  </w:r>
                  <w:r w:rsidRPr="00694AE2">
                    <w:rPr>
                      <w:rFonts w:ascii="Times New Roman" w:hAnsi="Times New Roman" w:cs="Times New Roman"/>
                      <w:sz w:val="16"/>
                      <w:szCs w:val="16"/>
                    </w:rPr>
                    <w:t>е</w:t>
                  </w:r>
                  <w:r w:rsidRPr="00694AE2">
                    <w:rPr>
                      <w:rFonts w:ascii="Times New Roman" w:hAnsi="Times New Roman" w:cs="Times New Roman"/>
                      <w:sz w:val="16"/>
                      <w:szCs w:val="16"/>
                    </w:rPr>
                    <w:t>монт, нах</w:t>
                  </w:r>
                  <w:r w:rsidRPr="00694AE2">
                    <w:rPr>
                      <w:rFonts w:ascii="Times New Roman" w:hAnsi="Times New Roman" w:cs="Times New Roman"/>
                      <w:sz w:val="16"/>
                      <w:szCs w:val="16"/>
                    </w:rPr>
                    <w:t>о</w:t>
                  </w:r>
                  <w:r w:rsidRPr="00694AE2">
                    <w:rPr>
                      <w:rFonts w:ascii="Times New Roman" w:hAnsi="Times New Roman" w:cs="Times New Roman"/>
                      <w:sz w:val="16"/>
                      <w:szCs w:val="16"/>
                    </w:rPr>
                    <w:t>д</w:t>
                  </w:r>
                  <w:r w:rsidRPr="00694AE2">
                    <w:rPr>
                      <w:rFonts w:ascii="Times New Roman" w:hAnsi="Times New Roman" w:cs="Times New Roman"/>
                      <w:sz w:val="16"/>
                      <w:szCs w:val="16"/>
                    </w:rPr>
                    <w:t>я</w:t>
                  </w:r>
                  <w:r w:rsidRPr="00694AE2">
                    <w:rPr>
                      <w:rFonts w:ascii="Times New Roman" w:hAnsi="Times New Roman" w:cs="Times New Roman"/>
                      <w:sz w:val="16"/>
                      <w:szCs w:val="16"/>
                    </w:rPr>
                    <w:t>щихся в их со</w:t>
                  </w:r>
                  <w:r w:rsidRPr="00694AE2">
                    <w:rPr>
                      <w:rFonts w:ascii="Times New Roman" w:hAnsi="Times New Roman" w:cs="Times New Roman"/>
                      <w:sz w:val="16"/>
                      <w:szCs w:val="16"/>
                    </w:rPr>
                    <w:t>б</w:t>
                  </w:r>
                  <w:r w:rsidRPr="00694AE2">
                    <w:rPr>
                      <w:rFonts w:ascii="Times New Roman" w:hAnsi="Times New Roman" w:cs="Times New Roman"/>
                      <w:sz w:val="16"/>
                      <w:szCs w:val="16"/>
                    </w:rPr>
                    <w:t>стве</w:t>
                  </w:r>
                  <w:r w:rsidRPr="00694AE2">
                    <w:rPr>
                      <w:rFonts w:ascii="Times New Roman" w:hAnsi="Times New Roman" w:cs="Times New Roman"/>
                      <w:sz w:val="16"/>
                      <w:szCs w:val="16"/>
                    </w:rPr>
                    <w:t>н</w:t>
                  </w:r>
                  <w:r w:rsidRPr="00694AE2">
                    <w:rPr>
                      <w:rFonts w:ascii="Times New Roman" w:hAnsi="Times New Roman" w:cs="Times New Roman"/>
                      <w:sz w:val="16"/>
                      <w:szCs w:val="16"/>
                    </w:rPr>
                    <w:t>ности ж</w:t>
                  </w:r>
                  <w:r w:rsidRPr="00694AE2">
                    <w:rPr>
                      <w:rFonts w:ascii="Times New Roman" w:hAnsi="Times New Roman" w:cs="Times New Roman"/>
                      <w:sz w:val="16"/>
                      <w:szCs w:val="16"/>
                    </w:rPr>
                    <w:t>и</w:t>
                  </w:r>
                  <w:r w:rsidRPr="00694AE2">
                    <w:rPr>
                      <w:rFonts w:ascii="Times New Roman" w:hAnsi="Times New Roman" w:cs="Times New Roman"/>
                      <w:sz w:val="16"/>
                      <w:szCs w:val="16"/>
                    </w:rPr>
                    <w:t>лых пом</w:t>
                  </w:r>
                  <w:r w:rsidRPr="00694AE2">
                    <w:rPr>
                      <w:rFonts w:ascii="Times New Roman" w:hAnsi="Times New Roman" w:cs="Times New Roman"/>
                      <w:sz w:val="16"/>
                      <w:szCs w:val="16"/>
                    </w:rPr>
                    <w:t>е</w:t>
                  </w:r>
                  <w:r w:rsidRPr="00694AE2">
                    <w:rPr>
                      <w:rFonts w:ascii="Times New Roman" w:hAnsi="Times New Roman" w:cs="Times New Roman"/>
                      <w:sz w:val="16"/>
                      <w:szCs w:val="16"/>
                    </w:rPr>
                    <w:t>щенй</w:t>
                  </w:r>
                </w:p>
              </w:tc>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в о</w:t>
                  </w:r>
                  <w:r w:rsidRPr="00694AE2">
                    <w:rPr>
                      <w:rFonts w:ascii="Times New Roman" w:hAnsi="Times New Roman" w:cs="Times New Roman"/>
                      <w:sz w:val="16"/>
                      <w:szCs w:val="16"/>
                    </w:rPr>
                    <w:t>б</w:t>
                  </w:r>
                  <w:r w:rsidRPr="00694AE2">
                    <w:rPr>
                      <w:rFonts w:ascii="Times New Roman" w:hAnsi="Times New Roman" w:cs="Times New Roman"/>
                      <w:sz w:val="16"/>
                      <w:szCs w:val="16"/>
                    </w:rPr>
                    <w:t>л</w:t>
                  </w:r>
                  <w:r w:rsidRPr="00694AE2">
                    <w:rPr>
                      <w:rFonts w:ascii="Times New Roman" w:hAnsi="Times New Roman" w:cs="Times New Roman"/>
                      <w:sz w:val="16"/>
                      <w:szCs w:val="16"/>
                    </w:rPr>
                    <w:t>а</w:t>
                  </w:r>
                  <w:r w:rsidRPr="00694AE2">
                    <w:rPr>
                      <w:rFonts w:ascii="Times New Roman" w:hAnsi="Times New Roman" w:cs="Times New Roman"/>
                      <w:sz w:val="16"/>
                      <w:szCs w:val="16"/>
                    </w:rPr>
                    <w:t>сти а</w:t>
                  </w:r>
                  <w:r w:rsidRPr="00694AE2">
                    <w:rPr>
                      <w:rFonts w:ascii="Times New Roman" w:hAnsi="Times New Roman" w:cs="Times New Roman"/>
                      <w:sz w:val="16"/>
                      <w:szCs w:val="16"/>
                    </w:rPr>
                    <w:t>р</w:t>
                  </w:r>
                  <w:r w:rsidRPr="00694AE2">
                    <w:rPr>
                      <w:rFonts w:ascii="Times New Roman" w:hAnsi="Times New Roman" w:cs="Times New Roman"/>
                      <w:sz w:val="16"/>
                      <w:szCs w:val="16"/>
                    </w:rPr>
                    <w:t>хи</w:t>
                  </w:r>
                  <w:r w:rsidRPr="00694AE2">
                    <w:rPr>
                      <w:rFonts w:ascii="Times New Roman" w:hAnsi="Times New Roman" w:cs="Times New Roman"/>
                      <w:sz w:val="16"/>
                      <w:szCs w:val="16"/>
                    </w:rPr>
                    <w:t>в</w:t>
                  </w:r>
                  <w:r w:rsidRPr="00694AE2">
                    <w:rPr>
                      <w:rFonts w:ascii="Times New Roman" w:hAnsi="Times New Roman" w:cs="Times New Roman"/>
                      <w:sz w:val="16"/>
                      <w:szCs w:val="16"/>
                    </w:rPr>
                    <w:t>ного дела</w:t>
                  </w:r>
                </w:p>
              </w:tc>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по обесп</w:t>
                  </w:r>
                  <w:r w:rsidRPr="00694AE2">
                    <w:rPr>
                      <w:rFonts w:ascii="Times New Roman" w:hAnsi="Times New Roman" w:cs="Times New Roman"/>
                      <w:sz w:val="16"/>
                      <w:szCs w:val="16"/>
                    </w:rPr>
                    <w:t>е</w:t>
                  </w:r>
                  <w:r w:rsidRPr="00694AE2">
                    <w:rPr>
                      <w:rFonts w:ascii="Times New Roman" w:hAnsi="Times New Roman" w:cs="Times New Roman"/>
                      <w:sz w:val="16"/>
                      <w:szCs w:val="16"/>
                    </w:rPr>
                    <w:t>ч</w:t>
                  </w:r>
                  <w:r w:rsidRPr="00694AE2">
                    <w:rPr>
                      <w:rFonts w:ascii="Times New Roman" w:hAnsi="Times New Roman" w:cs="Times New Roman"/>
                      <w:sz w:val="16"/>
                      <w:szCs w:val="16"/>
                    </w:rPr>
                    <w:t>е</w:t>
                  </w:r>
                  <w:r w:rsidRPr="00694AE2">
                    <w:rPr>
                      <w:rFonts w:ascii="Times New Roman" w:hAnsi="Times New Roman" w:cs="Times New Roman"/>
                      <w:sz w:val="16"/>
                      <w:szCs w:val="16"/>
                    </w:rPr>
                    <w:t>нию ж</w:t>
                  </w:r>
                  <w:r w:rsidRPr="00694AE2">
                    <w:rPr>
                      <w:rFonts w:ascii="Times New Roman" w:hAnsi="Times New Roman" w:cs="Times New Roman"/>
                      <w:sz w:val="16"/>
                      <w:szCs w:val="16"/>
                    </w:rPr>
                    <w:t>и</w:t>
                  </w:r>
                  <w:r w:rsidRPr="00694AE2">
                    <w:rPr>
                      <w:rFonts w:ascii="Times New Roman" w:hAnsi="Times New Roman" w:cs="Times New Roman"/>
                      <w:sz w:val="16"/>
                      <w:szCs w:val="16"/>
                    </w:rPr>
                    <w:t>льем д</w:t>
                  </w:r>
                  <w:r w:rsidRPr="00694AE2">
                    <w:rPr>
                      <w:rFonts w:ascii="Times New Roman" w:hAnsi="Times New Roman" w:cs="Times New Roman"/>
                      <w:sz w:val="16"/>
                      <w:szCs w:val="16"/>
                    </w:rPr>
                    <w:t>е</w:t>
                  </w:r>
                  <w:r w:rsidRPr="00694AE2">
                    <w:rPr>
                      <w:rFonts w:ascii="Times New Roman" w:hAnsi="Times New Roman" w:cs="Times New Roman"/>
                      <w:sz w:val="16"/>
                      <w:szCs w:val="16"/>
                    </w:rPr>
                    <w:t>тей-с</w:t>
                  </w:r>
                  <w:r w:rsidRPr="00694AE2">
                    <w:rPr>
                      <w:rFonts w:ascii="Times New Roman" w:hAnsi="Times New Roman" w:cs="Times New Roman"/>
                      <w:sz w:val="16"/>
                      <w:szCs w:val="16"/>
                    </w:rPr>
                    <w:t>и</w:t>
                  </w:r>
                  <w:r w:rsidRPr="00694AE2">
                    <w:rPr>
                      <w:rFonts w:ascii="Times New Roman" w:hAnsi="Times New Roman" w:cs="Times New Roman"/>
                      <w:sz w:val="16"/>
                      <w:szCs w:val="16"/>
                    </w:rPr>
                    <w:t>рот и д</w:t>
                  </w:r>
                  <w:r w:rsidRPr="00694AE2">
                    <w:rPr>
                      <w:rFonts w:ascii="Times New Roman" w:hAnsi="Times New Roman" w:cs="Times New Roman"/>
                      <w:sz w:val="16"/>
                      <w:szCs w:val="16"/>
                    </w:rPr>
                    <w:t>е</w:t>
                  </w:r>
                  <w:r w:rsidRPr="00694AE2">
                    <w:rPr>
                      <w:rFonts w:ascii="Times New Roman" w:hAnsi="Times New Roman" w:cs="Times New Roman"/>
                      <w:sz w:val="16"/>
                      <w:szCs w:val="16"/>
                    </w:rPr>
                    <w:t>тей, оставшихся без п</w:t>
                  </w:r>
                  <w:r w:rsidRPr="00694AE2">
                    <w:rPr>
                      <w:rFonts w:ascii="Times New Roman" w:hAnsi="Times New Roman" w:cs="Times New Roman"/>
                      <w:sz w:val="16"/>
                      <w:szCs w:val="16"/>
                    </w:rPr>
                    <w:t>о</w:t>
                  </w:r>
                  <w:r w:rsidRPr="00694AE2">
                    <w:rPr>
                      <w:rFonts w:ascii="Times New Roman" w:hAnsi="Times New Roman" w:cs="Times New Roman"/>
                      <w:sz w:val="16"/>
                      <w:szCs w:val="16"/>
                    </w:rPr>
                    <w:t>п</w:t>
                  </w:r>
                  <w:r w:rsidRPr="00694AE2">
                    <w:rPr>
                      <w:rFonts w:ascii="Times New Roman" w:hAnsi="Times New Roman" w:cs="Times New Roman"/>
                      <w:sz w:val="16"/>
                      <w:szCs w:val="16"/>
                    </w:rPr>
                    <w:t>е</w:t>
                  </w:r>
                  <w:r w:rsidRPr="00694AE2">
                    <w:rPr>
                      <w:rFonts w:ascii="Times New Roman" w:hAnsi="Times New Roman" w:cs="Times New Roman"/>
                      <w:sz w:val="16"/>
                      <w:szCs w:val="16"/>
                    </w:rPr>
                    <w:lastRenderedPageBreak/>
                    <w:t>ч</w:t>
                  </w:r>
                  <w:r w:rsidRPr="00694AE2">
                    <w:rPr>
                      <w:rFonts w:ascii="Times New Roman" w:hAnsi="Times New Roman" w:cs="Times New Roman"/>
                      <w:sz w:val="16"/>
                      <w:szCs w:val="16"/>
                    </w:rPr>
                    <w:t>е</w:t>
                  </w:r>
                  <w:r w:rsidRPr="00694AE2">
                    <w:rPr>
                      <w:rFonts w:ascii="Times New Roman" w:hAnsi="Times New Roman" w:cs="Times New Roman"/>
                      <w:sz w:val="16"/>
                      <w:szCs w:val="16"/>
                    </w:rPr>
                    <w:t>ния р</w:t>
                  </w:r>
                  <w:r w:rsidRPr="00694AE2">
                    <w:rPr>
                      <w:rFonts w:ascii="Times New Roman" w:hAnsi="Times New Roman" w:cs="Times New Roman"/>
                      <w:sz w:val="16"/>
                      <w:szCs w:val="16"/>
                    </w:rPr>
                    <w:t>о</w:t>
                  </w:r>
                  <w:r w:rsidRPr="00694AE2">
                    <w:rPr>
                      <w:rFonts w:ascii="Times New Roman" w:hAnsi="Times New Roman" w:cs="Times New Roman"/>
                      <w:sz w:val="16"/>
                      <w:szCs w:val="16"/>
                    </w:rPr>
                    <w:t>д</w:t>
                  </w:r>
                  <w:r w:rsidRPr="00694AE2">
                    <w:rPr>
                      <w:rFonts w:ascii="Times New Roman" w:hAnsi="Times New Roman" w:cs="Times New Roman"/>
                      <w:sz w:val="16"/>
                      <w:szCs w:val="16"/>
                    </w:rPr>
                    <w:t>и</w:t>
                  </w:r>
                  <w:r w:rsidRPr="00694AE2">
                    <w:rPr>
                      <w:rFonts w:ascii="Times New Roman" w:hAnsi="Times New Roman" w:cs="Times New Roman"/>
                      <w:sz w:val="16"/>
                      <w:szCs w:val="16"/>
                    </w:rPr>
                    <w:t>т</w:t>
                  </w:r>
                  <w:r w:rsidRPr="00694AE2">
                    <w:rPr>
                      <w:rFonts w:ascii="Times New Roman" w:hAnsi="Times New Roman" w:cs="Times New Roman"/>
                      <w:sz w:val="16"/>
                      <w:szCs w:val="16"/>
                    </w:rPr>
                    <w:t>е</w:t>
                  </w:r>
                  <w:r w:rsidRPr="00694AE2">
                    <w:rPr>
                      <w:rFonts w:ascii="Times New Roman" w:hAnsi="Times New Roman" w:cs="Times New Roman"/>
                      <w:sz w:val="16"/>
                      <w:szCs w:val="16"/>
                    </w:rPr>
                    <w:t>лей, а та</w:t>
                  </w:r>
                  <w:r w:rsidRPr="00694AE2">
                    <w:rPr>
                      <w:rFonts w:ascii="Times New Roman" w:hAnsi="Times New Roman" w:cs="Times New Roman"/>
                      <w:sz w:val="16"/>
                      <w:szCs w:val="16"/>
                    </w:rPr>
                    <w:t>к</w:t>
                  </w:r>
                  <w:r w:rsidRPr="00694AE2">
                    <w:rPr>
                      <w:rFonts w:ascii="Times New Roman" w:hAnsi="Times New Roman" w:cs="Times New Roman"/>
                      <w:sz w:val="16"/>
                      <w:szCs w:val="16"/>
                    </w:rPr>
                    <w:t>же лиц из чи</w:t>
                  </w:r>
                  <w:r w:rsidRPr="00694AE2">
                    <w:rPr>
                      <w:rFonts w:ascii="Times New Roman" w:hAnsi="Times New Roman" w:cs="Times New Roman"/>
                      <w:sz w:val="16"/>
                      <w:szCs w:val="16"/>
                    </w:rPr>
                    <w:t>с</w:t>
                  </w:r>
                  <w:r w:rsidRPr="00694AE2">
                    <w:rPr>
                      <w:rFonts w:ascii="Times New Roman" w:hAnsi="Times New Roman" w:cs="Times New Roman"/>
                      <w:sz w:val="16"/>
                      <w:szCs w:val="16"/>
                    </w:rPr>
                    <w:t>ла д</w:t>
                  </w:r>
                  <w:r w:rsidRPr="00694AE2">
                    <w:rPr>
                      <w:rFonts w:ascii="Times New Roman" w:hAnsi="Times New Roman" w:cs="Times New Roman"/>
                      <w:sz w:val="16"/>
                      <w:szCs w:val="16"/>
                    </w:rPr>
                    <w:t>е</w:t>
                  </w:r>
                  <w:r w:rsidRPr="00694AE2">
                    <w:rPr>
                      <w:rFonts w:ascii="Times New Roman" w:hAnsi="Times New Roman" w:cs="Times New Roman"/>
                      <w:sz w:val="16"/>
                      <w:szCs w:val="16"/>
                    </w:rPr>
                    <w:t>тей-с</w:t>
                  </w:r>
                  <w:r w:rsidRPr="00694AE2">
                    <w:rPr>
                      <w:rFonts w:ascii="Times New Roman" w:hAnsi="Times New Roman" w:cs="Times New Roman"/>
                      <w:sz w:val="16"/>
                      <w:szCs w:val="16"/>
                    </w:rPr>
                    <w:t>и</w:t>
                  </w:r>
                  <w:r w:rsidRPr="00694AE2">
                    <w:rPr>
                      <w:rFonts w:ascii="Times New Roman" w:hAnsi="Times New Roman" w:cs="Times New Roman"/>
                      <w:sz w:val="16"/>
                      <w:szCs w:val="16"/>
                    </w:rPr>
                    <w:t>рот и д</w:t>
                  </w:r>
                  <w:r w:rsidRPr="00694AE2">
                    <w:rPr>
                      <w:rFonts w:ascii="Times New Roman" w:hAnsi="Times New Roman" w:cs="Times New Roman"/>
                      <w:sz w:val="16"/>
                      <w:szCs w:val="16"/>
                    </w:rPr>
                    <w:t>е</w:t>
                  </w:r>
                  <w:r w:rsidRPr="00694AE2">
                    <w:rPr>
                      <w:rFonts w:ascii="Times New Roman" w:hAnsi="Times New Roman" w:cs="Times New Roman"/>
                      <w:sz w:val="16"/>
                      <w:szCs w:val="16"/>
                    </w:rPr>
                    <w:t>тей, оставшихся без п</w:t>
                  </w:r>
                  <w:r w:rsidRPr="00694AE2">
                    <w:rPr>
                      <w:rFonts w:ascii="Times New Roman" w:hAnsi="Times New Roman" w:cs="Times New Roman"/>
                      <w:sz w:val="16"/>
                      <w:szCs w:val="16"/>
                    </w:rPr>
                    <w:t>о</w:t>
                  </w:r>
                  <w:r w:rsidRPr="00694AE2">
                    <w:rPr>
                      <w:rFonts w:ascii="Times New Roman" w:hAnsi="Times New Roman" w:cs="Times New Roman"/>
                      <w:sz w:val="16"/>
                      <w:szCs w:val="16"/>
                    </w:rPr>
                    <w:t>п</w:t>
                  </w:r>
                  <w:r w:rsidRPr="00694AE2">
                    <w:rPr>
                      <w:rFonts w:ascii="Times New Roman" w:hAnsi="Times New Roman" w:cs="Times New Roman"/>
                      <w:sz w:val="16"/>
                      <w:szCs w:val="16"/>
                    </w:rPr>
                    <w:t>е</w:t>
                  </w:r>
                  <w:r w:rsidRPr="00694AE2">
                    <w:rPr>
                      <w:rFonts w:ascii="Times New Roman" w:hAnsi="Times New Roman" w:cs="Times New Roman"/>
                      <w:sz w:val="16"/>
                      <w:szCs w:val="16"/>
                    </w:rPr>
                    <w:t>ч</w:t>
                  </w:r>
                  <w:r w:rsidRPr="00694AE2">
                    <w:rPr>
                      <w:rFonts w:ascii="Times New Roman" w:hAnsi="Times New Roman" w:cs="Times New Roman"/>
                      <w:sz w:val="16"/>
                      <w:szCs w:val="16"/>
                    </w:rPr>
                    <w:t>е</w:t>
                  </w:r>
                  <w:r w:rsidRPr="00694AE2">
                    <w:rPr>
                      <w:rFonts w:ascii="Times New Roman" w:hAnsi="Times New Roman" w:cs="Times New Roman"/>
                      <w:sz w:val="16"/>
                      <w:szCs w:val="16"/>
                    </w:rPr>
                    <w:t>ния р</w:t>
                  </w:r>
                  <w:r w:rsidRPr="00694AE2">
                    <w:rPr>
                      <w:rFonts w:ascii="Times New Roman" w:hAnsi="Times New Roman" w:cs="Times New Roman"/>
                      <w:sz w:val="16"/>
                      <w:szCs w:val="16"/>
                    </w:rPr>
                    <w:t>о</w:t>
                  </w:r>
                  <w:r w:rsidRPr="00694AE2">
                    <w:rPr>
                      <w:rFonts w:ascii="Times New Roman" w:hAnsi="Times New Roman" w:cs="Times New Roman"/>
                      <w:sz w:val="16"/>
                      <w:szCs w:val="16"/>
                    </w:rPr>
                    <w:t>д</w:t>
                  </w:r>
                  <w:r w:rsidRPr="00694AE2">
                    <w:rPr>
                      <w:rFonts w:ascii="Times New Roman" w:hAnsi="Times New Roman" w:cs="Times New Roman"/>
                      <w:sz w:val="16"/>
                      <w:szCs w:val="16"/>
                    </w:rPr>
                    <w:t>и</w:t>
                  </w:r>
                  <w:r w:rsidRPr="00694AE2">
                    <w:rPr>
                      <w:rFonts w:ascii="Times New Roman" w:hAnsi="Times New Roman" w:cs="Times New Roman"/>
                      <w:sz w:val="16"/>
                      <w:szCs w:val="16"/>
                    </w:rPr>
                    <w:t>т</w:t>
                  </w:r>
                  <w:r w:rsidRPr="00694AE2">
                    <w:rPr>
                      <w:rFonts w:ascii="Times New Roman" w:hAnsi="Times New Roman" w:cs="Times New Roman"/>
                      <w:sz w:val="16"/>
                      <w:szCs w:val="16"/>
                    </w:rPr>
                    <w:t>е</w:t>
                  </w:r>
                  <w:r w:rsidRPr="00694AE2">
                    <w:rPr>
                      <w:rFonts w:ascii="Times New Roman" w:hAnsi="Times New Roman" w:cs="Times New Roman"/>
                      <w:sz w:val="16"/>
                      <w:szCs w:val="16"/>
                    </w:rPr>
                    <w:t>лей</w:t>
                  </w:r>
                </w:p>
              </w:tc>
              <w:tc>
                <w:tcPr>
                  <w:tcW w:w="70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В сфере гос</w:t>
                  </w:r>
                  <w:r w:rsidRPr="00694AE2">
                    <w:rPr>
                      <w:rFonts w:ascii="Times New Roman" w:hAnsi="Times New Roman" w:cs="Times New Roman"/>
                      <w:sz w:val="16"/>
                      <w:szCs w:val="16"/>
                    </w:rPr>
                    <w:t>у</w:t>
                  </w:r>
                  <w:r w:rsidRPr="00694AE2">
                    <w:rPr>
                      <w:rFonts w:ascii="Times New Roman" w:hAnsi="Times New Roman" w:cs="Times New Roman"/>
                      <w:sz w:val="16"/>
                      <w:szCs w:val="16"/>
                    </w:rPr>
                    <w:t>да</w:t>
                  </w:r>
                  <w:r w:rsidRPr="00694AE2">
                    <w:rPr>
                      <w:rFonts w:ascii="Times New Roman" w:hAnsi="Times New Roman" w:cs="Times New Roman"/>
                      <w:sz w:val="16"/>
                      <w:szCs w:val="16"/>
                    </w:rPr>
                    <w:t>р</w:t>
                  </w:r>
                  <w:r w:rsidRPr="00694AE2">
                    <w:rPr>
                      <w:rFonts w:ascii="Times New Roman" w:hAnsi="Times New Roman" w:cs="Times New Roman"/>
                      <w:sz w:val="16"/>
                      <w:szCs w:val="16"/>
                    </w:rPr>
                    <w:t>стве</w:t>
                  </w:r>
                  <w:r w:rsidRPr="00694AE2">
                    <w:rPr>
                      <w:rFonts w:ascii="Times New Roman" w:hAnsi="Times New Roman" w:cs="Times New Roman"/>
                      <w:sz w:val="16"/>
                      <w:szCs w:val="16"/>
                    </w:rPr>
                    <w:t>н</w:t>
                  </w:r>
                  <w:r w:rsidRPr="00694AE2">
                    <w:rPr>
                      <w:rFonts w:ascii="Times New Roman" w:hAnsi="Times New Roman" w:cs="Times New Roman"/>
                      <w:sz w:val="16"/>
                      <w:szCs w:val="16"/>
                    </w:rPr>
                    <w:t>ной рег</w:t>
                  </w:r>
                  <w:r w:rsidRPr="00694AE2">
                    <w:rPr>
                      <w:rFonts w:ascii="Times New Roman" w:hAnsi="Times New Roman" w:cs="Times New Roman"/>
                      <w:sz w:val="16"/>
                      <w:szCs w:val="16"/>
                    </w:rPr>
                    <w:t>и</w:t>
                  </w:r>
                  <w:r w:rsidRPr="00694AE2">
                    <w:rPr>
                      <w:rFonts w:ascii="Times New Roman" w:hAnsi="Times New Roman" w:cs="Times New Roman"/>
                      <w:sz w:val="16"/>
                      <w:szCs w:val="16"/>
                    </w:rPr>
                    <w:t>стр</w:t>
                  </w:r>
                  <w:r w:rsidRPr="00694AE2">
                    <w:rPr>
                      <w:rFonts w:ascii="Times New Roman" w:hAnsi="Times New Roman" w:cs="Times New Roman"/>
                      <w:sz w:val="16"/>
                      <w:szCs w:val="16"/>
                    </w:rPr>
                    <w:t>а</w:t>
                  </w:r>
                  <w:r w:rsidRPr="00694AE2">
                    <w:rPr>
                      <w:rFonts w:ascii="Times New Roman" w:hAnsi="Times New Roman" w:cs="Times New Roman"/>
                      <w:sz w:val="16"/>
                      <w:szCs w:val="16"/>
                    </w:rPr>
                    <w:t>ции актов гра</w:t>
                  </w:r>
                  <w:r w:rsidRPr="00694AE2">
                    <w:rPr>
                      <w:rFonts w:ascii="Times New Roman" w:hAnsi="Times New Roman" w:cs="Times New Roman"/>
                      <w:sz w:val="16"/>
                      <w:szCs w:val="16"/>
                    </w:rPr>
                    <w:t>ж</w:t>
                  </w:r>
                  <w:r w:rsidRPr="00694AE2">
                    <w:rPr>
                      <w:rFonts w:ascii="Times New Roman" w:hAnsi="Times New Roman" w:cs="Times New Roman"/>
                      <w:sz w:val="16"/>
                      <w:szCs w:val="16"/>
                    </w:rPr>
                    <w:t>да</w:t>
                  </w:r>
                  <w:r w:rsidRPr="00694AE2">
                    <w:rPr>
                      <w:rFonts w:ascii="Times New Roman" w:hAnsi="Times New Roman" w:cs="Times New Roman"/>
                      <w:sz w:val="16"/>
                      <w:szCs w:val="16"/>
                    </w:rPr>
                    <w:t>н</w:t>
                  </w:r>
                  <w:r w:rsidRPr="00694AE2">
                    <w:rPr>
                      <w:rFonts w:ascii="Times New Roman" w:hAnsi="Times New Roman" w:cs="Times New Roman"/>
                      <w:sz w:val="16"/>
                      <w:szCs w:val="16"/>
                    </w:rPr>
                    <w:t>ского сост</w:t>
                  </w:r>
                  <w:r w:rsidRPr="00694AE2">
                    <w:rPr>
                      <w:rFonts w:ascii="Times New Roman" w:hAnsi="Times New Roman" w:cs="Times New Roman"/>
                      <w:sz w:val="16"/>
                      <w:szCs w:val="16"/>
                    </w:rPr>
                    <w:t>о</w:t>
                  </w:r>
                  <w:r w:rsidRPr="00694AE2">
                    <w:rPr>
                      <w:rFonts w:ascii="Times New Roman" w:hAnsi="Times New Roman" w:cs="Times New Roman"/>
                      <w:sz w:val="16"/>
                      <w:szCs w:val="16"/>
                    </w:rPr>
                    <w:t>яния</w:t>
                  </w:r>
                </w:p>
              </w:tc>
              <w:tc>
                <w:tcPr>
                  <w:tcW w:w="851"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В обл</w:t>
                  </w:r>
                  <w:r w:rsidRPr="00694AE2">
                    <w:rPr>
                      <w:rFonts w:ascii="Times New Roman" w:hAnsi="Times New Roman" w:cs="Times New Roman"/>
                      <w:sz w:val="16"/>
                      <w:szCs w:val="16"/>
                    </w:rPr>
                    <w:t>а</w:t>
                  </w:r>
                  <w:r w:rsidRPr="00694AE2">
                    <w:rPr>
                      <w:rFonts w:ascii="Times New Roman" w:hAnsi="Times New Roman" w:cs="Times New Roman"/>
                      <w:sz w:val="16"/>
                      <w:szCs w:val="16"/>
                    </w:rPr>
                    <w:t>сти ув</w:t>
                  </w:r>
                  <w:r w:rsidRPr="00694AE2">
                    <w:rPr>
                      <w:rFonts w:ascii="Times New Roman" w:hAnsi="Times New Roman" w:cs="Times New Roman"/>
                      <w:sz w:val="16"/>
                      <w:szCs w:val="16"/>
                    </w:rPr>
                    <w:t>е</w:t>
                  </w:r>
                  <w:r w:rsidRPr="00694AE2">
                    <w:rPr>
                      <w:rFonts w:ascii="Times New Roman" w:hAnsi="Times New Roman" w:cs="Times New Roman"/>
                      <w:sz w:val="16"/>
                      <w:szCs w:val="16"/>
                    </w:rPr>
                    <w:t>ковеч</w:t>
                  </w:r>
                  <w:r w:rsidRPr="00694AE2">
                    <w:rPr>
                      <w:rFonts w:ascii="Times New Roman" w:hAnsi="Times New Roman" w:cs="Times New Roman"/>
                      <w:sz w:val="16"/>
                      <w:szCs w:val="16"/>
                    </w:rPr>
                    <w:t>и</w:t>
                  </w:r>
                  <w:r w:rsidRPr="00694AE2">
                    <w:rPr>
                      <w:rFonts w:ascii="Times New Roman" w:hAnsi="Times New Roman" w:cs="Times New Roman"/>
                      <w:sz w:val="16"/>
                      <w:szCs w:val="16"/>
                    </w:rPr>
                    <w:t>вания памяти поги</w:t>
                  </w:r>
                  <w:r w:rsidRPr="00694AE2">
                    <w:rPr>
                      <w:rFonts w:ascii="Times New Roman" w:hAnsi="Times New Roman" w:cs="Times New Roman"/>
                      <w:sz w:val="16"/>
                      <w:szCs w:val="16"/>
                    </w:rPr>
                    <w:t>б</w:t>
                  </w:r>
                  <w:r w:rsidRPr="00694AE2">
                    <w:rPr>
                      <w:rFonts w:ascii="Times New Roman" w:hAnsi="Times New Roman" w:cs="Times New Roman"/>
                      <w:sz w:val="16"/>
                      <w:szCs w:val="16"/>
                    </w:rPr>
                    <w:t>ших при з</w:t>
                  </w:r>
                  <w:r w:rsidRPr="00694AE2">
                    <w:rPr>
                      <w:rFonts w:ascii="Times New Roman" w:hAnsi="Times New Roman" w:cs="Times New Roman"/>
                      <w:sz w:val="16"/>
                      <w:szCs w:val="16"/>
                    </w:rPr>
                    <w:t>а</w:t>
                  </w:r>
                  <w:r w:rsidRPr="00694AE2">
                    <w:rPr>
                      <w:rFonts w:ascii="Times New Roman" w:hAnsi="Times New Roman" w:cs="Times New Roman"/>
                      <w:sz w:val="16"/>
                      <w:szCs w:val="16"/>
                    </w:rPr>
                    <w:t>щите Отчества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w:t>
                  </w:r>
                  <w:r w:rsidRPr="00694AE2">
                    <w:rPr>
                      <w:rFonts w:ascii="Times New Roman" w:hAnsi="Times New Roman" w:cs="Times New Roman"/>
                      <w:sz w:val="16"/>
                      <w:szCs w:val="16"/>
                    </w:rPr>
                    <w:t>ь</w:t>
                  </w:r>
                  <w:r w:rsidRPr="00694AE2">
                    <w:rPr>
                      <w:rFonts w:ascii="Times New Roman" w:hAnsi="Times New Roman" w:cs="Times New Roman"/>
                      <w:sz w:val="16"/>
                      <w:szCs w:val="16"/>
                    </w:rPr>
                    <w:t>ных округов</w:t>
                  </w:r>
                </w:p>
              </w:tc>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по о</w:t>
                  </w:r>
                  <w:r w:rsidRPr="00694AE2">
                    <w:rPr>
                      <w:rFonts w:ascii="Times New Roman" w:hAnsi="Times New Roman" w:cs="Times New Roman"/>
                      <w:sz w:val="16"/>
                      <w:szCs w:val="16"/>
                    </w:rPr>
                    <w:t>р</w:t>
                  </w:r>
                  <w:r w:rsidRPr="00694AE2">
                    <w:rPr>
                      <w:rFonts w:ascii="Times New Roman" w:hAnsi="Times New Roman" w:cs="Times New Roman"/>
                      <w:sz w:val="16"/>
                      <w:szCs w:val="16"/>
                    </w:rPr>
                    <w:t>г</w:t>
                  </w:r>
                  <w:r w:rsidRPr="00694AE2">
                    <w:rPr>
                      <w:rFonts w:ascii="Times New Roman" w:hAnsi="Times New Roman" w:cs="Times New Roman"/>
                      <w:sz w:val="16"/>
                      <w:szCs w:val="16"/>
                    </w:rPr>
                    <w:t>а</w:t>
                  </w:r>
                  <w:r w:rsidRPr="00694AE2">
                    <w:rPr>
                      <w:rFonts w:ascii="Times New Roman" w:hAnsi="Times New Roman" w:cs="Times New Roman"/>
                      <w:sz w:val="16"/>
                      <w:szCs w:val="16"/>
                    </w:rPr>
                    <w:t>н</w:t>
                  </w:r>
                  <w:r w:rsidRPr="00694AE2">
                    <w:rPr>
                      <w:rFonts w:ascii="Times New Roman" w:hAnsi="Times New Roman" w:cs="Times New Roman"/>
                      <w:sz w:val="16"/>
                      <w:szCs w:val="16"/>
                    </w:rPr>
                    <w:t>и</w:t>
                  </w:r>
                  <w:r w:rsidRPr="00694AE2">
                    <w:rPr>
                      <w:rFonts w:ascii="Times New Roman" w:hAnsi="Times New Roman" w:cs="Times New Roman"/>
                      <w:sz w:val="16"/>
                      <w:szCs w:val="16"/>
                    </w:rPr>
                    <w:t>з</w:t>
                  </w:r>
                  <w:r w:rsidRPr="00694AE2">
                    <w:rPr>
                      <w:rFonts w:ascii="Times New Roman" w:hAnsi="Times New Roman" w:cs="Times New Roman"/>
                      <w:sz w:val="16"/>
                      <w:szCs w:val="16"/>
                    </w:rPr>
                    <w:t>а</w:t>
                  </w:r>
                  <w:r w:rsidRPr="00694AE2">
                    <w:rPr>
                      <w:rFonts w:ascii="Times New Roman" w:hAnsi="Times New Roman" w:cs="Times New Roman"/>
                      <w:sz w:val="16"/>
                      <w:szCs w:val="16"/>
                    </w:rPr>
                    <w:t>ции пр</w:t>
                  </w:r>
                  <w:r w:rsidRPr="00694AE2">
                    <w:rPr>
                      <w:rFonts w:ascii="Times New Roman" w:hAnsi="Times New Roman" w:cs="Times New Roman"/>
                      <w:sz w:val="16"/>
                      <w:szCs w:val="16"/>
                    </w:rPr>
                    <w:t>о</w:t>
                  </w:r>
                  <w:r w:rsidRPr="00694AE2">
                    <w:rPr>
                      <w:rFonts w:ascii="Times New Roman" w:hAnsi="Times New Roman" w:cs="Times New Roman"/>
                      <w:sz w:val="16"/>
                      <w:szCs w:val="16"/>
                    </w:rPr>
                    <w:t>в</w:t>
                  </w:r>
                  <w:r w:rsidRPr="00694AE2">
                    <w:rPr>
                      <w:rFonts w:ascii="Times New Roman" w:hAnsi="Times New Roman" w:cs="Times New Roman"/>
                      <w:sz w:val="16"/>
                      <w:szCs w:val="16"/>
                    </w:rPr>
                    <w:t>е</w:t>
                  </w:r>
                  <w:r w:rsidRPr="00694AE2">
                    <w:rPr>
                      <w:rFonts w:ascii="Times New Roman" w:hAnsi="Times New Roman" w:cs="Times New Roman"/>
                      <w:sz w:val="16"/>
                      <w:szCs w:val="16"/>
                    </w:rPr>
                    <w:t>д</w:t>
                  </w:r>
                  <w:r w:rsidRPr="00694AE2">
                    <w:rPr>
                      <w:rFonts w:ascii="Times New Roman" w:hAnsi="Times New Roman" w:cs="Times New Roman"/>
                      <w:sz w:val="16"/>
                      <w:szCs w:val="16"/>
                    </w:rPr>
                    <w:t>е</w:t>
                  </w:r>
                  <w:r w:rsidRPr="00694AE2">
                    <w:rPr>
                      <w:rFonts w:ascii="Times New Roman" w:hAnsi="Times New Roman" w:cs="Times New Roman"/>
                      <w:sz w:val="16"/>
                      <w:szCs w:val="16"/>
                    </w:rPr>
                    <w:t>ния м</w:t>
                  </w:r>
                  <w:r w:rsidRPr="00694AE2">
                    <w:rPr>
                      <w:rFonts w:ascii="Times New Roman" w:hAnsi="Times New Roman" w:cs="Times New Roman"/>
                      <w:sz w:val="16"/>
                      <w:szCs w:val="16"/>
                    </w:rPr>
                    <w:t>е</w:t>
                  </w:r>
                  <w:r w:rsidRPr="00694AE2">
                    <w:rPr>
                      <w:rFonts w:ascii="Times New Roman" w:hAnsi="Times New Roman" w:cs="Times New Roman"/>
                      <w:sz w:val="16"/>
                      <w:szCs w:val="16"/>
                    </w:rPr>
                    <w:t>р</w:t>
                  </w:r>
                  <w:r w:rsidRPr="00694AE2">
                    <w:rPr>
                      <w:rFonts w:ascii="Times New Roman" w:hAnsi="Times New Roman" w:cs="Times New Roman"/>
                      <w:sz w:val="16"/>
                      <w:szCs w:val="16"/>
                    </w:rPr>
                    <w:t>о</w:t>
                  </w:r>
                  <w:r w:rsidRPr="00694AE2">
                    <w:rPr>
                      <w:rFonts w:ascii="Times New Roman" w:hAnsi="Times New Roman" w:cs="Times New Roman"/>
                      <w:sz w:val="16"/>
                      <w:szCs w:val="16"/>
                    </w:rPr>
                    <w:t>пр</w:t>
                  </w:r>
                  <w:r w:rsidRPr="00694AE2">
                    <w:rPr>
                      <w:rFonts w:ascii="Times New Roman" w:hAnsi="Times New Roman" w:cs="Times New Roman"/>
                      <w:sz w:val="16"/>
                      <w:szCs w:val="16"/>
                    </w:rPr>
                    <w:t>и</w:t>
                  </w:r>
                  <w:r w:rsidRPr="00694AE2">
                    <w:rPr>
                      <w:rFonts w:ascii="Times New Roman" w:hAnsi="Times New Roman" w:cs="Times New Roman"/>
                      <w:sz w:val="16"/>
                      <w:szCs w:val="16"/>
                    </w:rPr>
                    <w:t>ятий по пр</w:t>
                  </w:r>
                  <w:r w:rsidRPr="00694AE2">
                    <w:rPr>
                      <w:rFonts w:ascii="Times New Roman" w:hAnsi="Times New Roman" w:cs="Times New Roman"/>
                      <w:sz w:val="16"/>
                      <w:szCs w:val="16"/>
                    </w:rPr>
                    <w:t>е</w:t>
                  </w:r>
                  <w:r w:rsidRPr="00694AE2">
                    <w:rPr>
                      <w:rFonts w:ascii="Times New Roman" w:hAnsi="Times New Roman" w:cs="Times New Roman"/>
                      <w:sz w:val="16"/>
                      <w:szCs w:val="16"/>
                    </w:rPr>
                    <w:t>д</w:t>
                  </w:r>
                  <w:r w:rsidRPr="00694AE2">
                    <w:rPr>
                      <w:rFonts w:ascii="Times New Roman" w:hAnsi="Times New Roman" w:cs="Times New Roman"/>
                      <w:sz w:val="16"/>
                      <w:szCs w:val="16"/>
                    </w:rPr>
                    <w:t>у</w:t>
                  </w:r>
                  <w:r w:rsidRPr="00694AE2">
                    <w:rPr>
                      <w:rFonts w:ascii="Times New Roman" w:hAnsi="Times New Roman" w:cs="Times New Roman"/>
                      <w:sz w:val="16"/>
                      <w:szCs w:val="16"/>
                    </w:rPr>
                    <w:t>пр</w:t>
                  </w:r>
                  <w:r w:rsidRPr="00694AE2">
                    <w:rPr>
                      <w:rFonts w:ascii="Times New Roman" w:hAnsi="Times New Roman" w:cs="Times New Roman"/>
                      <w:sz w:val="16"/>
                      <w:szCs w:val="16"/>
                    </w:rPr>
                    <w:t>е</w:t>
                  </w:r>
                  <w:r w:rsidRPr="00694AE2">
                    <w:rPr>
                      <w:rFonts w:ascii="Times New Roman" w:hAnsi="Times New Roman" w:cs="Times New Roman"/>
                      <w:sz w:val="16"/>
                      <w:szCs w:val="16"/>
                    </w:rPr>
                    <w:t>жд</w:t>
                  </w:r>
                  <w:r w:rsidRPr="00694AE2">
                    <w:rPr>
                      <w:rFonts w:ascii="Times New Roman" w:hAnsi="Times New Roman" w:cs="Times New Roman"/>
                      <w:sz w:val="16"/>
                      <w:szCs w:val="16"/>
                    </w:rPr>
                    <w:t>е</w:t>
                  </w:r>
                  <w:r w:rsidRPr="00694AE2">
                    <w:rPr>
                      <w:rFonts w:ascii="Times New Roman" w:hAnsi="Times New Roman" w:cs="Times New Roman"/>
                      <w:sz w:val="16"/>
                      <w:szCs w:val="16"/>
                    </w:rPr>
                    <w:t xml:space="preserve">нию </w:t>
                  </w:r>
                  <w:r w:rsidRPr="00694AE2">
                    <w:rPr>
                      <w:rFonts w:ascii="Times New Roman" w:hAnsi="Times New Roman" w:cs="Times New Roman"/>
                      <w:sz w:val="16"/>
                      <w:szCs w:val="16"/>
                    </w:rPr>
                    <w:lastRenderedPageBreak/>
                    <w:t>и ли</w:t>
                  </w:r>
                  <w:r w:rsidRPr="00694AE2">
                    <w:rPr>
                      <w:rFonts w:ascii="Times New Roman" w:hAnsi="Times New Roman" w:cs="Times New Roman"/>
                      <w:sz w:val="16"/>
                      <w:szCs w:val="16"/>
                    </w:rPr>
                    <w:t>к</w:t>
                  </w:r>
                  <w:r w:rsidRPr="00694AE2">
                    <w:rPr>
                      <w:rFonts w:ascii="Times New Roman" w:hAnsi="Times New Roman" w:cs="Times New Roman"/>
                      <w:sz w:val="16"/>
                      <w:szCs w:val="16"/>
                    </w:rPr>
                    <w:t>в</w:t>
                  </w:r>
                  <w:r w:rsidRPr="00694AE2">
                    <w:rPr>
                      <w:rFonts w:ascii="Times New Roman" w:hAnsi="Times New Roman" w:cs="Times New Roman"/>
                      <w:sz w:val="16"/>
                      <w:szCs w:val="16"/>
                    </w:rPr>
                    <w:t>и</w:t>
                  </w:r>
                  <w:r w:rsidRPr="00694AE2">
                    <w:rPr>
                      <w:rFonts w:ascii="Times New Roman" w:hAnsi="Times New Roman" w:cs="Times New Roman"/>
                      <w:sz w:val="16"/>
                      <w:szCs w:val="16"/>
                    </w:rPr>
                    <w:t>д</w:t>
                  </w:r>
                  <w:r w:rsidRPr="00694AE2">
                    <w:rPr>
                      <w:rFonts w:ascii="Times New Roman" w:hAnsi="Times New Roman" w:cs="Times New Roman"/>
                      <w:sz w:val="16"/>
                      <w:szCs w:val="16"/>
                    </w:rPr>
                    <w:t>а</w:t>
                  </w:r>
                  <w:r w:rsidRPr="00694AE2">
                    <w:rPr>
                      <w:rFonts w:ascii="Times New Roman" w:hAnsi="Times New Roman" w:cs="Times New Roman"/>
                      <w:sz w:val="16"/>
                      <w:szCs w:val="16"/>
                    </w:rPr>
                    <w:t>ции б</w:t>
                  </w:r>
                  <w:r w:rsidRPr="00694AE2">
                    <w:rPr>
                      <w:rFonts w:ascii="Times New Roman" w:hAnsi="Times New Roman" w:cs="Times New Roman"/>
                      <w:sz w:val="16"/>
                      <w:szCs w:val="16"/>
                    </w:rPr>
                    <w:t>о</w:t>
                  </w:r>
                  <w:r w:rsidRPr="00694AE2">
                    <w:rPr>
                      <w:rFonts w:ascii="Times New Roman" w:hAnsi="Times New Roman" w:cs="Times New Roman"/>
                      <w:sz w:val="16"/>
                      <w:szCs w:val="16"/>
                    </w:rPr>
                    <w:t>ле</w:t>
                  </w:r>
                  <w:r w:rsidRPr="00694AE2">
                    <w:rPr>
                      <w:rFonts w:ascii="Times New Roman" w:hAnsi="Times New Roman" w:cs="Times New Roman"/>
                      <w:sz w:val="16"/>
                      <w:szCs w:val="16"/>
                    </w:rPr>
                    <w:t>з</w:t>
                  </w:r>
                  <w:r w:rsidRPr="00694AE2">
                    <w:rPr>
                      <w:rFonts w:ascii="Times New Roman" w:hAnsi="Times New Roman" w:cs="Times New Roman"/>
                      <w:sz w:val="16"/>
                      <w:szCs w:val="16"/>
                    </w:rPr>
                    <w:t>ней ж</w:t>
                  </w:r>
                  <w:r w:rsidRPr="00694AE2">
                    <w:rPr>
                      <w:rFonts w:ascii="Times New Roman" w:hAnsi="Times New Roman" w:cs="Times New Roman"/>
                      <w:sz w:val="16"/>
                      <w:szCs w:val="16"/>
                    </w:rPr>
                    <w:t>и</w:t>
                  </w:r>
                  <w:r w:rsidRPr="00694AE2">
                    <w:rPr>
                      <w:rFonts w:ascii="Times New Roman" w:hAnsi="Times New Roman" w:cs="Times New Roman"/>
                      <w:sz w:val="16"/>
                      <w:szCs w:val="16"/>
                    </w:rPr>
                    <w:t>во</w:t>
                  </w:r>
                  <w:r w:rsidRPr="00694AE2">
                    <w:rPr>
                      <w:rFonts w:ascii="Times New Roman" w:hAnsi="Times New Roman" w:cs="Times New Roman"/>
                      <w:sz w:val="16"/>
                      <w:szCs w:val="16"/>
                    </w:rPr>
                    <w:t>т</w:t>
                  </w:r>
                  <w:r w:rsidRPr="00694AE2">
                    <w:rPr>
                      <w:rFonts w:ascii="Times New Roman" w:hAnsi="Times New Roman" w:cs="Times New Roman"/>
                      <w:sz w:val="16"/>
                      <w:szCs w:val="16"/>
                    </w:rPr>
                    <w:t>ных, их л</w:t>
                  </w:r>
                  <w:r w:rsidRPr="00694AE2">
                    <w:rPr>
                      <w:rFonts w:ascii="Times New Roman" w:hAnsi="Times New Roman" w:cs="Times New Roman"/>
                      <w:sz w:val="16"/>
                      <w:szCs w:val="16"/>
                    </w:rPr>
                    <w:t>е</w:t>
                  </w:r>
                  <w:r w:rsidRPr="00694AE2">
                    <w:rPr>
                      <w:rFonts w:ascii="Times New Roman" w:hAnsi="Times New Roman" w:cs="Times New Roman"/>
                      <w:sz w:val="16"/>
                      <w:szCs w:val="16"/>
                    </w:rPr>
                    <w:t>ч</w:t>
                  </w:r>
                  <w:r w:rsidRPr="00694AE2">
                    <w:rPr>
                      <w:rFonts w:ascii="Times New Roman" w:hAnsi="Times New Roman" w:cs="Times New Roman"/>
                      <w:sz w:val="16"/>
                      <w:szCs w:val="16"/>
                    </w:rPr>
                    <w:t>е</w:t>
                  </w:r>
                  <w:r w:rsidRPr="00694AE2">
                    <w:rPr>
                      <w:rFonts w:ascii="Times New Roman" w:hAnsi="Times New Roman" w:cs="Times New Roman"/>
                      <w:sz w:val="16"/>
                      <w:szCs w:val="16"/>
                    </w:rPr>
                    <w:t>нию, о</w:t>
                  </w:r>
                  <w:r w:rsidRPr="00694AE2">
                    <w:rPr>
                      <w:rFonts w:ascii="Times New Roman" w:hAnsi="Times New Roman" w:cs="Times New Roman"/>
                      <w:sz w:val="16"/>
                      <w:szCs w:val="16"/>
                    </w:rPr>
                    <w:t>т</w:t>
                  </w:r>
                  <w:r w:rsidRPr="00694AE2">
                    <w:rPr>
                      <w:rFonts w:ascii="Times New Roman" w:hAnsi="Times New Roman" w:cs="Times New Roman"/>
                      <w:sz w:val="16"/>
                      <w:szCs w:val="16"/>
                    </w:rPr>
                    <w:t>лову и с</w:t>
                  </w:r>
                  <w:r w:rsidRPr="00694AE2">
                    <w:rPr>
                      <w:rFonts w:ascii="Times New Roman" w:hAnsi="Times New Roman" w:cs="Times New Roman"/>
                      <w:sz w:val="16"/>
                      <w:szCs w:val="16"/>
                    </w:rPr>
                    <w:t>о</w:t>
                  </w:r>
                  <w:r w:rsidRPr="00694AE2">
                    <w:rPr>
                      <w:rFonts w:ascii="Times New Roman" w:hAnsi="Times New Roman" w:cs="Times New Roman"/>
                      <w:sz w:val="16"/>
                      <w:szCs w:val="16"/>
                    </w:rPr>
                    <w:t>де</w:t>
                  </w:r>
                  <w:r w:rsidRPr="00694AE2">
                    <w:rPr>
                      <w:rFonts w:ascii="Times New Roman" w:hAnsi="Times New Roman" w:cs="Times New Roman"/>
                      <w:sz w:val="16"/>
                      <w:szCs w:val="16"/>
                    </w:rPr>
                    <w:t>р</w:t>
                  </w:r>
                  <w:r w:rsidRPr="00694AE2">
                    <w:rPr>
                      <w:rFonts w:ascii="Times New Roman" w:hAnsi="Times New Roman" w:cs="Times New Roman"/>
                      <w:sz w:val="16"/>
                      <w:szCs w:val="16"/>
                    </w:rPr>
                    <w:t>ж</w:t>
                  </w:r>
                  <w:r w:rsidRPr="00694AE2">
                    <w:rPr>
                      <w:rFonts w:ascii="Times New Roman" w:hAnsi="Times New Roman" w:cs="Times New Roman"/>
                      <w:sz w:val="16"/>
                      <w:szCs w:val="16"/>
                    </w:rPr>
                    <w:t>а</w:t>
                  </w:r>
                  <w:r w:rsidRPr="00694AE2">
                    <w:rPr>
                      <w:rFonts w:ascii="Times New Roman" w:hAnsi="Times New Roman" w:cs="Times New Roman"/>
                      <w:sz w:val="16"/>
                      <w:szCs w:val="16"/>
                    </w:rPr>
                    <w:t>нию бе</w:t>
                  </w:r>
                  <w:r w:rsidRPr="00694AE2">
                    <w:rPr>
                      <w:rFonts w:ascii="Times New Roman" w:hAnsi="Times New Roman" w:cs="Times New Roman"/>
                      <w:sz w:val="16"/>
                      <w:szCs w:val="16"/>
                    </w:rPr>
                    <w:t>з</w:t>
                  </w:r>
                  <w:r w:rsidRPr="00694AE2">
                    <w:rPr>
                      <w:rFonts w:ascii="Times New Roman" w:hAnsi="Times New Roman" w:cs="Times New Roman"/>
                      <w:sz w:val="16"/>
                      <w:szCs w:val="16"/>
                    </w:rPr>
                    <w:t>надзо</w:t>
                  </w:r>
                  <w:r w:rsidRPr="00694AE2">
                    <w:rPr>
                      <w:rFonts w:ascii="Times New Roman" w:hAnsi="Times New Roman" w:cs="Times New Roman"/>
                      <w:sz w:val="16"/>
                      <w:szCs w:val="16"/>
                    </w:rPr>
                    <w:t>р</w:t>
                  </w:r>
                  <w:r w:rsidRPr="00694AE2">
                    <w:rPr>
                      <w:rFonts w:ascii="Times New Roman" w:hAnsi="Times New Roman" w:cs="Times New Roman"/>
                      <w:sz w:val="16"/>
                      <w:szCs w:val="16"/>
                    </w:rPr>
                    <w:t>ных ж</w:t>
                  </w:r>
                  <w:r w:rsidRPr="00694AE2">
                    <w:rPr>
                      <w:rFonts w:ascii="Times New Roman" w:hAnsi="Times New Roman" w:cs="Times New Roman"/>
                      <w:sz w:val="16"/>
                      <w:szCs w:val="16"/>
                    </w:rPr>
                    <w:t>и</w:t>
                  </w:r>
                  <w:r w:rsidRPr="00694AE2">
                    <w:rPr>
                      <w:rFonts w:ascii="Times New Roman" w:hAnsi="Times New Roman" w:cs="Times New Roman"/>
                      <w:sz w:val="16"/>
                      <w:szCs w:val="16"/>
                    </w:rPr>
                    <w:t>во</w:t>
                  </w:r>
                  <w:r w:rsidRPr="00694AE2">
                    <w:rPr>
                      <w:rFonts w:ascii="Times New Roman" w:hAnsi="Times New Roman" w:cs="Times New Roman"/>
                      <w:sz w:val="16"/>
                      <w:szCs w:val="16"/>
                    </w:rPr>
                    <w:t>т</w:t>
                  </w:r>
                  <w:r w:rsidRPr="00694AE2">
                    <w:rPr>
                      <w:rFonts w:ascii="Times New Roman" w:hAnsi="Times New Roman" w:cs="Times New Roman"/>
                      <w:sz w:val="16"/>
                      <w:szCs w:val="16"/>
                    </w:rPr>
                    <w:t>ных, з</w:t>
                  </w:r>
                  <w:r w:rsidRPr="00694AE2">
                    <w:rPr>
                      <w:rFonts w:ascii="Times New Roman" w:hAnsi="Times New Roman" w:cs="Times New Roman"/>
                      <w:sz w:val="16"/>
                      <w:szCs w:val="16"/>
                    </w:rPr>
                    <w:t>а</w:t>
                  </w:r>
                  <w:r w:rsidRPr="00694AE2">
                    <w:rPr>
                      <w:rFonts w:ascii="Times New Roman" w:hAnsi="Times New Roman" w:cs="Times New Roman"/>
                      <w:sz w:val="16"/>
                      <w:szCs w:val="16"/>
                    </w:rPr>
                    <w:t>щите насел</w:t>
                  </w:r>
                  <w:r w:rsidRPr="00694AE2">
                    <w:rPr>
                      <w:rFonts w:ascii="Times New Roman" w:hAnsi="Times New Roman" w:cs="Times New Roman"/>
                      <w:sz w:val="16"/>
                      <w:szCs w:val="16"/>
                    </w:rPr>
                    <w:t>е</w:t>
                  </w:r>
                  <w:r w:rsidRPr="00694AE2">
                    <w:rPr>
                      <w:rFonts w:ascii="Times New Roman" w:hAnsi="Times New Roman" w:cs="Times New Roman"/>
                      <w:sz w:val="16"/>
                      <w:szCs w:val="16"/>
                    </w:rPr>
                    <w:t>ния от б</w:t>
                  </w:r>
                  <w:r w:rsidRPr="00694AE2">
                    <w:rPr>
                      <w:rFonts w:ascii="Times New Roman" w:hAnsi="Times New Roman" w:cs="Times New Roman"/>
                      <w:sz w:val="16"/>
                      <w:szCs w:val="16"/>
                    </w:rPr>
                    <w:t>о</w:t>
                  </w:r>
                  <w:r w:rsidRPr="00694AE2">
                    <w:rPr>
                      <w:rFonts w:ascii="Times New Roman" w:hAnsi="Times New Roman" w:cs="Times New Roman"/>
                      <w:sz w:val="16"/>
                      <w:szCs w:val="16"/>
                    </w:rPr>
                    <w:t>ле</w:t>
                  </w:r>
                  <w:r w:rsidRPr="00694AE2">
                    <w:rPr>
                      <w:rFonts w:ascii="Times New Roman" w:hAnsi="Times New Roman" w:cs="Times New Roman"/>
                      <w:sz w:val="16"/>
                      <w:szCs w:val="16"/>
                    </w:rPr>
                    <w:t>з</w:t>
                  </w:r>
                  <w:r w:rsidRPr="00694AE2">
                    <w:rPr>
                      <w:rFonts w:ascii="Times New Roman" w:hAnsi="Times New Roman" w:cs="Times New Roman"/>
                      <w:sz w:val="16"/>
                      <w:szCs w:val="16"/>
                    </w:rPr>
                    <w:t>ней, о</w:t>
                  </w:r>
                  <w:r w:rsidRPr="00694AE2">
                    <w:rPr>
                      <w:rFonts w:ascii="Times New Roman" w:hAnsi="Times New Roman" w:cs="Times New Roman"/>
                      <w:sz w:val="16"/>
                      <w:szCs w:val="16"/>
                    </w:rPr>
                    <w:t>б</w:t>
                  </w:r>
                  <w:r w:rsidRPr="00694AE2">
                    <w:rPr>
                      <w:rFonts w:ascii="Times New Roman" w:hAnsi="Times New Roman" w:cs="Times New Roman"/>
                      <w:sz w:val="16"/>
                      <w:szCs w:val="16"/>
                    </w:rPr>
                    <w:t>щих для ч</w:t>
                  </w:r>
                  <w:r w:rsidRPr="00694AE2">
                    <w:rPr>
                      <w:rFonts w:ascii="Times New Roman" w:hAnsi="Times New Roman" w:cs="Times New Roman"/>
                      <w:sz w:val="16"/>
                      <w:szCs w:val="16"/>
                    </w:rPr>
                    <w:t>е</w:t>
                  </w:r>
                  <w:r w:rsidRPr="00694AE2">
                    <w:rPr>
                      <w:rFonts w:ascii="Times New Roman" w:hAnsi="Times New Roman" w:cs="Times New Roman"/>
                      <w:sz w:val="16"/>
                      <w:szCs w:val="16"/>
                    </w:rPr>
                    <w:t>л</w:t>
                  </w:r>
                  <w:r w:rsidRPr="00694AE2">
                    <w:rPr>
                      <w:rFonts w:ascii="Times New Roman" w:hAnsi="Times New Roman" w:cs="Times New Roman"/>
                      <w:sz w:val="16"/>
                      <w:szCs w:val="16"/>
                    </w:rPr>
                    <w:t>о</w:t>
                  </w:r>
                  <w:r w:rsidRPr="00694AE2">
                    <w:rPr>
                      <w:rFonts w:ascii="Times New Roman" w:hAnsi="Times New Roman" w:cs="Times New Roman"/>
                      <w:sz w:val="16"/>
                      <w:szCs w:val="16"/>
                    </w:rPr>
                    <w:t>века и ж</w:t>
                  </w:r>
                  <w:r w:rsidRPr="00694AE2">
                    <w:rPr>
                      <w:rFonts w:ascii="Times New Roman" w:hAnsi="Times New Roman" w:cs="Times New Roman"/>
                      <w:sz w:val="16"/>
                      <w:szCs w:val="16"/>
                    </w:rPr>
                    <w:t>и</w:t>
                  </w:r>
                  <w:r w:rsidRPr="00694AE2">
                    <w:rPr>
                      <w:rFonts w:ascii="Times New Roman" w:hAnsi="Times New Roman" w:cs="Times New Roman"/>
                      <w:sz w:val="16"/>
                      <w:szCs w:val="16"/>
                    </w:rPr>
                    <w:t>во</w:t>
                  </w:r>
                  <w:r w:rsidRPr="00694AE2">
                    <w:rPr>
                      <w:rFonts w:ascii="Times New Roman" w:hAnsi="Times New Roman" w:cs="Times New Roman"/>
                      <w:sz w:val="16"/>
                      <w:szCs w:val="16"/>
                    </w:rPr>
                    <w:t>т</w:t>
                  </w:r>
                  <w:r w:rsidRPr="00694AE2">
                    <w:rPr>
                      <w:rFonts w:ascii="Times New Roman" w:hAnsi="Times New Roman" w:cs="Times New Roman"/>
                      <w:sz w:val="16"/>
                      <w:szCs w:val="16"/>
                    </w:rPr>
                    <w:t>ных</w:t>
                  </w:r>
                </w:p>
              </w:tc>
              <w:tc>
                <w:tcPr>
                  <w:tcW w:w="42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по организации деятельности по обработке, ут</w:t>
                  </w:r>
                  <w:r w:rsidRPr="00694AE2">
                    <w:rPr>
                      <w:rFonts w:ascii="Times New Roman" w:hAnsi="Times New Roman" w:cs="Times New Roman"/>
                      <w:sz w:val="16"/>
                      <w:szCs w:val="16"/>
                    </w:rPr>
                    <w:lastRenderedPageBreak/>
                    <w:t>илизации, обе</w:t>
                  </w:r>
                  <w:r w:rsidRPr="00694AE2">
                    <w:rPr>
                      <w:rFonts w:ascii="Times New Roman" w:hAnsi="Times New Roman" w:cs="Times New Roman"/>
                      <w:sz w:val="16"/>
                      <w:szCs w:val="16"/>
                    </w:rPr>
                    <w:t>з</w:t>
                  </w:r>
                  <w:r w:rsidRPr="00694AE2">
                    <w:rPr>
                      <w:rFonts w:ascii="Times New Roman" w:hAnsi="Times New Roman" w:cs="Times New Roman"/>
                      <w:sz w:val="16"/>
                      <w:szCs w:val="16"/>
                    </w:rPr>
                    <w:t>вреживанию и захоронению твердых коммунальных отходов</w:t>
                  </w:r>
                </w:p>
              </w:tc>
              <w:tc>
                <w:tcPr>
                  <w:tcW w:w="42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Итого нормативная штатная численность</w:t>
                  </w:r>
                </w:p>
              </w:tc>
            </w:tr>
            <w:tr w:rsidR="00352F76" w:rsidRPr="00694AE2" w:rsidTr="00460C63">
              <w:trPr>
                <w:trHeight w:val="20"/>
              </w:trPr>
              <w:tc>
                <w:tcPr>
                  <w:tcW w:w="84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lastRenderedPageBreak/>
                    <w:t>1</w:t>
                  </w:r>
                </w:p>
              </w:tc>
              <w:tc>
                <w:tcPr>
                  <w:tcW w:w="283"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w:t>
                  </w:r>
                </w:p>
              </w:tc>
              <w:tc>
                <w:tcPr>
                  <w:tcW w:w="42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w:t>
                  </w:r>
                </w:p>
              </w:tc>
              <w:tc>
                <w:tcPr>
                  <w:tcW w:w="56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13</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14</w:t>
                  </w:r>
                </w:p>
              </w:tc>
              <w:tc>
                <w:tcPr>
                  <w:tcW w:w="42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15</w:t>
                  </w:r>
                </w:p>
              </w:tc>
              <w:tc>
                <w:tcPr>
                  <w:tcW w:w="425"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16</w:t>
                  </w:r>
                </w:p>
              </w:tc>
            </w:tr>
            <w:tr w:rsidR="00352F76" w:rsidRPr="00694AE2" w:rsidTr="00460C63">
              <w:trPr>
                <w:trHeight w:val="20"/>
              </w:trPr>
              <w:tc>
                <w:tcPr>
                  <w:tcW w:w="84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Вол</w:t>
                  </w:r>
                  <w:r w:rsidRPr="00694AE2">
                    <w:rPr>
                      <w:rFonts w:ascii="Times New Roman" w:hAnsi="Times New Roman" w:cs="Times New Roman"/>
                      <w:sz w:val="16"/>
                      <w:szCs w:val="16"/>
                    </w:rPr>
                    <w:t>о</w:t>
                  </w:r>
                  <w:r w:rsidRPr="00694AE2">
                    <w:rPr>
                      <w:rFonts w:ascii="Times New Roman" w:hAnsi="Times New Roman" w:cs="Times New Roman"/>
                      <w:sz w:val="16"/>
                      <w:szCs w:val="16"/>
                    </w:rPr>
                    <w:t>товский</w:t>
                  </w:r>
                </w:p>
              </w:tc>
              <w:tc>
                <w:tcPr>
                  <w:tcW w:w="283"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ind w:left="-126" w:firstLine="126"/>
                    <w:jc w:val="center"/>
                    <w:rPr>
                      <w:rFonts w:ascii="Times New Roman" w:hAnsi="Times New Roman" w:cs="Times New Roman"/>
                      <w:sz w:val="16"/>
                      <w:szCs w:val="16"/>
                    </w:rPr>
                  </w:pPr>
                  <w:r w:rsidRPr="00694AE2">
                    <w:rPr>
                      <w:rFonts w:ascii="Times New Roman" w:hAnsi="Times New Roman" w:cs="Times New Roman"/>
                      <w:sz w:val="16"/>
                      <w:szCs w:val="16"/>
                    </w:rPr>
                    <w:t>2025</w:t>
                  </w:r>
                </w:p>
              </w:tc>
              <w:tc>
                <w:tcPr>
                  <w:tcW w:w="851"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42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0,3</w:t>
                  </w:r>
                </w:p>
              </w:tc>
              <w:tc>
                <w:tcPr>
                  <w:tcW w:w="56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color w:val="FF0000"/>
                      <w:sz w:val="16"/>
                      <w:szCs w:val="16"/>
                    </w:rPr>
                  </w:pPr>
                </w:p>
              </w:tc>
              <w:tc>
                <w:tcPr>
                  <w:tcW w:w="992"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0,25</w:t>
                  </w:r>
                </w:p>
              </w:tc>
              <w:tc>
                <w:tcPr>
                  <w:tcW w:w="709"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0,01</w:t>
                  </w:r>
                </w:p>
              </w:tc>
              <w:tc>
                <w:tcPr>
                  <w:tcW w:w="708"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color w:val="FF0000"/>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0,06</w:t>
                  </w:r>
                </w:p>
              </w:tc>
              <w:tc>
                <w:tcPr>
                  <w:tcW w:w="708"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0,6</w:t>
                  </w:r>
                </w:p>
              </w:tc>
              <w:tc>
                <w:tcPr>
                  <w:tcW w:w="851"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0,12</w:t>
                  </w:r>
                </w:p>
              </w:tc>
              <w:tc>
                <w:tcPr>
                  <w:tcW w:w="426"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0,3</w:t>
                  </w:r>
                </w:p>
              </w:tc>
              <w:tc>
                <w:tcPr>
                  <w:tcW w:w="425" w:type="dxa"/>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5,331</w:t>
                  </w:r>
                </w:p>
              </w:tc>
            </w:tr>
            <w:tr w:rsidR="00352F76" w:rsidRPr="00694AE2" w:rsidTr="00460C63">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Вол</w:t>
                  </w:r>
                  <w:r w:rsidRPr="00694AE2">
                    <w:rPr>
                      <w:rFonts w:ascii="Times New Roman" w:hAnsi="Times New Roman" w:cs="Times New Roman"/>
                      <w:sz w:val="16"/>
                      <w:szCs w:val="16"/>
                    </w:rPr>
                    <w:t>о</w:t>
                  </w:r>
                  <w:r w:rsidRPr="00694AE2">
                    <w:rPr>
                      <w:rFonts w:ascii="Times New Roman" w:hAnsi="Times New Roman" w:cs="Times New Roman"/>
                      <w:sz w:val="16"/>
                      <w:szCs w:val="16"/>
                    </w:rPr>
                    <w:t>товский</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2026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0,3</w:t>
                  </w:r>
                </w:p>
              </w:tc>
              <w:tc>
                <w:tcPr>
                  <w:tcW w:w="56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color w:val="FF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0,12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5,331</w:t>
                  </w:r>
                </w:p>
              </w:tc>
            </w:tr>
            <w:tr w:rsidR="00352F76" w:rsidRPr="00694AE2" w:rsidTr="00460C63">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Вол</w:t>
                  </w:r>
                  <w:r w:rsidRPr="00694AE2">
                    <w:rPr>
                      <w:rFonts w:ascii="Times New Roman" w:hAnsi="Times New Roman" w:cs="Times New Roman"/>
                      <w:sz w:val="16"/>
                      <w:szCs w:val="16"/>
                    </w:rPr>
                    <w:t>о</w:t>
                  </w:r>
                  <w:r w:rsidRPr="00694AE2">
                    <w:rPr>
                      <w:rFonts w:ascii="Times New Roman" w:hAnsi="Times New Roman" w:cs="Times New Roman"/>
                      <w:sz w:val="16"/>
                      <w:szCs w:val="16"/>
                    </w:rPr>
                    <w:t>товский</w:t>
                  </w:r>
                </w:p>
              </w:tc>
              <w:tc>
                <w:tcPr>
                  <w:tcW w:w="283"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2027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0,3</w:t>
                  </w:r>
                </w:p>
              </w:tc>
              <w:tc>
                <w:tcPr>
                  <w:tcW w:w="56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color w:val="FF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color w:val="FF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0,12</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5,331</w:t>
                  </w:r>
                </w:p>
              </w:tc>
            </w:tr>
          </w:tbl>
          <w:p w:rsidR="00352F76" w:rsidRPr="00694AE2" w:rsidRDefault="00352F76" w:rsidP="00694AE2">
            <w:pPr>
              <w:pStyle w:val="ConsPlusNormal"/>
              <w:jc w:val="both"/>
              <w:rPr>
                <w:rFonts w:ascii="Times New Roman" w:hAnsi="Times New Roman" w:cs="Times New Roman"/>
                <w:color w:val="FF0000"/>
                <w:sz w:val="16"/>
                <w:szCs w:val="16"/>
              </w:rPr>
            </w:pPr>
          </w:p>
          <w:p w:rsidR="00352F76" w:rsidRPr="00694AE2" w:rsidRDefault="00352F76" w:rsidP="00694AE2">
            <w:pPr>
              <w:tabs>
                <w:tab w:val="left" w:pos="2490"/>
              </w:tabs>
              <w:spacing w:after="0"/>
              <w:jc w:val="both"/>
              <w:rPr>
                <w:rFonts w:ascii="Times New Roman" w:hAnsi="Times New Roman" w:cs="Times New Roman"/>
                <w:sz w:val="16"/>
                <w:szCs w:val="16"/>
              </w:rPr>
            </w:pPr>
          </w:p>
        </w:tc>
      </w:tr>
    </w:tbl>
    <w:p w:rsidR="00352F76" w:rsidRPr="00694AE2" w:rsidRDefault="00352F76" w:rsidP="00694AE2">
      <w:pPr>
        <w:spacing w:after="0"/>
        <w:jc w:val="right"/>
        <w:outlineLvl w:val="0"/>
        <w:rPr>
          <w:rFonts w:ascii="Times New Roman" w:hAnsi="Times New Roman" w:cs="Times New Roman"/>
          <w:sz w:val="16"/>
          <w:szCs w:val="16"/>
        </w:rPr>
      </w:pPr>
      <w:r w:rsidRPr="00694AE2">
        <w:rPr>
          <w:rFonts w:ascii="Times New Roman" w:hAnsi="Times New Roman" w:cs="Times New Roman"/>
          <w:sz w:val="16"/>
          <w:szCs w:val="16"/>
        </w:rPr>
        <w:lastRenderedPageBreak/>
        <w:t>Приложение 8</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jc w:val="right"/>
        <w:rPr>
          <w:rFonts w:ascii="Times New Roman" w:hAnsi="Times New Roman" w:cs="Times New Roman"/>
          <w:bCs/>
          <w:color w:val="000000"/>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bCs/>
          <w:color w:val="000000"/>
          <w:sz w:val="16"/>
          <w:szCs w:val="16"/>
        </w:rPr>
        <w:t xml:space="preserve">» </w:t>
      </w:r>
    </w:p>
    <w:p w:rsidR="00352F76" w:rsidRPr="00694AE2" w:rsidRDefault="00352F76" w:rsidP="00694AE2">
      <w:pPr>
        <w:spacing w:after="0"/>
        <w:jc w:val="right"/>
        <w:rPr>
          <w:rFonts w:ascii="Times New Roman" w:hAnsi="Times New Roman" w:cs="Times New Roman"/>
          <w:bCs/>
          <w:color w:val="000000"/>
          <w:sz w:val="16"/>
          <w:szCs w:val="16"/>
        </w:rPr>
      </w:pPr>
    </w:p>
    <w:p w:rsidR="00352F76" w:rsidRPr="00694AE2" w:rsidRDefault="00352F76" w:rsidP="00694AE2">
      <w:pPr>
        <w:pStyle w:val="ConsPlusTitle"/>
        <w:jc w:val="center"/>
        <w:rPr>
          <w:rFonts w:ascii="Times New Roman" w:hAnsi="Times New Roman" w:cs="Times New Roman"/>
          <w:sz w:val="16"/>
          <w:szCs w:val="16"/>
        </w:rPr>
      </w:pPr>
    </w:p>
    <w:p w:rsidR="00352F76" w:rsidRPr="00694AE2" w:rsidRDefault="00352F76" w:rsidP="00694AE2">
      <w:pPr>
        <w:autoSpaceDE w:val="0"/>
        <w:autoSpaceDN w:val="0"/>
        <w:adjustRightInd w:val="0"/>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РАСЧЕТ НОРМАТИВНЫХ РАСХОДОВ НА ФИНАНСИРОВАНИЕ</w:t>
      </w:r>
    </w:p>
    <w:p w:rsidR="00352F76" w:rsidRPr="00694AE2" w:rsidRDefault="00352F76" w:rsidP="00694AE2">
      <w:pPr>
        <w:autoSpaceDE w:val="0"/>
        <w:autoSpaceDN w:val="0"/>
        <w:adjustRightInd w:val="0"/>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ЖИЛИЩНО-КОММУНАЛЬНОГО ХОЗЯЙСТВА НОВГОРОДСКОЙ ОБЛАСТИ,</w:t>
      </w:r>
    </w:p>
    <w:p w:rsidR="00352F76" w:rsidRPr="00694AE2" w:rsidRDefault="00352F76" w:rsidP="00694AE2">
      <w:pPr>
        <w:autoSpaceDE w:val="0"/>
        <w:autoSpaceDN w:val="0"/>
        <w:adjustRightInd w:val="0"/>
        <w:spacing w:after="0"/>
        <w:jc w:val="center"/>
        <w:rPr>
          <w:rFonts w:ascii="Times New Roman" w:hAnsi="Times New Roman" w:cs="Times New Roman"/>
          <w:b/>
          <w:bCs/>
          <w:sz w:val="16"/>
          <w:szCs w:val="16"/>
        </w:rPr>
      </w:pPr>
      <w:proofErr w:type="gramStart"/>
      <w:r w:rsidRPr="00694AE2">
        <w:rPr>
          <w:rFonts w:ascii="Times New Roman" w:hAnsi="Times New Roman" w:cs="Times New Roman"/>
          <w:b/>
          <w:bCs/>
          <w:sz w:val="16"/>
          <w:szCs w:val="16"/>
        </w:rPr>
        <w:t>УЧИТЫВАЕМЫЙ</w:t>
      </w:r>
      <w:proofErr w:type="gramEnd"/>
      <w:r w:rsidRPr="00694AE2">
        <w:rPr>
          <w:rFonts w:ascii="Times New Roman" w:hAnsi="Times New Roman" w:cs="Times New Roman"/>
          <w:b/>
          <w:bCs/>
          <w:sz w:val="16"/>
          <w:szCs w:val="16"/>
        </w:rPr>
        <w:t xml:space="preserve"> ПРИ ФОРМИРОВАНИИ БЮДЖЕТА МУНИЦИПАЛЬНОГО ОКРУГА НА 2025 - 2027 ГОДЫ</w:t>
      </w:r>
    </w:p>
    <w:p w:rsidR="00352F76" w:rsidRPr="00694AE2" w:rsidRDefault="00352F76" w:rsidP="00694AE2">
      <w:pPr>
        <w:autoSpaceDE w:val="0"/>
        <w:autoSpaceDN w:val="0"/>
        <w:adjustRightInd w:val="0"/>
        <w:spacing w:after="0"/>
        <w:jc w:val="center"/>
        <w:rPr>
          <w:rFonts w:ascii="Times New Roman" w:hAnsi="Times New Roman" w:cs="Times New Roman"/>
          <w:b/>
          <w:bCs/>
          <w:sz w:val="16"/>
          <w:szCs w:val="16"/>
        </w:rPr>
      </w:pP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r w:rsidRPr="00694AE2">
        <w:rPr>
          <w:rFonts w:ascii="Times New Roman" w:hAnsi="Times New Roman" w:cs="Times New Roman"/>
          <w:sz w:val="16"/>
          <w:szCs w:val="16"/>
        </w:rPr>
        <w:lastRenderedPageBreak/>
        <w:t>Нормативные расходы на финансирование жилищно-коммунального хозяйства рассчитываются по формуле:</w:t>
      </w:r>
    </w:p>
    <w:p w:rsidR="00352F76" w:rsidRPr="00694AE2" w:rsidRDefault="00352F76" w:rsidP="00694AE2">
      <w:pPr>
        <w:autoSpaceDE w:val="0"/>
        <w:autoSpaceDN w:val="0"/>
        <w:adjustRightInd w:val="0"/>
        <w:spacing w:after="0"/>
        <w:jc w:val="center"/>
        <w:rPr>
          <w:rFonts w:ascii="Times New Roman" w:hAnsi="Times New Roman" w:cs="Times New Roman"/>
          <w:sz w:val="16"/>
          <w:szCs w:val="16"/>
        </w:rPr>
      </w:pPr>
      <w:proofErr w:type="gramStart"/>
      <w:r w:rsidRPr="00694AE2">
        <w:rPr>
          <w:rFonts w:ascii="Times New Roman" w:hAnsi="Times New Roman" w:cs="Times New Roman"/>
          <w:sz w:val="16"/>
          <w:szCs w:val="16"/>
        </w:rPr>
        <w:t>Р</w:t>
      </w:r>
      <w:proofErr w:type="gramEnd"/>
      <w:r w:rsidRPr="00694AE2">
        <w:rPr>
          <w:rFonts w:ascii="Times New Roman" w:hAnsi="Times New Roman" w:cs="Times New Roman"/>
          <w:sz w:val="16"/>
          <w:szCs w:val="16"/>
        </w:rPr>
        <w:t xml:space="preserve"> = Б + К, где:</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proofErr w:type="gramStart"/>
      <w:r w:rsidRPr="00694AE2">
        <w:rPr>
          <w:rFonts w:ascii="Times New Roman" w:hAnsi="Times New Roman" w:cs="Times New Roman"/>
          <w:sz w:val="16"/>
          <w:szCs w:val="16"/>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w:t>
      </w:r>
      <w:r w:rsidRPr="00694AE2">
        <w:rPr>
          <w:rFonts w:ascii="Times New Roman" w:hAnsi="Times New Roman" w:cs="Times New Roman"/>
          <w:sz w:val="16"/>
          <w:szCs w:val="16"/>
        </w:rPr>
        <w:t>у</w:t>
      </w:r>
      <w:r w:rsidRPr="00694AE2">
        <w:rPr>
          <w:rFonts w:ascii="Times New Roman" w:hAnsi="Times New Roman" w:cs="Times New Roman"/>
          <w:sz w:val="16"/>
          <w:szCs w:val="16"/>
        </w:rPr>
        <w:t>га, населенных пунктов поселений, участие в организации деятельности по накоплению (в том числе раздельному нако</w:t>
      </w:r>
      <w:r w:rsidRPr="00694AE2">
        <w:rPr>
          <w:rFonts w:ascii="Times New Roman" w:hAnsi="Times New Roman" w:cs="Times New Roman"/>
          <w:sz w:val="16"/>
          <w:szCs w:val="16"/>
        </w:rPr>
        <w:t>п</w:t>
      </w:r>
      <w:r w:rsidRPr="00694AE2">
        <w:rPr>
          <w:rFonts w:ascii="Times New Roman" w:hAnsi="Times New Roman" w:cs="Times New Roman"/>
          <w:sz w:val="16"/>
          <w:szCs w:val="16"/>
        </w:rPr>
        <w:t>лению) и</w:t>
      </w:r>
      <w:proofErr w:type="gramEnd"/>
      <w:r w:rsidRPr="00694AE2">
        <w:rPr>
          <w:rFonts w:ascii="Times New Roman" w:hAnsi="Times New Roman" w:cs="Times New Roman"/>
          <w:sz w:val="16"/>
          <w:szCs w:val="16"/>
        </w:rPr>
        <w:t xml:space="preserve"> транспортированию твердых коммунальных отходов, организацию ритуальных услуг и содержание мест зах</w:t>
      </w:r>
      <w:r w:rsidRPr="00694AE2">
        <w:rPr>
          <w:rFonts w:ascii="Times New Roman" w:hAnsi="Times New Roman" w:cs="Times New Roman"/>
          <w:sz w:val="16"/>
          <w:szCs w:val="16"/>
        </w:rPr>
        <w:t>о</w:t>
      </w:r>
      <w:r w:rsidRPr="00694AE2">
        <w:rPr>
          <w:rFonts w:ascii="Times New Roman" w:hAnsi="Times New Roman" w:cs="Times New Roman"/>
          <w:sz w:val="16"/>
          <w:szCs w:val="16"/>
        </w:rPr>
        <w:t>ронения;</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proofErr w:type="gramStart"/>
      <w:r w:rsidRPr="00694AE2">
        <w:rPr>
          <w:rFonts w:ascii="Times New Roman" w:hAnsi="Times New Roman" w:cs="Times New Roman"/>
          <w:sz w:val="16"/>
          <w:szCs w:val="16"/>
        </w:rPr>
        <w:t>К</w:t>
      </w:r>
      <w:proofErr w:type="gramEnd"/>
      <w:r w:rsidRPr="00694AE2">
        <w:rPr>
          <w:rFonts w:ascii="Times New Roman" w:hAnsi="Times New Roman" w:cs="Times New Roman"/>
          <w:sz w:val="16"/>
          <w:szCs w:val="16"/>
        </w:rPr>
        <w:t xml:space="preserve"> - взносы на капитальный ремонт общего имущества в многоквартирных домах муниципального жилищного фонда в случае формирования фо</w:t>
      </w:r>
      <w:r w:rsidRPr="00694AE2">
        <w:rPr>
          <w:rFonts w:ascii="Times New Roman" w:hAnsi="Times New Roman" w:cs="Times New Roman"/>
          <w:sz w:val="16"/>
          <w:szCs w:val="16"/>
        </w:rPr>
        <w:t>н</w:t>
      </w:r>
      <w:r w:rsidRPr="00694AE2">
        <w:rPr>
          <w:rFonts w:ascii="Times New Roman" w:hAnsi="Times New Roman" w:cs="Times New Roman"/>
          <w:sz w:val="16"/>
          <w:szCs w:val="16"/>
        </w:rPr>
        <w:t>да капитального ремонта на счете регионального оператора.</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r w:rsidRPr="00694AE2">
        <w:rPr>
          <w:rFonts w:ascii="Times New Roman" w:hAnsi="Times New Roman" w:cs="Times New Roman"/>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352F76" w:rsidRPr="00694AE2" w:rsidRDefault="00352F76" w:rsidP="00694AE2">
      <w:pPr>
        <w:autoSpaceDE w:val="0"/>
        <w:autoSpaceDN w:val="0"/>
        <w:adjustRightInd w:val="0"/>
        <w:spacing w:after="0"/>
        <w:jc w:val="center"/>
        <w:rPr>
          <w:rFonts w:ascii="Times New Roman" w:hAnsi="Times New Roman" w:cs="Times New Roman"/>
          <w:sz w:val="16"/>
          <w:szCs w:val="16"/>
        </w:rPr>
      </w:pPr>
      <w:r w:rsidRPr="00694AE2">
        <w:rPr>
          <w:rFonts w:ascii="Times New Roman" w:hAnsi="Times New Roman" w:cs="Times New Roman"/>
          <w:sz w:val="16"/>
          <w:szCs w:val="16"/>
        </w:rPr>
        <w:t>К = ПМФ x С</w:t>
      </w:r>
      <w:r w:rsidRPr="00694AE2">
        <w:rPr>
          <w:rFonts w:ascii="Times New Roman" w:hAnsi="Times New Roman" w:cs="Times New Roman"/>
          <w:sz w:val="16"/>
          <w:szCs w:val="16"/>
          <w:vertAlign w:val="subscript"/>
        </w:rPr>
        <w:t>кр</w:t>
      </w:r>
      <w:r w:rsidRPr="00694AE2">
        <w:rPr>
          <w:rFonts w:ascii="Times New Roman" w:hAnsi="Times New Roman" w:cs="Times New Roman"/>
          <w:sz w:val="16"/>
          <w:szCs w:val="16"/>
        </w:rPr>
        <w:t xml:space="preserve"> x 12, где:</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r w:rsidRPr="00694AE2">
        <w:rPr>
          <w:rFonts w:ascii="Times New Roman" w:hAnsi="Times New Roman" w:cs="Times New Roman"/>
          <w:sz w:val="16"/>
          <w:szCs w:val="16"/>
        </w:rPr>
        <w:t>ПМФ - площадь муниципального жилищного фонда;</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r w:rsidRPr="00694AE2">
        <w:rPr>
          <w:rFonts w:ascii="Times New Roman" w:hAnsi="Times New Roman" w:cs="Times New Roman"/>
          <w:sz w:val="16"/>
          <w:szCs w:val="16"/>
        </w:rPr>
        <w:t>С</w:t>
      </w:r>
      <w:r w:rsidRPr="00694AE2">
        <w:rPr>
          <w:rFonts w:ascii="Times New Roman" w:hAnsi="Times New Roman" w:cs="Times New Roman"/>
          <w:sz w:val="16"/>
          <w:szCs w:val="16"/>
          <w:vertAlign w:val="subscript"/>
        </w:rPr>
        <w:t>кр</w:t>
      </w:r>
      <w:r w:rsidRPr="00694AE2">
        <w:rPr>
          <w:rFonts w:ascii="Times New Roman" w:hAnsi="Times New Roman" w:cs="Times New Roman"/>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w:t>
      </w:r>
      <w:r w:rsidRPr="00694AE2">
        <w:rPr>
          <w:rFonts w:ascii="Times New Roman" w:hAnsi="Times New Roman" w:cs="Times New Roman"/>
          <w:sz w:val="16"/>
          <w:szCs w:val="16"/>
        </w:rPr>
        <w:t>е</w:t>
      </w:r>
      <w:r w:rsidRPr="00694AE2">
        <w:rPr>
          <w:rFonts w:ascii="Times New Roman" w:hAnsi="Times New Roman" w:cs="Times New Roman"/>
          <w:sz w:val="16"/>
          <w:szCs w:val="16"/>
        </w:rPr>
        <w:t>сяц.</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proofErr w:type="gramStart"/>
      <w:r w:rsidRPr="00694AE2">
        <w:rPr>
          <w:rFonts w:ascii="Times New Roman" w:hAnsi="Times New Roman" w:cs="Times New Roman"/>
          <w:sz w:val="16"/>
          <w:szCs w:val="16"/>
        </w:rPr>
        <w:t>Нормативные расходы на организацию благоустройства территории городского округа, муниципальных округов, поселений в соответствии с пр</w:t>
      </w:r>
      <w:r w:rsidRPr="00694AE2">
        <w:rPr>
          <w:rFonts w:ascii="Times New Roman" w:hAnsi="Times New Roman" w:cs="Times New Roman"/>
          <w:sz w:val="16"/>
          <w:szCs w:val="16"/>
        </w:rPr>
        <w:t>а</w:t>
      </w:r>
      <w:r w:rsidRPr="00694AE2">
        <w:rPr>
          <w:rFonts w:ascii="Times New Roman" w:hAnsi="Times New Roman" w:cs="Times New Roman"/>
          <w:sz w:val="16"/>
          <w:szCs w:val="16"/>
        </w:rPr>
        <w:t>вилами благоустройства территории городского округа, м</w:t>
      </w:r>
      <w:r w:rsidRPr="00694AE2">
        <w:rPr>
          <w:rFonts w:ascii="Times New Roman" w:hAnsi="Times New Roman" w:cs="Times New Roman"/>
          <w:sz w:val="16"/>
          <w:szCs w:val="16"/>
        </w:rPr>
        <w:t>у</w:t>
      </w:r>
      <w:r w:rsidRPr="00694AE2">
        <w:rPr>
          <w:rFonts w:ascii="Times New Roman" w:hAnsi="Times New Roman" w:cs="Times New Roman"/>
          <w:sz w:val="16"/>
          <w:szCs w:val="16"/>
        </w:rPr>
        <w:t>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w:t>
      </w:r>
      <w:r w:rsidRPr="00694AE2">
        <w:rPr>
          <w:rFonts w:ascii="Times New Roman" w:hAnsi="Times New Roman" w:cs="Times New Roman"/>
          <w:sz w:val="16"/>
          <w:szCs w:val="16"/>
        </w:rPr>
        <w:t>у</w:t>
      </w:r>
      <w:r w:rsidRPr="00694AE2">
        <w:rPr>
          <w:rFonts w:ascii="Times New Roman" w:hAnsi="Times New Roman" w:cs="Times New Roman"/>
          <w:sz w:val="16"/>
          <w:szCs w:val="16"/>
        </w:rPr>
        <w:t>га, населенных пунктов поселений, участие в организации деятельности по накоплению (в том числе раздельному накоплению) и транспортированию</w:t>
      </w:r>
      <w:proofErr w:type="gramEnd"/>
      <w:r w:rsidRPr="00694AE2">
        <w:rPr>
          <w:rFonts w:ascii="Times New Roman" w:hAnsi="Times New Roman" w:cs="Times New Roman"/>
          <w:sz w:val="16"/>
          <w:szCs w:val="16"/>
        </w:rPr>
        <w:t xml:space="preserve"> твердых коммунальных отходов, организацию ритуальных услуг и содержание мест захорон</w:t>
      </w:r>
      <w:r w:rsidRPr="00694AE2">
        <w:rPr>
          <w:rFonts w:ascii="Times New Roman" w:hAnsi="Times New Roman" w:cs="Times New Roman"/>
          <w:sz w:val="16"/>
          <w:szCs w:val="16"/>
        </w:rPr>
        <w:t>е</w:t>
      </w:r>
      <w:r w:rsidRPr="00694AE2">
        <w:rPr>
          <w:rFonts w:ascii="Times New Roman" w:hAnsi="Times New Roman" w:cs="Times New Roman"/>
          <w:sz w:val="16"/>
          <w:szCs w:val="16"/>
        </w:rPr>
        <w:t>ния определяются по следующей формуле:</w:t>
      </w:r>
    </w:p>
    <w:p w:rsidR="00352F76" w:rsidRPr="00694AE2" w:rsidRDefault="00352F76" w:rsidP="00694AE2">
      <w:pPr>
        <w:autoSpaceDE w:val="0"/>
        <w:autoSpaceDN w:val="0"/>
        <w:adjustRightInd w:val="0"/>
        <w:spacing w:after="0"/>
        <w:jc w:val="center"/>
        <w:rPr>
          <w:rFonts w:ascii="Times New Roman" w:hAnsi="Times New Roman" w:cs="Times New Roman"/>
          <w:sz w:val="16"/>
          <w:szCs w:val="16"/>
        </w:rPr>
      </w:pPr>
      <w:proofErr w:type="gramStart"/>
      <w:r w:rsidRPr="00694AE2">
        <w:rPr>
          <w:rFonts w:ascii="Times New Roman" w:hAnsi="Times New Roman" w:cs="Times New Roman"/>
          <w:sz w:val="16"/>
          <w:szCs w:val="16"/>
        </w:rPr>
        <w:t>Б = НР</w:t>
      </w:r>
      <w:proofErr w:type="gramEnd"/>
      <w:r w:rsidRPr="00694AE2">
        <w:rPr>
          <w:rFonts w:ascii="Times New Roman" w:hAnsi="Times New Roman" w:cs="Times New Roman"/>
          <w:sz w:val="16"/>
          <w:szCs w:val="16"/>
        </w:rPr>
        <w:t xml:space="preserve"> x Ч + ОСВ, где:</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proofErr w:type="gramStart"/>
      <w:r w:rsidRPr="00694AE2">
        <w:rPr>
          <w:rFonts w:ascii="Times New Roman" w:hAnsi="Times New Roman" w:cs="Times New Roman"/>
          <w:sz w:val="16"/>
          <w:szCs w:val="16"/>
        </w:rPr>
        <w:t>НР - нормативные расходы на организацию благоустройства территории муниципальных округов, городского округа, поселений в соотве</w:t>
      </w:r>
      <w:r w:rsidRPr="00694AE2">
        <w:rPr>
          <w:rFonts w:ascii="Times New Roman" w:hAnsi="Times New Roman" w:cs="Times New Roman"/>
          <w:sz w:val="16"/>
          <w:szCs w:val="16"/>
        </w:rPr>
        <w:t>т</w:t>
      </w:r>
      <w:r w:rsidRPr="00694AE2">
        <w:rPr>
          <w:rFonts w:ascii="Times New Roman" w:hAnsi="Times New Roman" w:cs="Times New Roman"/>
          <w:sz w:val="16"/>
          <w:szCs w:val="16"/>
        </w:rPr>
        <w:t>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w:t>
      </w:r>
      <w:r w:rsidRPr="00694AE2">
        <w:rPr>
          <w:rFonts w:ascii="Times New Roman" w:hAnsi="Times New Roman" w:cs="Times New Roman"/>
          <w:sz w:val="16"/>
          <w:szCs w:val="16"/>
        </w:rPr>
        <w:t>у</w:t>
      </w:r>
      <w:r w:rsidRPr="00694AE2">
        <w:rPr>
          <w:rFonts w:ascii="Times New Roman" w:hAnsi="Times New Roman" w:cs="Times New Roman"/>
          <w:sz w:val="16"/>
          <w:szCs w:val="16"/>
        </w:rPr>
        <w:t>га, населенных пунктов поселений, участие в организации деятельности по накоплению (в том числе раздельному нако</w:t>
      </w:r>
      <w:r w:rsidRPr="00694AE2">
        <w:rPr>
          <w:rFonts w:ascii="Times New Roman" w:hAnsi="Times New Roman" w:cs="Times New Roman"/>
          <w:sz w:val="16"/>
          <w:szCs w:val="16"/>
        </w:rPr>
        <w:t>п</w:t>
      </w:r>
      <w:r w:rsidRPr="00694AE2">
        <w:rPr>
          <w:rFonts w:ascii="Times New Roman" w:hAnsi="Times New Roman" w:cs="Times New Roman"/>
          <w:sz w:val="16"/>
          <w:szCs w:val="16"/>
        </w:rPr>
        <w:t>лению) и</w:t>
      </w:r>
      <w:proofErr w:type="gramEnd"/>
      <w:r w:rsidRPr="00694AE2">
        <w:rPr>
          <w:rFonts w:ascii="Times New Roman" w:hAnsi="Times New Roman" w:cs="Times New Roman"/>
          <w:sz w:val="16"/>
          <w:szCs w:val="16"/>
        </w:rPr>
        <w:t xml:space="preserve"> транспортированию твердых коммунальных отходов, организацию ритуальных услуг и содержание мест зах</w:t>
      </w:r>
      <w:r w:rsidRPr="00694AE2">
        <w:rPr>
          <w:rFonts w:ascii="Times New Roman" w:hAnsi="Times New Roman" w:cs="Times New Roman"/>
          <w:sz w:val="16"/>
          <w:szCs w:val="16"/>
        </w:rPr>
        <w:t>о</w:t>
      </w:r>
      <w:r w:rsidRPr="00694AE2">
        <w:rPr>
          <w:rFonts w:ascii="Times New Roman" w:hAnsi="Times New Roman" w:cs="Times New Roman"/>
          <w:sz w:val="16"/>
          <w:szCs w:val="16"/>
        </w:rPr>
        <w:t>ронения, утвержденные на 1 жителя в год;</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r w:rsidRPr="00694AE2">
        <w:rPr>
          <w:rFonts w:ascii="Times New Roman" w:hAnsi="Times New Roman" w:cs="Times New Roman"/>
          <w:sz w:val="16"/>
          <w:szCs w:val="16"/>
        </w:rPr>
        <w:t>Ч - численность населения в муниципальных образованиях;</w:t>
      </w:r>
    </w:p>
    <w:p w:rsidR="00352F76" w:rsidRPr="00694AE2" w:rsidRDefault="00352F76" w:rsidP="00694AE2">
      <w:pPr>
        <w:autoSpaceDE w:val="0"/>
        <w:autoSpaceDN w:val="0"/>
        <w:adjustRightInd w:val="0"/>
        <w:spacing w:after="0"/>
        <w:ind w:firstLine="540"/>
        <w:jc w:val="both"/>
        <w:rPr>
          <w:rFonts w:ascii="Times New Roman" w:hAnsi="Times New Roman" w:cs="Times New Roman"/>
          <w:sz w:val="16"/>
          <w:szCs w:val="16"/>
        </w:rPr>
      </w:pPr>
      <w:r w:rsidRPr="00694AE2">
        <w:rPr>
          <w:rFonts w:ascii="Times New Roman" w:hAnsi="Times New Roman" w:cs="Times New Roman"/>
          <w:sz w:val="16"/>
          <w:szCs w:val="16"/>
        </w:rPr>
        <w:t>ОСВ – объем средств по муниципальным образованиям на освещение улиц исходя из расче</w:t>
      </w:r>
      <w:r w:rsidRPr="00694AE2">
        <w:rPr>
          <w:rFonts w:ascii="Times New Roman" w:hAnsi="Times New Roman" w:cs="Times New Roman"/>
          <w:sz w:val="16"/>
          <w:szCs w:val="16"/>
        </w:rPr>
        <w:t>т</w:t>
      </w:r>
      <w:r w:rsidRPr="00694AE2">
        <w:rPr>
          <w:rFonts w:ascii="Times New Roman" w:hAnsi="Times New Roman" w:cs="Times New Roman"/>
          <w:sz w:val="16"/>
          <w:szCs w:val="16"/>
        </w:rPr>
        <w:t>ной потребности.</w:t>
      </w:r>
    </w:p>
    <w:p w:rsidR="00352F76" w:rsidRPr="00694AE2" w:rsidRDefault="00352F76" w:rsidP="00694AE2">
      <w:pPr>
        <w:spacing w:after="0"/>
        <w:jc w:val="right"/>
        <w:outlineLvl w:val="0"/>
        <w:rPr>
          <w:rFonts w:ascii="Times New Roman" w:hAnsi="Times New Roman" w:cs="Times New Roman"/>
          <w:sz w:val="16"/>
          <w:szCs w:val="16"/>
        </w:rPr>
      </w:pPr>
    </w:p>
    <w:p w:rsidR="00352F76" w:rsidRPr="00694AE2" w:rsidRDefault="00352F76" w:rsidP="00694AE2">
      <w:pPr>
        <w:spacing w:after="0"/>
        <w:jc w:val="right"/>
        <w:outlineLvl w:val="0"/>
        <w:rPr>
          <w:rFonts w:ascii="Times New Roman" w:hAnsi="Times New Roman" w:cs="Times New Roman"/>
          <w:sz w:val="16"/>
          <w:szCs w:val="16"/>
        </w:rPr>
      </w:pPr>
    </w:p>
    <w:p w:rsidR="00352F76" w:rsidRPr="00694AE2" w:rsidRDefault="00352F76" w:rsidP="00694AE2">
      <w:pPr>
        <w:spacing w:after="0"/>
        <w:jc w:val="right"/>
        <w:outlineLvl w:val="0"/>
        <w:rPr>
          <w:rFonts w:ascii="Times New Roman" w:hAnsi="Times New Roman" w:cs="Times New Roman"/>
          <w:sz w:val="16"/>
          <w:szCs w:val="16"/>
        </w:rPr>
      </w:pPr>
      <w:r w:rsidRPr="00694AE2">
        <w:rPr>
          <w:rFonts w:ascii="Times New Roman" w:hAnsi="Times New Roman" w:cs="Times New Roman"/>
          <w:sz w:val="16"/>
          <w:szCs w:val="16"/>
        </w:rPr>
        <w:t>Приложение 9</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jc w:val="right"/>
        <w:rPr>
          <w:rFonts w:ascii="Times New Roman" w:hAnsi="Times New Roman" w:cs="Times New Roman"/>
          <w:bCs/>
          <w:color w:val="000000"/>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bCs/>
          <w:color w:val="000000"/>
          <w:sz w:val="16"/>
          <w:szCs w:val="16"/>
        </w:rPr>
        <w:t xml:space="preserve">» </w:t>
      </w:r>
    </w:p>
    <w:p w:rsidR="00352F76" w:rsidRPr="00694AE2" w:rsidRDefault="00352F76" w:rsidP="00694AE2">
      <w:pPr>
        <w:autoSpaceDE w:val="0"/>
        <w:autoSpaceDN w:val="0"/>
        <w:adjustRightInd w:val="0"/>
        <w:spacing w:after="0"/>
        <w:jc w:val="center"/>
        <w:outlineLvl w:val="0"/>
        <w:rPr>
          <w:rFonts w:ascii="Times New Roman" w:hAnsi="Times New Roman" w:cs="Times New Roman"/>
          <w:b/>
          <w:bCs/>
          <w:sz w:val="16"/>
          <w:szCs w:val="16"/>
        </w:rPr>
      </w:pPr>
    </w:p>
    <w:p w:rsidR="00352F76" w:rsidRPr="00694AE2" w:rsidRDefault="00352F76" w:rsidP="00694AE2">
      <w:pPr>
        <w:autoSpaceDE w:val="0"/>
        <w:autoSpaceDN w:val="0"/>
        <w:adjustRightInd w:val="0"/>
        <w:spacing w:after="0"/>
        <w:jc w:val="center"/>
        <w:outlineLvl w:val="0"/>
        <w:rPr>
          <w:rFonts w:ascii="Times New Roman" w:hAnsi="Times New Roman" w:cs="Times New Roman"/>
          <w:b/>
          <w:bCs/>
          <w:sz w:val="16"/>
          <w:szCs w:val="16"/>
        </w:rPr>
      </w:pPr>
      <w:r w:rsidRPr="00694AE2">
        <w:rPr>
          <w:rFonts w:ascii="Times New Roman" w:hAnsi="Times New Roman" w:cs="Times New Roman"/>
          <w:b/>
          <w:bCs/>
          <w:sz w:val="16"/>
          <w:szCs w:val="16"/>
        </w:rPr>
        <w:t xml:space="preserve">НОРМАТИВНЫЕ РАСХОДЫ НА ОРГАНИЗАЦИЮ БЛАГОУСТРОЙСТВА </w:t>
      </w:r>
    </w:p>
    <w:p w:rsidR="00352F76" w:rsidRPr="00694AE2" w:rsidRDefault="00352F76" w:rsidP="00694AE2">
      <w:pPr>
        <w:autoSpaceDE w:val="0"/>
        <w:autoSpaceDN w:val="0"/>
        <w:adjustRightInd w:val="0"/>
        <w:spacing w:after="0"/>
        <w:jc w:val="center"/>
        <w:outlineLvl w:val="0"/>
        <w:rPr>
          <w:rFonts w:ascii="Times New Roman" w:hAnsi="Times New Roman" w:cs="Times New Roman"/>
          <w:b/>
          <w:bCs/>
          <w:sz w:val="16"/>
          <w:szCs w:val="16"/>
        </w:rPr>
      </w:pPr>
      <w:r w:rsidRPr="00694AE2">
        <w:rPr>
          <w:rFonts w:ascii="Times New Roman" w:hAnsi="Times New Roman" w:cs="Times New Roman"/>
          <w:b/>
          <w:bCs/>
          <w:sz w:val="16"/>
          <w:szCs w:val="16"/>
        </w:rPr>
        <w:t xml:space="preserve">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w:t>
      </w:r>
    </w:p>
    <w:p w:rsidR="00352F76" w:rsidRPr="00694AE2" w:rsidRDefault="00352F76" w:rsidP="00694AE2">
      <w:pPr>
        <w:autoSpaceDE w:val="0"/>
        <w:autoSpaceDN w:val="0"/>
        <w:adjustRightInd w:val="0"/>
        <w:spacing w:after="0"/>
        <w:jc w:val="center"/>
        <w:outlineLvl w:val="0"/>
        <w:rPr>
          <w:rFonts w:ascii="Times New Roman" w:hAnsi="Times New Roman" w:cs="Times New Roman"/>
          <w:b/>
          <w:bCs/>
          <w:sz w:val="16"/>
          <w:szCs w:val="16"/>
        </w:rPr>
      </w:pPr>
      <w:r w:rsidRPr="00694AE2">
        <w:rPr>
          <w:rFonts w:ascii="Times New Roman" w:hAnsi="Times New Roman" w:cs="Times New Roman"/>
          <w:b/>
          <w:bCs/>
          <w:sz w:val="16"/>
          <w:szCs w:val="16"/>
        </w:rPr>
        <w:t xml:space="preserve">ЗАЩИТЫ, ВОСПРОИЗВОДСТВА ГОРОДСКИХ ЛЕСОВ, ЛЕСОВ ОСОБО </w:t>
      </w:r>
    </w:p>
    <w:p w:rsidR="00352F76" w:rsidRPr="00694AE2" w:rsidRDefault="00352F76" w:rsidP="00694AE2">
      <w:pPr>
        <w:autoSpaceDE w:val="0"/>
        <w:autoSpaceDN w:val="0"/>
        <w:adjustRightInd w:val="0"/>
        <w:spacing w:after="0"/>
        <w:jc w:val="center"/>
        <w:outlineLvl w:val="0"/>
        <w:rPr>
          <w:rFonts w:ascii="Times New Roman" w:hAnsi="Times New Roman" w:cs="Times New Roman"/>
          <w:b/>
          <w:bCs/>
          <w:sz w:val="16"/>
          <w:szCs w:val="16"/>
        </w:rPr>
      </w:pPr>
      <w:r w:rsidRPr="00694AE2">
        <w:rPr>
          <w:rFonts w:ascii="Times New Roman" w:hAnsi="Times New Roman" w:cs="Times New Roman"/>
          <w:b/>
          <w:bCs/>
          <w:sz w:val="16"/>
          <w:szCs w:val="16"/>
        </w:rPr>
        <w:t xml:space="preserve">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2025 – 2027 ГОДЫ </w:t>
      </w:r>
    </w:p>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2897"/>
        <w:gridCol w:w="6943"/>
      </w:tblGrid>
      <w:tr w:rsidR="00352F76" w:rsidRPr="00694AE2" w:rsidTr="00D93CD4">
        <w:trPr>
          <w:trHeight w:val="20"/>
        </w:trPr>
        <w:tc>
          <w:tcPr>
            <w:tcW w:w="2897" w:type="dxa"/>
            <w:vMerge w:val="restart"/>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r w:rsidRPr="00694AE2">
              <w:rPr>
                <w:rFonts w:ascii="Times New Roman" w:hAnsi="Times New Roman" w:cs="Times New Roman"/>
                <w:sz w:val="16"/>
                <w:szCs w:val="16"/>
              </w:rPr>
              <w:t xml:space="preserve">Численность жителей </w:t>
            </w:r>
          </w:p>
        </w:tc>
        <w:tc>
          <w:tcPr>
            <w:tcW w:w="6943"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r w:rsidRPr="00694AE2">
              <w:rPr>
                <w:rFonts w:ascii="Times New Roman" w:hAnsi="Times New Roman" w:cs="Times New Roman"/>
                <w:sz w:val="16"/>
                <w:szCs w:val="16"/>
              </w:rPr>
              <w:t xml:space="preserve">Норматив на 1 жителя в год (рублей) </w:t>
            </w:r>
          </w:p>
        </w:tc>
      </w:tr>
      <w:tr w:rsidR="00352F76" w:rsidRPr="00694AE2" w:rsidTr="00D93CD4">
        <w:trPr>
          <w:trHeight w:val="20"/>
        </w:trPr>
        <w:tc>
          <w:tcPr>
            <w:tcW w:w="2897" w:type="dxa"/>
            <w:vMerge/>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rPr>
                <w:rFonts w:ascii="Times New Roman" w:hAnsi="Times New Roman" w:cs="Times New Roman"/>
                <w:sz w:val="16"/>
                <w:szCs w:val="16"/>
              </w:rPr>
            </w:pPr>
          </w:p>
        </w:tc>
        <w:tc>
          <w:tcPr>
            <w:tcW w:w="6943"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r w:rsidRPr="00694AE2">
              <w:rPr>
                <w:rFonts w:ascii="Times New Roman" w:hAnsi="Times New Roman" w:cs="Times New Roman"/>
                <w:sz w:val="16"/>
                <w:szCs w:val="16"/>
              </w:rPr>
              <w:t>муниципальный округ</w:t>
            </w:r>
          </w:p>
        </w:tc>
      </w:tr>
      <w:tr w:rsidR="00352F76" w:rsidRPr="00694AE2" w:rsidTr="00D93CD4">
        <w:trPr>
          <w:trHeight w:val="20"/>
        </w:trPr>
        <w:tc>
          <w:tcPr>
            <w:tcW w:w="2897"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r w:rsidRPr="00694AE2">
              <w:rPr>
                <w:rFonts w:ascii="Times New Roman" w:hAnsi="Times New Roman" w:cs="Times New Roman"/>
                <w:sz w:val="16"/>
                <w:szCs w:val="16"/>
              </w:rPr>
              <w:t xml:space="preserve">до 2 тыс. чел. </w:t>
            </w:r>
          </w:p>
        </w:tc>
        <w:tc>
          <w:tcPr>
            <w:tcW w:w="6943" w:type="dxa"/>
            <w:vMerge w:val="restart"/>
            <w:tcBorders>
              <w:top w:val="single" w:sz="4" w:space="0" w:color="auto"/>
              <w:left w:val="single" w:sz="4" w:space="0" w:color="auto"/>
              <w:right w:val="single" w:sz="4" w:space="0" w:color="auto"/>
            </w:tcBorders>
            <w:vAlign w:val="center"/>
          </w:tcPr>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r w:rsidRPr="00694AE2">
              <w:rPr>
                <w:rFonts w:ascii="Times New Roman" w:hAnsi="Times New Roman" w:cs="Times New Roman"/>
                <w:sz w:val="16"/>
                <w:szCs w:val="16"/>
              </w:rPr>
              <w:t>563,0</w:t>
            </w:r>
          </w:p>
        </w:tc>
      </w:tr>
      <w:tr w:rsidR="00352F76" w:rsidRPr="00694AE2" w:rsidTr="00D93CD4">
        <w:trPr>
          <w:trHeight w:val="20"/>
        </w:trPr>
        <w:tc>
          <w:tcPr>
            <w:tcW w:w="2897"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autoSpaceDE w:val="0"/>
              <w:autoSpaceDN w:val="0"/>
              <w:adjustRightInd w:val="0"/>
              <w:spacing w:after="0"/>
              <w:jc w:val="center"/>
              <w:outlineLvl w:val="0"/>
              <w:rPr>
                <w:rFonts w:ascii="Times New Roman" w:hAnsi="Times New Roman" w:cs="Times New Roman"/>
                <w:sz w:val="16"/>
                <w:szCs w:val="16"/>
              </w:rPr>
            </w:pPr>
            <w:r w:rsidRPr="00694AE2">
              <w:rPr>
                <w:rFonts w:ascii="Times New Roman" w:hAnsi="Times New Roman" w:cs="Times New Roman"/>
                <w:sz w:val="16"/>
                <w:szCs w:val="16"/>
              </w:rPr>
              <w:t>от 2 тыс. чел. до 5 тыс. чел.</w:t>
            </w:r>
          </w:p>
        </w:tc>
        <w:tc>
          <w:tcPr>
            <w:tcW w:w="6943" w:type="dxa"/>
            <w:vMerge/>
            <w:tcBorders>
              <w:left w:val="single" w:sz="4" w:space="0" w:color="auto"/>
              <w:bottom w:val="single" w:sz="4" w:space="0" w:color="auto"/>
              <w:right w:val="single" w:sz="4" w:space="0" w:color="auto"/>
            </w:tcBorders>
            <w:vAlign w:val="center"/>
          </w:tcPr>
          <w:p w:rsidR="00352F76" w:rsidRPr="00694AE2" w:rsidRDefault="00352F76" w:rsidP="00694AE2">
            <w:pPr>
              <w:spacing w:after="0"/>
              <w:rPr>
                <w:rFonts w:ascii="Times New Roman" w:hAnsi="Times New Roman" w:cs="Times New Roman"/>
                <w:sz w:val="16"/>
                <w:szCs w:val="16"/>
              </w:rPr>
            </w:pPr>
          </w:p>
        </w:tc>
      </w:tr>
    </w:tbl>
    <w:p w:rsidR="00352F76" w:rsidRPr="00694AE2" w:rsidRDefault="00352F76" w:rsidP="00694AE2">
      <w:pPr>
        <w:spacing w:after="0"/>
        <w:jc w:val="right"/>
        <w:outlineLvl w:val="0"/>
        <w:rPr>
          <w:rFonts w:ascii="Times New Roman" w:hAnsi="Times New Roman" w:cs="Times New Roman"/>
          <w:sz w:val="16"/>
          <w:szCs w:val="16"/>
        </w:rPr>
      </w:pPr>
      <w:r w:rsidRPr="00694AE2">
        <w:rPr>
          <w:rFonts w:ascii="Times New Roman" w:hAnsi="Times New Roman" w:cs="Times New Roman"/>
          <w:sz w:val="16"/>
          <w:szCs w:val="16"/>
        </w:rPr>
        <w:t>Приложение 10</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jc w:val="right"/>
        <w:rPr>
          <w:rFonts w:ascii="Times New Roman" w:hAnsi="Times New Roman" w:cs="Times New Roman"/>
          <w:bCs/>
          <w:color w:val="000000"/>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bCs/>
          <w:color w:val="000000"/>
          <w:sz w:val="16"/>
          <w:szCs w:val="16"/>
        </w:rPr>
        <w:t xml:space="preserve">» </w:t>
      </w:r>
    </w:p>
    <w:p w:rsidR="00352F76" w:rsidRPr="00694AE2" w:rsidRDefault="00352F76" w:rsidP="00694AE2">
      <w:pPr>
        <w:spacing w:after="0"/>
        <w:jc w:val="right"/>
        <w:rPr>
          <w:rFonts w:ascii="Times New Roman" w:hAnsi="Times New Roman" w:cs="Times New Roman"/>
          <w:sz w:val="16"/>
          <w:szCs w:val="16"/>
        </w:rPr>
      </w:pPr>
    </w:p>
    <w:p w:rsidR="00352F76" w:rsidRPr="00694AE2" w:rsidRDefault="00352F76" w:rsidP="00694AE2">
      <w:pPr>
        <w:spacing w:after="0"/>
        <w:jc w:val="center"/>
        <w:outlineLvl w:val="0"/>
        <w:rPr>
          <w:rFonts w:ascii="Times New Roman" w:hAnsi="Times New Roman" w:cs="Times New Roman"/>
          <w:b/>
          <w:caps/>
          <w:sz w:val="16"/>
          <w:szCs w:val="16"/>
        </w:rPr>
      </w:pPr>
      <w:r w:rsidRPr="00694AE2">
        <w:rPr>
          <w:rFonts w:ascii="Times New Roman" w:hAnsi="Times New Roman" w:cs="Times New Roman"/>
          <w:b/>
          <w:caps/>
          <w:sz w:val="16"/>
          <w:szCs w:val="16"/>
        </w:rPr>
        <w:t xml:space="preserve">нормативы </w:t>
      </w:r>
    </w:p>
    <w:p w:rsidR="00352F76" w:rsidRPr="00694AE2" w:rsidRDefault="00352F76" w:rsidP="00694AE2">
      <w:pPr>
        <w:keepNext/>
        <w:tabs>
          <w:tab w:val="left" w:pos="2520"/>
        </w:tabs>
        <w:spacing w:after="0"/>
        <w:jc w:val="center"/>
        <w:outlineLvl w:val="0"/>
        <w:rPr>
          <w:rFonts w:ascii="Times New Roman" w:hAnsi="Times New Roman" w:cs="Times New Roman"/>
          <w:b/>
          <w:bCs/>
          <w:sz w:val="16"/>
          <w:szCs w:val="16"/>
        </w:rPr>
      </w:pPr>
      <w:r w:rsidRPr="00694AE2">
        <w:rPr>
          <w:rFonts w:ascii="Times New Roman" w:hAnsi="Times New Roman" w:cs="Times New Roman"/>
          <w:b/>
          <w:bCs/>
          <w:sz w:val="16"/>
          <w:szCs w:val="16"/>
        </w:rPr>
        <w:t>финансового обеспечения образовательной деятельности организаций, подведомственных органам местного самоуправления, реализу</w:t>
      </w:r>
      <w:r w:rsidRPr="00694AE2">
        <w:rPr>
          <w:rFonts w:ascii="Times New Roman" w:hAnsi="Times New Roman" w:cs="Times New Roman"/>
          <w:b/>
          <w:bCs/>
          <w:sz w:val="16"/>
          <w:szCs w:val="16"/>
        </w:rPr>
        <w:t>ю</w:t>
      </w:r>
      <w:r w:rsidRPr="00694AE2">
        <w:rPr>
          <w:rFonts w:ascii="Times New Roman" w:hAnsi="Times New Roman" w:cs="Times New Roman"/>
          <w:b/>
          <w:bCs/>
          <w:sz w:val="16"/>
          <w:szCs w:val="16"/>
        </w:rPr>
        <w:t>щим полномочия в сфере образования, учитываемые при формировании показат</w:t>
      </w:r>
      <w:r w:rsidRPr="00694AE2">
        <w:rPr>
          <w:rFonts w:ascii="Times New Roman" w:hAnsi="Times New Roman" w:cs="Times New Roman"/>
          <w:b/>
          <w:bCs/>
          <w:sz w:val="16"/>
          <w:szCs w:val="16"/>
        </w:rPr>
        <w:t>е</w:t>
      </w:r>
      <w:r w:rsidRPr="00694AE2">
        <w:rPr>
          <w:rFonts w:ascii="Times New Roman" w:hAnsi="Times New Roman" w:cs="Times New Roman"/>
          <w:b/>
          <w:bCs/>
          <w:sz w:val="16"/>
          <w:szCs w:val="16"/>
        </w:rPr>
        <w:t>лей бюджета муниципального округа на 2025-2027 годы</w:t>
      </w:r>
    </w:p>
    <w:p w:rsidR="00352F76" w:rsidRPr="00694AE2" w:rsidRDefault="00352F76" w:rsidP="00694AE2">
      <w:pPr>
        <w:keepNext/>
        <w:tabs>
          <w:tab w:val="left" w:pos="851"/>
          <w:tab w:val="left" w:pos="2268"/>
          <w:tab w:val="left" w:pos="2410"/>
        </w:tabs>
        <w:spacing w:after="0" w:line="240" w:lineRule="exact"/>
        <w:jc w:val="both"/>
        <w:outlineLvl w:val="0"/>
        <w:rPr>
          <w:rFonts w:ascii="Times New Roman" w:hAnsi="Times New Roman" w:cs="Times New Roman"/>
          <w:b/>
          <w:bCs/>
          <w:sz w:val="16"/>
          <w:szCs w:val="16"/>
        </w:rPr>
      </w:pPr>
      <w:r w:rsidRPr="00694AE2">
        <w:rPr>
          <w:rFonts w:ascii="Times New Roman" w:hAnsi="Times New Roman" w:cs="Times New Roman"/>
          <w:b/>
          <w:bCs/>
          <w:sz w:val="16"/>
          <w:szCs w:val="16"/>
        </w:rPr>
        <w:tab/>
      </w:r>
    </w:p>
    <w:p w:rsidR="00352F76" w:rsidRPr="00694AE2" w:rsidRDefault="00352F76" w:rsidP="00694AE2">
      <w:pPr>
        <w:keepNext/>
        <w:tabs>
          <w:tab w:val="left" w:pos="851"/>
          <w:tab w:val="left" w:pos="2160"/>
        </w:tabs>
        <w:spacing w:after="0" w:line="240" w:lineRule="exact"/>
        <w:ind w:firstLine="851"/>
        <w:jc w:val="both"/>
        <w:outlineLvl w:val="0"/>
        <w:rPr>
          <w:rFonts w:ascii="Times New Roman" w:hAnsi="Times New Roman" w:cs="Times New Roman"/>
          <w:b/>
          <w:bCs/>
          <w:sz w:val="16"/>
          <w:szCs w:val="16"/>
        </w:rPr>
      </w:pPr>
      <w:r w:rsidRPr="00694AE2">
        <w:rPr>
          <w:rFonts w:ascii="Times New Roman" w:hAnsi="Times New Roman" w:cs="Times New Roman"/>
          <w:b/>
          <w:bCs/>
          <w:sz w:val="16"/>
          <w:szCs w:val="16"/>
        </w:rPr>
        <w:t xml:space="preserve">Раздел 1. </w:t>
      </w:r>
      <w:r w:rsidRPr="00694AE2">
        <w:rPr>
          <w:rFonts w:ascii="Times New Roman" w:hAnsi="Times New Roman" w:cs="Times New Roman"/>
          <w:b/>
          <w:bCs/>
          <w:sz w:val="16"/>
          <w:szCs w:val="16"/>
        </w:rPr>
        <w:tab/>
        <w:t xml:space="preserve">Областные нормативы финансирования </w:t>
      </w:r>
    </w:p>
    <w:p w:rsidR="00352F76" w:rsidRPr="00694AE2" w:rsidRDefault="00352F76" w:rsidP="00694AE2">
      <w:pPr>
        <w:keepNext/>
        <w:tabs>
          <w:tab w:val="left" w:pos="851"/>
          <w:tab w:val="left" w:pos="2160"/>
          <w:tab w:val="left" w:pos="2520"/>
        </w:tabs>
        <w:spacing w:after="0" w:line="240" w:lineRule="exact"/>
        <w:ind w:firstLine="851"/>
        <w:jc w:val="both"/>
        <w:outlineLvl w:val="0"/>
        <w:rPr>
          <w:rFonts w:ascii="Times New Roman" w:hAnsi="Times New Roman" w:cs="Times New Roman"/>
          <w:b/>
          <w:bCs/>
          <w:sz w:val="16"/>
          <w:szCs w:val="16"/>
        </w:rPr>
      </w:pPr>
      <w:r w:rsidRPr="00694AE2">
        <w:rPr>
          <w:rFonts w:ascii="Times New Roman" w:hAnsi="Times New Roman" w:cs="Times New Roman"/>
          <w:b/>
          <w:bCs/>
          <w:sz w:val="16"/>
          <w:szCs w:val="16"/>
        </w:rPr>
        <w:tab/>
        <w:t xml:space="preserve">расходов на заработную плату </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(рублей в год)</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693"/>
        <w:gridCol w:w="1418"/>
        <w:gridCol w:w="2409"/>
      </w:tblGrid>
      <w:tr w:rsidR="00352F76" w:rsidRPr="00694AE2" w:rsidTr="00460C63">
        <w:trPr>
          <w:cantSplit/>
          <w:trHeight w:val="302"/>
        </w:trPr>
        <w:tc>
          <w:tcPr>
            <w:tcW w:w="3828" w:type="dxa"/>
            <w:vMerge w:val="restart"/>
            <w:tcBorders>
              <w:top w:val="single" w:sz="4" w:space="0" w:color="auto"/>
              <w:left w:val="single" w:sz="4" w:space="0" w:color="auto"/>
              <w:right w:val="single" w:sz="4" w:space="0" w:color="auto"/>
            </w:tcBorders>
          </w:tcPr>
          <w:p w:rsidR="00352F76" w:rsidRPr="00694AE2" w:rsidRDefault="00352F76" w:rsidP="00694AE2">
            <w:pPr>
              <w:tabs>
                <w:tab w:val="center" w:pos="4153"/>
                <w:tab w:val="right" w:pos="8306"/>
              </w:tabs>
              <w:spacing w:before="120" w:after="0" w:line="240" w:lineRule="exact"/>
              <w:jc w:val="center"/>
              <w:rPr>
                <w:rFonts w:ascii="Times New Roman" w:hAnsi="Times New Roman" w:cs="Times New Roman"/>
                <w:sz w:val="16"/>
                <w:szCs w:val="16"/>
              </w:rPr>
            </w:pPr>
            <w:r w:rsidRPr="00694AE2">
              <w:rPr>
                <w:rFonts w:ascii="Times New Roman" w:hAnsi="Times New Roman" w:cs="Times New Roman"/>
                <w:sz w:val="16"/>
                <w:szCs w:val="16"/>
              </w:rPr>
              <w:t>Наименование показателя</w:t>
            </w:r>
          </w:p>
        </w:tc>
        <w:tc>
          <w:tcPr>
            <w:tcW w:w="2693" w:type="dxa"/>
            <w:vMerge w:val="restart"/>
            <w:tcBorders>
              <w:top w:val="single" w:sz="4" w:space="0" w:color="auto"/>
              <w:left w:val="single" w:sz="4" w:space="0" w:color="auto"/>
              <w:right w:val="single" w:sz="4" w:space="0" w:color="auto"/>
            </w:tcBorders>
          </w:tcPr>
          <w:p w:rsidR="00352F76" w:rsidRPr="00694AE2" w:rsidRDefault="00352F76" w:rsidP="00694AE2">
            <w:pPr>
              <w:spacing w:before="120" w:after="0" w:line="240" w:lineRule="exact"/>
              <w:jc w:val="center"/>
              <w:rPr>
                <w:rFonts w:ascii="Times New Roman" w:hAnsi="Times New Roman" w:cs="Times New Roman"/>
                <w:sz w:val="16"/>
                <w:szCs w:val="16"/>
              </w:rPr>
            </w:pPr>
            <w:r w:rsidRPr="00694AE2">
              <w:rPr>
                <w:rFonts w:ascii="Times New Roman" w:hAnsi="Times New Roman" w:cs="Times New Roman"/>
                <w:sz w:val="16"/>
                <w:szCs w:val="16"/>
              </w:rPr>
              <w:t>Единица измерения</w:t>
            </w:r>
          </w:p>
        </w:tc>
        <w:tc>
          <w:tcPr>
            <w:tcW w:w="3827" w:type="dxa"/>
            <w:gridSpan w:val="2"/>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20" w:after="0" w:line="240" w:lineRule="exact"/>
              <w:jc w:val="center"/>
              <w:outlineLvl w:val="0"/>
              <w:rPr>
                <w:rFonts w:ascii="Times New Roman" w:hAnsi="Times New Roman" w:cs="Times New Roman"/>
                <w:sz w:val="16"/>
                <w:szCs w:val="16"/>
              </w:rPr>
            </w:pPr>
            <w:r w:rsidRPr="00694AE2">
              <w:rPr>
                <w:rFonts w:ascii="Times New Roman" w:hAnsi="Times New Roman" w:cs="Times New Roman"/>
                <w:sz w:val="16"/>
                <w:szCs w:val="16"/>
              </w:rPr>
              <w:t>Заработная плата</w:t>
            </w:r>
          </w:p>
        </w:tc>
      </w:tr>
      <w:tr w:rsidR="00352F76" w:rsidRPr="00694AE2" w:rsidTr="00460C63">
        <w:trPr>
          <w:cantSplit/>
          <w:trHeight w:val="302"/>
        </w:trPr>
        <w:tc>
          <w:tcPr>
            <w:tcW w:w="3828" w:type="dxa"/>
            <w:vMerge/>
            <w:tcBorders>
              <w:left w:val="single" w:sz="4" w:space="0" w:color="auto"/>
              <w:right w:val="single" w:sz="4" w:space="0" w:color="auto"/>
            </w:tcBorders>
          </w:tcPr>
          <w:p w:rsidR="00352F76" w:rsidRPr="00694AE2" w:rsidRDefault="00352F76" w:rsidP="00694AE2">
            <w:pPr>
              <w:spacing w:before="120" w:after="0" w:line="240" w:lineRule="exact"/>
              <w:jc w:val="center"/>
              <w:rPr>
                <w:rFonts w:ascii="Times New Roman" w:hAnsi="Times New Roman" w:cs="Times New Roman"/>
                <w:sz w:val="16"/>
                <w:szCs w:val="16"/>
              </w:rPr>
            </w:pPr>
          </w:p>
        </w:tc>
        <w:tc>
          <w:tcPr>
            <w:tcW w:w="2693" w:type="dxa"/>
            <w:vMerge/>
            <w:tcBorders>
              <w:left w:val="single" w:sz="4" w:space="0" w:color="auto"/>
              <w:right w:val="single" w:sz="4" w:space="0" w:color="auto"/>
            </w:tcBorders>
          </w:tcPr>
          <w:p w:rsidR="00352F76" w:rsidRPr="00694AE2" w:rsidRDefault="00352F76" w:rsidP="00694AE2">
            <w:pPr>
              <w:spacing w:before="120" w:after="0" w:line="240" w:lineRule="exact"/>
              <w:jc w:val="center"/>
              <w:rPr>
                <w:rFonts w:ascii="Times New Roman" w:hAnsi="Times New Roman" w:cs="Times New Roman"/>
                <w:sz w:val="16"/>
                <w:szCs w:val="16"/>
              </w:rPr>
            </w:pPr>
          </w:p>
        </w:tc>
        <w:tc>
          <w:tcPr>
            <w:tcW w:w="1418" w:type="dxa"/>
            <w:tcBorders>
              <w:top w:val="nil"/>
              <w:left w:val="single" w:sz="4" w:space="0" w:color="auto"/>
              <w:bottom w:val="single" w:sz="4" w:space="0" w:color="auto"/>
              <w:right w:val="single" w:sz="4" w:space="0" w:color="auto"/>
            </w:tcBorders>
            <w:tcMar>
              <w:left w:w="57" w:type="dxa"/>
              <w:right w:w="57" w:type="dxa"/>
            </w:tcMar>
          </w:tcPr>
          <w:p w:rsidR="00352F76" w:rsidRPr="00694AE2" w:rsidRDefault="00352F76" w:rsidP="00694AE2">
            <w:pPr>
              <w:spacing w:before="120" w:after="0" w:line="220" w:lineRule="exact"/>
              <w:jc w:val="center"/>
              <w:rPr>
                <w:rFonts w:ascii="Times New Roman" w:hAnsi="Times New Roman" w:cs="Times New Roman"/>
                <w:spacing w:val="-6"/>
                <w:sz w:val="16"/>
                <w:szCs w:val="16"/>
              </w:rPr>
            </w:pPr>
            <w:r w:rsidRPr="00694AE2">
              <w:rPr>
                <w:rFonts w:ascii="Times New Roman" w:hAnsi="Times New Roman" w:cs="Times New Roman"/>
                <w:sz w:val="16"/>
                <w:szCs w:val="16"/>
              </w:rPr>
              <w:t xml:space="preserve">основных </w:t>
            </w:r>
            <w:r w:rsidRPr="00694AE2">
              <w:rPr>
                <w:rFonts w:ascii="Times New Roman" w:hAnsi="Times New Roman" w:cs="Times New Roman"/>
                <w:spacing w:val="-6"/>
                <w:sz w:val="16"/>
                <w:szCs w:val="16"/>
              </w:rPr>
              <w:t>работн</w:t>
            </w:r>
            <w:r w:rsidRPr="00694AE2">
              <w:rPr>
                <w:rFonts w:ascii="Times New Roman" w:hAnsi="Times New Roman" w:cs="Times New Roman"/>
                <w:spacing w:val="-6"/>
                <w:sz w:val="16"/>
                <w:szCs w:val="16"/>
              </w:rPr>
              <w:t>и</w:t>
            </w:r>
            <w:r w:rsidRPr="00694AE2">
              <w:rPr>
                <w:rFonts w:ascii="Times New Roman" w:hAnsi="Times New Roman" w:cs="Times New Roman"/>
                <w:spacing w:val="-6"/>
                <w:sz w:val="16"/>
                <w:szCs w:val="16"/>
              </w:rPr>
              <w:t>ков</w:t>
            </w:r>
          </w:p>
        </w:tc>
        <w:tc>
          <w:tcPr>
            <w:tcW w:w="2409" w:type="dxa"/>
            <w:tcBorders>
              <w:top w:val="single" w:sz="4" w:space="0" w:color="auto"/>
              <w:left w:val="single" w:sz="4" w:space="0" w:color="auto"/>
              <w:bottom w:val="single" w:sz="4" w:space="0" w:color="auto"/>
              <w:right w:val="single" w:sz="4" w:space="0" w:color="auto"/>
            </w:tcBorders>
            <w:tcMar>
              <w:left w:w="57" w:type="dxa"/>
              <w:right w:w="57" w:type="dxa"/>
            </w:tcMar>
          </w:tcPr>
          <w:p w:rsidR="00352F76" w:rsidRPr="00694AE2" w:rsidRDefault="00352F76" w:rsidP="00694AE2">
            <w:pPr>
              <w:spacing w:before="120" w:after="0" w:line="220" w:lineRule="exact"/>
              <w:jc w:val="center"/>
              <w:rPr>
                <w:rFonts w:ascii="Times New Roman" w:hAnsi="Times New Roman" w:cs="Times New Roman"/>
                <w:spacing w:val="-6"/>
                <w:sz w:val="16"/>
                <w:szCs w:val="16"/>
              </w:rPr>
            </w:pPr>
            <w:r w:rsidRPr="00694AE2">
              <w:rPr>
                <w:rFonts w:ascii="Times New Roman" w:hAnsi="Times New Roman" w:cs="Times New Roman"/>
                <w:spacing w:val="-4"/>
                <w:sz w:val="16"/>
                <w:szCs w:val="16"/>
              </w:rPr>
              <w:t>административно-</w:t>
            </w:r>
            <w:r w:rsidRPr="00694AE2">
              <w:rPr>
                <w:rFonts w:ascii="Times New Roman" w:hAnsi="Times New Roman" w:cs="Times New Roman"/>
                <w:sz w:val="16"/>
                <w:szCs w:val="16"/>
              </w:rPr>
              <w:t>хозяйственного персонала</w:t>
            </w:r>
          </w:p>
        </w:tc>
      </w:tr>
    </w:tbl>
    <w:p w:rsidR="00352F76" w:rsidRPr="00694AE2" w:rsidRDefault="00352F76" w:rsidP="00694AE2">
      <w:pPr>
        <w:spacing w:after="0"/>
        <w:rPr>
          <w:rFonts w:ascii="Times New Roman" w:hAnsi="Times New Roman" w:cs="Times New Roman"/>
          <w:sz w:val="16"/>
          <w:szCs w:val="16"/>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2466"/>
      </w:tblGrid>
      <w:tr w:rsidR="00352F76" w:rsidRPr="00694AE2" w:rsidTr="00460C63">
        <w:trPr>
          <w:cantSplit/>
          <w:trHeight w:val="20"/>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w:t>
            </w:r>
          </w:p>
        </w:tc>
        <w:tc>
          <w:tcPr>
            <w:tcW w:w="1260" w:type="dxa"/>
            <w:tcBorders>
              <w:top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w:t>
            </w:r>
          </w:p>
        </w:tc>
        <w:tc>
          <w:tcPr>
            <w:tcW w:w="2466" w:type="dxa"/>
            <w:tcBorders>
              <w:top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4</w:t>
            </w:r>
          </w:p>
        </w:tc>
      </w:tr>
      <w:tr w:rsidR="00352F76" w:rsidRPr="00694AE2" w:rsidTr="00460C63">
        <w:trPr>
          <w:cantSplit/>
          <w:trHeight w:val="20"/>
        </w:trPr>
        <w:tc>
          <w:tcPr>
            <w:tcW w:w="10386" w:type="dxa"/>
            <w:gridSpan w:val="4"/>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sz w:val="16"/>
                <w:szCs w:val="16"/>
              </w:rPr>
              <w:t>ДОШКОЛЬНОЕ ОБРАЗОВАНИЕ</w:t>
            </w:r>
          </w:p>
        </w:tc>
      </w:tr>
      <w:tr w:rsidR="00352F76" w:rsidRPr="00694AE2" w:rsidTr="00460C63">
        <w:trPr>
          <w:cantSplit/>
          <w:trHeight w:val="20"/>
        </w:trPr>
        <w:tc>
          <w:tcPr>
            <w:tcW w:w="10386" w:type="dxa"/>
            <w:gridSpan w:val="4"/>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spacing w:val="-4"/>
                <w:sz w:val="16"/>
                <w:szCs w:val="16"/>
              </w:rPr>
              <w:lastRenderedPageBreak/>
              <w:t>Образовательные организации, реализующие основную общеобразовательную программу</w:t>
            </w:r>
            <w:r w:rsidRPr="00694AE2">
              <w:rPr>
                <w:rFonts w:ascii="Times New Roman" w:hAnsi="Times New Roman" w:cs="Times New Roman"/>
                <w:b/>
                <w:sz w:val="16"/>
                <w:szCs w:val="16"/>
              </w:rPr>
              <w:t xml:space="preserve"> д</w:t>
            </w:r>
            <w:r w:rsidRPr="00694AE2">
              <w:rPr>
                <w:rFonts w:ascii="Times New Roman" w:hAnsi="Times New Roman" w:cs="Times New Roman"/>
                <w:b/>
                <w:sz w:val="16"/>
                <w:szCs w:val="16"/>
              </w:rPr>
              <w:t>о</w:t>
            </w:r>
            <w:r w:rsidRPr="00694AE2">
              <w:rPr>
                <w:rFonts w:ascii="Times New Roman" w:hAnsi="Times New Roman" w:cs="Times New Roman"/>
                <w:b/>
                <w:sz w:val="16"/>
                <w:szCs w:val="16"/>
              </w:rPr>
              <w:t>школьного образования</w:t>
            </w:r>
          </w:p>
        </w:tc>
      </w:tr>
      <w:tr w:rsidR="00352F76" w:rsidRPr="00694AE2" w:rsidTr="00460C63">
        <w:trPr>
          <w:cantSplit/>
          <w:trHeight w:val="20"/>
        </w:trPr>
        <w:tc>
          <w:tcPr>
            <w:tcW w:w="10386" w:type="dxa"/>
            <w:gridSpan w:val="4"/>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Обеспечение общедоступного, бесплатного дошкольного образования</w:t>
            </w:r>
          </w:p>
        </w:tc>
      </w:tr>
      <w:tr w:rsidR="00352F76" w:rsidRPr="00694AE2" w:rsidTr="00460C63">
        <w:trPr>
          <w:cantSplit/>
          <w:trHeight w:val="20"/>
        </w:trPr>
        <w:tc>
          <w:tcPr>
            <w:tcW w:w="3780" w:type="dxa"/>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Педагогические работники:</w:t>
            </w:r>
          </w:p>
        </w:tc>
        <w:tc>
          <w:tcPr>
            <w:tcW w:w="2880" w:type="dxa"/>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1260" w:type="dxa"/>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Mar>
              <w:top w:w="11" w:type="dxa"/>
              <w:bottom w:w="11" w:type="dxa"/>
            </w:tcMar>
          </w:tcPr>
          <w:p w:rsidR="00352F76" w:rsidRPr="00694AE2" w:rsidRDefault="00352F76" w:rsidP="00694AE2">
            <w:pPr>
              <w:spacing w:after="0"/>
              <w:rPr>
                <w:rFonts w:ascii="Times New Roman" w:hAnsi="Times New Roman" w:cs="Times New Roman"/>
                <w:bCs/>
                <w:spacing w:val="-8"/>
                <w:sz w:val="16"/>
                <w:szCs w:val="16"/>
              </w:rPr>
            </w:pPr>
            <w:r w:rsidRPr="00694AE2">
              <w:rPr>
                <w:rFonts w:ascii="Times New Roman" w:hAnsi="Times New Roman" w:cs="Times New Roman"/>
                <w:bCs/>
                <w:spacing w:val="-8"/>
                <w:sz w:val="16"/>
                <w:szCs w:val="16"/>
              </w:rPr>
              <w:t>Базовая часть фонда заработной платы:</w:t>
            </w:r>
          </w:p>
        </w:tc>
        <w:tc>
          <w:tcPr>
            <w:tcW w:w="2880" w:type="dxa"/>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1260" w:type="dxa"/>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bottom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сельская местность (включая мал</w:t>
            </w:r>
            <w:r w:rsidRPr="00694AE2">
              <w:rPr>
                <w:rFonts w:ascii="Times New Roman" w:hAnsi="Times New Roman" w:cs="Times New Roman"/>
                <w:sz w:val="16"/>
                <w:szCs w:val="16"/>
              </w:rPr>
              <w:t>о</w:t>
            </w:r>
            <w:r w:rsidRPr="00694AE2">
              <w:rPr>
                <w:rFonts w:ascii="Times New Roman" w:hAnsi="Times New Roman" w:cs="Times New Roman"/>
                <w:sz w:val="16"/>
                <w:szCs w:val="16"/>
              </w:rPr>
              <w:t>комплектные организации)</w:t>
            </w:r>
          </w:p>
        </w:tc>
        <w:tc>
          <w:tcPr>
            <w:tcW w:w="2880" w:type="dxa"/>
            <w:tcBorders>
              <w:bottom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расчетная группа</w:t>
            </w:r>
          </w:p>
        </w:tc>
        <w:tc>
          <w:tcPr>
            <w:tcW w:w="1260" w:type="dxa"/>
            <w:tcBorders>
              <w:bottom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287110</w:t>
            </w:r>
          </w:p>
        </w:tc>
        <w:tc>
          <w:tcPr>
            <w:tcW w:w="2466" w:type="dxa"/>
            <w:tcBorders>
              <w:bottom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bottom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bottom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1260" w:type="dxa"/>
            <w:tcBorders>
              <w:bottom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bottom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bottom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сельская местность (включая мал</w:t>
            </w:r>
            <w:r w:rsidRPr="00694AE2">
              <w:rPr>
                <w:rFonts w:ascii="Times New Roman" w:hAnsi="Times New Roman" w:cs="Times New Roman"/>
                <w:sz w:val="16"/>
                <w:szCs w:val="16"/>
              </w:rPr>
              <w:t>о</w:t>
            </w:r>
            <w:r w:rsidRPr="00694AE2">
              <w:rPr>
                <w:rFonts w:ascii="Times New Roman" w:hAnsi="Times New Roman" w:cs="Times New Roman"/>
                <w:sz w:val="16"/>
                <w:szCs w:val="16"/>
              </w:rPr>
              <w:t>комплектные организации)</w:t>
            </w:r>
          </w:p>
        </w:tc>
        <w:tc>
          <w:tcPr>
            <w:tcW w:w="2880" w:type="dxa"/>
            <w:tcBorders>
              <w:bottom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расчетная группа</w:t>
            </w:r>
          </w:p>
        </w:tc>
        <w:tc>
          <w:tcPr>
            <w:tcW w:w="1260" w:type="dxa"/>
            <w:tcBorders>
              <w:bottom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133831</w:t>
            </w:r>
          </w:p>
        </w:tc>
        <w:tc>
          <w:tcPr>
            <w:tcW w:w="2466" w:type="dxa"/>
            <w:tcBorders>
              <w:bottom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 централизацией ведения бухга</w:t>
            </w:r>
            <w:r w:rsidRPr="00694AE2">
              <w:rPr>
                <w:rFonts w:ascii="Times New Roman" w:hAnsi="Times New Roman" w:cs="Times New Roman"/>
                <w:sz w:val="16"/>
                <w:szCs w:val="16"/>
              </w:rPr>
              <w:t>л</w:t>
            </w:r>
            <w:r w:rsidRPr="00694AE2">
              <w:rPr>
                <w:rFonts w:ascii="Times New Roman" w:hAnsi="Times New Roman" w:cs="Times New Roman"/>
                <w:sz w:val="16"/>
                <w:szCs w:val="16"/>
              </w:rPr>
              <w:t>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r w:rsidRPr="00694AE2">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2031</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Помощник воспитателя, младший воспитатель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 (включая мал</w:t>
            </w:r>
            <w:r w:rsidRPr="00694AE2">
              <w:rPr>
                <w:rFonts w:ascii="Times New Roman" w:hAnsi="Times New Roman" w:cs="Times New Roman"/>
                <w:sz w:val="16"/>
                <w:szCs w:val="16"/>
              </w:rPr>
              <w:t>о</w:t>
            </w:r>
            <w:r w:rsidRPr="00694AE2">
              <w:rPr>
                <w:rFonts w:ascii="Times New Roman" w:hAnsi="Times New Roman" w:cs="Times New Roman"/>
                <w:sz w:val="16"/>
                <w:szCs w:val="16"/>
              </w:rPr>
              <w:t>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r w:rsidRPr="00694AE2">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25271</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Обеспечение присмотра и ухода за детьми, содержание зданий и сооружений</w:t>
            </w: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767"/>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 централизацией ведения бухга</w:t>
            </w:r>
            <w:r w:rsidRPr="00694AE2">
              <w:rPr>
                <w:rFonts w:ascii="Times New Roman" w:hAnsi="Times New Roman" w:cs="Times New Roman"/>
                <w:sz w:val="16"/>
                <w:szCs w:val="16"/>
              </w:rPr>
              <w:t>л</w:t>
            </w:r>
            <w:r w:rsidRPr="00694AE2">
              <w:rPr>
                <w:rFonts w:ascii="Times New Roman" w:hAnsi="Times New Roman" w:cs="Times New Roman"/>
                <w:sz w:val="16"/>
                <w:szCs w:val="16"/>
              </w:rPr>
              <w:t>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r w:rsidRPr="00694AE2">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1095</w:t>
            </w: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 xml:space="preserve">Помощник воспитателя, младший воспитатель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 (включая мал</w:t>
            </w:r>
            <w:r w:rsidRPr="00694AE2">
              <w:rPr>
                <w:rFonts w:ascii="Times New Roman" w:hAnsi="Times New Roman" w:cs="Times New Roman"/>
                <w:sz w:val="16"/>
                <w:szCs w:val="16"/>
              </w:rPr>
              <w:t>о</w:t>
            </w:r>
            <w:r w:rsidRPr="00694AE2">
              <w:rPr>
                <w:rFonts w:ascii="Times New Roman" w:hAnsi="Times New Roman" w:cs="Times New Roman"/>
                <w:sz w:val="16"/>
                <w:szCs w:val="16"/>
              </w:rPr>
              <w:t>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r w:rsidRPr="00694AE2">
              <w:rPr>
                <w:rFonts w:ascii="Times New Roman" w:hAnsi="Times New Roman" w:cs="Times New Roman"/>
                <w:sz w:val="16"/>
                <w:szCs w:val="1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94198</w:t>
            </w: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Прочие работникис централизацией ведения бу</w:t>
            </w:r>
            <w:r w:rsidRPr="00694AE2">
              <w:rPr>
                <w:rFonts w:ascii="Times New Roman" w:hAnsi="Times New Roman" w:cs="Times New Roman"/>
                <w:sz w:val="16"/>
                <w:szCs w:val="16"/>
              </w:rPr>
              <w:t>х</w:t>
            </w:r>
            <w:r w:rsidRPr="00694AE2">
              <w:rPr>
                <w:rFonts w:ascii="Times New Roman" w:hAnsi="Times New Roman" w:cs="Times New Roman"/>
                <w:sz w:val="16"/>
                <w:szCs w:val="16"/>
              </w:rPr>
              <w:t>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r w:rsidRPr="00694AE2">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8042</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bCs/>
                <w:iCs/>
                <w:sz w:val="16"/>
                <w:szCs w:val="16"/>
              </w:rPr>
              <w:t>ОБЩЕЕ ОБРАЗОВАНИЕ</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
                <w:sz w:val="16"/>
                <w:szCs w:val="16"/>
              </w:rPr>
            </w:pPr>
            <w:r w:rsidRPr="00694AE2">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iCs/>
                <w:sz w:val="16"/>
                <w:szCs w:val="16"/>
              </w:rPr>
              <w:t>Обеспечение общедоступного, бесплатного начального общего, основного общего и среднего общего образования (очная форма обучения)</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8"/>
                <w:sz w:val="16"/>
                <w:szCs w:val="16"/>
              </w:rPr>
            </w:pPr>
            <w:r w:rsidRPr="00694AE2">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1 расчетный класс</w:t>
            </w: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250699</w:t>
            </w: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nil"/>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p>
        </w:tc>
        <w:tc>
          <w:tcPr>
            <w:tcW w:w="2880" w:type="dxa"/>
            <w:tcBorders>
              <w:top w:val="nil"/>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r w:rsidRPr="00694AE2">
              <w:rPr>
                <w:rFonts w:ascii="Times New Roman" w:hAnsi="Times New Roman" w:cs="Times New Roman"/>
                <w:bCs/>
                <w:spacing w:val="-6"/>
                <w:sz w:val="16"/>
                <w:szCs w:val="16"/>
              </w:rPr>
              <w:t xml:space="preserve">1 </w:t>
            </w:r>
            <w:proofErr w:type="gramStart"/>
            <w:r w:rsidRPr="00694AE2">
              <w:rPr>
                <w:rFonts w:ascii="Times New Roman" w:hAnsi="Times New Roman" w:cs="Times New Roman"/>
                <w:bCs/>
                <w:spacing w:val="-6"/>
                <w:sz w:val="16"/>
                <w:szCs w:val="16"/>
              </w:rPr>
              <w:t>расчетный</w:t>
            </w:r>
            <w:proofErr w:type="gramEnd"/>
            <w:r w:rsidRPr="00694AE2">
              <w:rPr>
                <w:rFonts w:ascii="Times New Roman" w:hAnsi="Times New Roman" w:cs="Times New Roman"/>
                <w:bCs/>
                <w:spacing w:val="-6"/>
                <w:sz w:val="16"/>
                <w:szCs w:val="16"/>
              </w:rPr>
              <w:t xml:space="preserve">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10230</w:t>
            </w:r>
          </w:p>
        </w:tc>
        <w:tc>
          <w:tcPr>
            <w:tcW w:w="2466" w:type="dxa"/>
            <w:tcBorders>
              <w:top w:val="nil"/>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дополнительно на внеурочную де</w:t>
            </w:r>
            <w:r w:rsidRPr="00694AE2">
              <w:rPr>
                <w:rFonts w:ascii="Times New Roman" w:hAnsi="Times New Roman" w:cs="Times New Roman"/>
                <w:bCs/>
                <w:sz w:val="16"/>
                <w:szCs w:val="16"/>
              </w:rPr>
              <w:t>я</w:t>
            </w:r>
            <w:r w:rsidRPr="00694AE2">
              <w:rPr>
                <w:rFonts w:ascii="Times New Roman" w:hAnsi="Times New Roman" w:cs="Times New Roman"/>
                <w:bCs/>
                <w:sz w:val="16"/>
                <w:szCs w:val="16"/>
              </w:rPr>
              <w:t>тельность в рамках ФГОС начальн</w:t>
            </w:r>
            <w:r w:rsidRPr="00694AE2">
              <w:rPr>
                <w:rFonts w:ascii="Times New Roman" w:hAnsi="Times New Roman" w:cs="Times New Roman"/>
                <w:bCs/>
                <w:sz w:val="16"/>
                <w:szCs w:val="16"/>
              </w:rPr>
              <w:t>о</w:t>
            </w:r>
            <w:r w:rsidRPr="00694AE2">
              <w:rPr>
                <w:rFonts w:ascii="Times New Roman" w:hAnsi="Times New Roman" w:cs="Times New Roman"/>
                <w:bCs/>
                <w:sz w:val="16"/>
                <w:szCs w:val="16"/>
              </w:rPr>
              <w:t>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8"/>
                <w:sz w:val="16"/>
                <w:szCs w:val="16"/>
              </w:rPr>
            </w:pPr>
            <w:r w:rsidRPr="00694AE2">
              <w:rPr>
                <w:rFonts w:ascii="Times New Roman" w:hAnsi="Times New Roman" w:cs="Times New Roman"/>
                <w:bCs/>
                <w:spacing w:val="-8"/>
                <w:sz w:val="16"/>
                <w:szCs w:val="16"/>
              </w:rPr>
              <w:t xml:space="preserve">1 </w:t>
            </w:r>
            <w:proofErr w:type="gramStart"/>
            <w:r w:rsidRPr="00694AE2">
              <w:rPr>
                <w:rFonts w:ascii="Times New Roman" w:hAnsi="Times New Roman" w:cs="Times New Roman"/>
                <w:bCs/>
                <w:spacing w:val="-8"/>
                <w:sz w:val="16"/>
                <w:szCs w:val="16"/>
              </w:rPr>
              <w:t>расчетный</w:t>
            </w:r>
            <w:proofErr w:type="gramEnd"/>
            <w:r w:rsidRPr="00694AE2">
              <w:rPr>
                <w:rFonts w:ascii="Times New Roman" w:hAnsi="Times New Roman" w:cs="Times New Roman"/>
                <w:bCs/>
                <w:spacing w:val="-8"/>
                <w:sz w:val="16"/>
                <w:szCs w:val="16"/>
              </w:rPr>
              <w:t xml:space="preserve"> обучающийся по программе начального общего образования общеобр</w:t>
            </w:r>
            <w:r w:rsidRPr="00694AE2">
              <w:rPr>
                <w:rFonts w:ascii="Times New Roman" w:hAnsi="Times New Roman" w:cs="Times New Roman"/>
                <w:bCs/>
                <w:spacing w:val="-8"/>
                <w:sz w:val="16"/>
                <w:szCs w:val="16"/>
              </w:rPr>
              <w:t>а</w:t>
            </w:r>
            <w:r w:rsidRPr="00694AE2">
              <w:rPr>
                <w:rFonts w:ascii="Times New Roman" w:hAnsi="Times New Roman" w:cs="Times New Roman"/>
                <w:bCs/>
                <w:spacing w:val="-8"/>
                <w:sz w:val="16"/>
                <w:szCs w:val="16"/>
              </w:rPr>
              <w:t>зов</w:t>
            </w:r>
            <w:r w:rsidRPr="00694AE2">
              <w:rPr>
                <w:rFonts w:ascii="Times New Roman" w:hAnsi="Times New Roman" w:cs="Times New Roman"/>
                <w:bCs/>
                <w:spacing w:val="-8"/>
                <w:sz w:val="16"/>
                <w:szCs w:val="16"/>
              </w:rPr>
              <w:t>а</w:t>
            </w:r>
            <w:r w:rsidRPr="00694AE2">
              <w:rPr>
                <w:rFonts w:ascii="Times New Roman" w:hAnsi="Times New Roman" w:cs="Times New Roman"/>
                <w:bCs/>
                <w:spacing w:val="-8"/>
                <w:sz w:val="16"/>
                <w:szCs w:val="16"/>
              </w:rPr>
              <w:t xml:space="preserve">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2127</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both"/>
              <w:rPr>
                <w:rFonts w:ascii="Times New Roman" w:hAnsi="Times New Roman" w:cs="Times New Roman"/>
                <w:bCs/>
                <w:sz w:val="16"/>
                <w:szCs w:val="16"/>
              </w:rPr>
            </w:pPr>
            <w:r w:rsidRPr="00694AE2">
              <w:rPr>
                <w:rFonts w:ascii="Times New Roman" w:hAnsi="Times New Roman" w:cs="Times New Roman"/>
                <w:bCs/>
                <w:sz w:val="16"/>
                <w:szCs w:val="16"/>
              </w:rPr>
              <w:t>дополнительно на внеурочную де</w:t>
            </w:r>
            <w:r w:rsidRPr="00694AE2">
              <w:rPr>
                <w:rFonts w:ascii="Times New Roman" w:hAnsi="Times New Roman" w:cs="Times New Roman"/>
                <w:bCs/>
                <w:sz w:val="16"/>
                <w:szCs w:val="16"/>
              </w:rPr>
              <w:t>я</w:t>
            </w:r>
            <w:r w:rsidRPr="00694AE2">
              <w:rPr>
                <w:rFonts w:ascii="Times New Roman" w:hAnsi="Times New Roman" w:cs="Times New Roman"/>
                <w:bCs/>
                <w:sz w:val="16"/>
                <w:szCs w:val="16"/>
              </w:rPr>
              <w:t>тельность в рамках ФГОС основного и среднего общего обр</w:t>
            </w:r>
            <w:r w:rsidRPr="00694AE2">
              <w:rPr>
                <w:rFonts w:ascii="Times New Roman" w:hAnsi="Times New Roman" w:cs="Times New Roman"/>
                <w:bCs/>
                <w:sz w:val="16"/>
                <w:szCs w:val="16"/>
              </w:rPr>
              <w:t>а</w:t>
            </w:r>
            <w:r w:rsidRPr="00694AE2">
              <w:rPr>
                <w:rFonts w:ascii="Times New Roman" w:hAnsi="Times New Roman" w:cs="Times New Roman"/>
                <w:bCs/>
                <w:sz w:val="16"/>
                <w:szCs w:val="16"/>
              </w:rPr>
              <w:t xml:space="preserve">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 xml:space="preserve">1 </w:t>
            </w:r>
            <w:proofErr w:type="gramStart"/>
            <w:r w:rsidRPr="00694AE2">
              <w:rPr>
                <w:rFonts w:ascii="Times New Roman" w:hAnsi="Times New Roman" w:cs="Times New Roman"/>
                <w:sz w:val="16"/>
                <w:szCs w:val="16"/>
              </w:rPr>
              <w:t>расчетный</w:t>
            </w:r>
            <w:proofErr w:type="gramEnd"/>
            <w:r w:rsidRPr="00694AE2">
              <w:rPr>
                <w:rFonts w:ascii="Times New Roman" w:hAnsi="Times New Roman" w:cs="Times New Roman"/>
                <w:sz w:val="16"/>
                <w:szCs w:val="16"/>
              </w:rPr>
              <w:t xml:space="preserve"> обучающийся по пр</w:t>
            </w:r>
            <w:r w:rsidRPr="00694AE2">
              <w:rPr>
                <w:rFonts w:ascii="Times New Roman" w:hAnsi="Times New Roman" w:cs="Times New Roman"/>
                <w:sz w:val="16"/>
                <w:szCs w:val="16"/>
              </w:rPr>
              <w:t>о</w:t>
            </w:r>
            <w:r w:rsidRPr="00694AE2">
              <w:rPr>
                <w:rFonts w:ascii="Times New Roman" w:hAnsi="Times New Roman" w:cs="Times New Roman"/>
                <w:sz w:val="16"/>
                <w:szCs w:val="16"/>
              </w:rPr>
              <w:t>грамме основного и среднего общего образов</w:t>
            </w:r>
            <w:r w:rsidRPr="00694AE2">
              <w:rPr>
                <w:rFonts w:ascii="Times New Roman" w:hAnsi="Times New Roman" w:cs="Times New Roman"/>
                <w:sz w:val="16"/>
                <w:szCs w:val="16"/>
              </w:rPr>
              <w:t>а</w:t>
            </w:r>
            <w:r w:rsidRPr="00694AE2">
              <w:rPr>
                <w:rFonts w:ascii="Times New Roman" w:hAnsi="Times New Roman" w:cs="Times New Roman"/>
                <w:sz w:val="16"/>
                <w:szCs w:val="16"/>
              </w:rPr>
              <w:t xml:space="preserve">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2245</w:t>
            </w: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pacing w:val="-6"/>
                <w:sz w:val="16"/>
                <w:szCs w:val="16"/>
              </w:rPr>
              <w:t xml:space="preserve">1 </w:t>
            </w:r>
            <w:proofErr w:type="gramStart"/>
            <w:r w:rsidRPr="00694AE2">
              <w:rPr>
                <w:rFonts w:ascii="Times New Roman" w:hAnsi="Times New Roman" w:cs="Times New Roman"/>
                <w:bCs/>
                <w:spacing w:val="-6"/>
                <w:sz w:val="16"/>
                <w:szCs w:val="16"/>
              </w:rPr>
              <w:t>расчетный</w:t>
            </w:r>
            <w:proofErr w:type="gramEnd"/>
            <w:r w:rsidRPr="00694AE2">
              <w:rPr>
                <w:rFonts w:ascii="Times New Roman" w:hAnsi="Times New Roman" w:cs="Times New Roman"/>
                <w:bCs/>
                <w:spacing w:val="-6"/>
                <w:sz w:val="16"/>
                <w:szCs w:val="16"/>
              </w:rPr>
              <w:t xml:space="preserve">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5078</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в том числе оплата классного рук</w:t>
            </w:r>
            <w:r w:rsidRPr="00694AE2">
              <w:rPr>
                <w:rFonts w:ascii="Times New Roman" w:hAnsi="Times New Roman" w:cs="Times New Roman"/>
                <w:bCs/>
                <w:sz w:val="16"/>
                <w:szCs w:val="16"/>
              </w:rPr>
              <w:t>о</w:t>
            </w:r>
            <w:r w:rsidRPr="00694AE2">
              <w:rPr>
                <w:rFonts w:ascii="Times New Roman" w:hAnsi="Times New Roman" w:cs="Times New Roman"/>
                <w:bCs/>
                <w:sz w:val="16"/>
                <w:szCs w:val="16"/>
              </w:rPr>
              <w:t>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1 обучающийся</w:t>
            </w:r>
            <w:r w:rsidRPr="00694AE2">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480</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дополнительно на внеурочную де</w:t>
            </w:r>
            <w:r w:rsidRPr="00694AE2">
              <w:rPr>
                <w:rFonts w:ascii="Times New Roman" w:hAnsi="Times New Roman" w:cs="Times New Roman"/>
                <w:bCs/>
                <w:sz w:val="16"/>
                <w:szCs w:val="16"/>
              </w:rPr>
              <w:t>я</w:t>
            </w:r>
            <w:r w:rsidRPr="00694AE2">
              <w:rPr>
                <w:rFonts w:ascii="Times New Roman" w:hAnsi="Times New Roman" w:cs="Times New Roman"/>
                <w:bCs/>
                <w:sz w:val="16"/>
                <w:szCs w:val="16"/>
              </w:rPr>
              <w:t>тельность в рамках ФГОС начальн</w:t>
            </w:r>
            <w:r w:rsidRPr="00694AE2">
              <w:rPr>
                <w:rFonts w:ascii="Times New Roman" w:hAnsi="Times New Roman" w:cs="Times New Roman"/>
                <w:bCs/>
                <w:sz w:val="16"/>
                <w:szCs w:val="16"/>
              </w:rPr>
              <w:t>о</w:t>
            </w:r>
            <w:r w:rsidRPr="00694AE2">
              <w:rPr>
                <w:rFonts w:ascii="Times New Roman" w:hAnsi="Times New Roman" w:cs="Times New Roman"/>
                <w:bCs/>
                <w:sz w:val="16"/>
                <w:szCs w:val="16"/>
              </w:rPr>
              <w:t>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pacing w:val="-8"/>
                <w:sz w:val="16"/>
                <w:szCs w:val="16"/>
              </w:rPr>
              <w:t xml:space="preserve">1 </w:t>
            </w:r>
            <w:proofErr w:type="gramStart"/>
            <w:r w:rsidRPr="00694AE2">
              <w:rPr>
                <w:rFonts w:ascii="Times New Roman" w:hAnsi="Times New Roman" w:cs="Times New Roman"/>
                <w:bCs/>
                <w:spacing w:val="-8"/>
                <w:sz w:val="16"/>
                <w:szCs w:val="16"/>
              </w:rPr>
              <w:t>расчетный</w:t>
            </w:r>
            <w:proofErr w:type="gramEnd"/>
            <w:r w:rsidRPr="00694AE2">
              <w:rPr>
                <w:rFonts w:ascii="Times New Roman" w:hAnsi="Times New Roman" w:cs="Times New Roman"/>
                <w:bCs/>
                <w:spacing w:val="-8"/>
                <w:sz w:val="16"/>
                <w:szCs w:val="16"/>
              </w:rPr>
              <w:t xml:space="preserve"> обучающийся по программе начального общего образования общеобр</w:t>
            </w:r>
            <w:r w:rsidRPr="00694AE2">
              <w:rPr>
                <w:rFonts w:ascii="Times New Roman" w:hAnsi="Times New Roman" w:cs="Times New Roman"/>
                <w:bCs/>
                <w:spacing w:val="-8"/>
                <w:sz w:val="16"/>
                <w:szCs w:val="16"/>
              </w:rPr>
              <w:t>а</w:t>
            </w:r>
            <w:r w:rsidRPr="00694AE2">
              <w:rPr>
                <w:rFonts w:ascii="Times New Roman" w:hAnsi="Times New Roman" w:cs="Times New Roman"/>
                <w:bCs/>
                <w:spacing w:val="-8"/>
                <w:sz w:val="16"/>
                <w:szCs w:val="16"/>
              </w:rPr>
              <w:t>зов</w:t>
            </w:r>
            <w:r w:rsidRPr="00694AE2">
              <w:rPr>
                <w:rFonts w:ascii="Times New Roman" w:hAnsi="Times New Roman" w:cs="Times New Roman"/>
                <w:bCs/>
                <w:spacing w:val="-8"/>
                <w:sz w:val="16"/>
                <w:szCs w:val="16"/>
              </w:rPr>
              <w:t>а</w:t>
            </w:r>
            <w:r w:rsidRPr="00694AE2">
              <w:rPr>
                <w:rFonts w:ascii="Times New Roman" w:hAnsi="Times New Roman" w:cs="Times New Roman"/>
                <w:bCs/>
                <w:spacing w:val="-8"/>
                <w:sz w:val="16"/>
                <w:szCs w:val="16"/>
              </w:rPr>
              <w:t>тельных классов</w:t>
            </w:r>
            <w:r w:rsidRPr="00694AE2">
              <w:rPr>
                <w:rFonts w:ascii="Times New Roman" w:hAnsi="Times New Roman" w:cs="Times New Roman"/>
                <w:bCs/>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1149</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both"/>
              <w:rPr>
                <w:rFonts w:ascii="Times New Roman" w:hAnsi="Times New Roman" w:cs="Times New Roman"/>
                <w:bCs/>
                <w:sz w:val="16"/>
                <w:szCs w:val="16"/>
              </w:rPr>
            </w:pPr>
            <w:r w:rsidRPr="00694AE2">
              <w:rPr>
                <w:rFonts w:ascii="Times New Roman" w:hAnsi="Times New Roman" w:cs="Times New Roman"/>
                <w:bCs/>
                <w:sz w:val="16"/>
                <w:szCs w:val="16"/>
              </w:rPr>
              <w:t>дополнительно на внеурочную де</w:t>
            </w:r>
            <w:r w:rsidRPr="00694AE2">
              <w:rPr>
                <w:rFonts w:ascii="Times New Roman" w:hAnsi="Times New Roman" w:cs="Times New Roman"/>
                <w:bCs/>
                <w:sz w:val="16"/>
                <w:szCs w:val="16"/>
              </w:rPr>
              <w:t>я</w:t>
            </w:r>
            <w:r w:rsidRPr="00694AE2">
              <w:rPr>
                <w:rFonts w:ascii="Times New Roman" w:hAnsi="Times New Roman" w:cs="Times New Roman"/>
                <w:bCs/>
                <w:sz w:val="16"/>
                <w:szCs w:val="16"/>
              </w:rPr>
              <w:t>тельность в рамках ФГОС основного и среднего общего обр</w:t>
            </w:r>
            <w:r w:rsidRPr="00694AE2">
              <w:rPr>
                <w:rFonts w:ascii="Times New Roman" w:hAnsi="Times New Roman" w:cs="Times New Roman"/>
                <w:bCs/>
                <w:sz w:val="16"/>
                <w:szCs w:val="16"/>
              </w:rPr>
              <w:t>а</w:t>
            </w:r>
            <w:r w:rsidRPr="00694AE2">
              <w:rPr>
                <w:rFonts w:ascii="Times New Roman" w:hAnsi="Times New Roman" w:cs="Times New Roman"/>
                <w:bCs/>
                <w:sz w:val="16"/>
                <w:szCs w:val="16"/>
              </w:rPr>
              <w:t xml:space="preserve">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 xml:space="preserve">1 </w:t>
            </w:r>
            <w:proofErr w:type="gramStart"/>
            <w:r w:rsidRPr="00694AE2">
              <w:rPr>
                <w:rFonts w:ascii="Times New Roman" w:hAnsi="Times New Roman" w:cs="Times New Roman"/>
                <w:sz w:val="16"/>
                <w:szCs w:val="16"/>
              </w:rPr>
              <w:t>расчетный</w:t>
            </w:r>
            <w:proofErr w:type="gramEnd"/>
            <w:r w:rsidRPr="00694AE2">
              <w:rPr>
                <w:rFonts w:ascii="Times New Roman" w:hAnsi="Times New Roman" w:cs="Times New Roman"/>
                <w:sz w:val="16"/>
                <w:szCs w:val="16"/>
              </w:rPr>
              <w:t xml:space="preserve"> обучающийся по пр</w:t>
            </w:r>
            <w:r w:rsidRPr="00694AE2">
              <w:rPr>
                <w:rFonts w:ascii="Times New Roman" w:hAnsi="Times New Roman" w:cs="Times New Roman"/>
                <w:sz w:val="16"/>
                <w:szCs w:val="16"/>
              </w:rPr>
              <w:t>о</w:t>
            </w:r>
            <w:r w:rsidRPr="00694AE2">
              <w:rPr>
                <w:rFonts w:ascii="Times New Roman" w:hAnsi="Times New Roman" w:cs="Times New Roman"/>
                <w:sz w:val="16"/>
                <w:szCs w:val="16"/>
              </w:rPr>
              <w:t>грамме основного и среднего общего образов</w:t>
            </w:r>
            <w:r w:rsidRPr="00694AE2">
              <w:rPr>
                <w:rFonts w:ascii="Times New Roman" w:hAnsi="Times New Roman" w:cs="Times New Roman"/>
                <w:sz w:val="16"/>
                <w:szCs w:val="16"/>
              </w:rPr>
              <w:t>а</w:t>
            </w:r>
            <w:r w:rsidRPr="00694AE2">
              <w:rPr>
                <w:rFonts w:ascii="Times New Roman" w:hAnsi="Times New Roman" w:cs="Times New Roman"/>
                <w:sz w:val="16"/>
                <w:szCs w:val="16"/>
              </w:rPr>
              <w:t xml:space="preserve">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1210</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z w:val="16"/>
                <w:szCs w:val="16"/>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 централизацией ведения бухга</w:t>
            </w:r>
            <w:r w:rsidRPr="00694AE2">
              <w:rPr>
                <w:rFonts w:ascii="Times New Roman" w:hAnsi="Times New Roman" w:cs="Times New Roman"/>
                <w:sz w:val="16"/>
                <w:szCs w:val="16"/>
              </w:rPr>
              <w:t>л</w:t>
            </w:r>
            <w:r w:rsidRPr="00694AE2">
              <w:rPr>
                <w:rFonts w:ascii="Times New Roman" w:hAnsi="Times New Roman" w:cs="Times New Roman"/>
                <w:sz w:val="16"/>
                <w:szCs w:val="16"/>
              </w:rPr>
              <w:t>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3513</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iCs/>
                <w:sz w:val="16"/>
                <w:szCs w:val="16"/>
              </w:rPr>
              <w:t>Обеспечение содержания зданий и сооружений</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с централизацией ведения бухгалте</w:t>
            </w:r>
            <w:r w:rsidRPr="00694AE2">
              <w:rPr>
                <w:rFonts w:ascii="Times New Roman" w:hAnsi="Times New Roman" w:cs="Times New Roman"/>
                <w:sz w:val="16"/>
                <w:szCs w:val="16"/>
              </w:rPr>
              <w:t>р</w:t>
            </w:r>
            <w:r w:rsidRPr="00694AE2">
              <w:rPr>
                <w:rFonts w:ascii="Times New Roman" w:hAnsi="Times New Roman" w:cs="Times New Roman"/>
                <w:sz w:val="16"/>
                <w:szCs w:val="16"/>
              </w:rPr>
              <w:t>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pacing w:val="-6"/>
                <w:sz w:val="16"/>
                <w:szCs w:val="1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2730</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jc w:val="both"/>
              <w:rPr>
                <w:rFonts w:ascii="Times New Roman" w:hAnsi="Times New Roman" w:cs="Times New Roman"/>
                <w:sz w:val="16"/>
                <w:szCs w:val="16"/>
              </w:rPr>
            </w:pPr>
            <w:r w:rsidRPr="00694AE2">
              <w:rPr>
                <w:rFonts w:ascii="Times New Roman" w:hAnsi="Times New Roman" w:cs="Times New Roman"/>
                <w:bCs/>
                <w:sz w:val="16"/>
                <w:szCs w:val="16"/>
              </w:rPr>
              <w:t>дополнительно на логопедическую помощь обучающимся</w:t>
            </w:r>
            <w:r w:rsidRPr="00694AE2">
              <w:rPr>
                <w:rFonts w:ascii="Times New Roman" w:hAnsi="Times New Roman" w:cs="Times New Roman"/>
                <w:bCs/>
                <w:spacing w:val="-8"/>
                <w:sz w:val="16"/>
                <w:szCs w:val="16"/>
              </w:rPr>
              <w:t xml:space="preserve"> по образовательной программе начального общего образования (за исключением </w:t>
            </w:r>
            <w:proofErr w:type="gramStart"/>
            <w:r w:rsidRPr="00694AE2">
              <w:rPr>
                <w:rFonts w:ascii="Times New Roman" w:hAnsi="Times New Roman" w:cs="Times New Roman"/>
                <w:bCs/>
                <w:spacing w:val="-8"/>
                <w:sz w:val="16"/>
                <w:szCs w:val="16"/>
              </w:rPr>
              <w:t>обуча</w:t>
            </w:r>
            <w:r w:rsidRPr="00694AE2">
              <w:rPr>
                <w:rFonts w:ascii="Times New Roman" w:hAnsi="Times New Roman" w:cs="Times New Roman"/>
                <w:bCs/>
                <w:spacing w:val="-8"/>
                <w:sz w:val="16"/>
                <w:szCs w:val="16"/>
              </w:rPr>
              <w:t>ю</w:t>
            </w:r>
            <w:r w:rsidRPr="00694AE2">
              <w:rPr>
                <w:rFonts w:ascii="Times New Roman" w:hAnsi="Times New Roman" w:cs="Times New Roman"/>
                <w:bCs/>
                <w:spacing w:val="-8"/>
                <w:sz w:val="16"/>
                <w:szCs w:val="16"/>
              </w:rPr>
              <w:t>щихся</w:t>
            </w:r>
            <w:proofErr w:type="gramEnd"/>
            <w:r w:rsidRPr="00694AE2">
              <w:rPr>
                <w:rFonts w:ascii="Times New Roman" w:hAnsi="Times New Roman" w:cs="Times New Roman"/>
                <w:bCs/>
                <w:spacing w:val="-8"/>
                <w:sz w:val="16"/>
                <w:szCs w:val="16"/>
              </w:rPr>
              <w:t xml:space="preserve"> </w:t>
            </w:r>
            <w:r w:rsidRPr="00694AE2">
              <w:rPr>
                <w:rFonts w:ascii="Times New Roman" w:hAnsi="Times New Roman" w:cs="Times New Roman"/>
                <w:bCs/>
                <w:sz w:val="16"/>
                <w:szCs w:val="16"/>
              </w:rPr>
              <w:t xml:space="preserve">с </w:t>
            </w:r>
            <w:r w:rsidRPr="00694AE2">
              <w:rPr>
                <w:rFonts w:ascii="Times New Roman" w:hAnsi="Times New Roman" w:cs="Times New Roman"/>
                <w:sz w:val="16"/>
                <w:szCs w:val="16"/>
              </w:rPr>
              <w:t>ОВЗ)</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8"/>
                <w:sz w:val="16"/>
                <w:szCs w:val="16"/>
              </w:rPr>
            </w:pPr>
            <w:r w:rsidRPr="00694AE2">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6"/>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lastRenderedPageBreak/>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pacing w:val="-8"/>
                <w:sz w:val="16"/>
                <w:szCs w:val="16"/>
              </w:rPr>
              <w:t xml:space="preserve">1 </w:t>
            </w:r>
            <w:proofErr w:type="gramStart"/>
            <w:r w:rsidRPr="00694AE2">
              <w:rPr>
                <w:rFonts w:ascii="Times New Roman" w:hAnsi="Times New Roman" w:cs="Times New Roman"/>
                <w:spacing w:val="-8"/>
                <w:sz w:val="16"/>
                <w:szCs w:val="16"/>
              </w:rPr>
              <w:t>расчетный</w:t>
            </w:r>
            <w:proofErr w:type="gramEnd"/>
            <w:r w:rsidRPr="00694AE2">
              <w:rPr>
                <w:rFonts w:ascii="Times New Roman" w:hAnsi="Times New Roman" w:cs="Times New Roman"/>
                <w:spacing w:val="-8"/>
                <w:sz w:val="16"/>
                <w:szCs w:val="16"/>
              </w:rPr>
              <w:t xml:space="preserve"> обучающийся по образов</w:t>
            </w:r>
            <w:r w:rsidRPr="00694AE2">
              <w:rPr>
                <w:rFonts w:ascii="Times New Roman" w:hAnsi="Times New Roman" w:cs="Times New Roman"/>
                <w:spacing w:val="-8"/>
                <w:sz w:val="16"/>
                <w:szCs w:val="16"/>
              </w:rPr>
              <w:t>а</w:t>
            </w:r>
            <w:r w:rsidRPr="00694AE2">
              <w:rPr>
                <w:rFonts w:ascii="Times New Roman" w:hAnsi="Times New Roman" w:cs="Times New Roman"/>
                <w:spacing w:val="-8"/>
                <w:sz w:val="16"/>
                <w:szCs w:val="16"/>
              </w:rPr>
              <w:t>тельной программе начального общего образования (за исключением обучающи</w:t>
            </w:r>
            <w:r w:rsidRPr="00694AE2">
              <w:rPr>
                <w:rFonts w:ascii="Times New Roman" w:hAnsi="Times New Roman" w:cs="Times New Roman"/>
                <w:spacing w:val="-8"/>
                <w:sz w:val="16"/>
                <w:szCs w:val="16"/>
              </w:rPr>
              <w:t>х</w:t>
            </w:r>
            <w:r w:rsidRPr="00694AE2">
              <w:rPr>
                <w:rFonts w:ascii="Times New Roman" w:hAnsi="Times New Roman" w:cs="Times New Roman"/>
                <w:spacing w:val="-8"/>
                <w:sz w:val="16"/>
                <w:szCs w:val="16"/>
              </w:rPr>
              <w:t>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lang w:val="en-US"/>
              </w:rPr>
            </w:pPr>
            <w:r w:rsidRPr="00694AE2">
              <w:rPr>
                <w:rFonts w:ascii="Times New Roman" w:hAnsi="Times New Roman" w:cs="Times New Roman"/>
                <w:bCs/>
                <w:sz w:val="16"/>
                <w:szCs w:val="16"/>
              </w:rPr>
              <w:t>243</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pacing w:val="-8"/>
                <w:sz w:val="16"/>
                <w:szCs w:val="16"/>
              </w:rPr>
              <w:t xml:space="preserve">1 </w:t>
            </w:r>
            <w:proofErr w:type="gramStart"/>
            <w:r w:rsidRPr="00694AE2">
              <w:rPr>
                <w:rFonts w:ascii="Times New Roman" w:hAnsi="Times New Roman" w:cs="Times New Roman"/>
                <w:spacing w:val="-8"/>
                <w:sz w:val="16"/>
                <w:szCs w:val="16"/>
              </w:rPr>
              <w:t>расчетный</w:t>
            </w:r>
            <w:proofErr w:type="gramEnd"/>
            <w:r w:rsidRPr="00694AE2">
              <w:rPr>
                <w:rFonts w:ascii="Times New Roman" w:hAnsi="Times New Roman" w:cs="Times New Roman"/>
                <w:spacing w:val="-8"/>
                <w:sz w:val="16"/>
                <w:szCs w:val="16"/>
              </w:rPr>
              <w:t xml:space="preserve"> обучающийся по программе начального общего образования (за искл</w:t>
            </w:r>
            <w:r w:rsidRPr="00694AE2">
              <w:rPr>
                <w:rFonts w:ascii="Times New Roman" w:hAnsi="Times New Roman" w:cs="Times New Roman"/>
                <w:spacing w:val="-8"/>
                <w:sz w:val="16"/>
                <w:szCs w:val="16"/>
              </w:rPr>
              <w:t>ю</w:t>
            </w:r>
            <w:r w:rsidRPr="00694AE2">
              <w:rPr>
                <w:rFonts w:ascii="Times New Roman" w:hAnsi="Times New Roman" w:cs="Times New Roman"/>
                <w:spacing w:val="-8"/>
                <w:sz w:val="16"/>
                <w:szCs w:val="16"/>
              </w:rPr>
              <w:t xml:space="preserve">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lang w:val="en-US"/>
              </w:rPr>
            </w:pPr>
            <w:r w:rsidRPr="00694AE2">
              <w:rPr>
                <w:rFonts w:ascii="Times New Roman" w:hAnsi="Times New Roman" w:cs="Times New Roman"/>
                <w:bCs/>
                <w:sz w:val="16"/>
                <w:szCs w:val="16"/>
              </w:rPr>
              <w:t>40</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
                <w:bCs/>
                <w:sz w:val="16"/>
                <w:szCs w:val="16"/>
              </w:rPr>
            </w:pPr>
            <w:proofErr w:type="gramStart"/>
            <w:r w:rsidRPr="00694AE2">
              <w:rPr>
                <w:rFonts w:ascii="Times New Roman" w:hAnsi="Times New Roman" w:cs="Times New Roman"/>
                <w:bCs/>
                <w:sz w:val="16"/>
                <w:szCs w:val="16"/>
              </w:rPr>
              <w:t>дополнительно на создание специальных условий для получения образования обучающимися с огр</w:t>
            </w:r>
            <w:r w:rsidRPr="00694AE2">
              <w:rPr>
                <w:rFonts w:ascii="Times New Roman" w:hAnsi="Times New Roman" w:cs="Times New Roman"/>
                <w:bCs/>
                <w:sz w:val="16"/>
                <w:szCs w:val="16"/>
              </w:rPr>
              <w:t>а</w:t>
            </w:r>
            <w:r w:rsidRPr="00694AE2">
              <w:rPr>
                <w:rFonts w:ascii="Times New Roman" w:hAnsi="Times New Roman" w:cs="Times New Roman"/>
                <w:bCs/>
                <w:sz w:val="16"/>
                <w:szCs w:val="16"/>
              </w:rPr>
              <w:t>ниченными возможностями здоровья</w:t>
            </w:r>
            <w:proofErr w:type="gramEnd"/>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pacing w:val="-8"/>
                <w:sz w:val="16"/>
                <w:szCs w:val="16"/>
              </w:rPr>
            </w:pPr>
            <w:r w:rsidRPr="00694AE2">
              <w:rPr>
                <w:rFonts w:ascii="Times New Roman" w:hAnsi="Times New Roman" w:cs="Times New Roman"/>
                <w:bCs/>
                <w:spacing w:val="-8"/>
                <w:sz w:val="16"/>
                <w:szCs w:val="16"/>
              </w:rPr>
              <w:t>Базовая часть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both"/>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lang w:val="en-US"/>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 xml:space="preserve">1 </w:t>
            </w:r>
            <w:proofErr w:type="gramStart"/>
            <w:r w:rsidRPr="00694AE2">
              <w:rPr>
                <w:rFonts w:ascii="Times New Roman" w:hAnsi="Times New Roman" w:cs="Times New Roman"/>
                <w:bCs/>
                <w:sz w:val="16"/>
                <w:szCs w:val="16"/>
              </w:rPr>
              <w:t>расчетный</w:t>
            </w:r>
            <w:proofErr w:type="gramEnd"/>
            <w:r w:rsidRPr="00694AE2">
              <w:rPr>
                <w:rFonts w:ascii="Times New Roman" w:hAnsi="Times New Roman" w:cs="Times New Roman"/>
                <w:bCs/>
                <w:sz w:val="16"/>
                <w:szCs w:val="16"/>
              </w:rPr>
              <w:t>, обучающийся с ОВЗ</w:t>
            </w:r>
            <w:r w:rsidRPr="00694AE2">
              <w:rPr>
                <w:rFonts w:ascii="Times New Roman" w:hAnsi="Times New Roman" w:cs="Times New Roman"/>
                <w:spacing w:val="-8"/>
                <w:sz w:val="16"/>
                <w:szCs w:val="16"/>
              </w:rPr>
              <w:t xml:space="preserve"> по адаптированным образовательным пр</w:t>
            </w:r>
            <w:r w:rsidRPr="00694AE2">
              <w:rPr>
                <w:rFonts w:ascii="Times New Roman" w:hAnsi="Times New Roman" w:cs="Times New Roman"/>
                <w:spacing w:val="-8"/>
                <w:sz w:val="16"/>
                <w:szCs w:val="16"/>
              </w:rPr>
              <w:t>о</w:t>
            </w:r>
            <w:r w:rsidRPr="00694AE2">
              <w:rPr>
                <w:rFonts w:ascii="Times New Roman" w:hAnsi="Times New Roman" w:cs="Times New Roman"/>
                <w:spacing w:val="-8"/>
                <w:sz w:val="16"/>
                <w:szCs w:val="16"/>
              </w:rPr>
              <w:t>граммам начального общего образов</w:t>
            </w:r>
            <w:r w:rsidRPr="00694AE2">
              <w:rPr>
                <w:rFonts w:ascii="Times New Roman" w:hAnsi="Times New Roman" w:cs="Times New Roman"/>
                <w:spacing w:val="-8"/>
                <w:sz w:val="16"/>
                <w:szCs w:val="16"/>
              </w:rPr>
              <w:t>а</w:t>
            </w:r>
            <w:r w:rsidRPr="00694AE2">
              <w:rPr>
                <w:rFonts w:ascii="Times New Roman" w:hAnsi="Times New Roman" w:cs="Times New Roman"/>
                <w:spacing w:val="-8"/>
                <w:sz w:val="16"/>
                <w:szCs w:val="16"/>
              </w:rPr>
              <w:t xml:space="preserve">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3738</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 xml:space="preserve">1 </w:t>
            </w:r>
            <w:proofErr w:type="gramStart"/>
            <w:r w:rsidRPr="00694AE2">
              <w:rPr>
                <w:rFonts w:ascii="Times New Roman" w:hAnsi="Times New Roman" w:cs="Times New Roman"/>
                <w:bCs/>
                <w:sz w:val="16"/>
                <w:szCs w:val="16"/>
              </w:rPr>
              <w:t>расчетный</w:t>
            </w:r>
            <w:proofErr w:type="gramEnd"/>
            <w:r w:rsidRPr="00694AE2">
              <w:rPr>
                <w:rFonts w:ascii="Times New Roman" w:hAnsi="Times New Roman" w:cs="Times New Roman"/>
                <w:bCs/>
                <w:sz w:val="16"/>
                <w:szCs w:val="16"/>
              </w:rPr>
              <w:t>, обучающийся с ОВЗ</w:t>
            </w:r>
            <w:r w:rsidRPr="00694AE2">
              <w:rPr>
                <w:rFonts w:ascii="Times New Roman" w:hAnsi="Times New Roman" w:cs="Times New Roman"/>
                <w:spacing w:val="-8"/>
                <w:sz w:val="16"/>
                <w:szCs w:val="16"/>
              </w:rPr>
              <w:t xml:space="preserve"> по адаптированным образовательным пр</w:t>
            </w:r>
            <w:r w:rsidRPr="00694AE2">
              <w:rPr>
                <w:rFonts w:ascii="Times New Roman" w:hAnsi="Times New Roman" w:cs="Times New Roman"/>
                <w:spacing w:val="-8"/>
                <w:sz w:val="16"/>
                <w:szCs w:val="16"/>
              </w:rPr>
              <w:t>о</w:t>
            </w:r>
            <w:r w:rsidRPr="00694AE2">
              <w:rPr>
                <w:rFonts w:ascii="Times New Roman" w:hAnsi="Times New Roman" w:cs="Times New Roman"/>
                <w:spacing w:val="-8"/>
                <w:sz w:val="16"/>
                <w:szCs w:val="16"/>
              </w:rPr>
              <w:t>граммам начального общего образов</w:t>
            </w:r>
            <w:r w:rsidRPr="00694AE2">
              <w:rPr>
                <w:rFonts w:ascii="Times New Roman" w:hAnsi="Times New Roman" w:cs="Times New Roman"/>
                <w:spacing w:val="-8"/>
                <w:sz w:val="16"/>
                <w:szCs w:val="16"/>
              </w:rPr>
              <w:t>а</w:t>
            </w:r>
            <w:r w:rsidRPr="00694AE2">
              <w:rPr>
                <w:rFonts w:ascii="Times New Roman" w:hAnsi="Times New Roman" w:cs="Times New Roman"/>
                <w:spacing w:val="-8"/>
                <w:sz w:val="16"/>
                <w:szCs w:val="16"/>
              </w:rPr>
              <w:t xml:space="preserve">ния </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701</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979</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sz w:val="16"/>
                <w:szCs w:val="16"/>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both"/>
              <w:rPr>
                <w:rFonts w:ascii="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248</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bCs/>
                <w:sz w:val="16"/>
                <w:szCs w:val="16"/>
              </w:rPr>
            </w:pP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
                <w:sz w:val="16"/>
                <w:szCs w:val="16"/>
              </w:rPr>
              <w:t>ДОПОЛНИТЕЛЬНОЕ ОБРАЗОВАНИЕ ДЕТЕЙ</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
                <w:sz w:val="16"/>
                <w:szCs w:val="16"/>
              </w:rPr>
              <w:t>Муниципальные организации, реализующие программы дополнительного образования детей (за исключением ДЮСШ)</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b/>
                <w:sz w:val="16"/>
                <w:szCs w:val="16"/>
              </w:rPr>
            </w:pPr>
            <w:r w:rsidRPr="00694AE2">
              <w:rPr>
                <w:rFonts w:ascii="Times New Roman" w:hAnsi="Times New Roman" w:cs="Times New Roman"/>
                <w:b/>
                <w:sz w:val="16"/>
                <w:szCs w:val="16"/>
              </w:rPr>
              <w:t xml:space="preserve">Обеспечение дополнительного образования детей </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771</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556</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sz w:val="16"/>
                <w:szCs w:val="16"/>
              </w:rPr>
              <w:t>ДРУГИЕ ВОПРОСЫ В ОБЛАСТИ ОБРАЗОВАНИЯ</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sz w:val="16"/>
                <w:szCs w:val="16"/>
              </w:rPr>
              <w:t>Организации, обеспечивающие предоставление услуг в сфере образования</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sz w:val="16"/>
                <w:szCs w:val="16"/>
              </w:rPr>
              <w:t xml:space="preserve">Автотранспорт для подвоза </w:t>
            </w:r>
            <w:proofErr w:type="gramStart"/>
            <w:r w:rsidRPr="00694AE2">
              <w:rPr>
                <w:rFonts w:ascii="Times New Roman" w:hAnsi="Times New Roman" w:cs="Times New Roman"/>
                <w:b/>
                <w:sz w:val="16"/>
                <w:szCs w:val="16"/>
              </w:rPr>
              <w:t>обучающихся</w:t>
            </w:r>
            <w:proofErr w:type="gramEnd"/>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автотранспортная един</w:t>
            </w:r>
            <w:r w:rsidRPr="00694AE2">
              <w:rPr>
                <w:rFonts w:ascii="Times New Roman" w:hAnsi="Times New Roman" w:cs="Times New Roman"/>
                <w:sz w:val="16"/>
                <w:szCs w:val="16"/>
              </w:rPr>
              <w:t>и</w:t>
            </w:r>
            <w:r w:rsidRPr="00694AE2">
              <w:rPr>
                <w:rFonts w:ascii="Times New Roman" w:hAnsi="Times New Roman" w:cs="Times New Roman"/>
                <w:sz w:val="16"/>
                <w:szCs w:val="16"/>
              </w:rPr>
              <w:t>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320799</w:t>
            </w: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bCs/>
                <w:sz w:val="16"/>
                <w:szCs w:val="16"/>
              </w:rPr>
              <w:t>Организации, обслуживающие и сопровождающие, деятельность муниципальных образов</w:t>
            </w:r>
            <w:r w:rsidRPr="00694AE2">
              <w:rPr>
                <w:rFonts w:ascii="Times New Roman" w:hAnsi="Times New Roman" w:cs="Times New Roman"/>
                <w:b/>
                <w:bCs/>
                <w:sz w:val="16"/>
                <w:szCs w:val="16"/>
              </w:rPr>
              <w:t>а</w:t>
            </w:r>
            <w:r w:rsidRPr="00694AE2">
              <w:rPr>
                <w:rFonts w:ascii="Times New Roman" w:hAnsi="Times New Roman" w:cs="Times New Roman"/>
                <w:b/>
                <w:bCs/>
                <w:sz w:val="16"/>
                <w:szCs w:val="16"/>
              </w:rPr>
              <w:t>тельных организаций</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Средний размер денежного содерж</w:t>
            </w:r>
            <w:r w:rsidRPr="00694AE2">
              <w:rPr>
                <w:rFonts w:ascii="Times New Roman" w:hAnsi="Times New Roman" w:cs="Times New Roman"/>
                <w:sz w:val="16"/>
                <w:szCs w:val="16"/>
              </w:rPr>
              <w:t>а</w:t>
            </w:r>
            <w:r w:rsidRPr="00694AE2">
              <w:rPr>
                <w:rFonts w:ascii="Times New Roman" w:hAnsi="Times New Roman" w:cs="Times New Roman"/>
                <w:sz w:val="16"/>
                <w:szCs w:val="16"/>
              </w:rPr>
              <w:t xml:space="preserve">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372112</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Средний размер денежного содерж</w:t>
            </w:r>
            <w:r w:rsidRPr="00694AE2">
              <w:rPr>
                <w:rFonts w:ascii="Times New Roman" w:hAnsi="Times New Roman" w:cs="Times New Roman"/>
                <w:sz w:val="16"/>
                <w:szCs w:val="16"/>
              </w:rPr>
              <w:t>а</w:t>
            </w:r>
            <w:r w:rsidRPr="00694AE2">
              <w:rPr>
                <w:rFonts w:ascii="Times New Roman" w:hAnsi="Times New Roman" w:cs="Times New Roman"/>
                <w:sz w:val="16"/>
                <w:szCs w:val="16"/>
              </w:rPr>
              <w:t>ния ставки обслуживающего перс</w:t>
            </w:r>
            <w:r w:rsidRPr="00694AE2">
              <w:rPr>
                <w:rFonts w:ascii="Times New Roman" w:hAnsi="Times New Roman" w:cs="Times New Roman"/>
                <w:sz w:val="16"/>
                <w:szCs w:val="16"/>
              </w:rPr>
              <w:t>о</w:t>
            </w:r>
            <w:r w:rsidRPr="00694AE2">
              <w:rPr>
                <w:rFonts w:ascii="Times New Roman" w:hAnsi="Times New Roman" w:cs="Times New Roman"/>
                <w:sz w:val="16"/>
                <w:szCs w:val="16"/>
              </w:rPr>
              <w:t xml:space="preserve">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197766</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Средний размер денежного содерж</w:t>
            </w:r>
            <w:r w:rsidRPr="00694AE2">
              <w:rPr>
                <w:rFonts w:ascii="Times New Roman" w:hAnsi="Times New Roman" w:cs="Times New Roman"/>
                <w:sz w:val="16"/>
                <w:szCs w:val="16"/>
              </w:rPr>
              <w:t>а</w:t>
            </w:r>
            <w:r w:rsidRPr="00694AE2">
              <w:rPr>
                <w:rFonts w:ascii="Times New Roman" w:hAnsi="Times New Roman" w:cs="Times New Roman"/>
                <w:sz w:val="16"/>
                <w:szCs w:val="16"/>
              </w:rPr>
              <w:t>ния ставки специалиста по назначению и выплате компенс</w:t>
            </w:r>
            <w:r w:rsidRPr="00694AE2">
              <w:rPr>
                <w:rFonts w:ascii="Times New Roman" w:hAnsi="Times New Roman" w:cs="Times New Roman"/>
                <w:sz w:val="16"/>
                <w:szCs w:val="16"/>
              </w:rPr>
              <w:t>а</w:t>
            </w:r>
            <w:r w:rsidRPr="00694AE2">
              <w:rPr>
                <w:rFonts w:ascii="Times New Roman" w:hAnsi="Times New Roman" w:cs="Times New Roman"/>
                <w:sz w:val="16"/>
                <w:szCs w:val="16"/>
              </w:rPr>
              <w:t>ции род</w:t>
            </w:r>
            <w:r w:rsidRPr="00694AE2">
              <w:rPr>
                <w:rFonts w:ascii="Times New Roman" w:hAnsi="Times New Roman" w:cs="Times New Roman"/>
                <w:sz w:val="16"/>
                <w:szCs w:val="16"/>
              </w:rPr>
              <w:t>и</w:t>
            </w:r>
            <w:r w:rsidRPr="00694AE2">
              <w:rPr>
                <w:rFonts w:ascii="Times New Roman" w:hAnsi="Times New Roman" w:cs="Times New Roman"/>
                <w:sz w:val="16"/>
                <w:szCs w:val="16"/>
              </w:rPr>
              <w:t xml:space="preserve">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autoSpaceDE w:val="0"/>
              <w:autoSpaceDN w:val="0"/>
              <w:adjustRightInd w:val="0"/>
              <w:spacing w:after="0"/>
              <w:rPr>
                <w:rFonts w:ascii="Times New Roman" w:hAnsi="Times New Roman" w:cs="Times New Roman"/>
                <w:sz w:val="16"/>
                <w:szCs w:val="16"/>
              </w:rPr>
            </w:pPr>
            <w:r w:rsidRPr="00694AE2">
              <w:rPr>
                <w:rFonts w:ascii="Times New Roman" w:hAnsi="Times New Roman" w:cs="Times New Roman"/>
                <w:sz w:val="16"/>
                <w:szCs w:val="16"/>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300912</w:t>
            </w: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460C63">
        <w:trPr>
          <w:cantSplit/>
          <w:trHeight w:val="20"/>
        </w:trPr>
        <w:tc>
          <w:tcPr>
            <w:tcW w:w="10386"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bCs/>
                <w:sz w:val="16"/>
                <w:szCs w:val="16"/>
              </w:rPr>
              <w:t>Дополнительные нормативы по образовательным организациям</w:t>
            </w:r>
            <w:r w:rsidRPr="00694AE2">
              <w:rPr>
                <w:rFonts w:ascii="Times New Roman" w:hAnsi="Times New Roman" w:cs="Times New Roman"/>
                <w:sz w:val="16"/>
                <w:szCs w:val="16"/>
              </w:rPr>
              <w:t xml:space="preserve"> </w:t>
            </w:r>
            <w:r w:rsidRPr="00694AE2">
              <w:rPr>
                <w:rFonts w:ascii="Times New Roman" w:hAnsi="Times New Roman" w:cs="Times New Roman"/>
                <w:b/>
                <w:bCs/>
                <w:sz w:val="16"/>
                <w:szCs w:val="16"/>
              </w:rPr>
              <w:t xml:space="preserve">на обслуживание </w:t>
            </w:r>
            <w:r w:rsidRPr="00694AE2">
              <w:rPr>
                <w:rFonts w:ascii="Times New Roman" w:hAnsi="Times New Roman" w:cs="Times New Roman"/>
                <w:b/>
                <w:bCs/>
                <w:sz w:val="16"/>
                <w:szCs w:val="16"/>
              </w:rPr>
              <w:br/>
              <w:t xml:space="preserve">печей, котельных, электрических котлов, электрических котельных </w:t>
            </w:r>
          </w:p>
        </w:tc>
      </w:tr>
      <w:tr w:rsidR="00352F76" w:rsidRPr="00694AE2" w:rsidTr="00460C63">
        <w:trPr>
          <w:cantSplit/>
          <w:trHeight w:val="20"/>
        </w:trPr>
        <w:tc>
          <w:tcPr>
            <w:tcW w:w="3780" w:type="dxa"/>
            <w:tcBorders>
              <w:top w:val="single" w:sz="4" w:space="0" w:color="auto"/>
              <w:left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288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nil"/>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5581</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27902</w:t>
            </w:r>
          </w:p>
        </w:tc>
      </w:tr>
      <w:tr w:rsidR="00352F76" w:rsidRPr="00694AE2" w:rsidTr="00460C63">
        <w:trPr>
          <w:cantSplit/>
          <w:trHeight w:val="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p>
        </w:tc>
        <w:tc>
          <w:tcPr>
            <w:tcW w:w="2466" w:type="dxa"/>
            <w:tcBorders>
              <w:top w:val="single" w:sz="4" w:space="0" w:color="auto"/>
              <w:left w:val="single" w:sz="4" w:space="0" w:color="auto"/>
              <w:bottom w:val="single" w:sz="4" w:space="0" w:color="auto"/>
              <w:right w:val="single" w:sz="4" w:space="0" w:color="auto"/>
            </w:tcBorders>
            <w:tcMar>
              <w:top w:w="11" w:type="dxa"/>
              <w:bottom w:w="11" w:type="dxa"/>
            </w:tcMa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367488</w:t>
            </w:r>
          </w:p>
        </w:tc>
      </w:tr>
    </w:tbl>
    <w:p w:rsidR="00352F76" w:rsidRPr="00694AE2" w:rsidRDefault="00352F76" w:rsidP="00694AE2">
      <w:pPr>
        <w:tabs>
          <w:tab w:val="left" w:pos="2268"/>
        </w:tabs>
        <w:spacing w:after="0" w:line="240" w:lineRule="exact"/>
        <w:rPr>
          <w:rFonts w:ascii="Times New Roman" w:hAnsi="Times New Roman" w:cs="Times New Roman"/>
          <w:b/>
          <w:sz w:val="16"/>
          <w:szCs w:val="16"/>
        </w:rPr>
      </w:pPr>
    </w:p>
    <w:p w:rsidR="00352F76" w:rsidRPr="00694AE2" w:rsidRDefault="00352F76" w:rsidP="00694AE2">
      <w:pPr>
        <w:tabs>
          <w:tab w:val="left" w:pos="2268"/>
        </w:tabs>
        <w:spacing w:after="0" w:line="240" w:lineRule="exact"/>
        <w:ind w:firstLine="851"/>
        <w:rPr>
          <w:rFonts w:ascii="Times New Roman" w:hAnsi="Times New Roman" w:cs="Times New Roman"/>
          <w:b/>
          <w:sz w:val="16"/>
          <w:szCs w:val="16"/>
        </w:rPr>
      </w:pPr>
      <w:r w:rsidRPr="00694AE2">
        <w:rPr>
          <w:rFonts w:ascii="Times New Roman" w:hAnsi="Times New Roman" w:cs="Times New Roman"/>
          <w:b/>
          <w:sz w:val="16"/>
          <w:szCs w:val="16"/>
        </w:rPr>
        <w:t>Раздел 2.</w:t>
      </w:r>
      <w:r w:rsidRPr="00694AE2">
        <w:rPr>
          <w:rFonts w:ascii="Times New Roman" w:hAnsi="Times New Roman" w:cs="Times New Roman"/>
          <w:sz w:val="16"/>
          <w:szCs w:val="16"/>
        </w:rPr>
        <w:tab/>
      </w:r>
      <w:r w:rsidRPr="00694AE2">
        <w:rPr>
          <w:rFonts w:ascii="Times New Roman" w:hAnsi="Times New Roman" w:cs="Times New Roman"/>
          <w:b/>
          <w:sz w:val="16"/>
          <w:szCs w:val="16"/>
        </w:rPr>
        <w:t>Областные нормативы финансирования расходов на м</w:t>
      </w:r>
      <w:r w:rsidRPr="00694AE2">
        <w:rPr>
          <w:rFonts w:ascii="Times New Roman" w:hAnsi="Times New Roman" w:cs="Times New Roman"/>
          <w:b/>
          <w:sz w:val="16"/>
          <w:szCs w:val="16"/>
        </w:rPr>
        <w:t>а</w:t>
      </w:r>
      <w:r w:rsidRPr="00694AE2">
        <w:rPr>
          <w:rFonts w:ascii="Times New Roman" w:hAnsi="Times New Roman" w:cs="Times New Roman"/>
          <w:b/>
          <w:sz w:val="16"/>
          <w:szCs w:val="16"/>
        </w:rPr>
        <w:t xml:space="preserve">териальное обеспечение </w:t>
      </w:r>
    </w:p>
    <w:p w:rsidR="00352F76" w:rsidRPr="00694AE2" w:rsidRDefault="00352F76" w:rsidP="00694AE2">
      <w:pPr>
        <w:spacing w:after="0" w:line="240" w:lineRule="exact"/>
        <w:jc w:val="right"/>
        <w:rPr>
          <w:rFonts w:ascii="Times New Roman" w:hAnsi="Times New Roman" w:cs="Times New Roman"/>
          <w:sz w:val="16"/>
          <w:szCs w:val="16"/>
        </w:rPr>
      </w:pP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b/>
          <w:sz w:val="16"/>
          <w:szCs w:val="16"/>
        </w:rPr>
        <w:tab/>
      </w:r>
      <w:r w:rsidRPr="00694AE2">
        <w:rPr>
          <w:rFonts w:ascii="Times New Roman" w:hAnsi="Times New Roman" w:cs="Times New Roman"/>
          <w:sz w:val="16"/>
          <w:szCs w:val="16"/>
        </w:rPr>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352F76" w:rsidRPr="00694AE2" w:rsidTr="00D93CD4">
        <w:trPr>
          <w:trHeight w:val="278"/>
        </w:trPr>
        <w:tc>
          <w:tcPr>
            <w:tcW w:w="244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tabs>
                <w:tab w:val="center" w:pos="4153"/>
                <w:tab w:val="right" w:pos="8306"/>
              </w:tabs>
              <w:spacing w:before="120" w:after="0" w:line="240" w:lineRule="exact"/>
              <w:jc w:val="center"/>
              <w:rPr>
                <w:rFonts w:ascii="Times New Roman" w:hAnsi="Times New Roman" w:cs="Times New Roman"/>
                <w:sz w:val="16"/>
                <w:szCs w:val="16"/>
              </w:rPr>
            </w:pPr>
            <w:r w:rsidRPr="00694AE2">
              <w:rPr>
                <w:rFonts w:ascii="Times New Roman" w:hAnsi="Times New Roman" w:cs="Times New Roman"/>
                <w:sz w:val="16"/>
                <w:szCs w:val="16"/>
              </w:rPr>
              <w:t xml:space="preserve">Наименование </w:t>
            </w:r>
            <w:r w:rsidRPr="00694AE2">
              <w:rPr>
                <w:rFonts w:ascii="Times New Roman" w:hAnsi="Times New Roman" w:cs="Times New Roman"/>
                <w:sz w:val="16"/>
                <w:szCs w:val="16"/>
              </w:rPr>
              <w:br/>
              <w:t>показателя</w:t>
            </w: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20" w:after="0" w:line="240" w:lineRule="exact"/>
              <w:jc w:val="center"/>
              <w:rPr>
                <w:rFonts w:ascii="Times New Roman" w:hAnsi="Times New Roman" w:cs="Times New Roman"/>
                <w:sz w:val="16"/>
                <w:szCs w:val="16"/>
              </w:rPr>
            </w:pPr>
            <w:r w:rsidRPr="00694AE2">
              <w:rPr>
                <w:rFonts w:ascii="Times New Roman" w:hAnsi="Times New Roman" w:cs="Times New Roman"/>
                <w:sz w:val="16"/>
                <w:szCs w:val="16"/>
              </w:rPr>
              <w:t>Единица измерения</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20" w:after="0" w:line="220" w:lineRule="exact"/>
              <w:ind w:left="-57" w:right="-57"/>
              <w:jc w:val="center"/>
              <w:rPr>
                <w:rFonts w:ascii="Times New Roman" w:hAnsi="Times New Roman" w:cs="Times New Roman"/>
                <w:sz w:val="16"/>
                <w:szCs w:val="16"/>
              </w:rPr>
            </w:pPr>
            <w:r w:rsidRPr="00694AE2">
              <w:rPr>
                <w:rFonts w:ascii="Times New Roman" w:hAnsi="Times New Roman" w:cs="Times New Roman"/>
                <w:sz w:val="16"/>
                <w:szCs w:val="16"/>
              </w:rPr>
              <w:t>Материальные</w:t>
            </w:r>
            <w:r w:rsidRPr="00694AE2">
              <w:rPr>
                <w:rFonts w:ascii="Times New Roman" w:hAnsi="Times New Roman" w:cs="Times New Roman"/>
                <w:sz w:val="16"/>
                <w:szCs w:val="16"/>
              </w:rPr>
              <w:br/>
              <w:t>затраты</w:t>
            </w:r>
          </w:p>
        </w:tc>
        <w:tc>
          <w:tcPr>
            <w:tcW w:w="108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20" w:after="0" w:line="220" w:lineRule="exact"/>
              <w:ind w:left="-57" w:right="-57"/>
              <w:jc w:val="center"/>
              <w:rPr>
                <w:rFonts w:ascii="Times New Roman" w:hAnsi="Times New Roman" w:cs="Times New Roman"/>
                <w:sz w:val="16"/>
                <w:szCs w:val="16"/>
              </w:rPr>
            </w:pPr>
            <w:r w:rsidRPr="00694AE2">
              <w:rPr>
                <w:rFonts w:ascii="Times New Roman" w:hAnsi="Times New Roman" w:cs="Times New Roman"/>
                <w:sz w:val="16"/>
                <w:szCs w:val="16"/>
              </w:rPr>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20" w:after="0" w:line="220" w:lineRule="exact"/>
              <w:ind w:left="-57" w:right="-57"/>
              <w:jc w:val="center"/>
              <w:rPr>
                <w:rFonts w:ascii="Times New Roman" w:hAnsi="Times New Roman" w:cs="Times New Roman"/>
                <w:sz w:val="16"/>
                <w:szCs w:val="16"/>
              </w:rPr>
            </w:pPr>
            <w:r w:rsidRPr="00694AE2">
              <w:rPr>
                <w:rFonts w:ascii="Times New Roman" w:hAnsi="Times New Roman" w:cs="Times New Roman"/>
                <w:sz w:val="16"/>
                <w:szCs w:val="16"/>
              </w:rPr>
              <w:t>Мягкий инве</w:t>
            </w:r>
            <w:r w:rsidRPr="00694AE2">
              <w:rPr>
                <w:rFonts w:ascii="Times New Roman" w:hAnsi="Times New Roman" w:cs="Times New Roman"/>
                <w:sz w:val="16"/>
                <w:szCs w:val="16"/>
              </w:rPr>
              <w:t>н</w:t>
            </w:r>
            <w:r w:rsidRPr="00694AE2">
              <w:rPr>
                <w:rFonts w:ascii="Times New Roman" w:hAnsi="Times New Roman" w:cs="Times New Roman"/>
                <w:sz w:val="16"/>
                <w:szCs w:val="16"/>
              </w:rPr>
              <w:t xml:space="preserve">тарь </w:t>
            </w:r>
          </w:p>
        </w:tc>
      </w:tr>
    </w:tbl>
    <w:p w:rsidR="00352F76" w:rsidRPr="00694AE2" w:rsidRDefault="00352F76" w:rsidP="00694AE2">
      <w:pPr>
        <w:spacing w:after="0"/>
        <w:rPr>
          <w:rFonts w:ascii="Times New Roman" w:hAnsi="Times New Roman" w:cs="Times New Roman"/>
          <w:sz w:val="16"/>
          <w:szCs w:val="16"/>
        </w:rPr>
      </w:pPr>
    </w:p>
    <w:tbl>
      <w:tblPr>
        <w:tblW w:w="9648" w:type="dxa"/>
        <w:tblLayout w:type="fixed"/>
        <w:tblLook w:val="0000" w:firstRow="0" w:lastRow="0" w:firstColumn="0" w:lastColumn="0" w:noHBand="0" w:noVBand="0"/>
      </w:tblPr>
      <w:tblGrid>
        <w:gridCol w:w="2448"/>
        <w:gridCol w:w="3240"/>
        <w:gridCol w:w="1620"/>
        <w:gridCol w:w="936"/>
        <w:gridCol w:w="1404"/>
      </w:tblGrid>
      <w:tr w:rsidR="00352F76" w:rsidRPr="00694AE2" w:rsidTr="00D93CD4">
        <w:trPr>
          <w:cantSplit/>
          <w:trHeight w:val="20"/>
          <w:tblHeader/>
        </w:trPr>
        <w:tc>
          <w:tcPr>
            <w:tcW w:w="244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w:t>
            </w: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w:t>
            </w: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4</w:t>
            </w: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w:t>
            </w:r>
          </w:p>
        </w:tc>
      </w:tr>
      <w:tr w:rsidR="00352F76" w:rsidRPr="00694AE2" w:rsidTr="00D93CD4">
        <w:trPr>
          <w:cantSplit/>
          <w:trHeight w:val="20"/>
        </w:trPr>
        <w:tc>
          <w:tcPr>
            <w:tcW w:w="9648" w:type="dxa"/>
            <w:gridSpan w:val="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bCs/>
                <w:sz w:val="16"/>
                <w:szCs w:val="16"/>
              </w:rPr>
              <w:t>Дошкольное образование</w:t>
            </w:r>
          </w:p>
        </w:tc>
      </w:tr>
      <w:tr w:rsidR="00352F76" w:rsidRPr="00694AE2" w:rsidTr="00D93CD4">
        <w:trPr>
          <w:cantSplit/>
          <w:trHeight w:val="20"/>
        </w:trPr>
        <w:tc>
          <w:tcPr>
            <w:tcW w:w="9648" w:type="dxa"/>
            <w:gridSpan w:val="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spacing w:val="-4"/>
                <w:sz w:val="16"/>
                <w:szCs w:val="16"/>
              </w:rPr>
              <w:t>Образовательные организации, реализующие основную общеобразовательную программу</w:t>
            </w:r>
            <w:r w:rsidRPr="00694AE2">
              <w:rPr>
                <w:rFonts w:ascii="Times New Roman" w:hAnsi="Times New Roman" w:cs="Times New Roman"/>
                <w:b/>
                <w:sz w:val="16"/>
                <w:szCs w:val="16"/>
              </w:rPr>
              <w:t xml:space="preserve"> д</w:t>
            </w:r>
            <w:r w:rsidRPr="00694AE2">
              <w:rPr>
                <w:rFonts w:ascii="Times New Roman" w:hAnsi="Times New Roman" w:cs="Times New Roman"/>
                <w:b/>
                <w:sz w:val="16"/>
                <w:szCs w:val="16"/>
              </w:rPr>
              <w:t>о</w:t>
            </w:r>
            <w:r w:rsidRPr="00694AE2">
              <w:rPr>
                <w:rFonts w:ascii="Times New Roman" w:hAnsi="Times New Roman" w:cs="Times New Roman"/>
                <w:b/>
                <w:sz w:val="16"/>
                <w:szCs w:val="16"/>
              </w:rPr>
              <w:t>школьного образования</w:t>
            </w:r>
          </w:p>
        </w:tc>
      </w:tr>
      <w:tr w:rsidR="00352F76" w:rsidRPr="00694AE2" w:rsidTr="00D93CD4">
        <w:trPr>
          <w:cantSplit/>
          <w:trHeight w:val="573"/>
        </w:trPr>
        <w:tc>
          <w:tcPr>
            <w:tcW w:w="2448" w:type="dxa"/>
            <w:vMerge w:val="restart"/>
            <w:tcBorders>
              <w:top w:val="single" w:sz="4" w:space="0" w:color="auto"/>
              <w:left w:val="single" w:sz="4" w:space="0" w:color="auto"/>
              <w:right w:val="single" w:sz="4" w:space="0" w:color="auto"/>
            </w:tcBorders>
          </w:tcPr>
          <w:p w:rsidR="00352F76" w:rsidRPr="00694AE2" w:rsidRDefault="00352F76" w:rsidP="00694AE2">
            <w:pPr>
              <w:spacing w:after="0"/>
              <w:rPr>
                <w:rFonts w:ascii="Times New Roman" w:hAnsi="Times New Roman" w:cs="Times New Roman"/>
                <w:b/>
                <w:sz w:val="16"/>
                <w:szCs w:val="16"/>
              </w:rPr>
            </w:pPr>
            <w:r w:rsidRPr="00694AE2">
              <w:rPr>
                <w:rFonts w:ascii="Times New Roman" w:hAnsi="Times New Roman" w:cs="Times New Roman"/>
                <w:sz w:val="16"/>
                <w:szCs w:val="16"/>
              </w:rPr>
              <w:t>сельская местность (включая малоко</w:t>
            </w:r>
            <w:r w:rsidRPr="00694AE2">
              <w:rPr>
                <w:rFonts w:ascii="Times New Roman" w:hAnsi="Times New Roman" w:cs="Times New Roman"/>
                <w:sz w:val="16"/>
                <w:szCs w:val="16"/>
              </w:rPr>
              <w:t>м</w:t>
            </w:r>
            <w:r w:rsidRPr="00694AE2">
              <w:rPr>
                <w:rFonts w:ascii="Times New Roman" w:hAnsi="Times New Roman" w:cs="Times New Roman"/>
                <w:sz w:val="16"/>
                <w:szCs w:val="16"/>
              </w:rPr>
              <w:t>плектные организации)</w:t>
            </w:r>
          </w:p>
        </w:tc>
        <w:tc>
          <w:tcPr>
            <w:tcW w:w="3240" w:type="dxa"/>
            <w:tcBorders>
              <w:top w:val="single" w:sz="4" w:space="0" w:color="auto"/>
              <w:left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расчетная группа</w:t>
            </w:r>
          </w:p>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 xml:space="preserve"> до 3-х лет </w:t>
            </w:r>
          </w:p>
        </w:tc>
        <w:tc>
          <w:tcPr>
            <w:tcW w:w="1620"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8580</w:t>
            </w:r>
          </w:p>
        </w:tc>
        <w:tc>
          <w:tcPr>
            <w:tcW w:w="936"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1410</w:t>
            </w:r>
          </w:p>
        </w:tc>
        <w:tc>
          <w:tcPr>
            <w:tcW w:w="1404"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D93CD4">
        <w:trPr>
          <w:cantSplit/>
          <w:trHeight w:val="20"/>
        </w:trPr>
        <w:tc>
          <w:tcPr>
            <w:tcW w:w="2448" w:type="dxa"/>
            <w:vMerge/>
            <w:tcBorders>
              <w:left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3240" w:type="dxa"/>
            <w:tcBorders>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3 года и старше</w:t>
            </w:r>
          </w:p>
        </w:tc>
        <w:tc>
          <w:tcPr>
            <w:tcW w:w="1620" w:type="dxa"/>
            <w:tcBorders>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936" w:type="dxa"/>
            <w:tcBorders>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3560</w:t>
            </w:r>
          </w:p>
        </w:tc>
        <w:tc>
          <w:tcPr>
            <w:tcW w:w="1404" w:type="dxa"/>
            <w:tcBorders>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D93CD4">
        <w:trPr>
          <w:cantSplit/>
          <w:trHeight w:val="20"/>
        </w:trPr>
        <w:tc>
          <w:tcPr>
            <w:tcW w:w="2448" w:type="dxa"/>
            <w:tcBorders>
              <w:left w:val="single" w:sz="4" w:space="0" w:color="auto"/>
              <w:bottom w:val="single" w:sz="4" w:space="0" w:color="auto"/>
              <w:right w:val="single" w:sz="4" w:space="0" w:color="auto"/>
            </w:tcBorders>
          </w:tcPr>
          <w:p w:rsidR="00352F76" w:rsidRPr="00694AE2" w:rsidRDefault="00352F76" w:rsidP="00694AE2">
            <w:pPr>
              <w:tabs>
                <w:tab w:val="center" w:pos="4153"/>
                <w:tab w:val="right" w:pos="8306"/>
              </w:tabs>
              <w:spacing w:after="0"/>
              <w:rPr>
                <w:rFonts w:ascii="Times New Roman" w:hAnsi="Times New Roman" w:cs="Times New Roman"/>
                <w:bCs/>
                <w:sz w:val="16"/>
                <w:szCs w:val="16"/>
              </w:rPr>
            </w:pPr>
            <w:r w:rsidRPr="00694AE2">
              <w:rPr>
                <w:rFonts w:ascii="Times New Roman" w:hAnsi="Times New Roman" w:cs="Times New Roman"/>
                <w:sz w:val="16"/>
                <w:szCs w:val="16"/>
              </w:rPr>
              <w:t xml:space="preserve">Воспитание и обучение детей дошкольного возраста на дому </w:t>
            </w:r>
          </w:p>
        </w:tc>
        <w:tc>
          <w:tcPr>
            <w:tcW w:w="3240" w:type="dxa"/>
            <w:tcBorders>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 xml:space="preserve">1 обучающийся: </w:t>
            </w:r>
          </w:p>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 xml:space="preserve"> </w:t>
            </w:r>
          </w:p>
        </w:tc>
        <w:tc>
          <w:tcPr>
            <w:tcW w:w="1620" w:type="dxa"/>
            <w:tcBorders>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936" w:type="dxa"/>
            <w:tcBorders>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1404" w:type="dxa"/>
            <w:tcBorders>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D93CD4">
        <w:trPr>
          <w:cantSplit/>
          <w:trHeight w:val="20"/>
        </w:trPr>
        <w:tc>
          <w:tcPr>
            <w:tcW w:w="9648" w:type="dxa"/>
            <w:gridSpan w:val="5"/>
            <w:tcBorders>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bCs/>
                <w:sz w:val="16"/>
                <w:szCs w:val="16"/>
              </w:rPr>
              <w:t>ОБЩЕЕ ОБРАЗОВАНИЕ</w:t>
            </w:r>
          </w:p>
        </w:tc>
      </w:tr>
      <w:tr w:rsidR="00352F76" w:rsidRPr="00694AE2" w:rsidTr="00D93CD4">
        <w:trPr>
          <w:cantSplit/>
          <w:trHeight w:val="20"/>
        </w:trPr>
        <w:tc>
          <w:tcPr>
            <w:tcW w:w="9648" w:type="dxa"/>
            <w:gridSpan w:val="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b/>
                <w:sz w:val="16"/>
                <w:szCs w:val="16"/>
              </w:rPr>
            </w:pPr>
            <w:r w:rsidRPr="00694AE2">
              <w:rPr>
                <w:rFonts w:ascii="Times New Roman" w:hAnsi="Times New Roman" w:cs="Times New Roman"/>
                <w:b/>
                <w:sz w:val="16"/>
                <w:szCs w:val="16"/>
              </w:rPr>
              <w:t>Образовательные организации, реализующие основные общеобразовательные программы</w:t>
            </w:r>
          </w:p>
        </w:tc>
      </w:tr>
      <w:tr w:rsidR="00352F76" w:rsidRPr="00694AE2" w:rsidTr="00D93CD4">
        <w:trPr>
          <w:cantSplit/>
          <w:trHeight w:val="20"/>
        </w:trPr>
        <w:tc>
          <w:tcPr>
            <w:tcW w:w="9648" w:type="dxa"/>
            <w:gridSpan w:val="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Общеобразовательные организации:</w:t>
            </w:r>
          </w:p>
        </w:tc>
      </w:tr>
      <w:tr w:rsidR="00352F76" w:rsidRPr="00694AE2" w:rsidTr="00D93CD4">
        <w:trPr>
          <w:cantSplit/>
          <w:trHeight w:val="20"/>
        </w:trPr>
        <w:tc>
          <w:tcPr>
            <w:tcW w:w="244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tabs>
                <w:tab w:val="center" w:pos="4153"/>
                <w:tab w:val="right" w:pos="8306"/>
              </w:tabs>
              <w:spacing w:after="0"/>
              <w:rPr>
                <w:rFonts w:ascii="Times New Roman" w:hAnsi="Times New Roman" w:cs="Times New Roman"/>
                <w:b/>
                <w:sz w:val="16"/>
                <w:szCs w:val="16"/>
              </w:rPr>
            </w:pPr>
            <w:r w:rsidRPr="00694AE2">
              <w:rPr>
                <w:rFonts w:ascii="Times New Roman" w:hAnsi="Times New Roman" w:cs="Times New Roman"/>
                <w:sz w:val="16"/>
                <w:szCs w:val="16"/>
              </w:rPr>
              <w:lastRenderedPageBreak/>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lang w:val="en-US"/>
              </w:rPr>
            </w:pPr>
            <w:r w:rsidRPr="00694AE2">
              <w:rPr>
                <w:rFonts w:ascii="Times New Roman" w:hAnsi="Times New Roman" w:cs="Times New Roman"/>
                <w:sz w:val="16"/>
                <w:szCs w:val="16"/>
              </w:rPr>
              <w:t>1 класс</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5373</w:t>
            </w: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1052</w:t>
            </w: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D93CD4">
        <w:trPr>
          <w:cantSplit/>
          <w:trHeight w:val="20"/>
        </w:trPr>
        <w:tc>
          <w:tcPr>
            <w:tcW w:w="244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tabs>
                <w:tab w:val="center" w:pos="4153"/>
                <w:tab w:val="right" w:pos="8306"/>
              </w:tabs>
              <w:spacing w:after="0"/>
              <w:rPr>
                <w:rFonts w:ascii="Times New Roman" w:hAnsi="Times New Roman" w:cs="Times New Roman"/>
                <w:sz w:val="16"/>
                <w:szCs w:val="16"/>
              </w:rPr>
            </w:pPr>
            <w:r w:rsidRPr="00694AE2">
              <w:rPr>
                <w:rFonts w:ascii="Times New Roman" w:hAnsi="Times New Roman" w:cs="Times New Roman"/>
                <w:bCs/>
                <w:sz w:val="16"/>
                <w:szCs w:val="16"/>
              </w:rPr>
              <w:t>Воспитание и обучение детей школьного во</w:t>
            </w:r>
            <w:r w:rsidRPr="00694AE2">
              <w:rPr>
                <w:rFonts w:ascii="Times New Roman" w:hAnsi="Times New Roman" w:cs="Times New Roman"/>
                <w:bCs/>
                <w:sz w:val="16"/>
                <w:szCs w:val="16"/>
              </w:rPr>
              <w:t>з</w:t>
            </w:r>
            <w:r w:rsidRPr="00694AE2">
              <w:rPr>
                <w:rFonts w:ascii="Times New Roman" w:hAnsi="Times New Roman" w:cs="Times New Roman"/>
                <w:bCs/>
                <w:sz w:val="16"/>
                <w:szCs w:val="16"/>
              </w:rPr>
              <w:t>раста на дому</w:t>
            </w: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D93CD4">
        <w:trPr>
          <w:cantSplit/>
          <w:trHeight w:val="20"/>
        </w:trPr>
        <w:tc>
          <w:tcPr>
            <w:tcW w:w="2448" w:type="dxa"/>
            <w:tcBorders>
              <w:top w:val="single" w:sz="4" w:space="0" w:color="auto"/>
              <w:left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Cs/>
                <w:sz w:val="16"/>
                <w:szCs w:val="16"/>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right"/>
              <w:rPr>
                <w:rFonts w:ascii="Times New Roman" w:hAnsi="Times New Roman" w:cs="Times New Roman"/>
                <w:b/>
                <w:sz w:val="16"/>
                <w:szCs w:val="16"/>
              </w:rPr>
            </w:pP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23670</w:t>
            </w: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bCs/>
                <w:sz w:val="16"/>
                <w:szCs w:val="16"/>
                <w:lang w:val="en-US"/>
              </w:rPr>
            </w:pPr>
            <w:r w:rsidRPr="00694AE2">
              <w:rPr>
                <w:rFonts w:ascii="Times New Roman" w:hAnsi="Times New Roman" w:cs="Times New Roman"/>
                <w:bCs/>
                <w:sz w:val="16"/>
                <w:szCs w:val="16"/>
              </w:rPr>
              <w:t xml:space="preserve"> </w:t>
            </w:r>
          </w:p>
        </w:tc>
      </w:tr>
      <w:tr w:rsidR="00352F76" w:rsidRPr="00694AE2" w:rsidTr="00D93CD4">
        <w:trPr>
          <w:cantSplit/>
          <w:trHeight w:val="20"/>
        </w:trPr>
        <w:tc>
          <w:tcPr>
            <w:tcW w:w="9648" w:type="dxa"/>
            <w:gridSpan w:val="5"/>
            <w:tcBorders>
              <w:top w:val="single" w:sz="4" w:space="0" w:color="auto"/>
              <w:left w:val="single" w:sz="4" w:space="0" w:color="auto"/>
              <w:right w:val="single" w:sz="4" w:space="0" w:color="auto"/>
            </w:tcBorders>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
                <w:sz w:val="16"/>
                <w:szCs w:val="16"/>
              </w:rPr>
              <w:t>ДОПОЛНИТЕЛЬНОЕ ОБРАЗОВАНИЕ ДЕТЕЙ</w:t>
            </w:r>
          </w:p>
        </w:tc>
      </w:tr>
      <w:tr w:rsidR="00352F76" w:rsidRPr="00694AE2" w:rsidTr="00D93CD4">
        <w:trPr>
          <w:cantSplit/>
          <w:trHeight w:val="20"/>
        </w:trPr>
        <w:tc>
          <w:tcPr>
            <w:tcW w:w="9648" w:type="dxa"/>
            <w:gridSpan w:val="5"/>
            <w:tcBorders>
              <w:top w:val="single" w:sz="4" w:space="0" w:color="auto"/>
              <w:left w:val="single" w:sz="4" w:space="0" w:color="auto"/>
              <w:right w:val="single" w:sz="4" w:space="0" w:color="auto"/>
            </w:tcBorders>
          </w:tcPr>
          <w:p w:rsidR="00352F76" w:rsidRPr="00694AE2" w:rsidRDefault="00352F76" w:rsidP="00694AE2">
            <w:pPr>
              <w:spacing w:after="0"/>
              <w:jc w:val="both"/>
              <w:rPr>
                <w:rFonts w:ascii="Times New Roman" w:hAnsi="Times New Roman" w:cs="Times New Roman"/>
                <w:bCs/>
                <w:sz w:val="16"/>
                <w:szCs w:val="16"/>
              </w:rPr>
            </w:pPr>
            <w:r w:rsidRPr="00694AE2">
              <w:rPr>
                <w:rFonts w:ascii="Times New Roman" w:hAnsi="Times New Roman" w:cs="Times New Roman"/>
                <w:b/>
                <w:sz w:val="16"/>
                <w:szCs w:val="16"/>
              </w:rPr>
              <w:t>Организация дополнительного образования детей (за исключением ДЮСШ)</w:t>
            </w:r>
          </w:p>
        </w:tc>
      </w:tr>
      <w:tr w:rsidR="00352F76" w:rsidRPr="00694AE2" w:rsidTr="00D93CD4">
        <w:trPr>
          <w:cantSplit/>
          <w:trHeight w:val="20"/>
        </w:trPr>
        <w:tc>
          <w:tcPr>
            <w:tcW w:w="2448" w:type="dxa"/>
            <w:tcBorders>
              <w:top w:val="single" w:sz="4" w:space="0" w:color="auto"/>
              <w:left w:val="single" w:sz="4" w:space="0" w:color="auto"/>
              <w:right w:val="single" w:sz="4" w:space="0" w:color="auto"/>
            </w:tcBorders>
          </w:tcPr>
          <w:p w:rsidR="00352F76" w:rsidRPr="00694AE2" w:rsidRDefault="00352F76" w:rsidP="00694AE2">
            <w:pPr>
              <w:spacing w:after="0"/>
              <w:rPr>
                <w:rFonts w:ascii="Times New Roman" w:hAnsi="Times New Roman" w:cs="Times New Roman"/>
                <w:bCs/>
                <w:sz w:val="16"/>
                <w:szCs w:val="16"/>
              </w:rPr>
            </w:pP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ребенок из числа детей и м</w:t>
            </w:r>
            <w:r w:rsidRPr="00694AE2">
              <w:rPr>
                <w:rFonts w:ascii="Times New Roman" w:hAnsi="Times New Roman" w:cs="Times New Roman"/>
                <w:sz w:val="16"/>
                <w:szCs w:val="16"/>
              </w:rPr>
              <w:t>о</w:t>
            </w:r>
            <w:r w:rsidRPr="00694AE2">
              <w:rPr>
                <w:rFonts w:ascii="Times New Roman" w:hAnsi="Times New Roman" w:cs="Times New Roman"/>
                <w:sz w:val="16"/>
                <w:szCs w:val="16"/>
              </w:rPr>
              <w:t>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28</w:t>
            </w: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bCs/>
                <w:sz w:val="16"/>
                <w:szCs w:val="16"/>
              </w:rPr>
            </w:pPr>
          </w:p>
        </w:tc>
      </w:tr>
      <w:tr w:rsidR="00352F76" w:rsidRPr="00694AE2" w:rsidTr="00D93CD4">
        <w:trPr>
          <w:cantSplit/>
          <w:trHeight w:val="20"/>
        </w:trPr>
        <w:tc>
          <w:tcPr>
            <w:tcW w:w="9648" w:type="dxa"/>
            <w:gridSpan w:val="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b/>
                <w:sz w:val="16"/>
                <w:szCs w:val="16"/>
              </w:rPr>
            </w:pPr>
            <w:r w:rsidRPr="00694AE2">
              <w:rPr>
                <w:rFonts w:ascii="Times New Roman" w:hAnsi="Times New Roman" w:cs="Times New Roman"/>
                <w:b/>
                <w:sz w:val="16"/>
                <w:szCs w:val="16"/>
              </w:rPr>
              <w:t>Организации, обеспечивающие предоставление услуг в сфере образования</w:t>
            </w:r>
          </w:p>
        </w:tc>
      </w:tr>
      <w:tr w:rsidR="00352F76" w:rsidRPr="00694AE2" w:rsidTr="00D93CD4">
        <w:trPr>
          <w:cantSplit/>
          <w:trHeight w:val="20"/>
        </w:trPr>
        <w:tc>
          <w:tcPr>
            <w:tcW w:w="9648" w:type="dxa"/>
            <w:gridSpan w:val="5"/>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b/>
                <w:bCs/>
                <w:sz w:val="16"/>
                <w:szCs w:val="16"/>
              </w:rPr>
              <w:t>Организации, обслуживающие и сопровождающие, деятельность муниципальных образов</w:t>
            </w:r>
            <w:r w:rsidRPr="00694AE2">
              <w:rPr>
                <w:rFonts w:ascii="Times New Roman" w:hAnsi="Times New Roman" w:cs="Times New Roman"/>
                <w:b/>
                <w:bCs/>
                <w:sz w:val="16"/>
                <w:szCs w:val="16"/>
              </w:rPr>
              <w:t>а</w:t>
            </w:r>
            <w:r w:rsidRPr="00694AE2">
              <w:rPr>
                <w:rFonts w:ascii="Times New Roman" w:hAnsi="Times New Roman" w:cs="Times New Roman"/>
                <w:b/>
                <w:bCs/>
                <w:sz w:val="16"/>
                <w:szCs w:val="16"/>
              </w:rPr>
              <w:t>тельных организаций</w:t>
            </w:r>
          </w:p>
        </w:tc>
      </w:tr>
      <w:tr w:rsidR="00352F76" w:rsidRPr="00694AE2" w:rsidTr="00D93CD4">
        <w:trPr>
          <w:cantSplit/>
          <w:trHeight w:val="20"/>
        </w:trPr>
        <w:tc>
          <w:tcPr>
            <w:tcW w:w="244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7778</w:t>
            </w: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r w:rsidR="00352F76" w:rsidRPr="00694AE2" w:rsidTr="00D93CD4">
        <w:trPr>
          <w:cantSplit/>
          <w:trHeight w:val="20"/>
        </w:trPr>
        <w:tc>
          <w:tcPr>
            <w:tcW w:w="244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1 расчетная ставка специалиста по назнач</w:t>
            </w:r>
            <w:r w:rsidRPr="00694AE2">
              <w:rPr>
                <w:rFonts w:ascii="Times New Roman" w:hAnsi="Times New Roman" w:cs="Times New Roman"/>
                <w:sz w:val="16"/>
                <w:szCs w:val="16"/>
              </w:rPr>
              <w:t>е</w:t>
            </w:r>
            <w:r w:rsidRPr="00694AE2">
              <w:rPr>
                <w:rFonts w:ascii="Times New Roman" w:hAnsi="Times New Roman" w:cs="Times New Roman"/>
                <w:sz w:val="16"/>
                <w:szCs w:val="16"/>
              </w:rPr>
              <w:t>нию и выплате ко</w:t>
            </w:r>
            <w:r w:rsidRPr="00694AE2">
              <w:rPr>
                <w:rFonts w:ascii="Times New Roman" w:hAnsi="Times New Roman" w:cs="Times New Roman"/>
                <w:sz w:val="16"/>
                <w:szCs w:val="16"/>
              </w:rPr>
              <w:t>м</w:t>
            </w:r>
            <w:r w:rsidRPr="00694AE2">
              <w:rPr>
                <w:rFonts w:ascii="Times New Roman" w:hAnsi="Times New Roman" w:cs="Times New Roman"/>
                <w:sz w:val="16"/>
                <w:szCs w:val="16"/>
              </w:rPr>
              <w:t xml:space="preserve">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7587</w:t>
            </w:r>
          </w:p>
        </w:tc>
        <w:tc>
          <w:tcPr>
            <w:tcW w:w="93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140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r>
    </w:tbl>
    <w:p w:rsidR="00352F76" w:rsidRPr="00C45FF9" w:rsidRDefault="00352F76" w:rsidP="00694AE2">
      <w:pPr>
        <w:spacing w:before="120" w:after="0" w:line="240" w:lineRule="exact"/>
        <w:jc w:val="both"/>
        <w:rPr>
          <w:rFonts w:ascii="Times New Roman" w:hAnsi="Times New Roman" w:cs="Times New Roman"/>
          <w:sz w:val="16"/>
          <w:szCs w:val="16"/>
        </w:rPr>
      </w:pPr>
      <w:r w:rsidRPr="00694AE2">
        <w:rPr>
          <w:rFonts w:ascii="Times New Roman" w:hAnsi="Times New Roman" w:cs="Times New Roman"/>
          <w:sz w:val="16"/>
          <w:szCs w:val="16"/>
          <w:vertAlign w:val="superscript"/>
        </w:rPr>
        <w:t>1</w:t>
      </w:r>
      <w:r w:rsidRPr="00694AE2">
        <w:rPr>
          <w:rFonts w:ascii="Times New Roman" w:hAnsi="Times New Roman" w:cs="Times New Roman"/>
          <w:sz w:val="16"/>
          <w:szCs w:val="16"/>
        </w:rPr>
        <w:t xml:space="preserve"> </w:t>
      </w:r>
      <w:r w:rsidRPr="00C45FF9">
        <w:rPr>
          <w:rFonts w:ascii="Times New Roman" w:hAnsi="Times New Roman" w:cs="Times New Roman"/>
          <w:sz w:val="16"/>
          <w:szCs w:val="16"/>
        </w:rPr>
        <w:t>- за исключением обучающихся из числа детей-сирот и детей, оставшихся без попечения родителей, на содержание которых выплачиваются д</w:t>
      </w:r>
      <w:r w:rsidRPr="00C45FF9">
        <w:rPr>
          <w:rFonts w:ascii="Times New Roman" w:hAnsi="Times New Roman" w:cs="Times New Roman"/>
          <w:sz w:val="16"/>
          <w:szCs w:val="16"/>
        </w:rPr>
        <w:t>е</w:t>
      </w:r>
      <w:r w:rsidRPr="00C45FF9">
        <w:rPr>
          <w:rFonts w:ascii="Times New Roman" w:hAnsi="Times New Roman" w:cs="Times New Roman"/>
          <w:sz w:val="16"/>
          <w:szCs w:val="16"/>
        </w:rPr>
        <w:t>нежные средства опекунам (попечителям), приемным р</w:t>
      </w:r>
      <w:r w:rsidRPr="00C45FF9">
        <w:rPr>
          <w:rFonts w:ascii="Times New Roman" w:hAnsi="Times New Roman" w:cs="Times New Roman"/>
          <w:sz w:val="16"/>
          <w:szCs w:val="16"/>
        </w:rPr>
        <w:t>о</w:t>
      </w:r>
      <w:r w:rsidRPr="00C45FF9">
        <w:rPr>
          <w:rFonts w:ascii="Times New Roman" w:hAnsi="Times New Roman" w:cs="Times New Roman"/>
          <w:sz w:val="16"/>
          <w:szCs w:val="16"/>
        </w:rPr>
        <w:t>дителям.</w:t>
      </w:r>
    </w:p>
    <w:p w:rsidR="00352F76" w:rsidRPr="00C45FF9" w:rsidRDefault="00352F76" w:rsidP="00694AE2">
      <w:pPr>
        <w:tabs>
          <w:tab w:val="left" w:pos="851"/>
          <w:tab w:val="left" w:pos="2268"/>
        </w:tabs>
        <w:spacing w:after="0" w:line="240" w:lineRule="exact"/>
        <w:ind w:firstLine="851"/>
        <w:jc w:val="both"/>
        <w:outlineLvl w:val="0"/>
        <w:rPr>
          <w:rFonts w:ascii="Times New Roman" w:hAnsi="Times New Roman" w:cs="Times New Roman"/>
          <w:b/>
          <w:sz w:val="16"/>
          <w:szCs w:val="16"/>
        </w:rPr>
      </w:pPr>
      <w:r w:rsidRPr="00C45FF9">
        <w:rPr>
          <w:rFonts w:ascii="Times New Roman" w:hAnsi="Times New Roman" w:cs="Times New Roman"/>
          <w:b/>
          <w:sz w:val="16"/>
          <w:szCs w:val="16"/>
        </w:rPr>
        <w:t>Раздел 3.</w:t>
      </w:r>
      <w:r w:rsidRPr="00C45FF9">
        <w:rPr>
          <w:rFonts w:ascii="Times New Roman" w:hAnsi="Times New Roman" w:cs="Times New Roman"/>
          <w:sz w:val="16"/>
          <w:szCs w:val="16"/>
        </w:rPr>
        <w:tab/>
      </w:r>
      <w:r w:rsidRPr="00C45FF9">
        <w:rPr>
          <w:rFonts w:ascii="Times New Roman" w:hAnsi="Times New Roman" w:cs="Times New Roman"/>
          <w:b/>
          <w:sz w:val="16"/>
          <w:szCs w:val="16"/>
        </w:rPr>
        <w:t>Областные нормативы финансирования мер социальной поддержки обучающихся</w:t>
      </w:r>
      <w:r w:rsidRPr="00C45FF9">
        <w:rPr>
          <w:rFonts w:ascii="Times New Roman" w:hAnsi="Times New Roman" w:cs="Times New Roman"/>
          <w:sz w:val="16"/>
          <w:szCs w:val="16"/>
        </w:rPr>
        <w:t xml:space="preserve"> </w:t>
      </w:r>
    </w:p>
    <w:tbl>
      <w:tblPr>
        <w:tblW w:w="11199" w:type="dxa"/>
        <w:tblInd w:w="-459" w:type="dxa"/>
        <w:tblLayout w:type="fixed"/>
        <w:tblLook w:val="0000" w:firstRow="0" w:lastRow="0" w:firstColumn="0" w:lastColumn="0" w:noHBand="0" w:noVBand="0"/>
      </w:tblPr>
      <w:tblGrid>
        <w:gridCol w:w="851"/>
        <w:gridCol w:w="992"/>
        <w:gridCol w:w="851"/>
        <w:gridCol w:w="1134"/>
        <w:gridCol w:w="708"/>
        <w:gridCol w:w="851"/>
        <w:gridCol w:w="992"/>
        <w:gridCol w:w="567"/>
        <w:gridCol w:w="992"/>
        <w:gridCol w:w="709"/>
        <w:gridCol w:w="709"/>
        <w:gridCol w:w="567"/>
        <w:gridCol w:w="425"/>
        <w:gridCol w:w="851"/>
      </w:tblGrid>
      <w:tr w:rsidR="00352F76" w:rsidRPr="00C45FF9" w:rsidTr="00C45FF9">
        <w:trPr>
          <w:cantSplit/>
          <w:trHeight w:val="1191"/>
        </w:trPr>
        <w:tc>
          <w:tcPr>
            <w:tcW w:w="851" w:type="dxa"/>
            <w:vMerge w:val="restart"/>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Наим</w:t>
            </w:r>
            <w:r w:rsidRPr="00C45FF9">
              <w:rPr>
                <w:rFonts w:ascii="Times New Roman" w:hAnsi="Times New Roman" w:cs="Times New Roman"/>
                <w:sz w:val="16"/>
                <w:szCs w:val="16"/>
              </w:rPr>
              <w:t>е</w:t>
            </w:r>
            <w:r w:rsidRPr="00C45FF9">
              <w:rPr>
                <w:rFonts w:ascii="Times New Roman" w:hAnsi="Times New Roman" w:cs="Times New Roman"/>
                <w:sz w:val="16"/>
                <w:szCs w:val="16"/>
              </w:rPr>
              <w:t>нование показ</w:t>
            </w:r>
            <w:r w:rsidRPr="00C45FF9">
              <w:rPr>
                <w:rFonts w:ascii="Times New Roman" w:hAnsi="Times New Roman" w:cs="Times New Roman"/>
                <w:sz w:val="16"/>
                <w:szCs w:val="16"/>
              </w:rPr>
              <w:t>а</w:t>
            </w:r>
            <w:r w:rsidRPr="00C45FF9">
              <w:rPr>
                <w:rFonts w:ascii="Times New Roman" w:hAnsi="Times New Roman" w:cs="Times New Roman"/>
                <w:sz w:val="16"/>
                <w:szCs w:val="16"/>
              </w:rPr>
              <w:t>теля</w:t>
            </w:r>
          </w:p>
        </w:tc>
        <w:tc>
          <w:tcPr>
            <w:tcW w:w="992" w:type="dxa"/>
            <w:vMerge w:val="restart"/>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Единица измер</w:t>
            </w:r>
            <w:r w:rsidRPr="00C45FF9">
              <w:rPr>
                <w:rFonts w:ascii="Times New Roman" w:hAnsi="Times New Roman" w:cs="Times New Roman"/>
                <w:sz w:val="16"/>
                <w:szCs w:val="16"/>
              </w:rPr>
              <w:t>е</w:t>
            </w:r>
            <w:r w:rsidRPr="00C45FF9">
              <w:rPr>
                <w:rFonts w:ascii="Times New Roman" w:hAnsi="Times New Roman" w:cs="Times New Roman"/>
                <w:sz w:val="16"/>
                <w:szCs w:val="16"/>
              </w:rPr>
              <w:t>ния</w:t>
            </w:r>
          </w:p>
        </w:tc>
        <w:tc>
          <w:tcPr>
            <w:tcW w:w="851" w:type="dxa"/>
            <w:vMerge w:val="restart"/>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ind w:right="-88"/>
              <w:jc w:val="center"/>
              <w:rPr>
                <w:rFonts w:ascii="Times New Roman" w:hAnsi="Times New Roman" w:cs="Times New Roman"/>
                <w:sz w:val="16"/>
                <w:szCs w:val="16"/>
              </w:rPr>
            </w:pPr>
            <w:r w:rsidRPr="00C45FF9">
              <w:rPr>
                <w:rFonts w:ascii="Times New Roman" w:hAnsi="Times New Roman" w:cs="Times New Roman"/>
                <w:sz w:val="16"/>
                <w:szCs w:val="16"/>
              </w:rPr>
              <w:t>Питание и компе</w:t>
            </w:r>
            <w:r w:rsidRPr="00C45FF9">
              <w:rPr>
                <w:rFonts w:ascii="Times New Roman" w:hAnsi="Times New Roman" w:cs="Times New Roman"/>
                <w:sz w:val="16"/>
                <w:szCs w:val="16"/>
              </w:rPr>
              <w:t>н</w:t>
            </w:r>
            <w:r w:rsidRPr="00C45FF9">
              <w:rPr>
                <w:rFonts w:ascii="Times New Roman" w:hAnsi="Times New Roman" w:cs="Times New Roman"/>
                <w:sz w:val="16"/>
                <w:szCs w:val="16"/>
              </w:rPr>
              <w:t>сация питания (ру</w:t>
            </w:r>
            <w:r w:rsidRPr="00C45FF9">
              <w:rPr>
                <w:rFonts w:ascii="Times New Roman" w:hAnsi="Times New Roman" w:cs="Times New Roman"/>
                <w:sz w:val="16"/>
                <w:szCs w:val="16"/>
              </w:rPr>
              <w:t>б</w:t>
            </w:r>
            <w:r w:rsidRPr="00C45FF9">
              <w:rPr>
                <w:rFonts w:ascii="Times New Roman" w:hAnsi="Times New Roman" w:cs="Times New Roman"/>
                <w:sz w:val="16"/>
                <w:szCs w:val="16"/>
              </w:rPr>
              <w:t>лей в день)</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Оде</w:t>
            </w:r>
            <w:r w:rsidRPr="00C45FF9">
              <w:rPr>
                <w:rFonts w:ascii="Times New Roman" w:hAnsi="Times New Roman" w:cs="Times New Roman"/>
                <w:sz w:val="16"/>
                <w:szCs w:val="16"/>
              </w:rPr>
              <w:t>ж</w:t>
            </w:r>
            <w:r w:rsidRPr="00C45FF9">
              <w:rPr>
                <w:rFonts w:ascii="Times New Roman" w:hAnsi="Times New Roman" w:cs="Times New Roman"/>
                <w:sz w:val="16"/>
                <w:szCs w:val="16"/>
              </w:rPr>
              <w:t>да, обувь, мя</w:t>
            </w:r>
            <w:r w:rsidRPr="00C45FF9">
              <w:rPr>
                <w:rFonts w:ascii="Times New Roman" w:hAnsi="Times New Roman" w:cs="Times New Roman"/>
                <w:sz w:val="16"/>
                <w:szCs w:val="16"/>
              </w:rPr>
              <w:t>г</w:t>
            </w:r>
            <w:r w:rsidRPr="00C45FF9">
              <w:rPr>
                <w:rFonts w:ascii="Times New Roman" w:hAnsi="Times New Roman" w:cs="Times New Roman"/>
                <w:sz w:val="16"/>
                <w:szCs w:val="16"/>
              </w:rPr>
              <w:t>кий и жес</w:t>
            </w:r>
            <w:r w:rsidRPr="00C45FF9">
              <w:rPr>
                <w:rFonts w:ascii="Times New Roman" w:hAnsi="Times New Roman" w:cs="Times New Roman"/>
                <w:sz w:val="16"/>
                <w:szCs w:val="16"/>
              </w:rPr>
              <w:t>т</w:t>
            </w:r>
            <w:r w:rsidRPr="00C45FF9">
              <w:rPr>
                <w:rFonts w:ascii="Times New Roman" w:hAnsi="Times New Roman" w:cs="Times New Roman"/>
                <w:sz w:val="16"/>
                <w:szCs w:val="16"/>
              </w:rPr>
              <w:t>кий инве</w:t>
            </w:r>
            <w:r w:rsidRPr="00C45FF9">
              <w:rPr>
                <w:rFonts w:ascii="Times New Roman" w:hAnsi="Times New Roman" w:cs="Times New Roman"/>
                <w:sz w:val="16"/>
                <w:szCs w:val="16"/>
              </w:rPr>
              <w:t>н</w:t>
            </w:r>
            <w:r w:rsidRPr="00C45FF9">
              <w:rPr>
                <w:rFonts w:ascii="Times New Roman" w:hAnsi="Times New Roman" w:cs="Times New Roman"/>
                <w:sz w:val="16"/>
                <w:szCs w:val="16"/>
              </w:rPr>
              <w:t>тарь (ру</w:t>
            </w:r>
            <w:r w:rsidRPr="00C45FF9">
              <w:rPr>
                <w:rFonts w:ascii="Times New Roman" w:hAnsi="Times New Roman" w:cs="Times New Roman"/>
                <w:sz w:val="16"/>
                <w:szCs w:val="16"/>
              </w:rPr>
              <w:t>б</w:t>
            </w:r>
            <w:r w:rsidRPr="00C45FF9">
              <w:rPr>
                <w:rFonts w:ascii="Times New Roman" w:hAnsi="Times New Roman" w:cs="Times New Roman"/>
                <w:sz w:val="16"/>
                <w:szCs w:val="16"/>
              </w:rPr>
              <w:t xml:space="preserve">лей </w:t>
            </w:r>
            <w:r w:rsidRPr="00C45FF9">
              <w:rPr>
                <w:rFonts w:ascii="Times New Roman" w:hAnsi="Times New Roman" w:cs="Times New Roman"/>
                <w:sz w:val="16"/>
                <w:szCs w:val="16"/>
              </w:rPr>
              <w:br/>
              <w:t xml:space="preserve">в год) </w:t>
            </w:r>
          </w:p>
        </w:tc>
        <w:tc>
          <w:tcPr>
            <w:tcW w:w="708" w:type="dxa"/>
            <w:vMerge w:val="restart"/>
            <w:tcBorders>
              <w:top w:val="single" w:sz="4" w:space="0" w:color="auto"/>
              <w:left w:val="single" w:sz="4" w:space="0" w:color="auto"/>
              <w:right w:val="single" w:sz="4" w:space="0" w:color="auto"/>
            </w:tcBorders>
          </w:tcPr>
          <w:p w:rsidR="00352F76" w:rsidRPr="00C45FF9" w:rsidRDefault="00352F76" w:rsidP="00694AE2">
            <w:pPr>
              <w:spacing w:before="120" w:after="0" w:line="240" w:lineRule="exact"/>
              <w:ind w:right="-108"/>
              <w:jc w:val="center"/>
              <w:rPr>
                <w:rFonts w:ascii="Times New Roman" w:hAnsi="Times New Roman" w:cs="Times New Roman"/>
                <w:spacing w:val="-6"/>
                <w:sz w:val="16"/>
                <w:szCs w:val="16"/>
              </w:rPr>
            </w:pPr>
            <w:r w:rsidRPr="00C45FF9">
              <w:rPr>
                <w:rFonts w:ascii="Times New Roman" w:hAnsi="Times New Roman" w:cs="Times New Roman"/>
                <w:spacing w:val="-6"/>
                <w:sz w:val="16"/>
                <w:szCs w:val="16"/>
              </w:rPr>
              <w:t>Выплата на с</w:t>
            </w:r>
            <w:r w:rsidRPr="00C45FF9">
              <w:rPr>
                <w:rFonts w:ascii="Times New Roman" w:hAnsi="Times New Roman" w:cs="Times New Roman"/>
                <w:spacing w:val="-6"/>
                <w:sz w:val="16"/>
                <w:szCs w:val="16"/>
              </w:rPr>
              <w:t>о</w:t>
            </w:r>
            <w:r w:rsidRPr="00C45FF9">
              <w:rPr>
                <w:rFonts w:ascii="Times New Roman" w:hAnsi="Times New Roman" w:cs="Times New Roman"/>
                <w:spacing w:val="-6"/>
                <w:sz w:val="16"/>
                <w:szCs w:val="16"/>
              </w:rPr>
              <w:t>держ</w:t>
            </w:r>
            <w:r w:rsidRPr="00C45FF9">
              <w:rPr>
                <w:rFonts w:ascii="Times New Roman" w:hAnsi="Times New Roman" w:cs="Times New Roman"/>
                <w:spacing w:val="-6"/>
                <w:sz w:val="16"/>
                <w:szCs w:val="16"/>
              </w:rPr>
              <w:t>а</w:t>
            </w:r>
            <w:r w:rsidRPr="00C45FF9">
              <w:rPr>
                <w:rFonts w:ascii="Times New Roman" w:hAnsi="Times New Roman" w:cs="Times New Roman"/>
                <w:spacing w:val="-6"/>
                <w:sz w:val="16"/>
                <w:szCs w:val="16"/>
              </w:rPr>
              <w:t xml:space="preserve">ние </w:t>
            </w:r>
            <w:r w:rsidRPr="00C45FF9">
              <w:rPr>
                <w:rFonts w:ascii="Times New Roman" w:hAnsi="Times New Roman" w:cs="Times New Roman"/>
                <w:sz w:val="16"/>
                <w:szCs w:val="16"/>
              </w:rPr>
              <w:t>(рублей в месяц)</w:t>
            </w:r>
          </w:p>
        </w:tc>
        <w:tc>
          <w:tcPr>
            <w:tcW w:w="851" w:type="dxa"/>
            <w:vMerge w:val="restart"/>
            <w:tcBorders>
              <w:top w:val="single" w:sz="4" w:space="0" w:color="auto"/>
              <w:left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pacing w:val="-6"/>
                <w:sz w:val="16"/>
                <w:szCs w:val="16"/>
              </w:rPr>
            </w:pPr>
            <w:r w:rsidRPr="00C45FF9">
              <w:rPr>
                <w:rFonts w:ascii="Times New Roman" w:hAnsi="Times New Roman" w:cs="Times New Roman"/>
                <w:spacing w:val="-6"/>
                <w:sz w:val="16"/>
                <w:szCs w:val="16"/>
              </w:rPr>
              <w:t>Медик</w:t>
            </w:r>
            <w:r w:rsidRPr="00C45FF9">
              <w:rPr>
                <w:rFonts w:ascii="Times New Roman" w:hAnsi="Times New Roman" w:cs="Times New Roman"/>
                <w:spacing w:val="-6"/>
                <w:sz w:val="16"/>
                <w:szCs w:val="16"/>
              </w:rPr>
              <w:t>а</w:t>
            </w:r>
            <w:r w:rsidRPr="00C45FF9">
              <w:rPr>
                <w:rFonts w:ascii="Times New Roman" w:hAnsi="Times New Roman" w:cs="Times New Roman"/>
                <w:spacing w:val="-6"/>
                <w:sz w:val="16"/>
                <w:szCs w:val="16"/>
              </w:rPr>
              <w:t xml:space="preserve">менты </w:t>
            </w:r>
            <w:r w:rsidRPr="00C45FF9">
              <w:rPr>
                <w:rFonts w:ascii="Times New Roman" w:hAnsi="Times New Roman" w:cs="Times New Roman"/>
                <w:sz w:val="16"/>
                <w:szCs w:val="16"/>
              </w:rPr>
              <w:t>(ру</w:t>
            </w:r>
            <w:r w:rsidRPr="00C45FF9">
              <w:rPr>
                <w:rFonts w:ascii="Times New Roman" w:hAnsi="Times New Roman" w:cs="Times New Roman"/>
                <w:sz w:val="16"/>
                <w:szCs w:val="16"/>
              </w:rPr>
              <w:t>б</w:t>
            </w:r>
            <w:r w:rsidRPr="00C45FF9">
              <w:rPr>
                <w:rFonts w:ascii="Times New Roman" w:hAnsi="Times New Roman" w:cs="Times New Roman"/>
                <w:sz w:val="16"/>
                <w:szCs w:val="16"/>
              </w:rPr>
              <w:t>лей в год)</w:t>
            </w:r>
          </w:p>
        </w:tc>
        <w:tc>
          <w:tcPr>
            <w:tcW w:w="992" w:type="dxa"/>
            <w:vMerge w:val="restart"/>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pacing w:val="-6"/>
                <w:sz w:val="16"/>
                <w:szCs w:val="16"/>
              </w:rPr>
            </w:pPr>
            <w:r w:rsidRPr="00C45FF9">
              <w:rPr>
                <w:rFonts w:ascii="Times New Roman" w:hAnsi="Times New Roman" w:cs="Times New Roman"/>
                <w:spacing w:val="-6"/>
                <w:sz w:val="16"/>
                <w:szCs w:val="16"/>
              </w:rPr>
              <w:t>Пособие на приобрет</w:t>
            </w:r>
            <w:r w:rsidRPr="00C45FF9">
              <w:rPr>
                <w:rFonts w:ascii="Times New Roman" w:hAnsi="Times New Roman" w:cs="Times New Roman"/>
                <w:spacing w:val="-6"/>
                <w:sz w:val="16"/>
                <w:szCs w:val="16"/>
              </w:rPr>
              <w:t>е</w:t>
            </w:r>
            <w:r w:rsidRPr="00C45FF9">
              <w:rPr>
                <w:rFonts w:ascii="Times New Roman" w:hAnsi="Times New Roman" w:cs="Times New Roman"/>
                <w:spacing w:val="-6"/>
                <w:sz w:val="16"/>
                <w:szCs w:val="16"/>
              </w:rPr>
              <w:t>ние уче</w:t>
            </w:r>
            <w:r w:rsidRPr="00C45FF9">
              <w:rPr>
                <w:rFonts w:ascii="Times New Roman" w:hAnsi="Times New Roman" w:cs="Times New Roman"/>
                <w:spacing w:val="-6"/>
                <w:sz w:val="16"/>
                <w:szCs w:val="16"/>
              </w:rPr>
              <w:t>б</w:t>
            </w:r>
            <w:r w:rsidRPr="00C45FF9">
              <w:rPr>
                <w:rFonts w:ascii="Times New Roman" w:hAnsi="Times New Roman" w:cs="Times New Roman"/>
                <w:spacing w:val="-6"/>
                <w:sz w:val="16"/>
                <w:szCs w:val="16"/>
              </w:rPr>
              <w:t>ной литер</w:t>
            </w:r>
            <w:r w:rsidRPr="00C45FF9">
              <w:rPr>
                <w:rFonts w:ascii="Times New Roman" w:hAnsi="Times New Roman" w:cs="Times New Roman"/>
                <w:spacing w:val="-6"/>
                <w:sz w:val="16"/>
                <w:szCs w:val="16"/>
              </w:rPr>
              <w:t>а</w:t>
            </w:r>
            <w:r w:rsidRPr="00C45FF9">
              <w:rPr>
                <w:rFonts w:ascii="Times New Roman" w:hAnsi="Times New Roman" w:cs="Times New Roman"/>
                <w:spacing w:val="-6"/>
                <w:sz w:val="16"/>
                <w:szCs w:val="16"/>
              </w:rPr>
              <w:t>туры и письме</w:t>
            </w:r>
            <w:r w:rsidRPr="00C45FF9">
              <w:rPr>
                <w:rFonts w:ascii="Times New Roman" w:hAnsi="Times New Roman" w:cs="Times New Roman"/>
                <w:spacing w:val="-6"/>
                <w:sz w:val="16"/>
                <w:szCs w:val="16"/>
              </w:rPr>
              <w:t>н</w:t>
            </w:r>
            <w:r w:rsidRPr="00C45FF9">
              <w:rPr>
                <w:rFonts w:ascii="Times New Roman" w:hAnsi="Times New Roman" w:cs="Times New Roman"/>
                <w:spacing w:val="-6"/>
                <w:sz w:val="16"/>
                <w:szCs w:val="16"/>
              </w:rPr>
              <w:t>ных пр</w:t>
            </w:r>
            <w:r w:rsidRPr="00C45FF9">
              <w:rPr>
                <w:rFonts w:ascii="Times New Roman" w:hAnsi="Times New Roman" w:cs="Times New Roman"/>
                <w:spacing w:val="-6"/>
                <w:sz w:val="16"/>
                <w:szCs w:val="16"/>
              </w:rPr>
              <w:t>и</w:t>
            </w:r>
            <w:r w:rsidRPr="00C45FF9">
              <w:rPr>
                <w:rFonts w:ascii="Times New Roman" w:hAnsi="Times New Roman" w:cs="Times New Roman"/>
                <w:spacing w:val="-6"/>
                <w:sz w:val="16"/>
                <w:szCs w:val="16"/>
              </w:rPr>
              <w:t>надлежн</w:t>
            </w:r>
            <w:r w:rsidRPr="00C45FF9">
              <w:rPr>
                <w:rFonts w:ascii="Times New Roman" w:hAnsi="Times New Roman" w:cs="Times New Roman"/>
                <w:spacing w:val="-6"/>
                <w:sz w:val="16"/>
                <w:szCs w:val="16"/>
              </w:rPr>
              <w:t>о</w:t>
            </w:r>
            <w:r w:rsidRPr="00C45FF9">
              <w:rPr>
                <w:rFonts w:ascii="Times New Roman" w:hAnsi="Times New Roman" w:cs="Times New Roman"/>
                <w:spacing w:val="-6"/>
                <w:sz w:val="16"/>
                <w:szCs w:val="16"/>
              </w:rPr>
              <w:t>стей (ру</w:t>
            </w:r>
            <w:r w:rsidRPr="00C45FF9">
              <w:rPr>
                <w:rFonts w:ascii="Times New Roman" w:hAnsi="Times New Roman" w:cs="Times New Roman"/>
                <w:spacing w:val="-6"/>
                <w:sz w:val="16"/>
                <w:szCs w:val="16"/>
              </w:rPr>
              <w:t>б</w:t>
            </w:r>
            <w:r w:rsidRPr="00C45FF9">
              <w:rPr>
                <w:rFonts w:ascii="Times New Roman" w:hAnsi="Times New Roman" w:cs="Times New Roman"/>
                <w:spacing w:val="-6"/>
                <w:sz w:val="16"/>
                <w:szCs w:val="16"/>
              </w:rPr>
              <w:t>лей в год)</w:t>
            </w:r>
          </w:p>
        </w:tc>
        <w:tc>
          <w:tcPr>
            <w:tcW w:w="567" w:type="dxa"/>
            <w:vMerge w:val="restart"/>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pacing w:val="-6"/>
                <w:sz w:val="16"/>
                <w:szCs w:val="16"/>
              </w:rPr>
            </w:pPr>
            <w:r w:rsidRPr="00C45FF9">
              <w:rPr>
                <w:rFonts w:ascii="Times New Roman" w:hAnsi="Times New Roman" w:cs="Times New Roman"/>
                <w:spacing w:val="-6"/>
                <w:sz w:val="16"/>
                <w:szCs w:val="16"/>
              </w:rPr>
              <w:t>Ли</w:t>
            </w:r>
            <w:r w:rsidRPr="00C45FF9">
              <w:rPr>
                <w:rFonts w:ascii="Times New Roman" w:hAnsi="Times New Roman" w:cs="Times New Roman"/>
                <w:spacing w:val="-6"/>
                <w:sz w:val="16"/>
                <w:szCs w:val="16"/>
              </w:rPr>
              <w:t>ч</w:t>
            </w:r>
            <w:r w:rsidRPr="00C45FF9">
              <w:rPr>
                <w:rFonts w:ascii="Times New Roman" w:hAnsi="Times New Roman" w:cs="Times New Roman"/>
                <w:spacing w:val="-6"/>
                <w:sz w:val="16"/>
                <w:szCs w:val="16"/>
              </w:rPr>
              <w:t>ные ра</w:t>
            </w:r>
            <w:r w:rsidRPr="00C45FF9">
              <w:rPr>
                <w:rFonts w:ascii="Times New Roman" w:hAnsi="Times New Roman" w:cs="Times New Roman"/>
                <w:spacing w:val="-6"/>
                <w:sz w:val="16"/>
                <w:szCs w:val="16"/>
              </w:rPr>
              <w:t>с</w:t>
            </w:r>
            <w:r w:rsidRPr="00C45FF9">
              <w:rPr>
                <w:rFonts w:ascii="Times New Roman" w:hAnsi="Times New Roman" w:cs="Times New Roman"/>
                <w:spacing w:val="-6"/>
                <w:sz w:val="16"/>
                <w:szCs w:val="16"/>
              </w:rPr>
              <w:t>ходы (ру</w:t>
            </w:r>
            <w:r w:rsidRPr="00C45FF9">
              <w:rPr>
                <w:rFonts w:ascii="Times New Roman" w:hAnsi="Times New Roman" w:cs="Times New Roman"/>
                <w:spacing w:val="-6"/>
                <w:sz w:val="16"/>
                <w:szCs w:val="16"/>
              </w:rPr>
              <w:t>б</w:t>
            </w:r>
            <w:r w:rsidRPr="00C45FF9">
              <w:rPr>
                <w:rFonts w:ascii="Times New Roman" w:hAnsi="Times New Roman" w:cs="Times New Roman"/>
                <w:spacing w:val="-6"/>
                <w:sz w:val="16"/>
                <w:szCs w:val="16"/>
              </w:rPr>
              <w:t>лей в год)</w:t>
            </w:r>
          </w:p>
        </w:tc>
        <w:tc>
          <w:tcPr>
            <w:tcW w:w="1701" w:type="dxa"/>
            <w:gridSpan w:val="2"/>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ind w:left="-108" w:right="-180"/>
              <w:jc w:val="center"/>
              <w:rPr>
                <w:rFonts w:ascii="Times New Roman" w:hAnsi="Times New Roman" w:cs="Times New Roman"/>
                <w:sz w:val="16"/>
                <w:szCs w:val="16"/>
              </w:rPr>
            </w:pPr>
            <w:r w:rsidRPr="00C45FF9">
              <w:rPr>
                <w:rFonts w:ascii="Times New Roman" w:hAnsi="Times New Roman" w:cs="Times New Roman"/>
                <w:sz w:val="16"/>
                <w:szCs w:val="16"/>
              </w:rPr>
              <w:t xml:space="preserve">При выпуске из </w:t>
            </w:r>
            <w:r w:rsidRPr="00C45FF9">
              <w:rPr>
                <w:rFonts w:ascii="Times New Roman" w:hAnsi="Times New Roman" w:cs="Times New Roman"/>
                <w:sz w:val="16"/>
                <w:szCs w:val="16"/>
              </w:rPr>
              <w:br/>
              <w:t>образовательных орган</w:t>
            </w:r>
            <w:r w:rsidRPr="00C45FF9">
              <w:rPr>
                <w:rFonts w:ascii="Times New Roman" w:hAnsi="Times New Roman" w:cs="Times New Roman"/>
                <w:sz w:val="16"/>
                <w:szCs w:val="16"/>
              </w:rPr>
              <w:t>и</w:t>
            </w:r>
            <w:r w:rsidRPr="00C45FF9">
              <w:rPr>
                <w:rFonts w:ascii="Times New Roman" w:hAnsi="Times New Roman" w:cs="Times New Roman"/>
                <w:sz w:val="16"/>
                <w:szCs w:val="16"/>
              </w:rPr>
              <w:t>заций</w:t>
            </w:r>
          </w:p>
        </w:tc>
        <w:tc>
          <w:tcPr>
            <w:tcW w:w="709" w:type="dxa"/>
            <w:vMerge w:val="restart"/>
            <w:tcBorders>
              <w:top w:val="single" w:sz="4" w:space="0" w:color="auto"/>
              <w:left w:val="single" w:sz="4" w:space="0" w:color="auto"/>
              <w:right w:val="single" w:sz="4" w:space="0" w:color="auto"/>
            </w:tcBorders>
          </w:tcPr>
          <w:p w:rsidR="00352F76" w:rsidRPr="00C45FF9" w:rsidRDefault="00352F76" w:rsidP="00694AE2">
            <w:pPr>
              <w:tabs>
                <w:tab w:val="left" w:pos="1309"/>
              </w:tabs>
              <w:spacing w:before="120" w:after="0" w:line="240" w:lineRule="exact"/>
              <w:ind w:right="-108"/>
              <w:jc w:val="center"/>
              <w:rPr>
                <w:rFonts w:ascii="Times New Roman" w:hAnsi="Times New Roman" w:cs="Times New Roman"/>
                <w:sz w:val="16"/>
                <w:szCs w:val="16"/>
              </w:rPr>
            </w:pPr>
            <w:r w:rsidRPr="00C45FF9">
              <w:rPr>
                <w:rFonts w:ascii="Times New Roman" w:hAnsi="Times New Roman" w:cs="Times New Roman"/>
                <w:sz w:val="16"/>
                <w:szCs w:val="16"/>
              </w:rPr>
              <w:t>Гос</w:t>
            </w:r>
            <w:r w:rsidRPr="00C45FF9">
              <w:rPr>
                <w:rFonts w:ascii="Times New Roman" w:hAnsi="Times New Roman" w:cs="Times New Roman"/>
                <w:sz w:val="16"/>
                <w:szCs w:val="16"/>
              </w:rPr>
              <w:t>у</w:t>
            </w:r>
            <w:r w:rsidRPr="00C45FF9">
              <w:rPr>
                <w:rFonts w:ascii="Times New Roman" w:hAnsi="Times New Roman" w:cs="Times New Roman"/>
                <w:sz w:val="16"/>
                <w:szCs w:val="16"/>
              </w:rPr>
              <w:t>да</w:t>
            </w:r>
            <w:r w:rsidRPr="00C45FF9">
              <w:rPr>
                <w:rFonts w:ascii="Times New Roman" w:hAnsi="Times New Roman" w:cs="Times New Roman"/>
                <w:sz w:val="16"/>
                <w:szCs w:val="16"/>
              </w:rPr>
              <w:t>р</w:t>
            </w:r>
            <w:r w:rsidRPr="00C45FF9">
              <w:rPr>
                <w:rFonts w:ascii="Times New Roman" w:hAnsi="Times New Roman" w:cs="Times New Roman"/>
                <w:sz w:val="16"/>
                <w:szCs w:val="16"/>
              </w:rPr>
              <w:t>стве</w:t>
            </w:r>
            <w:r w:rsidRPr="00C45FF9">
              <w:rPr>
                <w:rFonts w:ascii="Times New Roman" w:hAnsi="Times New Roman" w:cs="Times New Roman"/>
                <w:sz w:val="16"/>
                <w:szCs w:val="16"/>
              </w:rPr>
              <w:t>н</w:t>
            </w:r>
            <w:r w:rsidRPr="00C45FF9">
              <w:rPr>
                <w:rFonts w:ascii="Times New Roman" w:hAnsi="Times New Roman" w:cs="Times New Roman"/>
                <w:sz w:val="16"/>
                <w:szCs w:val="16"/>
              </w:rPr>
              <w:t>ная акад</w:t>
            </w:r>
            <w:r w:rsidRPr="00C45FF9">
              <w:rPr>
                <w:rFonts w:ascii="Times New Roman" w:hAnsi="Times New Roman" w:cs="Times New Roman"/>
                <w:sz w:val="16"/>
                <w:szCs w:val="16"/>
              </w:rPr>
              <w:t>е</w:t>
            </w:r>
            <w:r w:rsidRPr="00C45FF9">
              <w:rPr>
                <w:rFonts w:ascii="Times New Roman" w:hAnsi="Times New Roman" w:cs="Times New Roman"/>
                <w:sz w:val="16"/>
                <w:szCs w:val="16"/>
              </w:rPr>
              <w:t>мич</w:t>
            </w:r>
            <w:r w:rsidRPr="00C45FF9">
              <w:rPr>
                <w:rFonts w:ascii="Times New Roman" w:hAnsi="Times New Roman" w:cs="Times New Roman"/>
                <w:sz w:val="16"/>
                <w:szCs w:val="16"/>
              </w:rPr>
              <w:t>е</w:t>
            </w:r>
            <w:r w:rsidRPr="00C45FF9">
              <w:rPr>
                <w:rFonts w:ascii="Times New Roman" w:hAnsi="Times New Roman" w:cs="Times New Roman"/>
                <w:sz w:val="16"/>
                <w:szCs w:val="16"/>
              </w:rPr>
              <w:t>ская стипе</w:t>
            </w:r>
            <w:r w:rsidRPr="00C45FF9">
              <w:rPr>
                <w:rFonts w:ascii="Times New Roman" w:hAnsi="Times New Roman" w:cs="Times New Roman"/>
                <w:sz w:val="16"/>
                <w:szCs w:val="16"/>
              </w:rPr>
              <w:t>н</w:t>
            </w:r>
            <w:r w:rsidRPr="00C45FF9">
              <w:rPr>
                <w:rFonts w:ascii="Times New Roman" w:hAnsi="Times New Roman" w:cs="Times New Roman"/>
                <w:sz w:val="16"/>
                <w:szCs w:val="16"/>
              </w:rPr>
              <w:t>дия (рублей в м</w:t>
            </w:r>
            <w:r w:rsidRPr="00C45FF9">
              <w:rPr>
                <w:rFonts w:ascii="Times New Roman" w:hAnsi="Times New Roman" w:cs="Times New Roman"/>
                <w:sz w:val="16"/>
                <w:szCs w:val="16"/>
              </w:rPr>
              <w:t>е</w:t>
            </w:r>
            <w:r w:rsidRPr="00C45FF9">
              <w:rPr>
                <w:rFonts w:ascii="Times New Roman" w:hAnsi="Times New Roman" w:cs="Times New Roman"/>
                <w:sz w:val="16"/>
                <w:szCs w:val="16"/>
              </w:rPr>
              <w:t>сяц)</w:t>
            </w:r>
          </w:p>
        </w:tc>
        <w:tc>
          <w:tcPr>
            <w:tcW w:w="567" w:type="dxa"/>
            <w:vMerge w:val="restart"/>
            <w:tcBorders>
              <w:top w:val="single" w:sz="4" w:space="0" w:color="auto"/>
              <w:left w:val="single" w:sz="4" w:space="0" w:color="auto"/>
              <w:right w:val="single" w:sz="4" w:space="0" w:color="auto"/>
            </w:tcBorders>
          </w:tcPr>
          <w:p w:rsidR="00352F76" w:rsidRPr="00C45FF9" w:rsidRDefault="00352F76" w:rsidP="00694AE2">
            <w:pPr>
              <w:tabs>
                <w:tab w:val="left" w:pos="1309"/>
              </w:tabs>
              <w:spacing w:before="120" w:after="0" w:line="240" w:lineRule="exact"/>
              <w:ind w:right="-108"/>
              <w:jc w:val="center"/>
              <w:rPr>
                <w:rFonts w:ascii="Times New Roman" w:hAnsi="Times New Roman" w:cs="Times New Roman"/>
                <w:sz w:val="16"/>
                <w:szCs w:val="16"/>
              </w:rPr>
            </w:pPr>
            <w:r w:rsidRPr="00C45FF9">
              <w:rPr>
                <w:rFonts w:ascii="Times New Roman" w:hAnsi="Times New Roman" w:cs="Times New Roman"/>
                <w:sz w:val="16"/>
                <w:szCs w:val="16"/>
              </w:rPr>
              <w:t>Гос</w:t>
            </w:r>
            <w:r w:rsidRPr="00C45FF9">
              <w:rPr>
                <w:rFonts w:ascii="Times New Roman" w:hAnsi="Times New Roman" w:cs="Times New Roman"/>
                <w:sz w:val="16"/>
                <w:szCs w:val="16"/>
              </w:rPr>
              <w:t>у</w:t>
            </w:r>
            <w:r w:rsidRPr="00C45FF9">
              <w:rPr>
                <w:rFonts w:ascii="Times New Roman" w:hAnsi="Times New Roman" w:cs="Times New Roman"/>
                <w:sz w:val="16"/>
                <w:szCs w:val="16"/>
              </w:rPr>
              <w:t>да</w:t>
            </w:r>
            <w:r w:rsidRPr="00C45FF9">
              <w:rPr>
                <w:rFonts w:ascii="Times New Roman" w:hAnsi="Times New Roman" w:cs="Times New Roman"/>
                <w:sz w:val="16"/>
                <w:szCs w:val="16"/>
              </w:rPr>
              <w:t>р</w:t>
            </w:r>
            <w:r w:rsidRPr="00C45FF9">
              <w:rPr>
                <w:rFonts w:ascii="Times New Roman" w:hAnsi="Times New Roman" w:cs="Times New Roman"/>
                <w:sz w:val="16"/>
                <w:szCs w:val="16"/>
              </w:rPr>
              <w:t>стве</w:t>
            </w:r>
            <w:r w:rsidRPr="00C45FF9">
              <w:rPr>
                <w:rFonts w:ascii="Times New Roman" w:hAnsi="Times New Roman" w:cs="Times New Roman"/>
                <w:sz w:val="16"/>
                <w:szCs w:val="16"/>
              </w:rPr>
              <w:t>н</w:t>
            </w:r>
            <w:r w:rsidRPr="00C45FF9">
              <w:rPr>
                <w:rFonts w:ascii="Times New Roman" w:hAnsi="Times New Roman" w:cs="Times New Roman"/>
                <w:sz w:val="16"/>
                <w:szCs w:val="16"/>
              </w:rPr>
              <w:t>ная соц</w:t>
            </w:r>
            <w:r w:rsidRPr="00C45FF9">
              <w:rPr>
                <w:rFonts w:ascii="Times New Roman" w:hAnsi="Times New Roman" w:cs="Times New Roman"/>
                <w:sz w:val="16"/>
                <w:szCs w:val="16"/>
              </w:rPr>
              <w:t>и</w:t>
            </w:r>
            <w:r w:rsidRPr="00C45FF9">
              <w:rPr>
                <w:rFonts w:ascii="Times New Roman" w:hAnsi="Times New Roman" w:cs="Times New Roman"/>
                <w:sz w:val="16"/>
                <w:szCs w:val="16"/>
              </w:rPr>
              <w:t>альная ст</w:t>
            </w:r>
            <w:r w:rsidRPr="00C45FF9">
              <w:rPr>
                <w:rFonts w:ascii="Times New Roman" w:hAnsi="Times New Roman" w:cs="Times New Roman"/>
                <w:sz w:val="16"/>
                <w:szCs w:val="16"/>
              </w:rPr>
              <w:t>и</w:t>
            </w:r>
            <w:r w:rsidRPr="00C45FF9">
              <w:rPr>
                <w:rFonts w:ascii="Times New Roman" w:hAnsi="Times New Roman" w:cs="Times New Roman"/>
                <w:sz w:val="16"/>
                <w:szCs w:val="16"/>
              </w:rPr>
              <w:t>пе</w:t>
            </w:r>
            <w:r w:rsidRPr="00C45FF9">
              <w:rPr>
                <w:rFonts w:ascii="Times New Roman" w:hAnsi="Times New Roman" w:cs="Times New Roman"/>
                <w:sz w:val="16"/>
                <w:szCs w:val="16"/>
              </w:rPr>
              <w:t>н</w:t>
            </w:r>
            <w:r w:rsidRPr="00C45FF9">
              <w:rPr>
                <w:rFonts w:ascii="Times New Roman" w:hAnsi="Times New Roman" w:cs="Times New Roman"/>
                <w:sz w:val="16"/>
                <w:szCs w:val="16"/>
              </w:rPr>
              <w:t>дия (ру</w:t>
            </w:r>
            <w:r w:rsidRPr="00C45FF9">
              <w:rPr>
                <w:rFonts w:ascii="Times New Roman" w:hAnsi="Times New Roman" w:cs="Times New Roman"/>
                <w:sz w:val="16"/>
                <w:szCs w:val="16"/>
              </w:rPr>
              <w:t>б</w:t>
            </w:r>
            <w:r w:rsidRPr="00C45FF9">
              <w:rPr>
                <w:rFonts w:ascii="Times New Roman" w:hAnsi="Times New Roman" w:cs="Times New Roman"/>
                <w:sz w:val="16"/>
                <w:szCs w:val="16"/>
              </w:rPr>
              <w:t>лей в м</w:t>
            </w:r>
            <w:r w:rsidRPr="00C45FF9">
              <w:rPr>
                <w:rFonts w:ascii="Times New Roman" w:hAnsi="Times New Roman" w:cs="Times New Roman"/>
                <w:sz w:val="16"/>
                <w:szCs w:val="16"/>
              </w:rPr>
              <w:t>е</w:t>
            </w:r>
            <w:r w:rsidRPr="00C45FF9">
              <w:rPr>
                <w:rFonts w:ascii="Times New Roman" w:hAnsi="Times New Roman" w:cs="Times New Roman"/>
                <w:sz w:val="16"/>
                <w:szCs w:val="16"/>
              </w:rPr>
              <w:t>сяц)</w:t>
            </w:r>
          </w:p>
        </w:tc>
        <w:tc>
          <w:tcPr>
            <w:tcW w:w="425" w:type="dxa"/>
            <w:vMerge w:val="restart"/>
            <w:tcBorders>
              <w:top w:val="single" w:sz="4" w:space="0" w:color="auto"/>
              <w:left w:val="single" w:sz="4" w:space="0" w:color="auto"/>
              <w:right w:val="single" w:sz="4" w:space="0" w:color="auto"/>
            </w:tcBorders>
          </w:tcPr>
          <w:p w:rsidR="00352F76" w:rsidRPr="00C45FF9" w:rsidRDefault="00352F76" w:rsidP="00694AE2">
            <w:pPr>
              <w:tabs>
                <w:tab w:val="left" w:pos="1309"/>
              </w:tabs>
              <w:spacing w:before="120" w:after="0" w:line="240" w:lineRule="exact"/>
              <w:ind w:right="-108"/>
              <w:jc w:val="center"/>
              <w:rPr>
                <w:rFonts w:ascii="Times New Roman" w:hAnsi="Times New Roman" w:cs="Times New Roman"/>
                <w:sz w:val="16"/>
                <w:szCs w:val="16"/>
              </w:rPr>
            </w:pPr>
            <w:r w:rsidRPr="00C45FF9">
              <w:rPr>
                <w:rFonts w:ascii="Times New Roman" w:hAnsi="Times New Roman" w:cs="Times New Roman"/>
                <w:sz w:val="16"/>
                <w:szCs w:val="16"/>
              </w:rPr>
              <w:t>П</w:t>
            </w:r>
            <w:r w:rsidRPr="00C45FF9">
              <w:rPr>
                <w:rFonts w:ascii="Times New Roman" w:hAnsi="Times New Roman" w:cs="Times New Roman"/>
                <w:sz w:val="16"/>
                <w:szCs w:val="16"/>
              </w:rPr>
              <w:t>о</w:t>
            </w:r>
            <w:r w:rsidRPr="00C45FF9">
              <w:rPr>
                <w:rFonts w:ascii="Times New Roman" w:hAnsi="Times New Roman" w:cs="Times New Roman"/>
                <w:sz w:val="16"/>
                <w:szCs w:val="16"/>
              </w:rPr>
              <w:t>с</w:t>
            </w:r>
            <w:r w:rsidRPr="00C45FF9">
              <w:rPr>
                <w:rFonts w:ascii="Times New Roman" w:hAnsi="Times New Roman" w:cs="Times New Roman"/>
                <w:sz w:val="16"/>
                <w:szCs w:val="16"/>
              </w:rPr>
              <w:t>о</w:t>
            </w:r>
            <w:r w:rsidRPr="00C45FF9">
              <w:rPr>
                <w:rFonts w:ascii="Times New Roman" w:hAnsi="Times New Roman" w:cs="Times New Roman"/>
                <w:sz w:val="16"/>
                <w:szCs w:val="16"/>
              </w:rPr>
              <w:t>бие на д</w:t>
            </w:r>
            <w:r w:rsidRPr="00C45FF9">
              <w:rPr>
                <w:rFonts w:ascii="Times New Roman" w:hAnsi="Times New Roman" w:cs="Times New Roman"/>
                <w:sz w:val="16"/>
                <w:szCs w:val="16"/>
              </w:rPr>
              <w:t>е</w:t>
            </w:r>
            <w:r w:rsidRPr="00C45FF9">
              <w:rPr>
                <w:rFonts w:ascii="Times New Roman" w:hAnsi="Times New Roman" w:cs="Times New Roman"/>
                <w:sz w:val="16"/>
                <w:szCs w:val="16"/>
              </w:rPr>
              <w:t>тей м</w:t>
            </w:r>
            <w:r w:rsidRPr="00C45FF9">
              <w:rPr>
                <w:rFonts w:ascii="Times New Roman" w:hAnsi="Times New Roman" w:cs="Times New Roman"/>
                <w:sz w:val="16"/>
                <w:szCs w:val="16"/>
              </w:rPr>
              <w:t>а</w:t>
            </w:r>
            <w:r w:rsidRPr="00C45FF9">
              <w:rPr>
                <w:rFonts w:ascii="Times New Roman" w:hAnsi="Times New Roman" w:cs="Times New Roman"/>
                <w:sz w:val="16"/>
                <w:szCs w:val="16"/>
              </w:rPr>
              <w:t>лоим</w:t>
            </w:r>
            <w:r w:rsidRPr="00C45FF9">
              <w:rPr>
                <w:rFonts w:ascii="Times New Roman" w:hAnsi="Times New Roman" w:cs="Times New Roman"/>
                <w:sz w:val="16"/>
                <w:szCs w:val="16"/>
              </w:rPr>
              <w:t>у</w:t>
            </w:r>
            <w:r w:rsidRPr="00C45FF9">
              <w:rPr>
                <w:rFonts w:ascii="Times New Roman" w:hAnsi="Times New Roman" w:cs="Times New Roman"/>
                <w:sz w:val="16"/>
                <w:szCs w:val="16"/>
              </w:rPr>
              <w:t>щих ст</w:t>
            </w:r>
            <w:r w:rsidRPr="00C45FF9">
              <w:rPr>
                <w:rFonts w:ascii="Times New Roman" w:hAnsi="Times New Roman" w:cs="Times New Roman"/>
                <w:sz w:val="16"/>
                <w:szCs w:val="16"/>
              </w:rPr>
              <w:t>у</w:t>
            </w:r>
            <w:r w:rsidRPr="00C45FF9">
              <w:rPr>
                <w:rFonts w:ascii="Times New Roman" w:hAnsi="Times New Roman" w:cs="Times New Roman"/>
                <w:sz w:val="16"/>
                <w:szCs w:val="16"/>
              </w:rPr>
              <w:t>денч</w:t>
            </w:r>
            <w:r w:rsidRPr="00C45FF9">
              <w:rPr>
                <w:rFonts w:ascii="Times New Roman" w:hAnsi="Times New Roman" w:cs="Times New Roman"/>
                <w:sz w:val="16"/>
                <w:szCs w:val="16"/>
              </w:rPr>
              <w:t>е</w:t>
            </w:r>
            <w:r w:rsidRPr="00C45FF9">
              <w:rPr>
                <w:rFonts w:ascii="Times New Roman" w:hAnsi="Times New Roman" w:cs="Times New Roman"/>
                <w:sz w:val="16"/>
                <w:szCs w:val="16"/>
              </w:rPr>
              <w:t>ских с</w:t>
            </w:r>
            <w:r w:rsidRPr="00C45FF9">
              <w:rPr>
                <w:rFonts w:ascii="Times New Roman" w:hAnsi="Times New Roman" w:cs="Times New Roman"/>
                <w:sz w:val="16"/>
                <w:szCs w:val="16"/>
              </w:rPr>
              <w:t>е</w:t>
            </w:r>
            <w:r w:rsidRPr="00C45FF9">
              <w:rPr>
                <w:rFonts w:ascii="Times New Roman" w:hAnsi="Times New Roman" w:cs="Times New Roman"/>
                <w:sz w:val="16"/>
                <w:szCs w:val="16"/>
              </w:rPr>
              <w:t>мей (рублей в учебный м</w:t>
            </w:r>
            <w:r w:rsidRPr="00C45FF9">
              <w:rPr>
                <w:rFonts w:ascii="Times New Roman" w:hAnsi="Times New Roman" w:cs="Times New Roman"/>
                <w:sz w:val="16"/>
                <w:szCs w:val="16"/>
              </w:rPr>
              <w:t>е</w:t>
            </w:r>
            <w:r w:rsidRPr="00C45FF9">
              <w:rPr>
                <w:rFonts w:ascii="Times New Roman" w:hAnsi="Times New Roman" w:cs="Times New Roman"/>
                <w:sz w:val="16"/>
                <w:szCs w:val="16"/>
              </w:rPr>
              <w:t>сяц)</w:t>
            </w:r>
          </w:p>
        </w:tc>
        <w:tc>
          <w:tcPr>
            <w:tcW w:w="851" w:type="dxa"/>
            <w:vMerge w:val="restart"/>
            <w:tcBorders>
              <w:top w:val="single" w:sz="4" w:space="0" w:color="auto"/>
              <w:left w:val="single" w:sz="4" w:space="0" w:color="auto"/>
              <w:right w:val="single" w:sz="4" w:space="0" w:color="auto"/>
            </w:tcBorders>
          </w:tcPr>
          <w:p w:rsidR="00352F76" w:rsidRPr="00C45FF9" w:rsidRDefault="00352F76" w:rsidP="00694AE2">
            <w:pPr>
              <w:tabs>
                <w:tab w:val="left" w:pos="1309"/>
              </w:tabs>
              <w:spacing w:before="120" w:after="0" w:line="240" w:lineRule="exact"/>
              <w:ind w:right="-108"/>
              <w:jc w:val="center"/>
              <w:rPr>
                <w:rFonts w:ascii="Times New Roman" w:hAnsi="Times New Roman" w:cs="Times New Roman"/>
                <w:sz w:val="16"/>
                <w:szCs w:val="16"/>
              </w:rPr>
            </w:pPr>
            <w:r w:rsidRPr="00C45FF9">
              <w:rPr>
                <w:rFonts w:ascii="Times New Roman" w:hAnsi="Times New Roman" w:cs="Times New Roman"/>
                <w:sz w:val="16"/>
                <w:szCs w:val="16"/>
              </w:rPr>
              <w:t>Компе</w:t>
            </w:r>
            <w:r w:rsidRPr="00C45FF9">
              <w:rPr>
                <w:rFonts w:ascii="Times New Roman" w:hAnsi="Times New Roman" w:cs="Times New Roman"/>
                <w:sz w:val="16"/>
                <w:szCs w:val="16"/>
              </w:rPr>
              <w:t>н</w:t>
            </w:r>
            <w:r w:rsidRPr="00C45FF9">
              <w:rPr>
                <w:rFonts w:ascii="Times New Roman" w:hAnsi="Times New Roman" w:cs="Times New Roman"/>
                <w:sz w:val="16"/>
                <w:szCs w:val="16"/>
              </w:rPr>
              <w:t>сация затрат родит</w:t>
            </w:r>
            <w:r w:rsidRPr="00C45FF9">
              <w:rPr>
                <w:rFonts w:ascii="Times New Roman" w:hAnsi="Times New Roman" w:cs="Times New Roman"/>
                <w:sz w:val="16"/>
                <w:szCs w:val="16"/>
              </w:rPr>
              <w:t>е</w:t>
            </w:r>
            <w:r w:rsidRPr="00C45FF9">
              <w:rPr>
                <w:rFonts w:ascii="Times New Roman" w:hAnsi="Times New Roman" w:cs="Times New Roman"/>
                <w:sz w:val="16"/>
                <w:szCs w:val="16"/>
              </w:rPr>
              <w:t>лей (законных предст</w:t>
            </w:r>
            <w:r w:rsidRPr="00C45FF9">
              <w:rPr>
                <w:rFonts w:ascii="Times New Roman" w:hAnsi="Times New Roman" w:cs="Times New Roman"/>
                <w:sz w:val="16"/>
                <w:szCs w:val="16"/>
              </w:rPr>
              <w:t>а</w:t>
            </w:r>
            <w:r w:rsidRPr="00C45FF9">
              <w:rPr>
                <w:rFonts w:ascii="Times New Roman" w:hAnsi="Times New Roman" w:cs="Times New Roman"/>
                <w:sz w:val="16"/>
                <w:szCs w:val="16"/>
              </w:rPr>
              <w:t>вителей) д</w:t>
            </w:r>
            <w:r w:rsidRPr="00C45FF9">
              <w:rPr>
                <w:rFonts w:ascii="Times New Roman" w:hAnsi="Times New Roman" w:cs="Times New Roman"/>
                <w:sz w:val="16"/>
                <w:szCs w:val="16"/>
              </w:rPr>
              <w:t>е</w:t>
            </w:r>
            <w:r w:rsidRPr="00C45FF9">
              <w:rPr>
                <w:rFonts w:ascii="Times New Roman" w:hAnsi="Times New Roman" w:cs="Times New Roman"/>
                <w:sz w:val="16"/>
                <w:szCs w:val="16"/>
              </w:rPr>
              <w:t>тей-инвалидов на орган</w:t>
            </w:r>
            <w:r w:rsidRPr="00C45FF9">
              <w:rPr>
                <w:rFonts w:ascii="Times New Roman" w:hAnsi="Times New Roman" w:cs="Times New Roman"/>
                <w:sz w:val="16"/>
                <w:szCs w:val="16"/>
              </w:rPr>
              <w:t>и</w:t>
            </w:r>
            <w:r w:rsidRPr="00C45FF9">
              <w:rPr>
                <w:rFonts w:ascii="Times New Roman" w:hAnsi="Times New Roman" w:cs="Times New Roman"/>
                <w:sz w:val="16"/>
                <w:szCs w:val="16"/>
              </w:rPr>
              <w:t>зацию обучения по осно</w:t>
            </w:r>
            <w:r w:rsidRPr="00C45FF9">
              <w:rPr>
                <w:rFonts w:ascii="Times New Roman" w:hAnsi="Times New Roman" w:cs="Times New Roman"/>
                <w:sz w:val="16"/>
                <w:szCs w:val="16"/>
              </w:rPr>
              <w:t>в</w:t>
            </w:r>
            <w:r w:rsidRPr="00C45FF9">
              <w:rPr>
                <w:rFonts w:ascii="Times New Roman" w:hAnsi="Times New Roman" w:cs="Times New Roman"/>
                <w:sz w:val="16"/>
                <w:szCs w:val="16"/>
              </w:rPr>
              <w:t>ным о</w:t>
            </w:r>
            <w:r w:rsidRPr="00C45FF9">
              <w:rPr>
                <w:rFonts w:ascii="Times New Roman" w:hAnsi="Times New Roman" w:cs="Times New Roman"/>
                <w:sz w:val="16"/>
                <w:szCs w:val="16"/>
              </w:rPr>
              <w:t>б</w:t>
            </w:r>
            <w:r w:rsidRPr="00C45FF9">
              <w:rPr>
                <w:rFonts w:ascii="Times New Roman" w:hAnsi="Times New Roman" w:cs="Times New Roman"/>
                <w:sz w:val="16"/>
                <w:szCs w:val="16"/>
              </w:rPr>
              <w:t>щеобраз</w:t>
            </w:r>
            <w:r w:rsidRPr="00C45FF9">
              <w:rPr>
                <w:rFonts w:ascii="Times New Roman" w:hAnsi="Times New Roman" w:cs="Times New Roman"/>
                <w:sz w:val="16"/>
                <w:szCs w:val="16"/>
              </w:rPr>
              <w:t>о</w:t>
            </w:r>
            <w:r w:rsidRPr="00C45FF9">
              <w:rPr>
                <w:rFonts w:ascii="Times New Roman" w:hAnsi="Times New Roman" w:cs="Times New Roman"/>
                <w:sz w:val="16"/>
                <w:szCs w:val="16"/>
              </w:rPr>
              <w:t>вательным програ</w:t>
            </w:r>
            <w:r w:rsidRPr="00C45FF9">
              <w:rPr>
                <w:rFonts w:ascii="Times New Roman" w:hAnsi="Times New Roman" w:cs="Times New Roman"/>
                <w:sz w:val="16"/>
                <w:szCs w:val="16"/>
              </w:rPr>
              <w:t>м</w:t>
            </w:r>
            <w:r w:rsidRPr="00C45FF9">
              <w:rPr>
                <w:rFonts w:ascii="Times New Roman" w:hAnsi="Times New Roman" w:cs="Times New Roman"/>
                <w:sz w:val="16"/>
                <w:szCs w:val="16"/>
              </w:rPr>
              <w:t xml:space="preserve">мам на дому </w:t>
            </w:r>
            <w:r w:rsidRPr="00C45FF9">
              <w:rPr>
                <w:rFonts w:ascii="Times New Roman" w:hAnsi="Times New Roman" w:cs="Times New Roman"/>
                <w:spacing w:val="-6"/>
                <w:sz w:val="16"/>
                <w:szCs w:val="16"/>
              </w:rPr>
              <w:t>(ру</w:t>
            </w:r>
            <w:r w:rsidRPr="00C45FF9">
              <w:rPr>
                <w:rFonts w:ascii="Times New Roman" w:hAnsi="Times New Roman" w:cs="Times New Roman"/>
                <w:spacing w:val="-6"/>
                <w:sz w:val="16"/>
                <w:szCs w:val="16"/>
              </w:rPr>
              <w:t>б</w:t>
            </w:r>
            <w:r w:rsidRPr="00C45FF9">
              <w:rPr>
                <w:rFonts w:ascii="Times New Roman" w:hAnsi="Times New Roman" w:cs="Times New Roman"/>
                <w:spacing w:val="-6"/>
                <w:sz w:val="16"/>
                <w:szCs w:val="16"/>
              </w:rPr>
              <w:t>лей в год)</w:t>
            </w:r>
          </w:p>
        </w:tc>
      </w:tr>
      <w:tr w:rsidR="00352F76" w:rsidRPr="00C45FF9" w:rsidTr="00C45FF9">
        <w:trPr>
          <w:cantSplit/>
          <w:trHeight w:val="1690"/>
        </w:trPr>
        <w:tc>
          <w:tcPr>
            <w:tcW w:w="851" w:type="dxa"/>
            <w:vMerge/>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708"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851"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992"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567"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оде</w:t>
            </w:r>
            <w:r w:rsidRPr="00C45FF9">
              <w:rPr>
                <w:rFonts w:ascii="Times New Roman" w:hAnsi="Times New Roman" w:cs="Times New Roman"/>
                <w:sz w:val="16"/>
                <w:szCs w:val="16"/>
              </w:rPr>
              <w:t>ж</w:t>
            </w:r>
            <w:r w:rsidRPr="00C45FF9">
              <w:rPr>
                <w:rFonts w:ascii="Times New Roman" w:hAnsi="Times New Roman" w:cs="Times New Roman"/>
                <w:sz w:val="16"/>
                <w:szCs w:val="16"/>
              </w:rPr>
              <w:t>да, обувь, мягкий инвентарь и оборуд</w:t>
            </w:r>
            <w:r w:rsidRPr="00C45FF9">
              <w:rPr>
                <w:rFonts w:ascii="Times New Roman" w:hAnsi="Times New Roman" w:cs="Times New Roman"/>
                <w:sz w:val="16"/>
                <w:szCs w:val="16"/>
              </w:rPr>
              <w:t>о</w:t>
            </w:r>
            <w:r w:rsidRPr="00C45FF9">
              <w:rPr>
                <w:rFonts w:ascii="Times New Roman" w:hAnsi="Times New Roman" w:cs="Times New Roman"/>
                <w:sz w:val="16"/>
                <w:szCs w:val="16"/>
              </w:rPr>
              <w:t>вание (ру</w:t>
            </w:r>
            <w:r w:rsidRPr="00C45FF9">
              <w:rPr>
                <w:rFonts w:ascii="Times New Roman" w:hAnsi="Times New Roman" w:cs="Times New Roman"/>
                <w:sz w:val="16"/>
                <w:szCs w:val="16"/>
              </w:rPr>
              <w:t>б</w:t>
            </w:r>
            <w:r w:rsidRPr="00C45FF9">
              <w:rPr>
                <w:rFonts w:ascii="Times New Roman" w:hAnsi="Times New Roman" w:cs="Times New Roman"/>
                <w:sz w:val="16"/>
                <w:szCs w:val="16"/>
              </w:rPr>
              <w:t>лей)</w:t>
            </w:r>
          </w:p>
        </w:tc>
        <w:tc>
          <w:tcPr>
            <w:tcW w:w="709"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ind w:left="-36"/>
              <w:jc w:val="center"/>
              <w:rPr>
                <w:rFonts w:ascii="Times New Roman" w:hAnsi="Times New Roman" w:cs="Times New Roman"/>
                <w:spacing w:val="-10"/>
                <w:sz w:val="16"/>
                <w:szCs w:val="16"/>
              </w:rPr>
            </w:pPr>
            <w:r w:rsidRPr="00C45FF9">
              <w:rPr>
                <w:rFonts w:ascii="Times New Roman" w:hAnsi="Times New Roman" w:cs="Times New Roman"/>
                <w:spacing w:val="-10"/>
                <w:sz w:val="16"/>
                <w:szCs w:val="16"/>
              </w:rPr>
              <w:t>дене</w:t>
            </w:r>
            <w:r w:rsidRPr="00C45FF9">
              <w:rPr>
                <w:rFonts w:ascii="Times New Roman" w:hAnsi="Times New Roman" w:cs="Times New Roman"/>
                <w:spacing w:val="-10"/>
                <w:sz w:val="16"/>
                <w:szCs w:val="16"/>
              </w:rPr>
              <w:t>ж</w:t>
            </w:r>
            <w:r w:rsidRPr="00C45FF9">
              <w:rPr>
                <w:rFonts w:ascii="Times New Roman" w:hAnsi="Times New Roman" w:cs="Times New Roman"/>
                <w:spacing w:val="-10"/>
                <w:sz w:val="16"/>
                <w:szCs w:val="16"/>
              </w:rPr>
              <w:t>ное пособие (ру</w:t>
            </w:r>
            <w:r w:rsidRPr="00C45FF9">
              <w:rPr>
                <w:rFonts w:ascii="Times New Roman" w:hAnsi="Times New Roman" w:cs="Times New Roman"/>
                <w:spacing w:val="-10"/>
                <w:sz w:val="16"/>
                <w:szCs w:val="16"/>
              </w:rPr>
              <w:t>б</w:t>
            </w:r>
            <w:r w:rsidRPr="00C45FF9">
              <w:rPr>
                <w:rFonts w:ascii="Times New Roman" w:hAnsi="Times New Roman" w:cs="Times New Roman"/>
                <w:spacing w:val="-10"/>
                <w:sz w:val="16"/>
                <w:szCs w:val="16"/>
              </w:rPr>
              <w:t>лей)</w:t>
            </w:r>
          </w:p>
        </w:tc>
        <w:tc>
          <w:tcPr>
            <w:tcW w:w="709"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567"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425"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c>
          <w:tcPr>
            <w:tcW w:w="851" w:type="dxa"/>
            <w:vMerge/>
            <w:tcBorders>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b/>
                <w:sz w:val="16"/>
                <w:szCs w:val="16"/>
              </w:rPr>
            </w:pPr>
          </w:p>
        </w:tc>
      </w:tr>
    </w:tbl>
    <w:p w:rsidR="00352F76" w:rsidRPr="00C45FF9" w:rsidRDefault="00352F76" w:rsidP="00694AE2">
      <w:pPr>
        <w:spacing w:after="0"/>
        <w:rPr>
          <w:rFonts w:ascii="Times New Roman" w:hAnsi="Times New Roman" w:cs="Times New Roman"/>
          <w:sz w:val="16"/>
          <w:szCs w:val="16"/>
        </w:rPr>
      </w:pPr>
    </w:p>
    <w:tbl>
      <w:tblPr>
        <w:tblW w:w="13469" w:type="dxa"/>
        <w:tblInd w:w="-601" w:type="dxa"/>
        <w:tblLayout w:type="fixed"/>
        <w:tblLook w:val="0000" w:firstRow="0" w:lastRow="0" w:firstColumn="0" w:lastColumn="0" w:noHBand="0" w:noVBand="0"/>
      </w:tblPr>
      <w:tblGrid>
        <w:gridCol w:w="1702"/>
        <w:gridCol w:w="708"/>
        <w:gridCol w:w="567"/>
        <w:gridCol w:w="993"/>
        <w:gridCol w:w="1134"/>
        <w:gridCol w:w="850"/>
        <w:gridCol w:w="709"/>
        <w:gridCol w:w="850"/>
        <w:gridCol w:w="851"/>
        <w:gridCol w:w="992"/>
        <w:gridCol w:w="720"/>
        <w:gridCol w:w="696"/>
        <w:gridCol w:w="924"/>
        <w:gridCol w:w="1773"/>
      </w:tblGrid>
      <w:tr w:rsidR="00352F76" w:rsidRPr="00C45FF9" w:rsidTr="00C45FF9">
        <w:trPr>
          <w:cantSplit/>
          <w:trHeight w:val="288"/>
          <w:tblHeader/>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10</w:t>
            </w: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11</w:t>
            </w: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12</w:t>
            </w:r>
          </w:p>
        </w:tc>
        <w:tc>
          <w:tcPr>
            <w:tcW w:w="92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13</w:t>
            </w: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12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14</w:t>
            </w:r>
          </w:p>
        </w:tc>
      </w:tr>
      <w:tr w:rsidR="00352F76" w:rsidRPr="00C45FF9" w:rsidTr="00C45FF9">
        <w:trPr>
          <w:cantSplit/>
          <w:trHeight w:val="288"/>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t>Дошкольное образ</w:t>
            </w:r>
            <w:r w:rsidRPr="00C45FF9">
              <w:rPr>
                <w:rFonts w:ascii="Times New Roman" w:hAnsi="Times New Roman" w:cs="Times New Roman"/>
                <w:sz w:val="16"/>
                <w:szCs w:val="16"/>
              </w:rPr>
              <w:t>о</w:t>
            </w:r>
            <w:r w:rsidRPr="00C45FF9">
              <w:rPr>
                <w:rFonts w:ascii="Times New Roman" w:hAnsi="Times New Roman" w:cs="Times New Roman"/>
                <w:sz w:val="16"/>
                <w:szCs w:val="16"/>
              </w:rPr>
              <w:t>вание</w:t>
            </w: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1350"/>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rPr>
            </w:pPr>
            <w:r w:rsidRPr="00C45FF9">
              <w:rPr>
                <w:rFonts w:ascii="Times New Roman" w:hAnsi="Times New Roman" w:cs="Times New Roman"/>
                <w:iCs/>
                <w:sz w:val="16"/>
                <w:szCs w:val="16"/>
              </w:rPr>
              <w:t>Образовательные организации, реал</w:t>
            </w:r>
            <w:r w:rsidRPr="00C45FF9">
              <w:rPr>
                <w:rFonts w:ascii="Times New Roman" w:hAnsi="Times New Roman" w:cs="Times New Roman"/>
                <w:iCs/>
                <w:sz w:val="16"/>
                <w:szCs w:val="16"/>
              </w:rPr>
              <w:t>и</w:t>
            </w:r>
            <w:r w:rsidRPr="00C45FF9">
              <w:rPr>
                <w:rFonts w:ascii="Times New Roman" w:hAnsi="Times New Roman" w:cs="Times New Roman"/>
                <w:iCs/>
                <w:sz w:val="16"/>
                <w:szCs w:val="16"/>
              </w:rPr>
              <w:t>зующие основную общеобразовател</w:t>
            </w:r>
            <w:r w:rsidRPr="00C45FF9">
              <w:rPr>
                <w:rFonts w:ascii="Times New Roman" w:hAnsi="Times New Roman" w:cs="Times New Roman"/>
                <w:iCs/>
                <w:sz w:val="16"/>
                <w:szCs w:val="16"/>
              </w:rPr>
              <w:t>ь</w:t>
            </w:r>
            <w:r w:rsidRPr="00C45FF9">
              <w:rPr>
                <w:rFonts w:ascii="Times New Roman" w:hAnsi="Times New Roman" w:cs="Times New Roman"/>
                <w:iCs/>
                <w:sz w:val="16"/>
                <w:szCs w:val="16"/>
              </w:rPr>
              <w:t>ную программу д</w:t>
            </w:r>
            <w:r w:rsidRPr="00C45FF9">
              <w:rPr>
                <w:rFonts w:ascii="Times New Roman" w:hAnsi="Times New Roman" w:cs="Times New Roman"/>
                <w:iCs/>
                <w:sz w:val="16"/>
                <w:szCs w:val="16"/>
              </w:rPr>
              <w:t>о</w:t>
            </w:r>
            <w:r w:rsidRPr="00C45FF9">
              <w:rPr>
                <w:rFonts w:ascii="Times New Roman" w:hAnsi="Times New Roman" w:cs="Times New Roman"/>
                <w:iCs/>
                <w:sz w:val="16"/>
                <w:szCs w:val="16"/>
              </w:rPr>
              <w:t>школьного образов</w:t>
            </w:r>
            <w:r w:rsidRPr="00C45FF9">
              <w:rPr>
                <w:rFonts w:ascii="Times New Roman" w:hAnsi="Times New Roman" w:cs="Times New Roman"/>
                <w:iCs/>
                <w:sz w:val="16"/>
                <w:szCs w:val="16"/>
              </w:rPr>
              <w:t>а</w:t>
            </w:r>
            <w:r w:rsidRPr="00C45FF9">
              <w:rPr>
                <w:rFonts w:ascii="Times New Roman" w:hAnsi="Times New Roman" w:cs="Times New Roman"/>
                <w:iCs/>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t>1обучающи</w:t>
            </w:r>
            <w:r w:rsidRPr="00C45FF9">
              <w:rPr>
                <w:rFonts w:ascii="Times New Roman" w:hAnsi="Times New Roman" w:cs="Times New Roman"/>
                <w:sz w:val="16"/>
                <w:szCs w:val="16"/>
              </w:rPr>
              <w:t>й</w:t>
            </w:r>
            <w:r w:rsidRPr="00C45FF9">
              <w:rPr>
                <w:rFonts w:ascii="Times New Roman" w:hAnsi="Times New Roman" w:cs="Times New Roman"/>
                <w:sz w:val="16"/>
                <w:szCs w:val="16"/>
              </w:rPr>
              <w:t xml:space="preserve">ся с ОВЗ, </w:t>
            </w:r>
            <w:proofErr w:type="gramStart"/>
            <w:r w:rsidRPr="00C45FF9">
              <w:rPr>
                <w:rFonts w:ascii="Times New Roman" w:hAnsi="Times New Roman" w:cs="Times New Roman"/>
                <w:sz w:val="16"/>
                <w:szCs w:val="16"/>
              </w:rPr>
              <w:t>кот</w:t>
            </w:r>
            <w:r w:rsidRPr="00C45FF9">
              <w:rPr>
                <w:rFonts w:ascii="Times New Roman" w:hAnsi="Times New Roman" w:cs="Times New Roman"/>
                <w:sz w:val="16"/>
                <w:szCs w:val="16"/>
              </w:rPr>
              <w:t>о</w:t>
            </w:r>
            <w:r w:rsidRPr="00C45FF9">
              <w:rPr>
                <w:rFonts w:ascii="Times New Roman" w:hAnsi="Times New Roman" w:cs="Times New Roman"/>
                <w:sz w:val="16"/>
                <w:szCs w:val="16"/>
              </w:rPr>
              <w:t>рый</w:t>
            </w:r>
            <w:proofErr w:type="gramEnd"/>
            <w:r w:rsidRPr="00C45FF9">
              <w:rPr>
                <w:rFonts w:ascii="Times New Roman" w:hAnsi="Times New Roman" w:cs="Times New Roman"/>
                <w:sz w:val="16"/>
                <w:szCs w:val="16"/>
              </w:rPr>
              <w:t xml:space="preserve"> обуч</w:t>
            </w:r>
            <w:r w:rsidRPr="00C45FF9">
              <w:rPr>
                <w:rFonts w:ascii="Times New Roman" w:hAnsi="Times New Roman" w:cs="Times New Roman"/>
                <w:sz w:val="16"/>
                <w:szCs w:val="16"/>
              </w:rPr>
              <w:t>а</w:t>
            </w:r>
            <w:r w:rsidRPr="00C45FF9">
              <w:rPr>
                <w:rFonts w:ascii="Times New Roman" w:hAnsi="Times New Roman" w:cs="Times New Roman"/>
                <w:sz w:val="16"/>
                <w:szCs w:val="16"/>
              </w:rPr>
              <w:t>ется без пр</w:t>
            </w:r>
            <w:r w:rsidRPr="00C45FF9">
              <w:rPr>
                <w:rFonts w:ascii="Times New Roman" w:hAnsi="Times New Roman" w:cs="Times New Roman"/>
                <w:sz w:val="16"/>
                <w:szCs w:val="16"/>
              </w:rPr>
              <w:t>о</w:t>
            </w:r>
            <w:r w:rsidRPr="00C45FF9">
              <w:rPr>
                <w:rFonts w:ascii="Times New Roman" w:hAnsi="Times New Roman" w:cs="Times New Roman"/>
                <w:sz w:val="16"/>
                <w:szCs w:val="16"/>
              </w:rPr>
              <w:t>жив</w:t>
            </w:r>
            <w:r w:rsidRPr="00C45FF9">
              <w:rPr>
                <w:rFonts w:ascii="Times New Roman" w:hAnsi="Times New Roman" w:cs="Times New Roman"/>
                <w:sz w:val="16"/>
                <w:szCs w:val="16"/>
              </w:rPr>
              <w:t>а</w:t>
            </w:r>
            <w:r w:rsidRPr="00C45FF9">
              <w:rPr>
                <w:rFonts w:ascii="Times New Roman" w:hAnsi="Times New Roman" w:cs="Times New Roman"/>
                <w:sz w:val="16"/>
                <w:szCs w:val="16"/>
              </w:rPr>
              <w:t>ния</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90,0</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1350"/>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iCs/>
                <w:sz w:val="16"/>
                <w:szCs w:val="16"/>
              </w:rPr>
            </w:pP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t>1обучающи</w:t>
            </w:r>
            <w:r w:rsidRPr="00C45FF9">
              <w:rPr>
                <w:rFonts w:ascii="Times New Roman" w:hAnsi="Times New Roman" w:cs="Times New Roman"/>
                <w:sz w:val="16"/>
                <w:szCs w:val="16"/>
              </w:rPr>
              <w:t>й</w:t>
            </w:r>
            <w:r w:rsidRPr="00C45FF9">
              <w:rPr>
                <w:rFonts w:ascii="Times New Roman" w:hAnsi="Times New Roman" w:cs="Times New Roman"/>
                <w:sz w:val="16"/>
                <w:szCs w:val="16"/>
              </w:rPr>
              <w:t>ся из семьи, им</w:t>
            </w:r>
            <w:r w:rsidRPr="00C45FF9">
              <w:rPr>
                <w:rFonts w:ascii="Times New Roman" w:hAnsi="Times New Roman" w:cs="Times New Roman"/>
                <w:sz w:val="16"/>
                <w:szCs w:val="16"/>
              </w:rPr>
              <w:t>е</w:t>
            </w:r>
            <w:r w:rsidRPr="00C45FF9">
              <w:rPr>
                <w:rFonts w:ascii="Times New Roman" w:hAnsi="Times New Roman" w:cs="Times New Roman"/>
                <w:sz w:val="16"/>
                <w:szCs w:val="16"/>
              </w:rPr>
              <w:t>ющих трех и более нес</w:t>
            </w:r>
            <w:r w:rsidRPr="00C45FF9">
              <w:rPr>
                <w:rFonts w:ascii="Times New Roman" w:hAnsi="Times New Roman" w:cs="Times New Roman"/>
                <w:sz w:val="16"/>
                <w:szCs w:val="16"/>
              </w:rPr>
              <w:t>о</w:t>
            </w:r>
            <w:r w:rsidRPr="00C45FF9">
              <w:rPr>
                <w:rFonts w:ascii="Times New Roman" w:hAnsi="Times New Roman" w:cs="Times New Roman"/>
                <w:sz w:val="16"/>
                <w:szCs w:val="16"/>
              </w:rPr>
              <w:t>ве</w:t>
            </w:r>
            <w:r w:rsidRPr="00C45FF9">
              <w:rPr>
                <w:rFonts w:ascii="Times New Roman" w:hAnsi="Times New Roman" w:cs="Times New Roman"/>
                <w:sz w:val="16"/>
                <w:szCs w:val="16"/>
              </w:rPr>
              <w:t>р</w:t>
            </w:r>
            <w:r w:rsidRPr="00C45FF9">
              <w:rPr>
                <w:rFonts w:ascii="Times New Roman" w:hAnsi="Times New Roman" w:cs="Times New Roman"/>
                <w:sz w:val="16"/>
                <w:szCs w:val="16"/>
              </w:rPr>
              <w:t>ше</w:t>
            </w:r>
            <w:r w:rsidRPr="00C45FF9">
              <w:rPr>
                <w:rFonts w:ascii="Times New Roman" w:hAnsi="Times New Roman" w:cs="Times New Roman"/>
                <w:sz w:val="16"/>
                <w:szCs w:val="16"/>
              </w:rPr>
              <w:t>н</w:t>
            </w:r>
            <w:r w:rsidRPr="00C45FF9">
              <w:rPr>
                <w:rFonts w:ascii="Times New Roman" w:hAnsi="Times New Roman" w:cs="Times New Roman"/>
                <w:sz w:val="16"/>
                <w:szCs w:val="16"/>
              </w:rPr>
              <w:t>ноле</w:t>
            </w:r>
            <w:r w:rsidRPr="00C45FF9">
              <w:rPr>
                <w:rFonts w:ascii="Times New Roman" w:hAnsi="Times New Roman" w:cs="Times New Roman"/>
                <w:sz w:val="16"/>
                <w:szCs w:val="16"/>
              </w:rPr>
              <w:t>т</w:t>
            </w:r>
            <w:r w:rsidRPr="00C45FF9">
              <w:rPr>
                <w:rFonts w:ascii="Times New Roman" w:hAnsi="Times New Roman" w:cs="Times New Roman"/>
                <w:sz w:val="16"/>
                <w:szCs w:val="16"/>
              </w:rPr>
              <w:t>них детей</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65,0</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70"/>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iCs/>
                <w:sz w:val="16"/>
                <w:szCs w:val="16"/>
              </w:rPr>
            </w:pP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t>1обучающи</w:t>
            </w:r>
            <w:r w:rsidRPr="00C45FF9">
              <w:rPr>
                <w:rFonts w:ascii="Times New Roman" w:hAnsi="Times New Roman" w:cs="Times New Roman"/>
                <w:sz w:val="16"/>
                <w:szCs w:val="16"/>
              </w:rPr>
              <w:t>й</w:t>
            </w:r>
            <w:r w:rsidRPr="00C45FF9">
              <w:rPr>
                <w:rFonts w:ascii="Times New Roman" w:hAnsi="Times New Roman" w:cs="Times New Roman"/>
                <w:sz w:val="16"/>
                <w:szCs w:val="16"/>
              </w:rPr>
              <w:t>ся из числа детей-инв</w:t>
            </w:r>
            <w:r w:rsidRPr="00C45FF9">
              <w:rPr>
                <w:rFonts w:ascii="Times New Roman" w:hAnsi="Times New Roman" w:cs="Times New Roman"/>
                <w:sz w:val="16"/>
                <w:szCs w:val="16"/>
              </w:rPr>
              <w:t>а</w:t>
            </w:r>
            <w:r w:rsidRPr="00C45FF9">
              <w:rPr>
                <w:rFonts w:ascii="Times New Roman" w:hAnsi="Times New Roman" w:cs="Times New Roman"/>
                <w:sz w:val="16"/>
                <w:szCs w:val="16"/>
              </w:rPr>
              <w:t>лидов, д</w:t>
            </w:r>
            <w:r w:rsidRPr="00C45FF9">
              <w:rPr>
                <w:rFonts w:ascii="Times New Roman" w:hAnsi="Times New Roman" w:cs="Times New Roman"/>
                <w:sz w:val="16"/>
                <w:szCs w:val="16"/>
              </w:rPr>
              <w:t>е</w:t>
            </w:r>
            <w:r w:rsidRPr="00C45FF9">
              <w:rPr>
                <w:rFonts w:ascii="Times New Roman" w:hAnsi="Times New Roman" w:cs="Times New Roman"/>
                <w:sz w:val="16"/>
                <w:szCs w:val="16"/>
              </w:rPr>
              <w:t>тей-сирот и д</w:t>
            </w:r>
            <w:r w:rsidRPr="00C45FF9">
              <w:rPr>
                <w:rFonts w:ascii="Times New Roman" w:hAnsi="Times New Roman" w:cs="Times New Roman"/>
                <w:sz w:val="16"/>
                <w:szCs w:val="16"/>
              </w:rPr>
              <w:t>е</w:t>
            </w:r>
            <w:r w:rsidRPr="00C45FF9">
              <w:rPr>
                <w:rFonts w:ascii="Times New Roman" w:hAnsi="Times New Roman" w:cs="Times New Roman"/>
                <w:sz w:val="16"/>
                <w:szCs w:val="16"/>
              </w:rPr>
              <w:t>тей, оста</w:t>
            </w:r>
            <w:r w:rsidRPr="00C45FF9">
              <w:rPr>
                <w:rFonts w:ascii="Times New Roman" w:hAnsi="Times New Roman" w:cs="Times New Roman"/>
                <w:sz w:val="16"/>
                <w:szCs w:val="16"/>
              </w:rPr>
              <w:t>в</w:t>
            </w:r>
            <w:r w:rsidRPr="00C45FF9">
              <w:rPr>
                <w:rFonts w:ascii="Times New Roman" w:hAnsi="Times New Roman" w:cs="Times New Roman"/>
                <w:sz w:val="16"/>
                <w:szCs w:val="16"/>
              </w:rPr>
              <w:t>шихся без поп</w:t>
            </w:r>
            <w:r w:rsidRPr="00C45FF9">
              <w:rPr>
                <w:rFonts w:ascii="Times New Roman" w:hAnsi="Times New Roman" w:cs="Times New Roman"/>
                <w:sz w:val="16"/>
                <w:szCs w:val="16"/>
              </w:rPr>
              <w:t>е</w:t>
            </w:r>
            <w:r w:rsidRPr="00C45FF9">
              <w:rPr>
                <w:rFonts w:ascii="Times New Roman" w:hAnsi="Times New Roman" w:cs="Times New Roman"/>
                <w:sz w:val="16"/>
                <w:szCs w:val="16"/>
              </w:rPr>
              <w:t>чения род</w:t>
            </w:r>
            <w:r w:rsidRPr="00C45FF9">
              <w:rPr>
                <w:rFonts w:ascii="Times New Roman" w:hAnsi="Times New Roman" w:cs="Times New Roman"/>
                <w:sz w:val="16"/>
                <w:szCs w:val="16"/>
              </w:rPr>
              <w:t>и</w:t>
            </w:r>
            <w:r w:rsidRPr="00C45FF9">
              <w:rPr>
                <w:rFonts w:ascii="Times New Roman" w:hAnsi="Times New Roman" w:cs="Times New Roman"/>
                <w:sz w:val="16"/>
                <w:szCs w:val="16"/>
              </w:rPr>
              <w:t>телей, а та</w:t>
            </w:r>
            <w:r w:rsidRPr="00C45FF9">
              <w:rPr>
                <w:rFonts w:ascii="Times New Roman" w:hAnsi="Times New Roman" w:cs="Times New Roman"/>
                <w:sz w:val="16"/>
                <w:szCs w:val="16"/>
              </w:rPr>
              <w:t>к</w:t>
            </w:r>
            <w:r w:rsidRPr="00C45FF9">
              <w:rPr>
                <w:rFonts w:ascii="Times New Roman" w:hAnsi="Times New Roman" w:cs="Times New Roman"/>
                <w:sz w:val="16"/>
                <w:szCs w:val="16"/>
              </w:rPr>
              <w:t>же детей с тубе</w:t>
            </w:r>
            <w:r w:rsidRPr="00C45FF9">
              <w:rPr>
                <w:rFonts w:ascii="Times New Roman" w:hAnsi="Times New Roman" w:cs="Times New Roman"/>
                <w:sz w:val="16"/>
                <w:szCs w:val="16"/>
              </w:rPr>
              <w:t>р</w:t>
            </w:r>
            <w:r w:rsidRPr="00C45FF9">
              <w:rPr>
                <w:rFonts w:ascii="Times New Roman" w:hAnsi="Times New Roman" w:cs="Times New Roman"/>
                <w:sz w:val="16"/>
                <w:szCs w:val="16"/>
              </w:rPr>
              <w:t>куле</w:t>
            </w:r>
            <w:r w:rsidRPr="00C45FF9">
              <w:rPr>
                <w:rFonts w:ascii="Times New Roman" w:hAnsi="Times New Roman" w:cs="Times New Roman"/>
                <w:sz w:val="16"/>
                <w:szCs w:val="16"/>
              </w:rPr>
              <w:t>з</w:t>
            </w:r>
            <w:r w:rsidRPr="00C45FF9">
              <w:rPr>
                <w:rFonts w:ascii="Times New Roman" w:hAnsi="Times New Roman" w:cs="Times New Roman"/>
                <w:sz w:val="16"/>
                <w:szCs w:val="16"/>
              </w:rPr>
              <w:t>ной инто</w:t>
            </w:r>
            <w:r w:rsidRPr="00C45FF9">
              <w:rPr>
                <w:rFonts w:ascii="Times New Roman" w:hAnsi="Times New Roman" w:cs="Times New Roman"/>
                <w:sz w:val="16"/>
                <w:szCs w:val="16"/>
              </w:rPr>
              <w:t>к</w:t>
            </w:r>
            <w:r w:rsidRPr="00C45FF9">
              <w:rPr>
                <w:rFonts w:ascii="Times New Roman" w:hAnsi="Times New Roman" w:cs="Times New Roman"/>
                <w:sz w:val="16"/>
                <w:szCs w:val="16"/>
              </w:rPr>
              <w:t>сик</w:t>
            </w:r>
            <w:r w:rsidRPr="00C45FF9">
              <w:rPr>
                <w:rFonts w:ascii="Times New Roman" w:hAnsi="Times New Roman" w:cs="Times New Roman"/>
                <w:sz w:val="16"/>
                <w:szCs w:val="16"/>
              </w:rPr>
              <w:t>а</w:t>
            </w:r>
            <w:r w:rsidRPr="00C45FF9">
              <w:rPr>
                <w:rFonts w:ascii="Times New Roman" w:hAnsi="Times New Roman" w:cs="Times New Roman"/>
                <w:sz w:val="16"/>
                <w:szCs w:val="16"/>
              </w:rPr>
              <w:t xml:space="preserve">цией </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130,0</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288"/>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t>Общее образов</w:t>
            </w:r>
            <w:r w:rsidRPr="00C45FF9">
              <w:rPr>
                <w:rFonts w:ascii="Times New Roman" w:hAnsi="Times New Roman" w:cs="Times New Roman"/>
                <w:sz w:val="16"/>
                <w:szCs w:val="16"/>
              </w:rPr>
              <w:t>а</w:t>
            </w:r>
            <w:r w:rsidRPr="00C45FF9">
              <w:rPr>
                <w:rFonts w:ascii="Times New Roman" w:hAnsi="Times New Roman" w:cs="Times New Roman"/>
                <w:sz w:val="16"/>
                <w:szCs w:val="16"/>
              </w:rPr>
              <w:t>ние</w:t>
            </w: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1718"/>
        </w:trPr>
        <w:tc>
          <w:tcPr>
            <w:tcW w:w="1702"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t>1 р</w:t>
            </w:r>
            <w:r w:rsidRPr="00C45FF9">
              <w:rPr>
                <w:rFonts w:ascii="Times New Roman" w:hAnsi="Times New Roman" w:cs="Times New Roman"/>
                <w:sz w:val="16"/>
                <w:szCs w:val="16"/>
              </w:rPr>
              <w:t>е</w:t>
            </w:r>
            <w:r w:rsidRPr="00C45FF9">
              <w:rPr>
                <w:rFonts w:ascii="Times New Roman" w:hAnsi="Times New Roman" w:cs="Times New Roman"/>
                <w:sz w:val="16"/>
                <w:szCs w:val="16"/>
              </w:rPr>
              <w:t>бенок – и</w:t>
            </w:r>
            <w:r w:rsidRPr="00C45FF9">
              <w:rPr>
                <w:rFonts w:ascii="Times New Roman" w:hAnsi="Times New Roman" w:cs="Times New Roman"/>
                <w:sz w:val="16"/>
                <w:szCs w:val="16"/>
              </w:rPr>
              <w:t>н</w:t>
            </w:r>
            <w:r w:rsidRPr="00C45FF9">
              <w:rPr>
                <w:rFonts w:ascii="Times New Roman" w:hAnsi="Times New Roman" w:cs="Times New Roman"/>
                <w:sz w:val="16"/>
                <w:szCs w:val="16"/>
              </w:rPr>
              <w:t>валид, об</w:t>
            </w:r>
            <w:r w:rsidRPr="00C45FF9">
              <w:rPr>
                <w:rFonts w:ascii="Times New Roman" w:hAnsi="Times New Roman" w:cs="Times New Roman"/>
                <w:sz w:val="16"/>
                <w:szCs w:val="16"/>
              </w:rPr>
              <w:t>у</w:t>
            </w:r>
            <w:r w:rsidRPr="00C45FF9">
              <w:rPr>
                <w:rFonts w:ascii="Times New Roman" w:hAnsi="Times New Roman" w:cs="Times New Roman"/>
                <w:sz w:val="16"/>
                <w:szCs w:val="16"/>
              </w:rPr>
              <w:t>ча</w:t>
            </w:r>
            <w:r w:rsidRPr="00C45FF9">
              <w:rPr>
                <w:rFonts w:ascii="Times New Roman" w:hAnsi="Times New Roman" w:cs="Times New Roman"/>
                <w:sz w:val="16"/>
                <w:szCs w:val="16"/>
              </w:rPr>
              <w:t>ю</w:t>
            </w:r>
            <w:r w:rsidRPr="00C45FF9">
              <w:rPr>
                <w:rFonts w:ascii="Times New Roman" w:hAnsi="Times New Roman" w:cs="Times New Roman"/>
                <w:sz w:val="16"/>
                <w:szCs w:val="16"/>
              </w:rPr>
              <w:t>щийся по осно</w:t>
            </w:r>
            <w:r w:rsidRPr="00C45FF9">
              <w:rPr>
                <w:rFonts w:ascii="Times New Roman" w:hAnsi="Times New Roman" w:cs="Times New Roman"/>
                <w:sz w:val="16"/>
                <w:szCs w:val="16"/>
              </w:rPr>
              <w:t>в</w:t>
            </w:r>
            <w:r w:rsidRPr="00C45FF9">
              <w:rPr>
                <w:rFonts w:ascii="Times New Roman" w:hAnsi="Times New Roman" w:cs="Times New Roman"/>
                <w:sz w:val="16"/>
                <w:szCs w:val="16"/>
              </w:rPr>
              <w:t>ным общ</w:t>
            </w:r>
            <w:r w:rsidRPr="00C45FF9">
              <w:rPr>
                <w:rFonts w:ascii="Times New Roman" w:hAnsi="Times New Roman" w:cs="Times New Roman"/>
                <w:sz w:val="16"/>
                <w:szCs w:val="16"/>
              </w:rPr>
              <w:t>е</w:t>
            </w:r>
            <w:r w:rsidRPr="00C45FF9">
              <w:rPr>
                <w:rFonts w:ascii="Times New Roman" w:hAnsi="Times New Roman" w:cs="Times New Roman"/>
                <w:sz w:val="16"/>
                <w:szCs w:val="16"/>
              </w:rPr>
              <w:t>обр</w:t>
            </w:r>
            <w:r w:rsidRPr="00C45FF9">
              <w:rPr>
                <w:rFonts w:ascii="Times New Roman" w:hAnsi="Times New Roman" w:cs="Times New Roman"/>
                <w:sz w:val="16"/>
                <w:szCs w:val="16"/>
              </w:rPr>
              <w:t>а</w:t>
            </w:r>
            <w:r w:rsidRPr="00C45FF9">
              <w:rPr>
                <w:rFonts w:ascii="Times New Roman" w:hAnsi="Times New Roman" w:cs="Times New Roman"/>
                <w:sz w:val="16"/>
                <w:szCs w:val="16"/>
              </w:rPr>
              <w:t>зов</w:t>
            </w:r>
            <w:r w:rsidRPr="00C45FF9">
              <w:rPr>
                <w:rFonts w:ascii="Times New Roman" w:hAnsi="Times New Roman" w:cs="Times New Roman"/>
                <w:sz w:val="16"/>
                <w:szCs w:val="16"/>
              </w:rPr>
              <w:t>а</w:t>
            </w:r>
            <w:r w:rsidRPr="00C45FF9">
              <w:rPr>
                <w:rFonts w:ascii="Times New Roman" w:hAnsi="Times New Roman" w:cs="Times New Roman"/>
                <w:sz w:val="16"/>
                <w:szCs w:val="16"/>
              </w:rPr>
              <w:t>тел</w:t>
            </w:r>
            <w:r w:rsidRPr="00C45FF9">
              <w:rPr>
                <w:rFonts w:ascii="Times New Roman" w:hAnsi="Times New Roman" w:cs="Times New Roman"/>
                <w:sz w:val="16"/>
                <w:szCs w:val="16"/>
              </w:rPr>
              <w:t>ь</w:t>
            </w:r>
            <w:r w:rsidRPr="00C45FF9">
              <w:rPr>
                <w:rFonts w:ascii="Times New Roman" w:hAnsi="Times New Roman" w:cs="Times New Roman"/>
                <w:sz w:val="16"/>
                <w:szCs w:val="16"/>
              </w:rPr>
              <w:t>ным пр</w:t>
            </w:r>
            <w:r w:rsidRPr="00C45FF9">
              <w:rPr>
                <w:rFonts w:ascii="Times New Roman" w:hAnsi="Times New Roman" w:cs="Times New Roman"/>
                <w:sz w:val="16"/>
                <w:szCs w:val="16"/>
              </w:rPr>
              <w:t>о</w:t>
            </w:r>
            <w:r w:rsidRPr="00C45FF9">
              <w:rPr>
                <w:rFonts w:ascii="Times New Roman" w:hAnsi="Times New Roman" w:cs="Times New Roman"/>
                <w:sz w:val="16"/>
                <w:szCs w:val="16"/>
              </w:rPr>
              <w:t>гра</w:t>
            </w:r>
            <w:r w:rsidRPr="00C45FF9">
              <w:rPr>
                <w:rFonts w:ascii="Times New Roman" w:hAnsi="Times New Roman" w:cs="Times New Roman"/>
                <w:sz w:val="16"/>
                <w:szCs w:val="16"/>
              </w:rPr>
              <w:t>м</w:t>
            </w:r>
            <w:r w:rsidRPr="00C45FF9">
              <w:rPr>
                <w:rFonts w:ascii="Times New Roman" w:hAnsi="Times New Roman" w:cs="Times New Roman"/>
                <w:sz w:val="16"/>
                <w:szCs w:val="16"/>
              </w:rPr>
              <w:t>мам на дому</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288"/>
        </w:trPr>
        <w:tc>
          <w:tcPr>
            <w:tcW w:w="1702" w:type="dxa"/>
            <w:vMerge w:val="restart"/>
            <w:tcBorders>
              <w:top w:val="single" w:sz="4" w:space="0" w:color="auto"/>
              <w:left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rPr>
            </w:pPr>
            <w:r w:rsidRPr="00C45FF9">
              <w:rPr>
                <w:rFonts w:ascii="Times New Roman" w:hAnsi="Times New Roman" w:cs="Times New Roman"/>
                <w:sz w:val="16"/>
                <w:szCs w:val="16"/>
              </w:rPr>
              <w:lastRenderedPageBreak/>
              <w:t>Образовательные организации, реал</w:t>
            </w:r>
            <w:r w:rsidRPr="00C45FF9">
              <w:rPr>
                <w:rFonts w:ascii="Times New Roman" w:hAnsi="Times New Roman" w:cs="Times New Roman"/>
                <w:sz w:val="16"/>
                <w:szCs w:val="16"/>
              </w:rPr>
              <w:t>и</w:t>
            </w:r>
            <w:r w:rsidRPr="00C45FF9">
              <w:rPr>
                <w:rFonts w:ascii="Times New Roman" w:hAnsi="Times New Roman" w:cs="Times New Roman"/>
                <w:sz w:val="16"/>
                <w:szCs w:val="16"/>
              </w:rPr>
              <w:t>зующие основные общеобразовател</w:t>
            </w:r>
            <w:r w:rsidRPr="00C45FF9">
              <w:rPr>
                <w:rFonts w:ascii="Times New Roman" w:hAnsi="Times New Roman" w:cs="Times New Roman"/>
                <w:sz w:val="16"/>
                <w:szCs w:val="16"/>
              </w:rPr>
              <w:t>ь</w:t>
            </w:r>
            <w:r w:rsidRPr="00C45FF9">
              <w:rPr>
                <w:rFonts w:ascii="Times New Roman" w:hAnsi="Times New Roman" w:cs="Times New Roman"/>
                <w:sz w:val="16"/>
                <w:szCs w:val="16"/>
              </w:rPr>
              <w:t>ные программы,</w:t>
            </w:r>
            <w:r w:rsidRPr="00C45FF9">
              <w:rPr>
                <w:rFonts w:ascii="Times New Roman" w:hAnsi="Times New Roman" w:cs="Times New Roman"/>
                <w:iCs/>
                <w:sz w:val="16"/>
                <w:szCs w:val="16"/>
              </w:rPr>
              <w:t xml:space="preserve"> организации</w:t>
            </w:r>
            <w:r w:rsidRPr="00C45FF9">
              <w:rPr>
                <w:rFonts w:ascii="Times New Roman" w:hAnsi="Times New Roman" w:cs="Times New Roman"/>
                <w:sz w:val="16"/>
                <w:szCs w:val="16"/>
              </w:rPr>
              <w:t>, ос</w:t>
            </w:r>
            <w:r w:rsidRPr="00C45FF9">
              <w:rPr>
                <w:rFonts w:ascii="Times New Roman" w:hAnsi="Times New Roman" w:cs="Times New Roman"/>
                <w:sz w:val="16"/>
                <w:szCs w:val="16"/>
              </w:rPr>
              <w:t>у</w:t>
            </w:r>
            <w:r w:rsidRPr="00C45FF9">
              <w:rPr>
                <w:rFonts w:ascii="Times New Roman" w:hAnsi="Times New Roman" w:cs="Times New Roman"/>
                <w:sz w:val="16"/>
                <w:szCs w:val="16"/>
              </w:rPr>
              <w:t>ществляющие обр</w:t>
            </w:r>
            <w:r w:rsidRPr="00C45FF9">
              <w:rPr>
                <w:rFonts w:ascii="Times New Roman" w:hAnsi="Times New Roman" w:cs="Times New Roman"/>
                <w:sz w:val="16"/>
                <w:szCs w:val="16"/>
              </w:rPr>
              <w:t>а</w:t>
            </w:r>
            <w:r w:rsidRPr="00C45FF9">
              <w:rPr>
                <w:rFonts w:ascii="Times New Roman" w:hAnsi="Times New Roman" w:cs="Times New Roman"/>
                <w:sz w:val="16"/>
                <w:szCs w:val="16"/>
              </w:rPr>
              <w:t>зовательную де</w:t>
            </w:r>
            <w:r w:rsidRPr="00C45FF9">
              <w:rPr>
                <w:rFonts w:ascii="Times New Roman" w:hAnsi="Times New Roman" w:cs="Times New Roman"/>
                <w:sz w:val="16"/>
                <w:szCs w:val="16"/>
              </w:rPr>
              <w:t>я</w:t>
            </w:r>
            <w:r w:rsidRPr="00C45FF9">
              <w:rPr>
                <w:rFonts w:ascii="Times New Roman" w:hAnsi="Times New Roman" w:cs="Times New Roman"/>
                <w:sz w:val="16"/>
                <w:szCs w:val="16"/>
              </w:rPr>
              <w:t>тельность по адапт</w:t>
            </w:r>
            <w:r w:rsidRPr="00C45FF9">
              <w:rPr>
                <w:rFonts w:ascii="Times New Roman" w:hAnsi="Times New Roman" w:cs="Times New Roman"/>
                <w:sz w:val="16"/>
                <w:szCs w:val="16"/>
              </w:rPr>
              <w:t>и</w:t>
            </w:r>
            <w:r w:rsidRPr="00C45FF9">
              <w:rPr>
                <w:rFonts w:ascii="Times New Roman" w:hAnsi="Times New Roman" w:cs="Times New Roman"/>
                <w:sz w:val="16"/>
                <w:szCs w:val="16"/>
              </w:rPr>
              <w:t>рованным образов</w:t>
            </w:r>
            <w:r w:rsidRPr="00C45FF9">
              <w:rPr>
                <w:rFonts w:ascii="Times New Roman" w:hAnsi="Times New Roman" w:cs="Times New Roman"/>
                <w:sz w:val="16"/>
                <w:szCs w:val="16"/>
              </w:rPr>
              <w:t>а</w:t>
            </w:r>
            <w:r w:rsidRPr="00C45FF9">
              <w:rPr>
                <w:rFonts w:ascii="Times New Roman" w:hAnsi="Times New Roman" w:cs="Times New Roman"/>
                <w:sz w:val="16"/>
                <w:szCs w:val="16"/>
              </w:rPr>
              <w:t>тельным программам начального общего, о</w:t>
            </w:r>
            <w:r w:rsidRPr="00C45FF9">
              <w:rPr>
                <w:rFonts w:ascii="Times New Roman" w:hAnsi="Times New Roman" w:cs="Times New Roman"/>
                <w:sz w:val="16"/>
                <w:szCs w:val="16"/>
              </w:rPr>
              <w:t>с</w:t>
            </w:r>
            <w:r w:rsidRPr="00C45FF9">
              <w:rPr>
                <w:rFonts w:ascii="Times New Roman" w:hAnsi="Times New Roman" w:cs="Times New Roman"/>
                <w:sz w:val="16"/>
                <w:szCs w:val="16"/>
              </w:rPr>
              <w:t>новного общего, средн</w:t>
            </w:r>
            <w:r w:rsidRPr="00C45FF9">
              <w:rPr>
                <w:rFonts w:ascii="Times New Roman" w:hAnsi="Times New Roman" w:cs="Times New Roman"/>
                <w:sz w:val="16"/>
                <w:szCs w:val="16"/>
              </w:rPr>
              <w:t>е</w:t>
            </w:r>
            <w:r w:rsidRPr="00C45FF9">
              <w:rPr>
                <w:rFonts w:ascii="Times New Roman" w:hAnsi="Times New Roman" w:cs="Times New Roman"/>
                <w:sz w:val="16"/>
                <w:szCs w:val="16"/>
              </w:rPr>
              <w:t>го общего образов</w:t>
            </w:r>
            <w:r w:rsidRPr="00C45FF9">
              <w:rPr>
                <w:rFonts w:ascii="Times New Roman" w:hAnsi="Times New Roman" w:cs="Times New Roman"/>
                <w:sz w:val="16"/>
                <w:szCs w:val="16"/>
              </w:rPr>
              <w:t>а</w:t>
            </w:r>
            <w:r w:rsidRPr="00C45FF9">
              <w:rPr>
                <w:rFonts w:ascii="Times New Roman" w:hAnsi="Times New Roman" w:cs="Times New Roman"/>
                <w:sz w:val="16"/>
                <w:szCs w:val="16"/>
              </w:rPr>
              <w:t>ния</w:t>
            </w: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ind w:left="-57" w:right="-57"/>
              <w:rPr>
                <w:rFonts w:ascii="Times New Roman" w:hAnsi="Times New Roman" w:cs="Times New Roman"/>
                <w:sz w:val="16"/>
                <w:szCs w:val="16"/>
              </w:rPr>
            </w:pPr>
            <w:r w:rsidRPr="00C45FF9">
              <w:rPr>
                <w:rFonts w:ascii="Times New Roman" w:hAnsi="Times New Roman" w:cs="Times New Roman"/>
                <w:sz w:val="16"/>
                <w:szCs w:val="16"/>
              </w:rPr>
              <w:t xml:space="preserve">1 </w:t>
            </w:r>
            <w:proofErr w:type="gramStart"/>
            <w:r w:rsidRPr="00C45FF9">
              <w:rPr>
                <w:rFonts w:ascii="Times New Roman" w:hAnsi="Times New Roman" w:cs="Times New Roman"/>
                <w:sz w:val="16"/>
                <w:szCs w:val="16"/>
              </w:rPr>
              <w:t>об</w:t>
            </w:r>
            <w:r w:rsidRPr="00C45FF9">
              <w:rPr>
                <w:rFonts w:ascii="Times New Roman" w:hAnsi="Times New Roman" w:cs="Times New Roman"/>
                <w:sz w:val="16"/>
                <w:szCs w:val="16"/>
              </w:rPr>
              <w:t>у</w:t>
            </w:r>
            <w:r w:rsidRPr="00C45FF9">
              <w:rPr>
                <w:rFonts w:ascii="Times New Roman" w:hAnsi="Times New Roman" w:cs="Times New Roman"/>
                <w:sz w:val="16"/>
                <w:szCs w:val="16"/>
              </w:rPr>
              <w:t>ча</w:t>
            </w:r>
            <w:r w:rsidRPr="00C45FF9">
              <w:rPr>
                <w:rFonts w:ascii="Times New Roman" w:hAnsi="Times New Roman" w:cs="Times New Roman"/>
                <w:sz w:val="16"/>
                <w:szCs w:val="16"/>
              </w:rPr>
              <w:t>ю</w:t>
            </w:r>
            <w:r w:rsidRPr="00C45FF9">
              <w:rPr>
                <w:rFonts w:ascii="Times New Roman" w:hAnsi="Times New Roman" w:cs="Times New Roman"/>
                <w:sz w:val="16"/>
                <w:szCs w:val="16"/>
              </w:rPr>
              <w:t>щийся</w:t>
            </w:r>
            <w:proofErr w:type="gramEnd"/>
            <w:r w:rsidRPr="00C45FF9">
              <w:rPr>
                <w:rFonts w:ascii="Times New Roman" w:hAnsi="Times New Roman" w:cs="Times New Roman"/>
                <w:sz w:val="16"/>
                <w:szCs w:val="16"/>
              </w:rPr>
              <w:t xml:space="preserve"> по пр</w:t>
            </w:r>
            <w:r w:rsidRPr="00C45FF9">
              <w:rPr>
                <w:rFonts w:ascii="Times New Roman" w:hAnsi="Times New Roman" w:cs="Times New Roman"/>
                <w:sz w:val="16"/>
                <w:szCs w:val="16"/>
              </w:rPr>
              <w:t>о</w:t>
            </w:r>
            <w:r w:rsidRPr="00C45FF9">
              <w:rPr>
                <w:rFonts w:ascii="Times New Roman" w:hAnsi="Times New Roman" w:cs="Times New Roman"/>
                <w:sz w:val="16"/>
                <w:szCs w:val="16"/>
              </w:rPr>
              <w:t>граммам начал</w:t>
            </w:r>
            <w:r w:rsidRPr="00C45FF9">
              <w:rPr>
                <w:rFonts w:ascii="Times New Roman" w:hAnsi="Times New Roman" w:cs="Times New Roman"/>
                <w:sz w:val="16"/>
                <w:szCs w:val="16"/>
              </w:rPr>
              <w:t>ь</w:t>
            </w:r>
            <w:r w:rsidRPr="00C45FF9">
              <w:rPr>
                <w:rFonts w:ascii="Times New Roman" w:hAnsi="Times New Roman" w:cs="Times New Roman"/>
                <w:sz w:val="16"/>
                <w:szCs w:val="16"/>
              </w:rPr>
              <w:t>ного общего образ</w:t>
            </w:r>
            <w:r w:rsidRPr="00C45FF9">
              <w:rPr>
                <w:rFonts w:ascii="Times New Roman" w:hAnsi="Times New Roman" w:cs="Times New Roman"/>
                <w:sz w:val="16"/>
                <w:szCs w:val="16"/>
              </w:rPr>
              <w:t>о</w:t>
            </w:r>
            <w:r w:rsidRPr="00C45FF9">
              <w:rPr>
                <w:rFonts w:ascii="Times New Roman" w:hAnsi="Times New Roman" w:cs="Times New Roman"/>
                <w:sz w:val="16"/>
                <w:szCs w:val="16"/>
              </w:rPr>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77,87</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288"/>
        </w:trPr>
        <w:tc>
          <w:tcPr>
            <w:tcW w:w="1702" w:type="dxa"/>
            <w:vMerge/>
            <w:tcBorders>
              <w:left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highlight w:val="yellow"/>
              </w:rPr>
            </w:pP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ind w:left="-57" w:right="-57"/>
              <w:rPr>
                <w:rFonts w:ascii="Times New Roman" w:hAnsi="Times New Roman" w:cs="Times New Roman"/>
                <w:sz w:val="16"/>
                <w:szCs w:val="16"/>
              </w:rPr>
            </w:pPr>
            <w:r w:rsidRPr="00C45FF9">
              <w:rPr>
                <w:rFonts w:ascii="Times New Roman" w:hAnsi="Times New Roman" w:cs="Times New Roman"/>
                <w:sz w:val="16"/>
                <w:szCs w:val="16"/>
              </w:rPr>
              <w:t xml:space="preserve">1 </w:t>
            </w:r>
            <w:proofErr w:type="gramStart"/>
            <w:r w:rsidRPr="00C45FF9">
              <w:rPr>
                <w:rFonts w:ascii="Times New Roman" w:hAnsi="Times New Roman" w:cs="Times New Roman"/>
                <w:sz w:val="16"/>
                <w:szCs w:val="16"/>
              </w:rPr>
              <w:t>об</w:t>
            </w:r>
            <w:r w:rsidRPr="00C45FF9">
              <w:rPr>
                <w:rFonts w:ascii="Times New Roman" w:hAnsi="Times New Roman" w:cs="Times New Roman"/>
                <w:sz w:val="16"/>
                <w:szCs w:val="16"/>
              </w:rPr>
              <w:t>у</w:t>
            </w:r>
            <w:r w:rsidRPr="00C45FF9">
              <w:rPr>
                <w:rFonts w:ascii="Times New Roman" w:hAnsi="Times New Roman" w:cs="Times New Roman"/>
                <w:sz w:val="16"/>
                <w:szCs w:val="16"/>
              </w:rPr>
              <w:t>ча</w:t>
            </w:r>
            <w:r w:rsidRPr="00C45FF9">
              <w:rPr>
                <w:rFonts w:ascii="Times New Roman" w:hAnsi="Times New Roman" w:cs="Times New Roman"/>
                <w:sz w:val="16"/>
                <w:szCs w:val="16"/>
              </w:rPr>
              <w:t>ю</w:t>
            </w:r>
            <w:r w:rsidRPr="00C45FF9">
              <w:rPr>
                <w:rFonts w:ascii="Times New Roman" w:hAnsi="Times New Roman" w:cs="Times New Roman"/>
                <w:sz w:val="16"/>
                <w:szCs w:val="16"/>
              </w:rPr>
              <w:t>щийся</w:t>
            </w:r>
            <w:proofErr w:type="gramEnd"/>
            <w:r w:rsidRPr="00C45FF9">
              <w:rPr>
                <w:rFonts w:ascii="Times New Roman" w:hAnsi="Times New Roman" w:cs="Times New Roman"/>
                <w:sz w:val="16"/>
                <w:szCs w:val="16"/>
              </w:rPr>
              <w:t xml:space="preserve"> с ОВЗ, кот</w:t>
            </w:r>
            <w:r w:rsidRPr="00C45FF9">
              <w:rPr>
                <w:rFonts w:ascii="Times New Roman" w:hAnsi="Times New Roman" w:cs="Times New Roman"/>
                <w:sz w:val="16"/>
                <w:szCs w:val="16"/>
              </w:rPr>
              <w:t>о</w:t>
            </w:r>
            <w:r w:rsidRPr="00C45FF9">
              <w:rPr>
                <w:rFonts w:ascii="Times New Roman" w:hAnsi="Times New Roman" w:cs="Times New Roman"/>
                <w:sz w:val="16"/>
                <w:szCs w:val="16"/>
              </w:rPr>
              <w:t>рый обучае</w:t>
            </w:r>
            <w:r w:rsidRPr="00C45FF9">
              <w:rPr>
                <w:rFonts w:ascii="Times New Roman" w:hAnsi="Times New Roman" w:cs="Times New Roman"/>
                <w:sz w:val="16"/>
                <w:szCs w:val="16"/>
              </w:rPr>
              <w:t>т</w:t>
            </w:r>
            <w:r w:rsidRPr="00C45FF9">
              <w:rPr>
                <w:rFonts w:ascii="Times New Roman" w:hAnsi="Times New Roman" w:cs="Times New Roman"/>
                <w:sz w:val="16"/>
                <w:szCs w:val="16"/>
              </w:rPr>
              <w:t>ся без прож</w:t>
            </w:r>
            <w:r w:rsidRPr="00C45FF9">
              <w:rPr>
                <w:rFonts w:ascii="Times New Roman" w:hAnsi="Times New Roman" w:cs="Times New Roman"/>
                <w:sz w:val="16"/>
                <w:szCs w:val="16"/>
              </w:rPr>
              <w:t>и</w:t>
            </w:r>
            <w:r w:rsidRPr="00C45FF9">
              <w:rPr>
                <w:rFonts w:ascii="Times New Roman" w:hAnsi="Times New Roman" w:cs="Times New Roman"/>
                <w:sz w:val="16"/>
                <w:szCs w:val="16"/>
              </w:rPr>
              <w:t>вания по пр</w:t>
            </w:r>
            <w:r w:rsidRPr="00C45FF9">
              <w:rPr>
                <w:rFonts w:ascii="Times New Roman" w:hAnsi="Times New Roman" w:cs="Times New Roman"/>
                <w:sz w:val="16"/>
                <w:szCs w:val="16"/>
              </w:rPr>
              <w:t>о</w:t>
            </w:r>
            <w:r w:rsidRPr="00C45FF9">
              <w:rPr>
                <w:rFonts w:ascii="Times New Roman" w:hAnsi="Times New Roman" w:cs="Times New Roman"/>
                <w:sz w:val="16"/>
                <w:szCs w:val="16"/>
              </w:rPr>
              <w:t>граммам начал</w:t>
            </w:r>
            <w:r w:rsidRPr="00C45FF9">
              <w:rPr>
                <w:rFonts w:ascii="Times New Roman" w:hAnsi="Times New Roman" w:cs="Times New Roman"/>
                <w:sz w:val="16"/>
                <w:szCs w:val="16"/>
              </w:rPr>
              <w:t>ь</w:t>
            </w:r>
            <w:r w:rsidRPr="00C45FF9">
              <w:rPr>
                <w:rFonts w:ascii="Times New Roman" w:hAnsi="Times New Roman" w:cs="Times New Roman"/>
                <w:sz w:val="16"/>
                <w:szCs w:val="16"/>
              </w:rPr>
              <w:t>ного общего образ</w:t>
            </w:r>
            <w:r w:rsidRPr="00C45FF9">
              <w:rPr>
                <w:rFonts w:ascii="Times New Roman" w:hAnsi="Times New Roman" w:cs="Times New Roman"/>
                <w:sz w:val="16"/>
                <w:szCs w:val="16"/>
              </w:rPr>
              <w:t>о</w:t>
            </w:r>
            <w:r w:rsidRPr="00C45FF9">
              <w:rPr>
                <w:rFonts w:ascii="Times New Roman" w:hAnsi="Times New Roman" w:cs="Times New Roman"/>
                <w:sz w:val="16"/>
                <w:szCs w:val="16"/>
              </w:rPr>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68,5</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r w:rsidR="00352F76" w:rsidRPr="00C45FF9" w:rsidTr="00C45FF9">
        <w:trPr>
          <w:cantSplit/>
          <w:trHeight w:val="288"/>
        </w:trPr>
        <w:tc>
          <w:tcPr>
            <w:tcW w:w="1702" w:type="dxa"/>
            <w:vMerge/>
            <w:tcBorders>
              <w:left w:val="single" w:sz="4" w:space="0" w:color="auto"/>
              <w:right w:val="single" w:sz="4" w:space="0" w:color="auto"/>
            </w:tcBorders>
          </w:tcPr>
          <w:p w:rsidR="00352F76" w:rsidRPr="00C45FF9" w:rsidRDefault="00352F76" w:rsidP="00694AE2">
            <w:pPr>
              <w:tabs>
                <w:tab w:val="left" w:pos="1843"/>
              </w:tabs>
              <w:spacing w:before="60" w:after="0" w:line="240" w:lineRule="exact"/>
              <w:rPr>
                <w:rFonts w:ascii="Times New Roman" w:hAnsi="Times New Roman" w:cs="Times New Roman"/>
                <w:sz w:val="16"/>
                <w:szCs w:val="16"/>
                <w:highlight w:val="yellow"/>
              </w:rPr>
            </w:pPr>
          </w:p>
        </w:tc>
        <w:tc>
          <w:tcPr>
            <w:tcW w:w="708"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ind w:left="-57" w:right="-57"/>
              <w:rPr>
                <w:rFonts w:ascii="Times New Roman" w:hAnsi="Times New Roman" w:cs="Times New Roman"/>
                <w:sz w:val="16"/>
                <w:szCs w:val="16"/>
              </w:rPr>
            </w:pPr>
            <w:r w:rsidRPr="00C45FF9">
              <w:rPr>
                <w:rFonts w:ascii="Times New Roman" w:hAnsi="Times New Roman" w:cs="Times New Roman"/>
                <w:sz w:val="16"/>
                <w:szCs w:val="16"/>
              </w:rPr>
              <w:t xml:space="preserve">1 </w:t>
            </w:r>
            <w:proofErr w:type="gramStart"/>
            <w:r w:rsidRPr="00C45FF9">
              <w:rPr>
                <w:rFonts w:ascii="Times New Roman" w:hAnsi="Times New Roman" w:cs="Times New Roman"/>
                <w:sz w:val="16"/>
                <w:szCs w:val="16"/>
              </w:rPr>
              <w:t>об</w:t>
            </w:r>
            <w:r w:rsidRPr="00C45FF9">
              <w:rPr>
                <w:rFonts w:ascii="Times New Roman" w:hAnsi="Times New Roman" w:cs="Times New Roman"/>
                <w:sz w:val="16"/>
                <w:szCs w:val="16"/>
              </w:rPr>
              <w:t>у</w:t>
            </w:r>
            <w:r w:rsidRPr="00C45FF9">
              <w:rPr>
                <w:rFonts w:ascii="Times New Roman" w:hAnsi="Times New Roman" w:cs="Times New Roman"/>
                <w:sz w:val="16"/>
                <w:szCs w:val="16"/>
              </w:rPr>
              <w:t>ча</w:t>
            </w:r>
            <w:r w:rsidRPr="00C45FF9">
              <w:rPr>
                <w:rFonts w:ascii="Times New Roman" w:hAnsi="Times New Roman" w:cs="Times New Roman"/>
                <w:sz w:val="16"/>
                <w:szCs w:val="16"/>
              </w:rPr>
              <w:t>ю</w:t>
            </w:r>
            <w:r w:rsidRPr="00C45FF9">
              <w:rPr>
                <w:rFonts w:ascii="Times New Roman" w:hAnsi="Times New Roman" w:cs="Times New Roman"/>
                <w:sz w:val="16"/>
                <w:szCs w:val="16"/>
              </w:rPr>
              <w:t>щийся</w:t>
            </w:r>
            <w:proofErr w:type="gramEnd"/>
            <w:r w:rsidRPr="00C45FF9">
              <w:rPr>
                <w:rFonts w:ascii="Times New Roman" w:hAnsi="Times New Roman" w:cs="Times New Roman"/>
                <w:sz w:val="16"/>
                <w:szCs w:val="16"/>
              </w:rPr>
              <w:t xml:space="preserve"> с ОВЗ, кот</w:t>
            </w:r>
            <w:r w:rsidRPr="00C45FF9">
              <w:rPr>
                <w:rFonts w:ascii="Times New Roman" w:hAnsi="Times New Roman" w:cs="Times New Roman"/>
                <w:sz w:val="16"/>
                <w:szCs w:val="16"/>
              </w:rPr>
              <w:t>о</w:t>
            </w:r>
            <w:r w:rsidRPr="00C45FF9">
              <w:rPr>
                <w:rFonts w:ascii="Times New Roman" w:hAnsi="Times New Roman" w:cs="Times New Roman"/>
                <w:sz w:val="16"/>
                <w:szCs w:val="16"/>
              </w:rPr>
              <w:t>рый обучае</w:t>
            </w:r>
            <w:r w:rsidRPr="00C45FF9">
              <w:rPr>
                <w:rFonts w:ascii="Times New Roman" w:hAnsi="Times New Roman" w:cs="Times New Roman"/>
                <w:sz w:val="16"/>
                <w:szCs w:val="16"/>
              </w:rPr>
              <w:t>т</w:t>
            </w:r>
            <w:r w:rsidRPr="00C45FF9">
              <w:rPr>
                <w:rFonts w:ascii="Times New Roman" w:hAnsi="Times New Roman" w:cs="Times New Roman"/>
                <w:sz w:val="16"/>
                <w:szCs w:val="16"/>
              </w:rPr>
              <w:t>ся без прож</w:t>
            </w:r>
            <w:r w:rsidRPr="00C45FF9">
              <w:rPr>
                <w:rFonts w:ascii="Times New Roman" w:hAnsi="Times New Roman" w:cs="Times New Roman"/>
                <w:sz w:val="16"/>
                <w:szCs w:val="16"/>
              </w:rPr>
              <w:t>и</w:t>
            </w:r>
            <w:r w:rsidRPr="00C45FF9">
              <w:rPr>
                <w:rFonts w:ascii="Times New Roman" w:hAnsi="Times New Roman" w:cs="Times New Roman"/>
                <w:sz w:val="16"/>
                <w:szCs w:val="16"/>
              </w:rPr>
              <w:t>вания (за искл</w:t>
            </w:r>
            <w:r w:rsidRPr="00C45FF9">
              <w:rPr>
                <w:rFonts w:ascii="Times New Roman" w:hAnsi="Times New Roman" w:cs="Times New Roman"/>
                <w:sz w:val="16"/>
                <w:szCs w:val="16"/>
              </w:rPr>
              <w:t>ю</w:t>
            </w:r>
            <w:r w:rsidRPr="00C45FF9">
              <w:rPr>
                <w:rFonts w:ascii="Times New Roman" w:hAnsi="Times New Roman" w:cs="Times New Roman"/>
                <w:sz w:val="16"/>
                <w:szCs w:val="16"/>
              </w:rPr>
              <w:t>чением обуч</w:t>
            </w:r>
            <w:r w:rsidRPr="00C45FF9">
              <w:rPr>
                <w:rFonts w:ascii="Times New Roman" w:hAnsi="Times New Roman" w:cs="Times New Roman"/>
                <w:sz w:val="16"/>
                <w:szCs w:val="16"/>
              </w:rPr>
              <w:t>а</w:t>
            </w:r>
            <w:r w:rsidRPr="00C45FF9">
              <w:rPr>
                <w:rFonts w:ascii="Times New Roman" w:hAnsi="Times New Roman" w:cs="Times New Roman"/>
                <w:sz w:val="16"/>
                <w:szCs w:val="16"/>
              </w:rPr>
              <w:t>ющихся по пр</w:t>
            </w:r>
            <w:r w:rsidRPr="00C45FF9">
              <w:rPr>
                <w:rFonts w:ascii="Times New Roman" w:hAnsi="Times New Roman" w:cs="Times New Roman"/>
                <w:sz w:val="16"/>
                <w:szCs w:val="16"/>
              </w:rPr>
              <w:t>о</w:t>
            </w:r>
            <w:r w:rsidRPr="00C45FF9">
              <w:rPr>
                <w:rFonts w:ascii="Times New Roman" w:hAnsi="Times New Roman" w:cs="Times New Roman"/>
                <w:sz w:val="16"/>
                <w:szCs w:val="16"/>
              </w:rPr>
              <w:t>граммам начал</w:t>
            </w:r>
            <w:r w:rsidRPr="00C45FF9">
              <w:rPr>
                <w:rFonts w:ascii="Times New Roman" w:hAnsi="Times New Roman" w:cs="Times New Roman"/>
                <w:sz w:val="16"/>
                <w:szCs w:val="16"/>
              </w:rPr>
              <w:t>ь</w:t>
            </w:r>
            <w:r w:rsidRPr="00C45FF9">
              <w:rPr>
                <w:rFonts w:ascii="Times New Roman" w:hAnsi="Times New Roman" w:cs="Times New Roman"/>
                <w:sz w:val="16"/>
                <w:szCs w:val="16"/>
              </w:rPr>
              <w:t>ного общего образ</w:t>
            </w:r>
            <w:r w:rsidRPr="00C45FF9">
              <w:rPr>
                <w:rFonts w:ascii="Times New Roman" w:hAnsi="Times New Roman" w:cs="Times New Roman"/>
                <w:sz w:val="16"/>
                <w:szCs w:val="16"/>
              </w:rPr>
              <w:t>о</w:t>
            </w:r>
            <w:r w:rsidRPr="00C45FF9">
              <w:rPr>
                <w:rFonts w:ascii="Times New Roman" w:hAnsi="Times New Roman" w:cs="Times New Roman"/>
                <w:sz w:val="16"/>
                <w:szCs w:val="16"/>
              </w:rPr>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r w:rsidRPr="00C45FF9">
              <w:rPr>
                <w:rFonts w:ascii="Times New Roman" w:hAnsi="Times New Roman" w:cs="Times New Roman"/>
                <w:sz w:val="16"/>
                <w:szCs w:val="16"/>
              </w:rPr>
              <w:t>96,0</w:t>
            </w:r>
          </w:p>
        </w:tc>
        <w:tc>
          <w:tcPr>
            <w:tcW w:w="993"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924"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c>
          <w:tcPr>
            <w:tcW w:w="1773" w:type="dxa"/>
            <w:tcBorders>
              <w:top w:val="single" w:sz="4" w:space="0" w:color="auto"/>
              <w:left w:val="single" w:sz="4" w:space="0" w:color="auto"/>
              <w:bottom w:val="single" w:sz="4" w:space="0" w:color="auto"/>
              <w:right w:val="single" w:sz="4" w:space="0" w:color="auto"/>
            </w:tcBorders>
          </w:tcPr>
          <w:p w:rsidR="00352F76" w:rsidRPr="00C45FF9" w:rsidRDefault="00352F76" w:rsidP="00694AE2">
            <w:pPr>
              <w:spacing w:before="60" w:after="0" w:line="240" w:lineRule="exact"/>
              <w:jc w:val="center"/>
              <w:rPr>
                <w:rFonts w:ascii="Times New Roman" w:hAnsi="Times New Roman" w:cs="Times New Roman"/>
                <w:sz w:val="16"/>
                <w:szCs w:val="16"/>
              </w:rPr>
            </w:pPr>
          </w:p>
        </w:tc>
      </w:tr>
    </w:tbl>
    <w:p w:rsidR="00352F76" w:rsidRPr="00694AE2" w:rsidRDefault="00352F76" w:rsidP="00694AE2">
      <w:pPr>
        <w:spacing w:after="0"/>
        <w:jc w:val="right"/>
        <w:outlineLvl w:val="0"/>
        <w:rPr>
          <w:rFonts w:ascii="Times New Roman" w:hAnsi="Times New Roman" w:cs="Times New Roman"/>
          <w:sz w:val="16"/>
          <w:szCs w:val="16"/>
        </w:rPr>
      </w:pPr>
      <w:r w:rsidRPr="00694AE2">
        <w:rPr>
          <w:rFonts w:ascii="Times New Roman" w:hAnsi="Times New Roman" w:cs="Times New Roman"/>
          <w:sz w:val="16"/>
          <w:szCs w:val="16"/>
        </w:rPr>
        <w:t>Приложение 11</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jc w:val="right"/>
        <w:rPr>
          <w:rFonts w:ascii="Times New Roman" w:hAnsi="Times New Roman" w:cs="Times New Roman"/>
          <w:bCs/>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 xml:space="preserve">и на плановый период 2026 и 2027 годов» </w:t>
      </w:r>
    </w:p>
    <w:p w:rsidR="00352F76" w:rsidRPr="00694AE2" w:rsidRDefault="00352F76" w:rsidP="00694AE2">
      <w:pPr>
        <w:spacing w:after="0"/>
        <w:jc w:val="right"/>
        <w:rPr>
          <w:rFonts w:ascii="Times New Roman" w:hAnsi="Times New Roman" w:cs="Times New Roman"/>
          <w:b/>
          <w:color w:val="FF0000"/>
          <w:sz w:val="16"/>
          <w:szCs w:val="16"/>
        </w:rPr>
      </w:pPr>
    </w:p>
    <w:tbl>
      <w:tblPr>
        <w:tblW w:w="5000" w:type="pct"/>
        <w:tblLook w:val="00A0" w:firstRow="1" w:lastRow="0" w:firstColumn="1" w:lastColumn="0" w:noHBand="0" w:noVBand="0"/>
      </w:tblPr>
      <w:tblGrid>
        <w:gridCol w:w="6191"/>
        <w:gridCol w:w="1511"/>
        <w:gridCol w:w="1582"/>
        <w:gridCol w:w="1569"/>
      </w:tblGrid>
      <w:tr w:rsidR="00352F76" w:rsidRPr="00694AE2" w:rsidTr="00D93CD4">
        <w:trPr>
          <w:trHeight w:val="720"/>
        </w:trPr>
        <w:tc>
          <w:tcPr>
            <w:tcW w:w="5000" w:type="pct"/>
            <w:gridSpan w:val="4"/>
            <w:tcBorders>
              <w:top w:val="nil"/>
              <w:left w:val="nil"/>
              <w:bottom w:val="single" w:sz="4" w:space="0" w:color="auto"/>
              <w:right w:val="nil"/>
            </w:tcBorders>
            <w:shd w:val="clear" w:color="000000" w:fill="FFFFFF"/>
            <w:vAlign w:val="bottom"/>
          </w:tcPr>
          <w:p w:rsidR="00352F76" w:rsidRPr="00694AE2" w:rsidRDefault="00352F76" w:rsidP="00694AE2">
            <w:pPr>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Программа муниципальных внутренних заимствований Волотовского мун</w:t>
            </w:r>
            <w:r w:rsidRPr="00694AE2">
              <w:rPr>
                <w:rFonts w:ascii="Times New Roman" w:hAnsi="Times New Roman" w:cs="Times New Roman"/>
                <w:b/>
                <w:bCs/>
                <w:sz w:val="16"/>
                <w:szCs w:val="16"/>
              </w:rPr>
              <w:t>и</w:t>
            </w:r>
            <w:r w:rsidRPr="00694AE2">
              <w:rPr>
                <w:rFonts w:ascii="Times New Roman" w:hAnsi="Times New Roman" w:cs="Times New Roman"/>
                <w:b/>
                <w:bCs/>
                <w:sz w:val="16"/>
                <w:szCs w:val="16"/>
              </w:rPr>
              <w:t xml:space="preserve">ципального округа на 2025- 2027годы </w:t>
            </w:r>
          </w:p>
          <w:p w:rsidR="00352F76" w:rsidRPr="00694AE2" w:rsidRDefault="00352F76" w:rsidP="00694AE2">
            <w:pPr>
              <w:spacing w:after="0"/>
              <w:jc w:val="right"/>
              <w:rPr>
                <w:rFonts w:ascii="Times New Roman" w:hAnsi="Times New Roman" w:cs="Times New Roman"/>
                <w:b/>
                <w:bCs/>
                <w:sz w:val="16"/>
                <w:szCs w:val="16"/>
              </w:rPr>
            </w:pPr>
            <w:r w:rsidRPr="00694AE2">
              <w:rPr>
                <w:rFonts w:ascii="Times New Roman" w:hAnsi="Times New Roman" w:cs="Times New Roman"/>
                <w:b/>
                <w:bCs/>
                <w:sz w:val="16"/>
                <w:szCs w:val="16"/>
              </w:rPr>
              <w:t>тыс. рублей</w:t>
            </w:r>
          </w:p>
        </w:tc>
      </w:tr>
      <w:tr w:rsidR="00352F76" w:rsidRPr="00694AE2" w:rsidTr="00D93CD4">
        <w:trPr>
          <w:trHeight w:val="780"/>
        </w:trPr>
        <w:tc>
          <w:tcPr>
            <w:tcW w:w="2852" w:type="pct"/>
            <w:tcBorders>
              <w:top w:val="single" w:sz="4" w:space="0" w:color="auto"/>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Внутренние заимствования (привлечение/погашение)</w:t>
            </w:r>
          </w:p>
        </w:tc>
        <w:tc>
          <w:tcPr>
            <w:tcW w:w="696" w:type="pct"/>
            <w:tcBorders>
              <w:top w:val="single" w:sz="4" w:space="0" w:color="auto"/>
              <w:left w:val="nil"/>
              <w:bottom w:val="single" w:sz="4" w:space="0" w:color="auto"/>
              <w:right w:val="single" w:sz="4" w:space="0" w:color="auto"/>
            </w:tcBorders>
            <w:shd w:val="clear" w:color="000000" w:fill="FFFFFF"/>
            <w:vAlign w:val="center"/>
          </w:tcPr>
          <w:p w:rsidR="00352F76" w:rsidRPr="00694AE2" w:rsidRDefault="00352F76" w:rsidP="00694AE2">
            <w:pPr>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Сумма на 2025 год</w:t>
            </w:r>
          </w:p>
        </w:tc>
        <w:tc>
          <w:tcPr>
            <w:tcW w:w="729" w:type="pct"/>
            <w:tcBorders>
              <w:top w:val="single" w:sz="4" w:space="0" w:color="auto"/>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Сумма</w:t>
            </w: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bCs/>
                <w:sz w:val="16"/>
                <w:szCs w:val="16"/>
              </w:rPr>
              <w:t>на 2026 год</w:t>
            </w:r>
          </w:p>
        </w:tc>
        <w:tc>
          <w:tcPr>
            <w:tcW w:w="723" w:type="pct"/>
            <w:tcBorders>
              <w:top w:val="single" w:sz="4" w:space="0" w:color="auto"/>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b/>
                <w:bCs/>
                <w:sz w:val="16"/>
                <w:szCs w:val="16"/>
              </w:rPr>
            </w:pPr>
            <w:r w:rsidRPr="00694AE2">
              <w:rPr>
                <w:rFonts w:ascii="Times New Roman" w:hAnsi="Times New Roman" w:cs="Times New Roman"/>
                <w:b/>
                <w:bCs/>
                <w:sz w:val="16"/>
                <w:szCs w:val="16"/>
              </w:rPr>
              <w:t>Сумма</w:t>
            </w: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bCs/>
                <w:sz w:val="16"/>
                <w:szCs w:val="16"/>
              </w:rPr>
              <w:t>на 2027 год</w:t>
            </w:r>
          </w:p>
        </w:tc>
      </w:tr>
      <w:tr w:rsidR="00352F76" w:rsidRPr="00694AE2" w:rsidTr="00D93CD4">
        <w:trPr>
          <w:trHeight w:val="375"/>
        </w:trPr>
        <w:tc>
          <w:tcPr>
            <w:tcW w:w="2852" w:type="pct"/>
            <w:tcBorders>
              <w:top w:val="single" w:sz="4" w:space="0" w:color="auto"/>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Всего заимствования</w:t>
            </w:r>
          </w:p>
        </w:tc>
        <w:tc>
          <w:tcPr>
            <w:tcW w:w="696" w:type="pct"/>
            <w:tcBorders>
              <w:top w:val="single" w:sz="4" w:space="0" w:color="auto"/>
              <w:left w:val="single" w:sz="4" w:space="0" w:color="auto"/>
              <w:bottom w:val="single" w:sz="4" w:space="0" w:color="auto"/>
              <w:right w:val="single" w:sz="4" w:space="0" w:color="auto"/>
            </w:tcBorders>
            <w:shd w:val="clear" w:color="000000" w:fill="FFFFFF"/>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-90,72000</w:t>
            </w:r>
          </w:p>
        </w:tc>
        <w:tc>
          <w:tcPr>
            <w:tcW w:w="729" w:type="pct"/>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-90,72000</w:t>
            </w:r>
          </w:p>
        </w:tc>
        <w:tc>
          <w:tcPr>
            <w:tcW w:w="723" w:type="pct"/>
            <w:tcBorders>
              <w:top w:val="single" w:sz="4" w:space="0" w:color="auto"/>
              <w:left w:val="single" w:sz="4" w:space="0" w:color="auto"/>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-90,72000</w:t>
            </w:r>
          </w:p>
        </w:tc>
      </w:tr>
      <w:tr w:rsidR="00352F76" w:rsidRPr="00694AE2" w:rsidTr="00D93CD4">
        <w:trPr>
          <w:trHeight w:val="70"/>
        </w:trPr>
        <w:tc>
          <w:tcPr>
            <w:tcW w:w="2852" w:type="pct"/>
            <w:tcBorders>
              <w:top w:val="single" w:sz="4" w:space="0" w:color="auto"/>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lastRenderedPageBreak/>
              <w:t>Бюджетные кредиты от других бюджетов бюджетной системы Российской Фед</w:t>
            </w:r>
            <w:r w:rsidRPr="00694AE2">
              <w:rPr>
                <w:rFonts w:ascii="Times New Roman" w:hAnsi="Times New Roman" w:cs="Times New Roman"/>
                <w:bCs/>
                <w:sz w:val="16"/>
                <w:szCs w:val="16"/>
              </w:rPr>
              <w:t>е</w:t>
            </w:r>
            <w:r w:rsidRPr="00694AE2">
              <w:rPr>
                <w:rFonts w:ascii="Times New Roman" w:hAnsi="Times New Roman" w:cs="Times New Roman"/>
                <w:bCs/>
                <w:sz w:val="16"/>
                <w:szCs w:val="16"/>
              </w:rPr>
              <w:t>рации</w:t>
            </w:r>
          </w:p>
        </w:tc>
        <w:tc>
          <w:tcPr>
            <w:tcW w:w="696" w:type="pct"/>
            <w:tcBorders>
              <w:top w:val="single" w:sz="4" w:space="0" w:color="auto"/>
              <w:left w:val="nil"/>
              <w:bottom w:val="single" w:sz="4" w:space="0" w:color="auto"/>
              <w:right w:val="single" w:sz="4" w:space="0" w:color="auto"/>
            </w:tcBorders>
            <w:shd w:val="clear" w:color="000000" w:fill="FFFFFF"/>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-90,72000</w:t>
            </w:r>
          </w:p>
        </w:tc>
        <w:tc>
          <w:tcPr>
            <w:tcW w:w="729" w:type="pct"/>
            <w:tcBorders>
              <w:top w:val="single" w:sz="4" w:space="0" w:color="auto"/>
              <w:left w:val="nil"/>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-90,72000</w:t>
            </w:r>
          </w:p>
        </w:tc>
        <w:tc>
          <w:tcPr>
            <w:tcW w:w="723" w:type="pct"/>
            <w:tcBorders>
              <w:top w:val="single" w:sz="4" w:space="0" w:color="auto"/>
              <w:left w:val="nil"/>
              <w:bottom w:val="single" w:sz="4" w:space="0" w:color="auto"/>
              <w:right w:val="single" w:sz="4" w:space="0" w:color="auto"/>
            </w:tcBorders>
            <w:noWrap/>
          </w:tcPr>
          <w:p w:rsidR="00352F76" w:rsidRPr="00694AE2" w:rsidRDefault="00352F76" w:rsidP="00694AE2">
            <w:pPr>
              <w:spacing w:after="0"/>
              <w:jc w:val="center"/>
              <w:rPr>
                <w:rFonts w:ascii="Times New Roman" w:hAnsi="Times New Roman" w:cs="Times New Roman"/>
                <w:bCs/>
                <w:sz w:val="16"/>
                <w:szCs w:val="16"/>
              </w:rPr>
            </w:pPr>
            <w:r w:rsidRPr="00694AE2">
              <w:rPr>
                <w:rFonts w:ascii="Times New Roman" w:hAnsi="Times New Roman" w:cs="Times New Roman"/>
                <w:bCs/>
                <w:sz w:val="16"/>
                <w:szCs w:val="16"/>
              </w:rPr>
              <w:t>-90,72000</w:t>
            </w:r>
          </w:p>
        </w:tc>
      </w:tr>
      <w:tr w:rsidR="00352F76" w:rsidRPr="00694AE2" w:rsidTr="00D93CD4">
        <w:trPr>
          <w:trHeight w:val="114"/>
        </w:trPr>
        <w:tc>
          <w:tcPr>
            <w:tcW w:w="2852" w:type="pct"/>
            <w:tcBorders>
              <w:top w:val="nil"/>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привлечение</w:t>
            </w:r>
          </w:p>
        </w:tc>
        <w:tc>
          <w:tcPr>
            <w:tcW w:w="696" w:type="pct"/>
            <w:tcBorders>
              <w:top w:val="nil"/>
              <w:left w:val="nil"/>
              <w:bottom w:val="single" w:sz="4" w:space="0" w:color="auto"/>
              <w:right w:val="single" w:sz="4" w:space="0" w:color="auto"/>
            </w:tcBorders>
            <w:shd w:val="clear" w:color="000000" w:fill="FFFFFF"/>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9"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3" w:type="pct"/>
            <w:tcBorders>
              <w:top w:val="nil"/>
              <w:left w:val="nil"/>
              <w:bottom w:val="single" w:sz="4" w:space="0" w:color="auto"/>
              <w:right w:val="single" w:sz="4" w:space="0" w:color="auto"/>
            </w:tcBorders>
            <w:shd w:val="clear" w:color="auto" w:fill="auto"/>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r>
      <w:tr w:rsidR="00352F76" w:rsidRPr="00694AE2" w:rsidTr="00D93CD4">
        <w:trPr>
          <w:trHeight w:val="255"/>
        </w:trPr>
        <w:tc>
          <w:tcPr>
            <w:tcW w:w="2852" w:type="pct"/>
            <w:tcBorders>
              <w:top w:val="nil"/>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Погашение, в том числе:</w:t>
            </w:r>
          </w:p>
        </w:tc>
        <w:tc>
          <w:tcPr>
            <w:tcW w:w="696" w:type="pct"/>
            <w:tcBorders>
              <w:top w:val="nil"/>
              <w:left w:val="nil"/>
              <w:bottom w:val="single" w:sz="4" w:space="0" w:color="auto"/>
              <w:right w:val="single" w:sz="4" w:space="0" w:color="auto"/>
            </w:tcBorders>
            <w:shd w:val="clear" w:color="000000" w:fill="FFFFFF"/>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-90,72000</w:t>
            </w:r>
          </w:p>
        </w:tc>
        <w:tc>
          <w:tcPr>
            <w:tcW w:w="729"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-90,72000</w:t>
            </w:r>
          </w:p>
        </w:tc>
        <w:tc>
          <w:tcPr>
            <w:tcW w:w="723" w:type="pct"/>
            <w:tcBorders>
              <w:top w:val="nil"/>
              <w:left w:val="nil"/>
              <w:bottom w:val="single" w:sz="4" w:space="0" w:color="auto"/>
              <w:right w:val="single" w:sz="4" w:space="0" w:color="auto"/>
            </w:tcBorders>
            <w:shd w:val="clear" w:color="auto" w:fill="auto"/>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-90,72000</w:t>
            </w:r>
          </w:p>
        </w:tc>
      </w:tr>
      <w:tr w:rsidR="00352F76" w:rsidRPr="00694AE2" w:rsidTr="00D93CD4">
        <w:trPr>
          <w:trHeight w:val="765"/>
        </w:trPr>
        <w:tc>
          <w:tcPr>
            <w:tcW w:w="2852" w:type="pct"/>
            <w:tcBorders>
              <w:top w:val="nil"/>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по соглашению № 02-32/20-90 от 21.08.2020г. О передоставлении бюджету Волото</w:t>
            </w:r>
            <w:r w:rsidRPr="00694AE2">
              <w:rPr>
                <w:rFonts w:ascii="Times New Roman" w:hAnsi="Times New Roman" w:cs="Times New Roman"/>
                <w:bCs/>
                <w:sz w:val="16"/>
                <w:szCs w:val="16"/>
              </w:rPr>
              <w:t>в</w:t>
            </w:r>
            <w:r w:rsidRPr="00694AE2">
              <w:rPr>
                <w:rFonts w:ascii="Times New Roman" w:hAnsi="Times New Roman" w:cs="Times New Roman"/>
                <w:bCs/>
                <w:sz w:val="16"/>
                <w:szCs w:val="16"/>
              </w:rPr>
              <w:t>ского муниципального округа из областного бюджета бюджетного кредита для ч</w:t>
            </w:r>
            <w:r w:rsidRPr="00694AE2">
              <w:rPr>
                <w:rFonts w:ascii="Times New Roman" w:hAnsi="Times New Roman" w:cs="Times New Roman"/>
                <w:bCs/>
                <w:sz w:val="16"/>
                <w:szCs w:val="16"/>
              </w:rPr>
              <w:t>а</w:t>
            </w:r>
            <w:r w:rsidRPr="00694AE2">
              <w:rPr>
                <w:rFonts w:ascii="Times New Roman" w:hAnsi="Times New Roman" w:cs="Times New Roman"/>
                <w:bCs/>
                <w:sz w:val="16"/>
                <w:szCs w:val="16"/>
              </w:rPr>
              <w:t>стичного покрытия дефицита бюджета Волотовского муниципальн</w:t>
            </w:r>
            <w:r w:rsidRPr="00694AE2">
              <w:rPr>
                <w:rFonts w:ascii="Times New Roman" w:hAnsi="Times New Roman" w:cs="Times New Roman"/>
                <w:bCs/>
                <w:sz w:val="16"/>
                <w:szCs w:val="16"/>
              </w:rPr>
              <w:t>о</w:t>
            </w:r>
            <w:r w:rsidRPr="00694AE2">
              <w:rPr>
                <w:rFonts w:ascii="Times New Roman" w:hAnsi="Times New Roman" w:cs="Times New Roman"/>
                <w:bCs/>
                <w:sz w:val="16"/>
                <w:szCs w:val="16"/>
              </w:rPr>
              <w:t>го округа</w:t>
            </w:r>
          </w:p>
        </w:tc>
        <w:tc>
          <w:tcPr>
            <w:tcW w:w="696" w:type="pct"/>
            <w:tcBorders>
              <w:top w:val="nil"/>
              <w:left w:val="nil"/>
              <w:bottom w:val="single" w:sz="4" w:space="0" w:color="auto"/>
              <w:right w:val="single" w:sz="4" w:space="0" w:color="auto"/>
            </w:tcBorders>
            <w:shd w:val="clear" w:color="000000" w:fill="FFFFFF"/>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-90,72000</w:t>
            </w:r>
          </w:p>
        </w:tc>
        <w:tc>
          <w:tcPr>
            <w:tcW w:w="729"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-90,72000</w:t>
            </w:r>
          </w:p>
        </w:tc>
        <w:tc>
          <w:tcPr>
            <w:tcW w:w="723" w:type="pct"/>
            <w:tcBorders>
              <w:top w:val="nil"/>
              <w:left w:val="nil"/>
              <w:bottom w:val="single" w:sz="4" w:space="0" w:color="auto"/>
              <w:right w:val="single" w:sz="4" w:space="0" w:color="auto"/>
            </w:tcBorders>
            <w:shd w:val="clear" w:color="auto" w:fill="auto"/>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-90,72000</w:t>
            </w:r>
          </w:p>
        </w:tc>
      </w:tr>
      <w:tr w:rsidR="00352F76" w:rsidRPr="00694AE2" w:rsidTr="00D93CD4">
        <w:trPr>
          <w:trHeight w:val="576"/>
        </w:trPr>
        <w:tc>
          <w:tcPr>
            <w:tcW w:w="2852" w:type="pct"/>
            <w:tcBorders>
              <w:top w:val="nil"/>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bCs/>
                <w:sz w:val="16"/>
                <w:szCs w:val="16"/>
              </w:rPr>
            </w:pPr>
            <w:r w:rsidRPr="00694AE2">
              <w:rPr>
                <w:rFonts w:ascii="Times New Roman" w:hAnsi="Times New Roman" w:cs="Times New Roman"/>
                <w:bCs/>
                <w:sz w:val="16"/>
                <w:szCs w:val="16"/>
              </w:rPr>
              <w:t>Кредиты, полученные бюджетом муниципального округа от кредитных организ</w:t>
            </w:r>
            <w:r w:rsidRPr="00694AE2">
              <w:rPr>
                <w:rFonts w:ascii="Times New Roman" w:hAnsi="Times New Roman" w:cs="Times New Roman"/>
                <w:bCs/>
                <w:sz w:val="16"/>
                <w:szCs w:val="16"/>
              </w:rPr>
              <w:t>а</w:t>
            </w:r>
            <w:r w:rsidRPr="00694AE2">
              <w:rPr>
                <w:rFonts w:ascii="Times New Roman" w:hAnsi="Times New Roman" w:cs="Times New Roman"/>
                <w:bCs/>
                <w:sz w:val="16"/>
                <w:szCs w:val="16"/>
              </w:rPr>
              <w:t>ций</w:t>
            </w:r>
          </w:p>
        </w:tc>
        <w:tc>
          <w:tcPr>
            <w:tcW w:w="696" w:type="pct"/>
            <w:tcBorders>
              <w:top w:val="nil"/>
              <w:left w:val="nil"/>
              <w:bottom w:val="single" w:sz="4" w:space="0" w:color="auto"/>
              <w:right w:val="single" w:sz="4" w:space="0" w:color="auto"/>
            </w:tcBorders>
            <w:shd w:val="clear" w:color="000000" w:fill="FFFFFF"/>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9"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3"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r>
      <w:tr w:rsidR="00352F76" w:rsidRPr="00694AE2" w:rsidTr="00D93CD4">
        <w:trPr>
          <w:trHeight w:val="255"/>
        </w:trPr>
        <w:tc>
          <w:tcPr>
            <w:tcW w:w="2852" w:type="pct"/>
            <w:tcBorders>
              <w:top w:val="nil"/>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привлечение</w:t>
            </w:r>
          </w:p>
        </w:tc>
        <w:tc>
          <w:tcPr>
            <w:tcW w:w="696" w:type="pct"/>
            <w:tcBorders>
              <w:top w:val="nil"/>
              <w:left w:val="nil"/>
              <w:bottom w:val="single" w:sz="4" w:space="0" w:color="auto"/>
              <w:right w:val="single" w:sz="4" w:space="0" w:color="auto"/>
            </w:tcBorders>
            <w:shd w:val="clear" w:color="000000" w:fill="FFFFFF"/>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9"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3"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r>
      <w:tr w:rsidR="00352F76" w:rsidRPr="00694AE2" w:rsidTr="00D93CD4">
        <w:trPr>
          <w:trHeight w:val="255"/>
        </w:trPr>
        <w:tc>
          <w:tcPr>
            <w:tcW w:w="2852" w:type="pct"/>
            <w:tcBorders>
              <w:top w:val="nil"/>
              <w:left w:val="single" w:sz="4" w:space="0" w:color="auto"/>
              <w:bottom w:val="single" w:sz="4" w:space="0" w:color="auto"/>
              <w:right w:val="single" w:sz="4" w:space="0" w:color="auto"/>
            </w:tcBorders>
            <w:shd w:val="clear" w:color="000000" w:fill="FFFFFF"/>
            <w:vAlign w:val="bottom"/>
          </w:tcPr>
          <w:p w:rsidR="00352F76" w:rsidRPr="00694AE2" w:rsidRDefault="00352F76" w:rsidP="00694AE2">
            <w:pPr>
              <w:spacing w:after="0"/>
              <w:rPr>
                <w:rFonts w:ascii="Times New Roman" w:hAnsi="Times New Roman" w:cs="Times New Roman"/>
                <w:sz w:val="16"/>
                <w:szCs w:val="16"/>
              </w:rPr>
            </w:pPr>
            <w:r w:rsidRPr="00694AE2">
              <w:rPr>
                <w:rFonts w:ascii="Times New Roman" w:hAnsi="Times New Roman" w:cs="Times New Roman"/>
                <w:sz w:val="16"/>
                <w:szCs w:val="16"/>
              </w:rPr>
              <w:t>погашение</w:t>
            </w:r>
          </w:p>
        </w:tc>
        <w:tc>
          <w:tcPr>
            <w:tcW w:w="696" w:type="pct"/>
            <w:tcBorders>
              <w:top w:val="nil"/>
              <w:left w:val="nil"/>
              <w:bottom w:val="single" w:sz="4" w:space="0" w:color="auto"/>
              <w:right w:val="single" w:sz="4" w:space="0" w:color="auto"/>
            </w:tcBorders>
            <w:shd w:val="clear" w:color="000000" w:fill="FFFFFF"/>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9"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c>
          <w:tcPr>
            <w:tcW w:w="723" w:type="pct"/>
            <w:tcBorders>
              <w:top w:val="nil"/>
              <w:left w:val="nil"/>
              <w:bottom w:val="single" w:sz="4" w:space="0" w:color="auto"/>
              <w:right w:val="single" w:sz="4" w:space="0" w:color="auto"/>
            </w:tcBorders>
            <w:noWrap/>
            <w:vAlign w:val="center"/>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bCs/>
                <w:sz w:val="16"/>
                <w:szCs w:val="16"/>
              </w:rPr>
              <w:t>0,00000</w:t>
            </w:r>
          </w:p>
        </w:tc>
      </w:tr>
    </w:tbl>
    <w:p w:rsidR="00352F76" w:rsidRPr="00694AE2" w:rsidRDefault="00352F76" w:rsidP="00694AE2">
      <w:pPr>
        <w:tabs>
          <w:tab w:val="left" w:pos="9921"/>
        </w:tabs>
        <w:spacing w:after="0"/>
        <w:ind w:left="5529" w:right="-2"/>
        <w:jc w:val="right"/>
        <w:rPr>
          <w:rFonts w:ascii="Times New Roman" w:hAnsi="Times New Roman" w:cs="Times New Roman"/>
          <w:sz w:val="16"/>
          <w:szCs w:val="16"/>
        </w:rPr>
      </w:pPr>
      <w:r w:rsidRPr="00694AE2">
        <w:rPr>
          <w:rFonts w:ascii="Times New Roman" w:hAnsi="Times New Roman" w:cs="Times New Roman"/>
          <w:sz w:val="16"/>
          <w:szCs w:val="16"/>
        </w:rPr>
        <w:t xml:space="preserve"> </w:t>
      </w:r>
    </w:p>
    <w:p w:rsidR="00352F76" w:rsidRPr="00694AE2" w:rsidRDefault="00352F76" w:rsidP="00694AE2">
      <w:pPr>
        <w:tabs>
          <w:tab w:val="left" w:pos="9921"/>
        </w:tabs>
        <w:spacing w:after="0"/>
        <w:ind w:left="5529" w:right="-144"/>
        <w:jc w:val="right"/>
        <w:rPr>
          <w:rFonts w:ascii="Times New Roman" w:hAnsi="Times New Roman" w:cs="Times New Roman"/>
          <w:sz w:val="16"/>
          <w:szCs w:val="16"/>
        </w:rPr>
      </w:pPr>
      <w:r w:rsidRPr="00694AE2">
        <w:rPr>
          <w:rFonts w:ascii="Times New Roman" w:hAnsi="Times New Roman" w:cs="Times New Roman"/>
          <w:sz w:val="16"/>
          <w:szCs w:val="16"/>
        </w:rPr>
        <w:t>Приложение 12</w:t>
      </w:r>
    </w:p>
    <w:p w:rsidR="00352F76" w:rsidRPr="00694AE2" w:rsidRDefault="00352F76" w:rsidP="00694AE2">
      <w:pPr>
        <w:spacing w:after="0"/>
        <w:ind w:right="-144"/>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ind w:right="-144"/>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ind w:right="-144"/>
        <w:jc w:val="right"/>
        <w:rPr>
          <w:rFonts w:ascii="Times New Roman" w:hAnsi="Times New Roman" w:cs="Times New Roman"/>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sz w:val="16"/>
          <w:szCs w:val="16"/>
        </w:rPr>
        <w:t>»</w:t>
      </w:r>
    </w:p>
    <w:p w:rsidR="00352F76" w:rsidRPr="00694AE2" w:rsidRDefault="00352F76" w:rsidP="00694AE2">
      <w:pPr>
        <w:pStyle w:val="BodyTextIndent21"/>
        <w:tabs>
          <w:tab w:val="left" w:pos="1276"/>
        </w:tabs>
        <w:spacing w:line="240" w:lineRule="auto"/>
        <w:ind w:firstLine="0"/>
        <w:jc w:val="right"/>
        <w:rPr>
          <w:color w:val="FF0000"/>
          <w:sz w:val="16"/>
          <w:szCs w:val="16"/>
        </w:rPr>
      </w:pPr>
    </w:p>
    <w:p w:rsidR="00352F76" w:rsidRPr="00694AE2" w:rsidRDefault="00352F76" w:rsidP="00694AE2">
      <w:pPr>
        <w:spacing w:after="0"/>
        <w:jc w:val="center"/>
        <w:rPr>
          <w:rFonts w:ascii="Times New Roman" w:hAnsi="Times New Roman" w:cs="Times New Roman"/>
          <w:color w:val="FF0000"/>
          <w:sz w:val="16"/>
          <w:szCs w:val="16"/>
        </w:rPr>
      </w:pP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Перечень </w:t>
      </w: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получателей и объемов субсидий на иные цели, предоставляемых муниципальным автономным и бюджетным учреждениям </w:t>
      </w: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на 2025 год </w:t>
      </w:r>
    </w:p>
    <w:p w:rsidR="00352F76" w:rsidRPr="00694AE2" w:rsidRDefault="00352F76" w:rsidP="00694AE2">
      <w:pPr>
        <w:spacing w:after="0"/>
        <w:jc w:val="center"/>
        <w:rPr>
          <w:rFonts w:ascii="Times New Roman" w:hAnsi="Times New Roman"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1276"/>
        <w:gridCol w:w="1134"/>
        <w:gridCol w:w="1134"/>
        <w:gridCol w:w="1134"/>
        <w:gridCol w:w="1559"/>
      </w:tblGrid>
      <w:tr w:rsidR="00352F76" w:rsidRPr="00694AE2" w:rsidTr="00D93CD4">
        <w:trPr>
          <w:trHeight w:val="555"/>
        </w:trPr>
        <w:tc>
          <w:tcPr>
            <w:tcW w:w="567"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 xml:space="preserve">№ </w:t>
            </w:r>
            <w:proofErr w:type="gramStart"/>
            <w:r w:rsidRPr="00694AE2">
              <w:rPr>
                <w:rFonts w:ascii="Times New Roman" w:hAnsi="Times New Roman" w:cs="Times New Roman"/>
                <w:sz w:val="16"/>
                <w:szCs w:val="16"/>
              </w:rPr>
              <w:t>п</w:t>
            </w:r>
            <w:proofErr w:type="gramEnd"/>
            <w:r w:rsidRPr="00694AE2">
              <w:rPr>
                <w:rFonts w:ascii="Times New Roman" w:hAnsi="Times New Roman" w:cs="Times New Roman"/>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Наименование субсидии</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Код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c>
          <w:tcPr>
            <w:tcW w:w="1276"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Получатель су</w:t>
            </w:r>
            <w:r w:rsidRPr="00694AE2">
              <w:rPr>
                <w:rFonts w:ascii="Times New Roman" w:hAnsi="Times New Roman" w:cs="Times New Roman"/>
                <w:sz w:val="16"/>
                <w:szCs w:val="16"/>
              </w:rPr>
              <w:t>б</w:t>
            </w:r>
            <w:r w:rsidRPr="00694AE2">
              <w:rPr>
                <w:rFonts w:ascii="Times New Roman" w:hAnsi="Times New Roman" w:cs="Times New Roman"/>
                <w:sz w:val="16"/>
                <w:szCs w:val="16"/>
              </w:rPr>
              <w:t>сидии</w:t>
            </w:r>
          </w:p>
        </w:tc>
        <w:tc>
          <w:tcPr>
            <w:tcW w:w="3402" w:type="dxa"/>
            <w:gridSpan w:val="3"/>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Субсидия по источникам (тысяч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Цель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r>
      <w:tr w:rsidR="00352F76" w:rsidRPr="00694AE2" w:rsidTr="00D93CD4">
        <w:trPr>
          <w:trHeight w:val="396"/>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Федерал</w:t>
            </w:r>
            <w:r w:rsidRPr="00694AE2">
              <w:rPr>
                <w:rFonts w:ascii="Times New Roman" w:hAnsi="Times New Roman" w:cs="Times New Roman"/>
                <w:sz w:val="16"/>
                <w:szCs w:val="16"/>
              </w:rPr>
              <w:t>ь</w:t>
            </w:r>
            <w:r w:rsidRPr="00694AE2">
              <w:rPr>
                <w:rFonts w:ascii="Times New Roman" w:hAnsi="Times New Roman" w:cs="Times New Roman"/>
                <w:sz w:val="16"/>
                <w:szCs w:val="16"/>
              </w:rPr>
              <w:t>ный бюджет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Облас</w:t>
            </w:r>
            <w:r w:rsidRPr="00694AE2">
              <w:rPr>
                <w:rFonts w:ascii="Times New Roman" w:hAnsi="Times New Roman" w:cs="Times New Roman"/>
                <w:sz w:val="16"/>
                <w:szCs w:val="16"/>
              </w:rPr>
              <w:t>т</w:t>
            </w:r>
            <w:r w:rsidRPr="00694AE2">
              <w:rPr>
                <w:rFonts w:ascii="Times New Roman" w:hAnsi="Times New Roman" w:cs="Times New Roman"/>
                <w:sz w:val="16"/>
                <w:szCs w:val="16"/>
              </w:rPr>
              <w:t>ной бюджет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Бюджет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пального округа</w:t>
            </w:r>
          </w:p>
        </w:tc>
        <w:tc>
          <w:tcPr>
            <w:tcW w:w="1559"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D93CD4">
        <w:trPr>
          <w:trHeight w:val="660"/>
        </w:trPr>
        <w:tc>
          <w:tcPr>
            <w:tcW w:w="567"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1</w:t>
            </w:r>
          </w:p>
        </w:tc>
        <w:tc>
          <w:tcPr>
            <w:tcW w:w="1985"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обеспечение пожарной безопа</w:t>
            </w:r>
            <w:r w:rsidRPr="00694AE2">
              <w:rPr>
                <w:rFonts w:ascii="Times New Roman" w:hAnsi="Times New Roman" w:cs="Times New Roman"/>
                <w:sz w:val="16"/>
                <w:szCs w:val="16"/>
              </w:rPr>
              <w:t>с</w:t>
            </w:r>
            <w:r w:rsidRPr="00694AE2">
              <w:rPr>
                <w:rFonts w:ascii="Times New Roman" w:hAnsi="Times New Roman" w:cs="Times New Roman"/>
                <w:sz w:val="16"/>
                <w:szCs w:val="16"/>
              </w:rPr>
              <w:t>ности, антитерр</w:t>
            </w:r>
            <w:r w:rsidRPr="00694AE2">
              <w:rPr>
                <w:rFonts w:ascii="Times New Roman" w:hAnsi="Times New Roman" w:cs="Times New Roman"/>
                <w:sz w:val="16"/>
                <w:szCs w:val="16"/>
              </w:rPr>
              <w:t>о</w:t>
            </w:r>
            <w:r w:rsidRPr="00694AE2">
              <w:rPr>
                <w:rFonts w:ascii="Times New Roman" w:hAnsi="Times New Roman" w:cs="Times New Roman"/>
                <w:sz w:val="16"/>
                <w:szCs w:val="16"/>
              </w:rPr>
              <w:t>ристической и антикриминальной бе</w:t>
            </w:r>
            <w:r w:rsidRPr="00694AE2">
              <w:rPr>
                <w:rFonts w:ascii="Times New Roman" w:hAnsi="Times New Roman" w:cs="Times New Roman"/>
                <w:sz w:val="16"/>
                <w:szCs w:val="16"/>
              </w:rPr>
              <w:t>з</w:t>
            </w:r>
            <w:r w:rsidRPr="00694AE2">
              <w:rPr>
                <w:rFonts w:ascii="Times New Roman" w:hAnsi="Times New Roman" w:cs="Times New Roman"/>
                <w:sz w:val="16"/>
                <w:szCs w:val="16"/>
              </w:rPr>
              <w:t xml:space="preserve">опасности Учреждений </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8742501300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517,7</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129,4</w:t>
            </w:r>
          </w:p>
        </w:tc>
        <w:tc>
          <w:tcPr>
            <w:tcW w:w="1559"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обеспеч</w:t>
            </w:r>
            <w:r w:rsidRPr="00694AE2">
              <w:rPr>
                <w:rFonts w:ascii="Times New Roman" w:hAnsi="Times New Roman" w:cs="Times New Roman"/>
                <w:sz w:val="16"/>
                <w:szCs w:val="16"/>
              </w:rPr>
              <w:t>е</w:t>
            </w:r>
            <w:r w:rsidRPr="00694AE2">
              <w:rPr>
                <w:rFonts w:ascii="Times New Roman" w:hAnsi="Times New Roman" w:cs="Times New Roman"/>
                <w:sz w:val="16"/>
                <w:szCs w:val="16"/>
              </w:rPr>
              <w:t>ние пожарной безопа</w:t>
            </w:r>
            <w:r w:rsidRPr="00694AE2">
              <w:rPr>
                <w:rFonts w:ascii="Times New Roman" w:hAnsi="Times New Roman" w:cs="Times New Roman"/>
                <w:sz w:val="16"/>
                <w:szCs w:val="16"/>
              </w:rPr>
              <w:t>с</w:t>
            </w:r>
            <w:r w:rsidRPr="00694AE2">
              <w:rPr>
                <w:rFonts w:ascii="Times New Roman" w:hAnsi="Times New Roman" w:cs="Times New Roman"/>
                <w:sz w:val="16"/>
                <w:szCs w:val="16"/>
              </w:rPr>
              <w:t>ности, антитерр</w:t>
            </w:r>
            <w:r w:rsidRPr="00694AE2">
              <w:rPr>
                <w:rFonts w:ascii="Times New Roman" w:hAnsi="Times New Roman" w:cs="Times New Roman"/>
                <w:sz w:val="16"/>
                <w:szCs w:val="16"/>
              </w:rPr>
              <w:t>о</w:t>
            </w:r>
            <w:r w:rsidRPr="00694AE2">
              <w:rPr>
                <w:rFonts w:ascii="Times New Roman" w:hAnsi="Times New Roman" w:cs="Times New Roman"/>
                <w:sz w:val="16"/>
                <w:szCs w:val="16"/>
              </w:rPr>
              <w:t>ристической и антикрим</w:t>
            </w:r>
            <w:r w:rsidRPr="00694AE2">
              <w:rPr>
                <w:rFonts w:ascii="Times New Roman" w:hAnsi="Times New Roman" w:cs="Times New Roman"/>
                <w:sz w:val="16"/>
                <w:szCs w:val="16"/>
              </w:rPr>
              <w:t>и</w:t>
            </w:r>
            <w:r w:rsidRPr="00694AE2">
              <w:rPr>
                <w:rFonts w:ascii="Times New Roman" w:hAnsi="Times New Roman" w:cs="Times New Roman"/>
                <w:sz w:val="16"/>
                <w:szCs w:val="16"/>
              </w:rPr>
              <w:t xml:space="preserve">нальной безопасности учреждений </w:t>
            </w:r>
          </w:p>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w:t>
            </w:r>
          </w:p>
        </w:tc>
      </w:tr>
      <w:tr w:rsidR="00352F76" w:rsidRPr="00694AE2" w:rsidTr="00D93CD4">
        <w:trPr>
          <w:trHeight w:val="870"/>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 по 0703</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35,5</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8,8</w:t>
            </w:r>
          </w:p>
        </w:tc>
        <w:tc>
          <w:tcPr>
            <w:tcW w:w="1559"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D93CD4">
        <w:trPr>
          <w:trHeight w:val="870"/>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МБДОУ де</w:t>
            </w:r>
            <w:r w:rsidRPr="00694AE2">
              <w:rPr>
                <w:rFonts w:ascii="Times New Roman" w:hAnsi="Times New Roman" w:cs="Times New Roman"/>
                <w:sz w:val="16"/>
                <w:szCs w:val="16"/>
              </w:rPr>
              <w:t>т</w:t>
            </w:r>
            <w:r w:rsidRPr="00694AE2">
              <w:rPr>
                <w:rFonts w:ascii="Times New Roman" w:hAnsi="Times New Roman" w:cs="Times New Roman"/>
                <w:sz w:val="16"/>
                <w:szCs w:val="16"/>
              </w:rPr>
              <w:t>ский сад № 1 «Солны</w:t>
            </w:r>
            <w:r w:rsidRPr="00694AE2">
              <w:rPr>
                <w:rFonts w:ascii="Times New Roman" w:hAnsi="Times New Roman" w:cs="Times New Roman"/>
                <w:sz w:val="16"/>
                <w:szCs w:val="16"/>
              </w:rPr>
              <w:t>ш</w:t>
            </w:r>
            <w:r w:rsidRPr="00694AE2">
              <w:rPr>
                <w:rFonts w:ascii="Times New Roman" w:hAnsi="Times New Roman" w:cs="Times New Roman"/>
                <w:sz w:val="16"/>
                <w:szCs w:val="16"/>
              </w:rPr>
              <w:t>ко» п. В</w:t>
            </w:r>
            <w:r w:rsidRPr="00694AE2">
              <w:rPr>
                <w:rFonts w:ascii="Times New Roman" w:hAnsi="Times New Roman" w:cs="Times New Roman"/>
                <w:sz w:val="16"/>
                <w:szCs w:val="16"/>
              </w:rPr>
              <w:t>о</w:t>
            </w:r>
            <w:r w:rsidRPr="00694AE2">
              <w:rPr>
                <w:rFonts w:ascii="Times New Roman" w:hAnsi="Times New Roman" w:cs="Times New Roman"/>
                <w:sz w:val="16"/>
                <w:szCs w:val="16"/>
              </w:rPr>
              <w:t>лот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264,8</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66,2</w:t>
            </w:r>
          </w:p>
        </w:tc>
        <w:tc>
          <w:tcPr>
            <w:tcW w:w="1559"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D93CD4">
        <w:trPr>
          <w:trHeight w:val="396"/>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818,0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204,4</w:t>
            </w:r>
          </w:p>
        </w:tc>
        <w:tc>
          <w:tcPr>
            <w:tcW w:w="1559"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D93CD4">
        <w:trPr>
          <w:trHeight w:val="273"/>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обеспечение учебниками и учебными пособиями, и бланк</w:t>
            </w:r>
            <w:r w:rsidRPr="00694AE2">
              <w:rPr>
                <w:rFonts w:ascii="Times New Roman" w:hAnsi="Times New Roman" w:cs="Times New Roman"/>
                <w:sz w:val="16"/>
                <w:szCs w:val="16"/>
              </w:rPr>
              <w:t>а</w:t>
            </w:r>
            <w:r w:rsidRPr="00694AE2">
              <w:rPr>
                <w:rFonts w:ascii="Times New Roman" w:hAnsi="Times New Roman" w:cs="Times New Roman"/>
                <w:sz w:val="16"/>
                <w:szCs w:val="16"/>
              </w:rPr>
              <w:t>ми документов об образов</w:t>
            </w:r>
            <w:r w:rsidRPr="00694AE2">
              <w:rPr>
                <w:rFonts w:ascii="Times New Roman" w:hAnsi="Times New Roman" w:cs="Times New Roman"/>
                <w:sz w:val="16"/>
                <w:szCs w:val="16"/>
              </w:rPr>
              <w:t>а</w:t>
            </w:r>
            <w:r w:rsidRPr="00694AE2">
              <w:rPr>
                <w:rFonts w:ascii="Times New Roman" w:hAnsi="Times New Roman" w:cs="Times New Roman"/>
                <w:sz w:val="16"/>
                <w:szCs w:val="16"/>
              </w:rPr>
              <w:t>нии</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8742501400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lang w:val="en-US"/>
              </w:rPr>
            </w:pPr>
            <w:r w:rsidRPr="00694AE2">
              <w:rPr>
                <w:rFonts w:ascii="Times New Roman" w:hAnsi="Times New Roman" w:cs="Times New Roman"/>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0,6</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обеспеч</w:t>
            </w:r>
            <w:r w:rsidRPr="00694AE2">
              <w:rPr>
                <w:rFonts w:ascii="Times New Roman" w:hAnsi="Times New Roman" w:cs="Times New Roman"/>
                <w:sz w:val="16"/>
                <w:szCs w:val="16"/>
              </w:rPr>
              <w:t>е</w:t>
            </w:r>
            <w:r w:rsidRPr="00694AE2">
              <w:rPr>
                <w:rFonts w:ascii="Times New Roman" w:hAnsi="Times New Roman" w:cs="Times New Roman"/>
                <w:sz w:val="16"/>
                <w:szCs w:val="16"/>
              </w:rPr>
              <w:t>ние учебниками и учебными пособ</w:t>
            </w:r>
            <w:r w:rsidRPr="00694AE2">
              <w:rPr>
                <w:rFonts w:ascii="Times New Roman" w:hAnsi="Times New Roman" w:cs="Times New Roman"/>
                <w:sz w:val="16"/>
                <w:szCs w:val="16"/>
              </w:rPr>
              <w:t>и</w:t>
            </w:r>
            <w:r w:rsidRPr="00694AE2">
              <w:rPr>
                <w:rFonts w:ascii="Times New Roman" w:hAnsi="Times New Roman" w:cs="Times New Roman"/>
                <w:sz w:val="16"/>
                <w:szCs w:val="16"/>
              </w:rPr>
              <w:t>ями, и бланками д</w:t>
            </w:r>
            <w:r w:rsidRPr="00694AE2">
              <w:rPr>
                <w:rFonts w:ascii="Times New Roman" w:hAnsi="Times New Roman" w:cs="Times New Roman"/>
                <w:sz w:val="16"/>
                <w:szCs w:val="16"/>
              </w:rPr>
              <w:t>о</w:t>
            </w:r>
            <w:r w:rsidRPr="00694AE2">
              <w:rPr>
                <w:rFonts w:ascii="Times New Roman" w:hAnsi="Times New Roman" w:cs="Times New Roman"/>
                <w:sz w:val="16"/>
                <w:szCs w:val="16"/>
              </w:rPr>
              <w:t>кументов об образовании</w:t>
            </w:r>
          </w:p>
        </w:tc>
      </w:tr>
      <w:tr w:rsidR="00352F76" w:rsidRPr="00694AE2" w:rsidTr="00D93CD4">
        <w:trPr>
          <w:trHeight w:val="70"/>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ре</w:t>
            </w:r>
            <w:r w:rsidRPr="00694AE2">
              <w:rPr>
                <w:rFonts w:ascii="Times New Roman" w:hAnsi="Times New Roman" w:cs="Times New Roman"/>
                <w:sz w:val="16"/>
                <w:szCs w:val="16"/>
              </w:rPr>
              <w:t>а</w:t>
            </w:r>
            <w:r w:rsidRPr="00694AE2">
              <w:rPr>
                <w:rFonts w:ascii="Times New Roman" w:hAnsi="Times New Roman" w:cs="Times New Roman"/>
                <w:sz w:val="16"/>
                <w:szCs w:val="16"/>
              </w:rPr>
              <w:t>лизацию отдел</w:t>
            </w:r>
            <w:r w:rsidRPr="00694AE2">
              <w:rPr>
                <w:rFonts w:ascii="Times New Roman" w:hAnsi="Times New Roman" w:cs="Times New Roman"/>
                <w:sz w:val="16"/>
                <w:szCs w:val="16"/>
              </w:rPr>
              <w:t>ь</w:t>
            </w:r>
            <w:r w:rsidRPr="00694AE2">
              <w:rPr>
                <w:rFonts w:ascii="Times New Roman" w:hAnsi="Times New Roman" w:cs="Times New Roman"/>
                <w:sz w:val="16"/>
                <w:szCs w:val="16"/>
              </w:rPr>
              <w:t>ных мероприятий муниципальной пр</w:t>
            </w:r>
            <w:r w:rsidRPr="00694AE2">
              <w:rPr>
                <w:rFonts w:ascii="Times New Roman" w:hAnsi="Times New Roman" w:cs="Times New Roman"/>
                <w:sz w:val="16"/>
                <w:szCs w:val="16"/>
              </w:rPr>
              <w:t>о</w:t>
            </w:r>
            <w:r w:rsidRPr="00694AE2">
              <w:rPr>
                <w:rFonts w:ascii="Times New Roman" w:hAnsi="Times New Roman" w:cs="Times New Roman"/>
                <w:sz w:val="16"/>
                <w:szCs w:val="16"/>
              </w:rPr>
              <w:t>граммы «Ко</w:t>
            </w:r>
            <w:r w:rsidRPr="00694AE2">
              <w:rPr>
                <w:rFonts w:ascii="Times New Roman" w:hAnsi="Times New Roman" w:cs="Times New Roman"/>
                <w:sz w:val="16"/>
                <w:szCs w:val="16"/>
              </w:rPr>
              <w:t>м</w:t>
            </w:r>
            <w:r w:rsidRPr="00694AE2">
              <w:rPr>
                <w:rFonts w:ascii="Times New Roman" w:hAnsi="Times New Roman" w:cs="Times New Roman"/>
                <w:sz w:val="16"/>
                <w:szCs w:val="16"/>
              </w:rPr>
              <w:t>плексные меры противодействия наркомании и зависим</w:t>
            </w:r>
            <w:r w:rsidRPr="00694AE2">
              <w:rPr>
                <w:rFonts w:ascii="Times New Roman" w:hAnsi="Times New Roman" w:cs="Times New Roman"/>
                <w:sz w:val="16"/>
                <w:szCs w:val="16"/>
              </w:rPr>
              <w:t>о</w:t>
            </w:r>
            <w:r w:rsidRPr="00694AE2">
              <w:rPr>
                <w:rFonts w:ascii="Times New Roman" w:hAnsi="Times New Roman" w:cs="Times New Roman"/>
                <w:sz w:val="16"/>
                <w:szCs w:val="16"/>
              </w:rPr>
              <w:t>сти от др</w:t>
            </w:r>
            <w:r w:rsidRPr="00694AE2">
              <w:rPr>
                <w:rFonts w:ascii="Times New Roman" w:hAnsi="Times New Roman" w:cs="Times New Roman"/>
                <w:sz w:val="16"/>
                <w:szCs w:val="16"/>
              </w:rPr>
              <w:t>у</w:t>
            </w:r>
            <w:r w:rsidRPr="00694AE2">
              <w:rPr>
                <w:rFonts w:ascii="Times New Roman" w:hAnsi="Times New Roman" w:cs="Times New Roman"/>
                <w:sz w:val="16"/>
                <w:szCs w:val="16"/>
              </w:rPr>
              <w:t>гих психо-активных веществ в В</w:t>
            </w:r>
            <w:r w:rsidRPr="00694AE2">
              <w:rPr>
                <w:rFonts w:ascii="Times New Roman" w:hAnsi="Times New Roman" w:cs="Times New Roman"/>
                <w:sz w:val="16"/>
                <w:szCs w:val="16"/>
              </w:rPr>
              <w:t>о</w:t>
            </w:r>
            <w:r w:rsidRPr="00694AE2">
              <w:rPr>
                <w:rFonts w:ascii="Times New Roman" w:hAnsi="Times New Roman" w:cs="Times New Roman"/>
                <w:sz w:val="16"/>
                <w:szCs w:val="16"/>
              </w:rPr>
              <w:t>ло-товском муниципал</w:t>
            </w:r>
            <w:r w:rsidRPr="00694AE2">
              <w:rPr>
                <w:rFonts w:ascii="Times New Roman" w:hAnsi="Times New Roman" w:cs="Times New Roman"/>
                <w:sz w:val="16"/>
                <w:szCs w:val="16"/>
              </w:rPr>
              <w:t>ь</w:t>
            </w:r>
            <w:r w:rsidRPr="00694AE2">
              <w:rPr>
                <w:rFonts w:ascii="Times New Roman" w:hAnsi="Times New Roman" w:cs="Times New Roman"/>
                <w:sz w:val="16"/>
                <w:szCs w:val="16"/>
              </w:rPr>
              <w:t>ном округе»</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8742501600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реализ</w:t>
            </w:r>
            <w:r w:rsidRPr="00694AE2">
              <w:rPr>
                <w:rFonts w:ascii="Times New Roman" w:hAnsi="Times New Roman" w:cs="Times New Roman"/>
                <w:sz w:val="16"/>
                <w:szCs w:val="16"/>
              </w:rPr>
              <w:t>а</w:t>
            </w:r>
            <w:r w:rsidRPr="00694AE2">
              <w:rPr>
                <w:rFonts w:ascii="Times New Roman" w:hAnsi="Times New Roman" w:cs="Times New Roman"/>
                <w:sz w:val="16"/>
                <w:szCs w:val="16"/>
              </w:rPr>
              <w:t>цию отдельных мер</w:t>
            </w:r>
            <w:r w:rsidRPr="00694AE2">
              <w:rPr>
                <w:rFonts w:ascii="Times New Roman" w:hAnsi="Times New Roman" w:cs="Times New Roman"/>
                <w:sz w:val="16"/>
                <w:szCs w:val="16"/>
              </w:rPr>
              <w:t>о</w:t>
            </w:r>
            <w:r w:rsidRPr="00694AE2">
              <w:rPr>
                <w:rFonts w:ascii="Times New Roman" w:hAnsi="Times New Roman" w:cs="Times New Roman"/>
                <w:sz w:val="16"/>
                <w:szCs w:val="16"/>
              </w:rPr>
              <w:t>приятий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пальной програ</w:t>
            </w:r>
            <w:r w:rsidRPr="00694AE2">
              <w:rPr>
                <w:rFonts w:ascii="Times New Roman" w:hAnsi="Times New Roman" w:cs="Times New Roman"/>
                <w:sz w:val="16"/>
                <w:szCs w:val="16"/>
              </w:rPr>
              <w:t>м</w:t>
            </w:r>
            <w:r w:rsidRPr="00694AE2">
              <w:rPr>
                <w:rFonts w:ascii="Times New Roman" w:hAnsi="Times New Roman" w:cs="Times New Roman"/>
                <w:sz w:val="16"/>
                <w:szCs w:val="16"/>
              </w:rPr>
              <w:t>мы</w:t>
            </w:r>
          </w:p>
        </w:tc>
      </w:tr>
      <w:tr w:rsidR="00352F76" w:rsidRPr="00694AE2" w:rsidTr="00D93CD4">
        <w:trPr>
          <w:trHeight w:val="396"/>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ре</w:t>
            </w:r>
            <w:r w:rsidRPr="00694AE2">
              <w:rPr>
                <w:rFonts w:ascii="Times New Roman" w:hAnsi="Times New Roman" w:cs="Times New Roman"/>
                <w:sz w:val="16"/>
                <w:szCs w:val="16"/>
              </w:rPr>
              <w:t>а</w:t>
            </w:r>
            <w:r w:rsidRPr="00694AE2">
              <w:rPr>
                <w:rFonts w:ascii="Times New Roman" w:hAnsi="Times New Roman" w:cs="Times New Roman"/>
                <w:sz w:val="16"/>
                <w:szCs w:val="16"/>
              </w:rPr>
              <w:t>лизацию отдел</w:t>
            </w:r>
            <w:r w:rsidRPr="00694AE2">
              <w:rPr>
                <w:rFonts w:ascii="Times New Roman" w:hAnsi="Times New Roman" w:cs="Times New Roman"/>
                <w:sz w:val="16"/>
                <w:szCs w:val="16"/>
              </w:rPr>
              <w:t>ь</w:t>
            </w:r>
            <w:r w:rsidRPr="00694AE2">
              <w:rPr>
                <w:rFonts w:ascii="Times New Roman" w:hAnsi="Times New Roman" w:cs="Times New Roman"/>
                <w:sz w:val="16"/>
                <w:szCs w:val="16"/>
              </w:rPr>
              <w:t>ных мероприятий муниципальной пр</w:t>
            </w:r>
            <w:r w:rsidRPr="00694AE2">
              <w:rPr>
                <w:rFonts w:ascii="Times New Roman" w:hAnsi="Times New Roman" w:cs="Times New Roman"/>
                <w:sz w:val="16"/>
                <w:szCs w:val="16"/>
              </w:rPr>
              <w:t>о</w:t>
            </w:r>
            <w:r w:rsidRPr="00694AE2">
              <w:rPr>
                <w:rFonts w:ascii="Times New Roman" w:hAnsi="Times New Roman" w:cs="Times New Roman"/>
                <w:sz w:val="16"/>
                <w:szCs w:val="16"/>
              </w:rPr>
              <w:t>граммы» Пр</w:t>
            </w:r>
            <w:r w:rsidRPr="00694AE2">
              <w:rPr>
                <w:rFonts w:ascii="Times New Roman" w:hAnsi="Times New Roman" w:cs="Times New Roman"/>
                <w:sz w:val="16"/>
                <w:szCs w:val="16"/>
              </w:rPr>
              <w:t>о</w:t>
            </w:r>
            <w:r w:rsidRPr="00694AE2">
              <w:rPr>
                <w:rFonts w:ascii="Times New Roman" w:hAnsi="Times New Roman" w:cs="Times New Roman"/>
                <w:sz w:val="16"/>
                <w:szCs w:val="16"/>
              </w:rPr>
              <w:t>филактика правонарушений в Вол</w:t>
            </w:r>
            <w:r w:rsidRPr="00694AE2">
              <w:rPr>
                <w:rFonts w:ascii="Times New Roman" w:hAnsi="Times New Roman" w:cs="Times New Roman"/>
                <w:sz w:val="16"/>
                <w:szCs w:val="16"/>
              </w:rPr>
              <w:t>о</w:t>
            </w:r>
            <w:r w:rsidRPr="00694AE2">
              <w:rPr>
                <w:rFonts w:ascii="Times New Roman" w:hAnsi="Times New Roman" w:cs="Times New Roman"/>
                <w:sz w:val="16"/>
                <w:szCs w:val="16"/>
              </w:rPr>
              <w:t>товском мун</w:t>
            </w:r>
            <w:r w:rsidRPr="00694AE2">
              <w:rPr>
                <w:rFonts w:ascii="Times New Roman" w:hAnsi="Times New Roman" w:cs="Times New Roman"/>
                <w:sz w:val="16"/>
                <w:szCs w:val="16"/>
              </w:rPr>
              <w:t>и</w:t>
            </w:r>
            <w:r w:rsidRPr="00694AE2">
              <w:rPr>
                <w:rFonts w:ascii="Times New Roman" w:hAnsi="Times New Roman" w:cs="Times New Roman"/>
                <w:sz w:val="16"/>
                <w:szCs w:val="16"/>
              </w:rPr>
              <w:t>ципальном окр</w:t>
            </w:r>
            <w:r w:rsidRPr="00694AE2">
              <w:rPr>
                <w:rFonts w:ascii="Times New Roman" w:hAnsi="Times New Roman" w:cs="Times New Roman"/>
                <w:sz w:val="16"/>
                <w:szCs w:val="16"/>
              </w:rPr>
              <w:t>у</w:t>
            </w:r>
            <w:r w:rsidRPr="00694AE2">
              <w:rPr>
                <w:rFonts w:ascii="Times New Roman" w:hAnsi="Times New Roman" w:cs="Times New Roman"/>
                <w:sz w:val="16"/>
                <w:szCs w:val="16"/>
              </w:rPr>
              <w:t>ге»</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8742501700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60,00</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трудоустро</w:t>
            </w:r>
            <w:r w:rsidRPr="00694AE2">
              <w:rPr>
                <w:rFonts w:ascii="Times New Roman" w:hAnsi="Times New Roman" w:cs="Times New Roman"/>
                <w:sz w:val="16"/>
                <w:szCs w:val="16"/>
              </w:rPr>
              <w:t>й</w:t>
            </w:r>
            <w:r w:rsidRPr="00694AE2">
              <w:rPr>
                <w:rFonts w:ascii="Times New Roman" w:hAnsi="Times New Roman" w:cs="Times New Roman"/>
                <w:sz w:val="16"/>
                <w:szCs w:val="16"/>
              </w:rPr>
              <w:t>ство выпускников в период летних к</w:t>
            </w:r>
            <w:r w:rsidRPr="00694AE2">
              <w:rPr>
                <w:rFonts w:ascii="Times New Roman" w:hAnsi="Times New Roman" w:cs="Times New Roman"/>
                <w:sz w:val="16"/>
                <w:szCs w:val="16"/>
              </w:rPr>
              <w:t>а</w:t>
            </w:r>
            <w:r w:rsidRPr="00694AE2">
              <w:rPr>
                <w:rFonts w:ascii="Times New Roman" w:hAnsi="Times New Roman" w:cs="Times New Roman"/>
                <w:sz w:val="16"/>
                <w:szCs w:val="16"/>
              </w:rPr>
              <w:t>никул</w:t>
            </w:r>
          </w:p>
        </w:tc>
      </w:tr>
      <w:tr w:rsidR="00352F76" w:rsidRPr="00694AE2" w:rsidTr="00D93CD4">
        <w:trPr>
          <w:trHeight w:val="396"/>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5</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ре</w:t>
            </w:r>
            <w:r w:rsidRPr="00694AE2">
              <w:rPr>
                <w:rFonts w:ascii="Times New Roman" w:hAnsi="Times New Roman" w:cs="Times New Roman"/>
                <w:sz w:val="16"/>
                <w:szCs w:val="16"/>
              </w:rPr>
              <w:t>а</w:t>
            </w:r>
            <w:r w:rsidRPr="00694AE2">
              <w:rPr>
                <w:rFonts w:ascii="Times New Roman" w:hAnsi="Times New Roman" w:cs="Times New Roman"/>
                <w:sz w:val="16"/>
                <w:szCs w:val="16"/>
              </w:rPr>
              <w:t>лизацию отдел</w:t>
            </w:r>
            <w:r w:rsidRPr="00694AE2">
              <w:rPr>
                <w:rFonts w:ascii="Times New Roman" w:hAnsi="Times New Roman" w:cs="Times New Roman"/>
                <w:sz w:val="16"/>
                <w:szCs w:val="16"/>
              </w:rPr>
              <w:t>ь</w:t>
            </w:r>
            <w:r w:rsidRPr="00694AE2">
              <w:rPr>
                <w:rFonts w:ascii="Times New Roman" w:hAnsi="Times New Roman" w:cs="Times New Roman"/>
                <w:sz w:val="16"/>
                <w:szCs w:val="16"/>
              </w:rPr>
              <w:t>ных мероприятий муниципальной пр</w:t>
            </w:r>
            <w:r w:rsidRPr="00694AE2">
              <w:rPr>
                <w:rFonts w:ascii="Times New Roman" w:hAnsi="Times New Roman" w:cs="Times New Roman"/>
                <w:sz w:val="16"/>
                <w:szCs w:val="16"/>
              </w:rPr>
              <w:t>о</w:t>
            </w:r>
            <w:r w:rsidRPr="00694AE2">
              <w:rPr>
                <w:rFonts w:ascii="Times New Roman" w:hAnsi="Times New Roman" w:cs="Times New Roman"/>
                <w:sz w:val="16"/>
                <w:szCs w:val="16"/>
              </w:rPr>
              <w:t>граммы «Развитие обр</w:t>
            </w:r>
            <w:r w:rsidRPr="00694AE2">
              <w:rPr>
                <w:rFonts w:ascii="Times New Roman" w:hAnsi="Times New Roman" w:cs="Times New Roman"/>
                <w:sz w:val="16"/>
                <w:szCs w:val="16"/>
              </w:rPr>
              <w:t>а</w:t>
            </w:r>
            <w:r w:rsidRPr="00694AE2">
              <w:rPr>
                <w:rFonts w:ascii="Times New Roman" w:hAnsi="Times New Roman" w:cs="Times New Roman"/>
                <w:sz w:val="16"/>
                <w:szCs w:val="16"/>
              </w:rPr>
              <w:t xml:space="preserve">зования и молодежной </w:t>
            </w:r>
            <w:r w:rsidRPr="00694AE2">
              <w:rPr>
                <w:rFonts w:ascii="Times New Roman" w:hAnsi="Times New Roman" w:cs="Times New Roman"/>
                <w:sz w:val="16"/>
                <w:szCs w:val="16"/>
              </w:rPr>
              <w:lastRenderedPageBreak/>
              <w:t>политики в Волото</w:t>
            </w:r>
            <w:r w:rsidRPr="00694AE2">
              <w:rPr>
                <w:rFonts w:ascii="Times New Roman" w:hAnsi="Times New Roman" w:cs="Times New Roman"/>
                <w:sz w:val="16"/>
                <w:szCs w:val="16"/>
              </w:rPr>
              <w:t>в</w:t>
            </w:r>
            <w:r w:rsidRPr="00694AE2">
              <w:rPr>
                <w:rFonts w:ascii="Times New Roman" w:hAnsi="Times New Roman" w:cs="Times New Roman"/>
                <w:sz w:val="16"/>
                <w:szCs w:val="16"/>
              </w:rPr>
              <w:t>ском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пальном округе»</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lastRenderedPageBreak/>
              <w:t>8742501900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466,70</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Лагерь труда и отдыха</w:t>
            </w:r>
          </w:p>
        </w:tc>
      </w:tr>
      <w:tr w:rsidR="00352F76" w:rsidRPr="00694AE2" w:rsidTr="00D93CD4">
        <w:trPr>
          <w:trHeight w:val="396"/>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lastRenderedPageBreak/>
              <w:t>6</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осущест</w:t>
            </w:r>
            <w:r w:rsidRPr="00694AE2">
              <w:rPr>
                <w:rFonts w:ascii="Times New Roman" w:hAnsi="Times New Roman" w:cs="Times New Roman"/>
                <w:sz w:val="16"/>
                <w:szCs w:val="16"/>
              </w:rPr>
              <w:t>в</w:t>
            </w:r>
            <w:r w:rsidRPr="00694AE2">
              <w:rPr>
                <w:rFonts w:ascii="Times New Roman" w:hAnsi="Times New Roman" w:cs="Times New Roman"/>
                <w:sz w:val="16"/>
                <w:szCs w:val="16"/>
              </w:rPr>
              <w:t>ление мер</w:t>
            </w:r>
            <w:r w:rsidRPr="00694AE2">
              <w:rPr>
                <w:rFonts w:ascii="Times New Roman" w:hAnsi="Times New Roman" w:cs="Times New Roman"/>
                <w:sz w:val="16"/>
                <w:szCs w:val="16"/>
              </w:rPr>
              <w:t>о</w:t>
            </w:r>
            <w:r w:rsidRPr="00694AE2">
              <w:rPr>
                <w:rFonts w:ascii="Times New Roman" w:hAnsi="Times New Roman" w:cs="Times New Roman"/>
                <w:sz w:val="16"/>
                <w:szCs w:val="16"/>
              </w:rPr>
              <w:t>приятий по укреплению материал</w:t>
            </w:r>
            <w:r w:rsidRPr="00694AE2">
              <w:rPr>
                <w:rFonts w:ascii="Times New Roman" w:hAnsi="Times New Roman" w:cs="Times New Roman"/>
                <w:sz w:val="16"/>
                <w:szCs w:val="16"/>
              </w:rPr>
              <w:t>ь</w:t>
            </w:r>
            <w:r w:rsidRPr="00694AE2">
              <w:rPr>
                <w:rFonts w:ascii="Times New Roman" w:hAnsi="Times New Roman" w:cs="Times New Roman"/>
                <w:sz w:val="16"/>
                <w:szCs w:val="16"/>
              </w:rPr>
              <w:t>ной те</w:t>
            </w:r>
            <w:r w:rsidRPr="00694AE2">
              <w:rPr>
                <w:rFonts w:ascii="Times New Roman" w:hAnsi="Times New Roman" w:cs="Times New Roman"/>
                <w:sz w:val="16"/>
                <w:szCs w:val="16"/>
              </w:rPr>
              <w:t>х</w:t>
            </w:r>
            <w:r w:rsidRPr="00694AE2">
              <w:rPr>
                <w:rFonts w:ascii="Times New Roman" w:hAnsi="Times New Roman" w:cs="Times New Roman"/>
                <w:sz w:val="16"/>
                <w:szCs w:val="16"/>
              </w:rPr>
              <w:t>нической базы</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8742501500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МБУК «ФСК им Якова Ив</w:t>
            </w:r>
            <w:r w:rsidRPr="00694AE2">
              <w:rPr>
                <w:rFonts w:ascii="Times New Roman" w:hAnsi="Times New Roman" w:cs="Times New Roman"/>
                <w:sz w:val="16"/>
                <w:szCs w:val="16"/>
              </w:rPr>
              <w:t>а</w:t>
            </w:r>
            <w:r w:rsidRPr="00694AE2">
              <w:rPr>
                <w:rFonts w:ascii="Times New Roman" w:hAnsi="Times New Roman" w:cs="Times New Roman"/>
                <w:sz w:val="16"/>
                <w:szCs w:val="16"/>
              </w:rPr>
              <w:t>нова»</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1000,0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1000,5</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ремонт</w:t>
            </w:r>
          </w:p>
        </w:tc>
      </w:tr>
      <w:tr w:rsidR="00352F76" w:rsidRPr="00694AE2" w:rsidTr="00D93CD4">
        <w:trPr>
          <w:trHeight w:val="1613"/>
        </w:trPr>
        <w:tc>
          <w:tcPr>
            <w:tcW w:w="567" w:type="dxa"/>
            <w:tcBorders>
              <w:top w:val="single" w:sz="4" w:space="0" w:color="auto"/>
              <w:left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7</w:t>
            </w:r>
          </w:p>
        </w:tc>
        <w:tc>
          <w:tcPr>
            <w:tcW w:w="1985" w:type="dxa"/>
            <w:tcBorders>
              <w:top w:val="single" w:sz="4" w:space="0" w:color="auto"/>
              <w:left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осущест</w:t>
            </w:r>
            <w:r w:rsidRPr="00694AE2">
              <w:rPr>
                <w:rFonts w:ascii="Times New Roman" w:hAnsi="Times New Roman" w:cs="Times New Roman"/>
                <w:sz w:val="16"/>
                <w:szCs w:val="16"/>
              </w:rPr>
              <w:t>в</w:t>
            </w:r>
            <w:r w:rsidRPr="00694AE2">
              <w:rPr>
                <w:rFonts w:ascii="Times New Roman" w:hAnsi="Times New Roman" w:cs="Times New Roman"/>
                <w:sz w:val="16"/>
                <w:szCs w:val="16"/>
              </w:rPr>
              <w:t>ление мер</w:t>
            </w:r>
            <w:r w:rsidRPr="00694AE2">
              <w:rPr>
                <w:rFonts w:ascii="Times New Roman" w:hAnsi="Times New Roman" w:cs="Times New Roman"/>
                <w:sz w:val="16"/>
                <w:szCs w:val="16"/>
              </w:rPr>
              <w:t>о</w:t>
            </w:r>
            <w:r w:rsidRPr="00694AE2">
              <w:rPr>
                <w:rFonts w:ascii="Times New Roman" w:hAnsi="Times New Roman" w:cs="Times New Roman"/>
                <w:sz w:val="16"/>
                <w:szCs w:val="16"/>
              </w:rPr>
              <w:t>приятий по укреплению материал</w:t>
            </w:r>
            <w:r w:rsidRPr="00694AE2">
              <w:rPr>
                <w:rFonts w:ascii="Times New Roman" w:hAnsi="Times New Roman" w:cs="Times New Roman"/>
                <w:sz w:val="16"/>
                <w:szCs w:val="16"/>
              </w:rPr>
              <w:t>ь</w:t>
            </w:r>
            <w:r w:rsidRPr="00694AE2">
              <w:rPr>
                <w:rFonts w:ascii="Times New Roman" w:hAnsi="Times New Roman" w:cs="Times New Roman"/>
                <w:sz w:val="16"/>
                <w:szCs w:val="16"/>
              </w:rPr>
              <w:t>ной те</w:t>
            </w:r>
            <w:r w:rsidRPr="00694AE2">
              <w:rPr>
                <w:rFonts w:ascii="Times New Roman" w:hAnsi="Times New Roman" w:cs="Times New Roman"/>
                <w:sz w:val="16"/>
                <w:szCs w:val="16"/>
              </w:rPr>
              <w:t>х</w:t>
            </w:r>
            <w:r w:rsidRPr="00694AE2">
              <w:rPr>
                <w:rFonts w:ascii="Times New Roman" w:hAnsi="Times New Roman" w:cs="Times New Roman"/>
                <w:sz w:val="16"/>
                <w:szCs w:val="16"/>
              </w:rPr>
              <w:t>нической базы</w:t>
            </w:r>
          </w:p>
        </w:tc>
        <w:tc>
          <w:tcPr>
            <w:tcW w:w="1134" w:type="dxa"/>
            <w:tcBorders>
              <w:top w:val="single" w:sz="4" w:space="0" w:color="auto"/>
              <w:left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8742501500</w:t>
            </w:r>
          </w:p>
        </w:tc>
        <w:tc>
          <w:tcPr>
            <w:tcW w:w="1276" w:type="dxa"/>
            <w:tcBorders>
              <w:top w:val="single" w:sz="4" w:space="0" w:color="auto"/>
              <w:left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МБУК «Вол</w:t>
            </w:r>
            <w:r w:rsidRPr="00694AE2">
              <w:rPr>
                <w:rFonts w:ascii="Times New Roman" w:hAnsi="Times New Roman" w:cs="Times New Roman"/>
                <w:sz w:val="16"/>
                <w:szCs w:val="16"/>
              </w:rPr>
              <w:t>о</w:t>
            </w:r>
            <w:r w:rsidRPr="00694AE2">
              <w:rPr>
                <w:rFonts w:ascii="Times New Roman" w:hAnsi="Times New Roman" w:cs="Times New Roman"/>
                <w:sz w:val="16"/>
                <w:szCs w:val="16"/>
              </w:rPr>
              <w:t>товски</w:t>
            </w:r>
            <w:r w:rsidRPr="00694AE2">
              <w:rPr>
                <w:rFonts w:ascii="Times New Roman" w:hAnsi="Times New Roman" w:cs="Times New Roman"/>
                <w:sz w:val="16"/>
                <w:szCs w:val="16"/>
              </w:rPr>
              <w:t>й</w:t>
            </w:r>
            <w:r w:rsidRPr="00694AE2">
              <w:rPr>
                <w:rFonts w:ascii="Times New Roman" w:hAnsi="Times New Roman" w:cs="Times New Roman"/>
                <w:sz w:val="16"/>
                <w:szCs w:val="16"/>
              </w:rPr>
              <w:t>МСКК»</w:t>
            </w:r>
          </w:p>
        </w:tc>
        <w:tc>
          <w:tcPr>
            <w:tcW w:w="1134"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134"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0,00</w:t>
            </w:r>
          </w:p>
        </w:tc>
        <w:tc>
          <w:tcPr>
            <w:tcW w:w="1134"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175,0</w:t>
            </w:r>
          </w:p>
        </w:tc>
        <w:tc>
          <w:tcPr>
            <w:tcW w:w="1559" w:type="dxa"/>
            <w:tcBorders>
              <w:top w:val="single" w:sz="4" w:space="0" w:color="auto"/>
              <w:left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Субсидия на 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держку отрасли культуры</w:t>
            </w:r>
            <w:proofErr w:type="gramStart"/>
            <w:r w:rsidRPr="00694AE2">
              <w:rPr>
                <w:rFonts w:ascii="Times New Roman" w:hAnsi="Times New Roman" w:cs="Times New Roman"/>
                <w:color w:val="000000"/>
                <w:sz w:val="16"/>
                <w:szCs w:val="16"/>
              </w:rPr>
              <w:t xml:space="preserve"> (; </w:t>
            </w:r>
            <w:proofErr w:type="gramEnd"/>
            <w:r w:rsidRPr="00694AE2">
              <w:rPr>
                <w:rFonts w:ascii="Times New Roman" w:hAnsi="Times New Roman" w:cs="Times New Roman"/>
                <w:color w:val="000000"/>
                <w:sz w:val="16"/>
                <w:szCs w:val="16"/>
              </w:rPr>
              <w:t>по</w:t>
            </w:r>
            <w:r w:rsidRPr="00694AE2">
              <w:rPr>
                <w:rFonts w:ascii="Times New Roman" w:hAnsi="Times New Roman" w:cs="Times New Roman"/>
                <w:color w:val="000000"/>
                <w:sz w:val="16"/>
                <w:szCs w:val="16"/>
              </w:rPr>
              <w:t>д</w:t>
            </w:r>
            <w:r w:rsidRPr="00694AE2">
              <w:rPr>
                <w:rFonts w:ascii="Times New Roman" w:hAnsi="Times New Roman" w:cs="Times New Roman"/>
                <w:color w:val="000000"/>
                <w:sz w:val="16"/>
                <w:szCs w:val="16"/>
              </w:rPr>
              <w:t>держка т</w:t>
            </w:r>
            <w:r w:rsidRPr="00694AE2">
              <w:rPr>
                <w:rFonts w:ascii="Times New Roman" w:hAnsi="Times New Roman" w:cs="Times New Roman"/>
                <w:color w:val="000000"/>
                <w:sz w:val="16"/>
                <w:szCs w:val="16"/>
              </w:rPr>
              <w:t>у</w:t>
            </w:r>
            <w:r w:rsidRPr="00694AE2">
              <w:rPr>
                <w:rFonts w:ascii="Times New Roman" w:hAnsi="Times New Roman" w:cs="Times New Roman"/>
                <w:color w:val="000000"/>
                <w:sz w:val="16"/>
                <w:szCs w:val="16"/>
              </w:rPr>
              <w:t>ризма 175,0)</w:t>
            </w:r>
          </w:p>
        </w:tc>
      </w:tr>
      <w:tr w:rsidR="00352F76" w:rsidRPr="00694AE2" w:rsidTr="00D93CD4">
        <w:trPr>
          <w:trHeight w:val="396"/>
        </w:trPr>
        <w:tc>
          <w:tcPr>
            <w:tcW w:w="567" w:type="dxa"/>
            <w:tcBorders>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8</w:t>
            </w:r>
          </w:p>
        </w:tc>
        <w:tc>
          <w:tcPr>
            <w:tcW w:w="1985" w:type="dxa"/>
            <w:tcBorders>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осущест</w:t>
            </w:r>
            <w:r w:rsidRPr="00694AE2">
              <w:rPr>
                <w:rFonts w:ascii="Times New Roman" w:hAnsi="Times New Roman" w:cs="Times New Roman"/>
                <w:sz w:val="16"/>
                <w:szCs w:val="16"/>
              </w:rPr>
              <w:t>в</w:t>
            </w:r>
            <w:r w:rsidRPr="00694AE2">
              <w:rPr>
                <w:rFonts w:ascii="Times New Roman" w:hAnsi="Times New Roman" w:cs="Times New Roman"/>
                <w:sz w:val="16"/>
                <w:szCs w:val="16"/>
              </w:rPr>
              <w:t>ления мер</w:t>
            </w:r>
            <w:r w:rsidRPr="00694AE2">
              <w:rPr>
                <w:rFonts w:ascii="Times New Roman" w:hAnsi="Times New Roman" w:cs="Times New Roman"/>
                <w:sz w:val="16"/>
                <w:szCs w:val="16"/>
              </w:rPr>
              <w:t>о</w:t>
            </w:r>
            <w:r w:rsidRPr="00694AE2">
              <w:rPr>
                <w:rFonts w:ascii="Times New Roman" w:hAnsi="Times New Roman" w:cs="Times New Roman"/>
                <w:sz w:val="16"/>
                <w:szCs w:val="16"/>
              </w:rPr>
              <w:t>приятий по укреплению материал</w:t>
            </w:r>
            <w:r w:rsidRPr="00694AE2">
              <w:rPr>
                <w:rFonts w:ascii="Times New Roman" w:hAnsi="Times New Roman" w:cs="Times New Roman"/>
                <w:sz w:val="16"/>
                <w:szCs w:val="16"/>
              </w:rPr>
              <w:t>ь</w:t>
            </w:r>
            <w:r w:rsidRPr="00694AE2">
              <w:rPr>
                <w:rFonts w:ascii="Times New Roman" w:hAnsi="Times New Roman" w:cs="Times New Roman"/>
                <w:sz w:val="16"/>
                <w:szCs w:val="16"/>
              </w:rPr>
              <w:t>но-технической базы</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9032501500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МАУ «СЦ»</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310,00</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310,0 камеры</w:t>
            </w:r>
          </w:p>
        </w:tc>
      </w:tr>
      <w:tr w:rsidR="00352F76" w:rsidRPr="00694AE2" w:rsidTr="00D93CD4">
        <w:trPr>
          <w:trHeight w:val="396"/>
        </w:trPr>
        <w:tc>
          <w:tcPr>
            <w:tcW w:w="2552" w:type="dxa"/>
            <w:gridSpan w:val="2"/>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субсидиям:</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sz w:val="16"/>
                <w:szCs w:val="16"/>
                <w:highlight w:val="yellow"/>
              </w:rPr>
            </w:pPr>
            <w:r w:rsidRPr="00694AE2">
              <w:rPr>
                <w:rFonts w:ascii="Times New Roman" w:hAnsi="Times New Roman" w:cs="Times New Roman"/>
                <w:sz w:val="16"/>
                <w:szCs w:val="16"/>
              </w:rPr>
              <w:t>4050,4</w:t>
            </w: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1823,2</w:t>
            </w: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2227,2</w:t>
            </w:r>
          </w:p>
        </w:tc>
        <w:tc>
          <w:tcPr>
            <w:tcW w:w="1559"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субсид</w:t>
            </w:r>
            <w:r w:rsidRPr="00694AE2">
              <w:rPr>
                <w:rFonts w:ascii="Times New Roman" w:hAnsi="Times New Roman" w:cs="Times New Roman"/>
                <w:sz w:val="16"/>
                <w:szCs w:val="16"/>
              </w:rPr>
              <w:t>и</w:t>
            </w:r>
            <w:r w:rsidRPr="00694AE2">
              <w:rPr>
                <w:rFonts w:ascii="Times New Roman" w:hAnsi="Times New Roman" w:cs="Times New Roman"/>
                <w:sz w:val="16"/>
                <w:szCs w:val="16"/>
              </w:rPr>
              <w:t>ям:</w:t>
            </w:r>
          </w:p>
        </w:tc>
      </w:tr>
    </w:tbl>
    <w:p w:rsidR="00352F76" w:rsidRPr="00694AE2" w:rsidRDefault="00352F76" w:rsidP="00694AE2">
      <w:pPr>
        <w:tabs>
          <w:tab w:val="left" w:pos="9921"/>
        </w:tabs>
        <w:spacing w:after="0"/>
        <w:ind w:left="5529" w:right="-2"/>
        <w:jc w:val="right"/>
        <w:rPr>
          <w:rFonts w:ascii="Times New Roman" w:hAnsi="Times New Roman" w:cs="Times New Roman"/>
          <w:sz w:val="16"/>
          <w:szCs w:val="16"/>
        </w:rPr>
      </w:pPr>
    </w:p>
    <w:p w:rsidR="00352F76" w:rsidRPr="00694AE2" w:rsidRDefault="00352F76" w:rsidP="00694AE2">
      <w:pPr>
        <w:tabs>
          <w:tab w:val="left" w:pos="9921"/>
        </w:tabs>
        <w:spacing w:after="0"/>
        <w:ind w:left="5529" w:right="-2"/>
        <w:jc w:val="right"/>
        <w:rPr>
          <w:rFonts w:ascii="Times New Roman" w:hAnsi="Times New Roman" w:cs="Times New Roman"/>
          <w:sz w:val="16"/>
          <w:szCs w:val="16"/>
        </w:rPr>
      </w:pPr>
      <w:r w:rsidRPr="00694AE2">
        <w:rPr>
          <w:rFonts w:ascii="Times New Roman" w:hAnsi="Times New Roman" w:cs="Times New Roman"/>
          <w:sz w:val="16"/>
          <w:szCs w:val="16"/>
        </w:rPr>
        <w:t>Приложение 13</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ind w:right="-144"/>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sz w:val="16"/>
          <w:szCs w:val="16"/>
        </w:rPr>
        <w:t>»</w:t>
      </w:r>
    </w:p>
    <w:p w:rsidR="00352F76" w:rsidRPr="00694AE2" w:rsidRDefault="00352F76" w:rsidP="00694AE2">
      <w:pPr>
        <w:spacing w:after="0"/>
        <w:rPr>
          <w:rFonts w:ascii="Times New Roman" w:hAnsi="Times New Roman" w:cs="Times New Roman"/>
          <w:color w:val="FF0000"/>
          <w:sz w:val="16"/>
          <w:szCs w:val="16"/>
        </w:rPr>
      </w:pP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Перечень </w:t>
      </w: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получателей и объемов субсидий на иные цели, предоставляемых муниципальным автономным и бюджетным учреждениям на 2026 год </w:t>
      </w:r>
    </w:p>
    <w:p w:rsidR="00352F76" w:rsidRPr="00694AE2" w:rsidRDefault="00352F76" w:rsidP="00694AE2">
      <w:pPr>
        <w:spacing w:after="0"/>
        <w:jc w:val="center"/>
        <w:rPr>
          <w:rFonts w:ascii="Times New Roman" w:hAnsi="Times New Roman" w:cs="Times New Roman"/>
          <w:color w:val="FF0000"/>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1276"/>
        <w:gridCol w:w="1134"/>
        <w:gridCol w:w="1134"/>
        <w:gridCol w:w="1134"/>
        <w:gridCol w:w="2268"/>
      </w:tblGrid>
      <w:tr w:rsidR="00352F76" w:rsidRPr="00694AE2" w:rsidTr="00694AE2">
        <w:trPr>
          <w:trHeight w:val="555"/>
        </w:trPr>
        <w:tc>
          <w:tcPr>
            <w:tcW w:w="567"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 xml:space="preserve">№ </w:t>
            </w:r>
            <w:proofErr w:type="gramStart"/>
            <w:r w:rsidRPr="00694AE2">
              <w:rPr>
                <w:rFonts w:ascii="Times New Roman" w:hAnsi="Times New Roman" w:cs="Times New Roman"/>
                <w:sz w:val="16"/>
                <w:szCs w:val="16"/>
              </w:rPr>
              <w:t>п</w:t>
            </w:r>
            <w:proofErr w:type="gramEnd"/>
            <w:r w:rsidRPr="00694AE2">
              <w:rPr>
                <w:rFonts w:ascii="Times New Roman" w:hAnsi="Times New Roman" w:cs="Times New Roman"/>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Наименование субсидии</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Код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c>
          <w:tcPr>
            <w:tcW w:w="1276"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Получатель су</w:t>
            </w:r>
            <w:r w:rsidRPr="00694AE2">
              <w:rPr>
                <w:rFonts w:ascii="Times New Roman" w:hAnsi="Times New Roman" w:cs="Times New Roman"/>
                <w:sz w:val="16"/>
                <w:szCs w:val="16"/>
              </w:rPr>
              <w:t>б</w:t>
            </w:r>
            <w:r w:rsidRPr="00694AE2">
              <w:rPr>
                <w:rFonts w:ascii="Times New Roman" w:hAnsi="Times New Roman" w:cs="Times New Roman"/>
                <w:sz w:val="16"/>
                <w:szCs w:val="16"/>
              </w:rPr>
              <w:t>сидии</w:t>
            </w:r>
          </w:p>
        </w:tc>
        <w:tc>
          <w:tcPr>
            <w:tcW w:w="3402" w:type="dxa"/>
            <w:gridSpan w:val="3"/>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Субсидия по источникам (тысяч рублей)</w:t>
            </w:r>
          </w:p>
        </w:tc>
        <w:tc>
          <w:tcPr>
            <w:tcW w:w="2268"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Цель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r>
      <w:tr w:rsidR="00352F76" w:rsidRPr="00694AE2" w:rsidTr="00694AE2">
        <w:trPr>
          <w:trHeight w:val="396"/>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Федерал</w:t>
            </w:r>
            <w:r w:rsidRPr="00694AE2">
              <w:rPr>
                <w:rFonts w:ascii="Times New Roman" w:hAnsi="Times New Roman" w:cs="Times New Roman"/>
                <w:sz w:val="16"/>
                <w:szCs w:val="16"/>
              </w:rPr>
              <w:t>ь</w:t>
            </w:r>
            <w:r w:rsidRPr="00694AE2">
              <w:rPr>
                <w:rFonts w:ascii="Times New Roman" w:hAnsi="Times New Roman" w:cs="Times New Roman"/>
                <w:sz w:val="16"/>
                <w:szCs w:val="16"/>
              </w:rPr>
              <w:t>ный бюджет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Облас</w:t>
            </w:r>
            <w:r w:rsidRPr="00694AE2">
              <w:rPr>
                <w:rFonts w:ascii="Times New Roman" w:hAnsi="Times New Roman" w:cs="Times New Roman"/>
                <w:sz w:val="16"/>
                <w:szCs w:val="16"/>
              </w:rPr>
              <w:t>т</w:t>
            </w:r>
            <w:r w:rsidRPr="00694AE2">
              <w:rPr>
                <w:rFonts w:ascii="Times New Roman" w:hAnsi="Times New Roman" w:cs="Times New Roman"/>
                <w:sz w:val="16"/>
                <w:szCs w:val="16"/>
              </w:rPr>
              <w:t>ной бюджет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Бюджет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пального округа</w:t>
            </w:r>
          </w:p>
        </w:tc>
        <w:tc>
          <w:tcPr>
            <w:tcW w:w="2268"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660"/>
        </w:trPr>
        <w:tc>
          <w:tcPr>
            <w:tcW w:w="567"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1</w:t>
            </w:r>
          </w:p>
        </w:tc>
        <w:tc>
          <w:tcPr>
            <w:tcW w:w="1985"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обеспечение пожарной безопа</w:t>
            </w:r>
            <w:r w:rsidRPr="00694AE2">
              <w:rPr>
                <w:rFonts w:ascii="Times New Roman" w:hAnsi="Times New Roman" w:cs="Times New Roman"/>
                <w:sz w:val="16"/>
                <w:szCs w:val="16"/>
              </w:rPr>
              <w:t>с</w:t>
            </w:r>
            <w:r w:rsidRPr="00694AE2">
              <w:rPr>
                <w:rFonts w:ascii="Times New Roman" w:hAnsi="Times New Roman" w:cs="Times New Roman"/>
                <w:sz w:val="16"/>
                <w:szCs w:val="16"/>
              </w:rPr>
              <w:t>ности, антитерр</w:t>
            </w:r>
            <w:r w:rsidRPr="00694AE2">
              <w:rPr>
                <w:rFonts w:ascii="Times New Roman" w:hAnsi="Times New Roman" w:cs="Times New Roman"/>
                <w:sz w:val="16"/>
                <w:szCs w:val="16"/>
              </w:rPr>
              <w:t>о</w:t>
            </w:r>
            <w:r w:rsidRPr="00694AE2">
              <w:rPr>
                <w:rFonts w:ascii="Times New Roman" w:hAnsi="Times New Roman" w:cs="Times New Roman"/>
                <w:sz w:val="16"/>
                <w:szCs w:val="16"/>
              </w:rPr>
              <w:t>ристической и антикриминальной бе</w:t>
            </w:r>
            <w:r w:rsidRPr="00694AE2">
              <w:rPr>
                <w:rFonts w:ascii="Times New Roman" w:hAnsi="Times New Roman" w:cs="Times New Roman"/>
                <w:sz w:val="16"/>
                <w:szCs w:val="16"/>
              </w:rPr>
              <w:t>з</w:t>
            </w:r>
            <w:r w:rsidRPr="00694AE2">
              <w:rPr>
                <w:rFonts w:ascii="Times New Roman" w:hAnsi="Times New Roman" w:cs="Times New Roman"/>
                <w:sz w:val="16"/>
                <w:szCs w:val="16"/>
              </w:rPr>
              <w:t xml:space="preserve">опасности Учреждений </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8742601300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517,7</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129,4</w:t>
            </w:r>
          </w:p>
        </w:tc>
        <w:tc>
          <w:tcPr>
            <w:tcW w:w="2268"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обеспеч</w:t>
            </w:r>
            <w:r w:rsidRPr="00694AE2">
              <w:rPr>
                <w:rFonts w:ascii="Times New Roman" w:hAnsi="Times New Roman" w:cs="Times New Roman"/>
                <w:sz w:val="16"/>
                <w:szCs w:val="16"/>
              </w:rPr>
              <w:t>е</w:t>
            </w:r>
            <w:r w:rsidRPr="00694AE2">
              <w:rPr>
                <w:rFonts w:ascii="Times New Roman" w:hAnsi="Times New Roman" w:cs="Times New Roman"/>
                <w:sz w:val="16"/>
                <w:szCs w:val="16"/>
              </w:rPr>
              <w:t>ние пожарной безопасности, антитеррор</w:t>
            </w:r>
            <w:r w:rsidRPr="00694AE2">
              <w:rPr>
                <w:rFonts w:ascii="Times New Roman" w:hAnsi="Times New Roman" w:cs="Times New Roman"/>
                <w:sz w:val="16"/>
                <w:szCs w:val="16"/>
              </w:rPr>
              <w:t>и</w:t>
            </w:r>
            <w:r w:rsidRPr="00694AE2">
              <w:rPr>
                <w:rFonts w:ascii="Times New Roman" w:hAnsi="Times New Roman" w:cs="Times New Roman"/>
                <w:sz w:val="16"/>
                <w:szCs w:val="16"/>
              </w:rPr>
              <w:t>стической и антикриминал</w:t>
            </w:r>
            <w:r w:rsidRPr="00694AE2">
              <w:rPr>
                <w:rFonts w:ascii="Times New Roman" w:hAnsi="Times New Roman" w:cs="Times New Roman"/>
                <w:sz w:val="16"/>
                <w:szCs w:val="16"/>
              </w:rPr>
              <w:t>ь</w:t>
            </w:r>
            <w:r w:rsidRPr="00694AE2">
              <w:rPr>
                <w:rFonts w:ascii="Times New Roman" w:hAnsi="Times New Roman" w:cs="Times New Roman"/>
                <w:sz w:val="16"/>
                <w:szCs w:val="16"/>
              </w:rPr>
              <w:t>ной безопасности учрежд</w:t>
            </w:r>
            <w:r w:rsidRPr="00694AE2">
              <w:rPr>
                <w:rFonts w:ascii="Times New Roman" w:hAnsi="Times New Roman" w:cs="Times New Roman"/>
                <w:sz w:val="16"/>
                <w:szCs w:val="16"/>
              </w:rPr>
              <w:t>е</w:t>
            </w:r>
            <w:r w:rsidRPr="00694AE2">
              <w:rPr>
                <w:rFonts w:ascii="Times New Roman" w:hAnsi="Times New Roman" w:cs="Times New Roman"/>
                <w:sz w:val="16"/>
                <w:szCs w:val="16"/>
              </w:rPr>
              <w:t xml:space="preserve">ний </w:t>
            </w:r>
          </w:p>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w:t>
            </w:r>
          </w:p>
        </w:tc>
      </w:tr>
      <w:tr w:rsidR="00352F76" w:rsidRPr="00694AE2" w:rsidTr="00694AE2">
        <w:trPr>
          <w:trHeight w:val="870"/>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 по 0703</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35,5</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8,8</w:t>
            </w:r>
          </w:p>
        </w:tc>
        <w:tc>
          <w:tcPr>
            <w:tcW w:w="2268"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870"/>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МБДОУ де</w:t>
            </w:r>
            <w:r w:rsidRPr="00694AE2">
              <w:rPr>
                <w:rFonts w:ascii="Times New Roman" w:hAnsi="Times New Roman" w:cs="Times New Roman"/>
                <w:sz w:val="16"/>
                <w:szCs w:val="16"/>
              </w:rPr>
              <w:t>т</w:t>
            </w:r>
            <w:r w:rsidRPr="00694AE2">
              <w:rPr>
                <w:rFonts w:ascii="Times New Roman" w:hAnsi="Times New Roman" w:cs="Times New Roman"/>
                <w:sz w:val="16"/>
                <w:szCs w:val="16"/>
              </w:rPr>
              <w:t>ский сад № 1 «Солны</w:t>
            </w:r>
            <w:r w:rsidRPr="00694AE2">
              <w:rPr>
                <w:rFonts w:ascii="Times New Roman" w:hAnsi="Times New Roman" w:cs="Times New Roman"/>
                <w:sz w:val="16"/>
                <w:szCs w:val="16"/>
              </w:rPr>
              <w:t>ш</w:t>
            </w:r>
            <w:r w:rsidRPr="00694AE2">
              <w:rPr>
                <w:rFonts w:ascii="Times New Roman" w:hAnsi="Times New Roman" w:cs="Times New Roman"/>
                <w:sz w:val="16"/>
                <w:szCs w:val="16"/>
              </w:rPr>
              <w:t>ко» п. В</w:t>
            </w:r>
            <w:r w:rsidRPr="00694AE2">
              <w:rPr>
                <w:rFonts w:ascii="Times New Roman" w:hAnsi="Times New Roman" w:cs="Times New Roman"/>
                <w:sz w:val="16"/>
                <w:szCs w:val="16"/>
              </w:rPr>
              <w:t>о</w:t>
            </w:r>
            <w:r w:rsidRPr="00694AE2">
              <w:rPr>
                <w:rFonts w:ascii="Times New Roman" w:hAnsi="Times New Roman" w:cs="Times New Roman"/>
                <w:sz w:val="16"/>
                <w:szCs w:val="16"/>
              </w:rPr>
              <w:t>лот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264,8</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66,2</w:t>
            </w:r>
          </w:p>
        </w:tc>
        <w:tc>
          <w:tcPr>
            <w:tcW w:w="2268"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396"/>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818,0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204,4</w:t>
            </w:r>
          </w:p>
        </w:tc>
        <w:tc>
          <w:tcPr>
            <w:tcW w:w="2268"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273"/>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обеспечение учебниками и учебными пособиями, и бланк</w:t>
            </w:r>
            <w:r w:rsidRPr="00694AE2">
              <w:rPr>
                <w:rFonts w:ascii="Times New Roman" w:hAnsi="Times New Roman" w:cs="Times New Roman"/>
                <w:sz w:val="16"/>
                <w:szCs w:val="16"/>
              </w:rPr>
              <w:t>а</w:t>
            </w:r>
            <w:r w:rsidRPr="00694AE2">
              <w:rPr>
                <w:rFonts w:ascii="Times New Roman" w:hAnsi="Times New Roman" w:cs="Times New Roman"/>
                <w:sz w:val="16"/>
                <w:szCs w:val="16"/>
              </w:rPr>
              <w:t>ми документов об образов</w:t>
            </w:r>
            <w:r w:rsidRPr="00694AE2">
              <w:rPr>
                <w:rFonts w:ascii="Times New Roman" w:hAnsi="Times New Roman" w:cs="Times New Roman"/>
                <w:sz w:val="16"/>
                <w:szCs w:val="16"/>
              </w:rPr>
              <w:t>а</w:t>
            </w:r>
            <w:r w:rsidRPr="00694AE2">
              <w:rPr>
                <w:rFonts w:ascii="Times New Roman" w:hAnsi="Times New Roman" w:cs="Times New Roman"/>
                <w:sz w:val="16"/>
                <w:szCs w:val="16"/>
              </w:rPr>
              <w:t>нии</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8742601400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lang w:val="en-US"/>
              </w:rPr>
            </w:pPr>
            <w:r w:rsidRPr="00694AE2">
              <w:rPr>
                <w:rFonts w:ascii="Times New Roman" w:hAnsi="Times New Roman" w:cs="Times New Roman"/>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0,6</w:t>
            </w:r>
          </w:p>
        </w:tc>
        <w:tc>
          <w:tcPr>
            <w:tcW w:w="226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обеспеч</w:t>
            </w:r>
            <w:r w:rsidRPr="00694AE2">
              <w:rPr>
                <w:rFonts w:ascii="Times New Roman" w:hAnsi="Times New Roman" w:cs="Times New Roman"/>
                <w:sz w:val="16"/>
                <w:szCs w:val="16"/>
              </w:rPr>
              <w:t>е</w:t>
            </w:r>
            <w:r w:rsidRPr="00694AE2">
              <w:rPr>
                <w:rFonts w:ascii="Times New Roman" w:hAnsi="Times New Roman" w:cs="Times New Roman"/>
                <w:sz w:val="16"/>
                <w:szCs w:val="16"/>
              </w:rPr>
              <w:t>ние учебниками и учебными пособиями, и бланками д</w:t>
            </w:r>
            <w:r w:rsidRPr="00694AE2">
              <w:rPr>
                <w:rFonts w:ascii="Times New Roman" w:hAnsi="Times New Roman" w:cs="Times New Roman"/>
                <w:sz w:val="16"/>
                <w:szCs w:val="16"/>
              </w:rPr>
              <w:t>о</w:t>
            </w:r>
            <w:r w:rsidRPr="00694AE2">
              <w:rPr>
                <w:rFonts w:ascii="Times New Roman" w:hAnsi="Times New Roman" w:cs="Times New Roman"/>
                <w:sz w:val="16"/>
                <w:szCs w:val="16"/>
              </w:rPr>
              <w:t>кументов об образовании</w:t>
            </w:r>
          </w:p>
        </w:tc>
      </w:tr>
      <w:tr w:rsidR="00352F76" w:rsidRPr="00694AE2" w:rsidTr="00694AE2">
        <w:trPr>
          <w:trHeight w:val="396"/>
        </w:trPr>
        <w:tc>
          <w:tcPr>
            <w:tcW w:w="2552" w:type="dxa"/>
            <w:gridSpan w:val="2"/>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субсидиям:</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1028,2</w:t>
            </w: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823,2</w:t>
            </w: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205,00</w:t>
            </w:r>
          </w:p>
        </w:tc>
        <w:tc>
          <w:tcPr>
            <w:tcW w:w="2268"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субсид</w:t>
            </w:r>
            <w:r w:rsidRPr="00694AE2">
              <w:rPr>
                <w:rFonts w:ascii="Times New Roman" w:hAnsi="Times New Roman" w:cs="Times New Roman"/>
                <w:sz w:val="16"/>
                <w:szCs w:val="16"/>
              </w:rPr>
              <w:t>и</w:t>
            </w:r>
            <w:r w:rsidRPr="00694AE2">
              <w:rPr>
                <w:rFonts w:ascii="Times New Roman" w:hAnsi="Times New Roman" w:cs="Times New Roman"/>
                <w:sz w:val="16"/>
                <w:szCs w:val="16"/>
              </w:rPr>
              <w:t>ям:</w:t>
            </w:r>
          </w:p>
        </w:tc>
      </w:tr>
    </w:tbl>
    <w:p w:rsidR="00352F76" w:rsidRPr="00694AE2" w:rsidRDefault="00352F76" w:rsidP="00694AE2">
      <w:pPr>
        <w:tabs>
          <w:tab w:val="left" w:pos="9921"/>
        </w:tabs>
        <w:spacing w:after="0"/>
        <w:ind w:left="5529" w:right="-2"/>
        <w:jc w:val="right"/>
        <w:rPr>
          <w:rFonts w:ascii="Times New Roman" w:hAnsi="Times New Roman" w:cs="Times New Roman"/>
          <w:sz w:val="16"/>
          <w:szCs w:val="16"/>
        </w:rPr>
      </w:pPr>
      <w:r w:rsidRPr="00694AE2">
        <w:rPr>
          <w:rFonts w:ascii="Times New Roman" w:hAnsi="Times New Roman" w:cs="Times New Roman"/>
          <w:sz w:val="16"/>
          <w:szCs w:val="16"/>
        </w:rPr>
        <w:t>Приложение 14</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к решению Думы Волотовского </w:t>
      </w:r>
      <w:proofErr w:type="gramStart"/>
      <w:r w:rsidRPr="00694AE2">
        <w:rPr>
          <w:rFonts w:ascii="Times New Roman" w:hAnsi="Times New Roman" w:cs="Times New Roman"/>
          <w:sz w:val="16"/>
          <w:szCs w:val="16"/>
        </w:rPr>
        <w:t>муниципального</w:t>
      </w:r>
      <w:proofErr w:type="gramEnd"/>
    </w:p>
    <w:p w:rsidR="00352F76" w:rsidRPr="00694AE2" w:rsidRDefault="00352F76" w:rsidP="00694AE2">
      <w:pPr>
        <w:spacing w:after="0"/>
        <w:ind w:right="-144"/>
        <w:jc w:val="right"/>
        <w:rPr>
          <w:rFonts w:ascii="Times New Roman" w:hAnsi="Times New Roman" w:cs="Times New Roman"/>
          <w:sz w:val="16"/>
          <w:szCs w:val="16"/>
        </w:rPr>
      </w:pPr>
      <w:r w:rsidRPr="00694AE2">
        <w:rPr>
          <w:rFonts w:ascii="Times New Roman" w:hAnsi="Times New Roman" w:cs="Times New Roman"/>
          <w:sz w:val="16"/>
          <w:szCs w:val="16"/>
        </w:rPr>
        <w:t>округа «О бюджете муниципального округа на 2025</w:t>
      </w:r>
    </w:p>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 xml:space="preserve"> год </w:t>
      </w:r>
      <w:r w:rsidRPr="00694AE2">
        <w:rPr>
          <w:rFonts w:ascii="Times New Roman" w:hAnsi="Times New Roman" w:cs="Times New Roman"/>
          <w:bCs/>
          <w:sz w:val="16"/>
          <w:szCs w:val="16"/>
        </w:rPr>
        <w:t>и на плановый период 2026 и 2027 годов</w:t>
      </w:r>
      <w:r w:rsidRPr="00694AE2">
        <w:rPr>
          <w:rFonts w:ascii="Times New Roman" w:hAnsi="Times New Roman" w:cs="Times New Roman"/>
          <w:sz w:val="16"/>
          <w:szCs w:val="16"/>
        </w:rPr>
        <w:t>»</w:t>
      </w:r>
    </w:p>
    <w:p w:rsidR="00352F76" w:rsidRPr="00694AE2" w:rsidRDefault="00352F76" w:rsidP="00694AE2">
      <w:pPr>
        <w:spacing w:after="0"/>
        <w:rPr>
          <w:rFonts w:ascii="Times New Roman" w:hAnsi="Times New Roman" w:cs="Times New Roman"/>
          <w:color w:val="FF0000"/>
          <w:sz w:val="16"/>
          <w:szCs w:val="16"/>
        </w:rPr>
      </w:pP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Перечень </w:t>
      </w:r>
    </w:p>
    <w:p w:rsidR="00352F76" w:rsidRPr="00694AE2" w:rsidRDefault="00352F76" w:rsidP="00694AE2">
      <w:pPr>
        <w:spacing w:after="0"/>
        <w:jc w:val="center"/>
        <w:rPr>
          <w:rFonts w:ascii="Times New Roman" w:hAnsi="Times New Roman" w:cs="Times New Roman"/>
          <w:b/>
          <w:sz w:val="16"/>
          <w:szCs w:val="16"/>
        </w:rPr>
      </w:pPr>
      <w:r w:rsidRPr="00694AE2">
        <w:rPr>
          <w:rFonts w:ascii="Times New Roman" w:hAnsi="Times New Roman" w:cs="Times New Roman"/>
          <w:b/>
          <w:sz w:val="16"/>
          <w:szCs w:val="16"/>
        </w:rPr>
        <w:t xml:space="preserve">получателей и объемов </w:t>
      </w:r>
      <w:proofErr w:type="gramStart"/>
      <w:r w:rsidRPr="00694AE2">
        <w:rPr>
          <w:rFonts w:ascii="Times New Roman" w:hAnsi="Times New Roman" w:cs="Times New Roman"/>
          <w:b/>
          <w:sz w:val="16"/>
          <w:szCs w:val="16"/>
        </w:rPr>
        <w:t>субсидий</w:t>
      </w:r>
      <w:proofErr w:type="gramEnd"/>
      <w:r w:rsidRPr="00694AE2">
        <w:rPr>
          <w:rFonts w:ascii="Times New Roman" w:hAnsi="Times New Roman" w:cs="Times New Roman"/>
          <w:b/>
          <w:sz w:val="16"/>
          <w:szCs w:val="16"/>
        </w:rPr>
        <w:t xml:space="preserve"> на иные цели предоставляемых муниципальным автономным и бюджетным учреждениям на 2027 год </w:t>
      </w:r>
    </w:p>
    <w:p w:rsidR="00352F76" w:rsidRPr="00694AE2" w:rsidRDefault="00352F76" w:rsidP="00694AE2">
      <w:pPr>
        <w:spacing w:after="0"/>
        <w:jc w:val="center"/>
        <w:rPr>
          <w:rFonts w:ascii="Times New Roman" w:hAnsi="Times New Roman" w:cs="Times New Roman"/>
          <w:color w:val="FF0000"/>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134"/>
        <w:gridCol w:w="1276"/>
        <w:gridCol w:w="1134"/>
        <w:gridCol w:w="1134"/>
        <w:gridCol w:w="1134"/>
        <w:gridCol w:w="2126"/>
      </w:tblGrid>
      <w:tr w:rsidR="00352F76" w:rsidRPr="00694AE2" w:rsidTr="00694AE2">
        <w:trPr>
          <w:trHeight w:val="555"/>
        </w:trPr>
        <w:tc>
          <w:tcPr>
            <w:tcW w:w="567"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 xml:space="preserve">№ </w:t>
            </w:r>
            <w:proofErr w:type="gramStart"/>
            <w:r w:rsidRPr="00694AE2">
              <w:rPr>
                <w:rFonts w:ascii="Times New Roman" w:hAnsi="Times New Roman" w:cs="Times New Roman"/>
                <w:sz w:val="16"/>
                <w:szCs w:val="16"/>
              </w:rPr>
              <w:t>п</w:t>
            </w:r>
            <w:proofErr w:type="gramEnd"/>
            <w:r w:rsidRPr="00694AE2">
              <w:rPr>
                <w:rFonts w:ascii="Times New Roman" w:hAnsi="Times New Roman" w:cs="Times New Roman"/>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Наименование субсидии</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Код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c>
          <w:tcPr>
            <w:tcW w:w="1276"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Получатель су</w:t>
            </w:r>
            <w:r w:rsidRPr="00694AE2">
              <w:rPr>
                <w:rFonts w:ascii="Times New Roman" w:hAnsi="Times New Roman" w:cs="Times New Roman"/>
                <w:sz w:val="16"/>
                <w:szCs w:val="16"/>
              </w:rPr>
              <w:t>б</w:t>
            </w:r>
            <w:r w:rsidRPr="00694AE2">
              <w:rPr>
                <w:rFonts w:ascii="Times New Roman" w:hAnsi="Times New Roman" w:cs="Times New Roman"/>
                <w:sz w:val="16"/>
                <w:szCs w:val="16"/>
              </w:rPr>
              <w:t>сидии</w:t>
            </w:r>
          </w:p>
        </w:tc>
        <w:tc>
          <w:tcPr>
            <w:tcW w:w="3402" w:type="dxa"/>
            <w:gridSpan w:val="3"/>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Субсидия по источникам (тысяч рублей)</w:t>
            </w:r>
          </w:p>
        </w:tc>
        <w:tc>
          <w:tcPr>
            <w:tcW w:w="2126"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Цель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r>
      <w:tr w:rsidR="00352F76" w:rsidRPr="00694AE2" w:rsidTr="00694AE2">
        <w:trPr>
          <w:trHeight w:val="396"/>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Федерал</w:t>
            </w:r>
            <w:r w:rsidRPr="00694AE2">
              <w:rPr>
                <w:rFonts w:ascii="Times New Roman" w:hAnsi="Times New Roman" w:cs="Times New Roman"/>
                <w:sz w:val="16"/>
                <w:szCs w:val="16"/>
              </w:rPr>
              <w:t>ь</w:t>
            </w:r>
            <w:r w:rsidRPr="00694AE2">
              <w:rPr>
                <w:rFonts w:ascii="Times New Roman" w:hAnsi="Times New Roman" w:cs="Times New Roman"/>
                <w:sz w:val="16"/>
                <w:szCs w:val="16"/>
              </w:rPr>
              <w:t>ный бюджет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Облас</w:t>
            </w:r>
            <w:r w:rsidRPr="00694AE2">
              <w:rPr>
                <w:rFonts w:ascii="Times New Roman" w:hAnsi="Times New Roman" w:cs="Times New Roman"/>
                <w:sz w:val="16"/>
                <w:szCs w:val="16"/>
              </w:rPr>
              <w:t>т</w:t>
            </w:r>
            <w:r w:rsidRPr="00694AE2">
              <w:rPr>
                <w:rFonts w:ascii="Times New Roman" w:hAnsi="Times New Roman" w:cs="Times New Roman"/>
                <w:sz w:val="16"/>
                <w:szCs w:val="16"/>
              </w:rPr>
              <w:t>ной бюджет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Бюджет муниц</w:t>
            </w:r>
            <w:r w:rsidRPr="00694AE2">
              <w:rPr>
                <w:rFonts w:ascii="Times New Roman" w:hAnsi="Times New Roman" w:cs="Times New Roman"/>
                <w:sz w:val="16"/>
                <w:szCs w:val="16"/>
              </w:rPr>
              <w:t>и</w:t>
            </w:r>
            <w:r w:rsidRPr="00694AE2">
              <w:rPr>
                <w:rFonts w:ascii="Times New Roman" w:hAnsi="Times New Roman" w:cs="Times New Roman"/>
                <w:sz w:val="16"/>
                <w:szCs w:val="16"/>
              </w:rPr>
              <w:t>пального округа</w:t>
            </w:r>
          </w:p>
        </w:tc>
        <w:tc>
          <w:tcPr>
            <w:tcW w:w="212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660"/>
        </w:trPr>
        <w:tc>
          <w:tcPr>
            <w:tcW w:w="567"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lastRenderedPageBreak/>
              <w:t>1</w:t>
            </w:r>
          </w:p>
        </w:tc>
        <w:tc>
          <w:tcPr>
            <w:tcW w:w="1985"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обеспечение пожарной безопа</w:t>
            </w:r>
            <w:r w:rsidRPr="00694AE2">
              <w:rPr>
                <w:rFonts w:ascii="Times New Roman" w:hAnsi="Times New Roman" w:cs="Times New Roman"/>
                <w:sz w:val="16"/>
                <w:szCs w:val="16"/>
              </w:rPr>
              <w:t>с</w:t>
            </w:r>
            <w:r w:rsidRPr="00694AE2">
              <w:rPr>
                <w:rFonts w:ascii="Times New Roman" w:hAnsi="Times New Roman" w:cs="Times New Roman"/>
                <w:sz w:val="16"/>
                <w:szCs w:val="16"/>
              </w:rPr>
              <w:t>ности, антитерр</w:t>
            </w:r>
            <w:r w:rsidRPr="00694AE2">
              <w:rPr>
                <w:rFonts w:ascii="Times New Roman" w:hAnsi="Times New Roman" w:cs="Times New Roman"/>
                <w:sz w:val="16"/>
                <w:szCs w:val="16"/>
              </w:rPr>
              <w:t>о</w:t>
            </w:r>
            <w:r w:rsidRPr="00694AE2">
              <w:rPr>
                <w:rFonts w:ascii="Times New Roman" w:hAnsi="Times New Roman" w:cs="Times New Roman"/>
                <w:sz w:val="16"/>
                <w:szCs w:val="16"/>
              </w:rPr>
              <w:t>ристической и антикриминальной бе</w:t>
            </w:r>
            <w:r w:rsidRPr="00694AE2">
              <w:rPr>
                <w:rFonts w:ascii="Times New Roman" w:hAnsi="Times New Roman" w:cs="Times New Roman"/>
                <w:sz w:val="16"/>
                <w:szCs w:val="16"/>
              </w:rPr>
              <w:t>з</w:t>
            </w:r>
            <w:r w:rsidRPr="00694AE2">
              <w:rPr>
                <w:rFonts w:ascii="Times New Roman" w:hAnsi="Times New Roman" w:cs="Times New Roman"/>
                <w:sz w:val="16"/>
                <w:szCs w:val="16"/>
              </w:rPr>
              <w:t xml:space="preserve">опасности Учреждений </w:t>
            </w:r>
          </w:p>
        </w:tc>
        <w:tc>
          <w:tcPr>
            <w:tcW w:w="1134"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8742701300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517,7</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129,4</w:t>
            </w:r>
          </w:p>
        </w:tc>
        <w:tc>
          <w:tcPr>
            <w:tcW w:w="2126" w:type="dxa"/>
            <w:vMerge w:val="restart"/>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обеспеч</w:t>
            </w:r>
            <w:r w:rsidRPr="00694AE2">
              <w:rPr>
                <w:rFonts w:ascii="Times New Roman" w:hAnsi="Times New Roman" w:cs="Times New Roman"/>
                <w:sz w:val="16"/>
                <w:szCs w:val="16"/>
              </w:rPr>
              <w:t>е</w:t>
            </w:r>
            <w:r w:rsidRPr="00694AE2">
              <w:rPr>
                <w:rFonts w:ascii="Times New Roman" w:hAnsi="Times New Roman" w:cs="Times New Roman"/>
                <w:sz w:val="16"/>
                <w:szCs w:val="16"/>
              </w:rPr>
              <w:t>ние пожарной безопасности, антитерр</w:t>
            </w:r>
            <w:r w:rsidRPr="00694AE2">
              <w:rPr>
                <w:rFonts w:ascii="Times New Roman" w:hAnsi="Times New Roman" w:cs="Times New Roman"/>
                <w:sz w:val="16"/>
                <w:szCs w:val="16"/>
              </w:rPr>
              <w:t>о</w:t>
            </w:r>
            <w:r w:rsidRPr="00694AE2">
              <w:rPr>
                <w:rFonts w:ascii="Times New Roman" w:hAnsi="Times New Roman" w:cs="Times New Roman"/>
                <w:sz w:val="16"/>
                <w:szCs w:val="16"/>
              </w:rPr>
              <w:t>ристической и антикрим</w:t>
            </w:r>
            <w:r w:rsidRPr="00694AE2">
              <w:rPr>
                <w:rFonts w:ascii="Times New Roman" w:hAnsi="Times New Roman" w:cs="Times New Roman"/>
                <w:sz w:val="16"/>
                <w:szCs w:val="16"/>
              </w:rPr>
              <w:t>и</w:t>
            </w:r>
            <w:r w:rsidRPr="00694AE2">
              <w:rPr>
                <w:rFonts w:ascii="Times New Roman" w:hAnsi="Times New Roman" w:cs="Times New Roman"/>
                <w:sz w:val="16"/>
                <w:szCs w:val="16"/>
              </w:rPr>
              <w:t xml:space="preserve">нальной безопасности учреждений </w:t>
            </w:r>
          </w:p>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w:t>
            </w:r>
          </w:p>
        </w:tc>
      </w:tr>
      <w:tr w:rsidR="00352F76" w:rsidRPr="00694AE2" w:rsidTr="00694AE2">
        <w:trPr>
          <w:trHeight w:val="870"/>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МАОУ ВСШ по 0703</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35,5</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8,8</w:t>
            </w:r>
          </w:p>
        </w:tc>
        <w:tc>
          <w:tcPr>
            <w:tcW w:w="212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870"/>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before="100" w:beforeAutospacing="1" w:after="0"/>
              <w:jc w:val="both"/>
              <w:rPr>
                <w:rFonts w:ascii="Times New Roman" w:hAnsi="Times New Roman" w:cs="Times New Roman"/>
                <w:sz w:val="16"/>
                <w:szCs w:val="16"/>
              </w:rPr>
            </w:pPr>
            <w:r w:rsidRPr="00694AE2">
              <w:rPr>
                <w:rFonts w:ascii="Times New Roman" w:hAnsi="Times New Roman" w:cs="Times New Roman"/>
                <w:sz w:val="16"/>
                <w:szCs w:val="16"/>
              </w:rPr>
              <w:t>МБДОУ де</w:t>
            </w:r>
            <w:r w:rsidRPr="00694AE2">
              <w:rPr>
                <w:rFonts w:ascii="Times New Roman" w:hAnsi="Times New Roman" w:cs="Times New Roman"/>
                <w:sz w:val="16"/>
                <w:szCs w:val="16"/>
              </w:rPr>
              <w:t>т</w:t>
            </w:r>
            <w:r w:rsidRPr="00694AE2">
              <w:rPr>
                <w:rFonts w:ascii="Times New Roman" w:hAnsi="Times New Roman" w:cs="Times New Roman"/>
                <w:sz w:val="16"/>
                <w:szCs w:val="16"/>
              </w:rPr>
              <w:t>ский сад № 1 «Солны</w:t>
            </w:r>
            <w:r w:rsidRPr="00694AE2">
              <w:rPr>
                <w:rFonts w:ascii="Times New Roman" w:hAnsi="Times New Roman" w:cs="Times New Roman"/>
                <w:sz w:val="16"/>
                <w:szCs w:val="16"/>
              </w:rPr>
              <w:t>ш</w:t>
            </w:r>
            <w:r w:rsidRPr="00694AE2">
              <w:rPr>
                <w:rFonts w:ascii="Times New Roman" w:hAnsi="Times New Roman" w:cs="Times New Roman"/>
                <w:sz w:val="16"/>
                <w:szCs w:val="16"/>
              </w:rPr>
              <w:t>ко» п. В</w:t>
            </w:r>
            <w:r w:rsidRPr="00694AE2">
              <w:rPr>
                <w:rFonts w:ascii="Times New Roman" w:hAnsi="Times New Roman" w:cs="Times New Roman"/>
                <w:sz w:val="16"/>
                <w:szCs w:val="16"/>
              </w:rPr>
              <w:t>о</w:t>
            </w:r>
            <w:r w:rsidRPr="00694AE2">
              <w:rPr>
                <w:rFonts w:ascii="Times New Roman" w:hAnsi="Times New Roman" w:cs="Times New Roman"/>
                <w:sz w:val="16"/>
                <w:szCs w:val="16"/>
              </w:rPr>
              <w:t>лот</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264,8</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694AE2" w:rsidRDefault="00352F76" w:rsidP="00694AE2">
            <w:pPr>
              <w:spacing w:after="0"/>
              <w:jc w:val="center"/>
              <w:rPr>
                <w:rFonts w:ascii="Times New Roman" w:hAnsi="Times New Roman" w:cs="Times New Roman"/>
                <w:color w:val="000000"/>
                <w:sz w:val="16"/>
                <w:szCs w:val="16"/>
              </w:rPr>
            </w:pPr>
            <w:r w:rsidRPr="00694AE2">
              <w:rPr>
                <w:rFonts w:ascii="Times New Roman" w:hAnsi="Times New Roman" w:cs="Times New Roman"/>
                <w:color w:val="000000"/>
                <w:sz w:val="16"/>
                <w:szCs w:val="16"/>
              </w:rPr>
              <w:t>66,2</w:t>
            </w:r>
          </w:p>
        </w:tc>
        <w:tc>
          <w:tcPr>
            <w:tcW w:w="212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396"/>
        </w:trPr>
        <w:tc>
          <w:tcPr>
            <w:tcW w:w="567"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w:t>
            </w:r>
            <w:r w:rsidRPr="00694AE2">
              <w:rPr>
                <w:rFonts w:ascii="Times New Roman" w:hAnsi="Times New Roman" w:cs="Times New Roman"/>
                <w:sz w:val="16"/>
                <w:szCs w:val="16"/>
              </w:rPr>
              <w:t>и</w:t>
            </w:r>
            <w:r w:rsidRPr="00694AE2">
              <w:rPr>
                <w:rFonts w:ascii="Times New Roman" w:hAnsi="Times New Roman" w:cs="Times New Roman"/>
                <w:sz w:val="16"/>
                <w:szCs w:val="16"/>
              </w:rPr>
              <w:t>дии:</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818,0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204,4</w:t>
            </w:r>
          </w:p>
        </w:tc>
        <w:tc>
          <w:tcPr>
            <w:tcW w:w="2126" w:type="dxa"/>
            <w:vMerge/>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rPr>
                <w:rFonts w:ascii="Times New Roman" w:hAnsi="Times New Roman" w:cs="Times New Roman"/>
                <w:sz w:val="16"/>
                <w:szCs w:val="16"/>
              </w:rPr>
            </w:pPr>
          </w:p>
        </w:tc>
      </w:tr>
      <w:tr w:rsidR="00352F76" w:rsidRPr="00694AE2" w:rsidTr="00694AE2">
        <w:trPr>
          <w:trHeight w:val="273"/>
        </w:trPr>
        <w:tc>
          <w:tcPr>
            <w:tcW w:w="567"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ind w:left="-146" w:firstLine="146"/>
              <w:jc w:val="both"/>
              <w:rPr>
                <w:rFonts w:ascii="Times New Roman" w:hAnsi="Times New Roman" w:cs="Times New Roman"/>
                <w:sz w:val="16"/>
                <w:szCs w:val="16"/>
              </w:rPr>
            </w:pPr>
            <w:r w:rsidRPr="00694AE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Субсидия на обеспечение учебниками и учебными пособиями, и бланк</w:t>
            </w:r>
            <w:r w:rsidRPr="00694AE2">
              <w:rPr>
                <w:rFonts w:ascii="Times New Roman" w:hAnsi="Times New Roman" w:cs="Times New Roman"/>
                <w:sz w:val="16"/>
                <w:szCs w:val="16"/>
              </w:rPr>
              <w:t>а</w:t>
            </w:r>
            <w:r w:rsidRPr="00694AE2">
              <w:rPr>
                <w:rFonts w:ascii="Times New Roman" w:hAnsi="Times New Roman" w:cs="Times New Roman"/>
                <w:sz w:val="16"/>
                <w:szCs w:val="16"/>
              </w:rPr>
              <w:t>ми документов об образов</w:t>
            </w:r>
            <w:r w:rsidRPr="00694AE2">
              <w:rPr>
                <w:rFonts w:ascii="Times New Roman" w:hAnsi="Times New Roman" w:cs="Times New Roman"/>
                <w:sz w:val="16"/>
                <w:szCs w:val="16"/>
              </w:rPr>
              <w:t>а</w:t>
            </w:r>
            <w:r w:rsidRPr="00694AE2">
              <w:rPr>
                <w:rFonts w:ascii="Times New Roman" w:hAnsi="Times New Roman" w:cs="Times New Roman"/>
                <w:sz w:val="16"/>
                <w:szCs w:val="16"/>
              </w:rPr>
              <w:t>нии</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8742701400</w:t>
            </w:r>
          </w:p>
        </w:tc>
        <w:tc>
          <w:tcPr>
            <w:tcW w:w="127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МАОУ ВСШ</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lang w:val="en-US"/>
              </w:rPr>
            </w:pPr>
            <w:r w:rsidRPr="00694AE2">
              <w:rPr>
                <w:rFonts w:ascii="Times New Roman" w:hAnsi="Times New Roman" w:cs="Times New Roman"/>
                <w:sz w:val="16"/>
                <w:szCs w:val="16"/>
              </w:rPr>
              <w:t>5,2</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center"/>
              <w:rPr>
                <w:rFonts w:ascii="Times New Roman" w:hAnsi="Times New Roman" w:cs="Times New Roman"/>
                <w:sz w:val="16"/>
                <w:szCs w:val="16"/>
              </w:rPr>
            </w:pPr>
            <w:r w:rsidRPr="00694AE2">
              <w:rPr>
                <w:rFonts w:ascii="Times New Roman" w:hAnsi="Times New Roman" w:cs="Times New Roman"/>
                <w:sz w:val="16"/>
                <w:szCs w:val="16"/>
              </w:rPr>
              <w:t>0,6</w:t>
            </w:r>
          </w:p>
        </w:tc>
        <w:tc>
          <w:tcPr>
            <w:tcW w:w="212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на обеспечение учебник</w:t>
            </w:r>
            <w:r w:rsidRPr="00694AE2">
              <w:rPr>
                <w:rFonts w:ascii="Times New Roman" w:hAnsi="Times New Roman" w:cs="Times New Roman"/>
                <w:sz w:val="16"/>
                <w:szCs w:val="16"/>
              </w:rPr>
              <w:t>а</w:t>
            </w:r>
            <w:r w:rsidRPr="00694AE2">
              <w:rPr>
                <w:rFonts w:ascii="Times New Roman" w:hAnsi="Times New Roman" w:cs="Times New Roman"/>
                <w:sz w:val="16"/>
                <w:szCs w:val="16"/>
              </w:rPr>
              <w:t>ми и учебными пособ</w:t>
            </w:r>
            <w:r w:rsidRPr="00694AE2">
              <w:rPr>
                <w:rFonts w:ascii="Times New Roman" w:hAnsi="Times New Roman" w:cs="Times New Roman"/>
                <w:sz w:val="16"/>
                <w:szCs w:val="16"/>
              </w:rPr>
              <w:t>и</w:t>
            </w:r>
            <w:r w:rsidRPr="00694AE2">
              <w:rPr>
                <w:rFonts w:ascii="Times New Roman" w:hAnsi="Times New Roman" w:cs="Times New Roman"/>
                <w:sz w:val="16"/>
                <w:szCs w:val="16"/>
              </w:rPr>
              <w:t>ями, и бланками д</w:t>
            </w:r>
            <w:r w:rsidRPr="00694AE2">
              <w:rPr>
                <w:rFonts w:ascii="Times New Roman" w:hAnsi="Times New Roman" w:cs="Times New Roman"/>
                <w:sz w:val="16"/>
                <w:szCs w:val="16"/>
              </w:rPr>
              <w:t>о</w:t>
            </w:r>
            <w:r w:rsidRPr="00694AE2">
              <w:rPr>
                <w:rFonts w:ascii="Times New Roman" w:hAnsi="Times New Roman" w:cs="Times New Roman"/>
                <w:sz w:val="16"/>
                <w:szCs w:val="16"/>
              </w:rPr>
              <w:t>кументов об образовании</w:t>
            </w:r>
          </w:p>
        </w:tc>
      </w:tr>
      <w:tr w:rsidR="00352F76" w:rsidRPr="00694AE2" w:rsidTr="00694AE2">
        <w:trPr>
          <w:trHeight w:val="396"/>
        </w:trPr>
        <w:tc>
          <w:tcPr>
            <w:tcW w:w="2552" w:type="dxa"/>
            <w:gridSpan w:val="2"/>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субсидиям:</w:t>
            </w:r>
          </w:p>
        </w:tc>
        <w:tc>
          <w:tcPr>
            <w:tcW w:w="1134"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sz w:val="16"/>
                <w:szCs w:val="16"/>
              </w:rPr>
            </w:pPr>
            <w:r w:rsidRPr="00694AE2">
              <w:rPr>
                <w:rFonts w:ascii="Times New Roman" w:hAnsi="Times New Roman" w:cs="Times New Roman"/>
                <w:sz w:val="16"/>
                <w:szCs w:val="16"/>
              </w:rPr>
              <w:t>1028,2</w:t>
            </w: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823,2</w:t>
            </w:r>
          </w:p>
        </w:tc>
        <w:tc>
          <w:tcPr>
            <w:tcW w:w="1134" w:type="dxa"/>
            <w:tcBorders>
              <w:top w:val="single" w:sz="4" w:space="0" w:color="auto"/>
              <w:left w:val="single" w:sz="4" w:space="0" w:color="auto"/>
              <w:bottom w:val="single" w:sz="4" w:space="0" w:color="auto"/>
              <w:right w:val="single" w:sz="4" w:space="0" w:color="auto"/>
            </w:tcBorders>
            <w:vAlign w:val="bottom"/>
          </w:tcPr>
          <w:p w:rsidR="00352F76" w:rsidRPr="00694AE2" w:rsidRDefault="00352F76" w:rsidP="00694AE2">
            <w:pPr>
              <w:spacing w:after="0"/>
              <w:jc w:val="right"/>
              <w:rPr>
                <w:rFonts w:ascii="Times New Roman" w:hAnsi="Times New Roman" w:cs="Times New Roman"/>
                <w:color w:val="000000"/>
                <w:sz w:val="16"/>
                <w:szCs w:val="16"/>
              </w:rPr>
            </w:pPr>
            <w:r w:rsidRPr="00694AE2">
              <w:rPr>
                <w:rFonts w:ascii="Times New Roman" w:hAnsi="Times New Roman" w:cs="Times New Roman"/>
                <w:color w:val="000000"/>
                <w:sz w:val="16"/>
                <w:szCs w:val="16"/>
              </w:rPr>
              <w:t>205,00</w:t>
            </w:r>
          </w:p>
        </w:tc>
        <w:tc>
          <w:tcPr>
            <w:tcW w:w="2126" w:type="dxa"/>
            <w:tcBorders>
              <w:top w:val="single" w:sz="4" w:space="0" w:color="auto"/>
              <w:left w:val="single" w:sz="4" w:space="0" w:color="auto"/>
              <w:bottom w:val="single" w:sz="4" w:space="0" w:color="auto"/>
              <w:right w:val="single" w:sz="4" w:space="0" w:color="auto"/>
            </w:tcBorders>
          </w:tcPr>
          <w:p w:rsidR="00352F76" w:rsidRPr="00694AE2" w:rsidRDefault="00352F76" w:rsidP="00694AE2">
            <w:pPr>
              <w:spacing w:after="0"/>
              <w:jc w:val="both"/>
              <w:rPr>
                <w:rFonts w:ascii="Times New Roman" w:hAnsi="Times New Roman" w:cs="Times New Roman"/>
                <w:sz w:val="16"/>
                <w:szCs w:val="16"/>
              </w:rPr>
            </w:pPr>
            <w:r w:rsidRPr="00694AE2">
              <w:rPr>
                <w:rFonts w:ascii="Times New Roman" w:hAnsi="Times New Roman" w:cs="Times New Roman"/>
                <w:sz w:val="16"/>
                <w:szCs w:val="16"/>
              </w:rPr>
              <w:t>Итого по субсид</w:t>
            </w:r>
            <w:r w:rsidRPr="00694AE2">
              <w:rPr>
                <w:rFonts w:ascii="Times New Roman" w:hAnsi="Times New Roman" w:cs="Times New Roman"/>
                <w:sz w:val="16"/>
                <w:szCs w:val="16"/>
              </w:rPr>
              <w:t>и</w:t>
            </w:r>
            <w:r w:rsidRPr="00694AE2">
              <w:rPr>
                <w:rFonts w:ascii="Times New Roman" w:hAnsi="Times New Roman" w:cs="Times New Roman"/>
                <w:sz w:val="16"/>
                <w:szCs w:val="16"/>
              </w:rPr>
              <w:t>ям:</w:t>
            </w:r>
          </w:p>
        </w:tc>
      </w:tr>
    </w:tbl>
    <w:p w:rsidR="00352F76" w:rsidRPr="00797D36" w:rsidRDefault="00352F76" w:rsidP="00352F76">
      <w:pPr>
        <w:jc w:val="center"/>
        <w:rPr>
          <w:rFonts w:ascii="Times New Roman" w:hAnsi="Times New Roman" w:cs="Times New Roman"/>
          <w:sz w:val="28"/>
          <w:szCs w:val="28"/>
        </w:rPr>
      </w:pPr>
    </w:p>
    <w:p w:rsidR="00694AE2" w:rsidRPr="00CE77DE" w:rsidRDefault="00352F76" w:rsidP="00CE77DE">
      <w:pPr>
        <w:keepNext/>
        <w:spacing w:after="0"/>
        <w:jc w:val="center"/>
        <w:outlineLvl w:val="6"/>
        <w:rPr>
          <w:rFonts w:ascii="Times New Roman" w:hAnsi="Times New Roman" w:cs="Times New Roman"/>
          <w:sz w:val="16"/>
          <w:szCs w:val="16"/>
        </w:rPr>
      </w:pPr>
      <w:r w:rsidRPr="00CE77DE">
        <w:rPr>
          <w:rFonts w:ascii="Times New Roman" w:hAnsi="Times New Roman" w:cs="Times New Roman"/>
          <w:sz w:val="16"/>
          <w:szCs w:val="16"/>
        </w:rPr>
        <w:t>Российская Федерация</w:t>
      </w:r>
      <w:r w:rsidR="00694AE2" w:rsidRPr="00CE77DE">
        <w:rPr>
          <w:rFonts w:ascii="Times New Roman" w:hAnsi="Times New Roman" w:cs="Times New Roman"/>
          <w:sz w:val="16"/>
          <w:szCs w:val="16"/>
        </w:rPr>
        <w:t xml:space="preserve"> Новгородская область</w:t>
      </w:r>
    </w:p>
    <w:p w:rsidR="00352F76" w:rsidRPr="00CE77DE" w:rsidRDefault="00352F76" w:rsidP="00CE77DE">
      <w:pPr>
        <w:keepNext/>
        <w:spacing w:after="0"/>
        <w:jc w:val="center"/>
        <w:outlineLvl w:val="2"/>
        <w:rPr>
          <w:rFonts w:ascii="Times New Roman" w:hAnsi="Times New Roman" w:cs="Times New Roman"/>
          <w:sz w:val="16"/>
          <w:szCs w:val="16"/>
        </w:rPr>
      </w:pPr>
      <w:r w:rsidRPr="00CE77DE">
        <w:rPr>
          <w:rFonts w:ascii="Times New Roman" w:hAnsi="Times New Roman" w:cs="Times New Roman"/>
          <w:sz w:val="16"/>
          <w:szCs w:val="16"/>
        </w:rPr>
        <w:t>АДМИНИСТРАЦИЯ ВОЛОТОВСКОГО МУНИЦИПАЛЬНОГО ОКРУГА</w:t>
      </w:r>
    </w:p>
    <w:p w:rsidR="00CE77DE" w:rsidRPr="00CE77DE" w:rsidRDefault="00352F76" w:rsidP="00CE77DE">
      <w:pPr>
        <w:spacing w:after="0"/>
        <w:jc w:val="center"/>
        <w:rPr>
          <w:rFonts w:ascii="Times New Roman" w:hAnsi="Times New Roman" w:cs="Times New Roman"/>
          <w:bCs/>
          <w:sz w:val="16"/>
          <w:szCs w:val="16"/>
        </w:rPr>
      </w:pPr>
      <w:proofErr w:type="gramStart"/>
      <w:r w:rsidRPr="00CE77DE">
        <w:rPr>
          <w:rFonts w:ascii="Times New Roman" w:hAnsi="Times New Roman" w:cs="Times New Roman"/>
          <w:b/>
          <w:bCs/>
          <w:sz w:val="16"/>
          <w:szCs w:val="16"/>
        </w:rPr>
        <w:t>П</w:t>
      </w:r>
      <w:proofErr w:type="gramEnd"/>
      <w:r w:rsidRPr="00CE77DE">
        <w:rPr>
          <w:rFonts w:ascii="Times New Roman" w:hAnsi="Times New Roman" w:cs="Times New Roman"/>
          <w:b/>
          <w:bCs/>
          <w:sz w:val="16"/>
          <w:szCs w:val="16"/>
        </w:rPr>
        <w:t xml:space="preserve"> О С Т А Н О В Л Е Н И Е</w:t>
      </w:r>
      <w:r w:rsidR="00CE77DE" w:rsidRPr="00CE77DE">
        <w:rPr>
          <w:rFonts w:ascii="Times New Roman" w:hAnsi="Times New Roman" w:cs="Times New Roman"/>
          <w:sz w:val="16"/>
          <w:szCs w:val="16"/>
        </w:rPr>
        <w:t xml:space="preserve"> от 05.11.2024  № 894</w:t>
      </w:r>
      <w:r w:rsidR="00CE77DE" w:rsidRPr="00CE77DE">
        <w:rPr>
          <w:rFonts w:ascii="Times New Roman" w:hAnsi="Times New Roman" w:cs="Times New Roman"/>
          <w:bCs/>
          <w:sz w:val="16"/>
          <w:szCs w:val="16"/>
        </w:rPr>
        <w:t xml:space="preserve"> п. Волот</w:t>
      </w:r>
    </w:p>
    <w:p w:rsidR="00CE77DE" w:rsidRPr="00CE77DE" w:rsidRDefault="00CE77DE" w:rsidP="00CE77DE">
      <w:pPr>
        <w:spacing w:after="0"/>
        <w:jc w:val="center"/>
        <w:rPr>
          <w:rFonts w:ascii="Times New Roman" w:hAnsi="Times New Roman" w:cs="Times New Roman"/>
          <w:sz w:val="16"/>
          <w:szCs w:val="16"/>
        </w:rPr>
      </w:pPr>
    </w:p>
    <w:p w:rsidR="00352F76" w:rsidRPr="00CE77DE" w:rsidRDefault="00352F76" w:rsidP="00CE77DE">
      <w:pPr>
        <w:ind w:right="5"/>
        <w:jc w:val="center"/>
        <w:rPr>
          <w:rFonts w:ascii="Times New Roman" w:hAnsi="Times New Roman" w:cs="Times New Roman"/>
          <w:color w:val="000000"/>
          <w:sz w:val="16"/>
          <w:szCs w:val="16"/>
        </w:rPr>
      </w:pPr>
      <w:r w:rsidRPr="00CE77DE">
        <w:rPr>
          <w:rFonts w:ascii="Times New Roman" w:hAnsi="Times New Roman" w:cs="Times New Roman"/>
          <w:color w:val="000000"/>
          <w:sz w:val="16"/>
          <w:szCs w:val="16"/>
        </w:rPr>
        <w:t xml:space="preserve">О внесении изменений в </w:t>
      </w:r>
      <w:r w:rsidRPr="00CE77DE">
        <w:rPr>
          <w:rFonts w:ascii="Times New Roman" w:hAnsi="Times New Roman" w:cs="Times New Roman"/>
          <w:sz w:val="16"/>
          <w:szCs w:val="16"/>
        </w:rPr>
        <w:t>Перечень главных администраторов доходов бюджета Вол</w:t>
      </w:r>
      <w:r w:rsidRPr="00CE77DE">
        <w:rPr>
          <w:rFonts w:ascii="Times New Roman" w:hAnsi="Times New Roman" w:cs="Times New Roman"/>
          <w:sz w:val="16"/>
          <w:szCs w:val="16"/>
        </w:rPr>
        <w:t>о</w:t>
      </w:r>
      <w:r w:rsidRPr="00CE77DE">
        <w:rPr>
          <w:rFonts w:ascii="Times New Roman" w:hAnsi="Times New Roman" w:cs="Times New Roman"/>
          <w:sz w:val="16"/>
          <w:szCs w:val="16"/>
        </w:rPr>
        <w:t>товского муниципального округа</w:t>
      </w:r>
    </w:p>
    <w:p w:rsidR="00352F76" w:rsidRPr="00CE77DE" w:rsidRDefault="00352F76" w:rsidP="00CE77DE">
      <w:pPr>
        <w:tabs>
          <w:tab w:val="left" w:pos="709"/>
        </w:tabs>
        <w:spacing w:after="0"/>
        <w:ind w:firstLine="709"/>
        <w:jc w:val="both"/>
        <w:rPr>
          <w:rFonts w:ascii="Times New Roman" w:hAnsi="Times New Roman" w:cs="Times New Roman"/>
          <w:sz w:val="16"/>
          <w:szCs w:val="16"/>
        </w:rPr>
      </w:pPr>
      <w:proofErr w:type="gramStart"/>
      <w:r w:rsidRPr="00CE77DE">
        <w:rPr>
          <w:rFonts w:ascii="Times New Roman" w:hAnsi="Times New Roman" w:cs="Times New Roman"/>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CE77DE">
          <w:rPr>
            <w:rFonts w:ascii="Times New Roman" w:hAnsi="Times New Roman" w:cs="Times New Roman"/>
            <w:sz w:val="16"/>
            <w:szCs w:val="16"/>
          </w:rPr>
          <w:t>требований</w:t>
        </w:r>
      </w:hyperlink>
      <w:r w:rsidRPr="00CE77DE">
        <w:rPr>
          <w:rFonts w:ascii="Times New Roman" w:hAnsi="Times New Roman" w:cs="Times New Roman"/>
          <w:sz w:val="16"/>
          <w:szCs w:val="16"/>
        </w:rPr>
        <w:t xml:space="preserve"> к закреплению за органами государственной власти (государственными органами) субъекта Ро</w:t>
      </w:r>
      <w:r w:rsidRPr="00CE77DE">
        <w:rPr>
          <w:rFonts w:ascii="Times New Roman" w:hAnsi="Times New Roman" w:cs="Times New Roman"/>
          <w:sz w:val="16"/>
          <w:szCs w:val="16"/>
        </w:rPr>
        <w:t>с</w:t>
      </w:r>
      <w:r w:rsidRPr="00CE77DE">
        <w:rPr>
          <w:rFonts w:ascii="Times New Roman" w:hAnsi="Times New Roman" w:cs="Times New Roman"/>
          <w:sz w:val="16"/>
          <w:szCs w:val="16"/>
        </w:rPr>
        <w:t>сийской Федерации, органами управления терр</w:t>
      </w:r>
      <w:r w:rsidRPr="00CE77DE">
        <w:rPr>
          <w:rFonts w:ascii="Times New Roman" w:hAnsi="Times New Roman" w:cs="Times New Roman"/>
          <w:sz w:val="16"/>
          <w:szCs w:val="16"/>
        </w:rPr>
        <w:t>и</w:t>
      </w:r>
      <w:r w:rsidRPr="00CE77DE">
        <w:rPr>
          <w:rFonts w:ascii="Times New Roman" w:hAnsi="Times New Roman" w:cs="Times New Roman"/>
          <w:sz w:val="16"/>
          <w:szCs w:val="16"/>
        </w:rPr>
        <w:t>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w:t>
      </w:r>
      <w:r w:rsidRPr="00CE77DE">
        <w:rPr>
          <w:rFonts w:ascii="Times New Roman" w:hAnsi="Times New Roman" w:cs="Times New Roman"/>
          <w:sz w:val="16"/>
          <w:szCs w:val="16"/>
        </w:rPr>
        <w:t>а</w:t>
      </w:r>
      <w:r w:rsidRPr="00CE77DE">
        <w:rPr>
          <w:rFonts w:ascii="Times New Roman" w:hAnsi="Times New Roman" w:cs="Times New Roman"/>
          <w:sz w:val="16"/>
          <w:szCs w:val="16"/>
        </w:rPr>
        <w:t>тора доходов бюджета и к утверждению перечня главных администраторов доходов бюджета субъекта Российской Федерации</w:t>
      </w:r>
      <w:proofErr w:type="gramEnd"/>
      <w:r w:rsidRPr="00CE77DE">
        <w:rPr>
          <w:rFonts w:ascii="Times New Roman" w:hAnsi="Times New Roman" w:cs="Times New Roman"/>
          <w:sz w:val="16"/>
          <w:szCs w:val="16"/>
        </w:rPr>
        <w:t>, бюджета территориального фонда обяз</w:t>
      </w:r>
      <w:r w:rsidRPr="00CE77DE">
        <w:rPr>
          <w:rFonts w:ascii="Times New Roman" w:hAnsi="Times New Roman" w:cs="Times New Roman"/>
          <w:sz w:val="16"/>
          <w:szCs w:val="16"/>
        </w:rPr>
        <w:t>а</w:t>
      </w:r>
      <w:r w:rsidRPr="00CE77DE">
        <w:rPr>
          <w:rFonts w:ascii="Times New Roman" w:hAnsi="Times New Roman" w:cs="Times New Roman"/>
          <w:sz w:val="16"/>
          <w:szCs w:val="16"/>
        </w:rPr>
        <w:t>тельного медицинского страхования, местного бюджета», Уставом Волотовского мун</w:t>
      </w:r>
      <w:r w:rsidRPr="00CE77DE">
        <w:rPr>
          <w:rFonts w:ascii="Times New Roman" w:hAnsi="Times New Roman" w:cs="Times New Roman"/>
          <w:sz w:val="16"/>
          <w:szCs w:val="16"/>
        </w:rPr>
        <w:t>и</w:t>
      </w:r>
      <w:r w:rsidRPr="00CE77DE">
        <w:rPr>
          <w:rFonts w:ascii="Times New Roman" w:hAnsi="Times New Roman" w:cs="Times New Roman"/>
          <w:sz w:val="16"/>
          <w:szCs w:val="16"/>
        </w:rPr>
        <w:t>ципального округа</w:t>
      </w:r>
    </w:p>
    <w:p w:rsidR="00352F76" w:rsidRPr="00CE77DE" w:rsidRDefault="00352F76" w:rsidP="00CE77DE">
      <w:pPr>
        <w:tabs>
          <w:tab w:val="left" w:pos="709"/>
        </w:tabs>
        <w:spacing w:after="0"/>
        <w:ind w:firstLine="709"/>
        <w:jc w:val="both"/>
        <w:rPr>
          <w:rFonts w:ascii="Times New Roman" w:hAnsi="Times New Roman" w:cs="Times New Roman"/>
          <w:b/>
          <w:color w:val="000000"/>
          <w:sz w:val="16"/>
          <w:szCs w:val="16"/>
        </w:rPr>
      </w:pPr>
      <w:r w:rsidRPr="00CE77DE">
        <w:rPr>
          <w:rFonts w:ascii="Times New Roman" w:hAnsi="Times New Roman" w:cs="Times New Roman"/>
          <w:b/>
          <w:color w:val="000000"/>
          <w:sz w:val="16"/>
          <w:szCs w:val="16"/>
        </w:rPr>
        <w:t xml:space="preserve">ПОСТАНОВЛЯЮ: </w:t>
      </w:r>
    </w:p>
    <w:p w:rsidR="00352F76" w:rsidRPr="00CE77DE" w:rsidRDefault="00352F76" w:rsidP="00CE77DE">
      <w:pPr>
        <w:spacing w:after="0"/>
        <w:jc w:val="both"/>
        <w:rPr>
          <w:rFonts w:ascii="Times New Roman" w:hAnsi="Times New Roman" w:cs="Times New Roman"/>
          <w:color w:val="000000"/>
          <w:sz w:val="16"/>
          <w:szCs w:val="16"/>
        </w:rPr>
      </w:pPr>
      <w:r w:rsidRPr="00CE77DE">
        <w:rPr>
          <w:rFonts w:ascii="Times New Roman" w:hAnsi="Times New Roman" w:cs="Times New Roman"/>
          <w:sz w:val="16"/>
          <w:szCs w:val="16"/>
        </w:rPr>
        <w:tab/>
        <w:t>1. Перечень главных администраторов доходов бюджета Волотовского муниципального округа</w:t>
      </w:r>
      <w:r w:rsidRPr="00CE77DE">
        <w:rPr>
          <w:rFonts w:ascii="Times New Roman" w:hAnsi="Times New Roman" w:cs="Times New Roman"/>
          <w:color w:val="000000"/>
          <w:sz w:val="16"/>
          <w:szCs w:val="16"/>
        </w:rPr>
        <w:t>, утвержденный постановлением Администр</w:t>
      </w:r>
      <w:r w:rsidRPr="00CE77DE">
        <w:rPr>
          <w:rFonts w:ascii="Times New Roman" w:hAnsi="Times New Roman" w:cs="Times New Roman"/>
          <w:color w:val="000000"/>
          <w:sz w:val="16"/>
          <w:szCs w:val="16"/>
        </w:rPr>
        <w:t>а</w:t>
      </w:r>
      <w:r w:rsidRPr="00CE77DE">
        <w:rPr>
          <w:rFonts w:ascii="Times New Roman" w:hAnsi="Times New Roman" w:cs="Times New Roman"/>
          <w:color w:val="000000"/>
          <w:sz w:val="16"/>
          <w:szCs w:val="16"/>
        </w:rPr>
        <w:t>ции Волотовского мун</w:t>
      </w:r>
      <w:r w:rsidRPr="00CE77DE">
        <w:rPr>
          <w:rFonts w:ascii="Times New Roman" w:hAnsi="Times New Roman" w:cs="Times New Roman"/>
          <w:color w:val="000000"/>
          <w:sz w:val="16"/>
          <w:szCs w:val="16"/>
        </w:rPr>
        <w:t>и</w:t>
      </w:r>
      <w:r w:rsidRPr="00CE77DE">
        <w:rPr>
          <w:rFonts w:ascii="Times New Roman" w:hAnsi="Times New Roman" w:cs="Times New Roman"/>
          <w:color w:val="000000"/>
          <w:sz w:val="16"/>
          <w:szCs w:val="16"/>
        </w:rPr>
        <w:t>ципального округа от 22.10.2024 № 841 (далее – Перечень) дополнить строками 8.79, 8.80 следующего содержания:</w:t>
      </w:r>
    </w:p>
    <w:p w:rsidR="00352F76" w:rsidRPr="00CE77DE" w:rsidRDefault="00352F76" w:rsidP="00CE77DE">
      <w:pPr>
        <w:spacing w:after="0"/>
        <w:jc w:val="both"/>
        <w:rPr>
          <w:rFonts w:ascii="Times New Roman" w:hAnsi="Times New Roman" w:cs="Times New Roman"/>
          <w:color w:val="000000"/>
          <w:sz w:val="16"/>
          <w:szCs w:val="16"/>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1134"/>
        <w:gridCol w:w="2518"/>
        <w:gridCol w:w="5103"/>
      </w:tblGrid>
      <w:tr w:rsidR="00352F76" w:rsidRPr="00CE77DE" w:rsidTr="00D93CD4">
        <w:trPr>
          <w:trHeight w:val="79"/>
        </w:trPr>
        <w:tc>
          <w:tcPr>
            <w:tcW w:w="629" w:type="dxa"/>
            <w:vAlign w:val="center"/>
          </w:tcPr>
          <w:p w:rsidR="00352F76" w:rsidRPr="00CE77DE" w:rsidRDefault="00352F76" w:rsidP="00CE77DE">
            <w:pPr>
              <w:spacing w:after="0"/>
              <w:jc w:val="center"/>
              <w:rPr>
                <w:rFonts w:ascii="Times New Roman" w:hAnsi="Times New Roman" w:cs="Times New Roman"/>
                <w:sz w:val="16"/>
                <w:szCs w:val="16"/>
              </w:rPr>
            </w:pPr>
            <w:r w:rsidRPr="00CE77DE">
              <w:rPr>
                <w:rFonts w:ascii="Times New Roman" w:hAnsi="Times New Roman" w:cs="Times New Roman"/>
                <w:sz w:val="16"/>
                <w:szCs w:val="16"/>
              </w:rPr>
              <w:t>«8.79</w:t>
            </w:r>
          </w:p>
        </w:tc>
        <w:tc>
          <w:tcPr>
            <w:tcW w:w="1134" w:type="dxa"/>
            <w:vAlign w:val="center"/>
          </w:tcPr>
          <w:p w:rsidR="00352F76" w:rsidRPr="00CE77DE" w:rsidRDefault="00352F76" w:rsidP="00CE77DE">
            <w:pPr>
              <w:spacing w:after="0"/>
              <w:jc w:val="center"/>
              <w:rPr>
                <w:rFonts w:ascii="Times New Roman" w:hAnsi="Times New Roman" w:cs="Times New Roman"/>
                <w:sz w:val="16"/>
                <w:szCs w:val="16"/>
              </w:rPr>
            </w:pPr>
            <w:r w:rsidRPr="00CE77DE">
              <w:rPr>
                <w:rFonts w:ascii="Times New Roman" w:hAnsi="Times New Roman" w:cs="Times New Roman"/>
                <w:sz w:val="16"/>
                <w:szCs w:val="16"/>
              </w:rPr>
              <w:t>892</w:t>
            </w:r>
          </w:p>
        </w:tc>
        <w:tc>
          <w:tcPr>
            <w:tcW w:w="2518" w:type="dxa"/>
            <w:vAlign w:val="center"/>
          </w:tcPr>
          <w:p w:rsidR="00352F76" w:rsidRPr="00CE77DE" w:rsidRDefault="00352F76" w:rsidP="00CE77DE">
            <w:pPr>
              <w:spacing w:after="0"/>
              <w:jc w:val="center"/>
              <w:rPr>
                <w:rFonts w:ascii="Times New Roman" w:hAnsi="Times New Roman" w:cs="Times New Roman"/>
                <w:sz w:val="16"/>
                <w:szCs w:val="16"/>
              </w:rPr>
            </w:pPr>
            <w:r w:rsidRPr="00CE77DE">
              <w:rPr>
                <w:rFonts w:ascii="Times New Roman" w:hAnsi="Times New Roman" w:cs="Times New Roman"/>
                <w:sz w:val="16"/>
                <w:szCs w:val="16"/>
              </w:rPr>
              <w:t>2 02 29999 14 9084 150</w:t>
            </w:r>
          </w:p>
        </w:tc>
        <w:tc>
          <w:tcPr>
            <w:tcW w:w="5103" w:type="dxa"/>
            <w:vAlign w:val="center"/>
          </w:tcPr>
          <w:p w:rsidR="00352F76" w:rsidRPr="00CE77DE" w:rsidRDefault="00352F76" w:rsidP="00CE77DE">
            <w:pPr>
              <w:spacing w:after="0"/>
              <w:rPr>
                <w:rFonts w:ascii="Times New Roman" w:hAnsi="Times New Roman" w:cs="Times New Roman"/>
                <w:iCs/>
                <w:color w:val="000000"/>
                <w:sz w:val="16"/>
                <w:szCs w:val="16"/>
              </w:rPr>
            </w:pPr>
            <w:r w:rsidRPr="00CE77DE">
              <w:rPr>
                <w:rFonts w:ascii="Times New Roman" w:hAnsi="Times New Roman" w:cs="Times New Roman"/>
                <w:iCs/>
                <w:color w:val="000000"/>
                <w:sz w:val="16"/>
                <w:szCs w:val="16"/>
              </w:rPr>
              <w:t>Субсидия бюджетам муниципальных округов на формирование муниц</w:t>
            </w:r>
            <w:r w:rsidRPr="00CE77DE">
              <w:rPr>
                <w:rFonts w:ascii="Times New Roman" w:hAnsi="Times New Roman" w:cs="Times New Roman"/>
                <w:iCs/>
                <w:color w:val="000000"/>
                <w:sz w:val="16"/>
                <w:szCs w:val="16"/>
              </w:rPr>
              <w:t>и</w:t>
            </w:r>
            <w:r w:rsidRPr="00CE77DE">
              <w:rPr>
                <w:rFonts w:ascii="Times New Roman" w:hAnsi="Times New Roman" w:cs="Times New Roman"/>
                <w:iCs/>
                <w:color w:val="000000"/>
                <w:sz w:val="16"/>
                <w:szCs w:val="16"/>
              </w:rPr>
              <w:t>пальных дорожных фондов</w:t>
            </w:r>
          </w:p>
        </w:tc>
      </w:tr>
      <w:tr w:rsidR="00352F76" w:rsidRPr="00CE77DE" w:rsidTr="00D93CD4">
        <w:trPr>
          <w:trHeight w:val="79"/>
        </w:trPr>
        <w:tc>
          <w:tcPr>
            <w:tcW w:w="629" w:type="dxa"/>
            <w:tcBorders>
              <w:top w:val="single" w:sz="4" w:space="0" w:color="auto"/>
              <w:left w:val="single" w:sz="4" w:space="0" w:color="auto"/>
              <w:bottom w:val="single" w:sz="4" w:space="0" w:color="auto"/>
              <w:right w:val="single" w:sz="4" w:space="0" w:color="auto"/>
            </w:tcBorders>
            <w:vAlign w:val="center"/>
          </w:tcPr>
          <w:p w:rsidR="00352F76" w:rsidRPr="00CE77DE" w:rsidRDefault="00352F76" w:rsidP="00CE77DE">
            <w:pPr>
              <w:spacing w:after="0"/>
              <w:jc w:val="center"/>
              <w:rPr>
                <w:rFonts w:ascii="Times New Roman" w:hAnsi="Times New Roman" w:cs="Times New Roman"/>
                <w:sz w:val="16"/>
                <w:szCs w:val="16"/>
              </w:rPr>
            </w:pPr>
            <w:r w:rsidRPr="00CE77DE">
              <w:rPr>
                <w:rFonts w:ascii="Times New Roman" w:hAnsi="Times New Roman" w:cs="Times New Roman"/>
                <w:sz w:val="16"/>
                <w:szCs w:val="16"/>
              </w:rPr>
              <w:t>8.80</w:t>
            </w:r>
          </w:p>
        </w:tc>
        <w:tc>
          <w:tcPr>
            <w:tcW w:w="1134" w:type="dxa"/>
            <w:tcBorders>
              <w:top w:val="single" w:sz="4" w:space="0" w:color="auto"/>
              <w:left w:val="single" w:sz="4" w:space="0" w:color="auto"/>
              <w:bottom w:val="single" w:sz="4" w:space="0" w:color="auto"/>
              <w:right w:val="single" w:sz="4" w:space="0" w:color="auto"/>
            </w:tcBorders>
            <w:vAlign w:val="center"/>
          </w:tcPr>
          <w:p w:rsidR="00352F76" w:rsidRPr="00CE77DE" w:rsidRDefault="00352F76" w:rsidP="00CE77DE">
            <w:pPr>
              <w:spacing w:after="0"/>
              <w:jc w:val="center"/>
              <w:rPr>
                <w:rFonts w:ascii="Times New Roman" w:hAnsi="Times New Roman" w:cs="Times New Roman"/>
                <w:sz w:val="16"/>
                <w:szCs w:val="16"/>
              </w:rPr>
            </w:pPr>
            <w:r w:rsidRPr="00CE77DE">
              <w:rPr>
                <w:rFonts w:ascii="Times New Roman" w:hAnsi="Times New Roman" w:cs="Times New Roman"/>
                <w:sz w:val="16"/>
                <w:szCs w:val="16"/>
              </w:rPr>
              <w:t>892</w:t>
            </w:r>
          </w:p>
        </w:tc>
        <w:tc>
          <w:tcPr>
            <w:tcW w:w="2518" w:type="dxa"/>
            <w:tcBorders>
              <w:top w:val="single" w:sz="4" w:space="0" w:color="auto"/>
              <w:left w:val="single" w:sz="4" w:space="0" w:color="auto"/>
              <w:bottom w:val="single" w:sz="4" w:space="0" w:color="auto"/>
              <w:right w:val="single" w:sz="4" w:space="0" w:color="auto"/>
            </w:tcBorders>
            <w:vAlign w:val="center"/>
          </w:tcPr>
          <w:p w:rsidR="00352F76" w:rsidRPr="00CE77DE" w:rsidRDefault="00352F76" w:rsidP="00CE77DE">
            <w:pPr>
              <w:spacing w:after="0"/>
              <w:jc w:val="center"/>
              <w:rPr>
                <w:rFonts w:ascii="Times New Roman" w:hAnsi="Times New Roman" w:cs="Times New Roman"/>
                <w:color w:val="000000"/>
                <w:sz w:val="16"/>
                <w:szCs w:val="16"/>
              </w:rPr>
            </w:pPr>
            <w:r w:rsidRPr="00CE77DE">
              <w:rPr>
                <w:rFonts w:ascii="Times New Roman" w:hAnsi="Times New Roman" w:cs="Times New Roman"/>
                <w:color w:val="000000"/>
                <w:sz w:val="16"/>
                <w:szCs w:val="16"/>
              </w:rPr>
              <w:t>2 02 29999 14 7630 150</w:t>
            </w:r>
          </w:p>
        </w:tc>
        <w:tc>
          <w:tcPr>
            <w:tcW w:w="5103" w:type="dxa"/>
            <w:tcBorders>
              <w:top w:val="single" w:sz="4" w:space="0" w:color="auto"/>
              <w:left w:val="single" w:sz="4" w:space="0" w:color="auto"/>
              <w:bottom w:val="single" w:sz="4" w:space="0" w:color="auto"/>
              <w:right w:val="single" w:sz="4" w:space="0" w:color="auto"/>
            </w:tcBorders>
            <w:vAlign w:val="center"/>
          </w:tcPr>
          <w:p w:rsidR="00352F76" w:rsidRPr="00CE77DE" w:rsidRDefault="00352F76" w:rsidP="00CE77DE">
            <w:pPr>
              <w:spacing w:after="0"/>
              <w:rPr>
                <w:rFonts w:ascii="Times New Roman" w:hAnsi="Times New Roman" w:cs="Times New Roman"/>
                <w:iCs/>
                <w:color w:val="000000"/>
                <w:sz w:val="16"/>
                <w:szCs w:val="16"/>
              </w:rPr>
            </w:pPr>
            <w:r w:rsidRPr="00CE77DE">
              <w:rPr>
                <w:rFonts w:ascii="Times New Roman" w:hAnsi="Times New Roman" w:cs="Times New Roman"/>
                <w:iCs/>
                <w:color w:val="000000"/>
                <w:sz w:val="16"/>
                <w:szCs w:val="16"/>
              </w:rPr>
              <w:t>Субсидия бюджетам муниципальных округов на р</w:t>
            </w:r>
            <w:r w:rsidRPr="00CE77DE">
              <w:rPr>
                <w:rFonts w:ascii="Times New Roman" w:hAnsi="Times New Roman" w:cs="Times New Roman"/>
                <w:iCs/>
                <w:color w:val="000000"/>
                <w:sz w:val="16"/>
                <w:szCs w:val="16"/>
              </w:rPr>
              <w:t>е</w:t>
            </w:r>
            <w:r w:rsidRPr="00CE77DE">
              <w:rPr>
                <w:rFonts w:ascii="Times New Roman" w:hAnsi="Times New Roman" w:cs="Times New Roman"/>
                <w:iCs/>
                <w:color w:val="000000"/>
                <w:sz w:val="16"/>
                <w:szCs w:val="16"/>
              </w:rPr>
              <w:t xml:space="preserve">ализацию практики </w:t>
            </w:r>
            <w:proofErr w:type="gramStart"/>
            <w:r w:rsidRPr="00CE77DE">
              <w:rPr>
                <w:rFonts w:ascii="Times New Roman" w:hAnsi="Times New Roman" w:cs="Times New Roman"/>
                <w:iCs/>
                <w:color w:val="000000"/>
                <w:sz w:val="16"/>
                <w:szCs w:val="16"/>
              </w:rPr>
              <w:t>инициативного</w:t>
            </w:r>
            <w:proofErr w:type="gramEnd"/>
            <w:r w:rsidRPr="00CE77DE">
              <w:rPr>
                <w:rFonts w:ascii="Times New Roman" w:hAnsi="Times New Roman" w:cs="Times New Roman"/>
                <w:iCs/>
                <w:color w:val="000000"/>
                <w:sz w:val="16"/>
                <w:szCs w:val="16"/>
              </w:rPr>
              <w:t xml:space="preserve"> бюджетирования «Народный бюджет»».</w:t>
            </w:r>
          </w:p>
        </w:tc>
      </w:tr>
    </w:tbl>
    <w:p w:rsidR="00352F76" w:rsidRPr="00CE77DE" w:rsidRDefault="00352F76" w:rsidP="00CE77DE">
      <w:pPr>
        <w:spacing w:after="0"/>
        <w:jc w:val="both"/>
        <w:rPr>
          <w:rFonts w:ascii="Times New Roman" w:hAnsi="Times New Roman" w:cs="Times New Roman"/>
          <w:color w:val="000000"/>
          <w:sz w:val="16"/>
          <w:szCs w:val="16"/>
        </w:rPr>
      </w:pPr>
    </w:p>
    <w:p w:rsidR="00352F76" w:rsidRPr="00CE77DE" w:rsidRDefault="00352F76" w:rsidP="00CE77DE">
      <w:pPr>
        <w:spacing w:after="0"/>
        <w:ind w:firstLine="709"/>
        <w:jc w:val="both"/>
        <w:rPr>
          <w:rFonts w:ascii="Times New Roman" w:hAnsi="Times New Roman" w:cs="Times New Roman"/>
          <w:sz w:val="16"/>
          <w:szCs w:val="16"/>
        </w:rPr>
      </w:pPr>
      <w:r w:rsidRPr="00CE77DE">
        <w:rPr>
          <w:rFonts w:ascii="Times New Roman" w:hAnsi="Times New Roman" w:cs="Times New Roman"/>
          <w:sz w:val="16"/>
          <w:szCs w:val="16"/>
        </w:rPr>
        <w:t>2. Опубликовать постановление в муниципальной газете «Волотовские ведомости» и разместить в информационно-телекоммуникационной с</w:t>
      </w:r>
      <w:r w:rsidRPr="00CE77DE">
        <w:rPr>
          <w:rFonts w:ascii="Times New Roman" w:hAnsi="Times New Roman" w:cs="Times New Roman"/>
          <w:sz w:val="16"/>
          <w:szCs w:val="16"/>
        </w:rPr>
        <w:t>е</w:t>
      </w:r>
      <w:r w:rsidRPr="00CE77DE">
        <w:rPr>
          <w:rFonts w:ascii="Times New Roman" w:hAnsi="Times New Roman" w:cs="Times New Roman"/>
          <w:sz w:val="16"/>
          <w:szCs w:val="16"/>
        </w:rPr>
        <w:t>ти «Интернет» на оф</w:t>
      </w:r>
      <w:r w:rsidRPr="00CE77DE">
        <w:rPr>
          <w:rFonts w:ascii="Times New Roman" w:hAnsi="Times New Roman" w:cs="Times New Roman"/>
          <w:sz w:val="16"/>
          <w:szCs w:val="16"/>
        </w:rPr>
        <w:t>и</w:t>
      </w:r>
      <w:r w:rsidRPr="00CE77DE">
        <w:rPr>
          <w:rFonts w:ascii="Times New Roman" w:hAnsi="Times New Roman" w:cs="Times New Roman"/>
          <w:sz w:val="16"/>
          <w:szCs w:val="16"/>
        </w:rPr>
        <w:t xml:space="preserve">циальном сайте Администрации муниципального округа. </w:t>
      </w:r>
    </w:p>
    <w:p w:rsidR="00352F76" w:rsidRPr="00CE77DE" w:rsidRDefault="00352F76" w:rsidP="00CE77DE">
      <w:pPr>
        <w:spacing w:after="0"/>
        <w:ind w:firstLine="567"/>
        <w:jc w:val="both"/>
        <w:rPr>
          <w:rFonts w:ascii="Times New Roman" w:hAnsi="Times New Roman" w:cs="Times New Roman"/>
          <w:sz w:val="16"/>
          <w:szCs w:val="16"/>
        </w:rPr>
      </w:pPr>
    </w:p>
    <w:p w:rsidR="00352F76" w:rsidRPr="00CE77DE" w:rsidRDefault="00352F76" w:rsidP="00CE77DE">
      <w:pPr>
        <w:spacing w:after="0"/>
        <w:ind w:firstLine="567"/>
        <w:jc w:val="both"/>
        <w:rPr>
          <w:rFonts w:ascii="Times New Roman" w:hAnsi="Times New Roman" w:cs="Times New Roman"/>
          <w:sz w:val="16"/>
          <w:szCs w:val="16"/>
        </w:rPr>
      </w:pPr>
    </w:p>
    <w:p w:rsidR="00352F76" w:rsidRPr="00CE77DE" w:rsidRDefault="00352F76" w:rsidP="00CE77DE">
      <w:pPr>
        <w:spacing w:after="0"/>
        <w:jc w:val="both"/>
        <w:rPr>
          <w:rFonts w:ascii="Times New Roman" w:hAnsi="Times New Roman" w:cs="Times New Roman"/>
          <w:sz w:val="16"/>
          <w:szCs w:val="16"/>
        </w:rPr>
      </w:pPr>
      <w:r w:rsidRPr="00CE77DE">
        <w:rPr>
          <w:rFonts w:ascii="Times New Roman" w:hAnsi="Times New Roman" w:cs="Times New Roman"/>
          <w:sz w:val="16"/>
          <w:szCs w:val="16"/>
        </w:rPr>
        <w:t xml:space="preserve">Глава </w:t>
      </w:r>
      <w:proofErr w:type="gramStart"/>
      <w:r w:rsidRPr="00CE77DE">
        <w:rPr>
          <w:rFonts w:ascii="Times New Roman" w:hAnsi="Times New Roman" w:cs="Times New Roman"/>
          <w:sz w:val="16"/>
          <w:szCs w:val="16"/>
        </w:rPr>
        <w:t>муниципального</w:t>
      </w:r>
      <w:proofErr w:type="gramEnd"/>
      <w:r w:rsidRPr="00CE77DE">
        <w:rPr>
          <w:rFonts w:ascii="Times New Roman" w:hAnsi="Times New Roman" w:cs="Times New Roman"/>
          <w:sz w:val="16"/>
          <w:szCs w:val="16"/>
        </w:rPr>
        <w:t xml:space="preserve"> </w:t>
      </w:r>
    </w:p>
    <w:p w:rsidR="00352F76" w:rsidRPr="00CE77DE" w:rsidRDefault="00352F76" w:rsidP="00CE77DE">
      <w:pPr>
        <w:spacing w:after="0"/>
        <w:jc w:val="both"/>
        <w:rPr>
          <w:rFonts w:ascii="Times New Roman" w:hAnsi="Times New Roman" w:cs="Times New Roman"/>
          <w:sz w:val="16"/>
          <w:szCs w:val="16"/>
        </w:rPr>
      </w:pPr>
      <w:r w:rsidRPr="00CE77DE">
        <w:rPr>
          <w:rFonts w:ascii="Times New Roman" w:hAnsi="Times New Roman" w:cs="Times New Roman"/>
          <w:sz w:val="16"/>
          <w:szCs w:val="16"/>
        </w:rPr>
        <w:t>округа                                                                                                    А.И. Лыжов</w:t>
      </w:r>
    </w:p>
    <w:p w:rsidR="00352F76" w:rsidRPr="00797D36" w:rsidRDefault="00352F76" w:rsidP="00352F76">
      <w:pPr>
        <w:tabs>
          <w:tab w:val="left" w:pos="2405"/>
        </w:tabs>
        <w:rPr>
          <w:rFonts w:ascii="Times New Roman" w:eastAsia="MS Mincho" w:hAnsi="Times New Roman" w:cs="Times New Roman"/>
          <w:sz w:val="28"/>
          <w:szCs w:val="28"/>
        </w:rPr>
      </w:pPr>
    </w:p>
    <w:p w:rsidR="009B6357" w:rsidRDefault="009B6357" w:rsidP="009B6357">
      <w:pPr>
        <w:jc w:val="both"/>
        <w:rPr>
          <w:sz w:val="28"/>
        </w:rPr>
      </w:pPr>
      <w:r>
        <w:rPr>
          <w:color w:val="0D0D0D"/>
          <w:sz w:val="28"/>
        </w:rPr>
        <w:t xml:space="preserve">         </w:t>
      </w: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bookmarkStart w:id="0" w:name="_GoBack"/>
      <w:bookmarkEnd w:id="0"/>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9D0E79" w:rsidRDefault="009D0E79"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F5B1E" w:rsidRPr="009F4E09" w:rsidRDefault="00BB52F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«Волотовские ведомости</w:t>
      </w:r>
      <w:r w:rsidR="002F5B1E" w:rsidRPr="009F4E09">
        <w:rPr>
          <w:rFonts w:ascii="Times New Roman" w:eastAsia="Times New Roman" w:hAnsi="Times New Roman"/>
          <w:color w:val="000000" w:themeColor="text1"/>
          <w:sz w:val="14"/>
          <w:szCs w:val="14"/>
          <w:lang w:eastAsia="ru-RU"/>
        </w:rPr>
        <w:t xml:space="preserve">». Муниципальная газета № </w:t>
      </w:r>
      <w:r w:rsidR="007B4E98" w:rsidRPr="009F4E09">
        <w:rPr>
          <w:rFonts w:ascii="Times New Roman" w:eastAsia="Times New Roman" w:hAnsi="Times New Roman"/>
          <w:color w:val="000000" w:themeColor="text1"/>
          <w:sz w:val="14"/>
          <w:szCs w:val="14"/>
          <w:lang w:eastAsia="ru-RU"/>
        </w:rPr>
        <w:t>3</w:t>
      </w:r>
      <w:r w:rsidR="00CE77DE">
        <w:rPr>
          <w:rFonts w:ascii="Times New Roman" w:eastAsia="Times New Roman" w:hAnsi="Times New Roman"/>
          <w:color w:val="000000" w:themeColor="text1"/>
          <w:sz w:val="14"/>
          <w:szCs w:val="14"/>
          <w:lang w:eastAsia="ru-RU"/>
        </w:rPr>
        <w:t>2</w:t>
      </w:r>
      <w:r w:rsidR="002F5B1E" w:rsidRPr="009F4E09">
        <w:rPr>
          <w:rFonts w:ascii="Times New Roman" w:eastAsia="Times New Roman" w:hAnsi="Times New Roman"/>
          <w:color w:val="000000" w:themeColor="text1"/>
          <w:sz w:val="14"/>
          <w:szCs w:val="14"/>
          <w:lang w:eastAsia="ru-RU"/>
        </w:rPr>
        <w:t xml:space="preserve"> от </w:t>
      </w:r>
      <w:r w:rsidR="00CE77DE">
        <w:rPr>
          <w:rFonts w:ascii="Times New Roman" w:eastAsia="Times New Roman" w:hAnsi="Times New Roman"/>
          <w:color w:val="000000" w:themeColor="text1"/>
          <w:sz w:val="14"/>
          <w:szCs w:val="14"/>
          <w:lang w:eastAsia="ru-RU"/>
        </w:rPr>
        <w:t>05</w:t>
      </w:r>
      <w:r w:rsidR="002F5B1E" w:rsidRPr="009F4E09">
        <w:rPr>
          <w:rFonts w:ascii="Times New Roman" w:eastAsia="Times New Roman" w:hAnsi="Times New Roman"/>
          <w:color w:val="000000" w:themeColor="text1"/>
          <w:sz w:val="14"/>
          <w:szCs w:val="14"/>
          <w:lang w:eastAsia="ru-RU"/>
        </w:rPr>
        <w:t>.</w:t>
      </w:r>
      <w:r w:rsidR="00D20D0D" w:rsidRPr="009F4E09">
        <w:rPr>
          <w:rFonts w:ascii="Times New Roman" w:eastAsia="Times New Roman" w:hAnsi="Times New Roman"/>
          <w:color w:val="000000" w:themeColor="text1"/>
          <w:sz w:val="14"/>
          <w:szCs w:val="14"/>
          <w:lang w:eastAsia="ru-RU"/>
        </w:rPr>
        <w:t>1</w:t>
      </w:r>
      <w:r w:rsidR="00CE77DE">
        <w:rPr>
          <w:rFonts w:ascii="Times New Roman" w:eastAsia="Times New Roman" w:hAnsi="Times New Roman"/>
          <w:color w:val="000000" w:themeColor="text1"/>
          <w:sz w:val="14"/>
          <w:szCs w:val="14"/>
          <w:lang w:eastAsia="ru-RU"/>
        </w:rPr>
        <w:t>1</w:t>
      </w:r>
      <w:r w:rsidR="001C69CD" w:rsidRPr="009F4E09">
        <w:rPr>
          <w:rFonts w:ascii="Times New Roman" w:eastAsia="Times New Roman" w:hAnsi="Times New Roman"/>
          <w:color w:val="000000" w:themeColor="text1"/>
          <w:sz w:val="14"/>
          <w:szCs w:val="14"/>
          <w:lang w:eastAsia="ru-RU"/>
        </w:rPr>
        <w:t>.202</w:t>
      </w:r>
      <w:r w:rsidR="00CE77DE">
        <w:rPr>
          <w:rFonts w:ascii="Times New Roman" w:eastAsia="Times New Roman" w:hAnsi="Times New Roman"/>
          <w:color w:val="000000" w:themeColor="text1"/>
          <w:sz w:val="14"/>
          <w:szCs w:val="14"/>
          <w:lang w:eastAsia="ru-RU"/>
        </w:rPr>
        <w:t>4</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Учредитель: Дума Волотовского муниципального округа</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Утверждена решением Думы Волотовского муниципального округа 12.11.2020 № 32</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Главный редактор: Глава муниципального округа</w:t>
      </w:r>
      <w:r w:rsidR="00F81CB4" w:rsidRPr="009F4E09">
        <w:rPr>
          <w:rFonts w:ascii="Times New Roman" w:eastAsia="Times New Roman" w:hAnsi="Times New Roman"/>
          <w:color w:val="000000" w:themeColor="text1"/>
          <w:sz w:val="14"/>
          <w:szCs w:val="14"/>
          <w:lang w:eastAsia="ru-RU"/>
        </w:rPr>
        <w:t xml:space="preserve">  </w:t>
      </w:r>
      <w:r w:rsidRPr="009F4E09">
        <w:rPr>
          <w:rFonts w:ascii="Times New Roman" w:eastAsia="Times New Roman" w:hAnsi="Times New Roman"/>
          <w:color w:val="000000" w:themeColor="text1"/>
          <w:sz w:val="14"/>
          <w:szCs w:val="14"/>
          <w:lang w:eastAsia="ru-RU"/>
        </w:rPr>
        <w:t>А.И.Лыжов</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Отпечатано в Администрации Волотовского муниципального округа (Новгородская обл., Волотовский район,</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п</w:t>
      </w:r>
      <w:proofErr w:type="gramStart"/>
      <w:r w:rsidRPr="009F4E09">
        <w:rPr>
          <w:rFonts w:ascii="Times New Roman" w:eastAsia="Times New Roman" w:hAnsi="Times New Roman"/>
          <w:color w:val="000000" w:themeColor="text1"/>
          <w:sz w:val="14"/>
          <w:szCs w:val="14"/>
          <w:lang w:eastAsia="ru-RU"/>
        </w:rPr>
        <w:t>.В</w:t>
      </w:r>
      <w:proofErr w:type="gramEnd"/>
      <w:r w:rsidRPr="009F4E09">
        <w:rPr>
          <w:rFonts w:ascii="Times New Roman" w:eastAsia="Times New Roman" w:hAnsi="Times New Roman"/>
          <w:color w:val="000000" w:themeColor="text1"/>
          <w:sz w:val="14"/>
          <w:szCs w:val="14"/>
          <w:lang w:eastAsia="ru-RU"/>
        </w:rPr>
        <w:t xml:space="preserve">олот, ул.Комсомольская, д.38, тел. 881662-61-086, e-mail: </w:t>
      </w:r>
      <w:hyperlink r:id="rId23" w:history="1">
        <w:r w:rsidRPr="009F4E09">
          <w:rPr>
            <w:rStyle w:val="aa"/>
            <w:rFonts w:ascii="Times New Roman" w:eastAsia="Times New Roman" w:hAnsi="Times New Roman"/>
            <w:color w:val="000000" w:themeColor="text1"/>
            <w:sz w:val="14"/>
            <w:szCs w:val="14"/>
            <w:lang w:eastAsia="ru-RU"/>
          </w:rPr>
          <w:t>adm.volot@mail.ru</w:t>
        </w:r>
      </w:hyperlink>
      <w:r w:rsidRPr="009F4E09">
        <w:rPr>
          <w:rFonts w:ascii="Times New Roman" w:eastAsia="Times New Roman" w:hAnsi="Times New Roman"/>
          <w:color w:val="000000" w:themeColor="text1"/>
          <w:sz w:val="14"/>
          <w:szCs w:val="14"/>
          <w:lang w:eastAsia="ru-RU"/>
        </w:rPr>
        <w:t xml:space="preserve">; веб-сайт: </w:t>
      </w:r>
      <w:r w:rsidR="00CE77DE" w:rsidRPr="009F4E09">
        <w:rPr>
          <w:rFonts w:ascii="Times New Roman" w:eastAsia="Times New Roman" w:hAnsi="Times New Roman"/>
          <w:color w:val="000000" w:themeColor="text1"/>
          <w:sz w:val="14"/>
          <w:szCs w:val="14"/>
          <w:lang w:eastAsia="ru-RU"/>
        </w:rPr>
        <w:t xml:space="preserve">: </w:t>
      </w:r>
      <w:hyperlink r:id="rId24" w:history="1">
        <w:r w:rsidR="00CE77DE" w:rsidRPr="00B6602F">
          <w:rPr>
            <w:rStyle w:val="aa"/>
            <w:rFonts w:ascii="Times New Roman" w:eastAsia="Times New Roman" w:hAnsi="Times New Roman"/>
            <w:sz w:val="14"/>
            <w:szCs w:val="14"/>
            <w:lang w:eastAsia="ru-RU"/>
          </w:rPr>
          <w:t>https://volotovskij-r49.gosweb.gosuslugi.ru/)</w:t>
        </w:r>
      </w:hyperlink>
      <w:r w:rsidRPr="009F4E09">
        <w:rPr>
          <w:rFonts w:ascii="Times New Roman" w:eastAsia="Times New Roman" w:hAnsi="Times New Roman"/>
          <w:color w:val="000000" w:themeColor="text1"/>
          <w:sz w:val="14"/>
          <w:szCs w:val="14"/>
          <w:lang w:eastAsia="ru-RU"/>
        </w:rPr>
        <w:t>)</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Формат А4. Объем </w:t>
      </w:r>
      <w:r w:rsidR="00656966" w:rsidRPr="009F4E09">
        <w:rPr>
          <w:rFonts w:ascii="Times New Roman" w:eastAsia="Times New Roman" w:hAnsi="Times New Roman"/>
          <w:color w:val="000000" w:themeColor="text1"/>
          <w:sz w:val="14"/>
          <w:szCs w:val="14"/>
          <w:lang w:eastAsia="ru-RU"/>
        </w:rPr>
        <w:t>29</w:t>
      </w:r>
      <w:r w:rsidR="00806EA5" w:rsidRPr="009F4E09">
        <w:rPr>
          <w:rFonts w:ascii="Times New Roman" w:eastAsia="Times New Roman" w:hAnsi="Times New Roman"/>
          <w:color w:val="000000" w:themeColor="text1"/>
          <w:sz w:val="14"/>
          <w:szCs w:val="14"/>
          <w:lang w:eastAsia="ru-RU"/>
        </w:rPr>
        <w:t xml:space="preserve"> </w:t>
      </w:r>
      <w:r w:rsidRPr="009F4E09">
        <w:rPr>
          <w:rFonts w:ascii="Times New Roman" w:eastAsia="Times New Roman" w:hAnsi="Times New Roman"/>
          <w:color w:val="000000" w:themeColor="text1"/>
          <w:sz w:val="14"/>
          <w:szCs w:val="14"/>
          <w:lang w:eastAsia="ru-RU"/>
        </w:rPr>
        <w:t>п.л. Тираж 25 экз. Распространяется бесплатно.</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Все выпуски газеты можно найти на официальном сайте Администрации Волотовского муниципального округа. </w:t>
      </w:r>
    </w:p>
    <w:sectPr w:rsidR="00BB52F5" w:rsidRPr="009F4E09" w:rsidSect="00214DDF">
      <w:headerReference w:type="default" r:id="rId25"/>
      <w:headerReference w:type="first" r:id="rId26"/>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C6" w:rsidRDefault="00C810C6" w:rsidP="00851532">
      <w:pPr>
        <w:spacing w:after="0" w:line="240" w:lineRule="auto"/>
      </w:pPr>
      <w:r>
        <w:separator/>
      </w:r>
    </w:p>
  </w:endnote>
  <w:endnote w:type="continuationSeparator" w:id="0">
    <w:p w:rsidR="00C810C6" w:rsidRDefault="00C810C6"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39061"/>
      <w:docPartObj>
        <w:docPartGallery w:val="Page Numbers (Bottom of Page)"/>
        <w:docPartUnique/>
      </w:docPartObj>
    </w:sdtPr>
    <w:sdtEndPr>
      <w:rPr>
        <w:rFonts w:ascii="Times New Roman" w:hAnsi="Times New Roman" w:cs="Times New Roman"/>
        <w:sz w:val="16"/>
        <w:szCs w:val="16"/>
      </w:rPr>
    </w:sdtEndPr>
    <w:sdtContent>
      <w:p w:rsidR="00460C63" w:rsidRPr="00691404" w:rsidRDefault="00460C63">
        <w:pPr>
          <w:pStyle w:val="aff"/>
          <w:jc w:val="right"/>
          <w:rPr>
            <w:rFonts w:ascii="Times New Roman" w:hAnsi="Times New Roman" w:cs="Times New Roman"/>
            <w:sz w:val="16"/>
            <w:szCs w:val="16"/>
          </w:rPr>
        </w:pPr>
        <w:r w:rsidRPr="00691404">
          <w:rPr>
            <w:rFonts w:ascii="Times New Roman" w:hAnsi="Times New Roman" w:cs="Times New Roman"/>
            <w:sz w:val="16"/>
            <w:szCs w:val="16"/>
          </w:rPr>
          <w:fldChar w:fldCharType="begin"/>
        </w:r>
        <w:r w:rsidRPr="00691404">
          <w:rPr>
            <w:rFonts w:ascii="Times New Roman" w:hAnsi="Times New Roman" w:cs="Times New Roman"/>
            <w:sz w:val="16"/>
            <w:szCs w:val="16"/>
          </w:rPr>
          <w:instrText>PAGE   \* MERGEFORMAT</w:instrText>
        </w:r>
        <w:r w:rsidRPr="00691404">
          <w:rPr>
            <w:rFonts w:ascii="Times New Roman" w:hAnsi="Times New Roman" w:cs="Times New Roman"/>
            <w:sz w:val="16"/>
            <w:szCs w:val="16"/>
          </w:rPr>
          <w:fldChar w:fldCharType="separate"/>
        </w:r>
        <w:r w:rsidR="00C45FF9">
          <w:rPr>
            <w:rFonts w:ascii="Times New Roman" w:hAnsi="Times New Roman" w:cs="Times New Roman"/>
            <w:noProof/>
            <w:sz w:val="16"/>
            <w:szCs w:val="16"/>
          </w:rPr>
          <w:t>153</w:t>
        </w:r>
        <w:r w:rsidRPr="00691404">
          <w:rPr>
            <w:rFonts w:ascii="Times New Roman" w:hAnsi="Times New Roman" w:cs="Times New Roman"/>
            <w:sz w:val="16"/>
            <w:szCs w:val="16"/>
          </w:rPr>
          <w:fldChar w:fldCharType="end"/>
        </w:r>
      </w:p>
    </w:sdtContent>
  </w:sdt>
  <w:p w:rsidR="00460C63" w:rsidRPr="00691404" w:rsidRDefault="00460C63">
    <w:pPr>
      <w:pStyle w:val="aff"/>
      <w:rPr>
        <w:rFonts w:ascii="Times New Roman" w:hAnsi="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922403"/>
      <w:docPartObj>
        <w:docPartGallery w:val="Page Numbers (Bottom of Page)"/>
        <w:docPartUnique/>
      </w:docPartObj>
    </w:sdtPr>
    <w:sdtEndPr>
      <w:rPr>
        <w:rFonts w:ascii="Times New Roman" w:hAnsi="Times New Roman" w:cs="Times New Roman"/>
        <w:sz w:val="16"/>
        <w:szCs w:val="16"/>
      </w:rPr>
    </w:sdtEndPr>
    <w:sdtContent>
      <w:p w:rsidR="00460C63" w:rsidRPr="00691404" w:rsidRDefault="00460C63">
        <w:pPr>
          <w:pStyle w:val="aff"/>
          <w:jc w:val="right"/>
          <w:rPr>
            <w:rFonts w:ascii="Times New Roman" w:hAnsi="Times New Roman" w:cs="Times New Roman"/>
            <w:sz w:val="16"/>
            <w:szCs w:val="16"/>
          </w:rPr>
        </w:pPr>
        <w:r w:rsidRPr="00691404">
          <w:rPr>
            <w:rFonts w:ascii="Times New Roman" w:hAnsi="Times New Roman" w:cs="Times New Roman"/>
            <w:sz w:val="16"/>
            <w:szCs w:val="16"/>
          </w:rPr>
          <w:fldChar w:fldCharType="begin"/>
        </w:r>
        <w:r w:rsidRPr="00691404">
          <w:rPr>
            <w:rFonts w:ascii="Times New Roman" w:hAnsi="Times New Roman" w:cs="Times New Roman"/>
            <w:sz w:val="16"/>
            <w:szCs w:val="16"/>
          </w:rPr>
          <w:instrText>PAGE   \* MERGEFORMAT</w:instrText>
        </w:r>
        <w:r w:rsidRPr="00691404">
          <w:rPr>
            <w:rFonts w:ascii="Times New Roman" w:hAnsi="Times New Roman" w:cs="Times New Roman"/>
            <w:sz w:val="16"/>
            <w:szCs w:val="16"/>
          </w:rPr>
          <w:fldChar w:fldCharType="separate"/>
        </w:r>
        <w:r w:rsidR="00C45FF9">
          <w:rPr>
            <w:rFonts w:ascii="Times New Roman" w:hAnsi="Times New Roman" w:cs="Times New Roman"/>
            <w:noProof/>
            <w:sz w:val="16"/>
            <w:szCs w:val="16"/>
          </w:rPr>
          <w:t>19</w:t>
        </w:r>
        <w:r w:rsidRPr="00691404">
          <w:rPr>
            <w:rFonts w:ascii="Times New Roman" w:hAnsi="Times New Roman" w:cs="Times New Roman"/>
            <w:sz w:val="16"/>
            <w:szCs w:val="16"/>
          </w:rPr>
          <w:fldChar w:fldCharType="end"/>
        </w:r>
      </w:p>
    </w:sdtContent>
  </w:sdt>
  <w:p w:rsidR="00460C63" w:rsidRDefault="00460C6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C6" w:rsidRDefault="00C810C6" w:rsidP="00851532">
      <w:pPr>
        <w:spacing w:after="0" w:line="240" w:lineRule="auto"/>
      </w:pPr>
      <w:r>
        <w:separator/>
      </w:r>
    </w:p>
  </w:footnote>
  <w:footnote w:type="continuationSeparator" w:id="0">
    <w:p w:rsidR="00C810C6" w:rsidRDefault="00C810C6"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3" w:rsidRPr="00CE77DE" w:rsidRDefault="00460C63">
    <w:pPr>
      <w:pStyle w:val="ac"/>
      <w:rPr>
        <w:i/>
        <w:sz w:val="20"/>
        <w:szCs w:val="20"/>
      </w:rPr>
    </w:pPr>
    <w:r w:rsidRPr="00CE77DE">
      <w:rPr>
        <w:i/>
        <w:sz w:val="20"/>
        <w:szCs w:val="20"/>
      </w:rPr>
      <w:t xml:space="preserve">Волотовские ведомости №32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3" w:rsidRDefault="00460C63">
    <w:pPr>
      <w:pStyle w:val="ac"/>
      <w:rPr>
        <w:i/>
        <w:sz w:val="16"/>
        <w:szCs w:val="16"/>
      </w:rPr>
    </w:pPr>
    <w:r w:rsidRPr="00851532">
      <w:rPr>
        <w:i/>
        <w:sz w:val="16"/>
        <w:szCs w:val="16"/>
      </w:rPr>
      <w:t xml:space="preserve"> «Волотовски</w:t>
    </w:r>
    <w:r>
      <w:rPr>
        <w:i/>
        <w:sz w:val="16"/>
        <w:szCs w:val="16"/>
      </w:rPr>
      <w:t>е ведомости» № 32</w:t>
    </w:r>
  </w:p>
  <w:p w:rsidR="00460C63" w:rsidRPr="00273493" w:rsidRDefault="00460C63" w:rsidP="008B4846">
    <w:pPr>
      <w:spacing w:after="0" w:line="240" w:lineRule="auto"/>
      <w:rPr>
        <w:rFonts w:ascii="Times New Roman" w:hAnsi="Times New Roman" w:cs="Times New Roman"/>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63" w:rsidRDefault="00460C63">
    <w:pPr>
      <w:pStyle w:val="ac"/>
      <w:rPr>
        <w:i/>
        <w:sz w:val="16"/>
        <w:szCs w:val="16"/>
      </w:rPr>
    </w:pPr>
  </w:p>
  <w:p w:rsidR="00460C63" w:rsidRPr="00844A3A" w:rsidRDefault="00460C63">
    <w:pPr>
      <w:pStyle w:val="ac"/>
      <w:rPr>
        <w:i/>
        <w:sz w:val="16"/>
        <w:szCs w:val="16"/>
      </w:rPr>
    </w:pPr>
    <w:r>
      <w:rPr>
        <w:i/>
        <w:sz w:val="16"/>
        <w:szCs w:val="16"/>
      </w:rPr>
      <w:t>«Волотовские ведомости» № 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5772C91"/>
    <w:multiLevelType w:val="hybridMultilevel"/>
    <w:tmpl w:val="D1740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nsid w:val="1C9B179F"/>
    <w:multiLevelType w:val="hybridMultilevel"/>
    <w:tmpl w:val="7D0A90E6"/>
    <w:lvl w:ilvl="0" w:tplc="0419000F">
      <w:start w:val="10"/>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8">
    <w:nsid w:val="24B31716"/>
    <w:multiLevelType w:val="hybridMultilevel"/>
    <w:tmpl w:val="B5F4FE0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3B0738F3"/>
    <w:multiLevelType w:val="hybridMultilevel"/>
    <w:tmpl w:val="E3CA4B40"/>
    <w:lvl w:ilvl="0" w:tplc="DE10C8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5">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F4C1325"/>
    <w:multiLevelType w:val="hybridMultilevel"/>
    <w:tmpl w:val="AD7AC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D96478A"/>
    <w:multiLevelType w:val="hybridMultilevel"/>
    <w:tmpl w:val="2918E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33">
    <w:nsid w:val="57051E35"/>
    <w:multiLevelType w:val="hybridMultilevel"/>
    <w:tmpl w:val="F38A89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nsid w:val="5859292E"/>
    <w:multiLevelType w:val="hybridMultilevel"/>
    <w:tmpl w:val="6BB80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91304F"/>
    <w:multiLevelType w:val="hybridMultilevel"/>
    <w:tmpl w:val="A9CEC41C"/>
    <w:lvl w:ilvl="0" w:tplc="AB347AE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5CA85B38"/>
    <w:multiLevelType w:val="hybridMultilevel"/>
    <w:tmpl w:val="2918E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5FAA574F"/>
    <w:multiLevelType w:val="hybridMultilevel"/>
    <w:tmpl w:val="8ED63A10"/>
    <w:lvl w:ilvl="0" w:tplc="F632A17C">
      <w:start w:val="1"/>
      <w:numFmt w:val="decimal"/>
      <w:lvlText w:val="%1."/>
      <w:lvlJc w:val="left"/>
      <w:pPr>
        <w:ind w:left="36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6474100C"/>
    <w:multiLevelType w:val="multilevel"/>
    <w:tmpl w:val="BCE2B5D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81946AF"/>
    <w:multiLevelType w:val="hybridMultilevel"/>
    <w:tmpl w:val="E7101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43">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286FED"/>
    <w:multiLevelType w:val="hybridMultilevel"/>
    <w:tmpl w:val="2918E1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nsid w:val="7BD85280"/>
    <w:multiLevelType w:val="multilevel"/>
    <w:tmpl w:val="BCE2B5D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42"/>
  </w:num>
  <w:num w:numId="4">
    <w:abstractNumId w:val="16"/>
  </w:num>
  <w:num w:numId="5">
    <w:abstractNumId w:val="1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9"/>
  </w:num>
  <w:num w:numId="18">
    <w:abstractNumId w:val="5"/>
  </w:num>
  <w:num w:numId="1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17"/>
  </w:num>
  <w:num w:numId="24">
    <w:abstractNumId w:val="11"/>
  </w:num>
  <w:num w:numId="25">
    <w:abstractNumId w:val="44"/>
  </w:num>
  <w:num w:numId="26">
    <w:abstractNumId w:val="21"/>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45"/>
  </w:num>
  <w:num w:numId="31">
    <w:abstractNumId w:val="24"/>
  </w:num>
  <w:num w:numId="32">
    <w:abstractNumId w:val="32"/>
  </w:num>
  <w:num w:numId="33">
    <w:abstractNumId w:val="40"/>
  </w:num>
  <w:num w:numId="34">
    <w:abstractNumId w:val="48"/>
  </w:num>
  <w:num w:numId="35">
    <w:abstractNumId w:val="23"/>
  </w:num>
  <w:num w:numId="36">
    <w:abstractNumId w:val="14"/>
  </w:num>
  <w:num w:numId="37">
    <w:abstractNumId w:val="27"/>
  </w:num>
  <w:num w:numId="38">
    <w:abstractNumId w:val="39"/>
  </w:num>
  <w:num w:numId="39">
    <w:abstractNumId w:val="46"/>
  </w:num>
  <w:num w:numId="40">
    <w:abstractNumId w:val="33"/>
  </w:num>
  <w:num w:numId="41">
    <w:abstractNumId w:val="41"/>
  </w:num>
  <w:num w:numId="42">
    <w:abstractNumId w:val="9"/>
  </w:num>
  <w:num w:numId="43">
    <w:abstractNumId w:val="18"/>
  </w:num>
  <w:num w:numId="44">
    <w:abstractNumId w:val="35"/>
  </w:num>
  <w:num w:numId="45">
    <w:abstractNumId w:val="36"/>
  </w:num>
  <w:num w:numId="46">
    <w:abstractNumId w:val="37"/>
  </w:num>
  <w:num w:numId="4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1725"/>
    <w:rsid w:val="00035FBB"/>
    <w:rsid w:val="00041A42"/>
    <w:rsid w:val="00054B85"/>
    <w:rsid w:val="00061916"/>
    <w:rsid w:val="00072AE2"/>
    <w:rsid w:val="000757B8"/>
    <w:rsid w:val="000959E1"/>
    <w:rsid w:val="000A381D"/>
    <w:rsid w:val="000A48F2"/>
    <w:rsid w:val="000B71AD"/>
    <w:rsid w:val="000E0D29"/>
    <w:rsid w:val="000F0DD6"/>
    <w:rsid w:val="000F6C7B"/>
    <w:rsid w:val="00107339"/>
    <w:rsid w:val="0011356A"/>
    <w:rsid w:val="001224F2"/>
    <w:rsid w:val="00123DD6"/>
    <w:rsid w:val="00143BC9"/>
    <w:rsid w:val="00175A70"/>
    <w:rsid w:val="00177EEE"/>
    <w:rsid w:val="001A472C"/>
    <w:rsid w:val="001A4911"/>
    <w:rsid w:val="001A640B"/>
    <w:rsid w:val="001C4481"/>
    <w:rsid w:val="001C69CD"/>
    <w:rsid w:val="001D0266"/>
    <w:rsid w:val="001F73B7"/>
    <w:rsid w:val="00201959"/>
    <w:rsid w:val="00214DDF"/>
    <w:rsid w:val="00217710"/>
    <w:rsid w:val="00227D18"/>
    <w:rsid w:val="002336AD"/>
    <w:rsid w:val="0023658D"/>
    <w:rsid w:val="00241517"/>
    <w:rsid w:val="002453B7"/>
    <w:rsid w:val="0025021F"/>
    <w:rsid w:val="00251490"/>
    <w:rsid w:val="00273493"/>
    <w:rsid w:val="0027786E"/>
    <w:rsid w:val="002B49B2"/>
    <w:rsid w:val="002D0A17"/>
    <w:rsid w:val="002D3C02"/>
    <w:rsid w:val="002F5B1E"/>
    <w:rsid w:val="00315B88"/>
    <w:rsid w:val="00336720"/>
    <w:rsid w:val="003507AF"/>
    <w:rsid w:val="00352F76"/>
    <w:rsid w:val="00367007"/>
    <w:rsid w:val="00385BA4"/>
    <w:rsid w:val="00385F00"/>
    <w:rsid w:val="003A50E3"/>
    <w:rsid w:val="003A7BD3"/>
    <w:rsid w:val="003B026E"/>
    <w:rsid w:val="003B2DBB"/>
    <w:rsid w:val="003B6088"/>
    <w:rsid w:val="003D2DC9"/>
    <w:rsid w:val="003D429F"/>
    <w:rsid w:val="003D652A"/>
    <w:rsid w:val="003F6262"/>
    <w:rsid w:val="00402741"/>
    <w:rsid w:val="00405808"/>
    <w:rsid w:val="00424B4C"/>
    <w:rsid w:val="00424EE7"/>
    <w:rsid w:val="004523D3"/>
    <w:rsid w:val="00460C63"/>
    <w:rsid w:val="004A3764"/>
    <w:rsid w:val="004A6590"/>
    <w:rsid w:val="004A6F16"/>
    <w:rsid w:val="004B092F"/>
    <w:rsid w:val="004C191E"/>
    <w:rsid w:val="004F4F73"/>
    <w:rsid w:val="004F6821"/>
    <w:rsid w:val="004F7A63"/>
    <w:rsid w:val="00504D1B"/>
    <w:rsid w:val="00507A05"/>
    <w:rsid w:val="00535CCF"/>
    <w:rsid w:val="00572AB7"/>
    <w:rsid w:val="00577601"/>
    <w:rsid w:val="00585F9A"/>
    <w:rsid w:val="005A0547"/>
    <w:rsid w:val="005A0DEA"/>
    <w:rsid w:val="005A4CAE"/>
    <w:rsid w:val="005B7E5A"/>
    <w:rsid w:val="005C36E0"/>
    <w:rsid w:val="005C6DF9"/>
    <w:rsid w:val="005D4751"/>
    <w:rsid w:val="005D4A27"/>
    <w:rsid w:val="005E3A2C"/>
    <w:rsid w:val="005F4351"/>
    <w:rsid w:val="00601BFD"/>
    <w:rsid w:val="00605086"/>
    <w:rsid w:val="006112D9"/>
    <w:rsid w:val="006149A4"/>
    <w:rsid w:val="0061526E"/>
    <w:rsid w:val="00625CFA"/>
    <w:rsid w:val="00644454"/>
    <w:rsid w:val="00644B8C"/>
    <w:rsid w:val="00647F0C"/>
    <w:rsid w:val="00656966"/>
    <w:rsid w:val="00657C67"/>
    <w:rsid w:val="0066409E"/>
    <w:rsid w:val="006647B2"/>
    <w:rsid w:val="006650F0"/>
    <w:rsid w:val="00672357"/>
    <w:rsid w:val="00683D62"/>
    <w:rsid w:val="00687C32"/>
    <w:rsid w:val="00691404"/>
    <w:rsid w:val="00692C47"/>
    <w:rsid w:val="00694AE2"/>
    <w:rsid w:val="006A1E46"/>
    <w:rsid w:val="006A3548"/>
    <w:rsid w:val="006B6B72"/>
    <w:rsid w:val="006C11E7"/>
    <w:rsid w:val="006C2B5E"/>
    <w:rsid w:val="006C4ABF"/>
    <w:rsid w:val="006D5706"/>
    <w:rsid w:val="006E1726"/>
    <w:rsid w:val="006F4685"/>
    <w:rsid w:val="00704FF9"/>
    <w:rsid w:val="00711CBD"/>
    <w:rsid w:val="00723274"/>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55B9"/>
    <w:rsid w:val="007A6D00"/>
    <w:rsid w:val="007B2DAE"/>
    <w:rsid w:val="007B4E98"/>
    <w:rsid w:val="007B6B78"/>
    <w:rsid w:val="007C3B09"/>
    <w:rsid w:val="007D0C49"/>
    <w:rsid w:val="007D5182"/>
    <w:rsid w:val="007E17CB"/>
    <w:rsid w:val="007E4BA6"/>
    <w:rsid w:val="00805FFA"/>
    <w:rsid w:val="008069C2"/>
    <w:rsid w:val="00806EA5"/>
    <w:rsid w:val="0083459E"/>
    <w:rsid w:val="00841DAE"/>
    <w:rsid w:val="00844A3A"/>
    <w:rsid w:val="00850030"/>
    <w:rsid w:val="00851532"/>
    <w:rsid w:val="00856CDE"/>
    <w:rsid w:val="00864ED4"/>
    <w:rsid w:val="00865F2A"/>
    <w:rsid w:val="00883D68"/>
    <w:rsid w:val="00885871"/>
    <w:rsid w:val="00891BA9"/>
    <w:rsid w:val="00897449"/>
    <w:rsid w:val="008A7542"/>
    <w:rsid w:val="008B4846"/>
    <w:rsid w:val="008C7703"/>
    <w:rsid w:val="008D343F"/>
    <w:rsid w:val="008D77DD"/>
    <w:rsid w:val="008E4388"/>
    <w:rsid w:val="008E6066"/>
    <w:rsid w:val="008F0E6B"/>
    <w:rsid w:val="009041B6"/>
    <w:rsid w:val="00912EC9"/>
    <w:rsid w:val="00924DE8"/>
    <w:rsid w:val="00933805"/>
    <w:rsid w:val="00943E79"/>
    <w:rsid w:val="00952676"/>
    <w:rsid w:val="009628E4"/>
    <w:rsid w:val="00976BFE"/>
    <w:rsid w:val="00986225"/>
    <w:rsid w:val="00994D56"/>
    <w:rsid w:val="00997E78"/>
    <w:rsid w:val="009A2623"/>
    <w:rsid w:val="009A6008"/>
    <w:rsid w:val="009B0012"/>
    <w:rsid w:val="009B6357"/>
    <w:rsid w:val="009C01A4"/>
    <w:rsid w:val="009D0E79"/>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8329C"/>
    <w:rsid w:val="00A97463"/>
    <w:rsid w:val="00AA3A7F"/>
    <w:rsid w:val="00AA4F2D"/>
    <w:rsid w:val="00AB3A8A"/>
    <w:rsid w:val="00AD0488"/>
    <w:rsid w:val="00AD78D9"/>
    <w:rsid w:val="00AE062E"/>
    <w:rsid w:val="00AF6587"/>
    <w:rsid w:val="00B00A18"/>
    <w:rsid w:val="00B00C8A"/>
    <w:rsid w:val="00B06C1C"/>
    <w:rsid w:val="00B31DDB"/>
    <w:rsid w:val="00B47432"/>
    <w:rsid w:val="00B53A9E"/>
    <w:rsid w:val="00B55EF4"/>
    <w:rsid w:val="00B70B80"/>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340BA"/>
    <w:rsid w:val="00C45FF9"/>
    <w:rsid w:val="00C52DCF"/>
    <w:rsid w:val="00C53905"/>
    <w:rsid w:val="00C56116"/>
    <w:rsid w:val="00C769F1"/>
    <w:rsid w:val="00C810C6"/>
    <w:rsid w:val="00C9555A"/>
    <w:rsid w:val="00C95ACD"/>
    <w:rsid w:val="00CA4010"/>
    <w:rsid w:val="00CB6BFB"/>
    <w:rsid w:val="00CC2AA5"/>
    <w:rsid w:val="00CC31B4"/>
    <w:rsid w:val="00CC59FC"/>
    <w:rsid w:val="00CE0DCD"/>
    <w:rsid w:val="00CE77DE"/>
    <w:rsid w:val="00D0254E"/>
    <w:rsid w:val="00D05127"/>
    <w:rsid w:val="00D20D0D"/>
    <w:rsid w:val="00D23DEE"/>
    <w:rsid w:val="00D26DF2"/>
    <w:rsid w:val="00D47512"/>
    <w:rsid w:val="00D54814"/>
    <w:rsid w:val="00D74AAC"/>
    <w:rsid w:val="00D833F3"/>
    <w:rsid w:val="00D93CD4"/>
    <w:rsid w:val="00DB32D3"/>
    <w:rsid w:val="00DB6C68"/>
    <w:rsid w:val="00DC18B8"/>
    <w:rsid w:val="00DD6D10"/>
    <w:rsid w:val="00E21BCC"/>
    <w:rsid w:val="00E24B4F"/>
    <w:rsid w:val="00E522E1"/>
    <w:rsid w:val="00E63EF2"/>
    <w:rsid w:val="00E66ABF"/>
    <w:rsid w:val="00E83A0E"/>
    <w:rsid w:val="00E93C3F"/>
    <w:rsid w:val="00E96635"/>
    <w:rsid w:val="00EB375F"/>
    <w:rsid w:val="00EC4F97"/>
    <w:rsid w:val="00ED26CB"/>
    <w:rsid w:val="00ED7E2F"/>
    <w:rsid w:val="00EE5D04"/>
    <w:rsid w:val="00F32FFA"/>
    <w:rsid w:val="00F34B69"/>
    <w:rsid w:val="00F3637C"/>
    <w:rsid w:val="00F379F5"/>
    <w:rsid w:val="00F6415E"/>
    <w:rsid w:val="00F76C7A"/>
    <w:rsid w:val="00F81CB4"/>
    <w:rsid w:val="00F84255"/>
    <w:rsid w:val="00F9026C"/>
    <w:rsid w:val="00F9040E"/>
    <w:rsid w:val="00FA12F1"/>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uiPriority w:val="99"/>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uiPriority w:val="99"/>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uiPriority w:val="99"/>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
    <w:name w:val="Абзац списка7"/>
    <w:basedOn w:val="a6"/>
    <w:rsid w:val="00352F7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ff1">
    <w:name w:val="Знак Знак3"/>
    <w:rsid w:val="00352F76"/>
    <w:rPr>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uiPriority w:val="99"/>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uiPriority w:val="99"/>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uiPriority w:val="99"/>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
    <w:name w:val="Абзац списка7"/>
    <w:basedOn w:val="a6"/>
    <w:rsid w:val="00352F7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ff1">
    <w:name w:val="Знак Знак3"/>
    <w:rsid w:val="00352F76"/>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F294EBE57FC97B7E426D7FB0B74B5754AF671283E5FAC360C00DA0437A0F34BE68AF5814208189958EBA5EA522C8D183B5E99798381AACD6AU3N" TargetMode="External"/><Relationship Id="rId18" Type="http://schemas.openxmlformats.org/officeDocument/2006/relationships/hyperlink" Target="consultantplus://offline/ref=5A7482D4322045377CAD899FC8BB14235B8B998260C37B8C24201722DF238B8D20B35C2F070FF7TBJ"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F294EBE57FC97B7E426D7FB0B74B5754AF671283E5FAC360C00DA0437A0F34BE68AF5814208189950EBA5EA522C8D183B5E99798381AACD6AU3N" TargetMode="External"/><Relationship Id="rId17" Type="http://schemas.openxmlformats.org/officeDocument/2006/relationships/hyperlink" Target="consultantplus://offline/ref=2EBF21FFDA401284AC5468DA55C55928558FC258C4042BE61E3BDAF2E51A003F4B31585A6E67PEA1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00D0A22195F2C00E4DFCFD020AEC265E90885EE14EFF33EAF36EBDD3F346103C17348E1EF4CC21C1F2DFBA389AB33D59B39B5E1D2N615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294EBE57FC97B7E426D7FB0B74B5754AF671283E5FAC360C00DA0437A0F34BE68AF5814208189854EBA5EA522C8D183B5E99798381AACD6AU3N" TargetMode="External"/><Relationship Id="rId24" Type="http://schemas.openxmlformats.org/officeDocument/2006/relationships/hyperlink" Target="https://volotovskij-r49.gosweb.gosuslugi.ru/)" TargetMode="External"/><Relationship Id="rId5" Type="http://schemas.openxmlformats.org/officeDocument/2006/relationships/settings" Target="settings.xml"/><Relationship Id="rId15" Type="http://schemas.openxmlformats.org/officeDocument/2006/relationships/hyperlink" Target="consultantplus://offline/ref=000D0A22195F2C00E4DFCFD020AEC265E90885EE14EFF33EAF36EBDD3F346103C17348E9E64DCC494B62FAFFCFFC20D69839B6E0CE656DBCND1CN" TargetMode="External"/><Relationship Id="rId23" Type="http://schemas.openxmlformats.org/officeDocument/2006/relationships/hyperlink" Target="mailto:adm.volot@mail.ru" TargetMode="External"/><Relationship Id="rId28" Type="http://schemas.openxmlformats.org/officeDocument/2006/relationships/theme" Target="theme/theme1.xml"/><Relationship Id="rId10" Type="http://schemas.openxmlformats.org/officeDocument/2006/relationships/hyperlink" Target="consultantplus://offline/ref=EF294EBE57FC97B7E426D7FB0B74B5754AF671283E5FAC360C00DA0437A0F34BE68AF5814208189B57EBA5EA522C8D183B5E99798381AACD6AU3N" TargetMode="External"/><Relationship Id="rId19" Type="http://schemas.openxmlformats.org/officeDocument/2006/relationships/hyperlink" Target="consultantplus://offline/ref=5A7482D4322045377CAD899FC8BB14235B8B998260C37B8C24201722DF238B8D20B35C2D04047F93F0T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F294EBE57FC97B7E426D7FB0B74B5754AF671283E5FAC360C00DA0437A0F34BE68AF5814209199505B1B5EE1B7B82043841867A9D816AU8N"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05DA-919E-410F-BE20-1FFDC7AF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153</Pages>
  <Words>52055</Words>
  <Characters>296714</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348073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7</cp:revision>
  <cp:lastPrinted>2024-11-27T10:04:00Z</cp:lastPrinted>
  <dcterms:created xsi:type="dcterms:W3CDTF">2022-12-12T07:00:00Z</dcterms:created>
  <dcterms:modified xsi:type="dcterms:W3CDTF">2024-11-27T10:31:00Z</dcterms:modified>
</cp:coreProperties>
</file>