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856F35" w:rsidRPr="00C209E3" w:rsidRDefault="00856F35"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56F35" w:rsidRPr="00C209E3" w:rsidRDefault="00856F35"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856F35" w:rsidRPr="00C209E3" w:rsidRDefault="00856F35"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56F35" w:rsidRPr="00C209E3" w:rsidRDefault="00856F35"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0C5748">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0C5748">
              <w:rPr>
                <w:rFonts w:ascii="Times New Roman" w:hAnsi="Times New Roman" w:cs="Times New Roman"/>
                <w:b/>
                <w:bCs/>
                <w:color w:val="000000" w:themeColor="text1"/>
                <w:sz w:val="20"/>
                <w:szCs w:val="20"/>
                <w:lang w:eastAsia="ru-RU"/>
              </w:rPr>
              <w:t>2</w:t>
            </w:r>
            <w:r w:rsidRPr="009F4E09">
              <w:rPr>
                <w:rFonts w:ascii="Times New Roman" w:hAnsi="Times New Roman" w:cs="Times New Roman"/>
                <w:b/>
                <w:bCs/>
                <w:color w:val="000000" w:themeColor="text1"/>
                <w:sz w:val="20"/>
                <w:szCs w:val="20"/>
                <w:lang w:eastAsia="ru-RU"/>
              </w:rPr>
              <w:t xml:space="preserve"> от </w:t>
            </w:r>
            <w:r w:rsidR="000C5748">
              <w:rPr>
                <w:rFonts w:ascii="Times New Roman" w:hAnsi="Times New Roman" w:cs="Times New Roman"/>
                <w:b/>
                <w:bCs/>
                <w:color w:val="000000" w:themeColor="text1"/>
                <w:sz w:val="20"/>
                <w:szCs w:val="20"/>
                <w:lang w:eastAsia="ru-RU"/>
              </w:rPr>
              <w:t>29.01</w:t>
            </w:r>
            <w:r w:rsidRPr="009F4E09">
              <w:rPr>
                <w:rFonts w:ascii="Times New Roman" w:hAnsi="Times New Roman" w:cs="Times New Roman"/>
                <w:b/>
                <w:bCs/>
                <w:color w:val="000000" w:themeColor="text1"/>
                <w:sz w:val="20"/>
                <w:szCs w:val="20"/>
                <w:lang w:eastAsia="ru-RU"/>
              </w:rPr>
              <w:t>.202</w:t>
            </w:r>
            <w:r w:rsidR="000C5748">
              <w:rPr>
                <w:rFonts w:ascii="Times New Roman" w:hAnsi="Times New Roman" w:cs="Times New Roman"/>
                <w:b/>
                <w:bCs/>
                <w:color w:val="000000" w:themeColor="text1"/>
                <w:sz w:val="20"/>
                <w:szCs w:val="20"/>
                <w:lang w:eastAsia="ru-RU"/>
              </w:rPr>
              <w:t>4</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0C5748" w:rsidRPr="004B7BEE" w:rsidRDefault="000C5748" w:rsidP="004B7BEE">
      <w:pPr>
        <w:spacing w:after="0"/>
        <w:jc w:val="center"/>
        <w:rPr>
          <w:rFonts w:ascii="Times New Roman" w:hAnsi="Times New Roman" w:cs="Times New Roman"/>
          <w:b/>
          <w:sz w:val="16"/>
          <w:szCs w:val="16"/>
        </w:rPr>
      </w:pPr>
      <w:r w:rsidRPr="004B7BEE">
        <w:rPr>
          <w:rFonts w:ascii="Times New Roman" w:hAnsi="Times New Roman" w:cs="Times New Roman"/>
          <w:b/>
          <w:sz w:val="16"/>
          <w:szCs w:val="16"/>
        </w:rPr>
        <w:t>Оповещение о</w:t>
      </w:r>
      <w:r w:rsidR="004B7BEE" w:rsidRPr="004B7BEE">
        <w:rPr>
          <w:rFonts w:ascii="Times New Roman" w:hAnsi="Times New Roman" w:cs="Times New Roman"/>
          <w:b/>
          <w:sz w:val="16"/>
          <w:szCs w:val="16"/>
        </w:rPr>
        <w:t xml:space="preserve"> начале общественных обсуждений </w:t>
      </w:r>
      <w:r w:rsidRPr="004B7BEE">
        <w:rPr>
          <w:rFonts w:ascii="Times New Roman" w:hAnsi="Times New Roman" w:cs="Times New Roman"/>
          <w:b/>
          <w:sz w:val="16"/>
          <w:szCs w:val="16"/>
        </w:rPr>
        <w:t xml:space="preserve">по проекту генерального плана </w:t>
      </w:r>
      <w:proofErr w:type="spellStart"/>
      <w:r w:rsidRPr="004B7BEE">
        <w:rPr>
          <w:rFonts w:ascii="Times New Roman" w:hAnsi="Times New Roman" w:cs="Times New Roman"/>
          <w:b/>
          <w:sz w:val="16"/>
          <w:szCs w:val="16"/>
        </w:rPr>
        <w:t>Волотовского</w:t>
      </w:r>
      <w:proofErr w:type="spellEnd"/>
      <w:r w:rsidRPr="004B7BEE">
        <w:rPr>
          <w:rFonts w:ascii="Times New Roman" w:hAnsi="Times New Roman" w:cs="Times New Roman"/>
          <w:b/>
          <w:sz w:val="16"/>
          <w:szCs w:val="16"/>
        </w:rPr>
        <w:t xml:space="preserve"> муниципального округа </w:t>
      </w:r>
      <w:r w:rsidR="004B7BEE" w:rsidRPr="004B7BEE">
        <w:rPr>
          <w:rFonts w:ascii="Times New Roman" w:hAnsi="Times New Roman" w:cs="Times New Roman"/>
          <w:b/>
          <w:sz w:val="16"/>
          <w:szCs w:val="16"/>
        </w:rPr>
        <w:t xml:space="preserve"> </w:t>
      </w:r>
      <w:r w:rsidRPr="004B7BEE">
        <w:rPr>
          <w:rFonts w:ascii="Times New Roman" w:hAnsi="Times New Roman" w:cs="Times New Roman"/>
          <w:b/>
          <w:sz w:val="16"/>
          <w:szCs w:val="16"/>
        </w:rPr>
        <w:t>Новгородской области</w:t>
      </w:r>
    </w:p>
    <w:p w:rsidR="000C5748" w:rsidRDefault="000C5748" w:rsidP="004B7BEE">
      <w:pPr>
        <w:spacing w:after="0"/>
        <w:ind w:left="360"/>
        <w:jc w:val="center"/>
        <w:rPr>
          <w:rFonts w:ascii="Times New Roman" w:hAnsi="Times New Roman" w:cs="Times New Roman"/>
          <w:b/>
          <w:sz w:val="16"/>
          <w:szCs w:val="16"/>
        </w:rPr>
      </w:pPr>
      <w:r w:rsidRPr="004B7BEE">
        <w:rPr>
          <w:rFonts w:ascii="Times New Roman" w:hAnsi="Times New Roman" w:cs="Times New Roman"/>
          <w:b/>
          <w:sz w:val="16"/>
          <w:szCs w:val="16"/>
        </w:rPr>
        <w:t>от 29 января 2024 года</w:t>
      </w:r>
    </w:p>
    <w:p w:rsidR="004B7BEE" w:rsidRPr="004B7BEE" w:rsidRDefault="004B7BEE" w:rsidP="004B7BEE">
      <w:pPr>
        <w:spacing w:after="0"/>
        <w:ind w:left="360"/>
        <w:jc w:val="center"/>
        <w:rPr>
          <w:rFonts w:ascii="Times New Roman" w:hAnsi="Times New Roman" w:cs="Times New Roman"/>
          <w:b/>
          <w:sz w:val="16"/>
          <w:szCs w:val="16"/>
          <w:lang w:eastAsia="ar-SA"/>
        </w:rPr>
      </w:pPr>
    </w:p>
    <w:p w:rsidR="000C5748" w:rsidRPr="004B7BEE" w:rsidRDefault="000C5748" w:rsidP="004B7BEE">
      <w:pPr>
        <w:spacing w:after="0"/>
        <w:ind w:left="360"/>
        <w:jc w:val="both"/>
        <w:rPr>
          <w:rFonts w:ascii="Times New Roman" w:hAnsi="Times New Roman" w:cs="Times New Roman"/>
          <w:b/>
          <w:sz w:val="16"/>
          <w:szCs w:val="16"/>
        </w:rPr>
      </w:pPr>
      <w:r w:rsidRPr="004B7BEE">
        <w:rPr>
          <w:rFonts w:ascii="Times New Roman" w:hAnsi="Times New Roman" w:cs="Times New Roman"/>
          <w:i/>
          <w:sz w:val="16"/>
          <w:szCs w:val="16"/>
        </w:rPr>
        <w:t xml:space="preserve"> </w:t>
      </w:r>
      <w:r w:rsidRPr="004B7BEE">
        <w:rPr>
          <w:rFonts w:ascii="Times New Roman" w:hAnsi="Times New Roman" w:cs="Times New Roman"/>
          <w:b/>
          <w:sz w:val="16"/>
          <w:szCs w:val="16"/>
        </w:rPr>
        <w:t xml:space="preserve">Проект, подлежащий рассмотрению на общественных обсуждениях: «Проект генерального плана </w:t>
      </w:r>
      <w:proofErr w:type="spellStart"/>
      <w:r w:rsidRPr="004B7BEE">
        <w:rPr>
          <w:rFonts w:ascii="Times New Roman" w:hAnsi="Times New Roman" w:cs="Times New Roman"/>
          <w:b/>
          <w:sz w:val="16"/>
          <w:szCs w:val="16"/>
        </w:rPr>
        <w:t>Волотовского</w:t>
      </w:r>
      <w:proofErr w:type="spellEnd"/>
      <w:r w:rsidRPr="004B7BEE">
        <w:rPr>
          <w:rFonts w:ascii="Times New Roman" w:hAnsi="Times New Roman" w:cs="Times New Roman"/>
          <w:b/>
          <w:sz w:val="16"/>
          <w:szCs w:val="16"/>
        </w:rPr>
        <w:t xml:space="preserve"> муниципального округа Новгоро</w:t>
      </w:r>
      <w:r w:rsidRPr="004B7BEE">
        <w:rPr>
          <w:rFonts w:ascii="Times New Roman" w:hAnsi="Times New Roman" w:cs="Times New Roman"/>
          <w:b/>
          <w:sz w:val="16"/>
          <w:szCs w:val="16"/>
        </w:rPr>
        <w:t>д</w:t>
      </w:r>
      <w:r w:rsidRPr="004B7BEE">
        <w:rPr>
          <w:rFonts w:ascii="Times New Roman" w:hAnsi="Times New Roman" w:cs="Times New Roman"/>
          <w:b/>
          <w:sz w:val="16"/>
          <w:szCs w:val="16"/>
        </w:rPr>
        <w:t>ской области».</w:t>
      </w:r>
    </w:p>
    <w:p w:rsidR="000C5748" w:rsidRPr="004B7BEE" w:rsidRDefault="000C5748" w:rsidP="004B7BEE">
      <w:pPr>
        <w:spacing w:after="0"/>
        <w:jc w:val="both"/>
        <w:rPr>
          <w:rFonts w:ascii="Times New Roman" w:hAnsi="Times New Roman" w:cs="Times New Roman"/>
          <w:b/>
          <w:sz w:val="16"/>
          <w:szCs w:val="16"/>
        </w:rPr>
      </w:pPr>
      <w:r w:rsidRPr="004B7BEE">
        <w:rPr>
          <w:rFonts w:ascii="Times New Roman" w:hAnsi="Times New Roman" w:cs="Times New Roman"/>
          <w:b/>
          <w:sz w:val="16"/>
          <w:szCs w:val="16"/>
        </w:rPr>
        <w:t>Порядок и срок проведения общественных обсуждений по проекту, подлежащему рассмотрению на общественных обсуждениях:</w:t>
      </w:r>
    </w:p>
    <w:p w:rsidR="000C5748" w:rsidRPr="004B7BEE" w:rsidRDefault="000C5748" w:rsidP="004B7BEE">
      <w:pPr>
        <w:spacing w:after="0"/>
        <w:jc w:val="both"/>
        <w:rPr>
          <w:rFonts w:ascii="Times New Roman" w:hAnsi="Times New Roman" w:cs="Times New Roman"/>
          <w:sz w:val="16"/>
          <w:szCs w:val="16"/>
        </w:rPr>
      </w:pPr>
      <w:r w:rsidRPr="004B7BEE">
        <w:rPr>
          <w:rFonts w:ascii="Times New Roman" w:hAnsi="Times New Roman" w:cs="Times New Roman"/>
          <w:b/>
          <w:i/>
          <w:sz w:val="16"/>
          <w:szCs w:val="16"/>
        </w:rPr>
        <w:t>инициатор проведения общественных обсуждений:</w:t>
      </w:r>
      <w:r w:rsidRPr="004B7BEE">
        <w:rPr>
          <w:rFonts w:ascii="Times New Roman" w:hAnsi="Times New Roman" w:cs="Times New Roman"/>
          <w:sz w:val="16"/>
          <w:szCs w:val="16"/>
        </w:rPr>
        <w:t xml:space="preserve"> Администрация </w:t>
      </w:r>
      <w:proofErr w:type="spellStart"/>
      <w:r w:rsidRPr="004B7BEE">
        <w:rPr>
          <w:rFonts w:ascii="Times New Roman" w:hAnsi="Times New Roman" w:cs="Times New Roman"/>
          <w:sz w:val="16"/>
          <w:szCs w:val="16"/>
        </w:rPr>
        <w:t>Волотовского</w:t>
      </w:r>
      <w:proofErr w:type="spellEnd"/>
      <w:r w:rsidRPr="004B7BEE">
        <w:rPr>
          <w:rFonts w:ascii="Times New Roman" w:hAnsi="Times New Roman" w:cs="Times New Roman"/>
          <w:sz w:val="16"/>
          <w:szCs w:val="16"/>
        </w:rPr>
        <w:t xml:space="preserve"> муниципального округа;</w:t>
      </w:r>
    </w:p>
    <w:p w:rsidR="000C5748" w:rsidRPr="004B7BEE" w:rsidRDefault="000C5748" w:rsidP="004B7BEE">
      <w:pPr>
        <w:spacing w:after="0"/>
        <w:jc w:val="both"/>
        <w:rPr>
          <w:rFonts w:ascii="Times New Roman" w:hAnsi="Times New Roman" w:cs="Times New Roman"/>
          <w:sz w:val="16"/>
          <w:szCs w:val="16"/>
        </w:rPr>
      </w:pPr>
      <w:r w:rsidRPr="004B7BEE">
        <w:rPr>
          <w:rFonts w:ascii="Times New Roman" w:hAnsi="Times New Roman" w:cs="Times New Roman"/>
          <w:b/>
          <w:i/>
          <w:sz w:val="16"/>
          <w:szCs w:val="16"/>
        </w:rPr>
        <w:t xml:space="preserve">дата оповещения жителей муниципального района: </w:t>
      </w:r>
      <w:r w:rsidRPr="004B7BEE">
        <w:rPr>
          <w:rFonts w:ascii="Times New Roman" w:hAnsi="Times New Roman" w:cs="Times New Roman"/>
          <w:sz w:val="16"/>
          <w:szCs w:val="16"/>
        </w:rPr>
        <w:t>29</w:t>
      </w:r>
      <w:r w:rsidRPr="004B7BEE">
        <w:rPr>
          <w:rFonts w:ascii="Times New Roman" w:hAnsi="Times New Roman" w:cs="Times New Roman"/>
          <w:color w:val="FF0000"/>
          <w:sz w:val="16"/>
          <w:szCs w:val="16"/>
        </w:rPr>
        <w:t>.</w:t>
      </w:r>
      <w:r w:rsidRPr="004B7BEE">
        <w:rPr>
          <w:rFonts w:ascii="Times New Roman" w:hAnsi="Times New Roman" w:cs="Times New Roman"/>
          <w:color w:val="000000"/>
          <w:sz w:val="16"/>
          <w:szCs w:val="16"/>
        </w:rPr>
        <w:t>01.2024</w:t>
      </w:r>
      <w:r w:rsidRPr="004B7BEE">
        <w:rPr>
          <w:rFonts w:ascii="Times New Roman" w:hAnsi="Times New Roman" w:cs="Times New Roman"/>
          <w:sz w:val="16"/>
          <w:szCs w:val="16"/>
        </w:rPr>
        <w:t xml:space="preserve"> г.</w:t>
      </w:r>
    </w:p>
    <w:p w:rsidR="000C5748" w:rsidRPr="004B7BEE" w:rsidRDefault="000C5748" w:rsidP="004B7BEE">
      <w:pPr>
        <w:spacing w:after="0"/>
        <w:jc w:val="both"/>
        <w:rPr>
          <w:rFonts w:ascii="Times New Roman" w:hAnsi="Times New Roman" w:cs="Times New Roman"/>
          <w:sz w:val="16"/>
          <w:szCs w:val="16"/>
        </w:rPr>
      </w:pPr>
      <w:r w:rsidRPr="004B7BEE">
        <w:rPr>
          <w:rFonts w:ascii="Times New Roman" w:hAnsi="Times New Roman" w:cs="Times New Roman"/>
          <w:b/>
          <w:i/>
          <w:sz w:val="16"/>
          <w:szCs w:val="16"/>
        </w:rPr>
        <w:t>срок проведения общественных обсуждений</w:t>
      </w:r>
      <w:r w:rsidRPr="004B7BEE">
        <w:rPr>
          <w:rFonts w:ascii="Times New Roman" w:hAnsi="Times New Roman" w:cs="Times New Roman"/>
          <w:b/>
          <w:sz w:val="16"/>
          <w:szCs w:val="16"/>
        </w:rPr>
        <w:t xml:space="preserve">: </w:t>
      </w:r>
      <w:r w:rsidRPr="004B7BEE">
        <w:rPr>
          <w:rFonts w:ascii="Times New Roman" w:hAnsi="Times New Roman" w:cs="Times New Roman"/>
          <w:sz w:val="16"/>
          <w:szCs w:val="16"/>
        </w:rPr>
        <w:t xml:space="preserve">с 05.02.2024 </w:t>
      </w:r>
      <w:r w:rsidRPr="004B7BEE">
        <w:rPr>
          <w:rFonts w:ascii="Times New Roman" w:hAnsi="Times New Roman" w:cs="Times New Roman"/>
          <w:color w:val="FF0000"/>
          <w:sz w:val="16"/>
          <w:szCs w:val="16"/>
        </w:rPr>
        <w:t xml:space="preserve"> </w:t>
      </w:r>
      <w:r w:rsidRPr="004B7BEE">
        <w:rPr>
          <w:rFonts w:ascii="Times New Roman" w:hAnsi="Times New Roman" w:cs="Times New Roman"/>
          <w:color w:val="000000"/>
          <w:sz w:val="16"/>
          <w:szCs w:val="16"/>
        </w:rPr>
        <w:t>по 06.03.2024</w:t>
      </w:r>
      <w:r w:rsidRPr="004B7BEE">
        <w:rPr>
          <w:rFonts w:ascii="Times New Roman" w:hAnsi="Times New Roman" w:cs="Times New Roman"/>
          <w:sz w:val="16"/>
          <w:szCs w:val="16"/>
        </w:rPr>
        <w:t xml:space="preserve"> г.;</w:t>
      </w:r>
    </w:p>
    <w:p w:rsidR="000C5748" w:rsidRPr="004B7BEE" w:rsidRDefault="000C5748" w:rsidP="004B7BEE">
      <w:pPr>
        <w:spacing w:after="0"/>
        <w:jc w:val="both"/>
        <w:rPr>
          <w:rFonts w:ascii="Times New Roman" w:hAnsi="Times New Roman" w:cs="Times New Roman"/>
          <w:sz w:val="16"/>
          <w:szCs w:val="16"/>
        </w:rPr>
      </w:pPr>
      <w:r w:rsidRPr="004B7BEE">
        <w:rPr>
          <w:rFonts w:ascii="Times New Roman" w:hAnsi="Times New Roman" w:cs="Times New Roman"/>
          <w:b/>
          <w:i/>
          <w:sz w:val="16"/>
          <w:szCs w:val="16"/>
        </w:rPr>
        <w:t xml:space="preserve">участники общественных обсуждений: </w:t>
      </w:r>
      <w:bookmarkStart w:id="0" w:name="_Hlk512633902"/>
      <w:r w:rsidRPr="004B7BEE">
        <w:rPr>
          <w:rFonts w:ascii="Times New Roman" w:hAnsi="Times New Roman" w:cs="Times New Roman"/>
          <w:sz w:val="16"/>
          <w:szCs w:val="16"/>
        </w:rPr>
        <w:t xml:space="preserve">граждане, постоянно проживающие на территории </w:t>
      </w:r>
      <w:proofErr w:type="spellStart"/>
      <w:r w:rsidRPr="004B7BEE">
        <w:rPr>
          <w:rFonts w:ascii="Times New Roman" w:hAnsi="Times New Roman" w:cs="Times New Roman"/>
          <w:sz w:val="16"/>
          <w:szCs w:val="16"/>
        </w:rPr>
        <w:t>Волотовского</w:t>
      </w:r>
      <w:proofErr w:type="spellEnd"/>
      <w:r w:rsidRPr="004B7BEE">
        <w:rPr>
          <w:rFonts w:ascii="Times New Roman" w:hAnsi="Times New Roman" w:cs="Times New Roman"/>
          <w:sz w:val="16"/>
          <w:szCs w:val="16"/>
        </w:rPr>
        <w:t xml:space="preserve"> муниципального округа Новгородской обл</w:t>
      </w:r>
      <w:r w:rsidRPr="004B7BEE">
        <w:rPr>
          <w:rFonts w:ascii="Times New Roman" w:hAnsi="Times New Roman" w:cs="Times New Roman"/>
          <w:sz w:val="16"/>
          <w:szCs w:val="16"/>
        </w:rPr>
        <w:t>а</w:t>
      </w:r>
      <w:r w:rsidRPr="004B7BEE">
        <w:rPr>
          <w:rFonts w:ascii="Times New Roman" w:hAnsi="Times New Roman" w:cs="Times New Roman"/>
          <w:sz w:val="16"/>
          <w:szCs w:val="16"/>
        </w:rPr>
        <w:t>сти.</w:t>
      </w:r>
      <w:bookmarkEnd w:id="0"/>
    </w:p>
    <w:p w:rsidR="000C5748" w:rsidRPr="004B7BEE" w:rsidRDefault="000C5748" w:rsidP="004B7BEE">
      <w:pPr>
        <w:spacing w:after="0"/>
        <w:jc w:val="both"/>
        <w:rPr>
          <w:rFonts w:ascii="Times New Roman" w:hAnsi="Times New Roman" w:cs="Times New Roman"/>
          <w:b/>
          <w:sz w:val="16"/>
          <w:szCs w:val="16"/>
        </w:rPr>
      </w:pPr>
      <w:r w:rsidRPr="004B7BEE">
        <w:rPr>
          <w:rFonts w:ascii="Times New Roman" w:hAnsi="Times New Roman" w:cs="Times New Roman"/>
          <w:b/>
          <w:sz w:val="16"/>
          <w:szCs w:val="16"/>
        </w:rPr>
        <w:t>Место, дата открытия экспозиции проекта, подлежащего рассмотрению на общ</w:t>
      </w:r>
      <w:r w:rsidRPr="004B7BEE">
        <w:rPr>
          <w:rFonts w:ascii="Times New Roman" w:hAnsi="Times New Roman" w:cs="Times New Roman"/>
          <w:b/>
          <w:sz w:val="16"/>
          <w:szCs w:val="16"/>
        </w:rPr>
        <w:t>е</w:t>
      </w:r>
      <w:r w:rsidRPr="004B7BEE">
        <w:rPr>
          <w:rFonts w:ascii="Times New Roman" w:hAnsi="Times New Roman" w:cs="Times New Roman"/>
          <w:b/>
          <w:sz w:val="16"/>
          <w:szCs w:val="16"/>
        </w:rPr>
        <w:t>ственных обсуждениях, о сроках проведения экспозиции, о днях и часах, в которые возможно посещение указанных экспозиции:</w:t>
      </w:r>
    </w:p>
    <w:p w:rsidR="000C5748" w:rsidRPr="004B7BEE" w:rsidRDefault="000C5748" w:rsidP="004B7BEE">
      <w:pPr>
        <w:spacing w:after="0"/>
        <w:ind w:firstLine="708"/>
        <w:jc w:val="both"/>
        <w:rPr>
          <w:rFonts w:ascii="Times New Roman" w:hAnsi="Times New Roman" w:cs="Times New Roman"/>
          <w:b/>
          <w:sz w:val="16"/>
          <w:szCs w:val="16"/>
        </w:rPr>
      </w:pPr>
      <w:bookmarkStart w:id="1" w:name="_Hlk512633945"/>
      <w:bookmarkStart w:id="2" w:name="_Hlk512635328"/>
      <w:r w:rsidRPr="004B7BEE">
        <w:rPr>
          <w:rFonts w:ascii="Times New Roman" w:hAnsi="Times New Roman" w:cs="Times New Roman"/>
          <w:sz w:val="16"/>
          <w:szCs w:val="16"/>
        </w:rPr>
        <w:t xml:space="preserve">экспозиция  организована в помещении Администрации </w:t>
      </w:r>
      <w:proofErr w:type="spellStart"/>
      <w:r w:rsidRPr="004B7BEE">
        <w:rPr>
          <w:rFonts w:ascii="Times New Roman" w:hAnsi="Times New Roman" w:cs="Times New Roman"/>
          <w:sz w:val="16"/>
          <w:szCs w:val="16"/>
        </w:rPr>
        <w:t>Волотовского</w:t>
      </w:r>
      <w:proofErr w:type="spellEnd"/>
      <w:r w:rsidRPr="004B7BEE">
        <w:rPr>
          <w:rFonts w:ascii="Times New Roman" w:hAnsi="Times New Roman" w:cs="Times New Roman"/>
          <w:sz w:val="16"/>
          <w:szCs w:val="16"/>
        </w:rPr>
        <w:t xml:space="preserve"> муниципального округа по адресу: </w:t>
      </w:r>
      <w:bookmarkEnd w:id="1"/>
      <w:r w:rsidRPr="004B7BEE">
        <w:rPr>
          <w:rFonts w:ascii="Times New Roman" w:hAnsi="Times New Roman" w:cs="Times New Roman"/>
          <w:sz w:val="16"/>
          <w:szCs w:val="16"/>
        </w:rPr>
        <w:t xml:space="preserve">Новгородская область, </w:t>
      </w:r>
      <w:proofErr w:type="spellStart"/>
      <w:r w:rsidRPr="004B7BEE">
        <w:rPr>
          <w:rFonts w:ascii="Times New Roman" w:hAnsi="Times New Roman" w:cs="Times New Roman"/>
          <w:sz w:val="16"/>
          <w:szCs w:val="16"/>
        </w:rPr>
        <w:t>Волотовский</w:t>
      </w:r>
      <w:proofErr w:type="spellEnd"/>
      <w:r w:rsidRPr="004B7BEE">
        <w:rPr>
          <w:rFonts w:ascii="Times New Roman" w:hAnsi="Times New Roman" w:cs="Times New Roman"/>
          <w:sz w:val="16"/>
          <w:szCs w:val="16"/>
        </w:rPr>
        <w:t xml:space="preserve"> район, п. Волот, ул. Комсомольская, д. 38;</w:t>
      </w:r>
    </w:p>
    <w:bookmarkEnd w:id="2"/>
    <w:p w:rsidR="000C5748" w:rsidRPr="004B7BEE" w:rsidRDefault="000C5748" w:rsidP="004B7BEE">
      <w:pPr>
        <w:spacing w:after="0"/>
        <w:ind w:firstLine="708"/>
        <w:jc w:val="both"/>
        <w:rPr>
          <w:rFonts w:ascii="Times New Roman" w:hAnsi="Times New Roman" w:cs="Times New Roman"/>
          <w:sz w:val="16"/>
          <w:szCs w:val="16"/>
        </w:rPr>
      </w:pPr>
      <w:r w:rsidRPr="004B7BEE">
        <w:rPr>
          <w:rFonts w:ascii="Times New Roman" w:hAnsi="Times New Roman" w:cs="Times New Roman"/>
          <w:b/>
          <w:i/>
          <w:sz w:val="16"/>
          <w:szCs w:val="16"/>
        </w:rPr>
        <w:t>дата и время открытия экспозиций:</w:t>
      </w:r>
      <w:r w:rsidRPr="004B7BEE">
        <w:rPr>
          <w:rFonts w:ascii="Times New Roman" w:hAnsi="Times New Roman" w:cs="Times New Roman"/>
          <w:b/>
          <w:sz w:val="16"/>
          <w:szCs w:val="16"/>
        </w:rPr>
        <w:t xml:space="preserve"> </w:t>
      </w:r>
      <w:r w:rsidRPr="004B7BEE">
        <w:rPr>
          <w:rFonts w:ascii="Times New Roman" w:hAnsi="Times New Roman" w:cs="Times New Roman"/>
          <w:sz w:val="16"/>
          <w:szCs w:val="16"/>
        </w:rPr>
        <w:t>с 9-00 05 февраля 2024 года;</w:t>
      </w:r>
    </w:p>
    <w:p w:rsidR="000C5748" w:rsidRPr="004B7BEE" w:rsidRDefault="000C5748" w:rsidP="004B7BEE">
      <w:pPr>
        <w:spacing w:after="0"/>
        <w:ind w:firstLine="708"/>
        <w:jc w:val="both"/>
        <w:rPr>
          <w:rFonts w:ascii="Times New Roman" w:hAnsi="Times New Roman" w:cs="Times New Roman"/>
          <w:sz w:val="16"/>
          <w:szCs w:val="16"/>
        </w:rPr>
      </w:pPr>
      <w:r w:rsidRPr="004B7BEE">
        <w:rPr>
          <w:rFonts w:ascii="Times New Roman" w:hAnsi="Times New Roman" w:cs="Times New Roman"/>
          <w:b/>
          <w:i/>
          <w:sz w:val="16"/>
          <w:szCs w:val="16"/>
        </w:rPr>
        <w:t>срок проведения экспозиций:</w:t>
      </w:r>
      <w:r w:rsidRPr="004B7BEE">
        <w:rPr>
          <w:rFonts w:ascii="Times New Roman" w:hAnsi="Times New Roman" w:cs="Times New Roman"/>
          <w:b/>
          <w:sz w:val="16"/>
          <w:szCs w:val="16"/>
        </w:rPr>
        <w:t xml:space="preserve"> </w:t>
      </w:r>
      <w:r w:rsidRPr="004B7BEE">
        <w:rPr>
          <w:rFonts w:ascii="Times New Roman" w:hAnsi="Times New Roman" w:cs="Times New Roman"/>
          <w:sz w:val="16"/>
          <w:szCs w:val="16"/>
        </w:rPr>
        <w:t>с 05.02.2024 по 06.03.2024г.</w:t>
      </w:r>
    </w:p>
    <w:p w:rsidR="000C5748" w:rsidRPr="004B7BEE" w:rsidRDefault="000C5748" w:rsidP="004B7BEE">
      <w:pPr>
        <w:spacing w:after="0"/>
        <w:ind w:firstLine="708"/>
        <w:jc w:val="both"/>
        <w:rPr>
          <w:rFonts w:ascii="Times New Roman" w:hAnsi="Times New Roman" w:cs="Times New Roman"/>
          <w:sz w:val="16"/>
          <w:szCs w:val="16"/>
        </w:rPr>
      </w:pPr>
      <w:r w:rsidRPr="004B7BEE">
        <w:rPr>
          <w:rFonts w:ascii="Times New Roman" w:hAnsi="Times New Roman" w:cs="Times New Roman"/>
          <w:b/>
          <w:i/>
          <w:sz w:val="16"/>
          <w:szCs w:val="16"/>
        </w:rPr>
        <w:t>дни и часы, в которые возможно посещение указанных экспозиций:</w:t>
      </w:r>
      <w:r w:rsidRPr="004B7BEE">
        <w:rPr>
          <w:rFonts w:ascii="Times New Roman" w:hAnsi="Times New Roman" w:cs="Times New Roman"/>
          <w:b/>
          <w:sz w:val="16"/>
          <w:szCs w:val="16"/>
        </w:rPr>
        <w:t xml:space="preserve"> </w:t>
      </w:r>
      <w:r w:rsidRPr="004B7BEE">
        <w:rPr>
          <w:rFonts w:ascii="Times New Roman" w:hAnsi="Times New Roman" w:cs="Times New Roman"/>
          <w:sz w:val="16"/>
          <w:szCs w:val="16"/>
        </w:rPr>
        <w:t>в период проведения общественных обсуждений, в рабочие дни (пн.-пт.), с 8-30 до 17-00.</w:t>
      </w:r>
    </w:p>
    <w:p w:rsidR="000C5748" w:rsidRPr="004B7BEE" w:rsidRDefault="000C5748" w:rsidP="004B7BEE">
      <w:pPr>
        <w:spacing w:after="0"/>
        <w:ind w:firstLine="708"/>
        <w:jc w:val="both"/>
        <w:rPr>
          <w:rFonts w:ascii="Times New Roman" w:hAnsi="Times New Roman" w:cs="Times New Roman"/>
          <w:sz w:val="16"/>
          <w:szCs w:val="16"/>
        </w:rPr>
      </w:pPr>
      <w:r w:rsidRPr="004B7BEE">
        <w:rPr>
          <w:rFonts w:ascii="Times New Roman" w:hAnsi="Times New Roman" w:cs="Times New Roman"/>
          <w:sz w:val="16"/>
          <w:szCs w:val="16"/>
        </w:rPr>
        <w:t>В ходе работы экспозиции организовано консультирование посетителей экспоз</w:t>
      </w:r>
      <w:r w:rsidRPr="004B7BEE">
        <w:rPr>
          <w:rFonts w:ascii="Times New Roman" w:hAnsi="Times New Roman" w:cs="Times New Roman"/>
          <w:sz w:val="16"/>
          <w:szCs w:val="16"/>
        </w:rPr>
        <w:t>и</w:t>
      </w:r>
      <w:r w:rsidRPr="004B7BEE">
        <w:rPr>
          <w:rFonts w:ascii="Times New Roman" w:hAnsi="Times New Roman" w:cs="Times New Roman"/>
          <w:sz w:val="16"/>
          <w:szCs w:val="16"/>
        </w:rPr>
        <w:t>ции, распространение информационных материалов о проектах, подлежащих рассмо</w:t>
      </w:r>
      <w:r w:rsidRPr="004B7BEE">
        <w:rPr>
          <w:rFonts w:ascii="Times New Roman" w:hAnsi="Times New Roman" w:cs="Times New Roman"/>
          <w:sz w:val="16"/>
          <w:szCs w:val="16"/>
        </w:rPr>
        <w:t>т</w:t>
      </w:r>
      <w:r w:rsidRPr="004B7BEE">
        <w:rPr>
          <w:rFonts w:ascii="Times New Roman" w:hAnsi="Times New Roman" w:cs="Times New Roman"/>
          <w:sz w:val="16"/>
          <w:szCs w:val="16"/>
        </w:rPr>
        <w:t>рению на общественных обсуждениях</w:t>
      </w:r>
    </w:p>
    <w:p w:rsidR="000C5748" w:rsidRPr="004B7BEE" w:rsidRDefault="000C5748" w:rsidP="004B7BEE">
      <w:pPr>
        <w:spacing w:after="0"/>
        <w:jc w:val="both"/>
        <w:rPr>
          <w:rFonts w:ascii="Times New Roman" w:hAnsi="Times New Roman" w:cs="Times New Roman"/>
          <w:b/>
          <w:sz w:val="16"/>
          <w:szCs w:val="16"/>
        </w:rPr>
      </w:pPr>
      <w:r w:rsidRPr="004B7BEE">
        <w:rPr>
          <w:rFonts w:ascii="Times New Roman" w:hAnsi="Times New Roman" w:cs="Times New Roman"/>
          <w:b/>
          <w:sz w:val="16"/>
          <w:szCs w:val="16"/>
        </w:rPr>
        <w:t>Порядок, срок и форма внесения участниками общественных обсуждений или публичных слушаний предложений и замечаний, касающихся проекта, подлеж</w:t>
      </w:r>
      <w:r w:rsidRPr="004B7BEE">
        <w:rPr>
          <w:rFonts w:ascii="Times New Roman" w:hAnsi="Times New Roman" w:cs="Times New Roman"/>
          <w:b/>
          <w:sz w:val="16"/>
          <w:szCs w:val="16"/>
        </w:rPr>
        <w:t>а</w:t>
      </w:r>
      <w:r w:rsidRPr="004B7BEE">
        <w:rPr>
          <w:rFonts w:ascii="Times New Roman" w:hAnsi="Times New Roman" w:cs="Times New Roman"/>
          <w:b/>
          <w:sz w:val="16"/>
          <w:szCs w:val="16"/>
        </w:rPr>
        <w:t>щего рассмотрению на общественных обсуждениях или публичных слушаниях:</w:t>
      </w:r>
    </w:p>
    <w:p w:rsidR="000C5748" w:rsidRPr="004B7BEE" w:rsidRDefault="000C5748" w:rsidP="004B7BEE">
      <w:pPr>
        <w:spacing w:after="0"/>
        <w:jc w:val="both"/>
        <w:rPr>
          <w:rFonts w:ascii="Times New Roman" w:hAnsi="Times New Roman" w:cs="Times New Roman"/>
          <w:sz w:val="16"/>
          <w:szCs w:val="16"/>
        </w:rPr>
      </w:pPr>
      <w:r w:rsidRPr="004B7BEE">
        <w:rPr>
          <w:rFonts w:ascii="Times New Roman" w:hAnsi="Times New Roman" w:cs="Times New Roman"/>
          <w:b/>
          <w:sz w:val="16"/>
          <w:szCs w:val="16"/>
        </w:rPr>
        <w:t xml:space="preserve">          </w:t>
      </w:r>
      <w:r w:rsidRPr="004B7BEE">
        <w:rPr>
          <w:rFonts w:ascii="Times New Roman" w:hAnsi="Times New Roman" w:cs="Times New Roman"/>
          <w:sz w:val="16"/>
          <w:szCs w:val="16"/>
        </w:rPr>
        <w:t>Предложения и замечания по проекту принимаются в срок до 17.00 часов 06.03.2024 года</w:t>
      </w:r>
    </w:p>
    <w:p w:rsidR="000C5748" w:rsidRPr="004B7BEE" w:rsidRDefault="000C5748" w:rsidP="007255E4">
      <w:pPr>
        <w:pStyle w:val="af7"/>
        <w:numPr>
          <w:ilvl w:val="0"/>
          <w:numId w:val="24"/>
        </w:numPr>
        <w:suppressAutoHyphens/>
        <w:contextualSpacing/>
        <w:jc w:val="both"/>
        <w:rPr>
          <w:sz w:val="16"/>
          <w:szCs w:val="16"/>
        </w:rPr>
      </w:pPr>
      <w:r w:rsidRPr="004B7BEE">
        <w:rPr>
          <w:sz w:val="16"/>
          <w:szCs w:val="16"/>
        </w:rPr>
        <w:t xml:space="preserve">посредством электронной почты по адресу: </w:t>
      </w:r>
      <w:hyperlink r:id="rId10" w:history="1"/>
      <w:r w:rsidRPr="004B7BEE">
        <w:rPr>
          <w:sz w:val="16"/>
          <w:szCs w:val="16"/>
        </w:rPr>
        <w:t xml:space="preserve"> </w:t>
      </w:r>
      <w:hyperlink r:id="rId11" w:history="1">
        <w:r w:rsidRPr="004B7BEE">
          <w:rPr>
            <w:rStyle w:val="aa"/>
            <w:sz w:val="16"/>
            <w:szCs w:val="16"/>
          </w:rPr>
          <w:t>adm.volot@mail.ru</w:t>
        </w:r>
      </w:hyperlink>
    </w:p>
    <w:p w:rsidR="000C5748" w:rsidRPr="004B7BEE" w:rsidRDefault="000C5748" w:rsidP="007255E4">
      <w:pPr>
        <w:pStyle w:val="af7"/>
        <w:numPr>
          <w:ilvl w:val="0"/>
          <w:numId w:val="24"/>
        </w:numPr>
        <w:suppressAutoHyphens/>
        <w:ind w:left="0" w:firstLine="708"/>
        <w:contextualSpacing/>
        <w:jc w:val="both"/>
        <w:rPr>
          <w:sz w:val="16"/>
          <w:szCs w:val="16"/>
        </w:rPr>
      </w:pPr>
      <w:r w:rsidRPr="004B7BEE">
        <w:rPr>
          <w:sz w:val="16"/>
          <w:szCs w:val="16"/>
        </w:rPr>
        <w:t xml:space="preserve">в письменной форме в адрес организатора общественных обсуждений (Администрация </w:t>
      </w:r>
      <w:proofErr w:type="spellStart"/>
      <w:r w:rsidRPr="004B7BEE">
        <w:rPr>
          <w:sz w:val="16"/>
          <w:szCs w:val="16"/>
        </w:rPr>
        <w:t>Волотовского</w:t>
      </w:r>
      <w:proofErr w:type="spellEnd"/>
      <w:r w:rsidRPr="004B7BEE">
        <w:rPr>
          <w:sz w:val="16"/>
          <w:szCs w:val="16"/>
        </w:rPr>
        <w:t xml:space="preserve"> муниципального округа), по почтовому адресу: 175100, Новгородская область, </w:t>
      </w:r>
      <w:proofErr w:type="spellStart"/>
      <w:r w:rsidRPr="004B7BEE">
        <w:rPr>
          <w:sz w:val="16"/>
          <w:szCs w:val="16"/>
        </w:rPr>
        <w:t>Волотовский</w:t>
      </w:r>
      <w:proofErr w:type="spellEnd"/>
      <w:r w:rsidRPr="004B7BEE">
        <w:rPr>
          <w:sz w:val="16"/>
          <w:szCs w:val="16"/>
        </w:rPr>
        <w:t xml:space="preserve"> район, п. Волот, ул. Комсомольская, д. 38 (форма прилагается). </w:t>
      </w:r>
    </w:p>
    <w:p w:rsidR="000C5748" w:rsidRPr="004B7BEE" w:rsidRDefault="000C5748" w:rsidP="004B7BEE">
      <w:pPr>
        <w:spacing w:after="0"/>
        <w:ind w:firstLine="708"/>
        <w:jc w:val="both"/>
        <w:rPr>
          <w:rFonts w:ascii="Times New Roman" w:hAnsi="Times New Roman" w:cs="Times New Roman"/>
          <w:sz w:val="16"/>
          <w:szCs w:val="16"/>
        </w:rPr>
      </w:pPr>
      <w:r w:rsidRPr="004B7BEE">
        <w:rPr>
          <w:rFonts w:ascii="Times New Roman" w:hAnsi="Times New Roman" w:cs="Times New Roman"/>
          <w:sz w:val="16"/>
          <w:szCs w:val="16"/>
        </w:rPr>
        <w:t>3) посредством записи в книге (журнале) учета посетителей экспозиции проекта, подлежащего рассмотрению на общественных обсуждениях.</w:t>
      </w:r>
    </w:p>
    <w:p w:rsidR="000C5748" w:rsidRPr="004B7BEE" w:rsidRDefault="000C5748" w:rsidP="004B7BEE">
      <w:pPr>
        <w:spacing w:after="0"/>
        <w:jc w:val="both"/>
        <w:rPr>
          <w:rFonts w:ascii="Times New Roman" w:hAnsi="Times New Roman" w:cs="Times New Roman"/>
          <w:sz w:val="16"/>
          <w:szCs w:val="16"/>
        </w:rPr>
      </w:pPr>
      <w:bookmarkStart w:id="3" w:name="_Hlk512635243"/>
      <w:r w:rsidRPr="004B7BEE">
        <w:rPr>
          <w:rFonts w:ascii="Times New Roman" w:hAnsi="Times New Roman" w:cs="Times New Roman"/>
          <w:b/>
          <w:sz w:val="16"/>
          <w:szCs w:val="16"/>
        </w:rPr>
        <w:t>Информация об официальном сайте, на котором будут размещены проект, подлежащий рассмотрению на общественных обсуждениях, и инфо</w:t>
      </w:r>
      <w:r w:rsidRPr="004B7BEE">
        <w:rPr>
          <w:rFonts w:ascii="Times New Roman" w:hAnsi="Times New Roman" w:cs="Times New Roman"/>
          <w:b/>
          <w:sz w:val="16"/>
          <w:szCs w:val="16"/>
        </w:rPr>
        <w:t>р</w:t>
      </w:r>
      <w:r w:rsidRPr="004B7BEE">
        <w:rPr>
          <w:rFonts w:ascii="Times New Roman" w:hAnsi="Times New Roman" w:cs="Times New Roman"/>
          <w:b/>
          <w:sz w:val="16"/>
          <w:szCs w:val="16"/>
        </w:rPr>
        <w:t>мационные матер</w:t>
      </w:r>
      <w:r w:rsidRPr="004B7BEE">
        <w:rPr>
          <w:rFonts w:ascii="Times New Roman" w:hAnsi="Times New Roman" w:cs="Times New Roman"/>
          <w:b/>
          <w:sz w:val="16"/>
          <w:szCs w:val="16"/>
        </w:rPr>
        <w:t>и</w:t>
      </w:r>
      <w:r w:rsidRPr="004B7BEE">
        <w:rPr>
          <w:rFonts w:ascii="Times New Roman" w:hAnsi="Times New Roman" w:cs="Times New Roman"/>
          <w:b/>
          <w:sz w:val="16"/>
          <w:szCs w:val="16"/>
        </w:rPr>
        <w:t>алы к нему:</w:t>
      </w:r>
      <w:r w:rsidRPr="004B7BEE">
        <w:rPr>
          <w:rFonts w:ascii="Times New Roman" w:hAnsi="Times New Roman" w:cs="Times New Roman"/>
          <w:sz w:val="16"/>
          <w:szCs w:val="16"/>
        </w:rPr>
        <w:t xml:space="preserve"> </w:t>
      </w:r>
      <w:hyperlink r:id="rId12" w:history="1">
        <w:r w:rsidRPr="004B7BEE">
          <w:rPr>
            <w:rStyle w:val="aa"/>
            <w:rFonts w:ascii="Times New Roman" w:hAnsi="Times New Roman" w:cs="Times New Roman"/>
            <w:sz w:val="16"/>
            <w:szCs w:val="16"/>
          </w:rPr>
          <w:t>https://admvolot.gosuslugi.ru/deyatelnost/napravleniya-deyatelnosti/gradostroitelstvo/generalnyy-plan/</w:t>
        </w:r>
      </w:hyperlink>
    </w:p>
    <w:bookmarkEnd w:id="3"/>
    <w:p w:rsidR="000C5748" w:rsidRPr="004B7BEE" w:rsidRDefault="000C5748" w:rsidP="004B7BEE">
      <w:pPr>
        <w:jc w:val="right"/>
        <w:rPr>
          <w:rFonts w:ascii="Times New Roman" w:hAnsi="Times New Roman" w:cs="Times New Roman"/>
          <w:sz w:val="16"/>
          <w:szCs w:val="16"/>
        </w:rPr>
      </w:pPr>
      <w:r w:rsidRPr="004B7BEE">
        <w:rPr>
          <w:rFonts w:ascii="Times New Roman" w:hAnsi="Times New Roman" w:cs="Times New Roman"/>
          <w:sz w:val="16"/>
          <w:szCs w:val="16"/>
        </w:rPr>
        <w:t xml:space="preserve">Председатель  </w:t>
      </w:r>
      <w:r w:rsidR="004B7BEE">
        <w:rPr>
          <w:rFonts w:ascii="Times New Roman" w:hAnsi="Times New Roman" w:cs="Times New Roman"/>
          <w:sz w:val="16"/>
          <w:szCs w:val="16"/>
        </w:rPr>
        <w:t xml:space="preserve">Комиссии, </w:t>
      </w:r>
      <w:r w:rsidRPr="004B7BEE">
        <w:rPr>
          <w:rFonts w:ascii="Times New Roman" w:hAnsi="Times New Roman" w:cs="Times New Roman"/>
          <w:sz w:val="16"/>
          <w:szCs w:val="16"/>
        </w:rPr>
        <w:t>первый заместитель Главы Администрации                              С.В. Федоров</w:t>
      </w:r>
    </w:p>
    <w:p w:rsidR="000C5748" w:rsidRPr="0028603F" w:rsidRDefault="000C5748" w:rsidP="000C5748">
      <w:pPr>
        <w:jc w:val="both"/>
        <w:rPr>
          <w:sz w:val="28"/>
          <w:szCs w:val="28"/>
        </w:rPr>
      </w:pPr>
    </w:p>
    <w:p w:rsidR="00604FF0" w:rsidRPr="004B7BEE" w:rsidRDefault="004B7BEE" w:rsidP="004B7BEE">
      <w:pPr>
        <w:spacing w:after="0"/>
        <w:jc w:val="center"/>
        <w:rPr>
          <w:rFonts w:ascii="Times New Roman" w:hAnsi="Times New Roman" w:cs="Times New Roman"/>
          <w:sz w:val="16"/>
          <w:szCs w:val="16"/>
        </w:rPr>
      </w:pPr>
      <w:r w:rsidRPr="004B7BEE">
        <w:rPr>
          <w:rFonts w:ascii="Times New Roman" w:hAnsi="Times New Roman" w:cs="Times New Roman"/>
          <w:sz w:val="16"/>
          <w:szCs w:val="16"/>
        </w:rPr>
        <w:t xml:space="preserve">Российская Федерация </w:t>
      </w:r>
      <w:r w:rsidR="00604FF0" w:rsidRPr="004B7BEE">
        <w:rPr>
          <w:rFonts w:ascii="Times New Roman" w:hAnsi="Times New Roman" w:cs="Times New Roman"/>
          <w:sz w:val="16"/>
          <w:szCs w:val="16"/>
        </w:rPr>
        <w:t>Новгородская область</w:t>
      </w:r>
    </w:p>
    <w:p w:rsidR="00604FF0" w:rsidRPr="004B7BEE" w:rsidRDefault="00604FF0" w:rsidP="004B7BEE">
      <w:pPr>
        <w:keepNext/>
        <w:spacing w:after="0"/>
        <w:jc w:val="center"/>
        <w:outlineLvl w:val="2"/>
        <w:rPr>
          <w:rFonts w:ascii="Times New Roman" w:hAnsi="Times New Roman" w:cs="Times New Roman"/>
          <w:sz w:val="16"/>
          <w:szCs w:val="16"/>
        </w:rPr>
      </w:pPr>
      <w:r w:rsidRPr="004B7BEE">
        <w:rPr>
          <w:rFonts w:ascii="Times New Roman" w:hAnsi="Times New Roman" w:cs="Times New Roman"/>
          <w:sz w:val="16"/>
          <w:szCs w:val="16"/>
        </w:rPr>
        <w:t>АДМИНИСТРАЦИЯ ВОЛОТОВСКОГО МУНИЦИПАЛЬНОГО ОКРУГА</w:t>
      </w:r>
    </w:p>
    <w:p w:rsidR="00604FF0" w:rsidRPr="004B7BEE" w:rsidRDefault="004B7BEE" w:rsidP="004B7BEE">
      <w:pPr>
        <w:keepNext/>
        <w:spacing w:after="0"/>
        <w:jc w:val="center"/>
        <w:outlineLvl w:val="0"/>
        <w:rPr>
          <w:rFonts w:ascii="Times New Roman" w:hAnsi="Times New Roman" w:cs="Times New Roman"/>
          <w:b/>
          <w:bCs/>
          <w:sz w:val="16"/>
          <w:szCs w:val="16"/>
        </w:rPr>
      </w:pPr>
      <w:proofErr w:type="gramStart"/>
      <w:r w:rsidRPr="004B7BEE">
        <w:rPr>
          <w:rFonts w:ascii="Times New Roman" w:hAnsi="Times New Roman" w:cs="Times New Roman"/>
          <w:b/>
          <w:bCs/>
          <w:sz w:val="16"/>
          <w:szCs w:val="16"/>
        </w:rPr>
        <w:t>П</w:t>
      </w:r>
      <w:proofErr w:type="gramEnd"/>
      <w:r w:rsidRPr="004B7BEE">
        <w:rPr>
          <w:rFonts w:ascii="Times New Roman" w:hAnsi="Times New Roman" w:cs="Times New Roman"/>
          <w:b/>
          <w:bCs/>
          <w:sz w:val="16"/>
          <w:szCs w:val="16"/>
        </w:rPr>
        <w:t xml:space="preserve"> О С Т А Н О В Л Е Н И Е </w:t>
      </w:r>
      <w:r w:rsidR="00604FF0" w:rsidRPr="004B7BEE">
        <w:rPr>
          <w:rFonts w:ascii="Times New Roman" w:hAnsi="Times New Roman" w:cs="Times New Roman"/>
          <w:sz w:val="16"/>
          <w:szCs w:val="16"/>
        </w:rPr>
        <w:t>от</w:t>
      </w:r>
      <w:r w:rsidRPr="004B7BEE">
        <w:rPr>
          <w:rFonts w:ascii="Times New Roman" w:hAnsi="Times New Roman" w:cs="Times New Roman"/>
          <w:sz w:val="16"/>
          <w:szCs w:val="16"/>
        </w:rPr>
        <w:t xml:space="preserve"> 26.01.2024</w:t>
      </w:r>
      <w:r w:rsidR="00604FF0" w:rsidRPr="004B7BEE">
        <w:rPr>
          <w:rFonts w:ascii="Times New Roman" w:hAnsi="Times New Roman" w:cs="Times New Roman"/>
          <w:sz w:val="16"/>
          <w:szCs w:val="16"/>
        </w:rPr>
        <w:t xml:space="preserve"> №</w:t>
      </w:r>
      <w:r w:rsidRPr="004B7BEE">
        <w:rPr>
          <w:rFonts w:ascii="Times New Roman" w:hAnsi="Times New Roman" w:cs="Times New Roman"/>
          <w:sz w:val="16"/>
          <w:szCs w:val="16"/>
        </w:rPr>
        <w:t xml:space="preserve"> 4 </w:t>
      </w:r>
      <w:r w:rsidR="00604FF0" w:rsidRPr="004B7BEE">
        <w:rPr>
          <w:rFonts w:ascii="Times New Roman" w:hAnsi="Times New Roman" w:cs="Times New Roman"/>
          <w:bCs/>
          <w:sz w:val="16"/>
          <w:szCs w:val="16"/>
        </w:rPr>
        <w:t>п. Волот</w:t>
      </w:r>
    </w:p>
    <w:p w:rsidR="00604FF0" w:rsidRPr="00C93260" w:rsidRDefault="00604FF0" w:rsidP="00C93260">
      <w:pPr>
        <w:widowControl w:val="0"/>
        <w:ind w:right="-136"/>
        <w:jc w:val="both"/>
        <w:rPr>
          <w:rFonts w:ascii="Times New Roman" w:hAnsi="Times New Roman" w:cs="Times New Roman"/>
          <w:sz w:val="16"/>
          <w:szCs w:val="16"/>
        </w:rPr>
      </w:pPr>
      <w:r w:rsidRPr="00C93260">
        <w:rPr>
          <w:rFonts w:ascii="Times New Roman" w:hAnsi="Times New Roman" w:cs="Times New Roman"/>
          <w:sz w:val="16"/>
          <w:szCs w:val="16"/>
        </w:rPr>
        <w:t xml:space="preserve">О внесении изменений в Реестр муниципальных услуг (функций), оказываемых (предоставляемых) Администрацией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муниципальн</w:t>
      </w:r>
      <w:r w:rsidRPr="00C93260">
        <w:rPr>
          <w:rFonts w:ascii="Times New Roman" w:hAnsi="Times New Roman" w:cs="Times New Roman"/>
          <w:sz w:val="16"/>
          <w:szCs w:val="16"/>
        </w:rPr>
        <w:t>о</w:t>
      </w:r>
      <w:r w:rsidRPr="00C93260">
        <w:rPr>
          <w:rFonts w:ascii="Times New Roman" w:hAnsi="Times New Roman" w:cs="Times New Roman"/>
          <w:sz w:val="16"/>
          <w:szCs w:val="16"/>
        </w:rPr>
        <w:t>го округа</w:t>
      </w:r>
    </w:p>
    <w:p w:rsidR="00604FF0" w:rsidRPr="00C93260" w:rsidRDefault="00604FF0" w:rsidP="00C93260">
      <w:pPr>
        <w:widowControl w:val="0"/>
        <w:spacing w:after="0"/>
        <w:ind w:firstLine="709"/>
        <w:jc w:val="both"/>
        <w:rPr>
          <w:rFonts w:ascii="Times New Roman" w:hAnsi="Times New Roman" w:cs="Times New Roman"/>
          <w:b/>
          <w:sz w:val="16"/>
          <w:szCs w:val="16"/>
        </w:rPr>
      </w:pPr>
      <w:r w:rsidRPr="00C93260">
        <w:rPr>
          <w:rFonts w:ascii="Times New Roman" w:hAnsi="Times New Roman" w:cs="Times New Roman"/>
          <w:sz w:val="16"/>
          <w:szCs w:val="16"/>
        </w:rPr>
        <w:t xml:space="preserve">В соответствии с Федеральным законом от 27.07.2010 № 210-ФЗ «Об организации предоставления государственных и муниципальных услуг», </w:t>
      </w:r>
      <w:r w:rsidRPr="00C93260">
        <w:rPr>
          <w:rFonts w:ascii="Times New Roman" w:hAnsi="Times New Roman" w:cs="Times New Roman"/>
          <w:bCs/>
          <w:sz w:val="16"/>
          <w:szCs w:val="16"/>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Pr="00C93260">
        <w:rPr>
          <w:rFonts w:ascii="Times New Roman" w:hAnsi="Times New Roman" w:cs="Times New Roman"/>
          <w:bCs/>
          <w:sz w:val="16"/>
          <w:szCs w:val="16"/>
        </w:rPr>
        <w:t>Вол</w:t>
      </w:r>
      <w:r w:rsidRPr="00C93260">
        <w:rPr>
          <w:rFonts w:ascii="Times New Roman" w:hAnsi="Times New Roman" w:cs="Times New Roman"/>
          <w:bCs/>
          <w:sz w:val="16"/>
          <w:szCs w:val="16"/>
        </w:rPr>
        <w:t>о</w:t>
      </w:r>
      <w:r w:rsidRPr="00C93260">
        <w:rPr>
          <w:rFonts w:ascii="Times New Roman" w:hAnsi="Times New Roman" w:cs="Times New Roman"/>
          <w:bCs/>
          <w:sz w:val="16"/>
          <w:szCs w:val="16"/>
        </w:rPr>
        <w:t>товского</w:t>
      </w:r>
      <w:proofErr w:type="spellEnd"/>
      <w:r w:rsidRPr="00C93260">
        <w:rPr>
          <w:rFonts w:ascii="Times New Roman" w:hAnsi="Times New Roman" w:cs="Times New Roman"/>
          <w:bCs/>
          <w:sz w:val="16"/>
          <w:szCs w:val="16"/>
        </w:rPr>
        <w:t xml:space="preserve"> муниципального округа</w:t>
      </w:r>
      <w:r w:rsidRPr="00C93260">
        <w:rPr>
          <w:rFonts w:ascii="Times New Roman" w:hAnsi="Times New Roman" w:cs="Times New Roman"/>
          <w:b/>
          <w:sz w:val="16"/>
          <w:szCs w:val="16"/>
        </w:rPr>
        <w:t xml:space="preserve"> </w:t>
      </w:r>
    </w:p>
    <w:p w:rsidR="00604FF0" w:rsidRPr="00C93260" w:rsidRDefault="00604FF0" w:rsidP="00C93260">
      <w:pPr>
        <w:widowControl w:val="0"/>
        <w:spacing w:after="0"/>
        <w:ind w:firstLine="709"/>
        <w:jc w:val="both"/>
        <w:rPr>
          <w:rFonts w:ascii="Times New Roman" w:hAnsi="Times New Roman" w:cs="Times New Roman"/>
          <w:b/>
          <w:sz w:val="16"/>
          <w:szCs w:val="16"/>
        </w:rPr>
      </w:pPr>
      <w:r w:rsidRPr="00C93260">
        <w:rPr>
          <w:rFonts w:ascii="Times New Roman" w:hAnsi="Times New Roman" w:cs="Times New Roman"/>
          <w:b/>
          <w:sz w:val="16"/>
          <w:szCs w:val="16"/>
        </w:rPr>
        <w:t>ПОСТАНОВЛЯЮ:</w:t>
      </w:r>
    </w:p>
    <w:p w:rsidR="00604FF0" w:rsidRPr="00C93260" w:rsidRDefault="00604FF0" w:rsidP="00C93260">
      <w:pPr>
        <w:widowControl w:val="0"/>
        <w:spacing w:after="0"/>
        <w:ind w:firstLine="709"/>
        <w:jc w:val="both"/>
        <w:rPr>
          <w:rFonts w:ascii="Times New Roman" w:hAnsi="Times New Roman" w:cs="Times New Roman"/>
          <w:sz w:val="16"/>
          <w:szCs w:val="16"/>
        </w:rPr>
      </w:pPr>
      <w:r w:rsidRPr="00C93260">
        <w:rPr>
          <w:rFonts w:ascii="Times New Roman" w:hAnsi="Times New Roman" w:cs="Times New Roman"/>
          <w:sz w:val="16"/>
          <w:szCs w:val="16"/>
        </w:rPr>
        <w:t>1. Внести в Реестр муниципальных услуг (функций), оказываемых (предоставля</w:t>
      </w:r>
      <w:r w:rsidRPr="00C93260">
        <w:rPr>
          <w:rFonts w:ascii="Times New Roman" w:hAnsi="Times New Roman" w:cs="Times New Roman"/>
          <w:sz w:val="16"/>
          <w:szCs w:val="16"/>
        </w:rPr>
        <w:t>е</w:t>
      </w:r>
      <w:r w:rsidRPr="00C93260">
        <w:rPr>
          <w:rFonts w:ascii="Times New Roman" w:hAnsi="Times New Roman" w:cs="Times New Roman"/>
          <w:sz w:val="16"/>
          <w:szCs w:val="16"/>
        </w:rPr>
        <w:t xml:space="preserve">мых) Администрацией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муниципального округа, утвержденный постановлением Администрации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муниципального округа от 01.06.2022 № 332 изменения, изложив его в следующей реда</w:t>
      </w:r>
      <w:r w:rsidRPr="00C93260">
        <w:rPr>
          <w:rFonts w:ascii="Times New Roman" w:hAnsi="Times New Roman" w:cs="Times New Roman"/>
          <w:sz w:val="16"/>
          <w:szCs w:val="16"/>
        </w:rPr>
        <w:t>к</w:t>
      </w:r>
      <w:r w:rsidRPr="00C93260">
        <w:rPr>
          <w:rFonts w:ascii="Times New Roman" w:hAnsi="Times New Roman" w:cs="Times New Roman"/>
          <w:sz w:val="16"/>
          <w:szCs w:val="16"/>
        </w:rPr>
        <w:t>ции:</w:t>
      </w:r>
    </w:p>
    <w:p w:rsidR="00604FF0" w:rsidRPr="00C93260" w:rsidRDefault="00604FF0" w:rsidP="00C93260">
      <w:pPr>
        <w:jc w:val="right"/>
        <w:rPr>
          <w:rFonts w:ascii="Times New Roman" w:hAnsi="Times New Roman" w:cs="Times New Roman"/>
          <w:sz w:val="16"/>
          <w:szCs w:val="16"/>
        </w:rPr>
      </w:pPr>
      <w:r w:rsidRPr="00C93260">
        <w:rPr>
          <w:rFonts w:ascii="Times New Roman" w:hAnsi="Times New Roman" w:cs="Times New Roman"/>
          <w:sz w:val="16"/>
          <w:szCs w:val="16"/>
        </w:rPr>
        <w:t>«</w:t>
      </w:r>
      <w:proofErr w:type="gramStart"/>
      <w:r w:rsidRPr="00C93260">
        <w:rPr>
          <w:rFonts w:ascii="Times New Roman" w:hAnsi="Times New Roman" w:cs="Times New Roman"/>
          <w:sz w:val="16"/>
          <w:szCs w:val="16"/>
        </w:rPr>
        <w:t>Утвержден</w:t>
      </w:r>
      <w:proofErr w:type="gramEnd"/>
      <w:r w:rsidR="00C93260" w:rsidRPr="00C93260">
        <w:rPr>
          <w:rFonts w:ascii="Times New Roman" w:hAnsi="Times New Roman" w:cs="Times New Roman"/>
          <w:sz w:val="16"/>
          <w:szCs w:val="16"/>
        </w:rPr>
        <w:t xml:space="preserve"> </w:t>
      </w:r>
      <w:r w:rsidRPr="00C93260">
        <w:rPr>
          <w:rFonts w:ascii="Times New Roman" w:hAnsi="Times New Roman" w:cs="Times New Roman"/>
          <w:sz w:val="16"/>
          <w:szCs w:val="16"/>
        </w:rPr>
        <w:t>постановлением Администрации</w:t>
      </w:r>
      <w:r w:rsidR="00C93260" w:rsidRPr="00C93260">
        <w:rPr>
          <w:rFonts w:ascii="Times New Roman" w:hAnsi="Times New Roman" w:cs="Times New Roman"/>
          <w:sz w:val="16"/>
          <w:szCs w:val="16"/>
        </w:rPr>
        <w:t xml:space="preserve">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муниципального округа</w:t>
      </w:r>
      <w:r w:rsidR="00C93260" w:rsidRPr="00C93260">
        <w:rPr>
          <w:rFonts w:ascii="Times New Roman" w:hAnsi="Times New Roman" w:cs="Times New Roman"/>
          <w:sz w:val="16"/>
          <w:szCs w:val="16"/>
        </w:rPr>
        <w:t xml:space="preserve"> </w:t>
      </w:r>
      <w:r w:rsidRPr="00C93260">
        <w:rPr>
          <w:rFonts w:ascii="Times New Roman" w:hAnsi="Times New Roman" w:cs="Times New Roman"/>
          <w:sz w:val="16"/>
          <w:szCs w:val="16"/>
        </w:rPr>
        <w:t>от 01.06.2022 № 332</w:t>
      </w:r>
    </w:p>
    <w:p w:rsidR="00604FF0" w:rsidRPr="00C93260" w:rsidRDefault="00C93260" w:rsidP="00C93260">
      <w:pPr>
        <w:widowControl w:val="0"/>
        <w:spacing w:after="0"/>
        <w:jc w:val="center"/>
        <w:rPr>
          <w:rFonts w:ascii="Times New Roman" w:hAnsi="Times New Roman" w:cs="Times New Roman"/>
          <w:b/>
          <w:sz w:val="16"/>
          <w:szCs w:val="16"/>
        </w:rPr>
      </w:pPr>
      <w:r>
        <w:rPr>
          <w:rFonts w:ascii="Times New Roman" w:hAnsi="Times New Roman" w:cs="Times New Roman"/>
          <w:b/>
          <w:sz w:val="16"/>
          <w:szCs w:val="16"/>
        </w:rPr>
        <w:t xml:space="preserve"> Реестр  </w:t>
      </w:r>
      <w:r w:rsidR="00604FF0" w:rsidRPr="00C93260">
        <w:rPr>
          <w:rFonts w:ascii="Times New Roman" w:hAnsi="Times New Roman" w:cs="Times New Roman"/>
          <w:b/>
          <w:sz w:val="16"/>
          <w:szCs w:val="16"/>
        </w:rPr>
        <w:t>муниципальных услуг (функций), оказываемых (предоставляемых)</w:t>
      </w:r>
    </w:p>
    <w:p w:rsidR="00604FF0" w:rsidRPr="00C93260" w:rsidRDefault="00604FF0" w:rsidP="00C93260">
      <w:pPr>
        <w:widowControl w:val="0"/>
        <w:spacing w:after="0"/>
        <w:jc w:val="center"/>
        <w:rPr>
          <w:rFonts w:ascii="Times New Roman" w:hAnsi="Times New Roman" w:cs="Times New Roman"/>
          <w:b/>
          <w:sz w:val="16"/>
          <w:szCs w:val="16"/>
        </w:rPr>
      </w:pPr>
      <w:r w:rsidRPr="00C93260">
        <w:rPr>
          <w:rFonts w:ascii="Times New Roman" w:hAnsi="Times New Roman" w:cs="Times New Roman"/>
          <w:b/>
          <w:sz w:val="16"/>
          <w:szCs w:val="16"/>
        </w:rPr>
        <w:t xml:space="preserve">Администрацией </w:t>
      </w:r>
      <w:proofErr w:type="spellStart"/>
      <w:r w:rsidRPr="00C93260">
        <w:rPr>
          <w:rFonts w:ascii="Times New Roman" w:hAnsi="Times New Roman" w:cs="Times New Roman"/>
          <w:b/>
          <w:sz w:val="16"/>
          <w:szCs w:val="16"/>
        </w:rPr>
        <w:t>Волотовского</w:t>
      </w:r>
      <w:proofErr w:type="spellEnd"/>
      <w:r w:rsidRPr="00C93260">
        <w:rPr>
          <w:rFonts w:ascii="Times New Roman" w:hAnsi="Times New Roman" w:cs="Times New Roman"/>
          <w:b/>
          <w:sz w:val="16"/>
          <w:szCs w:val="16"/>
        </w:rPr>
        <w:t xml:space="preserve"> муниципального округа </w:t>
      </w:r>
    </w:p>
    <w:p w:rsidR="00604FF0" w:rsidRPr="005E583A" w:rsidRDefault="00604FF0" w:rsidP="00604FF0">
      <w:pPr>
        <w:widowControl w:val="0"/>
        <w:jc w:val="center"/>
        <w:rPr>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52"/>
        <w:gridCol w:w="2126"/>
        <w:gridCol w:w="3119"/>
      </w:tblGrid>
      <w:tr w:rsidR="00604FF0" w:rsidRPr="002F638F" w:rsidTr="00C93260">
        <w:trPr>
          <w:trHeight w:val="1833"/>
        </w:trPr>
        <w:tc>
          <w:tcPr>
            <w:tcW w:w="993" w:type="dxa"/>
            <w:vAlign w:val="center"/>
          </w:tcPr>
          <w:p w:rsidR="00604FF0" w:rsidRPr="00C93260" w:rsidRDefault="00604FF0" w:rsidP="00604FF0">
            <w:pPr>
              <w:widowControl w:val="0"/>
              <w:tabs>
                <w:tab w:val="left" w:pos="993"/>
              </w:tabs>
              <w:ind w:firstLine="45"/>
              <w:jc w:val="center"/>
              <w:rPr>
                <w:rFonts w:ascii="Times New Roman" w:hAnsi="Times New Roman" w:cs="Times New Roman"/>
                <w:sz w:val="16"/>
                <w:szCs w:val="16"/>
              </w:rPr>
            </w:pPr>
            <w:r w:rsidRPr="00C93260">
              <w:rPr>
                <w:rFonts w:ascii="Times New Roman" w:hAnsi="Times New Roman" w:cs="Times New Roman"/>
                <w:sz w:val="16"/>
                <w:szCs w:val="16"/>
              </w:rPr>
              <w:lastRenderedPageBreak/>
              <w:t xml:space="preserve">№ </w:t>
            </w:r>
            <w:proofErr w:type="gramStart"/>
            <w:r w:rsidRPr="00C93260">
              <w:rPr>
                <w:rFonts w:ascii="Times New Roman" w:hAnsi="Times New Roman" w:cs="Times New Roman"/>
                <w:sz w:val="16"/>
                <w:szCs w:val="16"/>
              </w:rPr>
              <w:t>п</w:t>
            </w:r>
            <w:proofErr w:type="gramEnd"/>
            <w:r w:rsidRPr="00C93260">
              <w:rPr>
                <w:rFonts w:ascii="Times New Roman" w:hAnsi="Times New Roman" w:cs="Times New Roman"/>
                <w:sz w:val="16"/>
                <w:szCs w:val="16"/>
              </w:rPr>
              <w:t>/п</w:t>
            </w:r>
          </w:p>
        </w:tc>
        <w:tc>
          <w:tcPr>
            <w:tcW w:w="4252" w:type="dxa"/>
            <w:vAlign w:val="center"/>
          </w:tcPr>
          <w:p w:rsidR="00604FF0" w:rsidRPr="00C93260" w:rsidRDefault="00604FF0" w:rsidP="00604FF0">
            <w:pPr>
              <w:widowControl w:val="0"/>
              <w:tabs>
                <w:tab w:val="left" w:pos="993"/>
              </w:tabs>
              <w:ind w:firstLine="45"/>
              <w:jc w:val="center"/>
              <w:rPr>
                <w:rFonts w:ascii="Times New Roman" w:hAnsi="Times New Roman" w:cs="Times New Roman"/>
                <w:sz w:val="16"/>
                <w:szCs w:val="16"/>
              </w:rPr>
            </w:pPr>
            <w:r w:rsidRPr="00C93260">
              <w:rPr>
                <w:rFonts w:ascii="Times New Roman" w:hAnsi="Times New Roman" w:cs="Times New Roman"/>
                <w:sz w:val="16"/>
                <w:szCs w:val="16"/>
              </w:rPr>
              <w:t>Наименование функции, услуги</w:t>
            </w:r>
          </w:p>
        </w:tc>
        <w:tc>
          <w:tcPr>
            <w:tcW w:w="2126" w:type="dxa"/>
            <w:vAlign w:val="center"/>
          </w:tcPr>
          <w:p w:rsidR="00604FF0" w:rsidRPr="00C93260" w:rsidRDefault="00604FF0" w:rsidP="00604FF0">
            <w:pPr>
              <w:widowControl w:val="0"/>
              <w:tabs>
                <w:tab w:val="left" w:pos="993"/>
              </w:tabs>
              <w:ind w:firstLine="45"/>
              <w:jc w:val="center"/>
              <w:rPr>
                <w:rFonts w:ascii="Times New Roman" w:hAnsi="Times New Roman" w:cs="Times New Roman"/>
                <w:sz w:val="16"/>
                <w:szCs w:val="16"/>
              </w:rPr>
            </w:pPr>
            <w:r w:rsidRPr="00C93260">
              <w:rPr>
                <w:rFonts w:ascii="Times New Roman" w:hAnsi="Times New Roman" w:cs="Times New Roman"/>
                <w:sz w:val="16"/>
                <w:szCs w:val="16"/>
              </w:rPr>
              <w:t>Наименование органа местного с</w:t>
            </w:r>
            <w:r w:rsidRPr="00C93260">
              <w:rPr>
                <w:rFonts w:ascii="Times New Roman" w:hAnsi="Times New Roman" w:cs="Times New Roman"/>
                <w:sz w:val="16"/>
                <w:szCs w:val="16"/>
              </w:rPr>
              <w:t>а</w:t>
            </w:r>
            <w:r w:rsidRPr="00C93260">
              <w:rPr>
                <w:rFonts w:ascii="Times New Roman" w:hAnsi="Times New Roman" w:cs="Times New Roman"/>
                <w:sz w:val="16"/>
                <w:szCs w:val="16"/>
              </w:rPr>
              <w:t xml:space="preserve">моуправления, </w:t>
            </w:r>
            <w:proofErr w:type="gramStart"/>
            <w:r w:rsidRPr="00C93260">
              <w:rPr>
                <w:rFonts w:ascii="Times New Roman" w:hAnsi="Times New Roman" w:cs="Times New Roman"/>
                <w:sz w:val="16"/>
                <w:szCs w:val="16"/>
              </w:rPr>
              <w:t>исполняю-</w:t>
            </w:r>
            <w:proofErr w:type="spellStart"/>
            <w:r w:rsidRPr="00C93260">
              <w:rPr>
                <w:rFonts w:ascii="Times New Roman" w:hAnsi="Times New Roman" w:cs="Times New Roman"/>
                <w:sz w:val="16"/>
                <w:szCs w:val="16"/>
              </w:rPr>
              <w:t>щего</w:t>
            </w:r>
            <w:proofErr w:type="spellEnd"/>
            <w:proofErr w:type="gramEnd"/>
            <w:r w:rsidRPr="00C93260">
              <w:rPr>
                <w:rFonts w:ascii="Times New Roman" w:hAnsi="Times New Roman" w:cs="Times New Roman"/>
                <w:sz w:val="16"/>
                <w:szCs w:val="16"/>
              </w:rPr>
              <w:t>, оказыв</w:t>
            </w:r>
            <w:r w:rsidRPr="00C93260">
              <w:rPr>
                <w:rFonts w:ascii="Times New Roman" w:hAnsi="Times New Roman" w:cs="Times New Roman"/>
                <w:sz w:val="16"/>
                <w:szCs w:val="16"/>
              </w:rPr>
              <w:t>а</w:t>
            </w:r>
            <w:r w:rsidRPr="00C93260">
              <w:rPr>
                <w:rFonts w:ascii="Times New Roman" w:hAnsi="Times New Roman" w:cs="Times New Roman"/>
                <w:sz w:val="16"/>
                <w:szCs w:val="16"/>
              </w:rPr>
              <w:t>ющего (выпо</w:t>
            </w:r>
            <w:r w:rsidRPr="00C93260">
              <w:rPr>
                <w:rFonts w:ascii="Times New Roman" w:hAnsi="Times New Roman" w:cs="Times New Roman"/>
                <w:sz w:val="16"/>
                <w:szCs w:val="16"/>
              </w:rPr>
              <w:t>л</w:t>
            </w:r>
            <w:r w:rsidRPr="00C93260">
              <w:rPr>
                <w:rFonts w:ascii="Times New Roman" w:hAnsi="Times New Roman" w:cs="Times New Roman"/>
                <w:sz w:val="16"/>
                <w:szCs w:val="16"/>
              </w:rPr>
              <w:t>няющего) фун</w:t>
            </w:r>
            <w:r w:rsidRPr="00C93260">
              <w:rPr>
                <w:rFonts w:ascii="Times New Roman" w:hAnsi="Times New Roman" w:cs="Times New Roman"/>
                <w:sz w:val="16"/>
                <w:szCs w:val="16"/>
              </w:rPr>
              <w:t>к</w:t>
            </w:r>
            <w:r w:rsidRPr="00C93260">
              <w:rPr>
                <w:rFonts w:ascii="Times New Roman" w:hAnsi="Times New Roman" w:cs="Times New Roman"/>
                <w:sz w:val="16"/>
                <w:szCs w:val="16"/>
              </w:rPr>
              <w:t>цию, услугу</w:t>
            </w:r>
          </w:p>
        </w:tc>
        <w:tc>
          <w:tcPr>
            <w:tcW w:w="3119" w:type="dxa"/>
            <w:vAlign w:val="center"/>
          </w:tcPr>
          <w:p w:rsidR="00604FF0" w:rsidRPr="00C93260" w:rsidRDefault="00604FF0" w:rsidP="00604FF0">
            <w:pPr>
              <w:widowControl w:val="0"/>
              <w:tabs>
                <w:tab w:val="left" w:pos="993"/>
              </w:tabs>
              <w:ind w:firstLine="45"/>
              <w:jc w:val="center"/>
              <w:rPr>
                <w:rFonts w:ascii="Times New Roman" w:hAnsi="Times New Roman" w:cs="Times New Roman"/>
                <w:sz w:val="16"/>
                <w:szCs w:val="16"/>
              </w:rPr>
            </w:pPr>
            <w:r w:rsidRPr="00C93260">
              <w:rPr>
                <w:rFonts w:ascii="Times New Roman" w:hAnsi="Times New Roman" w:cs="Times New Roman"/>
                <w:sz w:val="16"/>
                <w:szCs w:val="16"/>
              </w:rPr>
              <w:t>Наименование и реквизиты администр</w:t>
            </w:r>
            <w:r w:rsidRPr="00C93260">
              <w:rPr>
                <w:rFonts w:ascii="Times New Roman" w:hAnsi="Times New Roman" w:cs="Times New Roman"/>
                <w:sz w:val="16"/>
                <w:szCs w:val="16"/>
              </w:rPr>
              <w:t>а</w:t>
            </w:r>
            <w:r w:rsidRPr="00C93260">
              <w:rPr>
                <w:rFonts w:ascii="Times New Roman" w:hAnsi="Times New Roman" w:cs="Times New Roman"/>
                <w:sz w:val="16"/>
                <w:szCs w:val="16"/>
              </w:rPr>
              <w:t>тивного регламе</w:t>
            </w:r>
            <w:r w:rsidRPr="00C93260">
              <w:rPr>
                <w:rFonts w:ascii="Times New Roman" w:hAnsi="Times New Roman" w:cs="Times New Roman"/>
                <w:sz w:val="16"/>
                <w:szCs w:val="16"/>
              </w:rPr>
              <w:t>н</w:t>
            </w:r>
            <w:r w:rsidRPr="00C93260">
              <w:rPr>
                <w:rFonts w:ascii="Times New Roman" w:hAnsi="Times New Roman" w:cs="Times New Roman"/>
                <w:sz w:val="16"/>
                <w:szCs w:val="16"/>
              </w:rPr>
              <w:t>та</w:t>
            </w:r>
          </w:p>
        </w:tc>
      </w:tr>
      <w:tr w:rsidR="00604FF0" w:rsidRPr="002F638F" w:rsidTr="00C93260">
        <w:tc>
          <w:tcPr>
            <w:tcW w:w="10490" w:type="dxa"/>
            <w:gridSpan w:val="4"/>
            <w:vAlign w:val="center"/>
          </w:tcPr>
          <w:p w:rsidR="00604FF0" w:rsidRPr="00C93260" w:rsidRDefault="00604FF0" w:rsidP="00604FF0">
            <w:pPr>
              <w:widowControl w:val="0"/>
              <w:tabs>
                <w:tab w:val="left" w:pos="993"/>
              </w:tabs>
              <w:ind w:firstLine="34"/>
              <w:jc w:val="center"/>
              <w:rPr>
                <w:rFonts w:ascii="Times New Roman" w:hAnsi="Times New Roman" w:cs="Times New Roman"/>
                <w:sz w:val="16"/>
                <w:szCs w:val="16"/>
              </w:rPr>
            </w:pPr>
            <w:r w:rsidRPr="00C93260">
              <w:rPr>
                <w:rFonts w:ascii="Times New Roman" w:hAnsi="Times New Roman" w:cs="Times New Roman"/>
                <w:b/>
                <w:bCs/>
                <w:sz w:val="16"/>
                <w:szCs w:val="16"/>
              </w:rPr>
              <w:t>1. Сфера финансовых отношений</w:t>
            </w:r>
          </w:p>
        </w:tc>
      </w:tr>
      <w:tr w:rsidR="00604FF0" w:rsidRPr="002F638F" w:rsidTr="00C93260">
        <w:tc>
          <w:tcPr>
            <w:tcW w:w="10490" w:type="dxa"/>
            <w:gridSpan w:val="4"/>
            <w:vAlign w:val="center"/>
          </w:tcPr>
          <w:p w:rsidR="00604FF0" w:rsidRPr="00C93260" w:rsidRDefault="00604FF0" w:rsidP="00604FF0">
            <w:pPr>
              <w:widowControl w:val="0"/>
              <w:tabs>
                <w:tab w:val="left" w:pos="993"/>
              </w:tabs>
              <w:ind w:firstLine="34"/>
              <w:jc w:val="center"/>
              <w:rPr>
                <w:rFonts w:ascii="Times New Roman" w:hAnsi="Times New Roman" w:cs="Times New Roman"/>
                <w:sz w:val="16"/>
                <w:szCs w:val="16"/>
              </w:rPr>
            </w:pPr>
            <w:r w:rsidRPr="00C93260">
              <w:rPr>
                <w:rFonts w:ascii="Times New Roman" w:hAnsi="Times New Roman" w:cs="Times New Roman"/>
                <w:b/>
                <w:bCs/>
                <w:sz w:val="16"/>
                <w:szCs w:val="16"/>
              </w:rPr>
              <w:t>1.1. Муниципальные функции контроля</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1.1.1.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Осуществление разработки проекта бюджета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 и обеспеч</w:t>
            </w:r>
            <w:r w:rsidRPr="00C93260">
              <w:rPr>
                <w:rFonts w:ascii="Times New Roman" w:hAnsi="Times New Roman" w:cs="Times New Roman"/>
                <w:sz w:val="16"/>
                <w:szCs w:val="16"/>
              </w:rPr>
              <w:t>е</w:t>
            </w:r>
            <w:r w:rsidRPr="00C93260">
              <w:rPr>
                <w:rFonts w:ascii="Times New Roman" w:hAnsi="Times New Roman" w:cs="Times New Roman"/>
                <w:sz w:val="16"/>
                <w:szCs w:val="16"/>
              </w:rPr>
              <w:t>ние его исполнения</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финансов Адм</w:t>
            </w:r>
            <w:r w:rsidRPr="00C93260">
              <w:rPr>
                <w:rFonts w:ascii="Times New Roman" w:hAnsi="Times New Roman" w:cs="Times New Roman"/>
                <w:sz w:val="16"/>
                <w:szCs w:val="16"/>
              </w:rPr>
              <w:t>и</w:t>
            </w:r>
            <w:r w:rsidRPr="00C93260">
              <w:rPr>
                <w:rFonts w:ascii="Times New Roman" w:hAnsi="Times New Roman" w:cs="Times New Roman"/>
                <w:sz w:val="16"/>
                <w:szCs w:val="16"/>
              </w:rPr>
              <w:t xml:space="preserve">нистрации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муниципального окр</w:t>
            </w:r>
            <w:r w:rsidRPr="00C93260">
              <w:rPr>
                <w:rFonts w:ascii="Times New Roman" w:hAnsi="Times New Roman" w:cs="Times New Roman"/>
                <w:sz w:val="16"/>
                <w:szCs w:val="16"/>
              </w:rPr>
              <w:t>у</w:t>
            </w:r>
            <w:r w:rsidRPr="00C93260">
              <w:rPr>
                <w:rFonts w:ascii="Times New Roman" w:hAnsi="Times New Roman" w:cs="Times New Roman"/>
                <w:sz w:val="16"/>
                <w:szCs w:val="16"/>
              </w:rPr>
              <w:t>га (далее – комитет фина</w:t>
            </w:r>
            <w:r w:rsidRPr="00C93260">
              <w:rPr>
                <w:rFonts w:ascii="Times New Roman" w:hAnsi="Times New Roman" w:cs="Times New Roman"/>
                <w:sz w:val="16"/>
                <w:szCs w:val="16"/>
              </w:rPr>
              <w:t>н</w:t>
            </w:r>
            <w:r w:rsidRPr="00C93260">
              <w:rPr>
                <w:rFonts w:ascii="Times New Roman" w:hAnsi="Times New Roman" w:cs="Times New Roman"/>
                <w:sz w:val="16"/>
                <w:szCs w:val="16"/>
              </w:rPr>
              <w:t>сов)</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20.05.2015 № 264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 184 от 18.03.2016)</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
                <w:bCs/>
                <w:sz w:val="16"/>
                <w:szCs w:val="16"/>
              </w:rPr>
              <w:t>1.2. Муниципальные услуги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1.2.1.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Дача письменных разъяснений налог</w:t>
            </w:r>
            <w:r w:rsidRPr="00C93260">
              <w:rPr>
                <w:rFonts w:ascii="Times New Roman" w:hAnsi="Times New Roman" w:cs="Times New Roman"/>
                <w:sz w:val="16"/>
                <w:szCs w:val="16"/>
              </w:rPr>
              <w:t>о</w:t>
            </w:r>
            <w:r w:rsidRPr="00C93260">
              <w:rPr>
                <w:rFonts w:ascii="Times New Roman" w:hAnsi="Times New Roman" w:cs="Times New Roman"/>
                <w:sz w:val="16"/>
                <w:szCs w:val="16"/>
              </w:rPr>
              <w:t>плательщикам по вопросам применения муниципальных нормативных пр</w:t>
            </w:r>
            <w:r w:rsidRPr="00C93260">
              <w:rPr>
                <w:rFonts w:ascii="Times New Roman" w:hAnsi="Times New Roman" w:cs="Times New Roman"/>
                <w:sz w:val="16"/>
                <w:szCs w:val="16"/>
              </w:rPr>
              <w:t>а</w:t>
            </w:r>
            <w:r w:rsidRPr="00C93260">
              <w:rPr>
                <w:rFonts w:ascii="Times New Roman" w:hAnsi="Times New Roman" w:cs="Times New Roman"/>
                <w:sz w:val="16"/>
                <w:szCs w:val="16"/>
              </w:rPr>
              <w:t>вовых актов о местных налогах и сборах</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ф</w:t>
            </w:r>
            <w:r w:rsidRPr="00C93260">
              <w:rPr>
                <w:rFonts w:ascii="Times New Roman" w:hAnsi="Times New Roman" w:cs="Times New Roman"/>
                <w:sz w:val="16"/>
                <w:szCs w:val="16"/>
              </w:rPr>
              <w:t>и</w:t>
            </w:r>
            <w:r w:rsidRPr="00C93260">
              <w:rPr>
                <w:rFonts w:ascii="Times New Roman" w:hAnsi="Times New Roman" w:cs="Times New Roman"/>
                <w:sz w:val="16"/>
                <w:szCs w:val="16"/>
              </w:rPr>
              <w:t>нансов</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27.10.2021 № 812</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 ред. пост от 07.07.2022 № 441)</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
                <w:sz w:val="16"/>
                <w:szCs w:val="16"/>
              </w:rPr>
              <w:t>2. Сфера управления муниципальным имуществом и земельными отношениями</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
                <w:bCs/>
                <w:sz w:val="16"/>
                <w:szCs w:val="16"/>
              </w:rPr>
              <w:t>2.1. Муниципальные услуги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Выдача выписок из реестра муниципальной собственн</w:t>
            </w:r>
            <w:r w:rsidRPr="00C93260">
              <w:rPr>
                <w:rFonts w:ascii="Times New Roman" w:hAnsi="Times New Roman" w:cs="Times New Roman"/>
                <w:sz w:val="16"/>
                <w:szCs w:val="16"/>
              </w:rPr>
              <w:t>о</w:t>
            </w:r>
            <w:r w:rsidRPr="00C93260">
              <w:rPr>
                <w:rFonts w:ascii="Times New Roman" w:hAnsi="Times New Roman" w:cs="Times New Roman"/>
                <w:sz w:val="16"/>
                <w:szCs w:val="16"/>
              </w:rPr>
              <w:t>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по упра</w:t>
            </w:r>
            <w:r w:rsidRPr="00C93260">
              <w:rPr>
                <w:rFonts w:ascii="Times New Roman" w:hAnsi="Times New Roman" w:cs="Times New Roman"/>
                <w:sz w:val="16"/>
                <w:szCs w:val="16"/>
              </w:rPr>
              <w:t>в</w:t>
            </w:r>
            <w:r w:rsidRPr="00C93260">
              <w:rPr>
                <w:rFonts w:ascii="Times New Roman" w:hAnsi="Times New Roman" w:cs="Times New Roman"/>
                <w:sz w:val="16"/>
                <w:szCs w:val="16"/>
              </w:rPr>
              <w:t>лению муниципальным имущ</w:t>
            </w:r>
            <w:r w:rsidRPr="00C93260">
              <w:rPr>
                <w:rFonts w:ascii="Times New Roman" w:hAnsi="Times New Roman" w:cs="Times New Roman"/>
                <w:sz w:val="16"/>
                <w:szCs w:val="16"/>
              </w:rPr>
              <w:t>е</w:t>
            </w:r>
            <w:r w:rsidRPr="00C93260">
              <w:rPr>
                <w:rFonts w:ascii="Times New Roman" w:hAnsi="Times New Roman" w:cs="Times New Roman"/>
                <w:sz w:val="16"/>
                <w:szCs w:val="16"/>
              </w:rPr>
              <w:t>ством и земельным вопр</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сам Администрации </w:t>
            </w:r>
            <w:proofErr w:type="spellStart"/>
            <w:r w:rsidRPr="00C93260">
              <w:rPr>
                <w:rFonts w:ascii="Times New Roman" w:hAnsi="Times New Roman" w:cs="Times New Roman"/>
                <w:sz w:val="16"/>
                <w:szCs w:val="16"/>
              </w:rPr>
              <w:t>Вол</w:t>
            </w:r>
            <w:r w:rsidRPr="00C93260">
              <w:rPr>
                <w:rFonts w:ascii="Times New Roman" w:hAnsi="Times New Roman" w:cs="Times New Roman"/>
                <w:sz w:val="16"/>
                <w:szCs w:val="16"/>
              </w:rPr>
              <w:t>о</w:t>
            </w:r>
            <w:r w:rsidRPr="00C93260">
              <w:rPr>
                <w:rFonts w:ascii="Times New Roman" w:hAnsi="Times New Roman" w:cs="Times New Roman"/>
                <w:sz w:val="16"/>
                <w:szCs w:val="16"/>
              </w:rPr>
              <w:t>товского</w:t>
            </w:r>
            <w:proofErr w:type="spellEnd"/>
            <w:r w:rsidRPr="00C93260">
              <w:rPr>
                <w:rFonts w:ascii="Times New Roman" w:hAnsi="Times New Roman" w:cs="Times New Roman"/>
                <w:sz w:val="16"/>
                <w:szCs w:val="16"/>
              </w:rPr>
              <w:t xml:space="preserve">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ного округа (далее - 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19.08.2021 № 622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472,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487)</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2.1.2.</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сведений о ранее прив</w:t>
            </w:r>
            <w:r w:rsidRPr="00C93260">
              <w:rPr>
                <w:rFonts w:ascii="Times New Roman" w:hAnsi="Times New Roman" w:cs="Times New Roman"/>
                <w:sz w:val="16"/>
                <w:szCs w:val="16"/>
              </w:rPr>
              <w:t>а</w:t>
            </w:r>
            <w:r w:rsidRPr="00C93260">
              <w:rPr>
                <w:rFonts w:ascii="Times New Roman" w:hAnsi="Times New Roman" w:cs="Times New Roman"/>
                <w:sz w:val="16"/>
                <w:szCs w:val="16"/>
              </w:rPr>
              <w:t>тизированном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ном имуществе</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19.08.2021 № 619</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477</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481)</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2.1.3.</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информации об объе</w:t>
            </w:r>
            <w:r w:rsidRPr="00C93260">
              <w:rPr>
                <w:rFonts w:ascii="Times New Roman" w:hAnsi="Times New Roman" w:cs="Times New Roman"/>
                <w:sz w:val="16"/>
                <w:szCs w:val="16"/>
              </w:rPr>
              <w:t>к</w:t>
            </w:r>
            <w:r w:rsidRPr="00C93260">
              <w:rPr>
                <w:rFonts w:ascii="Times New Roman" w:hAnsi="Times New Roman" w:cs="Times New Roman"/>
                <w:sz w:val="16"/>
                <w:szCs w:val="16"/>
              </w:rPr>
              <w:t>тах недвижимого имущества, находящи</w:t>
            </w:r>
            <w:r w:rsidRPr="00C93260">
              <w:rPr>
                <w:rFonts w:ascii="Times New Roman" w:hAnsi="Times New Roman" w:cs="Times New Roman"/>
                <w:sz w:val="16"/>
                <w:szCs w:val="16"/>
              </w:rPr>
              <w:t>х</w:t>
            </w:r>
            <w:r w:rsidRPr="00C93260">
              <w:rPr>
                <w:rFonts w:ascii="Times New Roman" w:hAnsi="Times New Roman" w:cs="Times New Roman"/>
                <w:sz w:val="16"/>
                <w:szCs w:val="16"/>
              </w:rPr>
              <w:t>ся в муниципальной собственности и предн</w:t>
            </w:r>
            <w:r w:rsidRPr="00C93260">
              <w:rPr>
                <w:rFonts w:ascii="Times New Roman" w:hAnsi="Times New Roman" w:cs="Times New Roman"/>
                <w:sz w:val="16"/>
                <w:szCs w:val="16"/>
              </w:rPr>
              <w:t>а</w:t>
            </w:r>
            <w:r w:rsidRPr="00C93260">
              <w:rPr>
                <w:rFonts w:ascii="Times New Roman" w:hAnsi="Times New Roman" w:cs="Times New Roman"/>
                <w:sz w:val="16"/>
                <w:szCs w:val="16"/>
              </w:rPr>
              <w:t>значенных для сдачи в аренду</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06.08.2021 № 579</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 от 13.07.2022 № 466</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478)</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2.1.4.</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Приватизация зданий, строений, сооружений, помещ</w:t>
            </w:r>
            <w:r w:rsidRPr="00C93260">
              <w:rPr>
                <w:rFonts w:ascii="Times New Roman" w:hAnsi="Times New Roman" w:cs="Times New Roman"/>
                <w:sz w:val="16"/>
                <w:szCs w:val="16"/>
              </w:rPr>
              <w:t>е</w:t>
            </w:r>
            <w:r w:rsidRPr="00C93260">
              <w:rPr>
                <w:rFonts w:ascii="Times New Roman" w:hAnsi="Times New Roman" w:cs="Times New Roman"/>
                <w:sz w:val="16"/>
                <w:szCs w:val="16"/>
              </w:rPr>
              <w:t>ний, находящихся в муниципальной собстве</w:t>
            </w:r>
            <w:r w:rsidRPr="00C93260">
              <w:rPr>
                <w:rFonts w:ascii="Times New Roman" w:hAnsi="Times New Roman" w:cs="Times New Roman"/>
                <w:sz w:val="16"/>
                <w:szCs w:val="16"/>
              </w:rPr>
              <w:t>н</w:t>
            </w:r>
            <w:r w:rsidRPr="00C93260">
              <w:rPr>
                <w:rFonts w:ascii="Times New Roman" w:hAnsi="Times New Roman" w:cs="Times New Roman"/>
                <w:sz w:val="16"/>
                <w:szCs w:val="16"/>
              </w:rPr>
              <w:t>ности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05.08.2021 № 576</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 от 12.07.2022 № 465</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484)</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2.1.5.</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Заключение договоров аренды, дог</w:t>
            </w:r>
            <w:r w:rsidRPr="00C93260">
              <w:rPr>
                <w:rFonts w:ascii="Times New Roman" w:hAnsi="Times New Roman" w:cs="Times New Roman"/>
                <w:sz w:val="16"/>
                <w:szCs w:val="16"/>
              </w:rPr>
              <w:t>о</w:t>
            </w:r>
            <w:r w:rsidRPr="00C93260">
              <w:rPr>
                <w:rFonts w:ascii="Times New Roman" w:hAnsi="Times New Roman" w:cs="Times New Roman"/>
                <w:sz w:val="16"/>
                <w:szCs w:val="16"/>
              </w:rPr>
              <w:t>воров безвозмездного пользования, договоров доверительного управления им</w:t>
            </w:r>
            <w:r w:rsidRPr="00C93260">
              <w:rPr>
                <w:rFonts w:ascii="Times New Roman" w:hAnsi="Times New Roman" w:cs="Times New Roman"/>
                <w:sz w:val="16"/>
                <w:szCs w:val="16"/>
              </w:rPr>
              <w:t>у</w:t>
            </w:r>
            <w:r w:rsidRPr="00C93260">
              <w:rPr>
                <w:rFonts w:ascii="Times New Roman" w:hAnsi="Times New Roman" w:cs="Times New Roman"/>
                <w:sz w:val="16"/>
                <w:szCs w:val="16"/>
              </w:rPr>
              <w:t>щества, иных договоров, предусматривающих п</w:t>
            </w:r>
            <w:r w:rsidRPr="00C93260">
              <w:rPr>
                <w:rFonts w:ascii="Times New Roman" w:hAnsi="Times New Roman" w:cs="Times New Roman"/>
                <w:sz w:val="16"/>
                <w:szCs w:val="16"/>
              </w:rPr>
              <w:t>е</w:t>
            </w:r>
            <w:r w:rsidRPr="00C93260">
              <w:rPr>
                <w:rFonts w:ascii="Times New Roman" w:hAnsi="Times New Roman" w:cs="Times New Roman"/>
                <w:sz w:val="16"/>
                <w:szCs w:val="16"/>
              </w:rPr>
              <w:t>реход прав владения и (или) пользования в отношении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имущества, не закрепленного на праве хозя</w:t>
            </w:r>
            <w:r w:rsidRPr="00C93260">
              <w:rPr>
                <w:rFonts w:ascii="Times New Roman" w:hAnsi="Times New Roman" w:cs="Times New Roman"/>
                <w:sz w:val="16"/>
                <w:szCs w:val="16"/>
              </w:rPr>
              <w:t>й</w:t>
            </w:r>
            <w:r w:rsidRPr="00C93260">
              <w:rPr>
                <w:rFonts w:ascii="Times New Roman" w:hAnsi="Times New Roman" w:cs="Times New Roman"/>
                <w:sz w:val="16"/>
                <w:szCs w:val="16"/>
              </w:rPr>
              <w:t>ственного ведения или оперативного упра</w:t>
            </w:r>
            <w:r w:rsidRPr="00C93260">
              <w:rPr>
                <w:rFonts w:ascii="Times New Roman" w:hAnsi="Times New Roman" w:cs="Times New Roman"/>
                <w:sz w:val="16"/>
                <w:szCs w:val="16"/>
              </w:rPr>
              <w:t>в</w:t>
            </w:r>
            <w:r w:rsidRPr="00C93260">
              <w:rPr>
                <w:rFonts w:ascii="Times New Roman" w:hAnsi="Times New Roman" w:cs="Times New Roman"/>
                <w:sz w:val="16"/>
                <w:szCs w:val="16"/>
              </w:rPr>
              <w:t>ления</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17.08.2021 № 609</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468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483)</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2.1.6.</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Выдача справок об участии граждан в приватизации ж</w:t>
            </w:r>
            <w:r w:rsidRPr="00C93260">
              <w:rPr>
                <w:rFonts w:ascii="Times New Roman" w:hAnsi="Times New Roman" w:cs="Times New Roman"/>
                <w:sz w:val="16"/>
                <w:szCs w:val="16"/>
              </w:rPr>
              <w:t>и</w:t>
            </w:r>
            <w:r w:rsidRPr="00C93260">
              <w:rPr>
                <w:rFonts w:ascii="Times New Roman" w:hAnsi="Times New Roman" w:cs="Times New Roman"/>
                <w:sz w:val="16"/>
                <w:szCs w:val="16"/>
              </w:rPr>
              <w:t>лищного фонда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05.08.2021 № 575</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 от 12.07.2022 № 464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477)</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2.1.7.</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Передача жилых помещений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жилищного фонда в собственность граждан в порядке прив</w:t>
            </w:r>
            <w:r w:rsidRPr="00C93260">
              <w:rPr>
                <w:rFonts w:ascii="Times New Roman" w:hAnsi="Times New Roman" w:cs="Times New Roman"/>
                <w:sz w:val="16"/>
                <w:szCs w:val="16"/>
              </w:rPr>
              <w:t>а</w:t>
            </w:r>
            <w:r w:rsidRPr="00C93260">
              <w:rPr>
                <w:rFonts w:ascii="Times New Roman" w:hAnsi="Times New Roman" w:cs="Times New Roman"/>
                <w:sz w:val="16"/>
                <w:szCs w:val="16"/>
              </w:rPr>
              <w:t>тизации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19.08.2021 № 617</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469</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479)</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2.1.8.</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Выдача дубликата договора о безвозмез</w:t>
            </w:r>
            <w:r w:rsidRPr="00C93260">
              <w:rPr>
                <w:rFonts w:ascii="Times New Roman" w:hAnsi="Times New Roman" w:cs="Times New Roman"/>
                <w:bCs/>
                <w:sz w:val="16"/>
                <w:szCs w:val="16"/>
              </w:rPr>
              <w:t>д</w:t>
            </w:r>
            <w:r w:rsidRPr="00C93260">
              <w:rPr>
                <w:rFonts w:ascii="Times New Roman" w:hAnsi="Times New Roman" w:cs="Times New Roman"/>
                <w:bCs/>
                <w:sz w:val="16"/>
                <w:szCs w:val="16"/>
              </w:rPr>
              <w:t>ной передаче жилья в собстве</w:t>
            </w:r>
            <w:r w:rsidRPr="00C93260">
              <w:rPr>
                <w:rFonts w:ascii="Times New Roman" w:hAnsi="Times New Roman" w:cs="Times New Roman"/>
                <w:bCs/>
                <w:sz w:val="16"/>
                <w:szCs w:val="16"/>
              </w:rPr>
              <w:t>н</w:t>
            </w:r>
            <w:r w:rsidRPr="00C93260">
              <w:rPr>
                <w:rFonts w:ascii="Times New Roman" w:hAnsi="Times New Roman" w:cs="Times New Roman"/>
                <w:bCs/>
                <w:sz w:val="16"/>
                <w:szCs w:val="16"/>
              </w:rPr>
              <w:t>ность</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19.08.2021 № 618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 от 13.07.2022 № 470</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480)</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2.1.9.</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Закрепление муниципального имущ</w:t>
            </w:r>
            <w:r w:rsidRPr="00C93260">
              <w:rPr>
                <w:rFonts w:ascii="Times New Roman" w:hAnsi="Times New Roman" w:cs="Times New Roman"/>
                <w:sz w:val="16"/>
                <w:szCs w:val="16"/>
              </w:rPr>
              <w:t>е</w:t>
            </w:r>
            <w:r w:rsidRPr="00C93260">
              <w:rPr>
                <w:rFonts w:ascii="Times New Roman" w:hAnsi="Times New Roman" w:cs="Times New Roman"/>
                <w:sz w:val="16"/>
                <w:szCs w:val="16"/>
              </w:rPr>
              <w:t xml:space="preserve">ства, находящегося в муниципальной собственности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 на праве оперативного управл</w:t>
            </w:r>
            <w:r w:rsidRPr="00C93260">
              <w:rPr>
                <w:rFonts w:ascii="Times New Roman" w:hAnsi="Times New Roman" w:cs="Times New Roman"/>
                <w:sz w:val="16"/>
                <w:szCs w:val="16"/>
              </w:rPr>
              <w:t>е</w:t>
            </w:r>
            <w:r w:rsidRPr="00C93260">
              <w:rPr>
                <w:rFonts w:ascii="Times New Roman" w:hAnsi="Times New Roman" w:cs="Times New Roman"/>
                <w:sz w:val="16"/>
                <w:szCs w:val="16"/>
              </w:rPr>
              <w:t>ния за муниципальными учреждениями и хозяйственного вед</w:t>
            </w:r>
            <w:r w:rsidRPr="00C93260">
              <w:rPr>
                <w:rFonts w:ascii="Times New Roman" w:hAnsi="Times New Roman" w:cs="Times New Roman"/>
                <w:sz w:val="16"/>
                <w:szCs w:val="16"/>
              </w:rPr>
              <w:t>е</w:t>
            </w:r>
            <w:r w:rsidRPr="00C93260">
              <w:rPr>
                <w:rFonts w:ascii="Times New Roman" w:hAnsi="Times New Roman" w:cs="Times New Roman"/>
                <w:sz w:val="16"/>
                <w:szCs w:val="16"/>
              </w:rPr>
              <w:t>ния за муниципальными предприяти</w:t>
            </w:r>
            <w:r w:rsidRPr="00C93260">
              <w:rPr>
                <w:rFonts w:ascii="Times New Roman" w:hAnsi="Times New Roman" w:cs="Times New Roman"/>
                <w:sz w:val="16"/>
                <w:szCs w:val="16"/>
              </w:rPr>
              <w:t>я</w:t>
            </w:r>
            <w:r w:rsidRPr="00C93260">
              <w:rPr>
                <w:rFonts w:ascii="Times New Roman" w:hAnsi="Times New Roman" w:cs="Times New Roman"/>
                <w:sz w:val="16"/>
                <w:szCs w:val="16"/>
              </w:rPr>
              <w:t>ми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19.08.2021 № 621</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471</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486)</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2.1.10</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списание объектов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ной со</w:t>
            </w:r>
            <w:r w:rsidRPr="00C93260">
              <w:rPr>
                <w:rFonts w:ascii="Times New Roman" w:hAnsi="Times New Roman" w:cs="Times New Roman"/>
                <w:sz w:val="16"/>
                <w:szCs w:val="16"/>
              </w:rPr>
              <w:t>б</w:t>
            </w:r>
            <w:r w:rsidRPr="00C93260">
              <w:rPr>
                <w:rFonts w:ascii="Times New Roman" w:hAnsi="Times New Roman" w:cs="Times New Roman"/>
                <w:sz w:val="16"/>
                <w:szCs w:val="16"/>
              </w:rPr>
              <w:t>ственности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09.08.2021 № 586</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467</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485)</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Выдача согласия на заключение договоров аренды, дог</w:t>
            </w:r>
            <w:r w:rsidRPr="00C93260">
              <w:rPr>
                <w:rFonts w:ascii="Times New Roman" w:hAnsi="Times New Roman" w:cs="Times New Roman"/>
                <w:bCs/>
                <w:sz w:val="16"/>
                <w:szCs w:val="16"/>
              </w:rPr>
              <w:t>о</w:t>
            </w:r>
            <w:r w:rsidRPr="00C93260">
              <w:rPr>
                <w:rFonts w:ascii="Times New Roman" w:hAnsi="Times New Roman" w:cs="Times New Roman"/>
                <w:bCs/>
                <w:sz w:val="16"/>
                <w:szCs w:val="16"/>
              </w:rPr>
              <w:t>воров безвозмездного пользования, иных договоров, предусматривающих переход прав владения и (или) пол</w:t>
            </w:r>
            <w:r w:rsidRPr="00C93260">
              <w:rPr>
                <w:rFonts w:ascii="Times New Roman" w:hAnsi="Times New Roman" w:cs="Times New Roman"/>
                <w:bCs/>
                <w:sz w:val="16"/>
                <w:szCs w:val="16"/>
              </w:rPr>
              <w:t>ь</w:t>
            </w:r>
            <w:r w:rsidRPr="00C93260">
              <w:rPr>
                <w:rFonts w:ascii="Times New Roman" w:hAnsi="Times New Roman" w:cs="Times New Roman"/>
                <w:bCs/>
                <w:sz w:val="16"/>
                <w:szCs w:val="16"/>
              </w:rPr>
              <w:t>зования в отношении недв</w:t>
            </w:r>
            <w:r w:rsidRPr="00C93260">
              <w:rPr>
                <w:rFonts w:ascii="Times New Roman" w:hAnsi="Times New Roman" w:cs="Times New Roman"/>
                <w:bCs/>
                <w:sz w:val="16"/>
                <w:szCs w:val="16"/>
              </w:rPr>
              <w:t>и</w:t>
            </w:r>
            <w:r w:rsidRPr="00C93260">
              <w:rPr>
                <w:rFonts w:ascii="Times New Roman" w:hAnsi="Times New Roman" w:cs="Times New Roman"/>
                <w:bCs/>
                <w:sz w:val="16"/>
                <w:szCs w:val="16"/>
              </w:rPr>
              <w:t>жимого имущества и особо ценного дв</w:t>
            </w:r>
            <w:r w:rsidRPr="00C93260">
              <w:rPr>
                <w:rFonts w:ascii="Times New Roman" w:hAnsi="Times New Roman" w:cs="Times New Roman"/>
                <w:bCs/>
                <w:sz w:val="16"/>
                <w:szCs w:val="16"/>
              </w:rPr>
              <w:t>и</w:t>
            </w:r>
            <w:r w:rsidRPr="00C93260">
              <w:rPr>
                <w:rFonts w:ascii="Times New Roman" w:hAnsi="Times New Roman" w:cs="Times New Roman"/>
                <w:bCs/>
                <w:sz w:val="16"/>
                <w:szCs w:val="16"/>
              </w:rPr>
              <w:t>жимого имущества, закрепленного на праве оперативного управления за муниципальными учрежд</w:t>
            </w:r>
            <w:r w:rsidRPr="00C93260">
              <w:rPr>
                <w:rFonts w:ascii="Times New Roman" w:hAnsi="Times New Roman" w:cs="Times New Roman"/>
                <w:bCs/>
                <w:sz w:val="16"/>
                <w:szCs w:val="16"/>
              </w:rPr>
              <w:t>е</w:t>
            </w:r>
            <w:r w:rsidRPr="00C93260">
              <w:rPr>
                <w:rFonts w:ascii="Times New Roman" w:hAnsi="Times New Roman" w:cs="Times New Roman"/>
                <w:bCs/>
                <w:sz w:val="16"/>
                <w:szCs w:val="16"/>
              </w:rPr>
              <w:t xml:space="preserve">ниями </w:t>
            </w:r>
            <w:proofErr w:type="spellStart"/>
            <w:r w:rsidRPr="00C93260">
              <w:rPr>
                <w:rFonts w:ascii="Times New Roman" w:hAnsi="Times New Roman" w:cs="Times New Roman"/>
                <w:bCs/>
                <w:sz w:val="16"/>
                <w:szCs w:val="16"/>
              </w:rPr>
              <w:t>Волотовского</w:t>
            </w:r>
            <w:proofErr w:type="spellEnd"/>
            <w:r w:rsidRPr="00C93260">
              <w:rPr>
                <w:rFonts w:ascii="Times New Roman" w:hAnsi="Times New Roman" w:cs="Times New Roman"/>
                <w:bCs/>
                <w:sz w:val="16"/>
                <w:szCs w:val="16"/>
              </w:rPr>
              <w:t xml:space="preserve"> муниципал</w:t>
            </w:r>
            <w:r w:rsidRPr="00C93260">
              <w:rPr>
                <w:rFonts w:ascii="Times New Roman" w:hAnsi="Times New Roman" w:cs="Times New Roman"/>
                <w:bCs/>
                <w:sz w:val="16"/>
                <w:szCs w:val="16"/>
              </w:rPr>
              <w:t>ь</w:t>
            </w:r>
            <w:r w:rsidRPr="00C93260">
              <w:rPr>
                <w:rFonts w:ascii="Times New Roman" w:hAnsi="Times New Roman" w:cs="Times New Roman"/>
                <w:bCs/>
                <w:sz w:val="16"/>
                <w:szCs w:val="16"/>
              </w:rPr>
              <w:t>ного округа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19.08.2021 № 620</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478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25.07.2023 № 482)</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2.1.12</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Предоставление сведений об объектах имущества, пре</w:t>
            </w:r>
            <w:r w:rsidRPr="00C93260">
              <w:rPr>
                <w:rFonts w:ascii="Times New Roman" w:hAnsi="Times New Roman" w:cs="Times New Roman"/>
                <w:bCs/>
                <w:sz w:val="16"/>
                <w:szCs w:val="16"/>
              </w:rPr>
              <w:t>д</w:t>
            </w:r>
            <w:r w:rsidRPr="00C93260">
              <w:rPr>
                <w:rFonts w:ascii="Times New Roman" w:hAnsi="Times New Roman" w:cs="Times New Roman"/>
                <w:bCs/>
                <w:sz w:val="16"/>
                <w:szCs w:val="16"/>
              </w:rPr>
              <w:t>назначенного для пред</w:t>
            </w:r>
            <w:r w:rsidRPr="00C93260">
              <w:rPr>
                <w:rFonts w:ascii="Times New Roman" w:hAnsi="Times New Roman" w:cs="Times New Roman"/>
                <w:bCs/>
                <w:sz w:val="16"/>
                <w:szCs w:val="16"/>
              </w:rPr>
              <w:t>о</w:t>
            </w:r>
            <w:r w:rsidRPr="00C93260">
              <w:rPr>
                <w:rFonts w:ascii="Times New Roman" w:hAnsi="Times New Roman" w:cs="Times New Roman"/>
                <w:bCs/>
                <w:sz w:val="16"/>
                <w:szCs w:val="16"/>
              </w:rPr>
              <w:t>ставления во владение и (или) в пользование субъектам малого и среднего предприним</w:t>
            </w:r>
            <w:r w:rsidRPr="00C93260">
              <w:rPr>
                <w:rFonts w:ascii="Times New Roman" w:hAnsi="Times New Roman" w:cs="Times New Roman"/>
                <w:bCs/>
                <w:sz w:val="16"/>
                <w:szCs w:val="16"/>
              </w:rPr>
              <w:t>а</w:t>
            </w:r>
            <w:r w:rsidRPr="00C93260">
              <w:rPr>
                <w:rFonts w:ascii="Times New Roman" w:hAnsi="Times New Roman" w:cs="Times New Roman"/>
                <w:bCs/>
                <w:sz w:val="16"/>
                <w:szCs w:val="16"/>
              </w:rPr>
              <w:t>тельства и организациям, обр</w:t>
            </w:r>
            <w:r w:rsidRPr="00C93260">
              <w:rPr>
                <w:rFonts w:ascii="Times New Roman" w:hAnsi="Times New Roman" w:cs="Times New Roman"/>
                <w:bCs/>
                <w:sz w:val="16"/>
                <w:szCs w:val="16"/>
              </w:rPr>
              <w:t>а</w:t>
            </w:r>
            <w:r w:rsidRPr="00C93260">
              <w:rPr>
                <w:rFonts w:ascii="Times New Roman" w:hAnsi="Times New Roman" w:cs="Times New Roman"/>
                <w:bCs/>
                <w:sz w:val="16"/>
                <w:szCs w:val="16"/>
              </w:rPr>
              <w:t>зующим инфраструктуру поддержки субъектов малого и среднего предприним</w:t>
            </w:r>
            <w:r w:rsidRPr="00C93260">
              <w:rPr>
                <w:rFonts w:ascii="Times New Roman" w:hAnsi="Times New Roman" w:cs="Times New Roman"/>
                <w:bCs/>
                <w:sz w:val="16"/>
                <w:szCs w:val="16"/>
              </w:rPr>
              <w:t>а</w:t>
            </w:r>
            <w:r w:rsidRPr="00C93260">
              <w:rPr>
                <w:rFonts w:ascii="Times New Roman" w:hAnsi="Times New Roman" w:cs="Times New Roman"/>
                <w:bCs/>
                <w:sz w:val="16"/>
                <w:szCs w:val="16"/>
              </w:rPr>
              <w:t>тельства, физическим лицам, примен</w:t>
            </w:r>
            <w:r w:rsidRPr="00C93260">
              <w:rPr>
                <w:rFonts w:ascii="Times New Roman" w:hAnsi="Times New Roman" w:cs="Times New Roman"/>
                <w:bCs/>
                <w:sz w:val="16"/>
                <w:szCs w:val="16"/>
              </w:rPr>
              <w:t>я</w:t>
            </w:r>
            <w:r w:rsidRPr="00C93260">
              <w:rPr>
                <w:rFonts w:ascii="Times New Roman" w:hAnsi="Times New Roman" w:cs="Times New Roman"/>
                <w:bCs/>
                <w:sz w:val="16"/>
                <w:szCs w:val="16"/>
              </w:rPr>
              <w:t>ющим социальный налоговый режим «Налог на профессиональный доход» (</w:t>
            </w:r>
            <w:proofErr w:type="spellStart"/>
            <w:r w:rsidRPr="00C93260">
              <w:rPr>
                <w:rFonts w:ascii="Times New Roman" w:hAnsi="Times New Roman" w:cs="Times New Roman"/>
                <w:bCs/>
                <w:sz w:val="16"/>
                <w:szCs w:val="16"/>
              </w:rPr>
              <w:t>самозанятые</w:t>
            </w:r>
            <w:proofErr w:type="spellEnd"/>
            <w:r w:rsidRPr="00C93260">
              <w:rPr>
                <w:rFonts w:ascii="Times New Roman" w:hAnsi="Times New Roman" w:cs="Times New Roman"/>
                <w:bCs/>
                <w:sz w:val="16"/>
                <w:szCs w:val="16"/>
              </w:rPr>
              <w:t>), а также об условиях пред</w:t>
            </w:r>
            <w:r w:rsidRPr="00C93260">
              <w:rPr>
                <w:rFonts w:ascii="Times New Roman" w:hAnsi="Times New Roman" w:cs="Times New Roman"/>
                <w:bCs/>
                <w:sz w:val="16"/>
                <w:szCs w:val="16"/>
              </w:rPr>
              <w:t>о</w:t>
            </w:r>
            <w:r w:rsidRPr="00C93260">
              <w:rPr>
                <w:rFonts w:ascii="Times New Roman" w:hAnsi="Times New Roman" w:cs="Times New Roman"/>
                <w:bCs/>
                <w:sz w:val="16"/>
                <w:szCs w:val="16"/>
              </w:rPr>
              <w:t>ставления такого имущества в аренду</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19.08.2021 № 623</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473</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19.06.2023 № 396)</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2.1.13</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Прекращение права постоянного (бессрочного) пользов</w:t>
            </w:r>
            <w:r w:rsidRPr="00C93260">
              <w:rPr>
                <w:rFonts w:ascii="Times New Roman" w:hAnsi="Times New Roman" w:cs="Times New Roman"/>
                <w:bCs/>
                <w:sz w:val="16"/>
                <w:szCs w:val="16"/>
              </w:rPr>
              <w:t>а</w:t>
            </w:r>
            <w:r w:rsidRPr="00C93260">
              <w:rPr>
                <w:rFonts w:ascii="Times New Roman" w:hAnsi="Times New Roman" w:cs="Times New Roman"/>
                <w:bCs/>
                <w:sz w:val="16"/>
                <w:szCs w:val="16"/>
              </w:rPr>
              <w:t>ния, права безвозмездного пользования, права пожизне</w:t>
            </w:r>
            <w:r w:rsidRPr="00C93260">
              <w:rPr>
                <w:rFonts w:ascii="Times New Roman" w:hAnsi="Times New Roman" w:cs="Times New Roman"/>
                <w:bCs/>
                <w:sz w:val="16"/>
                <w:szCs w:val="16"/>
              </w:rPr>
              <w:t>н</w:t>
            </w:r>
            <w:r w:rsidRPr="00C93260">
              <w:rPr>
                <w:rFonts w:ascii="Times New Roman" w:hAnsi="Times New Roman" w:cs="Times New Roman"/>
                <w:bCs/>
                <w:sz w:val="16"/>
                <w:szCs w:val="16"/>
              </w:rPr>
              <w:t>ного наследуемого владения земельным участком, нах</w:t>
            </w:r>
            <w:r w:rsidRPr="00C93260">
              <w:rPr>
                <w:rFonts w:ascii="Times New Roman" w:hAnsi="Times New Roman" w:cs="Times New Roman"/>
                <w:bCs/>
                <w:sz w:val="16"/>
                <w:szCs w:val="16"/>
              </w:rPr>
              <w:t>о</w:t>
            </w:r>
            <w:r w:rsidRPr="00C93260">
              <w:rPr>
                <w:rFonts w:ascii="Times New Roman" w:hAnsi="Times New Roman" w:cs="Times New Roman"/>
                <w:bCs/>
                <w:sz w:val="16"/>
                <w:szCs w:val="16"/>
              </w:rPr>
              <w:t>дящимся в муниципальной собственности или госуда</w:t>
            </w:r>
            <w:r w:rsidRPr="00C93260">
              <w:rPr>
                <w:rFonts w:ascii="Times New Roman" w:hAnsi="Times New Roman" w:cs="Times New Roman"/>
                <w:bCs/>
                <w:sz w:val="16"/>
                <w:szCs w:val="16"/>
              </w:rPr>
              <w:t>р</w:t>
            </w:r>
            <w:r w:rsidRPr="00C93260">
              <w:rPr>
                <w:rFonts w:ascii="Times New Roman" w:hAnsi="Times New Roman" w:cs="Times New Roman"/>
                <w:bCs/>
                <w:sz w:val="16"/>
                <w:szCs w:val="16"/>
              </w:rPr>
              <w:t>ственная собственность на к</w:t>
            </w:r>
            <w:r w:rsidRPr="00C93260">
              <w:rPr>
                <w:rFonts w:ascii="Times New Roman" w:hAnsi="Times New Roman" w:cs="Times New Roman"/>
                <w:bCs/>
                <w:sz w:val="16"/>
                <w:szCs w:val="16"/>
              </w:rPr>
              <w:t>о</w:t>
            </w:r>
            <w:r w:rsidRPr="00C93260">
              <w:rPr>
                <w:rFonts w:ascii="Times New Roman" w:hAnsi="Times New Roman" w:cs="Times New Roman"/>
                <w:bCs/>
                <w:sz w:val="16"/>
                <w:szCs w:val="16"/>
              </w:rPr>
              <w:t>торый не разграничена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30.04.2020 № 252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149 от 05.03.2021</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482 от 13.07.2022)</w:t>
            </w:r>
            <w:proofErr w:type="gramEnd"/>
          </w:p>
        </w:tc>
      </w:tr>
      <w:tr w:rsidR="00604FF0" w:rsidRPr="002F638F" w:rsidTr="00C93260">
        <w:tc>
          <w:tcPr>
            <w:tcW w:w="993"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2.1.14</w:t>
            </w:r>
          </w:p>
        </w:tc>
        <w:tc>
          <w:tcPr>
            <w:tcW w:w="4252"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Выдача копий архивных документов, подтверждающих право владения зе</w:t>
            </w:r>
            <w:r w:rsidRPr="00C93260">
              <w:rPr>
                <w:rFonts w:ascii="Times New Roman" w:hAnsi="Times New Roman" w:cs="Times New Roman"/>
                <w:bCs/>
                <w:sz w:val="16"/>
                <w:szCs w:val="16"/>
              </w:rPr>
              <w:t>м</w:t>
            </w:r>
            <w:r w:rsidRPr="00C93260">
              <w:rPr>
                <w:rFonts w:ascii="Times New Roman" w:hAnsi="Times New Roman" w:cs="Times New Roman"/>
                <w:bCs/>
                <w:sz w:val="16"/>
                <w:szCs w:val="16"/>
              </w:rPr>
              <w:t>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tcBorders>
              <w:top w:val="single" w:sz="4" w:space="0" w:color="000000"/>
              <w:left w:val="single" w:sz="4" w:space="0" w:color="000000"/>
              <w:bottom w:val="single" w:sz="4" w:space="0" w:color="000000"/>
              <w:right w:val="single" w:sz="4" w:space="0" w:color="000000"/>
            </w:tcBorders>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26.05.2021 № 400</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 от 13.07.2022 № 479)</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w:t>
            </w:r>
            <w:r w:rsidRPr="00C93260">
              <w:rPr>
                <w:rFonts w:ascii="Times New Roman" w:hAnsi="Times New Roman" w:cs="Times New Roman"/>
                <w:sz w:val="16"/>
                <w:szCs w:val="16"/>
                <w:lang w:val="en-US"/>
              </w:rPr>
              <w:t>5</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Расторжение договоров аренды на з</w:t>
            </w:r>
            <w:r w:rsidRPr="00C93260">
              <w:rPr>
                <w:rFonts w:ascii="Times New Roman" w:hAnsi="Times New Roman" w:cs="Times New Roman"/>
                <w:bCs/>
                <w:sz w:val="16"/>
                <w:szCs w:val="16"/>
              </w:rPr>
              <w:t>е</w:t>
            </w:r>
            <w:r w:rsidRPr="00C93260">
              <w:rPr>
                <w:rFonts w:ascii="Times New Roman" w:hAnsi="Times New Roman" w:cs="Times New Roman"/>
                <w:bCs/>
                <w:sz w:val="16"/>
                <w:szCs w:val="16"/>
              </w:rPr>
              <w:t>мельные участки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26.05.2021 № 399</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 ред. пост от 13.07.2022 № 480)</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w:t>
            </w:r>
            <w:r w:rsidRPr="00C93260">
              <w:rPr>
                <w:rFonts w:ascii="Times New Roman" w:hAnsi="Times New Roman" w:cs="Times New Roman"/>
                <w:sz w:val="16"/>
                <w:szCs w:val="16"/>
                <w:lang w:val="en-US"/>
              </w:rPr>
              <w:t>16</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Предварительное согласование предоставления земельн</w:t>
            </w:r>
            <w:r w:rsidRPr="00C93260">
              <w:rPr>
                <w:rFonts w:ascii="Times New Roman" w:hAnsi="Times New Roman" w:cs="Times New Roman"/>
                <w:sz w:val="16"/>
                <w:szCs w:val="16"/>
              </w:rPr>
              <w:t>о</w:t>
            </w:r>
            <w:r w:rsidRPr="00C93260">
              <w:rPr>
                <w:rFonts w:ascii="Times New Roman" w:hAnsi="Times New Roman" w:cs="Times New Roman"/>
                <w:sz w:val="16"/>
                <w:szCs w:val="16"/>
              </w:rPr>
              <w:t>го учас</w:t>
            </w:r>
            <w:r w:rsidRPr="00C93260">
              <w:rPr>
                <w:rFonts w:ascii="Times New Roman" w:hAnsi="Times New Roman" w:cs="Times New Roman"/>
                <w:sz w:val="16"/>
                <w:szCs w:val="16"/>
              </w:rPr>
              <w:t>т</w:t>
            </w:r>
            <w:r w:rsidRPr="00C93260">
              <w:rPr>
                <w:rFonts w:ascii="Times New Roman" w:hAnsi="Times New Roman" w:cs="Times New Roman"/>
                <w:sz w:val="16"/>
                <w:szCs w:val="16"/>
              </w:rPr>
              <w:t>ка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30.08.2021 № 644</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 от 16.05.2022 № 388</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08.02.2023 № 97)</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2.1.17</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Установление сервитута в отношении земельного учас</w:t>
            </w:r>
            <w:r w:rsidRPr="00C93260">
              <w:rPr>
                <w:rFonts w:ascii="Times New Roman" w:hAnsi="Times New Roman" w:cs="Times New Roman"/>
                <w:sz w:val="16"/>
                <w:szCs w:val="16"/>
              </w:rPr>
              <w:t>т</w:t>
            </w:r>
            <w:r w:rsidRPr="00C93260">
              <w:rPr>
                <w:rFonts w:ascii="Times New Roman" w:hAnsi="Times New Roman" w:cs="Times New Roman"/>
                <w:sz w:val="16"/>
                <w:szCs w:val="16"/>
              </w:rPr>
              <w:t>ка, находящегося в мун</w:t>
            </w:r>
            <w:r w:rsidRPr="00C93260">
              <w:rPr>
                <w:rFonts w:ascii="Times New Roman" w:hAnsi="Times New Roman" w:cs="Times New Roman"/>
                <w:sz w:val="16"/>
                <w:szCs w:val="16"/>
              </w:rPr>
              <w:t>и</w:t>
            </w:r>
            <w:r w:rsidRPr="00C93260">
              <w:rPr>
                <w:rFonts w:ascii="Times New Roman" w:hAnsi="Times New Roman" w:cs="Times New Roman"/>
                <w:sz w:val="16"/>
                <w:szCs w:val="16"/>
              </w:rPr>
              <w:t>ципальной собственности или государственная собственность на который не разгран</w:t>
            </w:r>
            <w:r w:rsidRPr="00C93260">
              <w:rPr>
                <w:rFonts w:ascii="Times New Roman" w:hAnsi="Times New Roman" w:cs="Times New Roman"/>
                <w:sz w:val="16"/>
                <w:szCs w:val="16"/>
              </w:rPr>
              <w:t>и</w:t>
            </w:r>
            <w:r w:rsidRPr="00C93260">
              <w:rPr>
                <w:rFonts w:ascii="Times New Roman" w:hAnsi="Times New Roman" w:cs="Times New Roman"/>
                <w:sz w:val="16"/>
                <w:szCs w:val="16"/>
              </w:rPr>
              <w:t>чена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06.09.2021 № 667</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 ред. пост от 13.07.2022 № 485)</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2.1.18</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Утверждение схемы расположения з</w:t>
            </w:r>
            <w:r w:rsidRPr="00C93260">
              <w:rPr>
                <w:rFonts w:ascii="Times New Roman" w:hAnsi="Times New Roman" w:cs="Times New Roman"/>
                <w:sz w:val="16"/>
                <w:szCs w:val="16"/>
              </w:rPr>
              <w:t>е</w:t>
            </w:r>
            <w:r w:rsidRPr="00C93260">
              <w:rPr>
                <w:rFonts w:ascii="Times New Roman" w:hAnsi="Times New Roman" w:cs="Times New Roman"/>
                <w:sz w:val="16"/>
                <w:szCs w:val="16"/>
              </w:rPr>
              <w:t>мельного участка или земельных участков на кадастровом плане терр</w:t>
            </w:r>
            <w:r w:rsidRPr="00C93260">
              <w:rPr>
                <w:rFonts w:ascii="Times New Roman" w:hAnsi="Times New Roman" w:cs="Times New Roman"/>
                <w:sz w:val="16"/>
                <w:szCs w:val="16"/>
              </w:rPr>
              <w:t>и</w:t>
            </w:r>
            <w:r w:rsidRPr="00C93260">
              <w:rPr>
                <w:rFonts w:ascii="Times New Roman" w:hAnsi="Times New Roman" w:cs="Times New Roman"/>
                <w:sz w:val="16"/>
                <w:szCs w:val="16"/>
              </w:rPr>
              <w:t>тории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27.09.2021 № 735</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 от 15.06.2022 № 386</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08.02.2023 № 99)</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2.1.</w:t>
            </w:r>
            <w:r w:rsidRPr="00C93260">
              <w:rPr>
                <w:rFonts w:ascii="Times New Roman" w:hAnsi="Times New Roman" w:cs="Times New Roman"/>
                <w:sz w:val="16"/>
                <w:szCs w:val="16"/>
                <w:lang w:val="en-US"/>
              </w:rPr>
              <w:t>19</w:t>
            </w:r>
            <w:r w:rsidRPr="00C93260">
              <w:rPr>
                <w:rFonts w:ascii="Times New Roman" w:hAnsi="Times New Roman" w:cs="Times New Roman"/>
                <w:sz w:val="16"/>
                <w:szCs w:val="16"/>
              </w:rPr>
              <w:t>.</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Организация и проведение аукциона по продаже земел</w:t>
            </w:r>
            <w:r w:rsidRPr="00C93260">
              <w:rPr>
                <w:rFonts w:ascii="Times New Roman" w:hAnsi="Times New Roman" w:cs="Times New Roman"/>
                <w:sz w:val="16"/>
                <w:szCs w:val="16"/>
              </w:rPr>
              <w:t>ь</w:t>
            </w:r>
            <w:r w:rsidRPr="00C93260">
              <w:rPr>
                <w:rFonts w:ascii="Times New Roman" w:hAnsi="Times New Roman" w:cs="Times New Roman"/>
                <w:sz w:val="16"/>
                <w:szCs w:val="16"/>
              </w:rPr>
              <w:t>ного участка, находящегося в муниципальной собственн</w:t>
            </w:r>
            <w:r w:rsidRPr="00C93260">
              <w:rPr>
                <w:rFonts w:ascii="Times New Roman" w:hAnsi="Times New Roman" w:cs="Times New Roman"/>
                <w:sz w:val="16"/>
                <w:szCs w:val="16"/>
              </w:rPr>
              <w:t>о</w:t>
            </w:r>
            <w:r w:rsidRPr="00C93260">
              <w:rPr>
                <w:rFonts w:ascii="Times New Roman" w:hAnsi="Times New Roman" w:cs="Times New Roman"/>
                <w:sz w:val="16"/>
                <w:szCs w:val="16"/>
              </w:rPr>
              <w:t>сти или государственная собственность на кот</w:t>
            </w:r>
            <w:r w:rsidRPr="00C93260">
              <w:rPr>
                <w:rFonts w:ascii="Times New Roman" w:hAnsi="Times New Roman" w:cs="Times New Roman"/>
                <w:sz w:val="16"/>
                <w:szCs w:val="16"/>
              </w:rPr>
              <w:t>о</w:t>
            </w:r>
            <w:r w:rsidRPr="00C93260">
              <w:rPr>
                <w:rFonts w:ascii="Times New Roman" w:hAnsi="Times New Roman" w:cs="Times New Roman"/>
                <w:sz w:val="16"/>
                <w:szCs w:val="16"/>
              </w:rPr>
              <w:t>рый не разграничена, или аукциона на право заключения догов</w:t>
            </w:r>
            <w:r w:rsidRPr="00C93260">
              <w:rPr>
                <w:rFonts w:ascii="Times New Roman" w:hAnsi="Times New Roman" w:cs="Times New Roman"/>
                <w:sz w:val="16"/>
                <w:szCs w:val="16"/>
              </w:rPr>
              <w:t>о</w:t>
            </w:r>
            <w:r w:rsidRPr="00C93260">
              <w:rPr>
                <w:rFonts w:ascii="Times New Roman" w:hAnsi="Times New Roman" w:cs="Times New Roman"/>
                <w:sz w:val="16"/>
                <w:szCs w:val="16"/>
              </w:rPr>
              <w:t>ра аренды такого земельного учас</w:t>
            </w:r>
            <w:r w:rsidRPr="00C93260">
              <w:rPr>
                <w:rFonts w:ascii="Times New Roman" w:hAnsi="Times New Roman" w:cs="Times New Roman"/>
                <w:sz w:val="16"/>
                <w:szCs w:val="16"/>
              </w:rPr>
              <w:t>т</w:t>
            </w:r>
            <w:r w:rsidRPr="00C93260">
              <w:rPr>
                <w:rFonts w:ascii="Times New Roman" w:hAnsi="Times New Roman" w:cs="Times New Roman"/>
                <w:sz w:val="16"/>
                <w:szCs w:val="16"/>
              </w:rPr>
              <w:t>ка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06.09.2021 № 669</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484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22.06.2023 № 417)</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2.1.20</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в собственность, аренду, постоянное (бессрочное) пользование, безвозмездное пол</w:t>
            </w:r>
            <w:r w:rsidRPr="00C93260">
              <w:rPr>
                <w:rFonts w:ascii="Times New Roman" w:hAnsi="Times New Roman" w:cs="Times New Roman"/>
                <w:sz w:val="16"/>
                <w:szCs w:val="16"/>
              </w:rPr>
              <w:t>ь</w:t>
            </w:r>
            <w:r w:rsidRPr="00C93260">
              <w:rPr>
                <w:rFonts w:ascii="Times New Roman" w:hAnsi="Times New Roman" w:cs="Times New Roman"/>
                <w:sz w:val="16"/>
                <w:szCs w:val="16"/>
              </w:rPr>
              <w:t>зование земельных участков, находящихся в муниципальной со</w:t>
            </w:r>
            <w:r w:rsidRPr="00C93260">
              <w:rPr>
                <w:rFonts w:ascii="Times New Roman" w:hAnsi="Times New Roman" w:cs="Times New Roman"/>
                <w:sz w:val="16"/>
                <w:szCs w:val="16"/>
              </w:rPr>
              <w:t>б</w:t>
            </w:r>
            <w:r w:rsidRPr="00C93260">
              <w:rPr>
                <w:rFonts w:ascii="Times New Roman" w:hAnsi="Times New Roman" w:cs="Times New Roman"/>
                <w:sz w:val="16"/>
                <w:szCs w:val="16"/>
              </w:rPr>
              <w:t>ственности или государственная собственность на кот</w:t>
            </w:r>
            <w:r w:rsidRPr="00C93260">
              <w:rPr>
                <w:rFonts w:ascii="Times New Roman" w:hAnsi="Times New Roman" w:cs="Times New Roman"/>
                <w:sz w:val="16"/>
                <w:szCs w:val="16"/>
              </w:rPr>
              <w:t>о</w:t>
            </w:r>
            <w:r w:rsidRPr="00C93260">
              <w:rPr>
                <w:rFonts w:ascii="Times New Roman" w:hAnsi="Times New Roman" w:cs="Times New Roman"/>
                <w:sz w:val="16"/>
                <w:szCs w:val="16"/>
              </w:rPr>
              <w:t>рые не разграничена, без проведения то</w:t>
            </w:r>
            <w:r w:rsidRPr="00C93260">
              <w:rPr>
                <w:rFonts w:ascii="Times New Roman" w:hAnsi="Times New Roman" w:cs="Times New Roman"/>
                <w:sz w:val="16"/>
                <w:szCs w:val="16"/>
              </w:rPr>
              <w:t>р</w:t>
            </w:r>
            <w:r w:rsidRPr="00C93260">
              <w:rPr>
                <w:rFonts w:ascii="Times New Roman" w:hAnsi="Times New Roman" w:cs="Times New Roman"/>
                <w:sz w:val="16"/>
                <w:szCs w:val="16"/>
              </w:rPr>
              <w:t>гов</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06.09.2021 № 670</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15.06.2022 № 387</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09.02.2023 № 101)</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2.1.21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Перераспределение земель и (или) з</w:t>
            </w:r>
            <w:r w:rsidRPr="00C93260">
              <w:rPr>
                <w:rFonts w:ascii="Times New Roman" w:hAnsi="Times New Roman" w:cs="Times New Roman"/>
                <w:bCs/>
                <w:sz w:val="16"/>
                <w:szCs w:val="16"/>
              </w:rPr>
              <w:t>е</w:t>
            </w:r>
            <w:r w:rsidRPr="00C93260">
              <w:rPr>
                <w:rFonts w:ascii="Times New Roman" w:hAnsi="Times New Roman" w:cs="Times New Roman"/>
                <w:bCs/>
                <w:sz w:val="16"/>
                <w:szCs w:val="16"/>
              </w:rPr>
              <w:t>мельных участков, находящихся в муниципальной собственности или гос</w:t>
            </w:r>
            <w:r w:rsidRPr="00C93260">
              <w:rPr>
                <w:rFonts w:ascii="Times New Roman" w:hAnsi="Times New Roman" w:cs="Times New Roman"/>
                <w:bCs/>
                <w:sz w:val="16"/>
                <w:szCs w:val="16"/>
              </w:rPr>
              <w:t>у</w:t>
            </w:r>
            <w:r w:rsidRPr="00C93260">
              <w:rPr>
                <w:rFonts w:ascii="Times New Roman" w:hAnsi="Times New Roman" w:cs="Times New Roman"/>
                <w:bCs/>
                <w:sz w:val="16"/>
                <w:szCs w:val="16"/>
              </w:rPr>
              <w:t>дарственная собственность на которые не разграничена, и земельных участков, находящихся в частной собственн</w:t>
            </w:r>
            <w:r w:rsidRPr="00C93260">
              <w:rPr>
                <w:rFonts w:ascii="Times New Roman" w:hAnsi="Times New Roman" w:cs="Times New Roman"/>
                <w:bCs/>
                <w:sz w:val="16"/>
                <w:szCs w:val="16"/>
              </w:rPr>
              <w:t>о</w:t>
            </w:r>
            <w:r w:rsidRPr="00C93260">
              <w:rPr>
                <w:rFonts w:ascii="Times New Roman" w:hAnsi="Times New Roman" w:cs="Times New Roman"/>
                <w:bCs/>
                <w:sz w:val="16"/>
                <w:szCs w:val="16"/>
              </w:rPr>
              <w:t>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26.05.2021 № 405</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 от 13.07.2022 № 475</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08.02.2023 № 98)</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2.1.22</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Cs/>
                <w:sz w:val="16"/>
                <w:szCs w:val="16"/>
              </w:rPr>
            </w:pPr>
            <w:r w:rsidRPr="00C93260">
              <w:rPr>
                <w:rFonts w:ascii="Times New Roman" w:hAnsi="Times New Roman" w:cs="Times New Roman"/>
                <w:sz w:val="16"/>
                <w:szCs w:val="16"/>
              </w:rPr>
              <w:t>Предоставление бесплатно в собстве</w:t>
            </w:r>
            <w:r w:rsidRPr="00C93260">
              <w:rPr>
                <w:rFonts w:ascii="Times New Roman" w:hAnsi="Times New Roman" w:cs="Times New Roman"/>
                <w:sz w:val="16"/>
                <w:szCs w:val="16"/>
              </w:rPr>
              <w:t>н</w:t>
            </w:r>
            <w:r w:rsidRPr="00C93260">
              <w:rPr>
                <w:rFonts w:ascii="Times New Roman" w:hAnsi="Times New Roman" w:cs="Times New Roman"/>
                <w:sz w:val="16"/>
                <w:szCs w:val="16"/>
              </w:rPr>
              <w:t>ность земельных участков молодым сем</w:t>
            </w:r>
            <w:r w:rsidRPr="00C93260">
              <w:rPr>
                <w:rFonts w:ascii="Times New Roman" w:hAnsi="Times New Roman" w:cs="Times New Roman"/>
                <w:sz w:val="16"/>
                <w:szCs w:val="16"/>
              </w:rPr>
              <w:t>ь</w:t>
            </w:r>
            <w:r w:rsidRPr="00C93260">
              <w:rPr>
                <w:rFonts w:ascii="Times New Roman" w:hAnsi="Times New Roman" w:cs="Times New Roman"/>
                <w:sz w:val="16"/>
                <w:szCs w:val="16"/>
              </w:rPr>
              <w:t>ям, семьям, имеющим в своем составе детей-инвалидов, гражд</w:t>
            </w:r>
            <w:r w:rsidRPr="00C93260">
              <w:rPr>
                <w:rFonts w:ascii="Times New Roman" w:hAnsi="Times New Roman" w:cs="Times New Roman"/>
                <w:sz w:val="16"/>
                <w:szCs w:val="16"/>
              </w:rPr>
              <w:t>а</w:t>
            </w:r>
            <w:r w:rsidRPr="00C93260">
              <w:rPr>
                <w:rFonts w:ascii="Times New Roman" w:hAnsi="Times New Roman" w:cs="Times New Roman"/>
                <w:sz w:val="16"/>
                <w:szCs w:val="16"/>
              </w:rPr>
              <w:t>нам, имеющим трех и более детей, не достигших возраста в</w:t>
            </w:r>
            <w:r w:rsidRPr="00C93260">
              <w:rPr>
                <w:rFonts w:ascii="Times New Roman" w:hAnsi="Times New Roman" w:cs="Times New Roman"/>
                <w:sz w:val="16"/>
                <w:szCs w:val="16"/>
              </w:rPr>
              <w:t>о</w:t>
            </w:r>
            <w:r w:rsidRPr="00C93260">
              <w:rPr>
                <w:rFonts w:ascii="Times New Roman" w:hAnsi="Times New Roman" w:cs="Times New Roman"/>
                <w:sz w:val="16"/>
                <w:szCs w:val="16"/>
              </w:rPr>
              <w:t>семнадцати лет, для индивидуального ж</w:t>
            </w:r>
            <w:r w:rsidRPr="00C93260">
              <w:rPr>
                <w:rFonts w:ascii="Times New Roman" w:hAnsi="Times New Roman" w:cs="Times New Roman"/>
                <w:sz w:val="16"/>
                <w:szCs w:val="16"/>
              </w:rPr>
              <w:t>и</w:t>
            </w:r>
            <w:r w:rsidRPr="00C93260">
              <w:rPr>
                <w:rFonts w:ascii="Times New Roman" w:hAnsi="Times New Roman" w:cs="Times New Roman"/>
                <w:sz w:val="16"/>
                <w:szCs w:val="16"/>
              </w:rPr>
              <w:t>лищного строительства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26.05.2021 № 407</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13.07.2022 № 474</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22.06.2023 № 416)</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2.1.23</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бесплатно в собстве</w:t>
            </w:r>
            <w:r w:rsidRPr="00C93260">
              <w:rPr>
                <w:rFonts w:ascii="Times New Roman" w:hAnsi="Times New Roman" w:cs="Times New Roman"/>
                <w:sz w:val="16"/>
                <w:szCs w:val="16"/>
              </w:rPr>
              <w:t>н</w:t>
            </w:r>
            <w:r w:rsidRPr="00C93260">
              <w:rPr>
                <w:rFonts w:ascii="Times New Roman" w:hAnsi="Times New Roman" w:cs="Times New Roman"/>
                <w:sz w:val="16"/>
                <w:szCs w:val="16"/>
              </w:rPr>
              <w:t>ность земельных участков в сельских населенных пунктах для личного подсо</w:t>
            </w:r>
            <w:r w:rsidRPr="00C93260">
              <w:rPr>
                <w:rFonts w:ascii="Times New Roman" w:hAnsi="Times New Roman" w:cs="Times New Roman"/>
                <w:sz w:val="16"/>
                <w:szCs w:val="16"/>
              </w:rPr>
              <w:t>б</w:t>
            </w:r>
            <w:r w:rsidRPr="00C93260">
              <w:rPr>
                <w:rFonts w:ascii="Times New Roman" w:hAnsi="Times New Roman" w:cs="Times New Roman"/>
                <w:sz w:val="16"/>
                <w:szCs w:val="16"/>
              </w:rPr>
              <w:t>ного хозяйства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26.05.2021 № 406</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от 13.07.2022 № 481)</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2.1.24</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Выдача разрешения на использование земель или земел</w:t>
            </w:r>
            <w:r w:rsidRPr="00C93260">
              <w:rPr>
                <w:rFonts w:ascii="Times New Roman" w:hAnsi="Times New Roman" w:cs="Times New Roman"/>
                <w:bCs/>
                <w:sz w:val="16"/>
                <w:szCs w:val="16"/>
              </w:rPr>
              <w:t>ь</w:t>
            </w:r>
            <w:r w:rsidRPr="00C93260">
              <w:rPr>
                <w:rFonts w:ascii="Times New Roman" w:hAnsi="Times New Roman" w:cs="Times New Roman"/>
                <w:bCs/>
                <w:sz w:val="16"/>
                <w:szCs w:val="16"/>
              </w:rPr>
              <w:t>ных участков, находящихся в муниципальной собственн</w:t>
            </w:r>
            <w:r w:rsidRPr="00C93260">
              <w:rPr>
                <w:rFonts w:ascii="Times New Roman" w:hAnsi="Times New Roman" w:cs="Times New Roman"/>
                <w:bCs/>
                <w:sz w:val="16"/>
                <w:szCs w:val="16"/>
              </w:rPr>
              <w:t>о</w:t>
            </w:r>
            <w:r w:rsidRPr="00C93260">
              <w:rPr>
                <w:rFonts w:ascii="Times New Roman" w:hAnsi="Times New Roman" w:cs="Times New Roman"/>
                <w:bCs/>
                <w:sz w:val="16"/>
                <w:szCs w:val="16"/>
              </w:rPr>
              <w:t>сти, и государственная собственность на которые не ра</w:t>
            </w:r>
            <w:r w:rsidRPr="00C93260">
              <w:rPr>
                <w:rFonts w:ascii="Times New Roman" w:hAnsi="Times New Roman" w:cs="Times New Roman"/>
                <w:bCs/>
                <w:sz w:val="16"/>
                <w:szCs w:val="16"/>
              </w:rPr>
              <w:t>з</w:t>
            </w:r>
            <w:r w:rsidRPr="00C93260">
              <w:rPr>
                <w:rFonts w:ascii="Times New Roman" w:hAnsi="Times New Roman" w:cs="Times New Roman"/>
                <w:bCs/>
                <w:sz w:val="16"/>
                <w:szCs w:val="16"/>
              </w:rPr>
              <w:t>граничена, без предоставления земельного участка и уст</w:t>
            </w:r>
            <w:r w:rsidRPr="00C93260">
              <w:rPr>
                <w:rFonts w:ascii="Times New Roman" w:hAnsi="Times New Roman" w:cs="Times New Roman"/>
                <w:bCs/>
                <w:sz w:val="16"/>
                <w:szCs w:val="16"/>
              </w:rPr>
              <w:t>а</w:t>
            </w:r>
            <w:r w:rsidRPr="00C93260">
              <w:rPr>
                <w:rFonts w:ascii="Times New Roman" w:hAnsi="Times New Roman" w:cs="Times New Roman"/>
                <w:bCs/>
                <w:sz w:val="16"/>
                <w:szCs w:val="16"/>
              </w:rPr>
              <w:t>новления серв</w:t>
            </w:r>
            <w:r w:rsidRPr="00C93260">
              <w:rPr>
                <w:rFonts w:ascii="Times New Roman" w:hAnsi="Times New Roman" w:cs="Times New Roman"/>
                <w:bCs/>
                <w:sz w:val="16"/>
                <w:szCs w:val="16"/>
              </w:rPr>
              <w:t>и</w:t>
            </w:r>
            <w:r w:rsidRPr="00C93260">
              <w:rPr>
                <w:rFonts w:ascii="Times New Roman" w:hAnsi="Times New Roman" w:cs="Times New Roman"/>
                <w:bCs/>
                <w:sz w:val="16"/>
                <w:szCs w:val="16"/>
              </w:rPr>
              <w:t>тута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26.05.2021 № 404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27.12.2021 № 970,</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21.03.2022 № 157,</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13.07.2022 № 476)</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2.1.25</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Cs/>
                <w:sz w:val="16"/>
                <w:szCs w:val="16"/>
              </w:rPr>
            </w:pPr>
            <w:r w:rsidRPr="00C93260">
              <w:rPr>
                <w:rFonts w:ascii="Times New Roman" w:hAnsi="Times New Roman" w:cs="Times New Roman"/>
                <w:bCs/>
                <w:sz w:val="16"/>
                <w:szCs w:val="16"/>
              </w:rPr>
              <w:t>Принятие решения об использовании земель или земел</w:t>
            </w:r>
            <w:r w:rsidRPr="00C93260">
              <w:rPr>
                <w:rFonts w:ascii="Times New Roman" w:hAnsi="Times New Roman" w:cs="Times New Roman"/>
                <w:bCs/>
                <w:sz w:val="16"/>
                <w:szCs w:val="16"/>
              </w:rPr>
              <w:t>ь</w:t>
            </w:r>
            <w:r w:rsidRPr="00C93260">
              <w:rPr>
                <w:rFonts w:ascii="Times New Roman" w:hAnsi="Times New Roman" w:cs="Times New Roman"/>
                <w:bCs/>
                <w:sz w:val="16"/>
                <w:szCs w:val="16"/>
              </w:rPr>
              <w:t>ного участка без их предоставления и установления се</w:t>
            </w:r>
            <w:r w:rsidRPr="00C93260">
              <w:rPr>
                <w:rFonts w:ascii="Times New Roman" w:hAnsi="Times New Roman" w:cs="Times New Roman"/>
                <w:bCs/>
                <w:sz w:val="16"/>
                <w:szCs w:val="16"/>
              </w:rPr>
              <w:t>р</w:t>
            </w:r>
            <w:r w:rsidRPr="00C93260">
              <w:rPr>
                <w:rFonts w:ascii="Times New Roman" w:hAnsi="Times New Roman" w:cs="Times New Roman"/>
                <w:bCs/>
                <w:sz w:val="16"/>
                <w:szCs w:val="16"/>
              </w:rPr>
              <w:t>витута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КУМИ</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26.05.2021 № 408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от 13.07.2022 № 483)</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
                <w:bCs/>
                <w:sz w:val="16"/>
                <w:szCs w:val="16"/>
              </w:rPr>
              <w:t>3. Сфера записи актов гражданского состояния</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
                <w:bCs/>
                <w:sz w:val="16"/>
                <w:szCs w:val="16"/>
              </w:rPr>
              <w:t>3.1. Государственные услуги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Cs/>
                <w:sz w:val="16"/>
                <w:szCs w:val="16"/>
              </w:rPr>
            </w:pPr>
            <w:r w:rsidRPr="00C93260">
              <w:rPr>
                <w:rFonts w:ascii="Times New Roman" w:hAnsi="Times New Roman" w:cs="Times New Roman"/>
                <w:bCs/>
                <w:sz w:val="16"/>
                <w:szCs w:val="16"/>
              </w:rPr>
              <w:t>3.1.1</w:t>
            </w:r>
          </w:p>
        </w:tc>
        <w:tc>
          <w:tcPr>
            <w:tcW w:w="4252" w:type="dxa"/>
            <w:vAlign w:val="center"/>
          </w:tcPr>
          <w:p w:rsidR="00604FF0" w:rsidRPr="00C93260" w:rsidRDefault="00604FF0" w:rsidP="00C93260">
            <w:pPr>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Государственная регистрация рожд</w:t>
            </w:r>
            <w:r w:rsidRPr="00C93260">
              <w:rPr>
                <w:rFonts w:ascii="Times New Roman" w:hAnsi="Times New Roman" w:cs="Times New Roman"/>
                <w:bCs/>
                <w:color w:val="000000"/>
                <w:sz w:val="16"/>
                <w:szCs w:val="16"/>
              </w:rPr>
              <w:t>е</w:t>
            </w:r>
            <w:r w:rsidRPr="00C93260">
              <w:rPr>
                <w:rFonts w:ascii="Times New Roman" w:hAnsi="Times New Roman" w:cs="Times New Roman"/>
                <w:bCs/>
                <w:color w:val="000000"/>
                <w:sz w:val="16"/>
                <w:szCs w:val="16"/>
              </w:rPr>
              <w:t>ния</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Отдел записи актов гра</w:t>
            </w:r>
            <w:r w:rsidRPr="00C93260">
              <w:rPr>
                <w:rFonts w:ascii="Times New Roman" w:hAnsi="Times New Roman" w:cs="Times New Roman"/>
                <w:sz w:val="16"/>
                <w:szCs w:val="16"/>
              </w:rPr>
              <w:t>ж</w:t>
            </w:r>
            <w:r w:rsidRPr="00C93260">
              <w:rPr>
                <w:rFonts w:ascii="Times New Roman" w:hAnsi="Times New Roman" w:cs="Times New Roman"/>
                <w:sz w:val="16"/>
                <w:szCs w:val="16"/>
              </w:rPr>
              <w:t>данского состояния</w:t>
            </w:r>
            <w:r w:rsidRPr="00C93260">
              <w:rPr>
                <w:rFonts w:ascii="Times New Roman" w:hAnsi="Times New Roman" w:cs="Times New Roman"/>
                <w:bCs/>
                <w:sz w:val="16"/>
                <w:szCs w:val="16"/>
              </w:rPr>
              <w:t xml:space="preserve"> Адм</w:t>
            </w:r>
            <w:r w:rsidRPr="00C93260">
              <w:rPr>
                <w:rFonts w:ascii="Times New Roman" w:hAnsi="Times New Roman" w:cs="Times New Roman"/>
                <w:bCs/>
                <w:sz w:val="16"/>
                <w:szCs w:val="16"/>
              </w:rPr>
              <w:t>и</w:t>
            </w:r>
            <w:r w:rsidRPr="00C93260">
              <w:rPr>
                <w:rFonts w:ascii="Times New Roman" w:hAnsi="Times New Roman" w:cs="Times New Roman"/>
                <w:bCs/>
                <w:sz w:val="16"/>
                <w:szCs w:val="16"/>
              </w:rPr>
              <w:t xml:space="preserve">нистрации </w:t>
            </w:r>
            <w:proofErr w:type="spellStart"/>
            <w:r w:rsidRPr="00C93260">
              <w:rPr>
                <w:rFonts w:ascii="Times New Roman" w:hAnsi="Times New Roman" w:cs="Times New Roman"/>
                <w:bCs/>
                <w:sz w:val="16"/>
                <w:szCs w:val="16"/>
              </w:rPr>
              <w:t>Волото</w:t>
            </w:r>
            <w:r w:rsidRPr="00C93260">
              <w:rPr>
                <w:rFonts w:ascii="Times New Roman" w:hAnsi="Times New Roman" w:cs="Times New Roman"/>
                <w:bCs/>
                <w:sz w:val="16"/>
                <w:szCs w:val="16"/>
              </w:rPr>
              <w:t>в</w:t>
            </w:r>
            <w:r w:rsidRPr="00C93260">
              <w:rPr>
                <w:rFonts w:ascii="Times New Roman" w:hAnsi="Times New Roman" w:cs="Times New Roman"/>
                <w:bCs/>
                <w:sz w:val="16"/>
                <w:szCs w:val="16"/>
              </w:rPr>
              <w:t>ского</w:t>
            </w:r>
            <w:proofErr w:type="spellEnd"/>
            <w:r w:rsidRPr="00C93260">
              <w:rPr>
                <w:rFonts w:ascii="Times New Roman" w:hAnsi="Times New Roman" w:cs="Times New Roman"/>
                <w:bCs/>
                <w:sz w:val="16"/>
                <w:szCs w:val="16"/>
              </w:rPr>
              <w:t xml:space="preserve"> муниципального округа (д</w:t>
            </w:r>
            <w:r w:rsidRPr="00C93260">
              <w:rPr>
                <w:rFonts w:ascii="Times New Roman" w:hAnsi="Times New Roman" w:cs="Times New Roman"/>
                <w:bCs/>
                <w:sz w:val="16"/>
                <w:szCs w:val="16"/>
              </w:rPr>
              <w:t>а</w:t>
            </w:r>
            <w:r w:rsidRPr="00C93260">
              <w:rPr>
                <w:rFonts w:ascii="Times New Roman" w:hAnsi="Times New Roman" w:cs="Times New Roman"/>
                <w:bCs/>
                <w:sz w:val="16"/>
                <w:szCs w:val="16"/>
              </w:rPr>
              <w:t>лее - 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Cs/>
                <w:sz w:val="16"/>
                <w:szCs w:val="16"/>
              </w:rPr>
            </w:pPr>
            <w:r w:rsidRPr="00C93260">
              <w:rPr>
                <w:rFonts w:ascii="Times New Roman" w:hAnsi="Times New Roman" w:cs="Times New Roman"/>
                <w:bCs/>
                <w:sz w:val="16"/>
                <w:szCs w:val="16"/>
              </w:rPr>
              <w:t>3.1.2</w:t>
            </w:r>
          </w:p>
        </w:tc>
        <w:tc>
          <w:tcPr>
            <w:tcW w:w="4252" w:type="dxa"/>
            <w:vAlign w:val="center"/>
          </w:tcPr>
          <w:p w:rsidR="00604FF0" w:rsidRPr="00C93260" w:rsidRDefault="00604FF0" w:rsidP="00C93260">
            <w:pPr>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Государственная регистрация закл</w:t>
            </w:r>
            <w:r w:rsidRPr="00C93260">
              <w:rPr>
                <w:rFonts w:ascii="Times New Roman" w:hAnsi="Times New Roman" w:cs="Times New Roman"/>
                <w:bCs/>
                <w:color w:val="000000"/>
                <w:sz w:val="16"/>
                <w:szCs w:val="16"/>
              </w:rPr>
              <w:t>ю</w:t>
            </w:r>
            <w:r w:rsidRPr="00C93260">
              <w:rPr>
                <w:rFonts w:ascii="Times New Roman" w:hAnsi="Times New Roman" w:cs="Times New Roman"/>
                <w:bCs/>
                <w:color w:val="000000"/>
                <w:sz w:val="16"/>
                <w:szCs w:val="16"/>
              </w:rPr>
              <w:t>чения брака</w:t>
            </w:r>
          </w:p>
        </w:tc>
        <w:tc>
          <w:tcPr>
            <w:tcW w:w="2126" w:type="dxa"/>
            <w:vAlign w:val="center"/>
          </w:tcPr>
          <w:p w:rsidR="00604FF0" w:rsidRPr="00C93260" w:rsidRDefault="00604FF0" w:rsidP="00C93260">
            <w:pPr>
              <w:spacing w:after="0"/>
              <w:ind w:left="-108" w:righ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righ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w:t>
            </w:r>
            <w:r w:rsidRPr="00C93260">
              <w:rPr>
                <w:rFonts w:ascii="Times New Roman" w:hAnsi="Times New Roman" w:cs="Times New Roman"/>
                <w:sz w:val="16"/>
                <w:szCs w:val="16"/>
              </w:rPr>
              <w:t>р</w:t>
            </w:r>
            <w:r w:rsidRPr="00C93260">
              <w:rPr>
                <w:rFonts w:ascii="Times New Roman" w:hAnsi="Times New Roman" w:cs="Times New Roman"/>
                <w:sz w:val="16"/>
                <w:szCs w:val="16"/>
              </w:rPr>
              <w:t>ства юстиции Российской Фед</w:t>
            </w:r>
            <w:r w:rsidRPr="00C93260">
              <w:rPr>
                <w:rFonts w:ascii="Times New Roman" w:hAnsi="Times New Roman" w:cs="Times New Roman"/>
                <w:sz w:val="16"/>
                <w:szCs w:val="16"/>
              </w:rPr>
              <w:t>е</w:t>
            </w:r>
            <w:r w:rsidRPr="00C93260">
              <w:rPr>
                <w:rFonts w:ascii="Times New Roman" w:hAnsi="Times New Roman" w:cs="Times New Roman"/>
                <w:sz w:val="16"/>
                <w:szCs w:val="16"/>
              </w:rPr>
              <w:t>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3.1.3</w:t>
            </w:r>
          </w:p>
        </w:tc>
        <w:tc>
          <w:tcPr>
            <w:tcW w:w="4252" w:type="dxa"/>
            <w:vAlign w:val="center"/>
          </w:tcPr>
          <w:p w:rsidR="00604FF0" w:rsidRPr="00C93260" w:rsidRDefault="00604FF0" w:rsidP="00C93260">
            <w:pPr>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Государственная регистрация расторж</w:t>
            </w:r>
            <w:r w:rsidRPr="00C93260">
              <w:rPr>
                <w:rFonts w:ascii="Times New Roman" w:hAnsi="Times New Roman" w:cs="Times New Roman"/>
                <w:bCs/>
                <w:color w:val="000000"/>
                <w:sz w:val="16"/>
                <w:szCs w:val="16"/>
              </w:rPr>
              <w:t>е</w:t>
            </w:r>
            <w:r w:rsidRPr="00C93260">
              <w:rPr>
                <w:rFonts w:ascii="Times New Roman" w:hAnsi="Times New Roman" w:cs="Times New Roman"/>
                <w:bCs/>
                <w:color w:val="000000"/>
                <w:sz w:val="16"/>
                <w:szCs w:val="16"/>
              </w:rPr>
              <w:t>ния брака</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3.1.4</w:t>
            </w:r>
          </w:p>
        </w:tc>
        <w:tc>
          <w:tcPr>
            <w:tcW w:w="4252" w:type="dxa"/>
            <w:vAlign w:val="center"/>
          </w:tcPr>
          <w:p w:rsidR="00604FF0" w:rsidRPr="00C93260" w:rsidRDefault="00604FF0" w:rsidP="00C93260">
            <w:pPr>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Государственная регистрация смерти</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3.1.5</w:t>
            </w:r>
          </w:p>
        </w:tc>
        <w:tc>
          <w:tcPr>
            <w:tcW w:w="4252" w:type="dxa"/>
            <w:vAlign w:val="center"/>
          </w:tcPr>
          <w:p w:rsidR="00604FF0" w:rsidRPr="00C93260" w:rsidRDefault="00604FF0" w:rsidP="00C93260">
            <w:pPr>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Государственная регистрация установл</w:t>
            </w:r>
            <w:r w:rsidRPr="00C93260">
              <w:rPr>
                <w:rFonts w:ascii="Times New Roman" w:hAnsi="Times New Roman" w:cs="Times New Roman"/>
                <w:bCs/>
                <w:color w:val="000000"/>
                <w:sz w:val="16"/>
                <w:szCs w:val="16"/>
              </w:rPr>
              <w:t>е</w:t>
            </w:r>
            <w:r w:rsidRPr="00C93260">
              <w:rPr>
                <w:rFonts w:ascii="Times New Roman" w:hAnsi="Times New Roman" w:cs="Times New Roman"/>
                <w:bCs/>
                <w:color w:val="000000"/>
                <w:sz w:val="16"/>
                <w:szCs w:val="16"/>
              </w:rPr>
              <w:t>ния отцовства</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3.1.6</w:t>
            </w:r>
          </w:p>
        </w:tc>
        <w:tc>
          <w:tcPr>
            <w:tcW w:w="4252" w:type="dxa"/>
            <w:vAlign w:val="center"/>
          </w:tcPr>
          <w:p w:rsidR="00604FF0" w:rsidRPr="00C93260" w:rsidRDefault="00604FF0" w:rsidP="00C93260">
            <w:pPr>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Государственная регистрация усыновл</w:t>
            </w:r>
            <w:r w:rsidRPr="00C93260">
              <w:rPr>
                <w:rFonts w:ascii="Times New Roman" w:hAnsi="Times New Roman" w:cs="Times New Roman"/>
                <w:bCs/>
                <w:color w:val="000000"/>
                <w:sz w:val="16"/>
                <w:szCs w:val="16"/>
              </w:rPr>
              <w:t>е</w:t>
            </w:r>
            <w:r w:rsidRPr="00C93260">
              <w:rPr>
                <w:rFonts w:ascii="Times New Roman" w:hAnsi="Times New Roman" w:cs="Times New Roman"/>
                <w:bCs/>
                <w:color w:val="000000"/>
                <w:sz w:val="16"/>
                <w:szCs w:val="16"/>
              </w:rPr>
              <w:t>ния (удочерения)</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3.1.7</w:t>
            </w:r>
          </w:p>
        </w:tc>
        <w:tc>
          <w:tcPr>
            <w:tcW w:w="4252" w:type="dxa"/>
            <w:vAlign w:val="center"/>
          </w:tcPr>
          <w:p w:rsidR="00604FF0" w:rsidRPr="00C93260" w:rsidRDefault="00604FF0" w:rsidP="00C93260">
            <w:pPr>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Государственная регистрация перем</w:t>
            </w:r>
            <w:r w:rsidRPr="00C93260">
              <w:rPr>
                <w:rFonts w:ascii="Times New Roman" w:hAnsi="Times New Roman" w:cs="Times New Roman"/>
                <w:bCs/>
                <w:color w:val="000000"/>
                <w:sz w:val="16"/>
                <w:szCs w:val="16"/>
              </w:rPr>
              <w:t>е</w:t>
            </w:r>
            <w:r w:rsidRPr="00C93260">
              <w:rPr>
                <w:rFonts w:ascii="Times New Roman" w:hAnsi="Times New Roman" w:cs="Times New Roman"/>
                <w:bCs/>
                <w:color w:val="000000"/>
                <w:sz w:val="16"/>
                <w:szCs w:val="16"/>
              </w:rPr>
              <w:t>ны имени</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3.1.8</w:t>
            </w:r>
          </w:p>
        </w:tc>
        <w:tc>
          <w:tcPr>
            <w:tcW w:w="4252" w:type="dxa"/>
            <w:vAlign w:val="center"/>
          </w:tcPr>
          <w:p w:rsidR="00604FF0" w:rsidRPr="00C93260" w:rsidRDefault="00604FF0" w:rsidP="00C93260">
            <w:pPr>
              <w:spacing w:after="0"/>
              <w:jc w:val="center"/>
              <w:rPr>
                <w:rFonts w:ascii="Times New Roman" w:hAnsi="Times New Roman" w:cs="Times New Roman"/>
                <w:color w:val="000000"/>
                <w:sz w:val="16"/>
                <w:szCs w:val="16"/>
              </w:rPr>
            </w:pPr>
            <w:r w:rsidRPr="00C93260">
              <w:rPr>
                <w:rFonts w:ascii="Times New Roman" w:hAnsi="Times New Roman" w:cs="Times New Roman"/>
                <w:color w:val="000000"/>
                <w:sz w:val="16"/>
                <w:szCs w:val="16"/>
              </w:rPr>
              <w:t>Выдача повторных свидетельств (справок) о госуда</w:t>
            </w:r>
            <w:r w:rsidRPr="00C93260">
              <w:rPr>
                <w:rFonts w:ascii="Times New Roman" w:hAnsi="Times New Roman" w:cs="Times New Roman"/>
                <w:color w:val="000000"/>
                <w:sz w:val="16"/>
                <w:szCs w:val="16"/>
              </w:rPr>
              <w:t>р</w:t>
            </w:r>
            <w:r w:rsidRPr="00C93260">
              <w:rPr>
                <w:rFonts w:ascii="Times New Roman" w:hAnsi="Times New Roman" w:cs="Times New Roman"/>
                <w:color w:val="000000"/>
                <w:sz w:val="16"/>
                <w:szCs w:val="16"/>
              </w:rPr>
              <w:t>ственной регистрации актов гражданского состояния и иных документов, подтверждающих факт государстве</w:t>
            </w:r>
            <w:r w:rsidRPr="00C93260">
              <w:rPr>
                <w:rFonts w:ascii="Times New Roman" w:hAnsi="Times New Roman" w:cs="Times New Roman"/>
                <w:color w:val="000000"/>
                <w:sz w:val="16"/>
                <w:szCs w:val="16"/>
              </w:rPr>
              <w:t>н</w:t>
            </w:r>
            <w:r w:rsidRPr="00C93260">
              <w:rPr>
                <w:rFonts w:ascii="Times New Roman" w:hAnsi="Times New Roman" w:cs="Times New Roman"/>
                <w:color w:val="000000"/>
                <w:sz w:val="16"/>
                <w:szCs w:val="16"/>
              </w:rPr>
              <w:t>ной регистрации актов гражданского с</w:t>
            </w:r>
            <w:r w:rsidRPr="00C93260">
              <w:rPr>
                <w:rFonts w:ascii="Times New Roman" w:hAnsi="Times New Roman" w:cs="Times New Roman"/>
                <w:color w:val="000000"/>
                <w:sz w:val="16"/>
                <w:szCs w:val="16"/>
              </w:rPr>
              <w:t>о</w:t>
            </w:r>
            <w:r w:rsidRPr="00C93260">
              <w:rPr>
                <w:rFonts w:ascii="Times New Roman" w:hAnsi="Times New Roman" w:cs="Times New Roman"/>
                <w:color w:val="000000"/>
                <w:sz w:val="16"/>
                <w:szCs w:val="16"/>
              </w:rPr>
              <w:t>стояния</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3.1.9</w:t>
            </w:r>
          </w:p>
        </w:tc>
        <w:tc>
          <w:tcPr>
            <w:tcW w:w="4252" w:type="dxa"/>
            <w:vAlign w:val="center"/>
          </w:tcPr>
          <w:p w:rsidR="00604FF0" w:rsidRPr="00C93260" w:rsidRDefault="00604FF0" w:rsidP="00C93260">
            <w:pPr>
              <w:spacing w:after="0"/>
              <w:jc w:val="center"/>
              <w:rPr>
                <w:rFonts w:ascii="Times New Roman" w:hAnsi="Times New Roman" w:cs="Times New Roman"/>
                <w:bCs/>
                <w:color w:val="000000"/>
                <w:sz w:val="16"/>
                <w:szCs w:val="16"/>
              </w:rPr>
            </w:pPr>
            <w:r w:rsidRPr="00C93260">
              <w:rPr>
                <w:rFonts w:ascii="Times New Roman" w:hAnsi="Times New Roman" w:cs="Times New Roman"/>
                <w:color w:val="000000"/>
                <w:sz w:val="16"/>
                <w:szCs w:val="16"/>
              </w:rPr>
              <w:t>Восстановление записей актов гражда</w:t>
            </w:r>
            <w:r w:rsidRPr="00C93260">
              <w:rPr>
                <w:rFonts w:ascii="Times New Roman" w:hAnsi="Times New Roman" w:cs="Times New Roman"/>
                <w:color w:val="000000"/>
                <w:sz w:val="16"/>
                <w:szCs w:val="16"/>
              </w:rPr>
              <w:t>н</w:t>
            </w:r>
            <w:r w:rsidRPr="00C93260">
              <w:rPr>
                <w:rFonts w:ascii="Times New Roman" w:hAnsi="Times New Roman" w:cs="Times New Roman"/>
                <w:color w:val="000000"/>
                <w:sz w:val="16"/>
                <w:szCs w:val="16"/>
              </w:rPr>
              <w:t>ского состояния и аннулирование записей актов гражда</w:t>
            </w:r>
            <w:r w:rsidRPr="00C93260">
              <w:rPr>
                <w:rFonts w:ascii="Times New Roman" w:hAnsi="Times New Roman" w:cs="Times New Roman"/>
                <w:color w:val="000000"/>
                <w:sz w:val="16"/>
                <w:szCs w:val="16"/>
              </w:rPr>
              <w:t>н</w:t>
            </w:r>
            <w:r w:rsidRPr="00C93260">
              <w:rPr>
                <w:rFonts w:ascii="Times New Roman" w:hAnsi="Times New Roman" w:cs="Times New Roman"/>
                <w:color w:val="000000"/>
                <w:sz w:val="16"/>
                <w:szCs w:val="16"/>
              </w:rPr>
              <w:t>ского состояния</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3.1.10</w:t>
            </w:r>
          </w:p>
        </w:tc>
        <w:tc>
          <w:tcPr>
            <w:tcW w:w="4252" w:type="dxa"/>
            <w:vAlign w:val="center"/>
          </w:tcPr>
          <w:p w:rsidR="00604FF0" w:rsidRPr="00C93260" w:rsidRDefault="00604FF0" w:rsidP="00C93260">
            <w:pPr>
              <w:spacing w:after="0"/>
              <w:jc w:val="center"/>
              <w:rPr>
                <w:rFonts w:ascii="Times New Roman" w:hAnsi="Times New Roman" w:cs="Times New Roman"/>
                <w:color w:val="000000"/>
                <w:sz w:val="16"/>
                <w:szCs w:val="16"/>
              </w:rPr>
            </w:pPr>
            <w:r w:rsidRPr="00C93260">
              <w:rPr>
                <w:rFonts w:ascii="Times New Roman" w:hAnsi="Times New Roman" w:cs="Times New Roman"/>
                <w:color w:val="000000"/>
                <w:sz w:val="16"/>
                <w:szCs w:val="16"/>
              </w:rPr>
              <w:t>Внесение исправлений и изменений в записи актов гра</w:t>
            </w:r>
            <w:r w:rsidRPr="00C93260">
              <w:rPr>
                <w:rFonts w:ascii="Times New Roman" w:hAnsi="Times New Roman" w:cs="Times New Roman"/>
                <w:color w:val="000000"/>
                <w:sz w:val="16"/>
                <w:szCs w:val="16"/>
              </w:rPr>
              <w:t>ж</w:t>
            </w:r>
            <w:r w:rsidRPr="00C93260">
              <w:rPr>
                <w:rFonts w:ascii="Times New Roman" w:hAnsi="Times New Roman" w:cs="Times New Roman"/>
                <w:color w:val="000000"/>
                <w:sz w:val="16"/>
                <w:szCs w:val="16"/>
              </w:rPr>
              <w:t>данского состояния</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юст</w:t>
            </w:r>
            <w:r w:rsidRPr="00C93260">
              <w:rPr>
                <w:rFonts w:ascii="Times New Roman" w:hAnsi="Times New Roman" w:cs="Times New Roman"/>
                <w:sz w:val="16"/>
                <w:szCs w:val="16"/>
              </w:rPr>
              <w:t>и</w:t>
            </w:r>
            <w:r w:rsidRPr="00C93260">
              <w:rPr>
                <w:rFonts w:ascii="Times New Roman" w:hAnsi="Times New Roman" w:cs="Times New Roman"/>
                <w:sz w:val="16"/>
                <w:szCs w:val="16"/>
              </w:rPr>
              <w:t>ции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от 28.12.2018 № 307</w:t>
            </w:r>
          </w:p>
        </w:tc>
      </w:tr>
      <w:tr w:rsidR="00604FF0" w:rsidRPr="002F638F" w:rsidTr="00C93260">
        <w:tc>
          <w:tcPr>
            <w:tcW w:w="993"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sz w:val="16"/>
                <w:szCs w:val="16"/>
              </w:rPr>
              <w:t>3.1.11</w:t>
            </w:r>
          </w:p>
        </w:tc>
        <w:tc>
          <w:tcPr>
            <w:tcW w:w="4252" w:type="dxa"/>
            <w:vAlign w:val="center"/>
          </w:tcPr>
          <w:p w:rsidR="00604FF0" w:rsidRPr="00C93260" w:rsidRDefault="00604FF0" w:rsidP="00C93260">
            <w:pPr>
              <w:spacing w:after="0"/>
              <w:jc w:val="center"/>
              <w:rPr>
                <w:rFonts w:ascii="Times New Roman" w:hAnsi="Times New Roman" w:cs="Times New Roman"/>
                <w:color w:val="000000"/>
                <w:sz w:val="16"/>
                <w:szCs w:val="16"/>
              </w:rPr>
            </w:pPr>
            <w:r w:rsidRPr="00C93260">
              <w:rPr>
                <w:rFonts w:ascii="Times New Roman" w:hAnsi="Times New Roman" w:cs="Times New Roman"/>
                <w:color w:val="000000"/>
                <w:sz w:val="16"/>
                <w:szCs w:val="16"/>
              </w:rPr>
              <w:t>Истребование личных документов</w:t>
            </w:r>
          </w:p>
        </w:tc>
        <w:tc>
          <w:tcPr>
            <w:tcW w:w="2126" w:type="dxa"/>
            <w:vAlign w:val="center"/>
          </w:tcPr>
          <w:p w:rsidR="00604FF0" w:rsidRPr="00C93260" w:rsidRDefault="00604FF0" w:rsidP="00C93260">
            <w:pPr>
              <w:spacing w:after="0"/>
              <w:ind w:left="-108"/>
              <w:jc w:val="center"/>
              <w:rPr>
                <w:rFonts w:ascii="Times New Roman" w:hAnsi="Times New Roman" w:cs="Times New Roman"/>
                <w:sz w:val="16"/>
                <w:szCs w:val="16"/>
              </w:rPr>
            </w:pPr>
            <w:r w:rsidRPr="00C93260">
              <w:rPr>
                <w:rFonts w:ascii="Times New Roman" w:hAnsi="Times New Roman" w:cs="Times New Roman"/>
                <w:sz w:val="16"/>
                <w:szCs w:val="16"/>
              </w:rPr>
              <w:t>ЗАГС</w:t>
            </w:r>
          </w:p>
        </w:tc>
        <w:tc>
          <w:tcPr>
            <w:tcW w:w="3119" w:type="dxa"/>
            <w:vAlign w:val="center"/>
          </w:tcPr>
          <w:p w:rsidR="00604FF0" w:rsidRPr="00C93260" w:rsidRDefault="00604FF0" w:rsidP="00C93260">
            <w:pPr>
              <w:spacing w:after="0"/>
              <w:ind w:left="-108"/>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приказом Министерства ин</w:t>
            </w:r>
            <w:r w:rsidRPr="00C93260">
              <w:rPr>
                <w:rFonts w:ascii="Times New Roman" w:hAnsi="Times New Roman" w:cs="Times New Roman"/>
                <w:sz w:val="16"/>
                <w:szCs w:val="16"/>
              </w:rPr>
              <w:t>о</w:t>
            </w:r>
            <w:r w:rsidRPr="00C93260">
              <w:rPr>
                <w:rFonts w:ascii="Times New Roman" w:hAnsi="Times New Roman" w:cs="Times New Roman"/>
                <w:sz w:val="16"/>
                <w:szCs w:val="16"/>
              </w:rPr>
              <w:t>странных дел Ро</w:t>
            </w:r>
            <w:r w:rsidRPr="00C93260">
              <w:rPr>
                <w:rFonts w:ascii="Times New Roman" w:hAnsi="Times New Roman" w:cs="Times New Roman"/>
                <w:sz w:val="16"/>
                <w:szCs w:val="16"/>
              </w:rPr>
              <w:t>с</w:t>
            </w:r>
            <w:r w:rsidRPr="00C93260">
              <w:rPr>
                <w:rFonts w:ascii="Times New Roman" w:hAnsi="Times New Roman" w:cs="Times New Roman"/>
                <w:sz w:val="16"/>
                <w:szCs w:val="16"/>
              </w:rPr>
              <w:t>сийской Федерации и Министерства юстиции Российской Фед</w:t>
            </w:r>
            <w:r w:rsidRPr="00C93260">
              <w:rPr>
                <w:rFonts w:ascii="Times New Roman" w:hAnsi="Times New Roman" w:cs="Times New Roman"/>
                <w:sz w:val="16"/>
                <w:szCs w:val="16"/>
              </w:rPr>
              <w:t>е</w:t>
            </w:r>
            <w:r w:rsidRPr="00C93260">
              <w:rPr>
                <w:rFonts w:ascii="Times New Roman" w:hAnsi="Times New Roman" w:cs="Times New Roman"/>
                <w:sz w:val="16"/>
                <w:szCs w:val="16"/>
              </w:rPr>
              <w:t>рации от 29.06.2012 № 10489/124</w:t>
            </w:r>
          </w:p>
        </w:tc>
      </w:tr>
      <w:tr w:rsidR="00604FF0" w:rsidRPr="002F638F" w:rsidTr="00C93260">
        <w:trPr>
          <w:trHeight w:val="250"/>
        </w:trPr>
        <w:tc>
          <w:tcPr>
            <w:tcW w:w="10490" w:type="dxa"/>
            <w:gridSpan w:val="4"/>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b/>
                <w:bCs/>
                <w:sz w:val="16"/>
                <w:szCs w:val="16"/>
              </w:rPr>
              <w:t>4. Сфера образования</w:t>
            </w:r>
          </w:p>
        </w:tc>
      </w:tr>
      <w:tr w:rsidR="00604FF0" w:rsidRPr="002F638F" w:rsidTr="00C93260">
        <w:tc>
          <w:tcPr>
            <w:tcW w:w="10490" w:type="dxa"/>
            <w:gridSpan w:val="4"/>
            <w:vAlign w:val="center"/>
          </w:tcPr>
          <w:p w:rsidR="00604FF0" w:rsidRPr="00C93260" w:rsidRDefault="00604FF0" w:rsidP="00C93260">
            <w:pPr>
              <w:spacing w:after="0"/>
              <w:jc w:val="center"/>
              <w:rPr>
                <w:rFonts w:ascii="Times New Roman" w:hAnsi="Times New Roman" w:cs="Times New Roman"/>
                <w:b/>
                <w:sz w:val="16"/>
                <w:szCs w:val="16"/>
              </w:rPr>
            </w:pPr>
            <w:r w:rsidRPr="00C93260">
              <w:rPr>
                <w:rFonts w:ascii="Times New Roman" w:hAnsi="Times New Roman" w:cs="Times New Roman"/>
                <w:b/>
                <w:sz w:val="16"/>
                <w:szCs w:val="16"/>
              </w:rPr>
              <w:t>4.1. Государственные услуги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Cs/>
                <w:sz w:val="16"/>
                <w:szCs w:val="16"/>
              </w:rPr>
            </w:pPr>
            <w:r w:rsidRPr="00C93260">
              <w:rPr>
                <w:rFonts w:ascii="Times New Roman" w:hAnsi="Times New Roman" w:cs="Times New Roman"/>
                <w:bCs/>
                <w:sz w:val="16"/>
                <w:szCs w:val="16"/>
              </w:rPr>
              <w:t>4.1.1</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Компенсация стоимости проезда к м</w:t>
            </w:r>
            <w:r w:rsidRPr="00C93260">
              <w:rPr>
                <w:rFonts w:ascii="Times New Roman" w:hAnsi="Times New Roman" w:cs="Times New Roman"/>
                <w:sz w:val="16"/>
                <w:szCs w:val="16"/>
              </w:rPr>
              <w:t>е</w:t>
            </w:r>
            <w:r w:rsidRPr="00C93260">
              <w:rPr>
                <w:rFonts w:ascii="Times New Roman" w:hAnsi="Times New Roman" w:cs="Times New Roman"/>
                <w:sz w:val="16"/>
                <w:szCs w:val="16"/>
              </w:rPr>
              <w:t xml:space="preserve">сту учебы и обратно </w:t>
            </w:r>
            <w:proofErr w:type="gramStart"/>
            <w:r w:rsidRPr="00C93260">
              <w:rPr>
                <w:rFonts w:ascii="Times New Roman" w:hAnsi="Times New Roman" w:cs="Times New Roman"/>
                <w:sz w:val="16"/>
                <w:szCs w:val="16"/>
              </w:rPr>
              <w:t>обучающимся</w:t>
            </w:r>
            <w:proofErr w:type="gramEnd"/>
            <w:r w:rsidRPr="00C93260">
              <w:rPr>
                <w:rFonts w:ascii="Times New Roman" w:hAnsi="Times New Roman" w:cs="Times New Roman"/>
                <w:sz w:val="16"/>
                <w:szCs w:val="16"/>
              </w:rPr>
              <w:t xml:space="preserve"> образовательных организ</w:t>
            </w:r>
            <w:r w:rsidRPr="00C93260">
              <w:rPr>
                <w:rFonts w:ascii="Times New Roman" w:hAnsi="Times New Roman" w:cs="Times New Roman"/>
                <w:sz w:val="16"/>
                <w:szCs w:val="16"/>
              </w:rPr>
              <w:t>а</w:t>
            </w:r>
            <w:r w:rsidRPr="00C93260">
              <w:rPr>
                <w:rFonts w:ascii="Times New Roman" w:hAnsi="Times New Roman" w:cs="Times New Roman"/>
                <w:sz w:val="16"/>
                <w:szCs w:val="16"/>
              </w:rPr>
              <w:t>ций</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по упра</w:t>
            </w:r>
            <w:r w:rsidRPr="00C93260">
              <w:rPr>
                <w:rFonts w:ascii="Times New Roman" w:hAnsi="Times New Roman" w:cs="Times New Roman"/>
                <w:sz w:val="16"/>
                <w:szCs w:val="16"/>
              </w:rPr>
              <w:t>в</w:t>
            </w:r>
            <w:r w:rsidRPr="00C93260">
              <w:rPr>
                <w:rFonts w:ascii="Times New Roman" w:hAnsi="Times New Roman" w:cs="Times New Roman"/>
                <w:sz w:val="16"/>
                <w:szCs w:val="16"/>
              </w:rPr>
              <w:t>лению социал</w:t>
            </w:r>
            <w:r w:rsidRPr="00C93260">
              <w:rPr>
                <w:rFonts w:ascii="Times New Roman" w:hAnsi="Times New Roman" w:cs="Times New Roman"/>
                <w:sz w:val="16"/>
                <w:szCs w:val="16"/>
              </w:rPr>
              <w:t>ь</w:t>
            </w:r>
            <w:r w:rsidRPr="00C93260">
              <w:rPr>
                <w:rFonts w:ascii="Times New Roman" w:hAnsi="Times New Roman" w:cs="Times New Roman"/>
                <w:sz w:val="16"/>
                <w:szCs w:val="16"/>
              </w:rPr>
              <w:t xml:space="preserve">ным комплексом Администрации </w:t>
            </w:r>
            <w:proofErr w:type="spellStart"/>
            <w:r w:rsidRPr="00C93260">
              <w:rPr>
                <w:rFonts w:ascii="Times New Roman" w:hAnsi="Times New Roman" w:cs="Times New Roman"/>
                <w:sz w:val="16"/>
                <w:szCs w:val="16"/>
              </w:rPr>
              <w:t>В</w:t>
            </w:r>
            <w:r w:rsidRPr="00C93260">
              <w:rPr>
                <w:rFonts w:ascii="Times New Roman" w:hAnsi="Times New Roman" w:cs="Times New Roman"/>
                <w:sz w:val="16"/>
                <w:szCs w:val="16"/>
              </w:rPr>
              <w:t>о</w:t>
            </w:r>
            <w:r w:rsidRPr="00C93260">
              <w:rPr>
                <w:rFonts w:ascii="Times New Roman" w:hAnsi="Times New Roman" w:cs="Times New Roman"/>
                <w:sz w:val="16"/>
                <w:szCs w:val="16"/>
              </w:rPr>
              <w:t>лотов-ского</w:t>
            </w:r>
            <w:proofErr w:type="spellEnd"/>
            <w:r w:rsidRPr="00C93260">
              <w:rPr>
                <w:rFonts w:ascii="Times New Roman" w:hAnsi="Times New Roman" w:cs="Times New Roman"/>
                <w:sz w:val="16"/>
                <w:szCs w:val="16"/>
              </w:rPr>
              <w:t xml:space="preserve">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 xml:space="preserve">ного </w:t>
            </w:r>
            <w:r w:rsidRPr="00C93260">
              <w:rPr>
                <w:rFonts w:ascii="Times New Roman" w:hAnsi="Times New Roman" w:cs="Times New Roman"/>
                <w:sz w:val="16"/>
                <w:szCs w:val="16"/>
              </w:rPr>
              <w:lastRenderedPageBreak/>
              <w:t>округа (д</w:t>
            </w:r>
            <w:r w:rsidRPr="00C93260">
              <w:rPr>
                <w:rFonts w:ascii="Times New Roman" w:hAnsi="Times New Roman" w:cs="Times New Roman"/>
                <w:sz w:val="16"/>
                <w:szCs w:val="16"/>
              </w:rPr>
              <w:t>а</w:t>
            </w:r>
            <w:r w:rsidRPr="00C93260">
              <w:rPr>
                <w:rFonts w:ascii="Times New Roman" w:hAnsi="Times New Roman" w:cs="Times New Roman"/>
                <w:sz w:val="16"/>
                <w:szCs w:val="16"/>
              </w:rPr>
              <w:t>лее - 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lastRenderedPageBreak/>
              <w:t>Утвержден</w:t>
            </w:r>
            <w:proofErr w:type="gramEnd"/>
            <w:r w:rsidRPr="00C93260">
              <w:rPr>
                <w:rFonts w:ascii="Times New Roman" w:hAnsi="Times New Roman" w:cs="Times New Roman"/>
                <w:sz w:val="16"/>
                <w:szCs w:val="16"/>
              </w:rPr>
              <w:t xml:space="preserve"> постановлением депа</w:t>
            </w:r>
            <w:r w:rsidRPr="00C93260">
              <w:rPr>
                <w:rFonts w:ascii="Times New Roman" w:hAnsi="Times New Roman" w:cs="Times New Roman"/>
                <w:sz w:val="16"/>
                <w:szCs w:val="16"/>
              </w:rPr>
              <w:t>р</w:t>
            </w:r>
            <w:r w:rsidRPr="00C93260">
              <w:rPr>
                <w:rFonts w:ascii="Times New Roman" w:hAnsi="Times New Roman" w:cs="Times New Roman"/>
                <w:sz w:val="16"/>
                <w:szCs w:val="16"/>
              </w:rPr>
              <w:t>тамента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13" w:history="1">
              <w:r w:rsidRPr="00C93260">
                <w:rPr>
                  <w:rFonts w:ascii="Times New Roman" w:hAnsi="Times New Roman" w:cs="Times New Roman"/>
                  <w:sz w:val="16"/>
                  <w:szCs w:val="16"/>
                </w:rPr>
                <w:t>от 29.06.2015 № 15</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lastRenderedPageBreak/>
              <w:t>4.1.2</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Назначение и выплата компенсации род</w:t>
            </w:r>
            <w:r w:rsidRPr="00C93260">
              <w:rPr>
                <w:rFonts w:ascii="Times New Roman" w:hAnsi="Times New Roman" w:cs="Times New Roman"/>
                <w:sz w:val="16"/>
                <w:szCs w:val="16"/>
              </w:rPr>
              <w:t>и</w:t>
            </w:r>
            <w:r w:rsidRPr="00C93260">
              <w:rPr>
                <w:rFonts w:ascii="Times New Roman" w:hAnsi="Times New Roman" w:cs="Times New Roman"/>
                <w:sz w:val="16"/>
                <w:szCs w:val="16"/>
              </w:rPr>
              <w:t>телям (законным пре</w:t>
            </w:r>
            <w:r w:rsidRPr="00C93260">
              <w:rPr>
                <w:rFonts w:ascii="Times New Roman" w:hAnsi="Times New Roman" w:cs="Times New Roman"/>
                <w:sz w:val="16"/>
                <w:szCs w:val="16"/>
              </w:rPr>
              <w:t>д</w:t>
            </w:r>
            <w:r w:rsidRPr="00C93260">
              <w:rPr>
                <w:rFonts w:ascii="Times New Roman" w:hAnsi="Times New Roman" w:cs="Times New Roman"/>
                <w:sz w:val="16"/>
                <w:szCs w:val="16"/>
              </w:rPr>
              <w:t>ставителям) детей, посещающих образовательные организации, реализующие программы дошкольного о</w:t>
            </w:r>
            <w:r w:rsidRPr="00C93260">
              <w:rPr>
                <w:rFonts w:ascii="Times New Roman" w:hAnsi="Times New Roman" w:cs="Times New Roman"/>
                <w:sz w:val="16"/>
                <w:szCs w:val="16"/>
              </w:rPr>
              <w:t>б</w:t>
            </w:r>
            <w:r w:rsidRPr="00C93260">
              <w:rPr>
                <w:rFonts w:ascii="Times New Roman" w:hAnsi="Times New Roman" w:cs="Times New Roman"/>
                <w:sz w:val="16"/>
                <w:szCs w:val="16"/>
              </w:rPr>
              <w:t>разования</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w:t>
            </w:r>
            <w:r w:rsidRPr="00C93260">
              <w:rPr>
                <w:rFonts w:ascii="Times New Roman" w:hAnsi="Times New Roman" w:cs="Times New Roman"/>
                <w:sz w:val="16"/>
                <w:szCs w:val="16"/>
              </w:rPr>
              <w:t>р</w:t>
            </w:r>
            <w:r w:rsidRPr="00C93260">
              <w:rPr>
                <w:rFonts w:ascii="Times New Roman" w:hAnsi="Times New Roman" w:cs="Times New Roman"/>
                <w:sz w:val="16"/>
                <w:szCs w:val="16"/>
              </w:rPr>
              <w:t>тамента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14" w:history="1">
              <w:r w:rsidRPr="00C93260">
                <w:rPr>
                  <w:rFonts w:ascii="Times New Roman" w:hAnsi="Times New Roman" w:cs="Times New Roman"/>
                  <w:sz w:val="16"/>
                  <w:szCs w:val="16"/>
                </w:rPr>
                <w:t>от 27.05.2015 № 12</w:t>
              </w:r>
            </w:hyperlink>
          </w:p>
        </w:tc>
      </w:tr>
      <w:tr w:rsidR="00604FF0" w:rsidRPr="002F638F" w:rsidTr="00C93260">
        <w:tc>
          <w:tcPr>
            <w:tcW w:w="993"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bCs/>
                <w:sz w:val="16"/>
                <w:szCs w:val="16"/>
              </w:rPr>
              <w:t>4.1.3</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совершение сделок по отчужд</w:t>
            </w:r>
            <w:r w:rsidRPr="00C93260">
              <w:rPr>
                <w:rFonts w:ascii="Times New Roman" w:hAnsi="Times New Roman" w:cs="Times New Roman"/>
                <w:sz w:val="16"/>
                <w:szCs w:val="16"/>
              </w:rPr>
              <w:t>е</w:t>
            </w:r>
            <w:r w:rsidRPr="00C93260">
              <w:rPr>
                <w:rFonts w:ascii="Times New Roman" w:hAnsi="Times New Roman" w:cs="Times New Roman"/>
                <w:sz w:val="16"/>
                <w:szCs w:val="16"/>
              </w:rPr>
              <w:t>нию, в том числе, обмену или дарению имущества нес</w:t>
            </w:r>
            <w:r w:rsidRPr="00C93260">
              <w:rPr>
                <w:rFonts w:ascii="Times New Roman" w:hAnsi="Times New Roman" w:cs="Times New Roman"/>
                <w:sz w:val="16"/>
                <w:szCs w:val="16"/>
              </w:rPr>
              <w:t>о</w:t>
            </w:r>
            <w:r w:rsidRPr="00C93260">
              <w:rPr>
                <w:rFonts w:ascii="Times New Roman" w:hAnsi="Times New Roman" w:cs="Times New Roman"/>
                <w:sz w:val="16"/>
                <w:szCs w:val="16"/>
              </w:rPr>
              <w:t>вершеннолетнего, сдаче его в наем (в аренду), в безво</w:t>
            </w:r>
            <w:r w:rsidRPr="00C93260">
              <w:rPr>
                <w:rFonts w:ascii="Times New Roman" w:hAnsi="Times New Roman" w:cs="Times New Roman"/>
                <w:sz w:val="16"/>
                <w:szCs w:val="16"/>
              </w:rPr>
              <w:t>з</w:t>
            </w:r>
            <w:r w:rsidRPr="00C93260">
              <w:rPr>
                <w:rFonts w:ascii="Times New Roman" w:hAnsi="Times New Roman" w:cs="Times New Roman"/>
                <w:sz w:val="16"/>
                <w:szCs w:val="16"/>
              </w:rPr>
              <w:t>мездное пользование или залог, сделок, влекущих отказ от принадлежащих нес</w:t>
            </w:r>
            <w:r w:rsidRPr="00C93260">
              <w:rPr>
                <w:rFonts w:ascii="Times New Roman" w:hAnsi="Times New Roman" w:cs="Times New Roman"/>
                <w:sz w:val="16"/>
                <w:szCs w:val="16"/>
              </w:rPr>
              <w:t>о</w:t>
            </w:r>
            <w:r w:rsidRPr="00C93260">
              <w:rPr>
                <w:rFonts w:ascii="Times New Roman" w:hAnsi="Times New Roman" w:cs="Times New Roman"/>
                <w:sz w:val="16"/>
                <w:szCs w:val="16"/>
              </w:rPr>
              <w:t>вершеннолетнему прав, раздел его имущества или выдел из него долей, а также любых др</w:t>
            </w:r>
            <w:r w:rsidRPr="00C93260">
              <w:rPr>
                <w:rFonts w:ascii="Times New Roman" w:hAnsi="Times New Roman" w:cs="Times New Roman"/>
                <w:sz w:val="16"/>
                <w:szCs w:val="16"/>
              </w:rPr>
              <w:t>у</w:t>
            </w:r>
            <w:r w:rsidRPr="00C93260">
              <w:rPr>
                <w:rFonts w:ascii="Times New Roman" w:hAnsi="Times New Roman" w:cs="Times New Roman"/>
                <w:sz w:val="16"/>
                <w:szCs w:val="16"/>
              </w:rPr>
              <w:t>гих сделок, влекущих уменьшение имущества несове</w:t>
            </w:r>
            <w:r w:rsidRPr="00C93260">
              <w:rPr>
                <w:rFonts w:ascii="Times New Roman" w:hAnsi="Times New Roman" w:cs="Times New Roman"/>
                <w:sz w:val="16"/>
                <w:szCs w:val="16"/>
              </w:rPr>
              <w:t>р</w:t>
            </w:r>
            <w:r w:rsidRPr="00C93260">
              <w:rPr>
                <w:rFonts w:ascii="Times New Roman" w:hAnsi="Times New Roman" w:cs="Times New Roman"/>
                <w:sz w:val="16"/>
                <w:szCs w:val="16"/>
              </w:rPr>
              <w:t>шенн</w:t>
            </w:r>
            <w:r w:rsidRPr="00C93260">
              <w:rPr>
                <w:rFonts w:ascii="Times New Roman" w:hAnsi="Times New Roman" w:cs="Times New Roman"/>
                <w:sz w:val="16"/>
                <w:szCs w:val="16"/>
              </w:rPr>
              <w:t>о</w:t>
            </w:r>
            <w:r w:rsidRPr="00C93260">
              <w:rPr>
                <w:rFonts w:ascii="Times New Roman" w:hAnsi="Times New Roman" w:cs="Times New Roman"/>
                <w:sz w:val="16"/>
                <w:szCs w:val="16"/>
              </w:rPr>
              <w:t>летнего</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15" w:history="1">
              <w:r w:rsidRPr="00C93260">
                <w:rPr>
                  <w:rFonts w:ascii="Times New Roman" w:hAnsi="Times New Roman" w:cs="Times New Roman"/>
                  <w:sz w:val="16"/>
                  <w:szCs w:val="16"/>
                </w:rPr>
                <w:t>от 17.07.2015 № 27</w:t>
              </w:r>
            </w:hyperlink>
            <w:r w:rsidRPr="00C93260">
              <w:rPr>
                <w:rFonts w:ascii="Times New Roman" w:hAnsi="Times New Roman" w:cs="Times New Roman"/>
                <w:sz w:val="16"/>
                <w:szCs w:val="16"/>
              </w:rPr>
              <w:t xml:space="preserve"> (в ред. постановл</w:t>
            </w:r>
            <w:r w:rsidRPr="00C93260">
              <w:rPr>
                <w:rFonts w:ascii="Times New Roman" w:hAnsi="Times New Roman" w:cs="Times New Roman"/>
                <w:sz w:val="16"/>
                <w:szCs w:val="16"/>
              </w:rPr>
              <w:t>е</w:t>
            </w:r>
            <w:r w:rsidRPr="00C93260">
              <w:rPr>
                <w:rFonts w:ascii="Times New Roman" w:hAnsi="Times New Roman" w:cs="Times New Roman"/>
                <w:sz w:val="16"/>
                <w:szCs w:val="16"/>
              </w:rPr>
              <w:t>ния Министерства образования Новгородской области от 19.12.2018 № 4)</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4.1.4</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Дача согласия на перевод детей-сирот и детей, оставшихся без попечения родителей, из одной организации, ос</w:t>
            </w:r>
            <w:r w:rsidRPr="00C93260">
              <w:rPr>
                <w:rFonts w:ascii="Times New Roman" w:hAnsi="Times New Roman" w:cs="Times New Roman"/>
                <w:sz w:val="16"/>
                <w:szCs w:val="16"/>
              </w:rPr>
              <w:t>у</w:t>
            </w:r>
            <w:r w:rsidRPr="00C93260">
              <w:rPr>
                <w:rFonts w:ascii="Times New Roman" w:hAnsi="Times New Roman" w:cs="Times New Roman"/>
                <w:sz w:val="16"/>
                <w:szCs w:val="16"/>
              </w:rPr>
              <w:t>ществля</w:t>
            </w:r>
            <w:r w:rsidRPr="00C93260">
              <w:rPr>
                <w:rFonts w:ascii="Times New Roman" w:hAnsi="Times New Roman" w:cs="Times New Roman"/>
                <w:sz w:val="16"/>
                <w:szCs w:val="16"/>
              </w:rPr>
              <w:t>ю</w:t>
            </w:r>
            <w:r w:rsidRPr="00C93260">
              <w:rPr>
                <w:rFonts w:ascii="Times New Roman" w:hAnsi="Times New Roman" w:cs="Times New Roman"/>
                <w:sz w:val="16"/>
                <w:szCs w:val="16"/>
              </w:rPr>
              <w:t>щей образовательную деятельность, в другую организацию, осуществляющую образовательную де</w:t>
            </w:r>
            <w:r w:rsidRPr="00C93260">
              <w:rPr>
                <w:rFonts w:ascii="Times New Roman" w:hAnsi="Times New Roman" w:cs="Times New Roman"/>
                <w:sz w:val="16"/>
                <w:szCs w:val="16"/>
              </w:rPr>
              <w:t>я</w:t>
            </w:r>
            <w:r w:rsidRPr="00C93260">
              <w:rPr>
                <w:rFonts w:ascii="Times New Roman" w:hAnsi="Times New Roman" w:cs="Times New Roman"/>
                <w:sz w:val="16"/>
                <w:szCs w:val="16"/>
              </w:rPr>
              <w:t>тельность, либо на изменение формы получения образ</w:t>
            </w:r>
            <w:r w:rsidRPr="00C93260">
              <w:rPr>
                <w:rFonts w:ascii="Times New Roman" w:hAnsi="Times New Roman" w:cs="Times New Roman"/>
                <w:sz w:val="16"/>
                <w:szCs w:val="16"/>
              </w:rPr>
              <w:t>о</w:t>
            </w:r>
            <w:r w:rsidRPr="00C93260">
              <w:rPr>
                <w:rFonts w:ascii="Times New Roman" w:hAnsi="Times New Roman" w:cs="Times New Roman"/>
                <w:sz w:val="16"/>
                <w:szCs w:val="16"/>
              </w:rPr>
              <w:t>вания или фо</w:t>
            </w:r>
            <w:r w:rsidRPr="00C93260">
              <w:rPr>
                <w:rFonts w:ascii="Times New Roman" w:hAnsi="Times New Roman" w:cs="Times New Roman"/>
                <w:sz w:val="16"/>
                <w:szCs w:val="16"/>
              </w:rPr>
              <w:t>р</w:t>
            </w:r>
            <w:r w:rsidRPr="00C93260">
              <w:rPr>
                <w:rFonts w:ascii="Times New Roman" w:hAnsi="Times New Roman" w:cs="Times New Roman"/>
                <w:sz w:val="16"/>
                <w:szCs w:val="16"/>
              </w:rPr>
              <w:t>мы обучения до получения ими основного общего образования, а также на отчисление таких лиц, достигших пятнадцати лет, до получения ими общего обр</w:t>
            </w:r>
            <w:r w:rsidRPr="00C93260">
              <w:rPr>
                <w:rFonts w:ascii="Times New Roman" w:hAnsi="Times New Roman" w:cs="Times New Roman"/>
                <w:sz w:val="16"/>
                <w:szCs w:val="16"/>
              </w:rPr>
              <w:t>а</w:t>
            </w:r>
            <w:r w:rsidRPr="00C93260">
              <w:rPr>
                <w:rFonts w:ascii="Times New Roman" w:hAnsi="Times New Roman" w:cs="Times New Roman"/>
                <w:sz w:val="16"/>
                <w:szCs w:val="16"/>
              </w:rPr>
              <w:t>зования</w:t>
            </w:r>
            <w:proofErr w:type="gramEnd"/>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16" w:history="1">
              <w:r w:rsidRPr="00C93260">
                <w:rPr>
                  <w:rFonts w:ascii="Times New Roman" w:hAnsi="Times New Roman" w:cs="Times New Roman"/>
                  <w:sz w:val="16"/>
                  <w:szCs w:val="16"/>
                </w:rPr>
                <w:t>от 17.07.2015 № 29</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4.1.5</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раздельное проживание попечит</w:t>
            </w:r>
            <w:r w:rsidRPr="00C93260">
              <w:rPr>
                <w:rFonts w:ascii="Times New Roman" w:hAnsi="Times New Roman" w:cs="Times New Roman"/>
                <w:sz w:val="16"/>
                <w:szCs w:val="16"/>
              </w:rPr>
              <w:t>е</w:t>
            </w:r>
            <w:r w:rsidRPr="00C93260">
              <w:rPr>
                <w:rFonts w:ascii="Times New Roman" w:hAnsi="Times New Roman" w:cs="Times New Roman"/>
                <w:sz w:val="16"/>
                <w:szCs w:val="16"/>
              </w:rPr>
              <w:t>ля с несовершеннолетним подопечным, достигшим шес</w:t>
            </w:r>
            <w:r w:rsidRPr="00C93260">
              <w:rPr>
                <w:rFonts w:ascii="Times New Roman" w:hAnsi="Times New Roman" w:cs="Times New Roman"/>
                <w:sz w:val="16"/>
                <w:szCs w:val="16"/>
              </w:rPr>
              <w:t>т</w:t>
            </w:r>
            <w:r w:rsidRPr="00C93260">
              <w:rPr>
                <w:rFonts w:ascii="Times New Roman" w:hAnsi="Times New Roman" w:cs="Times New Roman"/>
                <w:sz w:val="16"/>
                <w:szCs w:val="16"/>
              </w:rPr>
              <w:t>надцатилетнего во</w:t>
            </w:r>
            <w:r w:rsidRPr="00C93260">
              <w:rPr>
                <w:rFonts w:ascii="Times New Roman" w:hAnsi="Times New Roman" w:cs="Times New Roman"/>
                <w:sz w:val="16"/>
                <w:szCs w:val="16"/>
              </w:rPr>
              <w:t>з</w:t>
            </w:r>
            <w:r w:rsidRPr="00C93260">
              <w:rPr>
                <w:rFonts w:ascii="Times New Roman" w:hAnsi="Times New Roman" w:cs="Times New Roman"/>
                <w:sz w:val="16"/>
                <w:szCs w:val="16"/>
              </w:rPr>
              <w:t>раста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17" w:history="1">
              <w:r w:rsidRPr="00C93260">
                <w:rPr>
                  <w:rFonts w:ascii="Times New Roman" w:hAnsi="Times New Roman" w:cs="Times New Roman"/>
                  <w:sz w:val="16"/>
                  <w:szCs w:val="16"/>
                </w:rPr>
                <w:t>от 09.07.2015 № 23</w:t>
              </w:r>
            </w:hyperlink>
          </w:p>
        </w:tc>
      </w:tr>
      <w:tr w:rsidR="00604FF0" w:rsidRPr="002F638F" w:rsidTr="00C93260">
        <w:tc>
          <w:tcPr>
            <w:tcW w:w="993"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bCs/>
                <w:sz w:val="16"/>
                <w:szCs w:val="16"/>
              </w:rPr>
              <w:t>4.1.6</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временное помещение несове</w:t>
            </w:r>
            <w:r w:rsidRPr="00C93260">
              <w:rPr>
                <w:rFonts w:ascii="Times New Roman" w:hAnsi="Times New Roman" w:cs="Times New Roman"/>
                <w:sz w:val="16"/>
                <w:szCs w:val="16"/>
              </w:rPr>
              <w:t>р</w:t>
            </w:r>
            <w:r w:rsidRPr="00C93260">
              <w:rPr>
                <w:rFonts w:ascii="Times New Roman" w:hAnsi="Times New Roman" w:cs="Times New Roman"/>
                <w:sz w:val="16"/>
                <w:szCs w:val="16"/>
              </w:rPr>
              <w:t>шеннолетнего в организ</w:t>
            </w:r>
            <w:r w:rsidRPr="00C93260">
              <w:rPr>
                <w:rFonts w:ascii="Times New Roman" w:hAnsi="Times New Roman" w:cs="Times New Roman"/>
                <w:sz w:val="16"/>
                <w:szCs w:val="16"/>
              </w:rPr>
              <w:t>а</w:t>
            </w:r>
            <w:r w:rsidRPr="00C93260">
              <w:rPr>
                <w:rFonts w:ascii="Times New Roman" w:hAnsi="Times New Roman" w:cs="Times New Roman"/>
                <w:sz w:val="16"/>
                <w:szCs w:val="16"/>
              </w:rPr>
              <w:t>ции для детей-сирот и детей, оставшихся без попечения родителей</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18" w:history="1">
              <w:r w:rsidRPr="00C93260">
                <w:rPr>
                  <w:rFonts w:ascii="Times New Roman" w:hAnsi="Times New Roman" w:cs="Times New Roman"/>
                  <w:sz w:val="16"/>
                  <w:szCs w:val="16"/>
                </w:rPr>
                <w:t>от 17.07.2015 № 28</w:t>
              </w:r>
            </w:hyperlink>
          </w:p>
        </w:tc>
      </w:tr>
      <w:tr w:rsidR="00604FF0" w:rsidRPr="002F638F" w:rsidTr="00C93260">
        <w:tc>
          <w:tcPr>
            <w:tcW w:w="993"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bCs/>
                <w:sz w:val="16"/>
                <w:szCs w:val="16"/>
              </w:rPr>
              <w:t>4.1.7</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заключения о возможн</w:t>
            </w:r>
            <w:r w:rsidRPr="00C93260">
              <w:rPr>
                <w:rFonts w:ascii="Times New Roman" w:hAnsi="Times New Roman" w:cs="Times New Roman"/>
                <w:sz w:val="16"/>
                <w:szCs w:val="16"/>
              </w:rPr>
              <w:t>о</w:t>
            </w:r>
            <w:r w:rsidRPr="00C93260">
              <w:rPr>
                <w:rFonts w:ascii="Times New Roman" w:hAnsi="Times New Roman" w:cs="Times New Roman"/>
                <w:sz w:val="16"/>
                <w:szCs w:val="16"/>
              </w:rPr>
              <w:t>сти быть усыновителем</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19" w:history="1">
              <w:r w:rsidRPr="00C93260">
                <w:rPr>
                  <w:rFonts w:ascii="Times New Roman" w:hAnsi="Times New Roman" w:cs="Times New Roman"/>
                  <w:sz w:val="16"/>
                  <w:szCs w:val="16"/>
                </w:rPr>
                <w:t>от 01.07.2015 № 21</w:t>
              </w:r>
            </w:hyperlink>
          </w:p>
        </w:tc>
      </w:tr>
      <w:tr w:rsidR="00604FF0" w:rsidRPr="002F638F" w:rsidTr="00C93260">
        <w:tc>
          <w:tcPr>
            <w:tcW w:w="993"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bCs/>
                <w:sz w:val="16"/>
                <w:szCs w:val="16"/>
              </w:rPr>
              <w:t>4.1.8</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Объявление несовершеннолетнего гражданина, достигш</w:t>
            </w:r>
            <w:r w:rsidRPr="00C93260">
              <w:rPr>
                <w:rFonts w:ascii="Times New Roman" w:hAnsi="Times New Roman" w:cs="Times New Roman"/>
                <w:sz w:val="16"/>
                <w:szCs w:val="16"/>
              </w:rPr>
              <w:t>е</w:t>
            </w:r>
            <w:r w:rsidRPr="00C93260">
              <w:rPr>
                <w:rFonts w:ascii="Times New Roman" w:hAnsi="Times New Roman" w:cs="Times New Roman"/>
                <w:sz w:val="16"/>
                <w:szCs w:val="16"/>
              </w:rPr>
              <w:t>го возраста шестнадцати лет, полностью деесп</w:t>
            </w:r>
            <w:r w:rsidRPr="00C93260">
              <w:rPr>
                <w:rFonts w:ascii="Times New Roman" w:hAnsi="Times New Roman" w:cs="Times New Roman"/>
                <w:sz w:val="16"/>
                <w:szCs w:val="16"/>
              </w:rPr>
              <w:t>о</w:t>
            </w:r>
            <w:r w:rsidRPr="00C93260">
              <w:rPr>
                <w:rFonts w:ascii="Times New Roman" w:hAnsi="Times New Roman" w:cs="Times New Roman"/>
                <w:sz w:val="16"/>
                <w:szCs w:val="16"/>
              </w:rPr>
              <w:t>собным</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0" w:history="1">
              <w:r w:rsidRPr="00C93260">
                <w:rPr>
                  <w:rFonts w:ascii="Times New Roman" w:hAnsi="Times New Roman" w:cs="Times New Roman"/>
                  <w:sz w:val="16"/>
                  <w:szCs w:val="16"/>
                </w:rPr>
                <w:t>от 13.07.2015 № 25</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4.1.9</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Назначение денежных средств на соде</w:t>
            </w:r>
            <w:r w:rsidRPr="00C93260">
              <w:rPr>
                <w:rFonts w:ascii="Times New Roman" w:hAnsi="Times New Roman" w:cs="Times New Roman"/>
                <w:sz w:val="16"/>
                <w:szCs w:val="16"/>
              </w:rPr>
              <w:t>р</w:t>
            </w:r>
            <w:r w:rsidRPr="00C93260">
              <w:rPr>
                <w:rFonts w:ascii="Times New Roman" w:hAnsi="Times New Roman" w:cs="Times New Roman"/>
                <w:sz w:val="16"/>
                <w:szCs w:val="16"/>
              </w:rPr>
              <w:t>жание ребенка (детей), находящихся под опекой (попечител</w:t>
            </w:r>
            <w:r w:rsidRPr="00C93260">
              <w:rPr>
                <w:rFonts w:ascii="Times New Roman" w:hAnsi="Times New Roman" w:cs="Times New Roman"/>
                <w:sz w:val="16"/>
                <w:szCs w:val="16"/>
              </w:rPr>
              <w:t>ь</w:t>
            </w:r>
            <w:r w:rsidRPr="00C93260">
              <w:rPr>
                <w:rFonts w:ascii="Times New Roman" w:hAnsi="Times New Roman" w:cs="Times New Roman"/>
                <w:sz w:val="16"/>
                <w:szCs w:val="16"/>
              </w:rPr>
              <w:t>ством), в приемной семье, а также вознаграждения, причитающег</w:t>
            </w:r>
            <w:r w:rsidRPr="00C93260">
              <w:rPr>
                <w:rFonts w:ascii="Times New Roman" w:hAnsi="Times New Roman" w:cs="Times New Roman"/>
                <w:sz w:val="16"/>
                <w:szCs w:val="16"/>
              </w:rPr>
              <w:t>о</w:t>
            </w:r>
            <w:r w:rsidRPr="00C93260">
              <w:rPr>
                <w:rFonts w:ascii="Times New Roman" w:hAnsi="Times New Roman" w:cs="Times New Roman"/>
                <w:sz w:val="16"/>
                <w:szCs w:val="16"/>
              </w:rPr>
              <w:t>ся приемным род</w:t>
            </w:r>
            <w:r w:rsidRPr="00C93260">
              <w:rPr>
                <w:rFonts w:ascii="Times New Roman" w:hAnsi="Times New Roman" w:cs="Times New Roman"/>
                <w:sz w:val="16"/>
                <w:szCs w:val="16"/>
              </w:rPr>
              <w:t>и</w:t>
            </w:r>
            <w:r w:rsidRPr="00C93260">
              <w:rPr>
                <w:rFonts w:ascii="Times New Roman" w:hAnsi="Times New Roman" w:cs="Times New Roman"/>
                <w:sz w:val="16"/>
                <w:szCs w:val="16"/>
              </w:rPr>
              <w:t>телям</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1" w:history="1">
              <w:r w:rsidRPr="00C93260">
                <w:rPr>
                  <w:rFonts w:ascii="Times New Roman" w:hAnsi="Times New Roman" w:cs="Times New Roman"/>
                  <w:sz w:val="16"/>
                  <w:szCs w:val="16"/>
                </w:rPr>
                <w:t>от 06.08.2015 № 31</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4.1.10</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лицам из числа детей-сирот и детей, оставшихся без попечения родителей, единовременной в</w:t>
            </w:r>
            <w:r w:rsidRPr="00C93260">
              <w:rPr>
                <w:rFonts w:ascii="Times New Roman" w:hAnsi="Times New Roman" w:cs="Times New Roman"/>
                <w:sz w:val="16"/>
                <w:szCs w:val="16"/>
              </w:rPr>
              <w:t>ы</w:t>
            </w:r>
            <w:r w:rsidRPr="00C93260">
              <w:rPr>
                <w:rFonts w:ascii="Times New Roman" w:hAnsi="Times New Roman" w:cs="Times New Roman"/>
                <w:sz w:val="16"/>
                <w:szCs w:val="16"/>
              </w:rPr>
              <w:t>платы на ремонт жилых помещений, находящихся в их личной, долевой, совместной со</w:t>
            </w:r>
            <w:r w:rsidRPr="00C93260">
              <w:rPr>
                <w:rFonts w:ascii="Times New Roman" w:hAnsi="Times New Roman" w:cs="Times New Roman"/>
                <w:sz w:val="16"/>
                <w:szCs w:val="16"/>
              </w:rPr>
              <w:t>б</w:t>
            </w:r>
            <w:r w:rsidRPr="00C93260">
              <w:rPr>
                <w:rFonts w:ascii="Times New Roman" w:hAnsi="Times New Roman" w:cs="Times New Roman"/>
                <w:sz w:val="16"/>
                <w:szCs w:val="16"/>
              </w:rPr>
              <w:t>ственности</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2" w:history="1">
              <w:r w:rsidRPr="00C93260">
                <w:rPr>
                  <w:rFonts w:ascii="Times New Roman" w:hAnsi="Times New Roman" w:cs="Times New Roman"/>
                  <w:sz w:val="16"/>
                  <w:szCs w:val="16"/>
                </w:rPr>
                <w:t>от 17.08.2015 № 32</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4.1.11</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изменение имени и (или) фамилии несоверше</w:t>
            </w:r>
            <w:r w:rsidRPr="00C93260">
              <w:rPr>
                <w:rFonts w:ascii="Times New Roman" w:hAnsi="Times New Roman" w:cs="Times New Roman"/>
                <w:sz w:val="16"/>
                <w:szCs w:val="16"/>
              </w:rPr>
              <w:t>н</w:t>
            </w:r>
            <w:r w:rsidRPr="00C93260">
              <w:rPr>
                <w:rFonts w:ascii="Times New Roman" w:hAnsi="Times New Roman" w:cs="Times New Roman"/>
                <w:sz w:val="16"/>
                <w:szCs w:val="16"/>
              </w:rPr>
              <w:t>нолетнему, не достигшему возраста 14 лет</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3" w:history="1">
              <w:r w:rsidRPr="00C93260">
                <w:rPr>
                  <w:rFonts w:ascii="Times New Roman" w:hAnsi="Times New Roman" w:cs="Times New Roman"/>
                  <w:sz w:val="16"/>
                  <w:szCs w:val="16"/>
                </w:rPr>
                <w:t>от 14.07.2015 № 26</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4.1.12</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Дача согласия (разрешения) на заключ</w:t>
            </w:r>
            <w:r w:rsidRPr="00C93260">
              <w:rPr>
                <w:rFonts w:ascii="Times New Roman" w:hAnsi="Times New Roman" w:cs="Times New Roman"/>
                <w:sz w:val="16"/>
                <w:szCs w:val="16"/>
              </w:rPr>
              <w:t>е</w:t>
            </w:r>
            <w:r w:rsidRPr="00C93260">
              <w:rPr>
                <w:rFonts w:ascii="Times New Roman" w:hAnsi="Times New Roman" w:cs="Times New Roman"/>
                <w:sz w:val="16"/>
                <w:szCs w:val="16"/>
              </w:rPr>
              <w:t>ние трудового договора с несовершеннолетним, и осуществление нес</w:t>
            </w:r>
            <w:r w:rsidRPr="00C93260">
              <w:rPr>
                <w:rFonts w:ascii="Times New Roman" w:hAnsi="Times New Roman" w:cs="Times New Roman"/>
                <w:sz w:val="16"/>
                <w:szCs w:val="16"/>
              </w:rPr>
              <w:t>о</w:t>
            </w:r>
            <w:r w:rsidRPr="00C93260">
              <w:rPr>
                <w:rFonts w:ascii="Times New Roman" w:hAnsi="Times New Roman" w:cs="Times New Roman"/>
                <w:sz w:val="16"/>
                <w:szCs w:val="16"/>
              </w:rPr>
              <w:t>вершеннолетним ухода за нетрудоспособным граждан</w:t>
            </w:r>
            <w:r w:rsidRPr="00C93260">
              <w:rPr>
                <w:rFonts w:ascii="Times New Roman" w:hAnsi="Times New Roman" w:cs="Times New Roman"/>
                <w:sz w:val="16"/>
                <w:szCs w:val="16"/>
              </w:rPr>
              <w:t>и</w:t>
            </w:r>
            <w:r w:rsidRPr="00C93260">
              <w:rPr>
                <w:rFonts w:ascii="Times New Roman" w:hAnsi="Times New Roman" w:cs="Times New Roman"/>
                <w:sz w:val="16"/>
                <w:szCs w:val="16"/>
              </w:rPr>
              <w:t>ном</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4" w:history="1">
              <w:r w:rsidRPr="00C93260">
                <w:rPr>
                  <w:rFonts w:ascii="Times New Roman" w:hAnsi="Times New Roman" w:cs="Times New Roman"/>
                  <w:sz w:val="16"/>
                  <w:szCs w:val="16"/>
                </w:rPr>
                <w:t>от 17.08.2015 № 33</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4.1.13</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заключения о возможности быть опекуном (поп</w:t>
            </w:r>
            <w:r w:rsidRPr="00C93260">
              <w:rPr>
                <w:rFonts w:ascii="Times New Roman" w:hAnsi="Times New Roman" w:cs="Times New Roman"/>
                <w:sz w:val="16"/>
                <w:szCs w:val="16"/>
              </w:rPr>
              <w:t>е</w:t>
            </w:r>
            <w:r w:rsidRPr="00C93260">
              <w:rPr>
                <w:rFonts w:ascii="Times New Roman" w:hAnsi="Times New Roman" w:cs="Times New Roman"/>
                <w:sz w:val="16"/>
                <w:szCs w:val="16"/>
              </w:rPr>
              <w:t>чителем), приемным род</w:t>
            </w:r>
            <w:r w:rsidRPr="00C93260">
              <w:rPr>
                <w:rFonts w:ascii="Times New Roman" w:hAnsi="Times New Roman" w:cs="Times New Roman"/>
                <w:sz w:val="16"/>
                <w:szCs w:val="16"/>
              </w:rPr>
              <w:t>и</w:t>
            </w:r>
            <w:r w:rsidRPr="00C93260">
              <w:rPr>
                <w:rFonts w:ascii="Times New Roman" w:hAnsi="Times New Roman" w:cs="Times New Roman"/>
                <w:sz w:val="16"/>
                <w:szCs w:val="16"/>
              </w:rPr>
              <w:t>телем</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5" w:history="1">
              <w:r w:rsidRPr="00C93260">
                <w:rPr>
                  <w:rFonts w:ascii="Times New Roman" w:hAnsi="Times New Roman" w:cs="Times New Roman"/>
                  <w:sz w:val="16"/>
                  <w:szCs w:val="16"/>
                </w:rPr>
                <w:t>от 01.07.2015 № 20</w:t>
              </w:r>
            </w:hyperlink>
            <w:r w:rsidRPr="00C93260">
              <w:rPr>
                <w:rFonts w:ascii="Times New Roman" w:hAnsi="Times New Roman" w:cs="Times New Roman"/>
                <w:sz w:val="16"/>
                <w:szCs w:val="16"/>
              </w:rPr>
              <w:t xml:space="preserve"> (в ред. постановл</w:t>
            </w:r>
            <w:r w:rsidRPr="00C93260">
              <w:rPr>
                <w:rFonts w:ascii="Times New Roman" w:hAnsi="Times New Roman" w:cs="Times New Roman"/>
                <w:sz w:val="16"/>
                <w:szCs w:val="16"/>
              </w:rPr>
              <w:t>е</w:t>
            </w:r>
            <w:r w:rsidRPr="00C93260">
              <w:rPr>
                <w:rFonts w:ascii="Times New Roman" w:hAnsi="Times New Roman" w:cs="Times New Roman"/>
                <w:sz w:val="16"/>
                <w:szCs w:val="16"/>
              </w:rPr>
              <w:t>ния Министерства образования Новгородской области от 12.02.2020 № 9)</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4.1.14</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Назначение граждан опекунами, попечителями, приемн</w:t>
            </w:r>
            <w:r w:rsidRPr="00C93260">
              <w:rPr>
                <w:rFonts w:ascii="Times New Roman" w:hAnsi="Times New Roman" w:cs="Times New Roman"/>
                <w:sz w:val="16"/>
                <w:szCs w:val="16"/>
              </w:rPr>
              <w:t>ы</w:t>
            </w:r>
            <w:r w:rsidRPr="00C93260">
              <w:rPr>
                <w:rFonts w:ascii="Times New Roman" w:hAnsi="Times New Roman" w:cs="Times New Roman"/>
                <w:sz w:val="16"/>
                <w:szCs w:val="16"/>
              </w:rPr>
              <w:t>ми род</w:t>
            </w:r>
            <w:r w:rsidRPr="00C93260">
              <w:rPr>
                <w:rFonts w:ascii="Times New Roman" w:hAnsi="Times New Roman" w:cs="Times New Roman"/>
                <w:sz w:val="16"/>
                <w:szCs w:val="16"/>
              </w:rPr>
              <w:t>и</w:t>
            </w:r>
            <w:r w:rsidRPr="00C93260">
              <w:rPr>
                <w:rFonts w:ascii="Times New Roman" w:hAnsi="Times New Roman" w:cs="Times New Roman"/>
                <w:sz w:val="16"/>
                <w:szCs w:val="16"/>
              </w:rPr>
              <w:t>телями</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6" w:history="1">
              <w:r w:rsidRPr="00C93260">
                <w:rPr>
                  <w:rFonts w:ascii="Times New Roman" w:hAnsi="Times New Roman" w:cs="Times New Roman"/>
                  <w:sz w:val="16"/>
                  <w:szCs w:val="16"/>
                </w:rPr>
                <w:t>от 01.07.2015 № 18</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4.1.15</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заключения о возможности вр</w:t>
            </w:r>
            <w:r w:rsidRPr="00C93260">
              <w:rPr>
                <w:rFonts w:ascii="Times New Roman" w:hAnsi="Times New Roman" w:cs="Times New Roman"/>
                <w:sz w:val="16"/>
                <w:szCs w:val="16"/>
              </w:rPr>
              <w:t>е</w:t>
            </w:r>
            <w:r w:rsidRPr="00C93260">
              <w:rPr>
                <w:rFonts w:ascii="Times New Roman" w:hAnsi="Times New Roman" w:cs="Times New Roman"/>
                <w:sz w:val="16"/>
                <w:szCs w:val="16"/>
              </w:rPr>
              <w:t>менной передачи ребенка (детей) в с</w:t>
            </w:r>
            <w:r w:rsidRPr="00C93260">
              <w:rPr>
                <w:rFonts w:ascii="Times New Roman" w:hAnsi="Times New Roman" w:cs="Times New Roman"/>
                <w:sz w:val="16"/>
                <w:szCs w:val="16"/>
              </w:rPr>
              <w:t>е</w:t>
            </w:r>
            <w:r w:rsidRPr="00C93260">
              <w:rPr>
                <w:rFonts w:ascii="Times New Roman" w:hAnsi="Times New Roman" w:cs="Times New Roman"/>
                <w:sz w:val="16"/>
                <w:szCs w:val="16"/>
              </w:rPr>
              <w:t>мью</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7" w:history="1">
              <w:r w:rsidRPr="00C93260">
                <w:rPr>
                  <w:rFonts w:ascii="Times New Roman" w:hAnsi="Times New Roman" w:cs="Times New Roman"/>
                  <w:sz w:val="16"/>
                  <w:szCs w:val="16"/>
                </w:rPr>
                <w:t>от 01.07.2015 № 19</w:t>
              </w:r>
            </w:hyperlink>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Cs/>
                <w:sz w:val="16"/>
                <w:szCs w:val="16"/>
              </w:rPr>
            </w:pPr>
            <w:r w:rsidRPr="00C93260">
              <w:rPr>
                <w:rFonts w:ascii="Times New Roman" w:hAnsi="Times New Roman" w:cs="Times New Roman"/>
                <w:bCs/>
                <w:sz w:val="16"/>
                <w:szCs w:val="16"/>
              </w:rPr>
              <w:t>4.1.16</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Включение граждан в список детей-сирот и детей, оста</w:t>
            </w:r>
            <w:r w:rsidRPr="00C93260">
              <w:rPr>
                <w:rFonts w:ascii="Times New Roman" w:hAnsi="Times New Roman" w:cs="Times New Roman"/>
                <w:sz w:val="16"/>
                <w:szCs w:val="16"/>
              </w:rPr>
              <w:t>в</w:t>
            </w:r>
            <w:r w:rsidRPr="00C93260">
              <w:rPr>
                <w:rFonts w:ascii="Times New Roman" w:hAnsi="Times New Roman" w:cs="Times New Roman"/>
                <w:sz w:val="16"/>
                <w:szCs w:val="16"/>
              </w:rPr>
              <w:t>шихся без попечения род</w:t>
            </w:r>
            <w:r w:rsidRPr="00C93260">
              <w:rPr>
                <w:rFonts w:ascii="Times New Roman" w:hAnsi="Times New Roman" w:cs="Times New Roman"/>
                <w:sz w:val="16"/>
                <w:szCs w:val="16"/>
              </w:rPr>
              <w:t>и</w:t>
            </w:r>
            <w:r w:rsidRPr="00C93260">
              <w:rPr>
                <w:rFonts w:ascii="Times New Roman" w:hAnsi="Times New Roman" w:cs="Times New Roman"/>
                <w:sz w:val="16"/>
                <w:szCs w:val="16"/>
              </w:rPr>
              <w:t>телей, а также лиц из числа детей-сирот и детей, оставшихся без попечения родит</w:t>
            </w:r>
            <w:r w:rsidRPr="00C93260">
              <w:rPr>
                <w:rFonts w:ascii="Times New Roman" w:hAnsi="Times New Roman" w:cs="Times New Roman"/>
                <w:sz w:val="16"/>
                <w:szCs w:val="16"/>
              </w:rPr>
              <w:t>е</w:t>
            </w:r>
            <w:r w:rsidRPr="00C93260">
              <w:rPr>
                <w:rFonts w:ascii="Times New Roman" w:hAnsi="Times New Roman" w:cs="Times New Roman"/>
                <w:sz w:val="16"/>
                <w:szCs w:val="16"/>
              </w:rPr>
              <w:t>лей, которые подлежат обеспечению жилыми помещен</w:t>
            </w:r>
            <w:r w:rsidRPr="00C93260">
              <w:rPr>
                <w:rFonts w:ascii="Times New Roman" w:hAnsi="Times New Roman" w:cs="Times New Roman"/>
                <w:sz w:val="16"/>
                <w:szCs w:val="16"/>
              </w:rPr>
              <w:t>и</w:t>
            </w:r>
            <w:r w:rsidRPr="00C93260">
              <w:rPr>
                <w:rFonts w:ascii="Times New Roman" w:hAnsi="Times New Roman" w:cs="Times New Roman"/>
                <w:sz w:val="16"/>
                <w:szCs w:val="16"/>
              </w:rPr>
              <w:t>ями</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Утвержден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образования и молодежной политики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8" w:history="1">
              <w:r w:rsidRPr="00C93260">
                <w:rPr>
                  <w:rFonts w:ascii="Times New Roman" w:hAnsi="Times New Roman" w:cs="Times New Roman"/>
                  <w:sz w:val="16"/>
                  <w:szCs w:val="16"/>
                </w:rPr>
                <w:t>от 11.10.2017 № 5</w:t>
              </w:r>
            </w:hyperlink>
            <w:r w:rsidRPr="00C93260">
              <w:rPr>
                <w:rFonts w:ascii="Times New Roman" w:hAnsi="Times New Roman" w:cs="Times New Roman"/>
                <w:sz w:val="16"/>
                <w:szCs w:val="16"/>
              </w:rPr>
              <w:t>(в ред. постановления Министерства образования Новгородской области от 12.02.2020 № 10)</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bCs/>
                <w:sz w:val="16"/>
                <w:szCs w:val="16"/>
              </w:rPr>
            </w:pPr>
            <w:r w:rsidRPr="00C93260">
              <w:rPr>
                <w:rFonts w:ascii="Times New Roman" w:hAnsi="Times New Roman" w:cs="Times New Roman"/>
                <w:bCs/>
                <w:sz w:val="16"/>
                <w:szCs w:val="16"/>
              </w:rPr>
              <w:t>4.1.17</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информации о порядке проведения гос</w:t>
            </w:r>
            <w:r w:rsidRPr="00C93260">
              <w:rPr>
                <w:rFonts w:ascii="Times New Roman" w:hAnsi="Times New Roman" w:cs="Times New Roman"/>
                <w:sz w:val="16"/>
                <w:szCs w:val="16"/>
              </w:rPr>
              <w:t>у</w:t>
            </w:r>
            <w:r w:rsidRPr="00C93260">
              <w:rPr>
                <w:rFonts w:ascii="Times New Roman" w:hAnsi="Times New Roman" w:cs="Times New Roman"/>
                <w:sz w:val="16"/>
                <w:szCs w:val="16"/>
              </w:rPr>
              <w:t>дарственной итоговой аттестации обучающихся, освои</w:t>
            </w:r>
            <w:r w:rsidRPr="00C93260">
              <w:rPr>
                <w:rFonts w:ascii="Times New Roman" w:hAnsi="Times New Roman" w:cs="Times New Roman"/>
                <w:sz w:val="16"/>
                <w:szCs w:val="16"/>
              </w:rPr>
              <w:t>в</w:t>
            </w:r>
            <w:r w:rsidRPr="00C93260">
              <w:rPr>
                <w:rFonts w:ascii="Times New Roman" w:hAnsi="Times New Roman" w:cs="Times New Roman"/>
                <w:sz w:val="16"/>
                <w:szCs w:val="16"/>
              </w:rPr>
              <w:t>ших образовательные программы основного о</w:t>
            </w:r>
            <w:r w:rsidRPr="00C93260">
              <w:rPr>
                <w:rFonts w:ascii="Times New Roman" w:hAnsi="Times New Roman" w:cs="Times New Roman"/>
                <w:sz w:val="16"/>
                <w:szCs w:val="16"/>
              </w:rPr>
              <w:t>б</w:t>
            </w:r>
            <w:r w:rsidRPr="00C93260">
              <w:rPr>
                <w:rFonts w:ascii="Times New Roman" w:hAnsi="Times New Roman" w:cs="Times New Roman"/>
                <w:sz w:val="16"/>
                <w:szCs w:val="16"/>
              </w:rPr>
              <w:t>щего и среднего общего о</w:t>
            </w:r>
            <w:r w:rsidRPr="00C93260">
              <w:rPr>
                <w:rFonts w:ascii="Times New Roman" w:hAnsi="Times New Roman" w:cs="Times New Roman"/>
                <w:sz w:val="16"/>
                <w:szCs w:val="16"/>
              </w:rPr>
              <w:t>б</w:t>
            </w:r>
            <w:r w:rsidRPr="00C93260">
              <w:rPr>
                <w:rFonts w:ascii="Times New Roman" w:hAnsi="Times New Roman" w:cs="Times New Roman"/>
                <w:sz w:val="16"/>
                <w:szCs w:val="16"/>
              </w:rPr>
              <w:t xml:space="preserve">разования, в том числе в форме ЕГЭ, а </w:t>
            </w:r>
            <w:r w:rsidRPr="00C93260">
              <w:rPr>
                <w:rFonts w:ascii="Times New Roman" w:hAnsi="Times New Roman" w:cs="Times New Roman"/>
                <w:sz w:val="16"/>
                <w:szCs w:val="16"/>
              </w:rPr>
              <w:lastRenderedPageBreak/>
              <w:t xml:space="preserve">также информации из </w:t>
            </w:r>
            <w:proofErr w:type="gramStart"/>
            <w:r w:rsidRPr="00C93260">
              <w:rPr>
                <w:rFonts w:ascii="Times New Roman" w:hAnsi="Times New Roman" w:cs="Times New Roman"/>
                <w:sz w:val="16"/>
                <w:szCs w:val="16"/>
              </w:rPr>
              <w:t>баз</w:t>
            </w:r>
            <w:proofErr w:type="gramEnd"/>
            <w:r w:rsidRPr="00C93260">
              <w:rPr>
                <w:rFonts w:ascii="Times New Roman" w:hAnsi="Times New Roman" w:cs="Times New Roman"/>
                <w:sz w:val="16"/>
                <w:szCs w:val="16"/>
              </w:rPr>
              <w:t xml:space="preserve"> данных по </w:t>
            </w:r>
            <w:proofErr w:type="spellStart"/>
            <w:r w:rsidRPr="00C93260">
              <w:rPr>
                <w:rFonts w:ascii="Times New Roman" w:hAnsi="Times New Roman" w:cs="Times New Roman"/>
                <w:sz w:val="16"/>
                <w:szCs w:val="16"/>
              </w:rPr>
              <w:t>Волотовскому</w:t>
            </w:r>
            <w:proofErr w:type="spellEnd"/>
            <w:r w:rsidRPr="00C93260">
              <w:rPr>
                <w:rFonts w:ascii="Times New Roman" w:hAnsi="Times New Roman" w:cs="Times New Roman"/>
                <w:sz w:val="16"/>
                <w:szCs w:val="16"/>
              </w:rPr>
              <w:t xml:space="preserve"> мун</w:t>
            </w:r>
            <w:r w:rsidRPr="00C93260">
              <w:rPr>
                <w:rFonts w:ascii="Times New Roman" w:hAnsi="Times New Roman" w:cs="Times New Roman"/>
                <w:sz w:val="16"/>
                <w:szCs w:val="16"/>
              </w:rPr>
              <w:t>и</w:t>
            </w:r>
            <w:r w:rsidRPr="00C93260">
              <w:rPr>
                <w:rFonts w:ascii="Times New Roman" w:hAnsi="Times New Roman" w:cs="Times New Roman"/>
                <w:sz w:val="16"/>
                <w:szCs w:val="16"/>
              </w:rPr>
              <w:t>ципальному району об участниках ЕГЭ и о резул</w:t>
            </w:r>
            <w:r w:rsidRPr="00C93260">
              <w:rPr>
                <w:rFonts w:ascii="Times New Roman" w:hAnsi="Times New Roman" w:cs="Times New Roman"/>
                <w:sz w:val="16"/>
                <w:szCs w:val="16"/>
              </w:rPr>
              <w:t>ь</w:t>
            </w:r>
            <w:r w:rsidRPr="00C93260">
              <w:rPr>
                <w:rFonts w:ascii="Times New Roman" w:hAnsi="Times New Roman" w:cs="Times New Roman"/>
                <w:sz w:val="16"/>
                <w:szCs w:val="16"/>
              </w:rPr>
              <w:t>татах ЕГЭ</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муниципального района от 20.02.2019 № 129</w:t>
            </w:r>
          </w:p>
        </w:tc>
      </w:tr>
      <w:tr w:rsidR="00604FF0" w:rsidRPr="002F638F" w:rsidTr="00C93260">
        <w:tc>
          <w:tcPr>
            <w:tcW w:w="10490" w:type="dxa"/>
            <w:gridSpan w:val="4"/>
          </w:tcPr>
          <w:p w:rsidR="00604FF0" w:rsidRPr="00C93260" w:rsidRDefault="00604FF0" w:rsidP="00C93260">
            <w:pPr>
              <w:widowControl w:val="0"/>
              <w:tabs>
                <w:tab w:val="left" w:pos="993"/>
              </w:tabs>
              <w:spacing w:after="0"/>
              <w:ind w:firstLine="34"/>
              <w:rPr>
                <w:rFonts w:ascii="Times New Roman" w:hAnsi="Times New Roman" w:cs="Times New Roman"/>
                <w:b/>
                <w:sz w:val="16"/>
                <w:szCs w:val="16"/>
              </w:rPr>
            </w:pPr>
            <w:r w:rsidRPr="00C93260">
              <w:rPr>
                <w:rFonts w:ascii="Times New Roman" w:hAnsi="Times New Roman" w:cs="Times New Roman"/>
                <w:b/>
                <w:sz w:val="16"/>
                <w:szCs w:val="16"/>
              </w:rPr>
              <w:lastRenderedPageBreak/>
              <w:t>4.2. Муниципальные услуги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информации об организации общед</w:t>
            </w:r>
            <w:r w:rsidRPr="00C93260">
              <w:rPr>
                <w:rFonts w:ascii="Times New Roman" w:hAnsi="Times New Roman" w:cs="Times New Roman"/>
                <w:sz w:val="16"/>
                <w:szCs w:val="16"/>
              </w:rPr>
              <w:t>о</w:t>
            </w:r>
            <w:r w:rsidRPr="00C93260">
              <w:rPr>
                <w:rFonts w:ascii="Times New Roman" w:hAnsi="Times New Roman" w:cs="Times New Roman"/>
                <w:sz w:val="16"/>
                <w:szCs w:val="16"/>
              </w:rPr>
              <w:t>ступного и бесплатного д</w:t>
            </w:r>
            <w:r w:rsidRPr="00C93260">
              <w:rPr>
                <w:rFonts w:ascii="Times New Roman" w:hAnsi="Times New Roman" w:cs="Times New Roman"/>
                <w:sz w:val="16"/>
                <w:szCs w:val="16"/>
              </w:rPr>
              <w:t>о</w:t>
            </w:r>
            <w:r w:rsidRPr="00C93260">
              <w:rPr>
                <w:rFonts w:ascii="Times New Roman" w:hAnsi="Times New Roman" w:cs="Times New Roman"/>
                <w:sz w:val="16"/>
                <w:szCs w:val="16"/>
              </w:rPr>
              <w:t>школьного, начального общего, основного общего, среднего общего образ</w:t>
            </w:r>
            <w:r w:rsidRPr="00C93260">
              <w:rPr>
                <w:rFonts w:ascii="Times New Roman" w:hAnsi="Times New Roman" w:cs="Times New Roman"/>
                <w:sz w:val="16"/>
                <w:szCs w:val="16"/>
              </w:rPr>
              <w:t>о</w:t>
            </w:r>
            <w:r w:rsidRPr="00C93260">
              <w:rPr>
                <w:rFonts w:ascii="Times New Roman" w:hAnsi="Times New Roman" w:cs="Times New Roman"/>
                <w:sz w:val="16"/>
                <w:szCs w:val="16"/>
              </w:rPr>
              <w:t>вания, а также дополнительного образования в образовательных орган</w:t>
            </w:r>
            <w:r w:rsidRPr="00C93260">
              <w:rPr>
                <w:rFonts w:ascii="Times New Roman" w:hAnsi="Times New Roman" w:cs="Times New Roman"/>
                <w:sz w:val="16"/>
                <w:szCs w:val="16"/>
              </w:rPr>
              <w:t>и</w:t>
            </w:r>
            <w:r w:rsidRPr="00C93260">
              <w:rPr>
                <w:rFonts w:ascii="Times New Roman" w:hAnsi="Times New Roman" w:cs="Times New Roman"/>
                <w:sz w:val="16"/>
                <w:szCs w:val="16"/>
              </w:rPr>
              <w:t xml:space="preserve">зациях, расположенных на территории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w:t>
            </w:r>
            <w:r w:rsidRPr="00C93260">
              <w:rPr>
                <w:rFonts w:ascii="Times New Roman" w:hAnsi="Times New Roman" w:cs="Times New Roman"/>
                <w:sz w:val="16"/>
                <w:szCs w:val="16"/>
              </w:rPr>
              <w:t>у</w:t>
            </w:r>
            <w:r w:rsidRPr="00C93260">
              <w:rPr>
                <w:rFonts w:ascii="Times New Roman" w:hAnsi="Times New Roman" w:cs="Times New Roman"/>
                <w:sz w:val="16"/>
                <w:szCs w:val="16"/>
              </w:rPr>
              <w:t>ниципального района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16.07.2018 № 558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1040 от 28.12.2018)</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4.2.2.</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информации об образовательных пр</w:t>
            </w:r>
            <w:r w:rsidRPr="00C93260">
              <w:rPr>
                <w:rFonts w:ascii="Times New Roman" w:hAnsi="Times New Roman" w:cs="Times New Roman"/>
                <w:sz w:val="16"/>
                <w:szCs w:val="16"/>
              </w:rPr>
              <w:t>о</w:t>
            </w:r>
            <w:r w:rsidRPr="00C93260">
              <w:rPr>
                <w:rFonts w:ascii="Times New Roman" w:hAnsi="Times New Roman" w:cs="Times New Roman"/>
                <w:sz w:val="16"/>
                <w:szCs w:val="16"/>
              </w:rPr>
              <w:t>граммах и учебных планах, рабочих программах и уче</w:t>
            </w:r>
            <w:r w:rsidRPr="00C93260">
              <w:rPr>
                <w:rFonts w:ascii="Times New Roman" w:hAnsi="Times New Roman" w:cs="Times New Roman"/>
                <w:sz w:val="16"/>
                <w:szCs w:val="16"/>
              </w:rPr>
              <w:t>б</w:t>
            </w:r>
            <w:r w:rsidRPr="00C93260">
              <w:rPr>
                <w:rFonts w:ascii="Times New Roman" w:hAnsi="Times New Roman" w:cs="Times New Roman"/>
                <w:sz w:val="16"/>
                <w:szCs w:val="16"/>
              </w:rPr>
              <w:t>ных курсов, предметов, дисциплин (модулей), год</w:t>
            </w:r>
            <w:r w:rsidRPr="00C93260">
              <w:rPr>
                <w:rFonts w:ascii="Times New Roman" w:hAnsi="Times New Roman" w:cs="Times New Roman"/>
                <w:sz w:val="16"/>
                <w:szCs w:val="16"/>
              </w:rPr>
              <w:t>о</w:t>
            </w:r>
            <w:r w:rsidRPr="00C93260">
              <w:rPr>
                <w:rFonts w:ascii="Times New Roman" w:hAnsi="Times New Roman" w:cs="Times New Roman"/>
                <w:sz w:val="16"/>
                <w:szCs w:val="16"/>
              </w:rPr>
              <w:t>вых календарных учебных гр</w:t>
            </w:r>
            <w:r w:rsidRPr="00C93260">
              <w:rPr>
                <w:rFonts w:ascii="Times New Roman" w:hAnsi="Times New Roman" w:cs="Times New Roman"/>
                <w:sz w:val="16"/>
                <w:szCs w:val="16"/>
              </w:rPr>
              <w:t>а</w:t>
            </w:r>
            <w:r w:rsidRPr="00C93260">
              <w:rPr>
                <w:rFonts w:ascii="Times New Roman" w:hAnsi="Times New Roman" w:cs="Times New Roman"/>
                <w:sz w:val="16"/>
                <w:szCs w:val="16"/>
              </w:rPr>
              <w:t>фиках</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20.02.2019 № 126</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4.2.3.</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Организация отдыха детей в каникулярное время в </w:t>
            </w:r>
            <w:proofErr w:type="spellStart"/>
            <w:r w:rsidRPr="00C93260">
              <w:rPr>
                <w:rFonts w:ascii="Times New Roman" w:hAnsi="Times New Roman" w:cs="Times New Roman"/>
                <w:sz w:val="16"/>
                <w:szCs w:val="16"/>
              </w:rPr>
              <w:t>Вол</w:t>
            </w:r>
            <w:r w:rsidRPr="00C93260">
              <w:rPr>
                <w:rFonts w:ascii="Times New Roman" w:hAnsi="Times New Roman" w:cs="Times New Roman"/>
                <w:sz w:val="16"/>
                <w:szCs w:val="16"/>
              </w:rPr>
              <w:t>о</w:t>
            </w:r>
            <w:r w:rsidRPr="00C93260">
              <w:rPr>
                <w:rFonts w:ascii="Times New Roman" w:hAnsi="Times New Roman" w:cs="Times New Roman"/>
                <w:sz w:val="16"/>
                <w:szCs w:val="16"/>
              </w:rPr>
              <w:t>товском</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пальном округе</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06.08.2021 № 584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от 06.07.2022 № 437)</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4.2.4.</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Постановка на учет и направление детей в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ные образовательные организации, реализующие образ</w:t>
            </w:r>
            <w:r w:rsidRPr="00C93260">
              <w:rPr>
                <w:rFonts w:ascii="Times New Roman" w:hAnsi="Times New Roman" w:cs="Times New Roman"/>
                <w:sz w:val="16"/>
                <w:szCs w:val="16"/>
              </w:rPr>
              <w:t>о</w:t>
            </w:r>
            <w:r w:rsidRPr="00C93260">
              <w:rPr>
                <w:rFonts w:ascii="Times New Roman" w:hAnsi="Times New Roman" w:cs="Times New Roman"/>
                <w:sz w:val="16"/>
                <w:szCs w:val="16"/>
              </w:rPr>
              <w:t>вательные программы дошкольного о</w:t>
            </w:r>
            <w:r w:rsidRPr="00C93260">
              <w:rPr>
                <w:rFonts w:ascii="Times New Roman" w:hAnsi="Times New Roman" w:cs="Times New Roman"/>
                <w:sz w:val="16"/>
                <w:szCs w:val="16"/>
              </w:rPr>
              <w:t>б</w:t>
            </w:r>
            <w:r w:rsidRPr="00C93260">
              <w:rPr>
                <w:rFonts w:ascii="Times New Roman" w:hAnsi="Times New Roman" w:cs="Times New Roman"/>
                <w:sz w:val="16"/>
                <w:szCs w:val="16"/>
              </w:rPr>
              <w:t>разования</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22.08.2022 № 577</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4.2.5.</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Зачисление в образовательную организ</w:t>
            </w:r>
            <w:r w:rsidRPr="00C93260">
              <w:rPr>
                <w:rFonts w:ascii="Times New Roman" w:hAnsi="Times New Roman" w:cs="Times New Roman"/>
                <w:sz w:val="16"/>
                <w:szCs w:val="16"/>
              </w:rPr>
              <w:t>а</w:t>
            </w:r>
            <w:r w:rsidRPr="00C93260">
              <w:rPr>
                <w:rFonts w:ascii="Times New Roman" w:hAnsi="Times New Roman" w:cs="Times New Roman"/>
                <w:sz w:val="16"/>
                <w:szCs w:val="16"/>
              </w:rPr>
              <w:t>цию</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22.06.2023 № 418</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4.2.6.</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информации о тек</w:t>
            </w:r>
            <w:r w:rsidRPr="00C93260">
              <w:rPr>
                <w:rFonts w:ascii="Times New Roman" w:hAnsi="Times New Roman" w:cs="Times New Roman"/>
                <w:sz w:val="16"/>
                <w:szCs w:val="16"/>
              </w:rPr>
              <w:t>у</w:t>
            </w:r>
            <w:r w:rsidRPr="00C93260">
              <w:rPr>
                <w:rFonts w:ascii="Times New Roman" w:hAnsi="Times New Roman" w:cs="Times New Roman"/>
                <w:sz w:val="16"/>
                <w:szCs w:val="16"/>
              </w:rPr>
              <w:t>щей успеваемости учащегося, ведение электронного дневника и электронн</w:t>
            </w:r>
            <w:r w:rsidRPr="00C93260">
              <w:rPr>
                <w:rFonts w:ascii="Times New Roman" w:hAnsi="Times New Roman" w:cs="Times New Roman"/>
                <w:sz w:val="16"/>
                <w:szCs w:val="16"/>
              </w:rPr>
              <w:t>о</w:t>
            </w:r>
            <w:r w:rsidRPr="00C93260">
              <w:rPr>
                <w:rFonts w:ascii="Times New Roman" w:hAnsi="Times New Roman" w:cs="Times New Roman"/>
                <w:sz w:val="16"/>
                <w:szCs w:val="16"/>
              </w:rPr>
              <w:t>го журнала успеваем</w:t>
            </w:r>
            <w:r w:rsidRPr="00C93260">
              <w:rPr>
                <w:rFonts w:ascii="Times New Roman" w:hAnsi="Times New Roman" w:cs="Times New Roman"/>
                <w:sz w:val="16"/>
                <w:szCs w:val="16"/>
              </w:rPr>
              <w:t>о</w:t>
            </w:r>
            <w:r w:rsidRPr="00C93260">
              <w:rPr>
                <w:rFonts w:ascii="Times New Roman" w:hAnsi="Times New Roman" w:cs="Times New Roman"/>
                <w:sz w:val="16"/>
                <w:szCs w:val="16"/>
              </w:rPr>
              <w:t>сти</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20.02.2019 № 128</w:t>
            </w:r>
          </w:p>
        </w:tc>
      </w:tr>
      <w:tr w:rsidR="00604FF0" w:rsidRPr="00307AE1"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4.2.7.</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lang w:eastAsia="ar-SA"/>
              </w:rPr>
              <w:t>Присвоение спортивных разрядов «вт</w:t>
            </w:r>
            <w:r w:rsidRPr="00C93260">
              <w:rPr>
                <w:rFonts w:ascii="Times New Roman" w:hAnsi="Times New Roman" w:cs="Times New Roman"/>
                <w:sz w:val="16"/>
                <w:szCs w:val="16"/>
                <w:lang w:eastAsia="ar-SA"/>
              </w:rPr>
              <w:t>о</w:t>
            </w:r>
            <w:r w:rsidRPr="00C93260">
              <w:rPr>
                <w:rFonts w:ascii="Times New Roman" w:hAnsi="Times New Roman" w:cs="Times New Roman"/>
                <w:sz w:val="16"/>
                <w:szCs w:val="16"/>
                <w:lang w:eastAsia="ar-SA"/>
              </w:rPr>
              <w:t>рой спортивный разряд», «третий спортивный разряд», «второй юнош</w:t>
            </w:r>
            <w:r w:rsidRPr="00C93260">
              <w:rPr>
                <w:rFonts w:ascii="Times New Roman" w:hAnsi="Times New Roman" w:cs="Times New Roman"/>
                <w:sz w:val="16"/>
                <w:szCs w:val="16"/>
                <w:lang w:eastAsia="ar-SA"/>
              </w:rPr>
              <w:t>е</w:t>
            </w:r>
            <w:r w:rsidRPr="00C93260">
              <w:rPr>
                <w:rFonts w:ascii="Times New Roman" w:hAnsi="Times New Roman" w:cs="Times New Roman"/>
                <w:sz w:val="16"/>
                <w:szCs w:val="16"/>
                <w:lang w:eastAsia="ar-SA"/>
              </w:rPr>
              <w:t>ский спортивный разряд», «третий юношеский спорти</w:t>
            </w:r>
            <w:r w:rsidRPr="00C93260">
              <w:rPr>
                <w:rFonts w:ascii="Times New Roman" w:hAnsi="Times New Roman" w:cs="Times New Roman"/>
                <w:sz w:val="16"/>
                <w:szCs w:val="16"/>
                <w:lang w:eastAsia="ar-SA"/>
              </w:rPr>
              <w:t>в</w:t>
            </w:r>
            <w:r w:rsidRPr="00C93260">
              <w:rPr>
                <w:rFonts w:ascii="Times New Roman" w:hAnsi="Times New Roman" w:cs="Times New Roman"/>
                <w:sz w:val="16"/>
                <w:szCs w:val="16"/>
                <w:lang w:eastAsia="ar-SA"/>
              </w:rPr>
              <w:t>ный разряд», кв</w:t>
            </w:r>
            <w:r w:rsidRPr="00C93260">
              <w:rPr>
                <w:rFonts w:ascii="Times New Roman" w:hAnsi="Times New Roman" w:cs="Times New Roman"/>
                <w:sz w:val="16"/>
                <w:szCs w:val="16"/>
                <w:lang w:eastAsia="ar-SA"/>
              </w:rPr>
              <w:t>а</w:t>
            </w:r>
            <w:r w:rsidRPr="00C93260">
              <w:rPr>
                <w:rFonts w:ascii="Times New Roman" w:hAnsi="Times New Roman" w:cs="Times New Roman"/>
                <w:sz w:val="16"/>
                <w:szCs w:val="16"/>
                <w:lang w:eastAsia="ar-SA"/>
              </w:rPr>
              <w:t>лификационной категории спортивного судьи «спортивный судья второй категории», «спорти</w:t>
            </w:r>
            <w:r w:rsidRPr="00C93260">
              <w:rPr>
                <w:rFonts w:ascii="Times New Roman" w:hAnsi="Times New Roman" w:cs="Times New Roman"/>
                <w:sz w:val="16"/>
                <w:szCs w:val="16"/>
                <w:lang w:eastAsia="ar-SA"/>
              </w:rPr>
              <w:t>в</w:t>
            </w:r>
            <w:r w:rsidRPr="00C93260">
              <w:rPr>
                <w:rFonts w:ascii="Times New Roman" w:hAnsi="Times New Roman" w:cs="Times New Roman"/>
                <w:sz w:val="16"/>
                <w:szCs w:val="16"/>
                <w:lang w:eastAsia="ar-SA"/>
              </w:rPr>
              <w:t>ный судья третий категории»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20.02.2019 № 130</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4.2.8.</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lang w:eastAsia="ar-SA"/>
              </w:rPr>
            </w:pPr>
            <w:r w:rsidRPr="00C93260">
              <w:rPr>
                <w:rFonts w:ascii="Times New Roman" w:hAnsi="Times New Roman" w:cs="Times New Roman"/>
                <w:sz w:val="16"/>
                <w:szCs w:val="16"/>
                <w:lang w:eastAsia="ar-SA"/>
              </w:rPr>
              <w:t>Выдача разрешения на вступление в брак несовершенн</w:t>
            </w:r>
            <w:r w:rsidRPr="00C93260">
              <w:rPr>
                <w:rFonts w:ascii="Times New Roman" w:hAnsi="Times New Roman" w:cs="Times New Roman"/>
                <w:sz w:val="16"/>
                <w:szCs w:val="16"/>
                <w:lang w:eastAsia="ar-SA"/>
              </w:rPr>
              <w:t>о</w:t>
            </w:r>
            <w:r w:rsidRPr="00C93260">
              <w:rPr>
                <w:rFonts w:ascii="Times New Roman" w:hAnsi="Times New Roman" w:cs="Times New Roman"/>
                <w:sz w:val="16"/>
                <w:szCs w:val="16"/>
                <w:lang w:eastAsia="ar-SA"/>
              </w:rPr>
              <w:t>летних граждан, достигшим возраста шестн</w:t>
            </w:r>
            <w:r w:rsidRPr="00C93260">
              <w:rPr>
                <w:rFonts w:ascii="Times New Roman" w:hAnsi="Times New Roman" w:cs="Times New Roman"/>
                <w:sz w:val="16"/>
                <w:szCs w:val="16"/>
                <w:lang w:eastAsia="ar-SA"/>
              </w:rPr>
              <w:t>а</w:t>
            </w:r>
            <w:r w:rsidRPr="00C93260">
              <w:rPr>
                <w:rFonts w:ascii="Times New Roman" w:hAnsi="Times New Roman" w:cs="Times New Roman"/>
                <w:sz w:val="16"/>
                <w:szCs w:val="16"/>
                <w:lang w:eastAsia="ar-SA"/>
              </w:rPr>
              <w:t>дцати лет</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06.08.2021 № 582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06.07.2022 № 439</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30.06.2023 № 443)</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4.2.9.</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вступление в брак несовершенн</w:t>
            </w:r>
            <w:r w:rsidRPr="00C93260">
              <w:rPr>
                <w:rFonts w:ascii="Times New Roman" w:hAnsi="Times New Roman" w:cs="Times New Roman"/>
                <w:sz w:val="16"/>
                <w:szCs w:val="16"/>
              </w:rPr>
              <w:t>о</w:t>
            </w:r>
            <w:r w:rsidRPr="00C93260">
              <w:rPr>
                <w:rFonts w:ascii="Times New Roman" w:hAnsi="Times New Roman" w:cs="Times New Roman"/>
                <w:sz w:val="16"/>
                <w:szCs w:val="16"/>
              </w:rPr>
              <w:t>летних граждан, не достигших возраста шес</w:t>
            </w:r>
            <w:r w:rsidRPr="00C93260">
              <w:rPr>
                <w:rFonts w:ascii="Times New Roman" w:hAnsi="Times New Roman" w:cs="Times New Roman"/>
                <w:sz w:val="16"/>
                <w:szCs w:val="16"/>
              </w:rPr>
              <w:t>т</w:t>
            </w:r>
            <w:r w:rsidRPr="00C93260">
              <w:rPr>
                <w:rFonts w:ascii="Times New Roman" w:hAnsi="Times New Roman" w:cs="Times New Roman"/>
                <w:sz w:val="16"/>
                <w:szCs w:val="16"/>
              </w:rPr>
              <w:t>надцати лет</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06.08.2021 № 583</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06.07.2022 № 438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30.06.2023 № 444)</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4.2.10</w:t>
            </w:r>
          </w:p>
        </w:tc>
        <w:tc>
          <w:tcPr>
            <w:tcW w:w="4252"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Прием в муниципальные образовател</w:t>
            </w:r>
            <w:r w:rsidRPr="00C93260">
              <w:rPr>
                <w:rFonts w:ascii="Times New Roman" w:hAnsi="Times New Roman" w:cs="Times New Roman"/>
                <w:sz w:val="16"/>
                <w:szCs w:val="16"/>
              </w:rPr>
              <w:t>ь</w:t>
            </w:r>
            <w:r w:rsidRPr="00C93260">
              <w:rPr>
                <w:rFonts w:ascii="Times New Roman" w:hAnsi="Times New Roman" w:cs="Times New Roman"/>
                <w:sz w:val="16"/>
                <w:szCs w:val="16"/>
              </w:rPr>
              <w:t xml:space="preserve">ные организации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ного округа Новгородской области, реализующие дополнительные общеобразов</w:t>
            </w:r>
            <w:r w:rsidRPr="00C93260">
              <w:rPr>
                <w:rFonts w:ascii="Times New Roman" w:hAnsi="Times New Roman" w:cs="Times New Roman"/>
                <w:sz w:val="16"/>
                <w:szCs w:val="16"/>
              </w:rPr>
              <w:t>а</w:t>
            </w:r>
            <w:r w:rsidRPr="00C93260">
              <w:rPr>
                <w:rFonts w:ascii="Times New Roman" w:hAnsi="Times New Roman" w:cs="Times New Roman"/>
                <w:sz w:val="16"/>
                <w:szCs w:val="16"/>
              </w:rPr>
              <w:t>тельные программы, а также программы спортивной по</w:t>
            </w:r>
            <w:r w:rsidRPr="00C93260">
              <w:rPr>
                <w:rFonts w:ascii="Times New Roman" w:hAnsi="Times New Roman" w:cs="Times New Roman"/>
                <w:sz w:val="16"/>
                <w:szCs w:val="16"/>
              </w:rPr>
              <w:t>д</w:t>
            </w:r>
            <w:r w:rsidRPr="00C93260">
              <w:rPr>
                <w:rFonts w:ascii="Times New Roman" w:hAnsi="Times New Roman" w:cs="Times New Roman"/>
                <w:sz w:val="16"/>
                <w:szCs w:val="16"/>
              </w:rPr>
              <w:t>готовки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04.03.2022 № 114</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
                <w:sz w:val="16"/>
                <w:szCs w:val="16"/>
              </w:rPr>
              <w:t>5. Сфера культуры и архивного дела</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b/>
                <w:sz w:val="16"/>
                <w:szCs w:val="16"/>
              </w:rPr>
              <w:t>5.1. Государственные услуги</w:t>
            </w:r>
          </w:p>
        </w:tc>
      </w:tr>
      <w:tr w:rsidR="00604FF0" w:rsidRPr="002F638F" w:rsidTr="00C93260">
        <w:trPr>
          <w:trHeight w:val="7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5.1.1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sz w:val="16"/>
                <w:szCs w:val="16"/>
              </w:rPr>
              <w:t>Предоставление муниципальными архивами госуда</w:t>
            </w:r>
            <w:r w:rsidRPr="00C93260">
              <w:rPr>
                <w:rFonts w:ascii="Times New Roman" w:hAnsi="Times New Roman" w:cs="Times New Roman"/>
                <w:sz w:val="16"/>
                <w:szCs w:val="16"/>
              </w:rPr>
              <w:t>р</w:t>
            </w:r>
            <w:r w:rsidRPr="00C93260">
              <w:rPr>
                <w:rFonts w:ascii="Times New Roman" w:hAnsi="Times New Roman" w:cs="Times New Roman"/>
                <w:sz w:val="16"/>
                <w:szCs w:val="16"/>
              </w:rPr>
              <w:t>ственной услуги в сфере переданного полномочия Новг</w:t>
            </w:r>
            <w:r w:rsidRPr="00C93260">
              <w:rPr>
                <w:rFonts w:ascii="Times New Roman" w:hAnsi="Times New Roman" w:cs="Times New Roman"/>
                <w:sz w:val="16"/>
                <w:szCs w:val="16"/>
              </w:rPr>
              <w:t>о</w:t>
            </w:r>
            <w:r w:rsidRPr="00C93260">
              <w:rPr>
                <w:rFonts w:ascii="Times New Roman" w:hAnsi="Times New Roman" w:cs="Times New Roman"/>
                <w:sz w:val="16"/>
                <w:szCs w:val="16"/>
              </w:rPr>
              <w:t>родской области по предоставлению информации на о</w:t>
            </w:r>
            <w:r w:rsidRPr="00C93260">
              <w:rPr>
                <w:rFonts w:ascii="Times New Roman" w:hAnsi="Times New Roman" w:cs="Times New Roman"/>
                <w:sz w:val="16"/>
                <w:szCs w:val="16"/>
              </w:rPr>
              <w:t>с</w:t>
            </w:r>
            <w:r w:rsidRPr="00C93260">
              <w:rPr>
                <w:rFonts w:ascii="Times New Roman" w:hAnsi="Times New Roman" w:cs="Times New Roman"/>
                <w:sz w:val="16"/>
                <w:szCs w:val="16"/>
              </w:rPr>
              <w:t>нове архивных документов, относящи</w:t>
            </w:r>
            <w:r w:rsidRPr="00C93260">
              <w:rPr>
                <w:rFonts w:ascii="Times New Roman" w:hAnsi="Times New Roman" w:cs="Times New Roman"/>
                <w:sz w:val="16"/>
                <w:szCs w:val="16"/>
              </w:rPr>
              <w:t>х</w:t>
            </w:r>
            <w:r w:rsidRPr="00C93260">
              <w:rPr>
                <w:rFonts w:ascii="Times New Roman" w:hAnsi="Times New Roman" w:cs="Times New Roman"/>
                <w:sz w:val="16"/>
                <w:szCs w:val="16"/>
              </w:rPr>
              <w:t>ся к областной собственности, хранящихся в муниципальных а</w:t>
            </w:r>
            <w:r w:rsidRPr="00C93260">
              <w:rPr>
                <w:rFonts w:ascii="Times New Roman" w:hAnsi="Times New Roman" w:cs="Times New Roman"/>
                <w:sz w:val="16"/>
                <w:szCs w:val="16"/>
              </w:rPr>
              <w:t>р</w:t>
            </w:r>
            <w:r w:rsidRPr="00C93260">
              <w:rPr>
                <w:rFonts w:ascii="Times New Roman" w:hAnsi="Times New Roman" w:cs="Times New Roman"/>
                <w:sz w:val="16"/>
                <w:szCs w:val="16"/>
              </w:rPr>
              <w:t>хивах</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proofErr w:type="gramStart"/>
            <w:r w:rsidRPr="00C93260">
              <w:rPr>
                <w:rFonts w:ascii="Times New Roman" w:hAnsi="Times New Roman" w:cs="Times New Roman"/>
                <w:sz w:val="16"/>
                <w:szCs w:val="16"/>
              </w:rPr>
              <w:t>Утверждён</w:t>
            </w:r>
            <w:proofErr w:type="gramEnd"/>
            <w:r w:rsidRPr="00C93260">
              <w:rPr>
                <w:rFonts w:ascii="Times New Roman" w:hAnsi="Times New Roman" w:cs="Times New Roman"/>
                <w:sz w:val="16"/>
                <w:szCs w:val="16"/>
              </w:rPr>
              <w:t xml:space="preserve"> постановлением департаме</w:t>
            </w:r>
            <w:r w:rsidRPr="00C93260">
              <w:rPr>
                <w:rFonts w:ascii="Times New Roman" w:hAnsi="Times New Roman" w:cs="Times New Roman"/>
                <w:sz w:val="16"/>
                <w:szCs w:val="16"/>
              </w:rPr>
              <w:t>н</w:t>
            </w:r>
            <w:r w:rsidRPr="00C93260">
              <w:rPr>
                <w:rFonts w:ascii="Times New Roman" w:hAnsi="Times New Roman" w:cs="Times New Roman"/>
                <w:sz w:val="16"/>
                <w:szCs w:val="16"/>
              </w:rPr>
              <w:t>та культуры и туризма Новг</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родской области </w:t>
            </w:r>
            <w:hyperlink r:id="rId29" w:history="1">
              <w:r w:rsidRPr="00C93260">
                <w:rPr>
                  <w:rFonts w:ascii="Times New Roman" w:hAnsi="Times New Roman" w:cs="Times New Roman"/>
                  <w:sz w:val="16"/>
                  <w:szCs w:val="16"/>
                </w:rPr>
                <w:t>от 27.01.2015 №1</w:t>
              </w:r>
            </w:hyperlink>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b/>
                <w:sz w:val="16"/>
                <w:szCs w:val="16"/>
              </w:rPr>
              <w:t>5.2. Муниципальные услуги</w:t>
            </w:r>
          </w:p>
        </w:tc>
      </w:tr>
      <w:tr w:rsidR="00604FF0" w:rsidRPr="002F638F" w:rsidTr="00C93260">
        <w:tc>
          <w:tcPr>
            <w:tcW w:w="993"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5.2.1.</w:t>
            </w:r>
          </w:p>
        </w:tc>
        <w:tc>
          <w:tcPr>
            <w:tcW w:w="4252"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Оформление и выдача архивных справок, выписок и к</w:t>
            </w:r>
            <w:r w:rsidRPr="00C93260">
              <w:rPr>
                <w:rFonts w:ascii="Times New Roman" w:hAnsi="Times New Roman" w:cs="Times New Roman"/>
                <w:sz w:val="16"/>
                <w:szCs w:val="16"/>
              </w:rPr>
              <w:t>о</w:t>
            </w:r>
            <w:r w:rsidRPr="00C93260">
              <w:rPr>
                <w:rFonts w:ascii="Times New Roman" w:hAnsi="Times New Roman" w:cs="Times New Roman"/>
                <w:sz w:val="16"/>
                <w:szCs w:val="16"/>
              </w:rPr>
              <w:t>пий архивных док</w:t>
            </w:r>
            <w:r w:rsidRPr="00C93260">
              <w:rPr>
                <w:rFonts w:ascii="Times New Roman" w:hAnsi="Times New Roman" w:cs="Times New Roman"/>
                <w:sz w:val="16"/>
                <w:szCs w:val="16"/>
              </w:rPr>
              <w:t>у</w:t>
            </w:r>
            <w:r w:rsidRPr="00C93260">
              <w:rPr>
                <w:rFonts w:ascii="Times New Roman" w:hAnsi="Times New Roman" w:cs="Times New Roman"/>
                <w:sz w:val="16"/>
                <w:szCs w:val="16"/>
              </w:rPr>
              <w:t>ментов юридическим и физическим лицам</w:t>
            </w:r>
          </w:p>
        </w:tc>
        <w:tc>
          <w:tcPr>
            <w:tcW w:w="2126" w:type="dxa"/>
            <w:tcBorders>
              <w:top w:val="single" w:sz="4" w:space="0" w:color="000000"/>
              <w:left w:val="single" w:sz="4" w:space="0" w:color="000000"/>
              <w:bottom w:val="single" w:sz="4" w:space="0" w:color="000000"/>
              <w:right w:val="single" w:sz="4" w:space="0" w:color="000000"/>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tcBorders>
              <w:top w:val="single" w:sz="4" w:space="0" w:color="000000"/>
              <w:left w:val="single" w:sz="4" w:space="0" w:color="000000"/>
              <w:bottom w:val="single" w:sz="4" w:space="0" w:color="000000"/>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23.06.2023 № 426</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5.2.2.</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информации об объе</w:t>
            </w:r>
            <w:r w:rsidRPr="00C93260">
              <w:rPr>
                <w:rFonts w:ascii="Times New Roman" w:hAnsi="Times New Roman" w:cs="Times New Roman"/>
                <w:sz w:val="16"/>
                <w:szCs w:val="16"/>
              </w:rPr>
              <w:t>к</w:t>
            </w:r>
            <w:r w:rsidRPr="00C93260">
              <w:rPr>
                <w:rFonts w:ascii="Times New Roman" w:hAnsi="Times New Roman" w:cs="Times New Roman"/>
                <w:sz w:val="16"/>
                <w:szCs w:val="16"/>
              </w:rPr>
              <w:t>тах культурного наследия местного знач</w:t>
            </w:r>
            <w:r w:rsidRPr="00C93260">
              <w:rPr>
                <w:rFonts w:ascii="Times New Roman" w:hAnsi="Times New Roman" w:cs="Times New Roman"/>
                <w:sz w:val="16"/>
                <w:szCs w:val="16"/>
              </w:rPr>
              <w:t>е</w:t>
            </w:r>
            <w:r w:rsidRPr="00C93260">
              <w:rPr>
                <w:rFonts w:ascii="Times New Roman" w:hAnsi="Times New Roman" w:cs="Times New Roman"/>
                <w:sz w:val="16"/>
                <w:szCs w:val="16"/>
              </w:rPr>
              <w:t>ния, находящихся на территории округа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20.09.2021 № 708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 434 от 06.07.2022)</w:t>
            </w:r>
          </w:p>
        </w:tc>
      </w:tr>
      <w:tr w:rsidR="00604FF0" w:rsidRPr="002F638F" w:rsidTr="00C93260">
        <w:tc>
          <w:tcPr>
            <w:tcW w:w="993"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5.2.3.</w:t>
            </w:r>
          </w:p>
        </w:tc>
        <w:tc>
          <w:tcPr>
            <w:tcW w:w="4252"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Организация предоставления дополнительного образов</w:t>
            </w:r>
            <w:r w:rsidRPr="00C93260">
              <w:rPr>
                <w:rFonts w:ascii="Times New Roman" w:hAnsi="Times New Roman" w:cs="Times New Roman"/>
                <w:sz w:val="16"/>
                <w:szCs w:val="16"/>
              </w:rPr>
              <w:t>а</w:t>
            </w:r>
            <w:r w:rsidRPr="00C93260">
              <w:rPr>
                <w:rFonts w:ascii="Times New Roman" w:hAnsi="Times New Roman" w:cs="Times New Roman"/>
                <w:sz w:val="16"/>
                <w:szCs w:val="16"/>
              </w:rPr>
              <w:t>ния детям по музыкальному, хореографическому и худ</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жественному творчеству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муниципальн</w:t>
            </w:r>
            <w:r w:rsidRPr="00C93260">
              <w:rPr>
                <w:rFonts w:ascii="Times New Roman" w:hAnsi="Times New Roman" w:cs="Times New Roman"/>
                <w:sz w:val="16"/>
                <w:szCs w:val="16"/>
              </w:rPr>
              <w:t>о</w:t>
            </w:r>
            <w:r w:rsidRPr="00C93260">
              <w:rPr>
                <w:rFonts w:ascii="Times New Roman" w:hAnsi="Times New Roman" w:cs="Times New Roman"/>
                <w:sz w:val="16"/>
                <w:szCs w:val="16"/>
              </w:rPr>
              <w:t>го округа</w:t>
            </w:r>
          </w:p>
        </w:tc>
        <w:tc>
          <w:tcPr>
            <w:tcW w:w="2126" w:type="dxa"/>
            <w:tcBorders>
              <w:top w:val="single" w:sz="4" w:space="0" w:color="000000"/>
              <w:left w:val="single" w:sz="4" w:space="0" w:color="000000"/>
              <w:bottom w:val="single" w:sz="4" w:space="0" w:color="000000"/>
              <w:right w:val="single" w:sz="4" w:space="0" w:color="000000"/>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tcBorders>
              <w:top w:val="single" w:sz="4" w:space="0" w:color="000000"/>
              <w:left w:val="single" w:sz="4" w:space="0" w:color="000000"/>
              <w:bottom w:val="single" w:sz="4" w:space="0" w:color="000000"/>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20.09.2021 № 709</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 ред. пост № 433 от 06.07.2022)</w:t>
            </w:r>
          </w:p>
        </w:tc>
      </w:tr>
      <w:tr w:rsidR="00604FF0" w:rsidRPr="002F638F" w:rsidTr="00C93260">
        <w:tc>
          <w:tcPr>
            <w:tcW w:w="993"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5.2.4.</w:t>
            </w:r>
          </w:p>
        </w:tc>
        <w:tc>
          <w:tcPr>
            <w:tcW w:w="4252"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Предоставление доступа к оцифрованным изданиям, хр</w:t>
            </w:r>
            <w:r w:rsidRPr="00C93260">
              <w:rPr>
                <w:rFonts w:ascii="Times New Roman" w:hAnsi="Times New Roman" w:cs="Times New Roman"/>
                <w:bCs/>
                <w:sz w:val="16"/>
                <w:szCs w:val="16"/>
              </w:rPr>
              <w:t>а</w:t>
            </w:r>
            <w:r w:rsidRPr="00C93260">
              <w:rPr>
                <w:rFonts w:ascii="Times New Roman" w:hAnsi="Times New Roman" w:cs="Times New Roman"/>
                <w:bCs/>
                <w:sz w:val="16"/>
                <w:szCs w:val="16"/>
              </w:rPr>
              <w:t>нящимся в муниципальных библиотеках, в том чи</w:t>
            </w:r>
            <w:r w:rsidRPr="00C93260">
              <w:rPr>
                <w:rFonts w:ascii="Times New Roman" w:hAnsi="Times New Roman" w:cs="Times New Roman"/>
                <w:bCs/>
                <w:sz w:val="16"/>
                <w:szCs w:val="16"/>
              </w:rPr>
              <w:t>с</w:t>
            </w:r>
            <w:r w:rsidRPr="00C93260">
              <w:rPr>
                <w:rFonts w:ascii="Times New Roman" w:hAnsi="Times New Roman" w:cs="Times New Roman"/>
                <w:bCs/>
                <w:sz w:val="16"/>
                <w:szCs w:val="16"/>
              </w:rPr>
              <w:t xml:space="preserve">ле к </w:t>
            </w:r>
            <w:r w:rsidRPr="00C93260">
              <w:rPr>
                <w:rFonts w:ascii="Times New Roman" w:hAnsi="Times New Roman" w:cs="Times New Roman"/>
                <w:bCs/>
                <w:sz w:val="16"/>
                <w:szCs w:val="16"/>
              </w:rPr>
              <w:lastRenderedPageBreak/>
              <w:t>фонду редких книг</w:t>
            </w:r>
          </w:p>
        </w:tc>
        <w:tc>
          <w:tcPr>
            <w:tcW w:w="2126" w:type="dxa"/>
            <w:tcBorders>
              <w:top w:val="single" w:sz="4" w:space="0" w:color="000000"/>
              <w:left w:val="single" w:sz="4" w:space="0" w:color="000000"/>
              <w:bottom w:val="single" w:sz="4" w:space="0" w:color="000000"/>
              <w:right w:val="single" w:sz="4" w:space="0" w:color="000000"/>
            </w:tcBorders>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lastRenderedPageBreak/>
              <w:t>КУСК</w:t>
            </w:r>
          </w:p>
        </w:tc>
        <w:tc>
          <w:tcPr>
            <w:tcW w:w="3119" w:type="dxa"/>
            <w:tcBorders>
              <w:top w:val="single" w:sz="4" w:space="0" w:color="000000"/>
              <w:left w:val="single" w:sz="4" w:space="0" w:color="000000"/>
              <w:bottom w:val="single" w:sz="4" w:space="0" w:color="000000"/>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от 20.09.2021 № 712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 431 от 06.07.2022)</w:t>
            </w:r>
          </w:p>
        </w:tc>
      </w:tr>
      <w:tr w:rsidR="00604FF0" w:rsidRPr="002F638F" w:rsidTr="00C93260">
        <w:tc>
          <w:tcPr>
            <w:tcW w:w="993"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5.2.5.</w:t>
            </w:r>
          </w:p>
        </w:tc>
        <w:tc>
          <w:tcPr>
            <w:tcW w:w="4252"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доступа к справочно-поисковому аппар</w:t>
            </w:r>
            <w:r w:rsidRPr="00C93260">
              <w:rPr>
                <w:rFonts w:ascii="Times New Roman" w:hAnsi="Times New Roman" w:cs="Times New Roman"/>
                <w:sz w:val="16"/>
                <w:szCs w:val="16"/>
              </w:rPr>
              <w:t>а</w:t>
            </w:r>
            <w:r w:rsidRPr="00C93260">
              <w:rPr>
                <w:rFonts w:ascii="Times New Roman" w:hAnsi="Times New Roman" w:cs="Times New Roman"/>
                <w:sz w:val="16"/>
                <w:szCs w:val="16"/>
              </w:rPr>
              <w:t>ту библиотек, б</w:t>
            </w:r>
            <w:r w:rsidRPr="00C93260">
              <w:rPr>
                <w:rFonts w:ascii="Times New Roman" w:hAnsi="Times New Roman" w:cs="Times New Roman"/>
                <w:sz w:val="16"/>
                <w:szCs w:val="16"/>
              </w:rPr>
              <w:t>а</w:t>
            </w:r>
            <w:r w:rsidRPr="00C93260">
              <w:rPr>
                <w:rFonts w:ascii="Times New Roman" w:hAnsi="Times New Roman" w:cs="Times New Roman"/>
                <w:sz w:val="16"/>
                <w:szCs w:val="16"/>
              </w:rPr>
              <w:t>зам данных</w:t>
            </w:r>
          </w:p>
        </w:tc>
        <w:tc>
          <w:tcPr>
            <w:tcW w:w="2126" w:type="dxa"/>
            <w:tcBorders>
              <w:top w:val="single" w:sz="4" w:space="0" w:color="000000"/>
              <w:left w:val="single" w:sz="4" w:space="0" w:color="000000"/>
              <w:bottom w:val="single" w:sz="4" w:space="0" w:color="000000"/>
              <w:right w:val="single" w:sz="4" w:space="0" w:color="000000"/>
            </w:tcBorders>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tcBorders>
              <w:top w:val="single" w:sz="4" w:space="0" w:color="000000"/>
              <w:left w:val="single" w:sz="4" w:space="0" w:color="000000"/>
              <w:bottom w:val="single" w:sz="4" w:space="0" w:color="000000"/>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20.09.2021 № 711</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 432 от 06.07.2022)</w:t>
            </w:r>
          </w:p>
        </w:tc>
      </w:tr>
      <w:tr w:rsidR="00604FF0" w:rsidRPr="002F638F" w:rsidTr="00C93260">
        <w:tc>
          <w:tcPr>
            <w:tcW w:w="993"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5.2.6.</w:t>
            </w:r>
          </w:p>
        </w:tc>
        <w:tc>
          <w:tcPr>
            <w:tcW w:w="4252" w:type="dxa"/>
            <w:tcBorders>
              <w:top w:val="single" w:sz="4" w:space="0" w:color="000000"/>
              <w:left w:val="single" w:sz="4" w:space="0" w:color="000000"/>
              <w:bottom w:val="single" w:sz="4" w:space="0" w:color="000000"/>
              <w:right w:val="nil"/>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Информирование граждан о проведении ярмарок, выст</w:t>
            </w:r>
            <w:r w:rsidRPr="00C93260">
              <w:rPr>
                <w:rFonts w:ascii="Times New Roman" w:hAnsi="Times New Roman" w:cs="Times New Roman"/>
                <w:sz w:val="16"/>
                <w:szCs w:val="16"/>
              </w:rPr>
              <w:t>а</w:t>
            </w:r>
            <w:r w:rsidRPr="00C93260">
              <w:rPr>
                <w:rFonts w:ascii="Times New Roman" w:hAnsi="Times New Roman" w:cs="Times New Roman"/>
                <w:sz w:val="16"/>
                <w:szCs w:val="16"/>
              </w:rPr>
              <w:t xml:space="preserve">вок народного творчества, ремесел на территории </w:t>
            </w:r>
            <w:proofErr w:type="spellStart"/>
            <w:r w:rsidRPr="00C93260">
              <w:rPr>
                <w:rFonts w:ascii="Times New Roman" w:hAnsi="Times New Roman" w:cs="Times New Roman"/>
                <w:sz w:val="16"/>
                <w:szCs w:val="16"/>
              </w:rPr>
              <w:t>Вол</w:t>
            </w:r>
            <w:r w:rsidRPr="00C93260">
              <w:rPr>
                <w:rFonts w:ascii="Times New Roman" w:hAnsi="Times New Roman" w:cs="Times New Roman"/>
                <w:sz w:val="16"/>
                <w:szCs w:val="16"/>
              </w:rPr>
              <w:t>о</w:t>
            </w:r>
            <w:r w:rsidRPr="00C93260">
              <w:rPr>
                <w:rFonts w:ascii="Times New Roman" w:hAnsi="Times New Roman" w:cs="Times New Roman"/>
                <w:sz w:val="16"/>
                <w:szCs w:val="16"/>
              </w:rPr>
              <w:t>товского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tc>
        <w:tc>
          <w:tcPr>
            <w:tcW w:w="2126" w:type="dxa"/>
            <w:tcBorders>
              <w:top w:val="single" w:sz="4" w:space="0" w:color="000000"/>
              <w:left w:val="single" w:sz="4" w:space="0" w:color="000000"/>
              <w:bottom w:val="single" w:sz="4" w:space="0" w:color="000000"/>
              <w:right w:val="single" w:sz="4" w:space="0" w:color="000000"/>
            </w:tcBorders>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КУСК</w:t>
            </w:r>
          </w:p>
        </w:tc>
        <w:tc>
          <w:tcPr>
            <w:tcW w:w="3119" w:type="dxa"/>
            <w:tcBorders>
              <w:top w:val="single" w:sz="4" w:space="0" w:color="000000"/>
              <w:left w:val="single" w:sz="4" w:space="0" w:color="000000"/>
              <w:bottom w:val="single" w:sz="4" w:space="0" w:color="000000"/>
            </w:tcBorders>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20.09.2021 № 706</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 430 от 06.07.2022)</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
                <w:bCs/>
                <w:sz w:val="16"/>
                <w:szCs w:val="16"/>
              </w:rPr>
              <w:t>6. Сфера жилищно-коммунального хозяйства, строительства и архитектуры</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b/>
                <w:sz w:val="16"/>
                <w:szCs w:val="16"/>
              </w:rPr>
              <w:t>6.1. Муниципальные функции контроля</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6.1.1</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Организация в границах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муниципального района электро- и газоснабжения посел</w:t>
            </w:r>
            <w:r w:rsidRPr="00C93260">
              <w:rPr>
                <w:rFonts w:ascii="Times New Roman" w:hAnsi="Times New Roman" w:cs="Times New Roman"/>
                <w:sz w:val="16"/>
                <w:szCs w:val="16"/>
              </w:rPr>
              <w:t>е</w:t>
            </w:r>
            <w:r w:rsidRPr="00C93260">
              <w:rPr>
                <w:rFonts w:ascii="Times New Roman" w:hAnsi="Times New Roman" w:cs="Times New Roman"/>
                <w:sz w:val="16"/>
                <w:szCs w:val="16"/>
              </w:rPr>
              <w:t>ний</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жилищно-ком-</w:t>
            </w:r>
            <w:proofErr w:type="spellStart"/>
            <w:r w:rsidRPr="00C93260">
              <w:rPr>
                <w:rFonts w:ascii="Times New Roman" w:hAnsi="Times New Roman" w:cs="Times New Roman"/>
                <w:sz w:val="16"/>
                <w:szCs w:val="16"/>
              </w:rPr>
              <w:t>мунального</w:t>
            </w:r>
            <w:proofErr w:type="spellEnd"/>
            <w:r w:rsidRPr="00C93260">
              <w:rPr>
                <w:rFonts w:ascii="Times New Roman" w:hAnsi="Times New Roman" w:cs="Times New Roman"/>
                <w:sz w:val="16"/>
                <w:szCs w:val="16"/>
              </w:rPr>
              <w:t xml:space="preserve"> хозяйства, строительства и архитект</w:t>
            </w:r>
            <w:r w:rsidRPr="00C93260">
              <w:rPr>
                <w:rFonts w:ascii="Times New Roman" w:hAnsi="Times New Roman" w:cs="Times New Roman"/>
                <w:sz w:val="16"/>
                <w:szCs w:val="16"/>
              </w:rPr>
              <w:t>у</w:t>
            </w:r>
            <w:r w:rsidRPr="00C93260">
              <w:rPr>
                <w:rFonts w:ascii="Times New Roman" w:hAnsi="Times New Roman" w:cs="Times New Roman"/>
                <w:sz w:val="16"/>
                <w:szCs w:val="16"/>
              </w:rPr>
              <w:t xml:space="preserve">ры Администрации </w:t>
            </w:r>
            <w:proofErr w:type="spellStart"/>
            <w:r w:rsidRPr="00C93260">
              <w:rPr>
                <w:rFonts w:ascii="Times New Roman" w:hAnsi="Times New Roman" w:cs="Times New Roman"/>
                <w:sz w:val="16"/>
                <w:szCs w:val="16"/>
              </w:rPr>
              <w:t>Вол</w:t>
            </w:r>
            <w:r w:rsidRPr="00C93260">
              <w:rPr>
                <w:rFonts w:ascii="Times New Roman" w:hAnsi="Times New Roman" w:cs="Times New Roman"/>
                <w:sz w:val="16"/>
                <w:szCs w:val="16"/>
              </w:rPr>
              <w:t>о</w:t>
            </w:r>
            <w:r w:rsidRPr="00C93260">
              <w:rPr>
                <w:rFonts w:ascii="Times New Roman" w:hAnsi="Times New Roman" w:cs="Times New Roman"/>
                <w:sz w:val="16"/>
                <w:szCs w:val="16"/>
              </w:rPr>
              <w:t>товского</w:t>
            </w:r>
            <w:proofErr w:type="spellEnd"/>
            <w:r w:rsidRPr="00C93260">
              <w:rPr>
                <w:rFonts w:ascii="Times New Roman" w:hAnsi="Times New Roman" w:cs="Times New Roman"/>
                <w:sz w:val="16"/>
                <w:szCs w:val="16"/>
              </w:rPr>
              <w:t xml:space="preserve">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ного округа (далее – к</w:t>
            </w:r>
            <w:r w:rsidRPr="00C93260">
              <w:rPr>
                <w:rFonts w:ascii="Times New Roman" w:hAnsi="Times New Roman" w:cs="Times New Roman"/>
                <w:sz w:val="16"/>
                <w:szCs w:val="16"/>
              </w:rPr>
              <w:t>о</w:t>
            </w:r>
            <w:r w:rsidRPr="00C93260">
              <w:rPr>
                <w:rFonts w:ascii="Times New Roman" w:hAnsi="Times New Roman" w:cs="Times New Roman"/>
                <w:sz w:val="16"/>
                <w:szCs w:val="16"/>
              </w:rPr>
              <w:t>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09.11.2018 № 849</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
                <w:sz w:val="16"/>
                <w:szCs w:val="16"/>
              </w:rPr>
              <w:t>6.2. Муниципальные услуги</w:t>
            </w:r>
          </w:p>
        </w:tc>
      </w:tr>
      <w:tr w:rsidR="00604FF0" w:rsidRPr="002F638F" w:rsidTr="00C93260">
        <w:trPr>
          <w:trHeight w:val="7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Присвоение адреса объекту адресации, изменение и анн</w:t>
            </w:r>
            <w:r w:rsidRPr="00C93260">
              <w:rPr>
                <w:rFonts w:ascii="Times New Roman" w:hAnsi="Times New Roman" w:cs="Times New Roman"/>
                <w:sz w:val="16"/>
                <w:szCs w:val="16"/>
              </w:rPr>
              <w:t>у</w:t>
            </w:r>
            <w:r w:rsidRPr="00C93260">
              <w:rPr>
                <w:rFonts w:ascii="Times New Roman" w:hAnsi="Times New Roman" w:cs="Times New Roman"/>
                <w:sz w:val="16"/>
                <w:szCs w:val="16"/>
              </w:rPr>
              <w:t>лирование такого адр</w:t>
            </w:r>
            <w:r w:rsidRPr="00C93260">
              <w:rPr>
                <w:rFonts w:ascii="Times New Roman" w:hAnsi="Times New Roman" w:cs="Times New Roman"/>
                <w:sz w:val="16"/>
                <w:szCs w:val="16"/>
              </w:rPr>
              <w:t>е</w:t>
            </w:r>
            <w:r w:rsidRPr="00C93260">
              <w:rPr>
                <w:rFonts w:ascii="Times New Roman" w:hAnsi="Times New Roman" w:cs="Times New Roman"/>
                <w:sz w:val="16"/>
                <w:szCs w:val="16"/>
              </w:rPr>
              <w:t>са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от 07.10.2022 № 691 (в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306 от 25.05.2023)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градостроительного плана з</w:t>
            </w:r>
            <w:r w:rsidRPr="00C93260">
              <w:rPr>
                <w:rFonts w:ascii="Times New Roman" w:hAnsi="Times New Roman" w:cs="Times New Roman"/>
                <w:sz w:val="16"/>
                <w:szCs w:val="16"/>
              </w:rPr>
              <w:t>е</w:t>
            </w:r>
            <w:r w:rsidRPr="00C93260">
              <w:rPr>
                <w:rFonts w:ascii="Times New Roman" w:hAnsi="Times New Roman" w:cs="Times New Roman"/>
                <w:sz w:val="16"/>
                <w:szCs w:val="16"/>
              </w:rPr>
              <w:t xml:space="preserve">мельного участка на территории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муниципального округа Новг</w:t>
            </w:r>
            <w:r w:rsidRPr="00C93260">
              <w:rPr>
                <w:rFonts w:ascii="Times New Roman" w:hAnsi="Times New Roman" w:cs="Times New Roman"/>
                <w:sz w:val="16"/>
                <w:szCs w:val="16"/>
              </w:rPr>
              <w:t>о</w:t>
            </w:r>
            <w:r w:rsidRPr="00C93260">
              <w:rPr>
                <w:rFonts w:ascii="Times New Roman" w:hAnsi="Times New Roman" w:cs="Times New Roman"/>
                <w:sz w:val="16"/>
                <w:szCs w:val="16"/>
              </w:rPr>
              <w:t>ро</w:t>
            </w:r>
            <w:r w:rsidRPr="00C93260">
              <w:rPr>
                <w:rFonts w:ascii="Times New Roman" w:hAnsi="Times New Roman" w:cs="Times New Roman"/>
                <w:sz w:val="16"/>
                <w:szCs w:val="16"/>
              </w:rPr>
              <w:t>д</w:t>
            </w:r>
            <w:r w:rsidRPr="00C93260">
              <w:rPr>
                <w:rFonts w:ascii="Times New Roman" w:hAnsi="Times New Roman" w:cs="Times New Roman"/>
                <w:sz w:val="16"/>
                <w:szCs w:val="16"/>
              </w:rPr>
              <w:t>ской области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30.09.2022 № 666</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412 от 21.06.2023)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6.2.3.</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ввод объекта в эксплуатацию</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09.11.2021 № 824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173 от 28.03.2022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178 от 30.03.2022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410 от 21.06.2023)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6.2.4</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разрешений на установку и эксплуатацию р</w:t>
            </w:r>
            <w:r w:rsidRPr="00C93260">
              <w:rPr>
                <w:rFonts w:ascii="Times New Roman" w:hAnsi="Times New Roman" w:cs="Times New Roman"/>
                <w:sz w:val="16"/>
                <w:szCs w:val="16"/>
              </w:rPr>
              <w:t>е</w:t>
            </w:r>
            <w:r w:rsidRPr="00C93260">
              <w:rPr>
                <w:rFonts w:ascii="Times New Roman" w:hAnsi="Times New Roman" w:cs="Times New Roman"/>
                <w:sz w:val="16"/>
                <w:szCs w:val="16"/>
              </w:rPr>
              <w:t>кламных ко</w:t>
            </w:r>
            <w:r w:rsidRPr="00C93260">
              <w:rPr>
                <w:rFonts w:ascii="Times New Roman" w:hAnsi="Times New Roman" w:cs="Times New Roman"/>
                <w:sz w:val="16"/>
                <w:szCs w:val="16"/>
              </w:rPr>
              <w:t>н</w:t>
            </w:r>
            <w:r w:rsidRPr="00C93260">
              <w:rPr>
                <w:rFonts w:ascii="Times New Roman" w:hAnsi="Times New Roman" w:cs="Times New Roman"/>
                <w:sz w:val="16"/>
                <w:szCs w:val="16"/>
              </w:rPr>
              <w:t xml:space="preserve">струкций на соответствующей территории, аннулирование такого разрешения на территории </w:t>
            </w:r>
            <w:proofErr w:type="spellStart"/>
            <w:r w:rsidRPr="00C93260">
              <w:rPr>
                <w:rFonts w:ascii="Times New Roman" w:hAnsi="Times New Roman" w:cs="Times New Roman"/>
                <w:sz w:val="16"/>
                <w:szCs w:val="16"/>
              </w:rPr>
              <w:t>Вол</w:t>
            </w:r>
            <w:r w:rsidRPr="00C93260">
              <w:rPr>
                <w:rFonts w:ascii="Times New Roman" w:hAnsi="Times New Roman" w:cs="Times New Roman"/>
                <w:sz w:val="16"/>
                <w:szCs w:val="16"/>
              </w:rPr>
              <w:t>о</w:t>
            </w:r>
            <w:r w:rsidRPr="00C93260">
              <w:rPr>
                <w:rFonts w:ascii="Times New Roman" w:hAnsi="Times New Roman" w:cs="Times New Roman"/>
                <w:sz w:val="16"/>
                <w:szCs w:val="16"/>
              </w:rPr>
              <w:t>товского</w:t>
            </w:r>
            <w:proofErr w:type="spellEnd"/>
            <w:r w:rsidRPr="00C93260">
              <w:rPr>
                <w:rFonts w:ascii="Times New Roman" w:hAnsi="Times New Roman" w:cs="Times New Roman"/>
                <w:sz w:val="16"/>
                <w:szCs w:val="16"/>
              </w:rPr>
              <w:t xml:space="preserve"> муниципального округа Новгородской обл</w:t>
            </w:r>
            <w:r w:rsidRPr="00C93260">
              <w:rPr>
                <w:rFonts w:ascii="Times New Roman" w:hAnsi="Times New Roman" w:cs="Times New Roman"/>
                <w:sz w:val="16"/>
                <w:szCs w:val="16"/>
              </w:rPr>
              <w:t>а</w:t>
            </w:r>
            <w:r w:rsidRPr="00C93260">
              <w:rPr>
                <w:rFonts w:ascii="Times New Roman" w:hAnsi="Times New Roman" w:cs="Times New Roman"/>
                <w:sz w:val="16"/>
                <w:szCs w:val="16"/>
              </w:rPr>
              <w:t>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11.10.2022 № 700</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403 от 21.06.2023)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6.2.5.</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разрешения на усло</w:t>
            </w:r>
            <w:r w:rsidRPr="00C93260">
              <w:rPr>
                <w:rFonts w:ascii="Times New Roman" w:hAnsi="Times New Roman" w:cs="Times New Roman"/>
                <w:sz w:val="16"/>
                <w:szCs w:val="16"/>
              </w:rPr>
              <w:t>в</w:t>
            </w:r>
            <w:r w:rsidRPr="00C93260">
              <w:rPr>
                <w:rFonts w:ascii="Times New Roman" w:hAnsi="Times New Roman" w:cs="Times New Roman"/>
                <w:sz w:val="16"/>
                <w:szCs w:val="16"/>
              </w:rPr>
              <w:t>но разрешенный вид использования земельного участка или объекта капитал</w:t>
            </w:r>
            <w:r w:rsidRPr="00C93260">
              <w:rPr>
                <w:rFonts w:ascii="Times New Roman" w:hAnsi="Times New Roman" w:cs="Times New Roman"/>
                <w:sz w:val="16"/>
                <w:szCs w:val="16"/>
              </w:rPr>
              <w:t>ь</w:t>
            </w:r>
            <w:r w:rsidRPr="00C93260">
              <w:rPr>
                <w:rFonts w:ascii="Times New Roman" w:hAnsi="Times New Roman" w:cs="Times New Roman"/>
                <w:sz w:val="16"/>
                <w:szCs w:val="16"/>
              </w:rPr>
              <w:t>ного строительства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06.10.2022 № 683</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406 от 21.06.2023)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6.2.6</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разрешения на отклонение от предел</w:t>
            </w:r>
            <w:r w:rsidRPr="00C93260">
              <w:rPr>
                <w:rFonts w:ascii="Times New Roman" w:hAnsi="Times New Roman" w:cs="Times New Roman"/>
                <w:sz w:val="16"/>
                <w:szCs w:val="16"/>
              </w:rPr>
              <w:t>ь</w:t>
            </w:r>
            <w:r w:rsidRPr="00C93260">
              <w:rPr>
                <w:rFonts w:ascii="Times New Roman" w:hAnsi="Times New Roman" w:cs="Times New Roman"/>
                <w:sz w:val="16"/>
                <w:szCs w:val="16"/>
              </w:rPr>
              <w:t>ных параметров разрешенного строительства, реко</w:t>
            </w:r>
            <w:r w:rsidRPr="00C93260">
              <w:rPr>
                <w:rFonts w:ascii="Times New Roman" w:hAnsi="Times New Roman" w:cs="Times New Roman"/>
                <w:sz w:val="16"/>
                <w:szCs w:val="16"/>
              </w:rPr>
              <w:t>н</w:t>
            </w:r>
            <w:r w:rsidRPr="00C93260">
              <w:rPr>
                <w:rFonts w:ascii="Times New Roman" w:hAnsi="Times New Roman" w:cs="Times New Roman"/>
                <w:sz w:val="16"/>
                <w:szCs w:val="16"/>
              </w:rPr>
              <w:t>струкции объекта капитального строител</w:t>
            </w:r>
            <w:r w:rsidRPr="00C93260">
              <w:rPr>
                <w:rFonts w:ascii="Times New Roman" w:hAnsi="Times New Roman" w:cs="Times New Roman"/>
                <w:sz w:val="16"/>
                <w:szCs w:val="16"/>
              </w:rPr>
              <w:t>ь</w:t>
            </w:r>
            <w:r w:rsidRPr="00C93260">
              <w:rPr>
                <w:rFonts w:ascii="Times New Roman" w:hAnsi="Times New Roman" w:cs="Times New Roman"/>
                <w:sz w:val="16"/>
                <w:szCs w:val="16"/>
              </w:rPr>
              <w:t>ства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11.10.2022 № 702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408 от 21.06.2023)</w:t>
            </w:r>
            <w:proofErr w:type="gramEnd"/>
          </w:p>
        </w:tc>
      </w:tr>
      <w:tr w:rsidR="00604FF0" w:rsidRPr="002F638F" w:rsidTr="00C93260">
        <w:trPr>
          <w:trHeight w:val="132"/>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6.2.7.</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строительство, внесение измен</w:t>
            </w:r>
            <w:r w:rsidRPr="00C93260">
              <w:rPr>
                <w:rFonts w:ascii="Times New Roman" w:hAnsi="Times New Roman" w:cs="Times New Roman"/>
                <w:sz w:val="16"/>
                <w:szCs w:val="16"/>
              </w:rPr>
              <w:t>е</w:t>
            </w:r>
            <w:r w:rsidRPr="00C93260">
              <w:rPr>
                <w:rFonts w:ascii="Times New Roman" w:hAnsi="Times New Roman" w:cs="Times New Roman"/>
                <w:sz w:val="16"/>
                <w:szCs w:val="16"/>
              </w:rPr>
              <w:t>ний в разрешение на строительство, в том числе в связи с нео</w:t>
            </w:r>
            <w:r w:rsidRPr="00C93260">
              <w:rPr>
                <w:rFonts w:ascii="Times New Roman" w:hAnsi="Times New Roman" w:cs="Times New Roman"/>
                <w:sz w:val="16"/>
                <w:szCs w:val="16"/>
              </w:rPr>
              <w:t>б</w:t>
            </w:r>
            <w:r w:rsidRPr="00C93260">
              <w:rPr>
                <w:rFonts w:ascii="Times New Roman" w:hAnsi="Times New Roman" w:cs="Times New Roman"/>
                <w:sz w:val="16"/>
                <w:szCs w:val="16"/>
              </w:rPr>
              <w:t>ходимостью продления срока действия разрешения на строительство</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03.02.2022 № 36</w:t>
            </w:r>
          </w:p>
          <w:p w:rsidR="00604FF0" w:rsidRPr="00C93260" w:rsidRDefault="00604FF0" w:rsidP="00C93260">
            <w:pPr>
              <w:widowControl w:val="0"/>
              <w:tabs>
                <w:tab w:val="left" w:pos="993"/>
              </w:tabs>
              <w:spacing w:after="0"/>
              <w:ind w:firstLine="34"/>
              <w:jc w:val="center"/>
              <w:rPr>
                <w:rFonts w:ascii="Times New Roman" w:hAnsi="Times New Roman" w:cs="Times New Roman"/>
                <w:bCs/>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174 от 28.03.2022</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402 от 21.06.2023)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6.2.8.</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Выдача акта освидетельствования пров</w:t>
            </w:r>
            <w:r w:rsidRPr="00C93260">
              <w:rPr>
                <w:rFonts w:ascii="Times New Roman" w:hAnsi="Times New Roman" w:cs="Times New Roman"/>
                <w:sz w:val="16"/>
                <w:szCs w:val="16"/>
              </w:rPr>
              <w:t>е</w:t>
            </w:r>
            <w:r w:rsidRPr="00C93260">
              <w:rPr>
                <w:rFonts w:ascii="Times New Roman" w:hAnsi="Times New Roman" w:cs="Times New Roman"/>
                <w:sz w:val="16"/>
                <w:szCs w:val="16"/>
              </w:rPr>
              <w:t>дения основных работ по строительству (реконструкции) объекта индив</w:t>
            </w:r>
            <w:r w:rsidRPr="00C93260">
              <w:rPr>
                <w:rFonts w:ascii="Times New Roman" w:hAnsi="Times New Roman" w:cs="Times New Roman"/>
                <w:sz w:val="16"/>
                <w:szCs w:val="16"/>
              </w:rPr>
              <w:t>и</w:t>
            </w:r>
            <w:r w:rsidRPr="00C93260">
              <w:rPr>
                <w:rFonts w:ascii="Times New Roman" w:hAnsi="Times New Roman" w:cs="Times New Roman"/>
                <w:sz w:val="16"/>
                <w:szCs w:val="16"/>
              </w:rPr>
              <w:t>дуального жилищного строительства, осущест</w:t>
            </w:r>
            <w:r w:rsidRPr="00C93260">
              <w:rPr>
                <w:rFonts w:ascii="Times New Roman" w:hAnsi="Times New Roman" w:cs="Times New Roman"/>
                <w:sz w:val="16"/>
                <w:szCs w:val="16"/>
              </w:rPr>
              <w:t>в</w:t>
            </w:r>
            <w:r w:rsidRPr="00C93260">
              <w:rPr>
                <w:rFonts w:ascii="Times New Roman" w:hAnsi="Times New Roman" w:cs="Times New Roman"/>
                <w:sz w:val="16"/>
                <w:szCs w:val="16"/>
              </w:rPr>
              <w:t>ляемому с привлечением средств мат</w:t>
            </w:r>
            <w:r w:rsidRPr="00C93260">
              <w:rPr>
                <w:rFonts w:ascii="Times New Roman" w:hAnsi="Times New Roman" w:cs="Times New Roman"/>
                <w:sz w:val="16"/>
                <w:szCs w:val="16"/>
              </w:rPr>
              <w:t>е</w:t>
            </w:r>
            <w:r w:rsidRPr="00C93260">
              <w:rPr>
                <w:rFonts w:ascii="Times New Roman" w:hAnsi="Times New Roman" w:cs="Times New Roman"/>
                <w:sz w:val="16"/>
                <w:szCs w:val="16"/>
              </w:rPr>
              <w:t>ринского (семейного) капитала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от 25.07.2022 № 501</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6.2.9.</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Подготовка и утверждение докуме</w:t>
            </w:r>
            <w:r w:rsidRPr="00C93260">
              <w:rPr>
                <w:rFonts w:ascii="Times New Roman" w:hAnsi="Times New Roman" w:cs="Times New Roman"/>
                <w:sz w:val="16"/>
                <w:szCs w:val="16"/>
              </w:rPr>
              <w:t>н</w:t>
            </w:r>
            <w:r w:rsidRPr="00C93260">
              <w:rPr>
                <w:rFonts w:ascii="Times New Roman" w:hAnsi="Times New Roman" w:cs="Times New Roman"/>
                <w:sz w:val="16"/>
                <w:szCs w:val="16"/>
              </w:rPr>
              <w:t>тации по планировке территории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bCs/>
                <w:sz w:val="16"/>
                <w:szCs w:val="16"/>
              </w:rPr>
            </w:pPr>
            <w:r w:rsidRPr="00C93260">
              <w:rPr>
                <w:rFonts w:ascii="Times New Roman" w:hAnsi="Times New Roman" w:cs="Times New Roman"/>
                <w:bCs/>
                <w:sz w:val="16"/>
                <w:szCs w:val="16"/>
              </w:rPr>
              <w:t>от 31.01.2023 № 66</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6.2.10.</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сведений, документов и материалов, содержащихся в государственных информационных с</w:t>
            </w:r>
            <w:r w:rsidRPr="00C93260">
              <w:rPr>
                <w:rFonts w:ascii="Times New Roman" w:hAnsi="Times New Roman" w:cs="Times New Roman"/>
                <w:sz w:val="16"/>
                <w:szCs w:val="16"/>
              </w:rPr>
              <w:t>и</w:t>
            </w:r>
            <w:r w:rsidRPr="00C93260">
              <w:rPr>
                <w:rFonts w:ascii="Times New Roman" w:hAnsi="Times New Roman" w:cs="Times New Roman"/>
                <w:sz w:val="16"/>
                <w:szCs w:val="16"/>
              </w:rPr>
              <w:t>стемах обеспечения градостроительной деятел</w:t>
            </w:r>
            <w:r w:rsidRPr="00C93260">
              <w:rPr>
                <w:rFonts w:ascii="Times New Roman" w:hAnsi="Times New Roman" w:cs="Times New Roman"/>
                <w:sz w:val="16"/>
                <w:szCs w:val="16"/>
              </w:rPr>
              <w:t>ь</w:t>
            </w:r>
            <w:r w:rsidRPr="00C93260">
              <w:rPr>
                <w:rFonts w:ascii="Times New Roman" w:hAnsi="Times New Roman" w:cs="Times New Roman"/>
                <w:sz w:val="16"/>
                <w:szCs w:val="16"/>
              </w:rPr>
              <w:t>ности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18.04.2023 № 245</w:t>
            </w:r>
          </w:p>
        </w:tc>
      </w:tr>
      <w:tr w:rsidR="00604FF0" w:rsidRPr="002F638F" w:rsidTr="00C93260">
        <w:trPr>
          <w:trHeight w:val="7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Направление уведомления о соотве</w:t>
            </w:r>
            <w:r w:rsidRPr="00C93260">
              <w:rPr>
                <w:rFonts w:ascii="Times New Roman" w:hAnsi="Times New Roman" w:cs="Times New Roman"/>
                <w:sz w:val="16"/>
                <w:szCs w:val="16"/>
              </w:rPr>
              <w:t>т</w:t>
            </w:r>
            <w:r w:rsidRPr="00C93260">
              <w:rPr>
                <w:rFonts w:ascii="Times New Roman" w:hAnsi="Times New Roman" w:cs="Times New Roman"/>
                <w:sz w:val="16"/>
                <w:szCs w:val="16"/>
              </w:rPr>
              <w:t>ствии указанных в уведомлении о план</w:t>
            </w:r>
            <w:r w:rsidRPr="00C93260">
              <w:rPr>
                <w:rFonts w:ascii="Times New Roman" w:hAnsi="Times New Roman" w:cs="Times New Roman"/>
                <w:sz w:val="16"/>
                <w:szCs w:val="16"/>
              </w:rPr>
              <w:t>и</w:t>
            </w:r>
            <w:r w:rsidRPr="00C93260">
              <w:rPr>
                <w:rFonts w:ascii="Times New Roman" w:hAnsi="Times New Roman" w:cs="Times New Roman"/>
                <w:sz w:val="16"/>
                <w:szCs w:val="16"/>
              </w:rPr>
              <w:t>руемом строительстве параметров объекта индивидуального жилищного стро</w:t>
            </w:r>
            <w:r w:rsidRPr="00C93260">
              <w:rPr>
                <w:rFonts w:ascii="Times New Roman" w:hAnsi="Times New Roman" w:cs="Times New Roman"/>
                <w:sz w:val="16"/>
                <w:szCs w:val="16"/>
              </w:rPr>
              <w:t>и</w:t>
            </w:r>
            <w:r w:rsidRPr="00C93260">
              <w:rPr>
                <w:rFonts w:ascii="Times New Roman" w:hAnsi="Times New Roman" w:cs="Times New Roman"/>
                <w:sz w:val="16"/>
                <w:szCs w:val="16"/>
              </w:rPr>
              <w:t>тельства или садового дома установленным параметрам и допустим</w:t>
            </w:r>
            <w:r w:rsidRPr="00C93260">
              <w:rPr>
                <w:rFonts w:ascii="Times New Roman" w:hAnsi="Times New Roman" w:cs="Times New Roman"/>
                <w:sz w:val="16"/>
                <w:szCs w:val="16"/>
              </w:rPr>
              <w:t>о</w:t>
            </w:r>
            <w:r w:rsidRPr="00C93260">
              <w:rPr>
                <w:rFonts w:ascii="Times New Roman" w:hAnsi="Times New Roman" w:cs="Times New Roman"/>
                <w:sz w:val="16"/>
                <w:szCs w:val="16"/>
              </w:rPr>
              <w:lastRenderedPageBreak/>
              <w:t>сти размещения об</w:t>
            </w:r>
            <w:r w:rsidRPr="00C93260">
              <w:rPr>
                <w:rFonts w:ascii="Times New Roman" w:hAnsi="Times New Roman" w:cs="Times New Roman"/>
                <w:sz w:val="16"/>
                <w:szCs w:val="16"/>
              </w:rPr>
              <w:t>ъ</w:t>
            </w:r>
            <w:r w:rsidRPr="00C93260">
              <w:rPr>
                <w:rFonts w:ascii="Times New Roman" w:hAnsi="Times New Roman" w:cs="Times New Roman"/>
                <w:sz w:val="16"/>
                <w:szCs w:val="16"/>
              </w:rPr>
              <w:t>екта индивидуального жилищного строител</w:t>
            </w:r>
            <w:r w:rsidRPr="00C93260">
              <w:rPr>
                <w:rFonts w:ascii="Times New Roman" w:hAnsi="Times New Roman" w:cs="Times New Roman"/>
                <w:sz w:val="16"/>
                <w:szCs w:val="16"/>
              </w:rPr>
              <w:t>ь</w:t>
            </w:r>
            <w:r w:rsidRPr="00C93260">
              <w:rPr>
                <w:rFonts w:ascii="Times New Roman" w:hAnsi="Times New Roman" w:cs="Times New Roman"/>
                <w:sz w:val="16"/>
                <w:szCs w:val="16"/>
              </w:rPr>
              <w:t>ства или садового дома на земельном участке</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27.04.2022 № 269</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lastRenderedPageBreak/>
              <w:t>№ 405 от 21.06.2023)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6.2.12.</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Направление уведомления о планиру</w:t>
            </w:r>
            <w:r w:rsidRPr="00C93260">
              <w:rPr>
                <w:rFonts w:ascii="Times New Roman" w:hAnsi="Times New Roman" w:cs="Times New Roman"/>
                <w:sz w:val="16"/>
                <w:szCs w:val="16"/>
              </w:rPr>
              <w:t>е</w:t>
            </w:r>
            <w:r w:rsidRPr="00C93260">
              <w:rPr>
                <w:rFonts w:ascii="Times New Roman" w:hAnsi="Times New Roman" w:cs="Times New Roman"/>
                <w:sz w:val="16"/>
                <w:szCs w:val="16"/>
              </w:rPr>
              <w:t>мом сносе объекта капитального стро</w:t>
            </w:r>
            <w:r w:rsidRPr="00C93260">
              <w:rPr>
                <w:rFonts w:ascii="Times New Roman" w:hAnsi="Times New Roman" w:cs="Times New Roman"/>
                <w:sz w:val="16"/>
                <w:szCs w:val="16"/>
              </w:rPr>
              <w:t>и</w:t>
            </w:r>
            <w:r w:rsidRPr="00C93260">
              <w:rPr>
                <w:rFonts w:ascii="Times New Roman" w:hAnsi="Times New Roman" w:cs="Times New Roman"/>
                <w:sz w:val="16"/>
                <w:szCs w:val="16"/>
              </w:rPr>
              <w:t>тельства и уведомления о завершении сноса объе</w:t>
            </w:r>
            <w:r w:rsidRPr="00C93260">
              <w:rPr>
                <w:rFonts w:ascii="Times New Roman" w:hAnsi="Times New Roman" w:cs="Times New Roman"/>
                <w:sz w:val="16"/>
                <w:szCs w:val="16"/>
              </w:rPr>
              <w:t>к</w:t>
            </w:r>
            <w:r w:rsidRPr="00C93260">
              <w:rPr>
                <w:rFonts w:ascii="Times New Roman" w:hAnsi="Times New Roman" w:cs="Times New Roman"/>
                <w:sz w:val="16"/>
                <w:szCs w:val="16"/>
              </w:rPr>
              <w:t>та капитального строительства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03.10.2022 № 670</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21.06.2023 № 411)</w:t>
            </w:r>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6.2.13.</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Направление уведомления о соотве</w:t>
            </w:r>
            <w:r w:rsidRPr="00C93260">
              <w:rPr>
                <w:rFonts w:ascii="Times New Roman" w:hAnsi="Times New Roman" w:cs="Times New Roman"/>
                <w:sz w:val="16"/>
                <w:szCs w:val="16"/>
              </w:rPr>
              <w:t>т</w:t>
            </w:r>
            <w:r w:rsidRPr="00C93260">
              <w:rPr>
                <w:rFonts w:ascii="Times New Roman" w:hAnsi="Times New Roman" w:cs="Times New Roman"/>
                <w:sz w:val="16"/>
                <w:szCs w:val="16"/>
              </w:rPr>
              <w:t xml:space="preserve">ствии </w:t>
            </w:r>
            <w:proofErr w:type="gramStart"/>
            <w:r w:rsidRPr="00C93260">
              <w:rPr>
                <w:rFonts w:ascii="Times New Roman" w:hAnsi="Times New Roman" w:cs="Times New Roman"/>
                <w:sz w:val="16"/>
                <w:szCs w:val="16"/>
              </w:rPr>
              <w:t>построенных</w:t>
            </w:r>
            <w:proofErr w:type="gramEnd"/>
            <w:r w:rsidRPr="00C93260">
              <w:rPr>
                <w:rFonts w:ascii="Times New Roman" w:hAnsi="Times New Roman" w:cs="Times New Roman"/>
                <w:sz w:val="16"/>
                <w:szCs w:val="16"/>
              </w:rPr>
              <w:t xml:space="preserve"> или реконструированных объекта индивидуального ж</w:t>
            </w:r>
            <w:r w:rsidRPr="00C93260">
              <w:rPr>
                <w:rFonts w:ascii="Times New Roman" w:hAnsi="Times New Roman" w:cs="Times New Roman"/>
                <w:sz w:val="16"/>
                <w:szCs w:val="16"/>
              </w:rPr>
              <w:t>и</w:t>
            </w:r>
            <w:r w:rsidRPr="00C93260">
              <w:rPr>
                <w:rFonts w:ascii="Times New Roman" w:hAnsi="Times New Roman" w:cs="Times New Roman"/>
                <w:sz w:val="16"/>
                <w:szCs w:val="16"/>
              </w:rPr>
              <w:t>лищного строительства или садового дома требов</w:t>
            </w:r>
            <w:r w:rsidRPr="00C93260">
              <w:rPr>
                <w:rFonts w:ascii="Times New Roman" w:hAnsi="Times New Roman" w:cs="Times New Roman"/>
                <w:sz w:val="16"/>
                <w:szCs w:val="16"/>
              </w:rPr>
              <w:t>а</w:t>
            </w:r>
            <w:r w:rsidRPr="00C93260">
              <w:rPr>
                <w:rFonts w:ascii="Times New Roman" w:hAnsi="Times New Roman" w:cs="Times New Roman"/>
                <w:sz w:val="16"/>
                <w:szCs w:val="16"/>
              </w:rPr>
              <w:t>ниям законодательства о градостроител</w:t>
            </w:r>
            <w:r w:rsidRPr="00C93260">
              <w:rPr>
                <w:rFonts w:ascii="Times New Roman" w:hAnsi="Times New Roman" w:cs="Times New Roman"/>
                <w:sz w:val="16"/>
                <w:szCs w:val="16"/>
              </w:rPr>
              <w:t>ь</w:t>
            </w:r>
            <w:r w:rsidRPr="00C93260">
              <w:rPr>
                <w:rFonts w:ascii="Times New Roman" w:hAnsi="Times New Roman" w:cs="Times New Roman"/>
                <w:sz w:val="16"/>
                <w:szCs w:val="16"/>
              </w:rPr>
              <w:t>ной деятельности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27.04.2022 № 270</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409 от 21.06.2023)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6.2.14.</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Признание садового дома </w:t>
            </w:r>
            <w:proofErr w:type="gramStart"/>
            <w:r w:rsidRPr="00C93260">
              <w:rPr>
                <w:rFonts w:ascii="Times New Roman" w:hAnsi="Times New Roman" w:cs="Times New Roman"/>
                <w:sz w:val="16"/>
                <w:szCs w:val="16"/>
              </w:rPr>
              <w:t>жилым</w:t>
            </w:r>
            <w:proofErr w:type="gramEnd"/>
            <w:r w:rsidRPr="00C93260">
              <w:rPr>
                <w:rFonts w:ascii="Times New Roman" w:hAnsi="Times New Roman" w:cs="Times New Roman"/>
                <w:sz w:val="16"/>
                <w:szCs w:val="16"/>
              </w:rPr>
              <w:t xml:space="preserve"> и жил</w:t>
            </w:r>
            <w:r w:rsidRPr="00C93260">
              <w:rPr>
                <w:rFonts w:ascii="Times New Roman" w:hAnsi="Times New Roman" w:cs="Times New Roman"/>
                <w:sz w:val="16"/>
                <w:szCs w:val="16"/>
              </w:rPr>
              <w:t>о</w:t>
            </w:r>
            <w:r w:rsidRPr="00C93260">
              <w:rPr>
                <w:rFonts w:ascii="Times New Roman" w:hAnsi="Times New Roman" w:cs="Times New Roman"/>
                <w:sz w:val="16"/>
                <w:szCs w:val="16"/>
              </w:rPr>
              <w:t xml:space="preserve">го дома садовым на территории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муниципального округа Новгоро</w:t>
            </w:r>
            <w:r w:rsidRPr="00C93260">
              <w:rPr>
                <w:rFonts w:ascii="Times New Roman" w:hAnsi="Times New Roman" w:cs="Times New Roman"/>
                <w:sz w:val="16"/>
                <w:szCs w:val="16"/>
              </w:rPr>
              <w:t>д</w:t>
            </w:r>
            <w:r w:rsidRPr="00C93260">
              <w:rPr>
                <w:rFonts w:ascii="Times New Roman" w:hAnsi="Times New Roman" w:cs="Times New Roman"/>
                <w:sz w:val="16"/>
                <w:szCs w:val="16"/>
              </w:rPr>
              <w:t>ской области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11.10.2022 № 703</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404 от 21.06.2023)</w:t>
            </w:r>
            <w:proofErr w:type="gramEnd"/>
          </w:p>
        </w:tc>
      </w:tr>
      <w:tr w:rsidR="00604FF0" w:rsidRPr="002F638F" w:rsidTr="00C93260">
        <w:trPr>
          <w:trHeight w:val="450"/>
        </w:trPr>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6.2.15.</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Установка информационной вывески, согласование </w:t>
            </w:r>
            <w:proofErr w:type="gramStart"/>
            <w:r w:rsidRPr="00C93260">
              <w:rPr>
                <w:rFonts w:ascii="Times New Roman" w:hAnsi="Times New Roman" w:cs="Times New Roman"/>
                <w:sz w:val="16"/>
                <w:szCs w:val="16"/>
              </w:rPr>
              <w:t>д</w:t>
            </w:r>
            <w:r w:rsidRPr="00C93260">
              <w:rPr>
                <w:rFonts w:ascii="Times New Roman" w:hAnsi="Times New Roman" w:cs="Times New Roman"/>
                <w:sz w:val="16"/>
                <w:szCs w:val="16"/>
              </w:rPr>
              <w:t>и</w:t>
            </w:r>
            <w:r w:rsidRPr="00C93260">
              <w:rPr>
                <w:rFonts w:ascii="Times New Roman" w:hAnsi="Times New Roman" w:cs="Times New Roman"/>
                <w:sz w:val="16"/>
                <w:szCs w:val="16"/>
              </w:rPr>
              <w:t>зайн-проекта</w:t>
            </w:r>
            <w:proofErr w:type="gramEnd"/>
            <w:r w:rsidRPr="00C93260">
              <w:rPr>
                <w:rFonts w:ascii="Times New Roman" w:hAnsi="Times New Roman" w:cs="Times New Roman"/>
                <w:sz w:val="16"/>
                <w:szCs w:val="16"/>
              </w:rPr>
              <w:t xml:space="preserve"> разм</w:t>
            </w:r>
            <w:r w:rsidRPr="00C93260">
              <w:rPr>
                <w:rFonts w:ascii="Times New Roman" w:hAnsi="Times New Roman" w:cs="Times New Roman"/>
                <w:sz w:val="16"/>
                <w:szCs w:val="16"/>
              </w:rPr>
              <w:t>е</w:t>
            </w:r>
            <w:r w:rsidRPr="00C93260">
              <w:rPr>
                <w:rFonts w:ascii="Times New Roman" w:hAnsi="Times New Roman" w:cs="Times New Roman"/>
                <w:sz w:val="16"/>
                <w:szCs w:val="16"/>
              </w:rPr>
              <w:t>щения вывески</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10.10.2022 № 694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407 от 21.06.2023)</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6.2.16.</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Согласование проведения переустройства и (или) пер</w:t>
            </w:r>
            <w:r w:rsidRPr="00C93260">
              <w:rPr>
                <w:rFonts w:ascii="Times New Roman" w:hAnsi="Times New Roman" w:cs="Times New Roman"/>
                <w:sz w:val="16"/>
                <w:szCs w:val="16"/>
              </w:rPr>
              <w:t>е</w:t>
            </w:r>
            <w:r w:rsidRPr="00C93260">
              <w:rPr>
                <w:rFonts w:ascii="Times New Roman" w:hAnsi="Times New Roman" w:cs="Times New Roman"/>
                <w:sz w:val="16"/>
                <w:szCs w:val="16"/>
              </w:rPr>
              <w:t>планировки помещения в многоквартирном доме</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31.01.2023 № 67</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6.2.17.</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Перевод жилого помещения в нежилое помещение и н</w:t>
            </w:r>
            <w:r w:rsidRPr="00C93260">
              <w:rPr>
                <w:rFonts w:ascii="Times New Roman" w:hAnsi="Times New Roman" w:cs="Times New Roman"/>
                <w:sz w:val="16"/>
                <w:szCs w:val="16"/>
              </w:rPr>
              <w:t>е</w:t>
            </w:r>
            <w:r w:rsidRPr="00C93260">
              <w:rPr>
                <w:rFonts w:ascii="Times New Roman" w:hAnsi="Times New Roman" w:cs="Times New Roman"/>
                <w:sz w:val="16"/>
                <w:szCs w:val="16"/>
              </w:rPr>
              <w:t>жилого помещения в ж</w:t>
            </w:r>
            <w:r w:rsidRPr="00C93260">
              <w:rPr>
                <w:rFonts w:ascii="Times New Roman" w:hAnsi="Times New Roman" w:cs="Times New Roman"/>
                <w:sz w:val="16"/>
                <w:szCs w:val="16"/>
              </w:rPr>
              <w:t>и</w:t>
            </w:r>
            <w:r w:rsidRPr="00C93260">
              <w:rPr>
                <w:rFonts w:ascii="Times New Roman" w:hAnsi="Times New Roman" w:cs="Times New Roman"/>
                <w:sz w:val="16"/>
                <w:szCs w:val="16"/>
              </w:rPr>
              <w:t>лое помещение</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15.03.2023 № 190</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6.2.18.</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Принятие на учет граждан в качестве нуждающихся в жилых помещениях, предоставляемых по договорам соц</w:t>
            </w:r>
            <w:r w:rsidRPr="00C93260">
              <w:rPr>
                <w:rFonts w:ascii="Times New Roman" w:hAnsi="Times New Roman" w:cs="Times New Roman"/>
                <w:sz w:val="16"/>
                <w:szCs w:val="16"/>
              </w:rPr>
              <w:t>и</w:t>
            </w:r>
            <w:r w:rsidRPr="00C93260">
              <w:rPr>
                <w:rFonts w:ascii="Times New Roman" w:hAnsi="Times New Roman" w:cs="Times New Roman"/>
                <w:sz w:val="16"/>
                <w:szCs w:val="16"/>
              </w:rPr>
              <w:t>ального найма муниципального ж</w:t>
            </w:r>
            <w:r w:rsidRPr="00C93260">
              <w:rPr>
                <w:rFonts w:ascii="Times New Roman" w:hAnsi="Times New Roman" w:cs="Times New Roman"/>
                <w:sz w:val="16"/>
                <w:szCs w:val="16"/>
              </w:rPr>
              <w:t>и</w:t>
            </w:r>
            <w:r w:rsidRPr="00C93260">
              <w:rPr>
                <w:rFonts w:ascii="Times New Roman" w:hAnsi="Times New Roman" w:cs="Times New Roman"/>
                <w:sz w:val="16"/>
                <w:szCs w:val="16"/>
              </w:rPr>
              <w:t xml:space="preserve">лищного фонда на территории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ного округа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12.04.2021 № 278</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6.2.19.</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Принятие на учет граждан, нужда</w:t>
            </w:r>
            <w:r w:rsidRPr="00C93260">
              <w:rPr>
                <w:rFonts w:ascii="Times New Roman" w:hAnsi="Times New Roman" w:cs="Times New Roman"/>
                <w:sz w:val="16"/>
                <w:szCs w:val="16"/>
              </w:rPr>
              <w:t>ю</w:t>
            </w:r>
            <w:r w:rsidRPr="00C93260">
              <w:rPr>
                <w:rFonts w:ascii="Times New Roman" w:hAnsi="Times New Roman" w:cs="Times New Roman"/>
                <w:sz w:val="16"/>
                <w:szCs w:val="16"/>
              </w:rPr>
              <w:t xml:space="preserve">щихся в улучшении жилищных условий на территории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12.04.2021 № 280</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6.2.20.</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гражданам жилых помещений по догов</w:t>
            </w:r>
            <w:r w:rsidRPr="00C93260">
              <w:rPr>
                <w:rFonts w:ascii="Times New Roman" w:hAnsi="Times New Roman" w:cs="Times New Roman"/>
                <w:sz w:val="16"/>
                <w:szCs w:val="16"/>
              </w:rPr>
              <w:t>о</w:t>
            </w:r>
            <w:r w:rsidRPr="00C93260">
              <w:rPr>
                <w:rFonts w:ascii="Times New Roman" w:hAnsi="Times New Roman" w:cs="Times New Roman"/>
                <w:sz w:val="16"/>
                <w:szCs w:val="16"/>
              </w:rPr>
              <w:t>рам социального найма муниципального жилищного фо</w:t>
            </w:r>
            <w:r w:rsidRPr="00C93260">
              <w:rPr>
                <w:rFonts w:ascii="Times New Roman" w:hAnsi="Times New Roman" w:cs="Times New Roman"/>
                <w:sz w:val="16"/>
                <w:szCs w:val="16"/>
              </w:rPr>
              <w:t>н</w:t>
            </w:r>
            <w:r w:rsidRPr="00C93260">
              <w:rPr>
                <w:rFonts w:ascii="Times New Roman" w:hAnsi="Times New Roman" w:cs="Times New Roman"/>
                <w:sz w:val="16"/>
                <w:szCs w:val="16"/>
              </w:rPr>
              <w:t>да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20.09.2018 № 718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1048 от 29.12.2018)</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6.2.21.</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Признание помещения жилым помещением, жилого п</w:t>
            </w:r>
            <w:r w:rsidRPr="00C93260">
              <w:rPr>
                <w:rFonts w:ascii="Times New Roman" w:hAnsi="Times New Roman" w:cs="Times New Roman"/>
                <w:sz w:val="16"/>
                <w:szCs w:val="16"/>
              </w:rPr>
              <w:t>о</w:t>
            </w:r>
            <w:r w:rsidRPr="00C93260">
              <w:rPr>
                <w:rFonts w:ascii="Times New Roman" w:hAnsi="Times New Roman" w:cs="Times New Roman"/>
                <w:sz w:val="16"/>
                <w:szCs w:val="16"/>
              </w:rPr>
              <w:t>мещения пригодным (н</w:t>
            </w:r>
            <w:r w:rsidRPr="00C93260">
              <w:rPr>
                <w:rFonts w:ascii="Times New Roman" w:hAnsi="Times New Roman" w:cs="Times New Roman"/>
                <w:sz w:val="16"/>
                <w:szCs w:val="16"/>
              </w:rPr>
              <w:t>е</w:t>
            </w:r>
            <w:r w:rsidRPr="00C93260">
              <w:rPr>
                <w:rFonts w:ascii="Times New Roman" w:hAnsi="Times New Roman" w:cs="Times New Roman"/>
                <w:sz w:val="16"/>
                <w:szCs w:val="16"/>
              </w:rPr>
              <w:t>пригодным) для проживания и многоквартирного дома аварийным и подл</w:t>
            </w:r>
            <w:r w:rsidRPr="00C93260">
              <w:rPr>
                <w:rFonts w:ascii="Times New Roman" w:hAnsi="Times New Roman" w:cs="Times New Roman"/>
                <w:sz w:val="16"/>
                <w:szCs w:val="16"/>
              </w:rPr>
              <w:t>е</w:t>
            </w:r>
            <w:r w:rsidRPr="00C93260">
              <w:rPr>
                <w:rFonts w:ascii="Times New Roman" w:hAnsi="Times New Roman" w:cs="Times New Roman"/>
                <w:sz w:val="16"/>
                <w:szCs w:val="16"/>
              </w:rPr>
              <w:t>жащим сносу или реконструкции</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20.09.2018 № 716</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1046 от 29.12.2018)</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6.2.22.</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жилых помещений муниципального сп</w:t>
            </w:r>
            <w:r w:rsidRPr="00C93260">
              <w:rPr>
                <w:rFonts w:ascii="Times New Roman" w:hAnsi="Times New Roman" w:cs="Times New Roman"/>
                <w:sz w:val="16"/>
                <w:szCs w:val="16"/>
              </w:rPr>
              <w:t>е</w:t>
            </w:r>
            <w:r w:rsidRPr="00C93260">
              <w:rPr>
                <w:rFonts w:ascii="Times New Roman" w:hAnsi="Times New Roman" w:cs="Times New Roman"/>
                <w:sz w:val="16"/>
                <w:szCs w:val="16"/>
              </w:rPr>
              <w:t>циализированного жили</w:t>
            </w:r>
            <w:r w:rsidRPr="00C93260">
              <w:rPr>
                <w:rFonts w:ascii="Times New Roman" w:hAnsi="Times New Roman" w:cs="Times New Roman"/>
                <w:sz w:val="16"/>
                <w:szCs w:val="16"/>
              </w:rPr>
              <w:t>щ</w:t>
            </w:r>
            <w:r w:rsidRPr="00C93260">
              <w:rPr>
                <w:rFonts w:ascii="Times New Roman" w:hAnsi="Times New Roman" w:cs="Times New Roman"/>
                <w:sz w:val="16"/>
                <w:szCs w:val="16"/>
              </w:rPr>
              <w:t>ного фонда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20.09.2018 № 713</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1043 от 29.12.2018)</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6.2.23.</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Заключение договора социального найма, внесение изм</w:t>
            </w:r>
            <w:r w:rsidRPr="00C93260">
              <w:rPr>
                <w:rFonts w:ascii="Times New Roman" w:hAnsi="Times New Roman" w:cs="Times New Roman"/>
                <w:sz w:val="16"/>
                <w:szCs w:val="16"/>
              </w:rPr>
              <w:t>е</w:t>
            </w:r>
            <w:r w:rsidRPr="00C93260">
              <w:rPr>
                <w:rFonts w:ascii="Times New Roman" w:hAnsi="Times New Roman" w:cs="Times New Roman"/>
                <w:sz w:val="16"/>
                <w:szCs w:val="16"/>
              </w:rPr>
              <w:t>нений и дополнений в договоры социального найма жил</w:t>
            </w:r>
            <w:r w:rsidRPr="00C93260">
              <w:rPr>
                <w:rFonts w:ascii="Times New Roman" w:hAnsi="Times New Roman" w:cs="Times New Roman"/>
                <w:sz w:val="16"/>
                <w:szCs w:val="16"/>
              </w:rPr>
              <w:t>о</w:t>
            </w:r>
            <w:r w:rsidRPr="00C93260">
              <w:rPr>
                <w:rFonts w:ascii="Times New Roman" w:hAnsi="Times New Roman" w:cs="Times New Roman"/>
                <w:sz w:val="16"/>
                <w:szCs w:val="16"/>
              </w:rPr>
              <w:t>го помещ</w:t>
            </w:r>
            <w:r w:rsidRPr="00C93260">
              <w:rPr>
                <w:rFonts w:ascii="Times New Roman" w:hAnsi="Times New Roman" w:cs="Times New Roman"/>
                <w:sz w:val="16"/>
                <w:szCs w:val="16"/>
              </w:rPr>
              <w:t>е</w:t>
            </w:r>
            <w:r w:rsidRPr="00C93260">
              <w:rPr>
                <w:rFonts w:ascii="Times New Roman" w:hAnsi="Times New Roman" w:cs="Times New Roman"/>
                <w:sz w:val="16"/>
                <w:szCs w:val="16"/>
              </w:rPr>
              <w:t>ния</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20.09.2018 № 717</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1047 от 29.12.2018)</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6.2.24.</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sz w:val="16"/>
                <w:szCs w:val="16"/>
              </w:rPr>
              <w:t>Выдача разрешения на обмен жилыми помещениями, предоставляемыми по д</w:t>
            </w:r>
            <w:r w:rsidRPr="00C93260">
              <w:rPr>
                <w:rFonts w:ascii="Times New Roman" w:hAnsi="Times New Roman" w:cs="Times New Roman"/>
                <w:sz w:val="16"/>
                <w:szCs w:val="16"/>
              </w:rPr>
              <w:t>о</w:t>
            </w:r>
            <w:r w:rsidRPr="00C93260">
              <w:rPr>
                <w:rFonts w:ascii="Times New Roman" w:hAnsi="Times New Roman" w:cs="Times New Roman"/>
                <w:sz w:val="16"/>
                <w:szCs w:val="16"/>
              </w:rPr>
              <w:t>говорам социального найма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20.09.2018 № 719</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1049 от 29.12.2018)</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6.2.25.</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bCs/>
                <w:sz w:val="16"/>
                <w:szCs w:val="16"/>
              </w:rPr>
              <w:t>Внесение в реестр сведений о созд</w:t>
            </w:r>
            <w:r w:rsidRPr="00C93260">
              <w:rPr>
                <w:rFonts w:ascii="Times New Roman" w:hAnsi="Times New Roman" w:cs="Times New Roman"/>
                <w:bCs/>
                <w:sz w:val="16"/>
                <w:szCs w:val="16"/>
              </w:rPr>
              <w:t>а</w:t>
            </w:r>
            <w:r w:rsidRPr="00C93260">
              <w:rPr>
                <w:rFonts w:ascii="Times New Roman" w:hAnsi="Times New Roman" w:cs="Times New Roman"/>
                <w:bCs/>
                <w:sz w:val="16"/>
                <w:szCs w:val="16"/>
              </w:rPr>
              <w:t>нии места (площадки) накопления твердых коммунальных отх</w:t>
            </w:r>
            <w:r w:rsidRPr="00C93260">
              <w:rPr>
                <w:rFonts w:ascii="Times New Roman" w:hAnsi="Times New Roman" w:cs="Times New Roman"/>
                <w:bCs/>
                <w:sz w:val="16"/>
                <w:szCs w:val="16"/>
              </w:rPr>
              <w:t>о</w:t>
            </w:r>
            <w:r w:rsidRPr="00C93260">
              <w:rPr>
                <w:rFonts w:ascii="Times New Roman" w:hAnsi="Times New Roman" w:cs="Times New Roman"/>
                <w:bCs/>
                <w:sz w:val="16"/>
                <w:szCs w:val="16"/>
              </w:rPr>
              <w:t>дов</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11.08.2023 № 540</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6.2.26.</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Выдача специальных разрешений на движение по авт</w:t>
            </w:r>
            <w:r w:rsidRPr="00C93260">
              <w:rPr>
                <w:rFonts w:ascii="Times New Roman" w:hAnsi="Times New Roman" w:cs="Times New Roman"/>
                <w:sz w:val="16"/>
                <w:szCs w:val="16"/>
              </w:rPr>
              <w:t>о</w:t>
            </w:r>
            <w:r w:rsidRPr="00C93260">
              <w:rPr>
                <w:rFonts w:ascii="Times New Roman" w:hAnsi="Times New Roman" w:cs="Times New Roman"/>
                <w:sz w:val="16"/>
                <w:szCs w:val="16"/>
              </w:rPr>
              <w:t>мобильным дорогам местного значения транспортного средства, осуществляющего перевозки тяжелове</w:t>
            </w:r>
            <w:r w:rsidRPr="00C93260">
              <w:rPr>
                <w:rFonts w:ascii="Times New Roman" w:hAnsi="Times New Roman" w:cs="Times New Roman"/>
                <w:sz w:val="16"/>
                <w:szCs w:val="16"/>
              </w:rPr>
              <w:t>с</w:t>
            </w:r>
            <w:r w:rsidRPr="00C93260">
              <w:rPr>
                <w:rFonts w:ascii="Times New Roman" w:hAnsi="Times New Roman" w:cs="Times New Roman"/>
                <w:sz w:val="16"/>
                <w:szCs w:val="16"/>
              </w:rPr>
              <w:t>ных и (или) крупногабаритных гр</w:t>
            </w:r>
            <w:r w:rsidRPr="00C93260">
              <w:rPr>
                <w:rFonts w:ascii="Times New Roman" w:hAnsi="Times New Roman" w:cs="Times New Roman"/>
                <w:sz w:val="16"/>
                <w:szCs w:val="16"/>
              </w:rPr>
              <w:t>у</w:t>
            </w:r>
            <w:r w:rsidRPr="00C93260">
              <w:rPr>
                <w:rFonts w:ascii="Times New Roman" w:hAnsi="Times New Roman" w:cs="Times New Roman"/>
                <w:sz w:val="16"/>
                <w:szCs w:val="16"/>
              </w:rPr>
              <w:t>зов</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29.05.2017 № 471</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6.2.27.</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Выдача специальных разрешений на движение по авт</w:t>
            </w:r>
            <w:r w:rsidRPr="00C93260">
              <w:rPr>
                <w:rFonts w:ascii="Times New Roman" w:hAnsi="Times New Roman" w:cs="Times New Roman"/>
                <w:sz w:val="16"/>
                <w:szCs w:val="16"/>
              </w:rPr>
              <w:t>о</w:t>
            </w:r>
            <w:r w:rsidRPr="00C93260">
              <w:rPr>
                <w:rFonts w:ascii="Times New Roman" w:hAnsi="Times New Roman" w:cs="Times New Roman"/>
                <w:sz w:val="16"/>
                <w:szCs w:val="16"/>
              </w:rPr>
              <w:t>мобильным дорогам местного значения сельского посел</w:t>
            </w:r>
            <w:r w:rsidRPr="00C93260">
              <w:rPr>
                <w:rFonts w:ascii="Times New Roman" w:hAnsi="Times New Roman" w:cs="Times New Roman"/>
                <w:sz w:val="16"/>
                <w:szCs w:val="16"/>
              </w:rPr>
              <w:t>е</w:t>
            </w:r>
            <w:r w:rsidRPr="00C93260">
              <w:rPr>
                <w:rFonts w:ascii="Times New Roman" w:hAnsi="Times New Roman" w:cs="Times New Roman"/>
                <w:sz w:val="16"/>
                <w:szCs w:val="16"/>
              </w:rPr>
              <w:t>ния Волот транспортного средства, осуществляющ</w:t>
            </w:r>
            <w:r w:rsidRPr="00C93260">
              <w:rPr>
                <w:rFonts w:ascii="Times New Roman" w:hAnsi="Times New Roman" w:cs="Times New Roman"/>
                <w:sz w:val="16"/>
                <w:szCs w:val="16"/>
              </w:rPr>
              <w:t>е</w:t>
            </w:r>
            <w:r w:rsidRPr="00C93260">
              <w:rPr>
                <w:rFonts w:ascii="Times New Roman" w:hAnsi="Times New Roman" w:cs="Times New Roman"/>
                <w:sz w:val="16"/>
                <w:szCs w:val="16"/>
              </w:rPr>
              <w:t>го перевозки тяжеловесных и (или) крупногабаритных гр</w:t>
            </w:r>
            <w:r w:rsidRPr="00C93260">
              <w:rPr>
                <w:rFonts w:ascii="Times New Roman" w:hAnsi="Times New Roman" w:cs="Times New Roman"/>
                <w:sz w:val="16"/>
                <w:szCs w:val="16"/>
              </w:rPr>
              <w:t>у</w:t>
            </w:r>
            <w:r w:rsidRPr="00C93260">
              <w:rPr>
                <w:rFonts w:ascii="Times New Roman" w:hAnsi="Times New Roman" w:cs="Times New Roman"/>
                <w:sz w:val="16"/>
                <w:szCs w:val="16"/>
              </w:rPr>
              <w:lastRenderedPageBreak/>
              <w:t>зов</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lastRenderedPageBreak/>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254 от 29.03.2017</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6.2.28.</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Выдача специальных разрешений на движение по авт</w:t>
            </w:r>
            <w:r w:rsidRPr="00C93260">
              <w:rPr>
                <w:rFonts w:ascii="Times New Roman" w:hAnsi="Times New Roman" w:cs="Times New Roman"/>
                <w:sz w:val="16"/>
                <w:szCs w:val="16"/>
              </w:rPr>
              <w:t>о</w:t>
            </w:r>
            <w:r w:rsidRPr="00C93260">
              <w:rPr>
                <w:rFonts w:ascii="Times New Roman" w:hAnsi="Times New Roman" w:cs="Times New Roman"/>
                <w:sz w:val="16"/>
                <w:szCs w:val="16"/>
              </w:rPr>
              <w:t>мобильным дорогам местного значения транспортного средства, осуществляющего перевозки опасных гр</w:t>
            </w:r>
            <w:r w:rsidRPr="00C93260">
              <w:rPr>
                <w:rFonts w:ascii="Times New Roman" w:hAnsi="Times New Roman" w:cs="Times New Roman"/>
                <w:sz w:val="16"/>
                <w:szCs w:val="16"/>
              </w:rPr>
              <w:t>у</w:t>
            </w:r>
            <w:r w:rsidRPr="00C93260">
              <w:rPr>
                <w:rFonts w:ascii="Times New Roman" w:hAnsi="Times New Roman" w:cs="Times New Roman"/>
                <w:sz w:val="16"/>
                <w:szCs w:val="16"/>
              </w:rPr>
              <w:t>зов</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25.06.2015 № 324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588 от 06.09.2016)</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6.2.29.</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Признание молодых семей участник</w:t>
            </w:r>
            <w:r w:rsidRPr="00C93260">
              <w:rPr>
                <w:rFonts w:ascii="Times New Roman" w:hAnsi="Times New Roman" w:cs="Times New Roman"/>
                <w:sz w:val="16"/>
                <w:szCs w:val="16"/>
              </w:rPr>
              <w:t>а</w:t>
            </w:r>
            <w:r w:rsidRPr="00C93260">
              <w:rPr>
                <w:rFonts w:ascii="Times New Roman" w:hAnsi="Times New Roman" w:cs="Times New Roman"/>
                <w:sz w:val="16"/>
                <w:szCs w:val="16"/>
              </w:rPr>
              <w:t>ми подпрограммы «Обеспечение жильем м</w:t>
            </w:r>
            <w:r w:rsidRPr="00C93260">
              <w:rPr>
                <w:rFonts w:ascii="Times New Roman" w:hAnsi="Times New Roman" w:cs="Times New Roman"/>
                <w:sz w:val="16"/>
                <w:szCs w:val="16"/>
              </w:rPr>
              <w:t>о</w:t>
            </w:r>
            <w:r w:rsidRPr="00C93260">
              <w:rPr>
                <w:rFonts w:ascii="Times New Roman" w:hAnsi="Times New Roman" w:cs="Times New Roman"/>
                <w:sz w:val="16"/>
                <w:szCs w:val="16"/>
              </w:rPr>
              <w:t>лодых семей» государственной программы Новгородской области «Развитие ж</w:t>
            </w:r>
            <w:r w:rsidRPr="00C93260">
              <w:rPr>
                <w:rFonts w:ascii="Times New Roman" w:hAnsi="Times New Roman" w:cs="Times New Roman"/>
                <w:sz w:val="16"/>
                <w:szCs w:val="16"/>
              </w:rPr>
              <w:t>и</w:t>
            </w:r>
            <w:r w:rsidRPr="00C93260">
              <w:rPr>
                <w:rFonts w:ascii="Times New Roman" w:hAnsi="Times New Roman" w:cs="Times New Roman"/>
                <w:sz w:val="16"/>
                <w:szCs w:val="16"/>
              </w:rPr>
              <w:t>лищного строительства на территории Новгородской области на 2014-2020 г</w:t>
            </w:r>
            <w:r w:rsidRPr="00C93260">
              <w:rPr>
                <w:rFonts w:ascii="Times New Roman" w:hAnsi="Times New Roman" w:cs="Times New Roman"/>
                <w:sz w:val="16"/>
                <w:szCs w:val="16"/>
              </w:rPr>
              <w:t>о</w:t>
            </w:r>
            <w:r w:rsidRPr="00C93260">
              <w:rPr>
                <w:rFonts w:ascii="Times New Roman" w:hAnsi="Times New Roman" w:cs="Times New Roman"/>
                <w:sz w:val="16"/>
                <w:szCs w:val="16"/>
              </w:rPr>
              <w:t>ды»</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20.02.2015 № 104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356 от 27.07.2015)</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6.2.30.</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Организация газоснабжения населения в границах </w:t>
            </w:r>
            <w:proofErr w:type="spellStart"/>
            <w:r w:rsidRPr="00C93260">
              <w:rPr>
                <w:rFonts w:ascii="Times New Roman" w:hAnsi="Times New Roman" w:cs="Times New Roman"/>
                <w:sz w:val="16"/>
                <w:szCs w:val="16"/>
              </w:rPr>
              <w:t>Вол</w:t>
            </w:r>
            <w:r w:rsidRPr="00C93260">
              <w:rPr>
                <w:rFonts w:ascii="Times New Roman" w:hAnsi="Times New Roman" w:cs="Times New Roman"/>
                <w:sz w:val="16"/>
                <w:szCs w:val="16"/>
              </w:rPr>
              <w:t>о</w:t>
            </w:r>
            <w:r w:rsidRPr="00C93260">
              <w:rPr>
                <w:rFonts w:ascii="Times New Roman" w:hAnsi="Times New Roman" w:cs="Times New Roman"/>
                <w:sz w:val="16"/>
                <w:szCs w:val="16"/>
              </w:rPr>
              <w:t>товского</w:t>
            </w:r>
            <w:proofErr w:type="spellEnd"/>
            <w:r w:rsidRPr="00C93260">
              <w:rPr>
                <w:rFonts w:ascii="Times New Roman" w:hAnsi="Times New Roman" w:cs="Times New Roman"/>
                <w:sz w:val="16"/>
                <w:szCs w:val="16"/>
              </w:rPr>
              <w:t xml:space="preserve">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ного округа в пределах полномочий, устано</w:t>
            </w:r>
            <w:r w:rsidRPr="00C93260">
              <w:rPr>
                <w:rFonts w:ascii="Times New Roman" w:hAnsi="Times New Roman" w:cs="Times New Roman"/>
                <w:sz w:val="16"/>
                <w:szCs w:val="16"/>
              </w:rPr>
              <w:t>в</w:t>
            </w:r>
            <w:r w:rsidRPr="00C93260">
              <w:rPr>
                <w:rFonts w:ascii="Times New Roman" w:hAnsi="Times New Roman" w:cs="Times New Roman"/>
                <w:sz w:val="16"/>
                <w:szCs w:val="16"/>
              </w:rPr>
              <w:t>ленных законодательством Российской Федерации</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ЖКХ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11.08.2022 № 538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 </w:t>
            </w: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25.04.2023 № 258</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11.08.2023 № 539)</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b/>
                <w:sz w:val="16"/>
                <w:szCs w:val="16"/>
              </w:rPr>
              <w:t>7. Услуги, оказываемые территориальными отделами Администрации</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b/>
                <w:sz w:val="16"/>
                <w:szCs w:val="16"/>
              </w:rPr>
              <w:t>7.1. Муниципальные услуги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7.1.1</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Предоставление разрешения на провед</w:t>
            </w:r>
            <w:r w:rsidRPr="00C93260">
              <w:rPr>
                <w:rFonts w:ascii="Times New Roman" w:hAnsi="Times New Roman" w:cs="Times New Roman"/>
                <w:sz w:val="16"/>
                <w:szCs w:val="16"/>
              </w:rPr>
              <w:t>е</w:t>
            </w:r>
            <w:r w:rsidRPr="00C93260">
              <w:rPr>
                <w:rFonts w:ascii="Times New Roman" w:hAnsi="Times New Roman" w:cs="Times New Roman"/>
                <w:sz w:val="16"/>
                <w:szCs w:val="16"/>
              </w:rPr>
              <w:t>ние земляных работ</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spellStart"/>
            <w:r w:rsidRPr="00C93260">
              <w:rPr>
                <w:rFonts w:ascii="Times New Roman" w:hAnsi="Times New Roman" w:cs="Times New Roman"/>
                <w:sz w:val="16"/>
                <w:szCs w:val="16"/>
              </w:rPr>
              <w:t>Волотовский</w:t>
            </w:r>
            <w:proofErr w:type="spellEnd"/>
            <w:r w:rsidRPr="00C93260">
              <w:rPr>
                <w:rFonts w:ascii="Times New Roman" w:hAnsi="Times New Roman" w:cs="Times New Roman"/>
                <w:sz w:val="16"/>
                <w:szCs w:val="16"/>
              </w:rPr>
              <w:t xml:space="preserve"> территор</w:t>
            </w:r>
            <w:r w:rsidRPr="00C93260">
              <w:rPr>
                <w:rFonts w:ascii="Times New Roman" w:hAnsi="Times New Roman" w:cs="Times New Roman"/>
                <w:sz w:val="16"/>
                <w:szCs w:val="16"/>
              </w:rPr>
              <w:t>и</w:t>
            </w:r>
            <w:r w:rsidRPr="00C93260">
              <w:rPr>
                <w:rFonts w:ascii="Times New Roman" w:hAnsi="Times New Roman" w:cs="Times New Roman"/>
                <w:sz w:val="16"/>
                <w:szCs w:val="16"/>
              </w:rPr>
              <w:t xml:space="preserve">альный отдел, </w:t>
            </w:r>
            <w:proofErr w:type="spellStart"/>
            <w:r w:rsidRPr="00C93260">
              <w:rPr>
                <w:rFonts w:ascii="Times New Roman" w:hAnsi="Times New Roman" w:cs="Times New Roman"/>
                <w:sz w:val="16"/>
                <w:szCs w:val="16"/>
              </w:rPr>
              <w:t>Ратицкий</w:t>
            </w:r>
            <w:proofErr w:type="spellEnd"/>
            <w:r w:rsidRPr="00C93260">
              <w:rPr>
                <w:rFonts w:ascii="Times New Roman" w:hAnsi="Times New Roman" w:cs="Times New Roman"/>
                <w:sz w:val="16"/>
                <w:szCs w:val="16"/>
              </w:rPr>
              <w:t xml:space="preserve"> территориальный о</w:t>
            </w:r>
            <w:r w:rsidRPr="00C93260">
              <w:rPr>
                <w:rFonts w:ascii="Times New Roman" w:hAnsi="Times New Roman" w:cs="Times New Roman"/>
                <w:sz w:val="16"/>
                <w:szCs w:val="16"/>
              </w:rPr>
              <w:t>т</w:t>
            </w:r>
            <w:r w:rsidRPr="00C93260">
              <w:rPr>
                <w:rFonts w:ascii="Times New Roman" w:hAnsi="Times New Roman" w:cs="Times New Roman"/>
                <w:sz w:val="16"/>
                <w:szCs w:val="16"/>
              </w:rPr>
              <w:t xml:space="preserve">дел, </w:t>
            </w:r>
            <w:proofErr w:type="spellStart"/>
            <w:r w:rsidRPr="00C93260">
              <w:rPr>
                <w:rFonts w:ascii="Times New Roman" w:hAnsi="Times New Roman" w:cs="Times New Roman"/>
                <w:sz w:val="16"/>
                <w:szCs w:val="16"/>
              </w:rPr>
              <w:t>Славитинский</w:t>
            </w:r>
            <w:proofErr w:type="spellEnd"/>
            <w:r w:rsidRPr="00C93260">
              <w:rPr>
                <w:rFonts w:ascii="Times New Roman" w:hAnsi="Times New Roman" w:cs="Times New Roman"/>
                <w:sz w:val="16"/>
                <w:szCs w:val="16"/>
              </w:rPr>
              <w:t xml:space="preserve"> территор</w:t>
            </w:r>
            <w:r w:rsidRPr="00C93260">
              <w:rPr>
                <w:rFonts w:ascii="Times New Roman" w:hAnsi="Times New Roman" w:cs="Times New Roman"/>
                <w:sz w:val="16"/>
                <w:szCs w:val="16"/>
              </w:rPr>
              <w:t>и</w:t>
            </w:r>
            <w:r w:rsidRPr="00C93260">
              <w:rPr>
                <w:rFonts w:ascii="Times New Roman" w:hAnsi="Times New Roman" w:cs="Times New Roman"/>
                <w:sz w:val="16"/>
                <w:szCs w:val="16"/>
              </w:rPr>
              <w:t>альный отдел Администр</w:t>
            </w:r>
            <w:r w:rsidRPr="00C93260">
              <w:rPr>
                <w:rFonts w:ascii="Times New Roman" w:hAnsi="Times New Roman" w:cs="Times New Roman"/>
                <w:sz w:val="16"/>
                <w:szCs w:val="16"/>
              </w:rPr>
              <w:t>а</w:t>
            </w:r>
            <w:r w:rsidRPr="00C93260">
              <w:rPr>
                <w:rFonts w:ascii="Times New Roman" w:hAnsi="Times New Roman" w:cs="Times New Roman"/>
                <w:sz w:val="16"/>
                <w:szCs w:val="16"/>
              </w:rPr>
              <w:t xml:space="preserve">ции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 (д</w:t>
            </w:r>
            <w:r w:rsidRPr="00C93260">
              <w:rPr>
                <w:rFonts w:ascii="Times New Roman" w:hAnsi="Times New Roman" w:cs="Times New Roman"/>
                <w:sz w:val="16"/>
                <w:szCs w:val="16"/>
              </w:rPr>
              <w:t>а</w:t>
            </w:r>
            <w:r w:rsidRPr="00C93260">
              <w:rPr>
                <w:rFonts w:ascii="Times New Roman" w:hAnsi="Times New Roman" w:cs="Times New Roman"/>
                <w:sz w:val="16"/>
                <w:szCs w:val="16"/>
              </w:rPr>
              <w:t xml:space="preserve">лее </w:t>
            </w:r>
            <w:proofErr w:type="gramStart"/>
            <w:r w:rsidRPr="00C93260">
              <w:rPr>
                <w:rFonts w:ascii="Times New Roman" w:hAnsi="Times New Roman" w:cs="Times New Roman"/>
                <w:sz w:val="16"/>
                <w:szCs w:val="16"/>
              </w:rPr>
              <w:t>–В</w:t>
            </w:r>
            <w:proofErr w:type="gramEnd"/>
            <w:r w:rsidRPr="00C93260">
              <w:rPr>
                <w:rFonts w:ascii="Times New Roman" w:hAnsi="Times New Roman" w:cs="Times New Roman"/>
                <w:sz w:val="16"/>
                <w:szCs w:val="16"/>
              </w:rPr>
              <w:t>ТО, РТО, СТО)</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от 24.11.2022 № 853 </w:t>
            </w:r>
          </w:p>
          <w:p w:rsidR="00604FF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12.04.2023 № 236;</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04.12.2023 № 853)</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7.1.2</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bCs/>
                <w:sz w:val="16"/>
                <w:szCs w:val="16"/>
              </w:rPr>
              <w:t xml:space="preserve">Выдача выписки из </w:t>
            </w:r>
            <w:proofErr w:type="spellStart"/>
            <w:r w:rsidRPr="00C93260">
              <w:rPr>
                <w:rFonts w:ascii="Times New Roman" w:hAnsi="Times New Roman" w:cs="Times New Roman"/>
                <w:bCs/>
                <w:sz w:val="16"/>
                <w:szCs w:val="16"/>
              </w:rPr>
              <w:t>похозяйственной</w:t>
            </w:r>
            <w:proofErr w:type="spellEnd"/>
            <w:r w:rsidRPr="00C93260">
              <w:rPr>
                <w:rFonts w:ascii="Times New Roman" w:hAnsi="Times New Roman" w:cs="Times New Roman"/>
                <w:bCs/>
                <w:sz w:val="16"/>
                <w:szCs w:val="16"/>
              </w:rPr>
              <w:t xml:space="preserve"> кн</w:t>
            </w:r>
            <w:r w:rsidRPr="00C93260">
              <w:rPr>
                <w:rFonts w:ascii="Times New Roman" w:hAnsi="Times New Roman" w:cs="Times New Roman"/>
                <w:bCs/>
                <w:sz w:val="16"/>
                <w:szCs w:val="16"/>
              </w:rPr>
              <w:t>и</w:t>
            </w:r>
            <w:r w:rsidRPr="00C93260">
              <w:rPr>
                <w:rFonts w:ascii="Times New Roman" w:hAnsi="Times New Roman" w:cs="Times New Roman"/>
                <w:bCs/>
                <w:sz w:val="16"/>
                <w:szCs w:val="16"/>
              </w:rPr>
              <w:t>ги</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ВТО, РТО, СТО</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19.09.2023 № 597</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7.1.3</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sz w:val="16"/>
                <w:szCs w:val="16"/>
              </w:rPr>
            </w:pPr>
            <w:r w:rsidRPr="00C93260">
              <w:rPr>
                <w:rFonts w:ascii="Times New Roman" w:hAnsi="Times New Roman" w:cs="Times New Roman"/>
                <w:bCs/>
                <w:color w:val="000000"/>
                <w:sz w:val="16"/>
                <w:szCs w:val="16"/>
              </w:rPr>
              <w:t>Выдача справок</w:t>
            </w:r>
            <w:r w:rsidRPr="00C93260">
              <w:rPr>
                <w:rFonts w:ascii="Times New Roman" w:hAnsi="Times New Roman" w:cs="Times New Roman"/>
                <w:sz w:val="16"/>
                <w:szCs w:val="16"/>
              </w:rPr>
              <w:t>, подтверждающих, что сельскохозя</w:t>
            </w:r>
            <w:r w:rsidRPr="00C93260">
              <w:rPr>
                <w:rFonts w:ascii="Times New Roman" w:hAnsi="Times New Roman" w:cs="Times New Roman"/>
                <w:sz w:val="16"/>
                <w:szCs w:val="16"/>
              </w:rPr>
              <w:t>й</w:t>
            </w:r>
            <w:r w:rsidRPr="00C93260">
              <w:rPr>
                <w:rFonts w:ascii="Times New Roman" w:hAnsi="Times New Roman" w:cs="Times New Roman"/>
                <w:sz w:val="16"/>
                <w:szCs w:val="16"/>
              </w:rPr>
              <w:t>ственная продукция произведена на принадлежащем (принадлежащих) гражданину или членам его семьи з</w:t>
            </w:r>
            <w:r w:rsidRPr="00C93260">
              <w:rPr>
                <w:rFonts w:ascii="Times New Roman" w:hAnsi="Times New Roman" w:cs="Times New Roman"/>
                <w:sz w:val="16"/>
                <w:szCs w:val="16"/>
              </w:rPr>
              <w:t>е</w:t>
            </w:r>
            <w:r w:rsidRPr="00C93260">
              <w:rPr>
                <w:rFonts w:ascii="Times New Roman" w:hAnsi="Times New Roman" w:cs="Times New Roman"/>
                <w:sz w:val="16"/>
                <w:szCs w:val="16"/>
              </w:rPr>
              <w:t xml:space="preserve">мельном </w:t>
            </w:r>
            <w:proofErr w:type="gramStart"/>
            <w:r w:rsidRPr="00C93260">
              <w:rPr>
                <w:rFonts w:ascii="Times New Roman" w:hAnsi="Times New Roman" w:cs="Times New Roman"/>
                <w:sz w:val="16"/>
                <w:szCs w:val="16"/>
              </w:rPr>
              <w:t>участке</w:t>
            </w:r>
            <w:proofErr w:type="gramEnd"/>
            <w:r w:rsidRPr="00C93260">
              <w:rPr>
                <w:rFonts w:ascii="Times New Roman" w:hAnsi="Times New Roman" w:cs="Times New Roman"/>
                <w:sz w:val="16"/>
                <w:szCs w:val="16"/>
              </w:rPr>
              <w:t xml:space="preserve"> (участках), используемом (использу</w:t>
            </w:r>
            <w:r w:rsidRPr="00C93260">
              <w:rPr>
                <w:rFonts w:ascii="Times New Roman" w:hAnsi="Times New Roman" w:cs="Times New Roman"/>
                <w:sz w:val="16"/>
                <w:szCs w:val="16"/>
              </w:rPr>
              <w:t>е</w:t>
            </w:r>
            <w:r w:rsidRPr="00C93260">
              <w:rPr>
                <w:rFonts w:ascii="Times New Roman" w:hAnsi="Times New Roman" w:cs="Times New Roman"/>
                <w:sz w:val="16"/>
                <w:szCs w:val="16"/>
              </w:rPr>
              <w:t>мых) для ведения личного подсобного х</w:t>
            </w:r>
            <w:r w:rsidRPr="00C93260">
              <w:rPr>
                <w:rFonts w:ascii="Times New Roman" w:hAnsi="Times New Roman" w:cs="Times New Roman"/>
                <w:sz w:val="16"/>
                <w:szCs w:val="16"/>
              </w:rPr>
              <w:t>о</w:t>
            </w:r>
            <w:r w:rsidRPr="00C93260">
              <w:rPr>
                <w:rFonts w:ascii="Times New Roman" w:hAnsi="Times New Roman" w:cs="Times New Roman"/>
                <w:sz w:val="16"/>
                <w:szCs w:val="16"/>
              </w:rPr>
              <w:t>зяйства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ВТО, РТО, СТО</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02.10.2017 № 814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352 от 24.04.2018)</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7.1.4.</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Предоставление разрешения на право в</w:t>
            </w:r>
            <w:r w:rsidRPr="00C93260">
              <w:rPr>
                <w:rFonts w:ascii="Times New Roman" w:hAnsi="Times New Roman" w:cs="Times New Roman"/>
                <w:bCs/>
                <w:color w:val="000000"/>
                <w:sz w:val="16"/>
                <w:szCs w:val="16"/>
              </w:rPr>
              <w:t>ы</w:t>
            </w:r>
            <w:r w:rsidRPr="00C93260">
              <w:rPr>
                <w:rFonts w:ascii="Times New Roman" w:hAnsi="Times New Roman" w:cs="Times New Roman"/>
                <w:bCs/>
                <w:color w:val="000000"/>
                <w:sz w:val="16"/>
                <w:szCs w:val="16"/>
              </w:rPr>
              <w:t xml:space="preserve">рубки зеленых насаждений на территории </w:t>
            </w:r>
            <w:proofErr w:type="spellStart"/>
            <w:r w:rsidRPr="00C93260">
              <w:rPr>
                <w:rFonts w:ascii="Times New Roman" w:hAnsi="Times New Roman" w:cs="Times New Roman"/>
                <w:bCs/>
                <w:color w:val="000000"/>
                <w:sz w:val="16"/>
                <w:szCs w:val="16"/>
              </w:rPr>
              <w:t>Волотовского</w:t>
            </w:r>
            <w:proofErr w:type="spellEnd"/>
            <w:r w:rsidRPr="00C93260">
              <w:rPr>
                <w:rFonts w:ascii="Times New Roman" w:hAnsi="Times New Roman" w:cs="Times New Roman"/>
                <w:bCs/>
                <w:color w:val="000000"/>
                <w:sz w:val="16"/>
                <w:szCs w:val="16"/>
              </w:rPr>
              <w:t xml:space="preserve"> муниципальн</w:t>
            </w:r>
            <w:r w:rsidRPr="00C93260">
              <w:rPr>
                <w:rFonts w:ascii="Times New Roman" w:hAnsi="Times New Roman" w:cs="Times New Roman"/>
                <w:bCs/>
                <w:color w:val="000000"/>
                <w:sz w:val="16"/>
                <w:szCs w:val="16"/>
              </w:rPr>
              <w:t>о</w:t>
            </w:r>
            <w:r w:rsidRPr="00C93260">
              <w:rPr>
                <w:rFonts w:ascii="Times New Roman" w:hAnsi="Times New Roman" w:cs="Times New Roman"/>
                <w:bCs/>
                <w:color w:val="000000"/>
                <w:sz w:val="16"/>
                <w:szCs w:val="16"/>
              </w:rPr>
              <w:t>го округа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ВТО, РТО, СТО</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16.11.2023 № 797</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856 от 04.12.2023)</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7.1.5</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bCs/>
                <w:color w:val="000000"/>
                <w:sz w:val="16"/>
                <w:szCs w:val="16"/>
              </w:rPr>
            </w:pPr>
            <w:r w:rsidRPr="00C93260">
              <w:rPr>
                <w:rFonts w:ascii="Times New Roman" w:hAnsi="Times New Roman" w:cs="Times New Roman"/>
                <w:bCs/>
                <w:color w:val="000000"/>
                <w:sz w:val="16"/>
                <w:szCs w:val="16"/>
              </w:rPr>
              <w:t>Выдача разрешений на захоронение (пер</w:t>
            </w:r>
            <w:r w:rsidRPr="00C93260">
              <w:rPr>
                <w:rFonts w:ascii="Times New Roman" w:hAnsi="Times New Roman" w:cs="Times New Roman"/>
                <w:bCs/>
                <w:color w:val="000000"/>
                <w:sz w:val="16"/>
                <w:szCs w:val="16"/>
              </w:rPr>
              <w:t>е</w:t>
            </w:r>
            <w:r w:rsidRPr="00C93260">
              <w:rPr>
                <w:rFonts w:ascii="Times New Roman" w:hAnsi="Times New Roman" w:cs="Times New Roman"/>
                <w:bCs/>
                <w:color w:val="000000"/>
                <w:sz w:val="16"/>
                <w:szCs w:val="16"/>
              </w:rPr>
              <w:t xml:space="preserve">захоронение) и </w:t>
            </w:r>
            <w:proofErr w:type="spellStart"/>
            <w:r w:rsidRPr="00C93260">
              <w:rPr>
                <w:rFonts w:ascii="Times New Roman" w:hAnsi="Times New Roman" w:cs="Times New Roman"/>
                <w:bCs/>
                <w:color w:val="000000"/>
                <w:sz w:val="16"/>
                <w:szCs w:val="16"/>
              </w:rPr>
              <w:t>подзахоронение</w:t>
            </w:r>
            <w:proofErr w:type="spellEnd"/>
            <w:r w:rsidRPr="00C93260">
              <w:rPr>
                <w:rFonts w:ascii="Times New Roman" w:hAnsi="Times New Roman" w:cs="Times New Roman"/>
                <w:bCs/>
                <w:color w:val="000000"/>
                <w:sz w:val="16"/>
                <w:szCs w:val="16"/>
              </w:rPr>
              <w:t xml:space="preserve"> на общественных кладбищах </w:t>
            </w:r>
            <w:proofErr w:type="spellStart"/>
            <w:r w:rsidRPr="00C93260">
              <w:rPr>
                <w:rFonts w:ascii="Times New Roman" w:hAnsi="Times New Roman" w:cs="Times New Roman"/>
                <w:bCs/>
                <w:color w:val="000000"/>
                <w:sz w:val="16"/>
                <w:szCs w:val="16"/>
              </w:rPr>
              <w:t>Волото</w:t>
            </w:r>
            <w:r w:rsidRPr="00C93260">
              <w:rPr>
                <w:rFonts w:ascii="Times New Roman" w:hAnsi="Times New Roman" w:cs="Times New Roman"/>
                <w:bCs/>
                <w:color w:val="000000"/>
                <w:sz w:val="16"/>
                <w:szCs w:val="16"/>
              </w:rPr>
              <w:t>в</w:t>
            </w:r>
            <w:r w:rsidRPr="00C93260">
              <w:rPr>
                <w:rFonts w:ascii="Times New Roman" w:hAnsi="Times New Roman" w:cs="Times New Roman"/>
                <w:bCs/>
                <w:color w:val="000000"/>
                <w:sz w:val="16"/>
                <w:szCs w:val="16"/>
              </w:rPr>
              <w:t>ского</w:t>
            </w:r>
            <w:proofErr w:type="spellEnd"/>
            <w:r w:rsidRPr="00C93260">
              <w:rPr>
                <w:rFonts w:ascii="Times New Roman" w:hAnsi="Times New Roman" w:cs="Times New Roman"/>
                <w:bCs/>
                <w:color w:val="000000"/>
                <w:sz w:val="16"/>
                <w:szCs w:val="16"/>
              </w:rPr>
              <w:t xml:space="preserve"> мун</w:t>
            </w:r>
            <w:r w:rsidRPr="00C93260">
              <w:rPr>
                <w:rFonts w:ascii="Times New Roman" w:hAnsi="Times New Roman" w:cs="Times New Roman"/>
                <w:bCs/>
                <w:color w:val="000000"/>
                <w:sz w:val="16"/>
                <w:szCs w:val="16"/>
              </w:rPr>
              <w:t>и</w:t>
            </w:r>
            <w:r w:rsidRPr="00C93260">
              <w:rPr>
                <w:rFonts w:ascii="Times New Roman" w:hAnsi="Times New Roman" w:cs="Times New Roman"/>
                <w:bCs/>
                <w:color w:val="000000"/>
                <w:sz w:val="16"/>
                <w:szCs w:val="16"/>
              </w:rPr>
              <w:t>ципального округа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ВТО, РТО, СТО</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22.11.2023 № 825</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rPr>
                <w:rFonts w:ascii="Times New Roman" w:hAnsi="Times New Roman" w:cs="Times New Roman"/>
                <w:b/>
                <w:sz w:val="16"/>
                <w:szCs w:val="16"/>
              </w:rPr>
            </w:pPr>
            <w:r w:rsidRPr="00C93260">
              <w:rPr>
                <w:rFonts w:ascii="Times New Roman" w:hAnsi="Times New Roman" w:cs="Times New Roman"/>
                <w:b/>
                <w:sz w:val="16"/>
                <w:szCs w:val="16"/>
              </w:rPr>
              <w:t>8. Сфера муниципальной службы</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rPr>
                <w:rFonts w:ascii="Times New Roman" w:hAnsi="Times New Roman" w:cs="Times New Roman"/>
                <w:b/>
                <w:sz w:val="16"/>
                <w:szCs w:val="16"/>
              </w:rPr>
            </w:pPr>
            <w:r w:rsidRPr="00C93260">
              <w:rPr>
                <w:rFonts w:ascii="Times New Roman" w:hAnsi="Times New Roman" w:cs="Times New Roman"/>
                <w:b/>
                <w:sz w:val="16"/>
                <w:szCs w:val="16"/>
              </w:rPr>
              <w:t>8.1. Муниципальные услуги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8.1.1.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Назначение, приостановление и возо</w:t>
            </w:r>
            <w:r w:rsidRPr="00C93260">
              <w:rPr>
                <w:rFonts w:ascii="Times New Roman" w:hAnsi="Times New Roman" w:cs="Times New Roman"/>
                <w:sz w:val="16"/>
                <w:szCs w:val="16"/>
              </w:rPr>
              <w:t>б</w:t>
            </w:r>
            <w:r w:rsidRPr="00C93260">
              <w:rPr>
                <w:rFonts w:ascii="Times New Roman" w:hAnsi="Times New Roman" w:cs="Times New Roman"/>
                <w:sz w:val="16"/>
                <w:szCs w:val="16"/>
              </w:rPr>
              <w:t>новление выплаты или перерасчет пенсии за выслугу лет муниципальным служащим, а также лицам, замещавшим мун</w:t>
            </w:r>
            <w:r w:rsidRPr="00C93260">
              <w:rPr>
                <w:rFonts w:ascii="Times New Roman" w:hAnsi="Times New Roman" w:cs="Times New Roman"/>
                <w:sz w:val="16"/>
                <w:szCs w:val="16"/>
              </w:rPr>
              <w:t>и</w:t>
            </w:r>
            <w:r w:rsidRPr="00C93260">
              <w:rPr>
                <w:rFonts w:ascii="Times New Roman" w:hAnsi="Times New Roman" w:cs="Times New Roman"/>
                <w:sz w:val="16"/>
                <w:szCs w:val="16"/>
              </w:rPr>
              <w:t xml:space="preserve">ципальные должности в органах местного самоуправления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tc>
        <w:tc>
          <w:tcPr>
            <w:tcW w:w="2126" w:type="dxa"/>
            <w:vAlign w:val="center"/>
          </w:tcPr>
          <w:p w:rsidR="00604FF0" w:rsidRPr="00C93260" w:rsidRDefault="00604FF0" w:rsidP="00C93260">
            <w:pPr>
              <w:widowControl w:val="0"/>
              <w:tabs>
                <w:tab w:val="left" w:pos="-108"/>
              </w:tabs>
              <w:spacing w:after="0"/>
              <w:ind w:left="-108" w:right="-108"/>
              <w:jc w:val="center"/>
              <w:rPr>
                <w:rFonts w:ascii="Times New Roman" w:hAnsi="Times New Roman" w:cs="Times New Roman"/>
                <w:sz w:val="16"/>
                <w:szCs w:val="16"/>
              </w:rPr>
            </w:pPr>
            <w:r w:rsidRPr="00C93260">
              <w:rPr>
                <w:rFonts w:ascii="Times New Roman" w:hAnsi="Times New Roman" w:cs="Times New Roman"/>
                <w:sz w:val="16"/>
                <w:szCs w:val="16"/>
              </w:rPr>
              <w:t>Отдел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ной службы и кадр</w:t>
            </w:r>
            <w:r w:rsidRPr="00C93260">
              <w:rPr>
                <w:rFonts w:ascii="Times New Roman" w:hAnsi="Times New Roman" w:cs="Times New Roman"/>
                <w:sz w:val="16"/>
                <w:szCs w:val="16"/>
              </w:rPr>
              <w:t>о</w:t>
            </w:r>
            <w:r w:rsidRPr="00C93260">
              <w:rPr>
                <w:rFonts w:ascii="Times New Roman" w:hAnsi="Times New Roman" w:cs="Times New Roman"/>
                <w:sz w:val="16"/>
                <w:szCs w:val="16"/>
              </w:rPr>
              <w:t>вой работы</w:t>
            </w:r>
          </w:p>
        </w:tc>
        <w:tc>
          <w:tcPr>
            <w:tcW w:w="3119"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от 27.07.2023 № 502</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b/>
                <w:sz w:val="16"/>
                <w:szCs w:val="16"/>
              </w:rPr>
              <w:t>9. Сфера сельского хозяйства и экономики</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b/>
                <w:sz w:val="16"/>
                <w:szCs w:val="16"/>
              </w:rPr>
              <w:t>9.1. Муниципальные функции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9.1.1</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Осуществление муниципального контроля в области то</w:t>
            </w:r>
            <w:r w:rsidRPr="00C93260">
              <w:rPr>
                <w:rFonts w:ascii="Times New Roman" w:hAnsi="Times New Roman" w:cs="Times New Roman"/>
                <w:sz w:val="16"/>
                <w:szCs w:val="16"/>
              </w:rPr>
              <w:t>р</w:t>
            </w:r>
            <w:r w:rsidRPr="00C93260">
              <w:rPr>
                <w:rFonts w:ascii="Times New Roman" w:hAnsi="Times New Roman" w:cs="Times New Roman"/>
                <w:sz w:val="16"/>
                <w:szCs w:val="16"/>
              </w:rPr>
              <w:t xml:space="preserve">говой деятельности на территории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экономики и сельского хозяйства Адм</w:t>
            </w:r>
            <w:r w:rsidRPr="00C93260">
              <w:rPr>
                <w:rFonts w:ascii="Times New Roman" w:hAnsi="Times New Roman" w:cs="Times New Roman"/>
                <w:sz w:val="16"/>
                <w:szCs w:val="16"/>
              </w:rPr>
              <w:t>и</w:t>
            </w:r>
            <w:r w:rsidRPr="00C93260">
              <w:rPr>
                <w:rFonts w:ascii="Times New Roman" w:hAnsi="Times New Roman" w:cs="Times New Roman"/>
                <w:sz w:val="16"/>
                <w:szCs w:val="16"/>
              </w:rPr>
              <w:t xml:space="preserve">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муниципал</w:t>
            </w:r>
            <w:r w:rsidRPr="00C93260">
              <w:rPr>
                <w:rFonts w:ascii="Times New Roman" w:hAnsi="Times New Roman" w:cs="Times New Roman"/>
                <w:sz w:val="16"/>
                <w:szCs w:val="16"/>
              </w:rPr>
              <w:t>ь</w:t>
            </w:r>
            <w:r w:rsidRPr="00C93260">
              <w:rPr>
                <w:rFonts w:ascii="Times New Roman" w:hAnsi="Times New Roman" w:cs="Times New Roman"/>
                <w:sz w:val="16"/>
                <w:szCs w:val="16"/>
              </w:rPr>
              <w:t>ного округа (далее – комитет эконом</w:t>
            </w:r>
            <w:r w:rsidRPr="00C93260">
              <w:rPr>
                <w:rFonts w:ascii="Times New Roman" w:hAnsi="Times New Roman" w:cs="Times New Roman"/>
                <w:sz w:val="16"/>
                <w:szCs w:val="16"/>
              </w:rPr>
              <w:t>и</w:t>
            </w:r>
            <w:r w:rsidRPr="00C93260">
              <w:rPr>
                <w:rFonts w:ascii="Times New Roman" w:hAnsi="Times New Roman" w:cs="Times New Roman"/>
                <w:sz w:val="16"/>
                <w:szCs w:val="16"/>
              </w:rPr>
              <w:t>ки и СХ)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31.08.2016 № 575</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(в ред. пост.</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168 от 06.03.2019)</w:t>
            </w:r>
            <w:proofErr w:type="gramEnd"/>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9.1.2</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 xml:space="preserve">Осуществление муниципального </w:t>
            </w:r>
            <w:proofErr w:type="gramStart"/>
            <w:r w:rsidRPr="00C93260">
              <w:rPr>
                <w:rFonts w:ascii="Times New Roman" w:hAnsi="Times New Roman" w:cs="Times New Roman"/>
                <w:sz w:val="16"/>
                <w:szCs w:val="16"/>
              </w:rPr>
              <w:t>контроля за</w:t>
            </w:r>
            <w:proofErr w:type="gramEnd"/>
            <w:r w:rsidRPr="00C93260">
              <w:rPr>
                <w:rFonts w:ascii="Times New Roman" w:hAnsi="Times New Roman" w:cs="Times New Roman"/>
                <w:sz w:val="16"/>
                <w:szCs w:val="16"/>
              </w:rPr>
              <w:t xml:space="preserve"> организац</w:t>
            </w:r>
            <w:r w:rsidRPr="00C93260">
              <w:rPr>
                <w:rFonts w:ascii="Times New Roman" w:hAnsi="Times New Roman" w:cs="Times New Roman"/>
                <w:sz w:val="16"/>
                <w:szCs w:val="16"/>
              </w:rPr>
              <w:t>и</w:t>
            </w:r>
            <w:r w:rsidRPr="00C93260">
              <w:rPr>
                <w:rFonts w:ascii="Times New Roman" w:hAnsi="Times New Roman" w:cs="Times New Roman"/>
                <w:sz w:val="16"/>
                <w:szCs w:val="16"/>
              </w:rPr>
              <w:t>ей и осуществлением де</w:t>
            </w:r>
            <w:r w:rsidRPr="00C93260">
              <w:rPr>
                <w:rFonts w:ascii="Times New Roman" w:hAnsi="Times New Roman" w:cs="Times New Roman"/>
                <w:sz w:val="16"/>
                <w:szCs w:val="16"/>
              </w:rPr>
              <w:t>я</w:t>
            </w:r>
            <w:r w:rsidRPr="00C93260">
              <w:rPr>
                <w:rFonts w:ascii="Times New Roman" w:hAnsi="Times New Roman" w:cs="Times New Roman"/>
                <w:sz w:val="16"/>
                <w:szCs w:val="16"/>
              </w:rPr>
              <w:t>тельности по продаже товаров (выполнению работ, оказанию услуг) на розничных ры</w:t>
            </w:r>
            <w:r w:rsidRPr="00C93260">
              <w:rPr>
                <w:rFonts w:ascii="Times New Roman" w:hAnsi="Times New Roman" w:cs="Times New Roman"/>
                <w:sz w:val="16"/>
                <w:szCs w:val="16"/>
              </w:rPr>
              <w:t>н</w:t>
            </w:r>
            <w:r w:rsidRPr="00C93260">
              <w:rPr>
                <w:rFonts w:ascii="Times New Roman" w:hAnsi="Times New Roman" w:cs="Times New Roman"/>
                <w:sz w:val="16"/>
                <w:szCs w:val="16"/>
              </w:rPr>
              <w:t xml:space="preserve">ках на территории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w:t>
            </w:r>
            <w:r w:rsidRPr="00C93260">
              <w:rPr>
                <w:rFonts w:ascii="Times New Roman" w:hAnsi="Times New Roman" w:cs="Times New Roman"/>
                <w:sz w:val="16"/>
                <w:szCs w:val="16"/>
              </w:rPr>
              <w:t>у</w:t>
            </w:r>
            <w:r w:rsidRPr="00C93260">
              <w:rPr>
                <w:rFonts w:ascii="Times New Roman" w:hAnsi="Times New Roman" w:cs="Times New Roman"/>
                <w:sz w:val="16"/>
                <w:szCs w:val="16"/>
              </w:rPr>
              <w:t>ниципального района</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эконом</w:t>
            </w:r>
            <w:r w:rsidRPr="00C93260">
              <w:rPr>
                <w:rFonts w:ascii="Times New Roman" w:hAnsi="Times New Roman" w:cs="Times New Roman"/>
                <w:sz w:val="16"/>
                <w:szCs w:val="16"/>
              </w:rPr>
              <w:t>и</w:t>
            </w:r>
            <w:r w:rsidRPr="00C93260">
              <w:rPr>
                <w:rFonts w:ascii="Times New Roman" w:hAnsi="Times New Roman" w:cs="Times New Roman"/>
                <w:sz w:val="16"/>
                <w:szCs w:val="16"/>
              </w:rPr>
              <w:t>ки и СХ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района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06.03.2019 № 169</w:t>
            </w:r>
          </w:p>
        </w:tc>
      </w:tr>
      <w:tr w:rsidR="00604FF0" w:rsidRPr="002F638F" w:rsidTr="00C93260">
        <w:tc>
          <w:tcPr>
            <w:tcW w:w="10490" w:type="dxa"/>
            <w:gridSpan w:val="4"/>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b/>
                <w:sz w:val="16"/>
                <w:szCs w:val="16"/>
              </w:rPr>
            </w:pPr>
            <w:r w:rsidRPr="00C93260">
              <w:rPr>
                <w:rFonts w:ascii="Times New Roman" w:hAnsi="Times New Roman" w:cs="Times New Roman"/>
                <w:b/>
                <w:sz w:val="16"/>
                <w:szCs w:val="16"/>
              </w:rPr>
              <w:t>9.2. Муниципальные услуги</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9.2.1</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bCs/>
                <w:sz w:val="16"/>
                <w:szCs w:val="16"/>
              </w:rPr>
              <w:t>Выдача разрешения на использование муниципального бренда Новгородской области</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эконом</w:t>
            </w:r>
            <w:r w:rsidRPr="00C93260">
              <w:rPr>
                <w:rFonts w:ascii="Times New Roman" w:hAnsi="Times New Roman" w:cs="Times New Roman"/>
                <w:sz w:val="16"/>
                <w:szCs w:val="16"/>
              </w:rPr>
              <w:t>и</w:t>
            </w:r>
            <w:r w:rsidRPr="00C93260">
              <w:rPr>
                <w:rFonts w:ascii="Times New Roman" w:hAnsi="Times New Roman" w:cs="Times New Roman"/>
                <w:sz w:val="16"/>
                <w:szCs w:val="16"/>
              </w:rPr>
              <w:t>ки и СХ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27.10.2021 № 814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(в ред. пост от 07.07.2022 № 442)</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9.2.2</w:t>
            </w:r>
          </w:p>
        </w:tc>
        <w:tc>
          <w:tcPr>
            <w:tcW w:w="4252" w:type="dxa"/>
            <w:vAlign w:val="center"/>
          </w:tcPr>
          <w:p w:rsidR="00604FF0" w:rsidRPr="00C93260" w:rsidRDefault="00604FF0" w:rsidP="00C93260">
            <w:pPr>
              <w:widowControl w:val="0"/>
              <w:tabs>
                <w:tab w:val="left" w:pos="993"/>
              </w:tabs>
              <w:spacing w:after="0"/>
              <w:jc w:val="center"/>
              <w:rPr>
                <w:rFonts w:ascii="Times New Roman" w:hAnsi="Times New Roman" w:cs="Times New Roman"/>
                <w:sz w:val="16"/>
                <w:szCs w:val="16"/>
              </w:rPr>
            </w:pPr>
            <w:r w:rsidRPr="00C93260">
              <w:rPr>
                <w:rFonts w:ascii="Times New Roman" w:hAnsi="Times New Roman" w:cs="Times New Roman"/>
                <w:sz w:val="16"/>
                <w:szCs w:val="16"/>
              </w:rPr>
              <w:t>Выдача разрешения на право организ</w:t>
            </w:r>
            <w:r w:rsidRPr="00C93260">
              <w:rPr>
                <w:rFonts w:ascii="Times New Roman" w:hAnsi="Times New Roman" w:cs="Times New Roman"/>
                <w:sz w:val="16"/>
                <w:szCs w:val="16"/>
              </w:rPr>
              <w:t>а</w:t>
            </w:r>
            <w:r w:rsidRPr="00C93260">
              <w:rPr>
                <w:rFonts w:ascii="Times New Roman" w:hAnsi="Times New Roman" w:cs="Times New Roman"/>
                <w:sz w:val="16"/>
                <w:szCs w:val="16"/>
              </w:rPr>
              <w:t>ции розничного рынка</w:t>
            </w:r>
          </w:p>
        </w:tc>
        <w:tc>
          <w:tcPr>
            <w:tcW w:w="2126" w:type="dxa"/>
            <w:vAlign w:val="center"/>
          </w:tcPr>
          <w:p w:rsidR="00604FF0" w:rsidRPr="00C93260" w:rsidRDefault="00604FF0" w:rsidP="00C93260">
            <w:pPr>
              <w:spacing w:after="0"/>
              <w:jc w:val="center"/>
              <w:rPr>
                <w:rFonts w:ascii="Times New Roman" w:hAnsi="Times New Roman" w:cs="Times New Roman"/>
                <w:sz w:val="16"/>
                <w:szCs w:val="16"/>
              </w:rPr>
            </w:pPr>
            <w:r w:rsidRPr="00C93260">
              <w:rPr>
                <w:rFonts w:ascii="Times New Roman" w:hAnsi="Times New Roman" w:cs="Times New Roman"/>
                <w:sz w:val="16"/>
                <w:szCs w:val="16"/>
              </w:rPr>
              <w:t>Комитет эконом</w:t>
            </w:r>
            <w:r w:rsidRPr="00C93260">
              <w:rPr>
                <w:rFonts w:ascii="Times New Roman" w:hAnsi="Times New Roman" w:cs="Times New Roman"/>
                <w:sz w:val="16"/>
                <w:szCs w:val="16"/>
              </w:rPr>
              <w:t>и</w:t>
            </w:r>
            <w:r w:rsidRPr="00C93260">
              <w:rPr>
                <w:rFonts w:ascii="Times New Roman" w:hAnsi="Times New Roman" w:cs="Times New Roman"/>
                <w:sz w:val="16"/>
                <w:szCs w:val="16"/>
              </w:rPr>
              <w:t>ки и СХ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14.07.2021 № 514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от 07.07.2022 № 443</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07.06.2023 № 369)</w:t>
            </w:r>
          </w:p>
        </w:tc>
      </w:tr>
      <w:tr w:rsidR="00604FF0" w:rsidRPr="002F638F" w:rsidTr="00C93260">
        <w:tc>
          <w:tcPr>
            <w:tcW w:w="993"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lastRenderedPageBreak/>
              <w:t>9.2.3</w:t>
            </w:r>
          </w:p>
        </w:tc>
        <w:tc>
          <w:tcPr>
            <w:tcW w:w="4252"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Оказание поддержки субъектам малого и среднего пре</w:t>
            </w:r>
            <w:r w:rsidRPr="00C93260">
              <w:rPr>
                <w:rFonts w:ascii="Times New Roman" w:hAnsi="Times New Roman" w:cs="Times New Roman"/>
                <w:sz w:val="16"/>
                <w:szCs w:val="16"/>
              </w:rPr>
              <w:t>д</w:t>
            </w:r>
            <w:r w:rsidRPr="00C93260">
              <w:rPr>
                <w:rFonts w:ascii="Times New Roman" w:hAnsi="Times New Roman" w:cs="Times New Roman"/>
                <w:sz w:val="16"/>
                <w:szCs w:val="16"/>
              </w:rPr>
              <w:t>принимательства в рамках реализации м</w:t>
            </w:r>
            <w:r w:rsidRPr="00C93260">
              <w:rPr>
                <w:rFonts w:ascii="Times New Roman" w:hAnsi="Times New Roman" w:cs="Times New Roman"/>
                <w:sz w:val="16"/>
                <w:szCs w:val="16"/>
              </w:rPr>
              <w:t>у</w:t>
            </w:r>
            <w:r w:rsidRPr="00C93260">
              <w:rPr>
                <w:rFonts w:ascii="Times New Roman" w:hAnsi="Times New Roman" w:cs="Times New Roman"/>
                <w:sz w:val="16"/>
                <w:szCs w:val="16"/>
              </w:rPr>
              <w:t>ниципальных программ</w:t>
            </w:r>
          </w:p>
        </w:tc>
        <w:tc>
          <w:tcPr>
            <w:tcW w:w="2126"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Комитет эконом</w:t>
            </w:r>
            <w:r w:rsidRPr="00C93260">
              <w:rPr>
                <w:rFonts w:ascii="Times New Roman" w:hAnsi="Times New Roman" w:cs="Times New Roman"/>
                <w:sz w:val="16"/>
                <w:szCs w:val="16"/>
              </w:rPr>
              <w:t>и</w:t>
            </w:r>
            <w:r w:rsidRPr="00C93260">
              <w:rPr>
                <w:rFonts w:ascii="Times New Roman" w:hAnsi="Times New Roman" w:cs="Times New Roman"/>
                <w:sz w:val="16"/>
                <w:szCs w:val="16"/>
              </w:rPr>
              <w:t>ки и СХ</w:t>
            </w:r>
          </w:p>
        </w:tc>
        <w:tc>
          <w:tcPr>
            <w:tcW w:w="3119" w:type="dxa"/>
            <w:vAlign w:val="center"/>
          </w:tcPr>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 xml:space="preserve">Постановление Администрации </w:t>
            </w:r>
            <w:proofErr w:type="spellStart"/>
            <w:r w:rsidRPr="00C93260">
              <w:rPr>
                <w:rFonts w:ascii="Times New Roman" w:hAnsi="Times New Roman" w:cs="Times New Roman"/>
                <w:sz w:val="16"/>
                <w:szCs w:val="16"/>
              </w:rPr>
              <w:t>Волото</w:t>
            </w:r>
            <w:r w:rsidRPr="00C93260">
              <w:rPr>
                <w:rFonts w:ascii="Times New Roman" w:hAnsi="Times New Roman" w:cs="Times New Roman"/>
                <w:sz w:val="16"/>
                <w:szCs w:val="16"/>
              </w:rPr>
              <w:t>в</w:t>
            </w:r>
            <w:r w:rsidRPr="00C93260">
              <w:rPr>
                <w:rFonts w:ascii="Times New Roman" w:hAnsi="Times New Roman" w:cs="Times New Roman"/>
                <w:sz w:val="16"/>
                <w:szCs w:val="16"/>
              </w:rPr>
              <w:t>ского</w:t>
            </w:r>
            <w:proofErr w:type="spellEnd"/>
            <w:r w:rsidRPr="00C93260">
              <w:rPr>
                <w:rFonts w:ascii="Times New Roman" w:hAnsi="Times New Roman" w:cs="Times New Roman"/>
                <w:sz w:val="16"/>
                <w:szCs w:val="16"/>
              </w:rPr>
              <w:t xml:space="preserve">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15.07.2021 № 517</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proofErr w:type="gramStart"/>
            <w:r w:rsidRPr="00C93260">
              <w:rPr>
                <w:rFonts w:ascii="Times New Roman" w:hAnsi="Times New Roman" w:cs="Times New Roman"/>
                <w:sz w:val="16"/>
                <w:szCs w:val="16"/>
              </w:rPr>
              <w:t xml:space="preserve">(в ред. пост </w:t>
            </w:r>
            <w:proofErr w:type="gramEnd"/>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07.07.2022 № 444</w:t>
            </w:r>
          </w:p>
          <w:p w:rsidR="00604FF0" w:rsidRPr="00C93260" w:rsidRDefault="00604FF0" w:rsidP="00C93260">
            <w:pPr>
              <w:widowControl w:val="0"/>
              <w:tabs>
                <w:tab w:val="left" w:pos="993"/>
              </w:tabs>
              <w:spacing w:after="0"/>
              <w:ind w:firstLine="34"/>
              <w:jc w:val="center"/>
              <w:rPr>
                <w:rFonts w:ascii="Times New Roman" w:hAnsi="Times New Roman" w:cs="Times New Roman"/>
                <w:sz w:val="16"/>
                <w:szCs w:val="16"/>
              </w:rPr>
            </w:pPr>
            <w:r w:rsidRPr="00C93260">
              <w:rPr>
                <w:rFonts w:ascii="Times New Roman" w:hAnsi="Times New Roman" w:cs="Times New Roman"/>
                <w:sz w:val="16"/>
                <w:szCs w:val="16"/>
              </w:rPr>
              <w:t>от 07.06.2023 № 368)»</w:t>
            </w:r>
          </w:p>
        </w:tc>
      </w:tr>
    </w:tbl>
    <w:p w:rsidR="00604FF0" w:rsidRPr="00C93260" w:rsidRDefault="00604FF0" w:rsidP="00604FF0">
      <w:pPr>
        <w:ind w:right="-284" w:firstLine="709"/>
        <w:jc w:val="both"/>
        <w:rPr>
          <w:rFonts w:ascii="Times New Roman" w:hAnsi="Times New Roman" w:cs="Times New Roman"/>
          <w:sz w:val="16"/>
          <w:szCs w:val="16"/>
        </w:rPr>
      </w:pPr>
      <w:r w:rsidRPr="00C93260">
        <w:rPr>
          <w:rFonts w:ascii="Times New Roman" w:hAnsi="Times New Roman" w:cs="Times New Roman"/>
          <w:sz w:val="16"/>
          <w:szCs w:val="16"/>
        </w:rPr>
        <w:t>2. Опубликовать постановление в муниципальной газете «</w:t>
      </w:r>
      <w:proofErr w:type="spellStart"/>
      <w:r w:rsidRPr="00C93260">
        <w:rPr>
          <w:rFonts w:ascii="Times New Roman" w:hAnsi="Times New Roman" w:cs="Times New Roman"/>
          <w:sz w:val="16"/>
          <w:szCs w:val="16"/>
        </w:rPr>
        <w:t>Волотовские</w:t>
      </w:r>
      <w:proofErr w:type="spellEnd"/>
      <w:r w:rsidRPr="00C93260">
        <w:rPr>
          <w:rFonts w:ascii="Times New Roman" w:hAnsi="Times New Roman" w:cs="Times New Roman"/>
          <w:sz w:val="16"/>
          <w:szCs w:val="16"/>
        </w:rPr>
        <w:t xml:space="preserve"> ведомости» и разместить на официальном сайте Администрации муниц</w:t>
      </w:r>
      <w:r w:rsidRPr="00C93260">
        <w:rPr>
          <w:rFonts w:ascii="Times New Roman" w:hAnsi="Times New Roman" w:cs="Times New Roman"/>
          <w:sz w:val="16"/>
          <w:szCs w:val="16"/>
        </w:rPr>
        <w:t>и</w:t>
      </w:r>
      <w:r w:rsidRPr="00C93260">
        <w:rPr>
          <w:rFonts w:ascii="Times New Roman" w:hAnsi="Times New Roman" w:cs="Times New Roman"/>
          <w:sz w:val="16"/>
          <w:szCs w:val="16"/>
        </w:rPr>
        <w:t>пального округа в информ</w:t>
      </w:r>
      <w:r w:rsidRPr="00C93260">
        <w:rPr>
          <w:rFonts w:ascii="Times New Roman" w:hAnsi="Times New Roman" w:cs="Times New Roman"/>
          <w:sz w:val="16"/>
          <w:szCs w:val="16"/>
        </w:rPr>
        <w:t>а</w:t>
      </w:r>
      <w:r w:rsidRPr="00C93260">
        <w:rPr>
          <w:rFonts w:ascii="Times New Roman" w:hAnsi="Times New Roman" w:cs="Times New Roman"/>
          <w:sz w:val="16"/>
          <w:szCs w:val="16"/>
        </w:rPr>
        <w:t>ционно-телекоммуникационной сети «Интернет».</w:t>
      </w:r>
    </w:p>
    <w:p w:rsidR="00604FF0" w:rsidRPr="00C93260" w:rsidRDefault="00604FF0" w:rsidP="00C93260">
      <w:pPr>
        <w:widowControl w:val="0"/>
        <w:autoSpaceDE w:val="0"/>
        <w:autoSpaceDN w:val="0"/>
        <w:adjustRightInd w:val="0"/>
        <w:jc w:val="right"/>
        <w:rPr>
          <w:rFonts w:ascii="Times New Roman" w:hAnsi="Times New Roman" w:cs="Times New Roman"/>
          <w:sz w:val="16"/>
          <w:szCs w:val="16"/>
        </w:rPr>
      </w:pPr>
      <w:r w:rsidRPr="00C93260">
        <w:rPr>
          <w:rFonts w:ascii="Times New Roman" w:hAnsi="Times New Roman" w:cs="Times New Roman"/>
          <w:sz w:val="16"/>
          <w:szCs w:val="16"/>
        </w:rPr>
        <w:t xml:space="preserve">Глава </w:t>
      </w:r>
      <w:r w:rsidR="00C93260">
        <w:rPr>
          <w:rFonts w:ascii="Times New Roman" w:hAnsi="Times New Roman" w:cs="Times New Roman"/>
          <w:sz w:val="16"/>
          <w:szCs w:val="16"/>
        </w:rPr>
        <w:t xml:space="preserve">муниципального </w:t>
      </w:r>
      <w:r w:rsidRPr="00C93260">
        <w:rPr>
          <w:rFonts w:ascii="Times New Roman" w:hAnsi="Times New Roman" w:cs="Times New Roman"/>
          <w:sz w:val="16"/>
          <w:szCs w:val="16"/>
        </w:rPr>
        <w:t xml:space="preserve">округа                   </w:t>
      </w:r>
      <w:r w:rsidR="00C93260">
        <w:rPr>
          <w:rFonts w:ascii="Times New Roman" w:hAnsi="Times New Roman" w:cs="Times New Roman"/>
          <w:sz w:val="16"/>
          <w:szCs w:val="16"/>
        </w:rPr>
        <w:t xml:space="preserve">  </w:t>
      </w:r>
      <w:r w:rsidRPr="00C93260">
        <w:rPr>
          <w:rFonts w:ascii="Times New Roman" w:hAnsi="Times New Roman" w:cs="Times New Roman"/>
          <w:sz w:val="16"/>
          <w:szCs w:val="16"/>
        </w:rPr>
        <w:t xml:space="preserve">       </w:t>
      </w:r>
      <w:proofErr w:type="spellStart"/>
      <w:r w:rsidRPr="00C93260">
        <w:rPr>
          <w:rFonts w:ascii="Times New Roman" w:hAnsi="Times New Roman" w:cs="Times New Roman"/>
          <w:sz w:val="16"/>
          <w:szCs w:val="16"/>
        </w:rPr>
        <w:t>А.И.Лыжов</w:t>
      </w:r>
      <w:proofErr w:type="spellEnd"/>
    </w:p>
    <w:p w:rsidR="00C93260" w:rsidRPr="00C93260" w:rsidRDefault="00604FF0" w:rsidP="00C93260">
      <w:pPr>
        <w:keepNext/>
        <w:spacing w:after="0"/>
        <w:jc w:val="center"/>
        <w:outlineLvl w:val="6"/>
        <w:rPr>
          <w:rFonts w:ascii="Times New Roman" w:hAnsi="Times New Roman" w:cs="Times New Roman"/>
          <w:sz w:val="16"/>
          <w:szCs w:val="16"/>
        </w:rPr>
      </w:pPr>
      <w:r w:rsidRPr="00C93260">
        <w:rPr>
          <w:rFonts w:ascii="Times New Roman" w:hAnsi="Times New Roman" w:cs="Times New Roman"/>
          <w:sz w:val="16"/>
          <w:szCs w:val="16"/>
        </w:rPr>
        <w:t>Российская Федерация</w:t>
      </w:r>
      <w:r w:rsidR="00C93260" w:rsidRPr="00C93260">
        <w:rPr>
          <w:rFonts w:ascii="Times New Roman" w:hAnsi="Times New Roman" w:cs="Times New Roman"/>
          <w:sz w:val="16"/>
          <w:szCs w:val="16"/>
        </w:rPr>
        <w:t xml:space="preserve"> Новгородская область</w:t>
      </w:r>
    </w:p>
    <w:p w:rsidR="00604FF0" w:rsidRPr="00C93260" w:rsidRDefault="00604FF0" w:rsidP="00C93260">
      <w:pPr>
        <w:keepNext/>
        <w:spacing w:after="0"/>
        <w:jc w:val="center"/>
        <w:outlineLvl w:val="2"/>
        <w:rPr>
          <w:rFonts w:ascii="Times New Roman" w:hAnsi="Times New Roman" w:cs="Times New Roman"/>
          <w:sz w:val="16"/>
          <w:szCs w:val="16"/>
        </w:rPr>
      </w:pPr>
      <w:r w:rsidRPr="00C93260">
        <w:rPr>
          <w:rFonts w:ascii="Times New Roman" w:hAnsi="Times New Roman" w:cs="Times New Roman"/>
          <w:sz w:val="16"/>
          <w:szCs w:val="16"/>
        </w:rPr>
        <w:t>АДМИНИСТРАЦИЯ ВОЛОТОВСКОГО МУНИЦИПАЛЬНОГО ОКРУГА</w:t>
      </w:r>
    </w:p>
    <w:p w:rsidR="00C93260" w:rsidRDefault="00604FF0" w:rsidP="00C93260">
      <w:pPr>
        <w:spacing w:after="0"/>
        <w:jc w:val="center"/>
        <w:rPr>
          <w:rFonts w:ascii="Times New Roman" w:hAnsi="Times New Roman" w:cs="Times New Roman"/>
          <w:bCs/>
          <w:sz w:val="16"/>
          <w:szCs w:val="16"/>
        </w:rPr>
      </w:pPr>
      <w:proofErr w:type="gramStart"/>
      <w:r w:rsidRPr="00C93260">
        <w:rPr>
          <w:rFonts w:ascii="Times New Roman" w:hAnsi="Times New Roman" w:cs="Times New Roman"/>
          <w:b/>
          <w:bCs/>
          <w:sz w:val="16"/>
          <w:szCs w:val="16"/>
        </w:rPr>
        <w:t>П</w:t>
      </w:r>
      <w:proofErr w:type="gramEnd"/>
      <w:r w:rsidRPr="00C93260">
        <w:rPr>
          <w:rFonts w:ascii="Times New Roman" w:hAnsi="Times New Roman" w:cs="Times New Roman"/>
          <w:b/>
          <w:bCs/>
          <w:sz w:val="16"/>
          <w:szCs w:val="16"/>
        </w:rPr>
        <w:t xml:space="preserve"> О С Т А Н О В Л Е Н И Е</w:t>
      </w:r>
      <w:r w:rsidR="00C93260" w:rsidRPr="00C93260">
        <w:rPr>
          <w:rFonts w:ascii="Times New Roman" w:hAnsi="Times New Roman" w:cs="Times New Roman"/>
          <w:sz w:val="16"/>
          <w:szCs w:val="16"/>
        </w:rPr>
        <w:t xml:space="preserve"> от 26.01.2024       № 49</w:t>
      </w:r>
      <w:r w:rsidR="00C93260" w:rsidRPr="00C93260">
        <w:rPr>
          <w:rFonts w:ascii="Times New Roman" w:hAnsi="Times New Roman" w:cs="Times New Roman"/>
          <w:bCs/>
          <w:sz w:val="16"/>
          <w:szCs w:val="16"/>
        </w:rPr>
        <w:t xml:space="preserve"> п. Волот</w:t>
      </w:r>
    </w:p>
    <w:p w:rsidR="00C93260" w:rsidRPr="00C93260" w:rsidRDefault="00C93260" w:rsidP="00C93260">
      <w:pPr>
        <w:spacing w:after="0"/>
        <w:jc w:val="center"/>
        <w:rPr>
          <w:rFonts w:ascii="Times New Roman" w:hAnsi="Times New Roman" w:cs="Times New Roman"/>
          <w:sz w:val="16"/>
          <w:szCs w:val="16"/>
        </w:rPr>
      </w:pPr>
    </w:p>
    <w:p w:rsidR="00604FF0" w:rsidRPr="00C93260" w:rsidRDefault="00604FF0" w:rsidP="00C93260">
      <w:pPr>
        <w:ind w:right="5"/>
        <w:jc w:val="center"/>
        <w:rPr>
          <w:rFonts w:ascii="Times New Roman" w:hAnsi="Times New Roman" w:cs="Times New Roman"/>
          <w:sz w:val="16"/>
          <w:szCs w:val="16"/>
        </w:rPr>
      </w:pPr>
      <w:r w:rsidRPr="00C93260">
        <w:rPr>
          <w:rFonts w:ascii="Times New Roman" w:hAnsi="Times New Roman" w:cs="Times New Roman"/>
          <w:sz w:val="16"/>
          <w:szCs w:val="16"/>
        </w:rPr>
        <w:t>О внесении изменений в Состав межведомственной комиссии по вопросам предоставления государственной социальной помощи на основании социал</w:t>
      </w:r>
      <w:r w:rsidRPr="00C93260">
        <w:rPr>
          <w:rFonts w:ascii="Times New Roman" w:hAnsi="Times New Roman" w:cs="Times New Roman"/>
          <w:sz w:val="16"/>
          <w:szCs w:val="16"/>
        </w:rPr>
        <w:t>ь</w:t>
      </w:r>
      <w:r w:rsidRPr="00C93260">
        <w:rPr>
          <w:rFonts w:ascii="Times New Roman" w:hAnsi="Times New Roman" w:cs="Times New Roman"/>
          <w:sz w:val="16"/>
          <w:szCs w:val="16"/>
        </w:rPr>
        <w:t>ного контракта</w:t>
      </w:r>
    </w:p>
    <w:p w:rsidR="00604FF0" w:rsidRPr="00C93260" w:rsidRDefault="00604FF0" w:rsidP="00C93260">
      <w:pPr>
        <w:spacing w:after="0"/>
        <w:ind w:firstLine="708"/>
        <w:jc w:val="both"/>
        <w:rPr>
          <w:rFonts w:ascii="Times New Roman" w:hAnsi="Times New Roman" w:cs="Times New Roman"/>
          <w:b/>
          <w:sz w:val="16"/>
          <w:szCs w:val="16"/>
        </w:rPr>
      </w:pPr>
      <w:r w:rsidRPr="00C93260">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C93260">
        <w:rPr>
          <w:rFonts w:ascii="Times New Roman" w:hAnsi="Times New Roman" w:cs="Times New Roman"/>
          <w:sz w:val="16"/>
          <w:szCs w:val="16"/>
        </w:rPr>
        <w:t>Вол</w:t>
      </w:r>
      <w:r w:rsidRPr="00C93260">
        <w:rPr>
          <w:rFonts w:ascii="Times New Roman" w:hAnsi="Times New Roman" w:cs="Times New Roman"/>
          <w:sz w:val="16"/>
          <w:szCs w:val="16"/>
        </w:rPr>
        <w:t>о</w:t>
      </w:r>
      <w:r w:rsidRPr="00C93260">
        <w:rPr>
          <w:rFonts w:ascii="Times New Roman" w:hAnsi="Times New Roman" w:cs="Times New Roman"/>
          <w:sz w:val="16"/>
          <w:szCs w:val="16"/>
        </w:rPr>
        <w:t>товского</w:t>
      </w:r>
      <w:proofErr w:type="spellEnd"/>
      <w:r w:rsidRPr="00C93260">
        <w:rPr>
          <w:rFonts w:ascii="Times New Roman" w:hAnsi="Times New Roman" w:cs="Times New Roman"/>
          <w:sz w:val="16"/>
          <w:szCs w:val="16"/>
        </w:rPr>
        <w:t xml:space="preserve"> муниципального округа</w:t>
      </w:r>
    </w:p>
    <w:p w:rsidR="00604FF0" w:rsidRPr="00C93260" w:rsidRDefault="00604FF0" w:rsidP="00C93260">
      <w:pPr>
        <w:autoSpaceDE w:val="0"/>
        <w:autoSpaceDN w:val="0"/>
        <w:adjustRightInd w:val="0"/>
        <w:spacing w:after="0"/>
        <w:ind w:firstLine="709"/>
        <w:jc w:val="both"/>
        <w:rPr>
          <w:rFonts w:ascii="Times New Roman" w:hAnsi="Times New Roman" w:cs="Times New Roman"/>
          <w:b/>
          <w:sz w:val="16"/>
          <w:szCs w:val="16"/>
        </w:rPr>
      </w:pPr>
      <w:r w:rsidRPr="00C93260">
        <w:rPr>
          <w:rFonts w:ascii="Times New Roman" w:hAnsi="Times New Roman" w:cs="Times New Roman"/>
          <w:b/>
          <w:sz w:val="16"/>
          <w:szCs w:val="16"/>
        </w:rPr>
        <w:t>ПОСТАНОВЛЯЮ:</w:t>
      </w:r>
    </w:p>
    <w:p w:rsidR="00604FF0" w:rsidRPr="00C93260" w:rsidRDefault="00604FF0" w:rsidP="00C93260">
      <w:pPr>
        <w:spacing w:after="0"/>
        <w:ind w:right="-39" w:firstLine="709"/>
        <w:jc w:val="both"/>
        <w:rPr>
          <w:rFonts w:ascii="Times New Roman" w:hAnsi="Times New Roman" w:cs="Times New Roman"/>
          <w:sz w:val="16"/>
          <w:szCs w:val="16"/>
        </w:rPr>
      </w:pPr>
      <w:r w:rsidRPr="00C93260">
        <w:rPr>
          <w:rFonts w:ascii="Times New Roman" w:hAnsi="Times New Roman" w:cs="Times New Roman"/>
          <w:sz w:val="16"/>
          <w:szCs w:val="16"/>
        </w:rPr>
        <w:t>1. Внести изменения в Состав межведомственной комиссии по вопросам предоставления государственной социальной помощи на основании социального контракта (далее – состав комиссии)</w:t>
      </w:r>
      <w:r w:rsidRPr="00C93260">
        <w:rPr>
          <w:rStyle w:val="blk"/>
          <w:rFonts w:ascii="Times New Roman" w:hAnsi="Times New Roman" w:cs="Times New Roman"/>
          <w:sz w:val="16"/>
          <w:szCs w:val="16"/>
        </w:rPr>
        <w:t xml:space="preserve">, утвержденный </w:t>
      </w:r>
      <w:r w:rsidRPr="00C93260">
        <w:rPr>
          <w:rFonts w:ascii="Times New Roman" w:hAnsi="Times New Roman" w:cs="Times New Roman"/>
          <w:sz w:val="16"/>
          <w:szCs w:val="16"/>
        </w:rPr>
        <w:t xml:space="preserve">постановлением Администрации </w:t>
      </w:r>
      <w:proofErr w:type="spellStart"/>
      <w:r w:rsidRPr="00C93260">
        <w:rPr>
          <w:rFonts w:ascii="Times New Roman" w:hAnsi="Times New Roman" w:cs="Times New Roman"/>
          <w:sz w:val="16"/>
          <w:szCs w:val="16"/>
        </w:rPr>
        <w:t>Волотовск</w:t>
      </w:r>
      <w:r w:rsidRPr="00C93260">
        <w:rPr>
          <w:rFonts w:ascii="Times New Roman" w:hAnsi="Times New Roman" w:cs="Times New Roman"/>
          <w:sz w:val="16"/>
          <w:szCs w:val="16"/>
        </w:rPr>
        <w:t>о</w:t>
      </w:r>
      <w:r w:rsidRPr="00C93260">
        <w:rPr>
          <w:rFonts w:ascii="Times New Roman" w:hAnsi="Times New Roman" w:cs="Times New Roman"/>
          <w:sz w:val="16"/>
          <w:szCs w:val="16"/>
        </w:rPr>
        <w:t>го</w:t>
      </w:r>
      <w:proofErr w:type="spellEnd"/>
      <w:r w:rsidRPr="00C93260">
        <w:rPr>
          <w:rFonts w:ascii="Times New Roman" w:hAnsi="Times New Roman" w:cs="Times New Roman"/>
          <w:sz w:val="16"/>
          <w:szCs w:val="16"/>
        </w:rPr>
        <w:t xml:space="preserve"> муниципального округа от 28.01.2021 № 29 «О создании межведомственной коми</w:t>
      </w:r>
      <w:r w:rsidRPr="00C93260">
        <w:rPr>
          <w:rFonts w:ascii="Times New Roman" w:hAnsi="Times New Roman" w:cs="Times New Roman"/>
          <w:sz w:val="16"/>
          <w:szCs w:val="16"/>
        </w:rPr>
        <w:t>с</w:t>
      </w:r>
      <w:r w:rsidRPr="00C93260">
        <w:rPr>
          <w:rFonts w:ascii="Times New Roman" w:hAnsi="Times New Roman" w:cs="Times New Roman"/>
          <w:sz w:val="16"/>
          <w:szCs w:val="16"/>
        </w:rPr>
        <w:t>сии по вопросам предоставления государственной социальной помощи на основании социального контракта», изложив состав комиссии в следующей редакции:</w:t>
      </w:r>
    </w:p>
    <w:p w:rsidR="00604FF0" w:rsidRPr="00C93260" w:rsidRDefault="00604FF0" w:rsidP="00C93260">
      <w:pPr>
        <w:spacing w:after="0"/>
        <w:jc w:val="center"/>
        <w:rPr>
          <w:rFonts w:ascii="Times New Roman" w:hAnsi="Times New Roman" w:cs="Times New Roman"/>
          <w:b/>
          <w:sz w:val="16"/>
          <w:szCs w:val="16"/>
        </w:rPr>
      </w:pPr>
      <w:r w:rsidRPr="00C93260">
        <w:rPr>
          <w:rFonts w:ascii="Times New Roman" w:hAnsi="Times New Roman" w:cs="Times New Roman"/>
          <w:b/>
          <w:sz w:val="16"/>
          <w:szCs w:val="16"/>
        </w:rPr>
        <w:t xml:space="preserve">«Состав </w:t>
      </w:r>
    </w:p>
    <w:p w:rsidR="00604FF0" w:rsidRPr="00C93260" w:rsidRDefault="00604FF0" w:rsidP="00C93260">
      <w:pPr>
        <w:spacing w:after="0"/>
        <w:jc w:val="center"/>
        <w:rPr>
          <w:rFonts w:ascii="Times New Roman" w:hAnsi="Times New Roman" w:cs="Times New Roman"/>
          <w:b/>
          <w:sz w:val="16"/>
          <w:szCs w:val="16"/>
        </w:rPr>
      </w:pPr>
      <w:r w:rsidRPr="00C93260">
        <w:rPr>
          <w:rFonts w:ascii="Times New Roman" w:hAnsi="Times New Roman" w:cs="Times New Roman"/>
          <w:b/>
          <w:sz w:val="16"/>
          <w:szCs w:val="16"/>
        </w:rPr>
        <w:t>межведомственной комиссии по вопросам предоставления государственной соц</w:t>
      </w:r>
      <w:r w:rsidRPr="00C93260">
        <w:rPr>
          <w:rFonts w:ascii="Times New Roman" w:hAnsi="Times New Roman" w:cs="Times New Roman"/>
          <w:b/>
          <w:sz w:val="16"/>
          <w:szCs w:val="16"/>
        </w:rPr>
        <w:t>и</w:t>
      </w:r>
      <w:r w:rsidRPr="00C93260">
        <w:rPr>
          <w:rFonts w:ascii="Times New Roman" w:hAnsi="Times New Roman" w:cs="Times New Roman"/>
          <w:b/>
          <w:sz w:val="16"/>
          <w:szCs w:val="16"/>
        </w:rPr>
        <w:t>альной помощи на основании</w:t>
      </w:r>
    </w:p>
    <w:p w:rsidR="00604FF0" w:rsidRPr="00C93260" w:rsidRDefault="00604FF0" w:rsidP="00C93260">
      <w:pPr>
        <w:spacing w:after="0"/>
        <w:jc w:val="center"/>
        <w:rPr>
          <w:rFonts w:ascii="Times New Roman" w:hAnsi="Times New Roman" w:cs="Times New Roman"/>
          <w:b/>
          <w:sz w:val="16"/>
          <w:szCs w:val="16"/>
        </w:rPr>
      </w:pPr>
      <w:r w:rsidRPr="00C93260">
        <w:rPr>
          <w:rFonts w:ascii="Times New Roman" w:hAnsi="Times New Roman" w:cs="Times New Roman"/>
          <w:b/>
          <w:sz w:val="16"/>
          <w:szCs w:val="16"/>
        </w:rPr>
        <w:t xml:space="preserve"> социального контракта</w:t>
      </w:r>
    </w:p>
    <w:tbl>
      <w:tblPr>
        <w:tblW w:w="9356" w:type="dxa"/>
        <w:tblInd w:w="108" w:type="dxa"/>
        <w:tblLook w:val="04A0" w:firstRow="1" w:lastRow="0" w:firstColumn="1" w:lastColumn="0" w:noHBand="0" w:noVBand="1"/>
      </w:tblPr>
      <w:tblGrid>
        <w:gridCol w:w="2413"/>
        <w:gridCol w:w="315"/>
        <w:gridCol w:w="6628"/>
      </w:tblGrid>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proofErr w:type="spellStart"/>
            <w:r w:rsidRPr="00C93260">
              <w:rPr>
                <w:rFonts w:ascii="Times New Roman" w:hAnsi="Times New Roman" w:cs="Times New Roman"/>
                <w:sz w:val="16"/>
                <w:szCs w:val="16"/>
              </w:rPr>
              <w:t>Корныльева</w:t>
            </w:r>
            <w:proofErr w:type="spellEnd"/>
            <w:r w:rsidRPr="00C93260">
              <w:rPr>
                <w:rFonts w:ascii="Times New Roman" w:hAnsi="Times New Roman" w:cs="Times New Roman"/>
                <w:sz w:val="16"/>
                <w:szCs w:val="16"/>
              </w:rPr>
              <w:t xml:space="preserve"> Н.А.</w:t>
            </w:r>
          </w:p>
          <w:p w:rsidR="00604FF0" w:rsidRPr="00C93260" w:rsidRDefault="00604FF0" w:rsidP="00C93260">
            <w:pPr>
              <w:tabs>
                <w:tab w:val="left" w:pos="709"/>
              </w:tabs>
              <w:spacing w:after="0"/>
              <w:jc w:val="both"/>
              <w:rPr>
                <w:rFonts w:ascii="Times New Roman" w:hAnsi="Times New Roman" w:cs="Times New Roman"/>
                <w:sz w:val="16"/>
                <w:szCs w:val="16"/>
              </w:rPr>
            </w:pP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w:t>
            </w: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 xml:space="preserve">начальник отдела социальной защиты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района управления по предоставлению социальных выплат ГОКУ «Центр по организации социального обслуживания и предоста</w:t>
            </w:r>
            <w:r w:rsidRPr="00C93260">
              <w:rPr>
                <w:rFonts w:ascii="Times New Roman" w:hAnsi="Times New Roman" w:cs="Times New Roman"/>
                <w:sz w:val="16"/>
                <w:szCs w:val="16"/>
              </w:rPr>
              <w:t>в</w:t>
            </w:r>
            <w:r w:rsidRPr="00C93260">
              <w:rPr>
                <w:rFonts w:ascii="Times New Roman" w:hAnsi="Times New Roman" w:cs="Times New Roman"/>
                <w:sz w:val="16"/>
                <w:szCs w:val="16"/>
              </w:rPr>
              <w:t>ления социальных в</w:t>
            </w:r>
            <w:r w:rsidRPr="00C93260">
              <w:rPr>
                <w:rFonts w:ascii="Times New Roman" w:hAnsi="Times New Roman" w:cs="Times New Roman"/>
                <w:sz w:val="16"/>
                <w:szCs w:val="16"/>
              </w:rPr>
              <w:t>ы</w:t>
            </w:r>
            <w:r w:rsidRPr="00C93260">
              <w:rPr>
                <w:rFonts w:ascii="Times New Roman" w:hAnsi="Times New Roman" w:cs="Times New Roman"/>
                <w:sz w:val="16"/>
                <w:szCs w:val="16"/>
              </w:rPr>
              <w:t>плат», председатель комиссии (по согласованию);</w:t>
            </w:r>
          </w:p>
        </w:tc>
      </w:tr>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Федорова Д.Е.</w:t>
            </w: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w:t>
            </w: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директор ОАУСО «</w:t>
            </w:r>
            <w:proofErr w:type="spellStart"/>
            <w:r w:rsidRPr="00C93260">
              <w:rPr>
                <w:rFonts w:ascii="Times New Roman" w:hAnsi="Times New Roman" w:cs="Times New Roman"/>
                <w:sz w:val="16"/>
                <w:szCs w:val="16"/>
              </w:rPr>
              <w:t>Волотовский</w:t>
            </w:r>
            <w:proofErr w:type="spellEnd"/>
            <w:r w:rsidRPr="00C93260">
              <w:rPr>
                <w:rFonts w:ascii="Times New Roman" w:hAnsi="Times New Roman" w:cs="Times New Roman"/>
                <w:sz w:val="16"/>
                <w:szCs w:val="16"/>
              </w:rPr>
              <w:t xml:space="preserve"> комплексный центр социального обслуживания населения», заместитель председателя комиссии (по согласованию);</w:t>
            </w:r>
          </w:p>
        </w:tc>
      </w:tr>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Степанова Т.В.</w:t>
            </w: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w:t>
            </w: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заведующая отделением профилактики безнадзорности несовершеннолетних ОАУСО «</w:t>
            </w:r>
            <w:proofErr w:type="spellStart"/>
            <w:r w:rsidRPr="00C93260">
              <w:rPr>
                <w:rFonts w:ascii="Times New Roman" w:hAnsi="Times New Roman" w:cs="Times New Roman"/>
                <w:sz w:val="16"/>
                <w:szCs w:val="16"/>
              </w:rPr>
              <w:t>В</w:t>
            </w:r>
            <w:r w:rsidRPr="00C93260">
              <w:rPr>
                <w:rFonts w:ascii="Times New Roman" w:hAnsi="Times New Roman" w:cs="Times New Roman"/>
                <w:sz w:val="16"/>
                <w:szCs w:val="16"/>
              </w:rPr>
              <w:t>о</w:t>
            </w:r>
            <w:r w:rsidRPr="00C93260">
              <w:rPr>
                <w:rFonts w:ascii="Times New Roman" w:hAnsi="Times New Roman" w:cs="Times New Roman"/>
                <w:sz w:val="16"/>
                <w:szCs w:val="16"/>
              </w:rPr>
              <w:t>лотовский</w:t>
            </w:r>
            <w:proofErr w:type="spellEnd"/>
            <w:r w:rsidRPr="00C93260">
              <w:rPr>
                <w:rFonts w:ascii="Times New Roman" w:hAnsi="Times New Roman" w:cs="Times New Roman"/>
                <w:sz w:val="16"/>
                <w:szCs w:val="16"/>
              </w:rPr>
              <w:t xml:space="preserve"> комплексный центр социального обслуживания населения», секретарь комиссии (по согласованию);</w:t>
            </w:r>
          </w:p>
        </w:tc>
      </w:tr>
      <w:tr w:rsidR="00604FF0" w:rsidRPr="00C93260" w:rsidTr="00604FF0">
        <w:tc>
          <w:tcPr>
            <w:tcW w:w="9356" w:type="dxa"/>
            <w:gridSpan w:val="3"/>
          </w:tcPr>
          <w:p w:rsidR="00604FF0" w:rsidRPr="00C93260" w:rsidRDefault="00604FF0" w:rsidP="00C93260">
            <w:pPr>
              <w:tabs>
                <w:tab w:val="left" w:pos="709"/>
              </w:tabs>
              <w:spacing w:after="0"/>
              <w:jc w:val="both"/>
              <w:rPr>
                <w:rFonts w:ascii="Times New Roman" w:hAnsi="Times New Roman" w:cs="Times New Roman"/>
                <w:b/>
                <w:sz w:val="16"/>
                <w:szCs w:val="16"/>
              </w:rPr>
            </w:pPr>
            <w:r w:rsidRPr="00C93260">
              <w:rPr>
                <w:rFonts w:ascii="Times New Roman" w:hAnsi="Times New Roman" w:cs="Times New Roman"/>
                <w:b/>
                <w:sz w:val="16"/>
                <w:szCs w:val="16"/>
              </w:rPr>
              <w:t xml:space="preserve">Члены комиссии: </w:t>
            </w:r>
          </w:p>
        </w:tc>
      </w:tr>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p>
        </w:tc>
      </w:tr>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proofErr w:type="spellStart"/>
            <w:r w:rsidRPr="00C93260">
              <w:rPr>
                <w:rFonts w:ascii="Times New Roman" w:hAnsi="Times New Roman" w:cs="Times New Roman"/>
                <w:sz w:val="16"/>
                <w:szCs w:val="16"/>
              </w:rPr>
              <w:t>Горозда</w:t>
            </w:r>
            <w:proofErr w:type="spellEnd"/>
            <w:r w:rsidRPr="00C93260">
              <w:rPr>
                <w:rFonts w:ascii="Times New Roman" w:hAnsi="Times New Roman" w:cs="Times New Roman"/>
                <w:sz w:val="16"/>
                <w:szCs w:val="16"/>
              </w:rPr>
              <w:t xml:space="preserve"> В.П.</w:t>
            </w: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w:t>
            </w: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 xml:space="preserve">начальник </w:t>
            </w:r>
            <w:proofErr w:type="gramStart"/>
            <w:r w:rsidRPr="00C93260">
              <w:rPr>
                <w:rFonts w:ascii="Times New Roman" w:hAnsi="Times New Roman" w:cs="Times New Roman"/>
                <w:sz w:val="16"/>
                <w:szCs w:val="16"/>
              </w:rPr>
              <w:t>отдела занятости центра занятости населения отдела занятости населения</w:t>
            </w:r>
            <w:proofErr w:type="gramEnd"/>
            <w:r w:rsidRPr="00C93260">
              <w:rPr>
                <w:rFonts w:ascii="Times New Roman" w:hAnsi="Times New Roman" w:cs="Times New Roman"/>
                <w:sz w:val="16"/>
                <w:szCs w:val="16"/>
              </w:rPr>
              <w:t xml:space="preserve"> </w:t>
            </w:r>
            <w:proofErr w:type="spellStart"/>
            <w:r w:rsidRPr="00C93260">
              <w:rPr>
                <w:rFonts w:ascii="Times New Roman" w:hAnsi="Times New Roman" w:cs="Times New Roman"/>
                <w:sz w:val="16"/>
                <w:szCs w:val="16"/>
              </w:rPr>
              <w:t>Вол</w:t>
            </w:r>
            <w:r w:rsidRPr="00C93260">
              <w:rPr>
                <w:rFonts w:ascii="Times New Roman" w:hAnsi="Times New Roman" w:cs="Times New Roman"/>
                <w:sz w:val="16"/>
                <w:szCs w:val="16"/>
              </w:rPr>
              <w:t>о</w:t>
            </w:r>
            <w:r w:rsidRPr="00C93260">
              <w:rPr>
                <w:rFonts w:ascii="Times New Roman" w:hAnsi="Times New Roman" w:cs="Times New Roman"/>
                <w:sz w:val="16"/>
                <w:szCs w:val="16"/>
              </w:rPr>
              <w:t>товского</w:t>
            </w:r>
            <w:proofErr w:type="spellEnd"/>
            <w:r w:rsidRPr="00C93260">
              <w:rPr>
                <w:rFonts w:ascii="Times New Roman" w:hAnsi="Times New Roman" w:cs="Times New Roman"/>
                <w:sz w:val="16"/>
                <w:szCs w:val="16"/>
              </w:rPr>
              <w:t xml:space="preserve"> района (по согласованию);</w:t>
            </w:r>
          </w:p>
        </w:tc>
      </w:tr>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Петрова Т.А.</w:t>
            </w: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w:t>
            </w: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председатель комитета экономики и сельского х</w:t>
            </w:r>
            <w:r w:rsidRPr="00C93260">
              <w:rPr>
                <w:rFonts w:ascii="Times New Roman" w:hAnsi="Times New Roman" w:cs="Times New Roman"/>
                <w:sz w:val="16"/>
                <w:szCs w:val="16"/>
              </w:rPr>
              <w:t>о</w:t>
            </w:r>
            <w:r w:rsidRPr="00C93260">
              <w:rPr>
                <w:rFonts w:ascii="Times New Roman" w:hAnsi="Times New Roman" w:cs="Times New Roman"/>
                <w:sz w:val="16"/>
                <w:szCs w:val="16"/>
              </w:rPr>
              <w:t>зяйства Администрации муниципального округа;</w:t>
            </w:r>
          </w:p>
        </w:tc>
      </w:tr>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Орлова Л.А.</w:t>
            </w: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w:t>
            </w: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 xml:space="preserve">Глава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территориального отдела;</w:t>
            </w:r>
          </w:p>
        </w:tc>
      </w:tr>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Матвеева И.Н.</w:t>
            </w: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w:t>
            </w: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 xml:space="preserve">Глава </w:t>
            </w:r>
            <w:proofErr w:type="spellStart"/>
            <w:r w:rsidRPr="00C93260">
              <w:rPr>
                <w:rFonts w:ascii="Times New Roman" w:hAnsi="Times New Roman" w:cs="Times New Roman"/>
                <w:sz w:val="16"/>
                <w:szCs w:val="16"/>
              </w:rPr>
              <w:t>Ратицкого</w:t>
            </w:r>
            <w:proofErr w:type="spellEnd"/>
            <w:r w:rsidRPr="00C93260">
              <w:rPr>
                <w:rFonts w:ascii="Times New Roman" w:hAnsi="Times New Roman" w:cs="Times New Roman"/>
                <w:sz w:val="16"/>
                <w:szCs w:val="16"/>
              </w:rPr>
              <w:t xml:space="preserve"> территориального отдела;</w:t>
            </w:r>
          </w:p>
        </w:tc>
      </w:tr>
      <w:tr w:rsidR="00604FF0" w:rsidRPr="00C93260" w:rsidTr="00604FF0">
        <w:tc>
          <w:tcPr>
            <w:tcW w:w="2413"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 xml:space="preserve">Петрова Л.М. </w:t>
            </w:r>
          </w:p>
        </w:tc>
        <w:tc>
          <w:tcPr>
            <w:tcW w:w="315"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w:t>
            </w:r>
          </w:p>
        </w:tc>
        <w:tc>
          <w:tcPr>
            <w:tcW w:w="6628" w:type="dxa"/>
          </w:tcPr>
          <w:p w:rsidR="00604FF0" w:rsidRPr="00C93260" w:rsidRDefault="00604FF0" w:rsidP="00C93260">
            <w:pPr>
              <w:tabs>
                <w:tab w:val="left" w:pos="709"/>
              </w:tabs>
              <w:spacing w:after="0"/>
              <w:jc w:val="both"/>
              <w:rPr>
                <w:rFonts w:ascii="Times New Roman" w:hAnsi="Times New Roman" w:cs="Times New Roman"/>
                <w:sz w:val="16"/>
                <w:szCs w:val="16"/>
              </w:rPr>
            </w:pPr>
            <w:r w:rsidRPr="00C93260">
              <w:rPr>
                <w:rFonts w:ascii="Times New Roman" w:hAnsi="Times New Roman" w:cs="Times New Roman"/>
                <w:sz w:val="16"/>
                <w:szCs w:val="16"/>
              </w:rPr>
              <w:t xml:space="preserve">Глава </w:t>
            </w:r>
            <w:proofErr w:type="spellStart"/>
            <w:r w:rsidRPr="00C93260">
              <w:rPr>
                <w:rFonts w:ascii="Times New Roman" w:hAnsi="Times New Roman" w:cs="Times New Roman"/>
                <w:sz w:val="16"/>
                <w:szCs w:val="16"/>
              </w:rPr>
              <w:t>Славитинского</w:t>
            </w:r>
            <w:proofErr w:type="spellEnd"/>
            <w:r w:rsidRPr="00C93260">
              <w:rPr>
                <w:rFonts w:ascii="Times New Roman" w:hAnsi="Times New Roman" w:cs="Times New Roman"/>
                <w:sz w:val="16"/>
                <w:szCs w:val="16"/>
              </w:rPr>
              <w:t xml:space="preserve"> территориального отдела</w:t>
            </w:r>
          </w:p>
        </w:tc>
      </w:tr>
    </w:tbl>
    <w:p w:rsidR="00C93260" w:rsidRDefault="00C93260" w:rsidP="00604FF0">
      <w:pPr>
        <w:rPr>
          <w:rFonts w:ascii="Times New Roman" w:hAnsi="Times New Roman" w:cs="Times New Roman"/>
          <w:sz w:val="16"/>
          <w:szCs w:val="16"/>
        </w:rPr>
      </w:pPr>
    </w:p>
    <w:p w:rsidR="00604FF0" w:rsidRPr="00C93260" w:rsidRDefault="00C93260" w:rsidP="00C93260">
      <w:pPr>
        <w:jc w:val="right"/>
        <w:rPr>
          <w:rFonts w:ascii="Times New Roman" w:hAnsi="Times New Roman" w:cs="Times New Roman"/>
          <w:sz w:val="16"/>
          <w:szCs w:val="16"/>
        </w:rPr>
      </w:pPr>
      <w:r>
        <w:rPr>
          <w:rFonts w:ascii="Times New Roman" w:hAnsi="Times New Roman" w:cs="Times New Roman"/>
          <w:sz w:val="16"/>
          <w:szCs w:val="16"/>
        </w:rPr>
        <w:t xml:space="preserve">Заместитель </w:t>
      </w:r>
      <w:r w:rsidR="00604FF0" w:rsidRPr="00C93260">
        <w:rPr>
          <w:rFonts w:ascii="Times New Roman" w:hAnsi="Times New Roman" w:cs="Times New Roman"/>
          <w:sz w:val="16"/>
          <w:szCs w:val="16"/>
        </w:rPr>
        <w:t xml:space="preserve">Главы Администрации                              </w:t>
      </w:r>
      <w:r>
        <w:rPr>
          <w:rFonts w:ascii="Times New Roman" w:hAnsi="Times New Roman" w:cs="Times New Roman"/>
          <w:sz w:val="16"/>
          <w:szCs w:val="16"/>
        </w:rPr>
        <w:t xml:space="preserve">     </w:t>
      </w:r>
      <w:r w:rsidR="00604FF0" w:rsidRPr="00C93260">
        <w:rPr>
          <w:rFonts w:ascii="Times New Roman" w:hAnsi="Times New Roman" w:cs="Times New Roman"/>
          <w:sz w:val="16"/>
          <w:szCs w:val="16"/>
        </w:rPr>
        <w:t xml:space="preserve">В.И. </w:t>
      </w:r>
      <w:proofErr w:type="spellStart"/>
      <w:r w:rsidR="00604FF0" w:rsidRPr="00C93260">
        <w:rPr>
          <w:rFonts w:ascii="Times New Roman" w:hAnsi="Times New Roman" w:cs="Times New Roman"/>
          <w:sz w:val="16"/>
          <w:szCs w:val="16"/>
        </w:rPr>
        <w:t>Пыталева</w:t>
      </w:r>
      <w:proofErr w:type="spellEnd"/>
      <w:r w:rsidR="00604FF0" w:rsidRPr="00C93260">
        <w:rPr>
          <w:rFonts w:ascii="Times New Roman" w:hAnsi="Times New Roman" w:cs="Times New Roman"/>
          <w:sz w:val="16"/>
          <w:szCs w:val="16"/>
        </w:rPr>
        <w:t xml:space="preserve"> </w:t>
      </w:r>
    </w:p>
    <w:p w:rsidR="00C93260" w:rsidRPr="00C93260" w:rsidRDefault="00604FF0" w:rsidP="00C93260">
      <w:pPr>
        <w:keepNext/>
        <w:spacing w:after="0"/>
        <w:jc w:val="center"/>
        <w:outlineLvl w:val="6"/>
        <w:rPr>
          <w:rFonts w:ascii="Times New Roman" w:hAnsi="Times New Roman" w:cs="Times New Roman"/>
          <w:sz w:val="16"/>
          <w:szCs w:val="16"/>
        </w:rPr>
      </w:pPr>
      <w:r w:rsidRPr="00C93260">
        <w:rPr>
          <w:rFonts w:ascii="Times New Roman" w:hAnsi="Times New Roman" w:cs="Times New Roman"/>
          <w:sz w:val="16"/>
          <w:szCs w:val="16"/>
        </w:rPr>
        <w:t>Российская Федерация</w:t>
      </w:r>
      <w:r w:rsidR="00C93260" w:rsidRPr="00C93260">
        <w:rPr>
          <w:rFonts w:ascii="Times New Roman" w:hAnsi="Times New Roman" w:cs="Times New Roman"/>
          <w:sz w:val="16"/>
          <w:szCs w:val="16"/>
        </w:rPr>
        <w:t xml:space="preserve"> Новгородская область</w:t>
      </w:r>
    </w:p>
    <w:p w:rsidR="00604FF0" w:rsidRPr="00C93260" w:rsidRDefault="00604FF0" w:rsidP="00C93260">
      <w:pPr>
        <w:keepNext/>
        <w:spacing w:after="0"/>
        <w:jc w:val="center"/>
        <w:outlineLvl w:val="2"/>
        <w:rPr>
          <w:rFonts w:ascii="Times New Roman" w:hAnsi="Times New Roman" w:cs="Times New Roman"/>
          <w:sz w:val="16"/>
          <w:szCs w:val="16"/>
        </w:rPr>
      </w:pPr>
      <w:r w:rsidRPr="00C93260">
        <w:rPr>
          <w:rFonts w:ascii="Times New Roman" w:hAnsi="Times New Roman" w:cs="Times New Roman"/>
          <w:sz w:val="16"/>
          <w:szCs w:val="16"/>
        </w:rPr>
        <w:t>АДМИНИСТРАЦИЯ ВОЛОТОВСКОГО МУНИЦИПАЛЬНОГО ОКРУГА</w:t>
      </w:r>
    </w:p>
    <w:p w:rsidR="00C93260" w:rsidRPr="00C93260" w:rsidRDefault="00604FF0" w:rsidP="00C93260">
      <w:pPr>
        <w:jc w:val="center"/>
        <w:rPr>
          <w:rFonts w:ascii="Times New Roman" w:hAnsi="Times New Roman" w:cs="Times New Roman"/>
          <w:sz w:val="16"/>
          <w:szCs w:val="16"/>
        </w:rPr>
      </w:pPr>
      <w:proofErr w:type="gramStart"/>
      <w:r w:rsidRPr="00C93260">
        <w:rPr>
          <w:rFonts w:ascii="Times New Roman" w:hAnsi="Times New Roman" w:cs="Times New Roman"/>
          <w:b/>
          <w:bCs/>
          <w:sz w:val="16"/>
          <w:szCs w:val="16"/>
        </w:rPr>
        <w:t>П</w:t>
      </w:r>
      <w:proofErr w:type="gramEnd"/>
      <w:r w:rsidRPr="00C93260">
        <w:rPr>
          <w:rFonts w:ascii="Times New Roman" w:hAnsi="Times New Roman" w:cs="Times New Roman"/>
          <w:b/>
          <w:bCs/>
          <w:sz w:val="16"/>
          <w:szCs w:val="16"/>
        </w:rPr>
        <w:t xml:space="preserve"> О С Т А Н О В Л Е Н И Е</w:t>
      </w:r>
      <w:r w:rsidR="00C93260" w:rsidRPr="00C93260">
        <w:rPr>
          <w:rFonts w:ascii="Times New Roman" w:hAnsi="Times New Roman" w:cs="Times New Roman"/>
          <w:sz w:val="16"/>
          <w:szCs w:val="16"/>
        </w:rPr>
        <w:t xml:space="preserve"> от 29.01.2024 № 50</w:t>
      </w:r>
      <w:r w:rsidR="00C93260" w:rsidRPr="00C93260">
        <w:rPr>
          <w:rFonts w:ascii="Times New Roman" w:hAnsi="Times New Roman" w:cs="Times New Roman"/>
          <w:bCs/>
          <w:sz w:val="16"/>
          <w:szCs w:val="16"/>
        </w:rPr>
        <w:t xml:space="preserve"> п. Волот</w:t>
      </w:r>
    </w:p>
    <w:p w:rsidR="00604FF0" w:rsidRPr="00C93260" w:rsidRDefault="00604FF0" w:rsidP="00C93260">
      <w:pPr>
        <w:tabs>
          <w:tab w:val="left" w:pos="7320"/>
        </w:tabs>
        <w:ind w:right="-136"/>
        <w:jc w:val="center"/>
        <w:rPr>
          <w:rFonts w:ascii="Times New Roman" w:hAnsi="Times New Roman" w:cs="Times New Roman"/>
          <w:sz w:val="16"/>
          <w:szCs w:val="16"/>
        </w:rPr>
      </w:pPr>
      <w:r w:rsidRPr="00C93260">
        <w:rPr>
          <w:rFonts w:ascii="Times New Roman" w:hAnsi="Times New Roman" w:cs="Times New Roman"/>
          <w:sz w:val="16"/>
          <w:szCs w:val="16"/>
        </w:rPr>
        <w:t xml:space="preserve">О назначении общественных обсуждений по проекту Генерального плана </w:t>
      </w:r>
      <w:proofErr w:type="spellStart"/>
      <w:r w:rsidRPr="00C93260">
        <w:rPr>
          <w:rFonts w:ascii="Times New Roman" w:hAnsi="Times New Roman" w:cs="Times New Roman"/>
          <w:sz w:val="16"/>
          <w:szCs w:val="16"/>
        </w:rPr>
        <w:t>Волотовского</w:t>
      </w:r>
      <w:proofErr w:type="spellEnd"/>
      <w:r w:rsidRPr="00C93260">
        <w:rPr>
          <w:rFonts w:ascii="Times New Roman" w:hAnsi="Times New Roman" w:cs="Times New Roman"/>
          <w:sz w:val="16"/>
          <w:szCs w:val="16"/>
        </w:rPr>
        <w:t xml:space="preserve"> м</w:t>
      </w:r>
      <w:r w:rsidRPr="00C93260">
        <w:rPr>
          <w:rFonts w:ascii="Times New Roman" w:hAnsi="Times New Roman" w:cs="Times New Roman"/>
          <w:sz w:val="16"/>
          <w:szCs w:val="16"/>
        </w:rPr>
        <w:t>у</w:t>
      </w:r>
      <w:r w:rsidRPr="00C93260">
        <w:rPr>
          <w:rFonts w:ascii="Times New Roman" w:hAnsi="Times New Roman" w:cs="Times New Roman"/>
          <w:sz w:val="16"/>
          <w:szCs w:val="16"/>
        </w:rPr>
        <w:t>ниципального округа Новгородской области</w:t>
      </w:r>
    </w:p>
    <w:p w:rsidR="00604FF0" w:rsidRPr="00C93260" w:rsidRDefault="00604FF0" w:rsidP="00604FF0">
      <w:pPr>
        <w:ind w:firstLine="708"/>
        <w:jc w:val="both"/>
        <w:rPr>
          <w:rFonts w:ascii="Times New Roman" w:hAnsi="Times New Roman" w:cs="Times New Roman"/>
          <w:color w:val="00000A"/>
          <w:sz w:val="16"/>
          <w:szCs w:val="16"/>
        </w:rPr>
      </w:pPr>
      <w:proofErr w:type="gramStart"/>
      <w:r w:rsidRPr="00C93260">
        <w:rPr>
          <w:rFonts w:ascii="Times New Roman" w:hAnsi="Times New Roman" w:cs="Times New Roman"/>
          <w:color w:val="00000A"/>
          <w:sz w:val="16"/>
          <w:szCs w:val="1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C93260">
        <w:rPr>
          <w:rFonts w:ascii="Times New Roman" w:hAnsi="Times New Roman" w:cs="Times New Roman"/>
          <w:color w:val="00000A"/>
          <w:sz w:val="16"/>
          <w:szCs w:val="16"/>
        </w:rPr>
        <w:t>Волотовского</w:t>
      </w:r>
      <w:proofErr w:type="spellEnd"/>
      <w:r w:rsidRPr="00C93260">
        <w:rPr>
          <w:rFonts w:ascii="Times New Roman" w:hAnsi="Times New Roman" w:cs="Times New Roman"/>
          <w:color w:val="00000A"/>
          <w:sz w:val="16"/>
          <w:szCs w:val="16"/>
        </w:rPr>
        <w:t xml:space="preserve"> муниципального округа,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w:t>
      </w:r>
      <w:r w:rsidRPr="00C93260">
        <w:rPr>
          <w:rFonts w:ascii="Times New Roman" w:hAnsi="Times New Roman" w:cs="Times New Roman"/>
          <w:color w:val="00000A"/>
          <w:sz w:val="16"/>
          <w:szCs w:val="16"/>
        </w:rPr>
        <w:t>и</w:t>
      </w:r>
      <w:r w:rsidRPr="00C93260">
        <w:rPr>
          <w:rFonts w:ascii="Times New Roman" w:hAnsi="Times New Roman" w:cs="Times New Roman"/>
          <w:color w:val="00000A"/>
          <w:sz w:val="16"/>
          <w:szCs w:val="16"/>
        </w:rPr>
        <w:t>тального строительства, расположенных на территории муниципального образов</w:t>
      </w:r>
      <w:r w:rsidRPr="00C93260">
        <w:rPr>
          <w:rFonts w:ascii="Times New Roman" w:hAnsi="Times New Roman" w:cs="Times New Roman"/>
          <w:color w:val="00000A"/>
          <w:sz w:val="16"/>
          <w:szCs w:val="16"/>
        </w:rPr>
        <w:t>а</w:t>
      </w:r>
      <w:r w:rsidRPr="00C93260">
        <w:rPr>
          <w:rFonts w:ascii="Times New Roman" w:hAnsi="Times New Roman" w:cs="Times New Roman"/>
          <w:color w:val="00000A"/>
          <w:sz w:val="16"/>
          <w:szCs w:val="16"/>
        </w:rPr>
        <w:t xml:space="preserve">ния </w:t>
      </w:r>
      <w:proofErr w:type="spellStart"/>
      <w:r w:rsidRPr="00C93260">
        <w:rPr>
          <w:rFonts w:ascii="Times New Roman" w:hAnsi="Times New Roman" w:cs="Times New Roman"/>
          <w:color w:val="00000A"/>
          <w:sz w:val="16"/>
          <w:szCs w:val="16"/>
        </w:rPr>
        <w:t>Волотовский</w:t>
      </w:r>
      <w:proofErr w:type="spellEnd"/>
      <w:r w:rsidRPr="00C93260">
        <w:rPr>
          <w:rFonts w:ascii="Times New Roman" w:hAnsi="Times New Roman" w:cs="Times New Roman"/>
          <w:color w:val="00000A"/>
          <w:sz w:val="16"/>
          <w:szCs w:val="16"/>
        </w:rPr>
        <w:t xml:space="preserve"> муниципальный округ,</w:t>
      </w:r>
      <w:proofErr w:type="gramEnd"/>
    </w:p>
    <w:p w:rsidR="00604FF0" w:rsidRPr="00C93260" w:rsidRDefault="00604FF0" w:rsidP="00C93260">
      <w:pPr>
        <w:spacing w:after="0"/>
        <w:ind w:firstLine="708"/>
        <w:jc w:val="both"/>
        <w:rPr>
          <w:rFonts w:ascii="Times New Roman" w:hAnsi="Times New Roman" w:cs="Times New Roman"/>
          <w:b/>
          <w:color w:val="00000A"/>
          <w:sz w:val="16"/>
          <w:szCs w:val="16"/>
        </w:rPr>
      </w:pPr>
      <w:r w:rsidRPr="00C93260">
        <w:rPr>
          <w:rFonts w:ascii="Times New Roman" w:hAnsi="Times New Roman" w:cs="Times New Roman"/>
          <w:b/>
          <w:color w:val="00000A"/>
          <w:sz w:val="16"/>
          <w:szCs w:val="16"/>
        </w:rPr>
        <w:t>ПОСТАНОВЛЯЮ:</w:t>
      </w:r>
    </w:p>
    <w:p w:rsidR="00604FF0" w:rsidRPr="00C93260" w:rsidRDefault="00604FF0" w:rsidP="00C93260">
      <w:pPr>
        <w:spacing w:after="0"/>
        <w:jc w:val="both"/>
        <w:rPr>
          <w:rFonts w:ascii="Times New Roman" w:hAnsi="Times New Roman" w:cs="Times New Roman"/>
          <w:color w:val="00000A"/>
          <w:sz w:val="16"/>
          <w:szCs w:val="16"/>
        </w:rPr>
      </w:pPr>
      <w:r w:rsidRPr="00C93260">
        <w:rPr>
          <w:rFonts w:ascii="Times New Roman" w:hAnsi="Times New Roman" w:cs="Times New Roman"/>
          <w:color w:val="00000A"/>
          <w:sz w:val="16"/>
          <w:szCs w:val="16"/>
        </w:rPr>
        <w:tab/>
        <w:t xml:space="preserve">1. Администрации </w:t>
      </w:r>
      <w:proofErr w:type="spellStart"/>
      <w:r w:rsidRPr="00C93260">
        <w:rPr>
          <w:rFonts w:ascii="Times New Roman" w:hAnsi="Times New Roman" w:cs="Times New Roman"/>
          <w:color w:val="00000A"/>
          <w:sz w:val="16"/>
          <w:szCs w:val="16"/>
        </w:rPr>
        <w:t>Волотовского</w:t>
      </w:r>
      <w:proofErr w:type="spellEnd"/>
      <w:r w:rsidRPr="00C93260">
        <w:rPr>
          <w:rFonts w:ascii="Times New Roman" w:hAnsi="Times New Roman" w:cs="Times New Roman"/>
          <w:color w:val="00000A"/>
          <w:sz w:val="16"/>
          <w:szCs w:val="16"/>
        </w:rPr>
        <w:t xml:space="preserve"> муниципального округа в лице Комиссии по вопросам градостроительной деятельности Администрации </w:t>
      </w:r>
      <w:proofErr w:type="spellStart"/>
      <w:r w:rsidRPr="00C93260">
        <w:rPr>
          <w:rFonts w:ascii="Times New Roman" w:hAnsi="Times New Roman" w:cs="Times New Roman"/>
          <w:color w:val="00000A"/>
          <w:sz w:val="16"/>
          <w:szCs w:val="16"/>
        </w:rPr>
        <w:t>Вол</w:t>
      </w:r>
      <w:r w:rsidRPr="00C93260">
        <w:rPr>
          <w:rFonts w:ascii="Times New Roman" w:hAnsi="Times New Roman" w:cs="Times New Roman"/>
          <w:color w:val="00000A"/>
          <w:sz w:val="16"/>
          <w:szCs w:val="16"/>
        </w:rPr>
        <w:t>о</w:t>
      </w:r>
      <w:r w:rsidRPr="00C93260">
        <w:rPr>
          <w:rFonts w:ascii="Times New Roman" w:hAnsi="Times New Roman" w:cs="Times New Roman"/>
          <w:color w:val="00000A"/>
          <w:sz w:val="16"/>
          <w:szCs w:val="16"/>
        </w:rPr>
        <w:t>товского</w:t>
      </w:r>
      <w:proofErr w:type="spellEnd"/>
      <w:r w:rsidRPr="00C93260">
        <w:rPr>
          <w:rFonts w:ascii="Times New Roman" w:hAnsi="Times New Roman" w:cs="Times New Roman"/>
          <w:color w:val="00000A"/>
          <w:sz w:val="16"/>
          <w:szCs w:val="16"/>
        </w:rPr>
        <w:t xml:space="preserve"> муниципального округа, утвержденной постановлением Администрации от 28.01.2021 № 34 (в реда</w:t>
      </w:r>
      <w:r w:rsidRPr="00C93260">
        <w:rPr>
          <w:rFonts w:ascii="Times New Roman" w:hAnsi="Times New Roman" w:cs="Times New Roman"/>
          <w:color w:val="00000A"/>
          <w:sz w:val="16"/>
          <w:szCs w:val="16"/>
        </w:rPr>
        <w:t>к</w:t>
      </w:r>
      <w:r w:rsidRPr="00C93260">
        <w:rPr>
          <w:rFonts w:ascii="Times New Roman" w:hAnsi="Times New Roman" w:cs="Times New Roman"/>
          <w:color w:val="00000A"/>
          <w:sz w:val="16"/>
          <w:szCs w:val="16"/>
        </w:rPr>
        <w:t xml:space="preserve">ции постановления от 28.02.2023 № 145), организовать и провести общественные обсуждения по проекту Генерального плана </w:t>
      </w:r>
      <w:proofErr w:type="spellStart"/>
      <w:r w:rsidRPr="00C93260">
        <w:rPr>
          <w:rFonts w:ascii="Times New Roman" w:hAnsi="Times New Roman" w:cs="Times New Roman"/>
          <w:color w:val="00000A"/>
          <w:sz w:val="16"/>
          <w:szCs w:val="16"/>
        </w:rPr>
        <w:t>Волотовского</w:t>
      </w:r>
      <w:proofErr w:type="spellEnd"/>
      <w:r w:rsidRPr="00C93260">
        <w:rPr>
          <w:rFonts w:ascii="Times New Roman" w:hAnsi="Times New Roman" w:cs="Times New Roman"/>
          <w:color w:val="00000A"/>
          <w:sz w:val="16"/>
          <w:szCs w:val="16"/>
        </w:rPr>
        <w:t xml:space="preserve"> муниципального округа Новг</w:t>
      </w:r>
      <w:r w:rsidRPr="00C93260">
        <w:rPr>
          <w:rFonts w:ascii="Times New Roman" w:hAnsi="Times New Roman" w:cs="Times New Roman"/>
          <w:color w:val="00000A"/>
          <w:sz w:val="16"/>
          <w:szCs w:val="16"/>
        </w:rPr>
        <w:t>о</w:t>
      </w:r>
      <w:r w:rsidRPr="00C93260">
        <w:rPr>
          <w:rFonts w:ascii="Times New Roman" w:hAnsi="Times New Roman" w:cs="Times New Roman"/>
          <w:color w:val="00000A"/>
          <w:sz w:val="16"/>
          <w:szCs w:val="16"/>
        </w:rPr>
        <w:t>родской области (далее – проект генерального плана).</w:t>
      </w:r>
    </w:p>
    <w:p w:rsidR="00604FF0" w:rsidRPr="00C93260" w:rsidRDefault="00604FF0" w:rsidP="00C93260">
      <w:pPr>
        <w:spacing w:after="0"/>
        <w:jc w:val="both"/>
        <w:rPr>
          <w:rFonts w:ascii="Times New Roman" w:hAnsi="Times New Roman" w:cs="Times New Roman"/>
          <w:color w:val="00000A"/>
          <w:sz w:val="16"/>
          <w:szCs w:val="16"/>
        </w:rPr>
      </w:pPr>
      <w:r w:rsidRPr="00C93260">
        <w:rPr>
          <w:rFonts w:ascii="Times New Roman" w:hAnsi="Times New Roman" w:cs="Times New Roman"/>
          <w:color w:val="00000A"/>
          <w:sz w:val="16"/>
          <w:szCs w:val="16"/>
        </w:rPr>
        <w:tab/>
        <w:t>2. Определить срок проведения общественных обсуждений по проекту генерал</w:t>
      </w:r>
      <w:r w:rsidRPr="00C93260">
        <w:rPr>
          <w:rFonts w:ascii="Times New Roman" w:hAnsi="Times New Roman" w:cs="Times New Roman"/>
          <w:color w:val="00000A"/>
          <w:sz w:val="16"/>
          <w:szCs w:val="16"/>
        </w:rPr>
        <w:t>ь</w:t>
      </w:r>
      <w:r w:rsidRPr="00C93260">
        <w:rPr>
          <w:rFonts w:ascii="Times New Roman" w:hAnsi="Times New Roman" w:cs="Times New Roman"/>
          <w:color w:val="00000A"/>
          <w:sz w:val="16"/>
          <w:szCs w:val="16"/>
        </w:rPr>
        <w:t>ного плана с 05.02.2024 по 06.03.2024.</w:t>
      </w:r>
    </w:p>
    <w:p w:rsidR="00604FF0" w:rsidRPr="00C93260" w:rsidRDefault="00604FF0" w:rsidP="00C93260">
      <w:pPr>
        <w:spacing w:after="0"/>
        <w:jc w:val="both"/>
        <w:rPr>
          <w:rFonts w:ascii="Times New Roman" w:hAnsi="Times New Roman" w:cs="Times New Roman"/>
          <w:color w:val="00000A"/>
          <w:sz w:val="16"/>
          <w:szCs w:val="16"/>
        </w:rPr>
      </w:pPr>
      <w:r w:rsidRPr="00C93260">
        <w:rPr>
          <w:rFonts w:ascii="Times New Roman" w:hAnsi="Times New Roman" w:cs="Times New Roman"/>
          <w:color w:val="00000A"/>
          <w:sz w:val="16"/>
          <w:szCs w:val="16"/>
        </w:rPr>
        <w:tab/>
        <w:t>3. Определить место проведения общественных обсуждений (место ведения пр</w:t>
      </w:r>
      <w:r w:rsidRPr="00C93260">
        <w:rPr>
          <w:rFonts w:ascii="Times New Roman" w:hAnsi="Times New Roman" w:cs="Times New Roman"/>
          <w:color w:val="00000A"/>
          <w:sz w:val="16"/>
          <w:szCs w:val="16"/>
        </w:rPr>
        <w:t>о</w:t>
      </w:r>
      <w:r w:rsidRPr="00C93260">
        <w:rPr>
          <w:rFonts w:ascii="Times New Roman" w:hAnsi="Times New Roman" w:cs="Times New Roman"/>
          <w:color w:val="00000A"/>
          <w:sz w:val="16"/>
          <w:szCs w:val="16"/>
        </w:rPr>
        <w:t xml:space="preserve">токола общественных обсуждений и размещения экспозиции) в Администрации </w:t>
      </w:r>
      <w:proofErr w:type="spellStart"/>
      <w:r w:rsidRPr="00C93260">
        <w:rPr>
          <w:rFonts w:ascii="Times New Roman" w:hAnsi="Times New Roman" w:cs="Times New Roman"/>
          <w:color w:val="00000A"/>
          <w:sz w:val="16"/>
          <w:szCs w:val="16"/>
        </w:rPr>
        <w:t>Вол</w:t>
      </w:r>
      <w:r w:rsidRPr="00C93260">
        <w:rPr>
          <w:rFonts w:ascii="Times New Roman" w:hAnsi="Times New Roman" w:cs="Times New Roman"/>
          <w:color w:val="00000A"/>
          <w:sz w:val="16"/>
          <w:szCs w:val="16"/>
        </w:rPr>
        <w:t>о</w:t>
      </w:r>
      <w:r w:rsidRPr="00C93260">
        <w:rPr>
          <w:rFonts w:ascii="Times New Roman" w:hAnsi="Times New Roman" w:cs="Times New Roman"/>
          <w:color w:val="00000A"/>
          <w:sz w:val="16"/>
          <w:szCs w:val="16"/>
        </w:rPr>
        <w:t>товского</w:t>
      </w:r>
      <w:proofErr w:type="spellEnd"/>
      <w:r w:rsidRPr="00C93260">
        <w:rPr>
          <w:rFonts w:ascii="Times New Roman" w:hAnsi="Times New Roman" w:cs="Times New Roman"/>
          <w:color w:val="00000A"/>
          <w:sz w:val="16"/>
          <w:szCs w:val="16"/>
        </w:rPr>
        <w:t xml:space="preserve"> муниципального округа по адресу: п. Волот, ул. Комсомольская, д. 38. </w:t>
      </w:r>
    </w:p>
    <w:p w:rsidR="00604FF0" w:rsidRPr="00C93260" w:rsidRDefault="00604FF0" w:rsidP="00C93260">
      <w:pPr>
        <w:spacing w:after="0"/>
        <w:jc w:val="both"/>
        <w:rPr>
          <w:rFonts w:ascii="Times New Roman" w:hAnsi="Times New Roman" w:cs="Times New Roman"/>
          <w:color w:val="00000A"/>
          <w:sz w:val="16"/>
          <w:szCs w:val="16"/>
        </w:rPr>
      </w:pPr>
      <w:r w:rsidRPr="00C93260">
        <w:rPr>
          <w:rFonts w:ascii="Times New Roman" w:hAnsi="Times New Roman" w:cs="Times New Roman"/>
          <w:color w:val="00000A"/>
          <w:sz w:val="16"/>
          <w:szCs w:val="16"/>
        </w:rPr>
        <w:tab/>
        <w:t>4. Заинтересованные лица вправе в срок с 09.00 часов 05.02.2024 до 17.00 часов 06.03.2024 представить предложения и замечания по проекту генерального плана:</w:t>
      </w:r>
    </w:p>
    <w:p w:rsidR="00604FF0" w:rsidRPr="00C93260" w:rsidRDefault="00604FF0" w:rsidP="00C93260">
      <w:pPr>
        <w:spacing w:after="0"/>
        <w:jc w:val="both"/>
        <w:rPr>
          <w:rFonts w:ascii="Times New Roman" w:hAnsi="Times New Roman" w:cs="Times New Roman"/>
          <w:color w:val="00000A"/>
          <w:sz w:val="16"/>
          <w:szCs w:val="16"/>
        </w:rPr>
      </w:pPr>
      <w:r w:rsidRPr="00C93260">
        <w:rPr>
          <w:rFonts w:ascii="Times New Roman" w:hAnsi="Times New Roman" w:cs="Times New Roman"/>
          <w:color w:val="00000A"/>
          <w:sz w:val="16"/>
          <w:szCs w:val="16"/>
        </w:rPr>
        <w:lastRenderedPageBreak/>
        <w:tab/>
        <w:t xml:space="preserve">4.1. посредством электронной почты по адресу: </w:t>
      </w:r>
      <w:hyperlink r:id="rId30" w:history="1">
        <w:r w:rsidRPr="00C93260">
          <w:rPr>
            <w:rStyle w:val="aa"/>
            <w:rFonts w:ascii="Times New Roman" w:hAnsi="Times New Roman" w:cs="Times New Roman"/>
            <w:sz w:val="16"/>
            <w:szCs w:val="16"/>
            <w:lang w:val="en-US"/>
          </w:rPr>
          <w:t>adm</w:t>
        </w:r>
        <w:r w:rsidRPr="00C93260">
          <w:rPr>
            <w:rStyle w:val="aa"/>
            <w:rFonts w:ascii="Times New Roman" w:hAnsi="Times New Roman" w:cs="Times New Roman"/>
            <w:sz w:val="16"/>
            <w:szCs w:val="16"/>
          </w:rPr>
          <w:t>.</w:t>
        </w:r>
        <w:r w:rsidRPr="00C93260">
          <w:rPr>
            <w:rStyle w:val="aa"/>
            <w:rFonts w:ascii="Times New Roman" w:hAnsi="Times New Roman" w:cs="Times New Roman"/>
            <w:sz w:val="16"/>
            <w:szCs w:val="16"/>
            <w:lang w:val="en-US"/>
          </w:rPr>
          <w:t>volot</w:t>
        </w:r>
        <w:r w:rsidRPr="00C93260">
          <w:rPr>
            <w:rStyle w:val="aa"/>
            <w:rFonts w:ascii="Times New Roman" w:hAnsi="Times New Roman" w:cs="Times New Roman"/>
            <w:sz w:val="16"/>
            <w:szCs w:val="16"/>
          </w:rPr>
          <w:t>@</w:t>
        </w:r>
        <w:r w:rsidRPr="00C93260">
          <w:rPr>
            <w:rStyle w:val="aa"/>
            <w:rFonts w:ascii="Times New Roman" w:hAnsi="Times New Roman" w:cs="Times New Roman"/>
            <w:sz w:val="16"/>
            <w:szCs w:val="16"/>
            <w:lang w:val="en-US"/>
          </w:rPr>
          <w:t>mail</w:t>
        </w:r>
        <w:r w:rsidRPr="00C93260">
          <w:rPr>
            <w:rStyle w:val="aa"/>
            <w:rFonts w:ascii="Times New Roman" w:hAnsi="Times New Roman" w:cs="Times New Roman"/>
            <w:sz w:val="16"/>
            <w:szCs w:val="16"/>
          </w:rPr>
          <w:t>.</w:t>
        </w:r>
        <w:proofErr w:type="spellStart"/>
        <w:r w:rsidRPr="00C93260">
          <w:rPr>
            <w:rStyle w:val="aa"/>
            <w:rFonts w:ascii="Times New Roman" w:hAnsi="Times New Roman" w:cs="Times New Roman"/>
            <w:sz w:val="16"/>
            <w:szCs w:val="16"/>
            <w:lang w:val="en-US"/>
          </w:rPr>
          <w:t>ru</w:t>
        </w:r>
        <w:proofErr w:type="spellEnd"/>
      </w:hyperlink>
      <w:r w:rsidRPr="00C93260">
        <w:rPr>
          <w:rFonts w:ascii="Times New Roman" w:hAnsi="Times New Roman" w:cs="Times New Roman"/>
          <w:sz w:val="16"/>
          <w:szCs w:val="16"/>
        </w:rPr>
        <w:t>;</w:t>
      </w:r>
    </w:p>
    <w:p w:rsidR="00604FF0" w:rsidRPr="00C93260" w:rsidRDefault="00604FF0" w:rsidP="00C93260">
      <w:pPr>
        <w:spacing w:after="0"/>
        <w:jc w:val="both"/>
        <w:rPr>
          <w:rFonts w:ascii="Times New Roman" w:hAnsi="Times New Roman" w:cs="Times New Roman"/>
          <w:color w:val="00000A"/>
          <w:sz w:val="16"/>
          <w:szCs w:val="16"/>
        </w:rPr>
      </w:pPr>
      <w:r w:rsidRPr="00C93260">
        <w:rPr>
          <w:rFonts w:ascii="Times New Roman" w:hAnsi="Times New Roman" w:cs="Times New Roman"/>
          <w:color w:val="00000A"/>
          <w:sz w:val="16"/>
          <w:szCs w:val="16"/>
        </w:rPr>
        <w:tab/>
        <w:t xml:space="preserve">4.2. посредством почтовой связи путем направления писем по адресу: 175100, Новгородская область, </w:t>
      </w:r>
      <w:proofErr w:type="spellStart"/>
      <w:r w:rsidRPr="00C93260">
        <w:rPr>
          <w:rFonts w:ascii="Times New Roman" w:hAnsi="Times New Roman" w:cs="Times New Roman"/>
          <w:color w:val="00000A"/>
          <w:sz w:val="16"/>
          <w:szCs w:val="16"/>
        </w:rPr>
        <w:t>Волотовский</w:t>
      </w:r>
      <w:proofErr w:type="spellEnd"/>
      <w:r w:rsidRPr="00C93260">
        <w:rPr>
          <w:rFonts w:ascii="Times New Roman" w:hAnsi="Times New Roman" w:cs="Times New Roman"/>
          <w:color w:val="00000A"/>
          <w:sz w:val="16"/>
          <w:szCs w:val="16"/>
        </w:rPr>
        <w:t xml:space="preserve"> район, п. Волот, ул. Комс</w:t>
      </w:r>
      <w:r w:rsidRPr="00C93260">
        <w:rPr>
          <w:rFonts w:ascii="Times New Roman" w:hAnsi="Times New Roman" w:cs="Times New Roman"/>
          <w:color w:val="00000A"/>
          <w:sz w:val="16"/>
          <w:szCs w:val="16"/>
        </w:rPr>
        <w:t>о</w:t>
      </w:r>
      <w:r w:rsidRPr="00C93260">
        <w:rPr>
          <w:rFonts w:ascii="Times New Roman" w:hAnsi="Times New Roman" w:cs="Times New Roman"/>
          <w:color w:val="00000A"/>
          <w:sz w:val="16"/>
          <w:szCs w:val="16"/>
        </w:rPr>
        <w:t>мольская, д. 38.</w:t>
      </w:r>
    </w:p>
    <w:p w:rsidR="00604FF0" w:rsidRPr="00C93260" w:rsidRDefault="00604FF0" w:rsidP="00C93260">
      <w:pPr>
        <w:spacing w:after="0"/>
        <w:jc w:val="both"/>
        <w:rPr>
          <w:rFonts w:ascii="Times New Roman" w:hAnsi="Times New Roman" w:cs="Times New Roman"/>
          <w:color w:val="00000A"/>
          <w:sz w:val="16"/>
          <w:szCs w:val="16"/>
        </w:rPr>
      </w:pPr>
      <w:r w:rsidRPr="00C93260">
        <w:rPr>
          <w:rFonts w:ascii="Times New Roman" w:hAnsi="Times New Roman" w:cs="Times New Roman"/>
          <w:color w:val="00000A"/>
          <w:sz w:val="16"/>
          <w:szCs w:val="16"/>
        </w:rPr>
        <w:tab/>
        <w:t xml:space="preserve">5. Опубликовать проект генерального плана и оповещение о начале общественных обсуждений на официальном сайте Администрации </w:t>
      </w:r>
      <w:proofErr w:type="spellStart"/>
      <w:r w:rsidRPr="00C93260">
        <w:rPr>
          <w:rFonts w:ascii="Times New Roman" w:hAnsi="Times New Roman" w:cs="Times New Roman"/>
          <w:color w:val="00000A"/>
          <w:sz w:val="16"/>
          <w:szCs w:val="16"/>
        </w:rPr>
        <w:t>Вол</w:t>
      </w:r>
      <w:r w:rsidRPr="00C93260">
        <w:rPr>
          <w:rFonts w:ascii="Times New Roman" w:hAnsi="Times New Roman" w:cs="Times New Roman"/>
          <w:color w:val="00000A"/>
          <w:sz w:val="16"/>
          <w:szCs w:val="16"/>
        </w:rPr>
        <w:t>о</w:t>
      </w:r>
      <w:r w:rsidRPr="00C93260">
        <w:rPr>
          <w:rFonts w:ascii="Times New Roman" w:hAnsi="Times New Roman" w:cs="Times New Roman"/>
          <w:color w:val="00000A"/>
          <w:sz w:val="16"/>
          <w:szCs w:val="16"/>
        </w:rPr>
        <w:t>товского</w:t>
      </w:r>
      <w:proofErr w:type="spellEnd"/>
      <w:r w:rsidRPr="00C93260">
        <w:rPr>
          <w:rFonts w:ascii="Times New Roman" w:hAnsi="Times New Roman" w:cs="Times New Roman"/>
          <w:color w:val="00000A"/>
          <w:sz w:val="16"/>
          <w:szCs w:val="16"/>
        </w:rPr>
        <w:t xml:space="preserve"> муниципального округа в информационно-телекоммуникационной сети «Интернет» </w:t>
      </w:r>
      <w:r w:rsidRPr="00C93260">
        <w:rPr>
          <w:rFonts w:ascii="Times New Roman" w:hAnsi="Times New Roman" w:cs="Times New Roman"/>
          <w:color w:val="000000"/>
          <w:sz w:val="16"/>
          <w:szCs w:val="16"/>
        </w:rPr>
        <w:t>и в муниципальной газете «</w:t>
      </w:r>
      <w:proofErr w:type="spellStart"/>
      <w:r w:rsidRPr="00C93260">
        <w:rPr>
          <w:rFonts w:ascii="Times New Roman" w:hAnsi="Times New Roman" w:cs="Times New Roman"/>
          <w:color w:val="000000"/>
          <w:sz w:val="16"/>
          <w:szCs w:val="16"/>
        </w:rPr>
        <w:t>Волотовские</w:t>
      </w:r>
      <w:proofErr w:type="spellEnd"/>
      <w:r w:rsidRPr="00C93260">
        <w:rPr>
          <w:rFonts w:ascii="Times New Roman" w:hAnsi="Times New Roman" w:cs="Times New Roman"/>
          <w:color w:val="000000"/>
          <w:sz w:val="16"/>
          <w:szCs w:val="16"/>
        </w:rPr>
        <w:t xml:space="preserve"> ведомости».</w:t>
      </w:r>
    </w:p>
    <w:p w:rsidR="00604FF0" w:rsidRPr="00C93260" w:rsidRDefault="00604FF0" w:rsidP="00C93260">
      <w:pPr>
        <w:spacing w:after="0"/>
        <w:ind w:firstLine="709"/>
        <w:jc w:val="both"/>
        <w:rPr>
          <w:rFonts w:ascii="Times New Roman" w:hAnsi="Times New Roman" w:cs="Times New Roman"/>
          <w:color w:val="00000A"/>
          <w:sz w:val="16"/>
          <w:szCs w:val="16"/>
        </w:rPr>
      </w:pPr>
      <w:r w:rsidRPr="00C93260">
        <w:rPr>
          <w:rFonts w:ascii="Times New Roman" w:hAnsi="Times New Roman" w:cs="Times New Roman"/>
          <w:color w:val="00000A"/>
          <w:sz w:val="16"/>
          <w:szCs w:val="16"/>
        </w:rPr>
        <w:t>6. Настоящее постановление вступает в силу с момента его опубликования.</w:t>
      </w:r>
    </w:p>
    <w:p w:rsidR="00604FF0" w:rsidRPr="00C93260" w:rsidRDefault="00C93260" w:rsidP="00C93260">
      <w:pPr>
        <w:jc w:val="right"/>
        <w:rPr>
          <w:rFonts w:ascii="Times New Roman" w:hAnsi="Times New Roman" w:cs="Times New Roman"/>
          <w:sz w:val="16"/>
          <w:szCs w:val="16"/>
        </w:rPr>
      </w:pPr>
      <w:r w:rsidRPr="00C93260">
        <w:rPr>
          <w:rFonts w:ascii="Times New Roman" w:hAnsi="Times New Roman" w:cs="Times New Roman"/>
          <w:sz w:val="16"/>
          <w:szCs w:val="16"/>
        </w:rPr>
        <w:t xml:space="preserve">Глава </w:t>
      </w:r>
      <w:r w:rsidR="00604FF0" w:rsidRPr="00C93260">
        <w:rPr>
          <w:rFonts w:ascii="Times New Roman" w:hAnsi="Times New Roman" w:cs="Times New Roman"/>
          <w:sz w:val="16"/>
          <w:szCs w:val="16"/>
        </w:rPr>
        <w:t xml:space="preserve">муниципального округа      </w:t>
      </w:r>
      <w:r w:rsidRPr="00C93260">
        <w:rPr>
          <w:rFonts w:ascii="Times New Roman" w:hAnsi="Times New Roman" w:cs="Times New Roman"/>
          <w:sz w:val="16"/>
          <w:szCs w:val="16"/>
        </w:rPr>
        <w:t xml:space="preserve">                  </w:t>
      </w:r>
      <w:r w:rsidR="00604FF0" w:rsidRPr="00C93260">
        <w:rPr>
          <w:rFonts w:ascii="Times New Roman" w:hAnsi="Times New Roman" w:cs="Times New Roman"/>
          <w:sz w:val="16"/>
          <w:szCs w:val="16"/>
        </w:rPr>
        <w:t xml:space="preserve"> А.И. </w:t>
      </w:r>
      <w:proofErr w:type="spellStart"/>
      <w:r w:rsidR="00604FF0" w:rsidRPr="00C93260">
        <w:rPr>
          <w:rFonts w:ascii="Times New Roman" w:hAnsi="Times New Roman" w:cs="Times New Roman"/>
          <w:sz w:val="16"/>
          <w:szCs w:val="16"/>
        </w:rPr>
        <w:t>Лыжов</w:t>
      </w:r>
      <w:proofErr w:type="spellEnd"/>
      <w:r w:rsidR="00604FF0" w:rsidRPr="00C93260">
        <w:rPr>
          <w:rFonts w:ascii="Times New Roman" w:hAnsi="Times New Roman" w:cs="Times New Roman"/>
          <w:sz w:val="16"/>
          <w:szCs w:val="16"/>
        </w:rPr>
        <w:t xml:space="preserve"> </w:t>
      </w:r>
    </w:p>
    <w:p w:rsidR="00C93260" w:rsidRPr="00C93260" w:rsidRDefault="00604FF0" w:rsidP="00C93260">
      <w:pPr>
        <w:keepNext/>
        <w:spacing w:after="0"/>
        <w:jc w:val="center"/>
        <w:outlineLvl w:val="6"/>
        <w:rPr>
          <w:rFonts w:ascii="Times New Roman" w:hAnsi="Times New Roman" w:cs="Times New Roman"/>
          <w:sz w:val="16"/>
          <w:szCs w:val="16"/>
        </w:rPr>
      </w:pPr>
      <w:r w:rsidRPr="00C93260">
        <w:rPr>
          <w:rFonts w:ascii="Times New Roman" w:hAnsi="Times New Roman" w:cs="Times New Roman"/>
          <w:sz w:val="16"/>
          <w:szCs w:val="16"/>
        </w:rPr>
        <w:t>Российская Федерация</w:t>
      </w:r>
      <w:r w:rsidR="00C93260" w:rsidRPr="00C93260">
        <w:rPr>
          <w:rFonts w:ascii="Times New Roman" w:hAnsi="Times New Roman" w:cs="Times New Roman"/>
          <w:sz w:val="16"/>
          <w:szCs w:val="16"/>
        </w:rPr>
        <w:t xml:space="preserve"> Новгородская область</w:t>
      </w:r>
    </w:p>
    <w:p w:rsidR="00604FF0" w:rsidRPr="00C93260" w:rsidRDefault="00604FF0" w:rsidP="00C93260">
      <w:pPr>
        <w:keepNext/>
        <w:spacing w:after="0"/>
        <w:jc w:val="center"/>
        <w:outlineLvl w:val="2"/>
        <w:rPr>
          <w:rFonts w:ascii="Times New Roman" w:hAnsi="Times New Roman" w:cs="Times New Roman"/>
          <w:sz w:val="16"/>
          <w:szCs w:val="16"/>
        </w:rPr>
      </w:pPr>
      <w:r w:rsidRPr="00C93260">
        <w:rPr>
          <w:rFonts w:ascii="Times New Roman" w:hAnsi="Times New Roman" w:cs="Times New Roman"/>
          <w:sz w:val="16"/>
          <w:szCs w:val="16"/>
        </w:rPr>
        <w:t>АДМИНИСТРАЦИЯ ВОЛОТОВСКОГО МУНИЦИПАЛЬНОГО ОКРУГА</w:t>
      </w:r>
    </w:p>
    <w:p w:rsidR="00C93260" w:rsidRPr="00C93260" w:rsidRDefault="00604FF0" w:rsidP="00C93260">
      <w:pPr>
        <w:spacing w:after="0"/>
        <w:jc w:val="center"/>
        <w:rPr>
          <w:rFonts w:ascii="Times New Roman" w:hAnsi="Times New Roman" w:cs="Times New Roman"/>
          <w:sz w:val="16"/>
          <w:szCs w:val="16"/>
        </w:rPr>
      </w:pPr>
      <w:proofErr w:type="gramStart"/>
      <w:r w:rsidRPr="00C93260">
        <w:rPr>
          <w:rFonts w:ascii="Times New Roman" w:hAnsi="Times New Roman" w:cs="Times New Roman"/>
          <w:b/>
          <w:bCs/>
          <w:sz w:val="16"/>
          <w:szCs w:val="16"/>
        </w:rPr>
        <w:t>П</w:t>
      </w:r>
      <w:proofErr w:type="gramEnd"/>
      <w:r w:rsidRPr="00C93260">
        <w:rPr>
          <w:rFonts w:ascii="Times New Roman" w:hAnsi="Times New Roman" w:cs="Times New Roman"/>
          <w:b/>
          <w:bCs/>
          <w:sz w:val="16"/>
          <w:szCs w:val="16"/>
        </w:rPr>
        <w:t xml:space="preserve"> О С Т А Н О В Л Е Н И Е</w:t>
      </w:r>
      <w:r w:rsidR="00C93260" w:rsidRPr="00C93260">
        <w:rPr>
          <w:rFonts w:ascii="Times New Roman" w:hAnsi="Times New Roman" w:cs="Times New Roman"/>
          <w:sz w:val="16"/>
          <w:szCs w:val="16"/>
        </w:rPr>
        <w:t xml:space="preserve"> от 29.01.20  № 51</w:t>
      </w:r>
      <w:r w:rsidR="00C93260" w:rsidRPr="00C93260">
        <w:rPr>
          <w:rFonts w:ascii="Times New Roman" w:hAnsi="Times New Roman" w:cs="Times New Roman"/>
          <w:bCs/>
          <w:sz w:val="16"/>
          <w:szCs w:val="16"/>
        </w:rPr>
        <w:t xml:space="preserve"> п. Волот</w:t>
      </w:r>
    </w:p>
    <w:p w:rsidR="00604FF0" w:rsidRPr="00D80D72" w:rsidRDefault="00604FF0" w:rsidP="00D80D72">
      <w:pPr>
        <w:ind w:right="5"/>
        <w:jc w:val="center"/>
        <w:rPr>
          <w:rFonts w:ascii="Times New Roman" w:hAnsi="Times New Roman" w:cs="Times New Roman"/>
          <w:sz w:val="16"/>
          <w:szCs w:val="16"/>
        </w:rPr>
      </w:pPr>
      <w:r w:rsidRPr="00D80D72">
        <w:rPr>
          <w:rFonts w:ascii="Times New Roman" w:hAnsi="Times New Roman" w:cs="Times New Roman"/>
          <w:sz w:val="16"/>
          <w:szCs w:val="16"/>
        </w:rPr>
        <w:t xml:space="preserve">О внесении изменений в состав комиссии по наградам </w:t>
      </w:r>
      <w:proofErr w:type="spellStart"/>
      <w:r w:rsidRPr="00D80D72">
        <w:rPr>
          <w:rFonts w:ascii="Times New Roman" w:hAnsi="Times New Roman" w:cs="Times New Roman"/>
          <w:sz w:val="16"/>
          <w:szCs w:val="16"/>
        </w:rPr>
        <w:t>Волотовского</w:t>
      </w:r>
      <w:proofErr w:type="spellEnd"/>
      <w:r w:rsidRPr="00D80D72">
        <w:rPr>
          <w:rFonts w:ascii="Times New Roman" w:hAnsi="Times New Roman" w:cs="Times New Roman"/>
          <w:sz w:val="16"/>
          <w:szCs w:val="16"/>
        </w:rPr>
        <w:t xml:space="preserve"> муниципального окр</w:t>
      </w:r>
      <w:r w:rsidRPr="00D80D72">
        <w:rPr>
          <w:rFonts w:ascii="Times New Roman" w:hAnsi="Times New Roman" w:cs="Times New Roman"/>
          <w:sz w:val="16"/>
          <w:szCs w:val="16"/>
        </w:rPr>
        <w:t>у</w:t>
      </w:r>
      <w:r w:rsidRPr="00D80D72">
        <w:rPr>
          <w:rFonts w:ascii="Times New Roman" w:hAnsi="Times New Roman" w:cs="Times New Roman"/>
          <w:sz w:val="16"/>
          <w:szCs w:val="16"/>
        </w:rPr>
        <w:t>га</w:t>
      </w:r>
    </w:p>
    <w:p w:rsidR="00604FF0" w:rsidRPr="00D80D72" w:rsidRDefault="00604FF0" w:rsidP="00D80D72">
      <w:pPr>
        <w:autoSpaceDE w:val="0"/>
        <w:autoSpaceDN w:val="0"/>
        <w:adjustRightInd w:val="0"/>
        <w:spacing w:after="0"/>
        <w:ind w:firstLine="709"/>
        <w:jc w:val="both"/>
        <w:rPr>
          <w:rFonts w:ascii="Times New Roman" w:hAnsi="Times New Roman" w:cs="Times New Roman"/>
          <w:sz w:val="16"/>
          <w:szCs w:val="16"/>
        </w:rPr>
      </w:pPr>
      <w:r w:rsidRPr="00D80D72">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D80D72">
        <w:rPr>
          <w:rFonts w:ascii="Times New Roman" w:hAnsi="Times New Roman" w:cs="Times New Roman"/>
          <w:sz w:val="16"/>
          <w:szCs w:val="16"/>
        </w:rPr>
        <w:t>Вол</w:t>
      </w:r>
      <w:r w:rsidRPr="00D80D72">
        <w:rPr>
          <w:rFonts w:ascii="Times New Roman" w:hAnsi="Times New Roman" w:cs="Times New Roman"/>
          <w:sz w:val="16"/>
          <w:szCs w:val="16"/>
        </w:rPr>
        <w:t>о</w:t>
      </w:r>
      <w:r w:rsidRPr="00D80D72">
        <w:rPr>
          <w:rFonts w:ascii="Times New Roman" w:hAnsi="Times New Roman" w:cs="Times New Roman"/>
          <w:sz w:val="16"/>
          <w:szCs w:val="16"/>
        </w:rPr>
        <w:t>товского</w:t>
      </w:r>
      <w:proofErr w:type="spellEnd"/>
      <w:r w:rsidRPr="00D80D72">
        <w:rPr>
          <w:rFonts w:ascii="Times New Roman" w:hAnsi="Times New Roman" w:cs="Times New Roman"/>
          <w:sz w:val="16"/>
          <w:szCs w:val="16"/>
        </w:rPr>
        <w:t xml:space="preserve"> муниципального округа</w:t>
      </w:r>
    </w:p>
    <w:p w:rsidR="00604FF0" w:rsidRPr="00D80D72" w:rsidRDefault="00604FF0" w:rsidP="00D80D72">
      <w:pPr>
        <w:autoSpaceDE w:val="0"/>
        <w:autoSpaceDN w:val="0"/>
        <w:adjustRightInd w:val="0"/>
        <w:spacing w:after="0"/>
        <w:ind w:firstLine="709"/>
        <w:jc w:val="both"/>
        <w:rPr>
          <w:rFonts w:ascii="Times New Roman" w:hAnsi="Times New Roman" w:cs="Times New Roman"/>
          <w:b/>
          <w:sz w:val="16"/>
          <w:szCs w:val="16"/>
        </w:rPr>
      </w:pPr>
      <w:r w:rsidRPr="00D80D72">
        <w:rPr>
          <w:rFonts w:ascii="Times New Roman" w:hAnsi="Times New Roman" w:cs="Times New Roman"/>
          <w:b/>
          <w:sz w:val="16"/>
          <w:szCs w:val="16"/>
        </w:rPr>
        <w:t>ПОСТАНОВЛЯЮ:</w:t>
      </w:r>
    </w:p>
    <w:p w:rsidR="00604FF0" w:rsidRPr="00D80D72" w:rsidRDefault="00604FF0" w:rsidP="00D80D72">
      <w:pPr>
        <w:keepNext/>
        <w:spacing w:after="0"/>
        <w:ind w:firstLine="708"/>
        <w:jc w:val="both"/>
        <w:outlineLvl w:val="2"/>
        <w:rPr>
          <w:rFonts w:ascii="Times New Roman" w:hAnsi="Times New Roman" w:cs="Times New Roman"/>
          <w:bCs/>
          <w:sz w:val="16"/>
          <w:szCs w:val="16"/>
        </w:rPr>
      </w:pPr>
      <w:r w:rsidRPr="00D80D72">
        <w:rPr>
          <w:rFonts w:ascii="Times New Roman" w:hAnsi="Times New Roman" w:cs="Times New Roman"/>
          <w:bCs/>
          <w:sz w:val="16"/>
          <w:szCs w:val="16"/>
        </w:rPr>
        <w:t xml:space="preserve">1. Внести в состав комиссии по наградам </w:t>
      </w:r>
      <w:proofErr w:type="spellStart"/>
      <w:r w:rsidRPr="00D80D72">
        <w:rPr>
          <w:rFonts w:ascii="Times New Roman" w:hAnsi="Times New Roman" w:cs="Times New Roman"/>
          <w:bCs/>
          <w:sz w:val="16"/>
          <w:szCs w:val="16"/>
        </w:rPr>
        <w:t>Волотовского</w:t>
      </w:r>
      <w:proofErr w:type="spellEnd"/>
      <w:r w:rsidRPr="00D80D72">
        <w:rPr>
          <w:rFonts w:ascii="Times New Roman" w:hAnsi="Times New Roman" w:cs="Times New Roman"/>
          <w:bCs/>
          <w:sz w:val="16"/>
          <w:szCs w:val="16"/>
        </w:rPr>
        <w:t xml:space="preserve"> муниципального округа, утвержденный постановлением Администрации </w:t>
      </w:r>
      <w:proofErr w:type="spellStart"/>
      <w:r w:rsidRPr="00D80D72">
        <w:rPr>
          <w:rFonts w:ascii="Times New Roman" w:hAnsi="Times New Roman" w:cs="Times New Roman"/>
          <w:bCs/>
          <w:sz w:val="16"/>
          <w:szCs w:val="16"/>
        </w:rPr>
        <w:t>Волотовского</w:t>
      </w:r>
      <w:proofErr w:type="spellEnd"/>
      <w:r w:rsidRPr="00D80D72">
        <w:rPr>
          <w:rFonts w:ascii="Times New Roman" w:hAnsi="Times New Roman" w:cs="Times New Roman"/>
          <w:bCs/>
          <w:sz w:val="16"/>
          <w:szCs w:val="16"/>
        </w:rPr>
        <w:t xml:space="preserve"> муниципального округа от 17.06.2021 № 473, изменения:</w:t>
      </w:r>
    </w:p>
    <w:p w:rsidR="00604FF0" w:rsidRPr="00D80D72" w:rsidRDefault="00604FF0" w:rsidP="00D80D72">
      <w:pPr>
        <w:spacing w:after="0"/>
        <w:ind w:firstLine="709"/>
        <w:contextualSpacing/>
        <w:jc w:val="both"/>
        <w:rPr>
          <w:rFonts w:ascii="Times New Roman" w:hAnsi="Times New Roman" w:cs="Times New Roman"/>
          <w:sz w:val="16"/>
          <w:szCs w:val="16"/>
        </w:rPr>
      </w:pPr>
      <w:r w:rsidRPr="00D80D72">
        <w:rPr>
          <w:rFonts w:ascii="Times New Roman" w:hAnsi="Times New Roman" w:cs="Times New Roman"/>
          <w:sz w:val="16"/>
          <w:szCs w:val="16"/>
        </w:rPr>
        <w:t>1.1. слова «Васильева Е.В. – начальник отдела муниципальной службы и кадровой работы, секретарь комиссии» заменить словами «Афанасьева С.В. – главный специ</w:t>
      </w:r>
      <w:r w:rsidRPr="00D80D72">
        <w:rPr>
          <w:rFonts w:ascii="Times New Roman" w:hAnsi="Times New Roman" w:cs="Times New Roman"/>
          <w:sz w:val="16"/>
          <w:szCs w:val="16"/>
        </w:rPr>
        <w:t>а</w:t>
      </w:r>
      <w:r w:rsidRPr="00D80D72">
        <w:rPr>
          <w:rFonts w:ascii="Times New Roman" w:hAnsi="Times New Roman" w:cs="Times New Roman"/>
          <w:sz w:val="16"/>
          <w:szCs w:val="16"/>
        </w:rPr>
        <w:t>лист отдела муниципальной службы и кадровой работы, секретарь комиссии»;</w:t>
      </w:r>
    </w:p>
    <w:p w:rsidR="00604FF0" w:rsidRPr="00D80D72" w:rsidRDefault="00604FF0" w:rsidP="00D80D72">
      <w:pPr>
        <w:spacing w:after="0"/>
        <w:ind w:firstLine="709"/>
        <w:contextualSpacing/>
        <w:jc w:val="both"/>
        <w:rPr>
          <w:rFonts w:ascii="Times New Roman" w:hAnsi="Times New Roman" w:cs="Times New Roman"/>
          <w:bCs/>
          <w:sz w:val="16"/>
          <w:szCs w:val="16"/>
        </w:rPr>
      </w:pPr>
      <w:r w:rsidRPr="00D80D72">
        <w:rPr>
          <w:rFonts w:ascii="Times New Roman" w:hAnsi="Times New Roman" w:cs="Times New Roman"/>
          <w:sz w:val="16"/>
          <w:szCs w:val="16"/>
        </w:rPr>
        <w:t>1.2. включить в состав членов комиссии Васильеву Е.В., начальника отдела мун</w:t>
      </w:r>
      <w:r w:rsidRPr="00D80D72">
        <w:rPr>
          <w:rFonts w:ascii="Times New Roman" w:hAnsi="Times New Roman" w:cs="Times New Roman"/>
          <w:sz w:val="16"/>
          <w:szCs w:val="16"/>
        </w:rPr>
        <w:t>и</w:t>
      </w:r>
      <w:r w:rsidRPr="00D80D72">
        <w:rPr>
          <w:rFonts w:ascii="Times New Roman" w:hAnsi="Times New Roman" w:cs="Times New Roman"/>
          <w:sz w:val="16"/>
          <w:szCs w:val="16"/>
        </w:rPr>
        <w:t>ципальной службы и кадровой работы.</w:t>
      </w:r>
    </w:p>
    <w:p w:rsidR="00604FF0" w:rsidRPr="00D80D72" w:rsidRDefault="00604FF0" w:rsidP="00D80D72">
      <w:pPr>
        <w:spacing w:after="0"/>
        <w:ind w:firstLine="708"/>
        <w:jc w:val="both"/>
        <w:rPr>
          <w:rFonts w:ascii="Times New Roman" w:hAnsi="Times New Roman" w:cs="Times New Roman"/>
          <w:sz w:val="16"/>
          <w:szCs w:val="16"/>
        </w:rPr>
      </w:pPr>
      <w:r w:rsidRPr="00D80D72">
        <w:rPr>
          <w:rFonts w:ascii="Times New Roman" w:hAnsi="Times New Roman" w:cs="Times New Roman"/>
          <w:sz w:val="16"/>
          <w:szCs w:val="16"/>
        </w:rPr>
        <w:t>2. Опубликовать постановление в муниципальной газете «</w:t>
      </w:r>
      <w:proofErr w:type="spellStart"/>
      <w:r w:rsidRPr="00D80D72">
        <w:rPr>
          <w:rFonts w:ascii="Times New Roman" w:hAnsi="Times New Roman" w:cs="Times New Roman"/>
          <w:sz w:val="16"/>
          <w:szCs w:val="16"/>
        </w:rPr>
        <w:t>Волотовские</w:t>
      </w:r>
      <w:proofErr w:type="spellEnd"/>
      <w:r w:rsidRPr="00D80D72">
        <w:rPr>
          <w:rFonts w:ascii="Times New Roman" w:hAnsi="Times New Roman" w:cs="Times New Roman"/>
          <w:sz w:val="16"/>
          <w:szCs w:val="16"/>
        </w:rPr>
        <w:t xml:space="preserve"> ведомости» и разместить на официальном сайте Администрации мун</w:t>
      </w:r>
      <w:r w:rsidRPr="00D80D72">
        <w:rPr>
          <w:rFonts w:ascii="Times New Roman" w:hAnsi="Times New Roman" w:cs="Times New Roman"/>
          <w:sz w:val="16"/>
          <w:szCs w:val="16"/>
        </w:rPr>
        <w:t>и</w:t>
      </w:r>
      <w:r w:rsidRPr="00D80D72">
        <w:rPr>
          <w:rFonts w:ascii="Times New Roman" w:hAnsi="Times New Roman" w:cs="Times New Roman"/>
          <w:sz w:val="16"/>
          <w:szCs w:val="16"/>
        </w:rPr>
        <w:t>ципального округа в и</w:t>
      </w:r>
      <w:r w:rsidRPr="00D80D72">
        <w:rPr>
          <w:rFonts w:ascii="Times New Roman" w:hAnsi="Times New Roman" w:cs="Times New Roman"/>
          <w:sz w:val="16"/>
          <w:szCs w:val="16"/>
        </w:rPr>
        <w:t>н</w:t>
      </w:r>
      <w:r w:rsidRPr="00D80D72">
        <w:rPr>
          <w:rFonts w:ascii="Times New Roman" w:hAnsi="Times New Roman" w:cs="Times New Roman"/>
          <w:sz w:val="16"/>
          <w:szCs w:val="16"/>
        </w:rPr>
        <w:t>формационно-телекоммуникационной сети «Интернет».</w:t>
      </w:r>
    </w:p>
    <w:p w:rsidR="00604FF0" w:rsidRPr="00D80D72" w:rsidRDefault="00D80D72" w:rsidP="00D80D72">
      <w:pPr>
        <w:jc w:val="right"/>
        <w:rPr>
          <w:rFonts w:ascii="Times New Roman" w:hAnsi="Times New Roman" w:cs="Times New Roman"/>
          <w:color w:val="0D0D0D"/>
          <w:sz w:val="16"/>
          <w:szCs w:val="16"/>
        </w:rPr>
      </w:pPr>
      <w:r w:rsidRPr="00D80D72">
        <w:rPr>
          <w:rFonts w:ascii="Times New Roman" w:hAnsi="Times New Roman" w:cs="Times New Roman"/>
          <w:color w:val="0D0D0D"/>
          <w:sz w:val="16"/>
          <w:szCs w:val="16"/>
        </w:rPr>
        <w:t xml:space="preserve">Глава </w:t>
      </w:r>
      <w:proofErr w:type="spellStart"/>
      <w:r w:rsidRPr="00D80D72">
        <w:rPr>
          <w:rFonts w:ascii="Times New Roman" w:hAnsi="Times New Roman" w:cs="Times New Roman"/>
          <w:color w:val="0D0D0D"/>
          <w:sz w:val="16"/>
          <w:szCs w:val="16"/>
        </w:rPr>
        <w:t>муниципальногоокруга</w:t>
      </w:r>
      <w:proofErr w:type="spellEnd"/>
      <w:r w:rsidRPr="00D80D72">
        <w:rPr>
          <w:rFonts w:ascii="Times New Roman" w:hAnsi="Times New Roman" w:cs="Times New Roman"/>
          <w:color w:val="0D0D0D"/>
          <w:sz w:val="16"/>
          <w:szCs w:val="16"/>
        </w:rPr>
        <w:tab/>
      </w:r>
      <w:r w:rsidRPr="00D80D72">
        <w:rPr>
          <w:rFonts w:ascii="Times New Roman" w:hAnsi="Times New Roman" w:cs="Times New Roman"/>
          <w:color w:val="0D0D0D"/>
          <w:sz w:val="16"/>
          <w:szCs w:val="16"/>
        </w:rPr>
        <w:tab/>
      </w:r>
      <w:r w:rsidRPr="00D80D72">
        <w:rPr>
          <w:rFonts w:ascii="Times New Roman" w:hAnsi="Times New Roman" w:cs="Times New Roman"/>
          <w:color w:val="0D0D0D"/>
          <w:sz w:val="16"/>
          <w:szCs w:val="16"/>
        </w:rPr>
        <w:tab/>
      </w:r>
      <w:r w:rsidR="00604FF0" w:rsidRPr="00D80D72">
        <w:rPr>
          <w:rFonts w:ascii="Times New Roman" w:hAnsi="Times New Roman" w:cs="Times New Roman"/>
          <w:color w:val="0D0D0D"/>
          <w:sz w:val="16"/>
          <w:szCs w:val="16"/>
        </w:rPr>
        <w:t xml:space="preserve">А.И. </w:t>
      </w:r>
      <w:proofErr w:type="spellStart"/>
      <w:r w:rsidR="00604FF0" w:rsidRPr="00D80D72">
        <w:rPr>
          <w:rFonts w:ascii="Times New Roman" w:hAnsi="Times New Roman" w:cs="Times New Roman"/>
          <w:color w:val="0D0D0D"/>
          <w:sz w:val="16"/>
          <w:szCs w:val="16"/>
        </w:rPr>
        <w:t>Лыжов</w:t>
      </w:r>
      <w:proofErr w:type="spellEnd"/>
    </w:p>
    <w:p w:rsidR="00D80D72" w:rsidRPr="00D80D72" w:rsidRDefault="00604FF0" w:rsidP="00D80D72">
      <w:pPr>
        <w:keepNext/>
        <w:spacing w:after="0"/>
        <w:jc w:val="center"/>
        <w:outlineLvl w:val="6"/>
        <w:rPr>
          <w:rFonts w:ascii="Times New Roman" w:hAnsi="Times New Roman" w:cs="Times New Roman"/>
          <w:sz w:val="16"/>
          <w:szCs w:val="16"/>
        </w:rPr>
      </w:pPr>
      <w:r w:rsidRPr="00D80D72">
        <w:rPr>
          <w:rFonts w:ascii="Times New Roman" w:hAnsi="Times New Roman" w:cs="Times New Roman"/>
          <w:sz w:val="16"/>
          <w:szCs w:val="16"/>
        </w:rPr>
        <w:t>Российская Федерация</w:t>
      </w:r>
      <w:r w:rsidR="00D80D72" w:rsidRPr="00D80D72">
        <w:rPr>
          <w:rFonts w:ascii="Times New Roman" w:hAnsi="Times New Roman" w:cs="Times New Roman"/>
          <w:sz w:val="16"/>
          <w:szCs w:val="16"/>
        </w:rPr>
        <w:t xml:space="preserve"> Новгородская область</w:t>
      </w:r>
    </w:p>
    <w:p w:rsidR="00604FF0" w:rsidRPr="00D80D72" w:rsidRDefault="00604FF0" w:rsidP="00D80D72">
      <w:pPr>
        <w:keepNext/>
        <w:spacing w:after="0"/>
        <w:jc w:val="center"/>
        <w:outlineLvl w:val="2"/>
        <w:rPr>
          <w:rFonts w:ascii="Times New Roman" w:hAnsi="Times New Roman" w:cs="Times New Roman"/>
          <w:sz w:val="16"/>
          <w:szCs w:val="16"/>
        </w:rPr>
      </w:pPr>
      <w:r w:rsidRPr="00D80D72">
        <w:rPr>
          <w:rFonts w:ascii="Times New Roman" w:hAnsi="Times New Roman" w:cs="Times New Roman"/>
          <w:sz w:val="16"/>
          <w:szCs w:val="16"/>
        </w:rPr>
        <w:t>АДМИНИСТРАЦИЯ ВОЛОТОВСКОГО МУНИЦИПАЛЬНОГО ОКРУГА</w:t>
      </w:r>
    </w:p>
    <w:p w:rsidR="00D80D72" w:rsidRPr="00D80D72" w:rsidRDefault="00604FF0" w:rsidP="00D80D72">
      <w:pPr>
        <w:jc w:val="center"/>
        <w:rPr>
          <w:rFonts w:ascii="Times New Roman" w:hAnsi="Times New Roman" w:cs="Times New Roman"/>
          <w:bCs/>
          <w:sz w:val="16"/>
          <w:szCs w:val="16"/>
        </w:rPr>
      </w:pPr>
      <w:proofErr w:type="gramStart"/>
      <w:r w:rsidRPr="00D80D72">
        <w:rPr>
          <w:rFonts w:ascii="Times New Roman" w:hAnsi="Times New Roman" w:cs="Times New Roman"/>
          <w:b/>
          <w:bCs/>
          <w:sz w:val="16"/>
          <w:szCs w:val="16"/>
        </w:rPr>
        <w:t>П</w:t>
      </w:r>
      <w:proofErr w:type="gramEnd"/>
      <w:r w:rsidRPr="00D80D72">
        <w:rPr>
          <w:rFonts w:ascii="Times New Roman" w:hAnsi="Times New Roman" w:cs="Times New Roman"/>
          <w:b/>
          <w:bCs/>
          <w:sz w:val="16"/>
          <w:szCs w:val="16"/>
        </w:rPr>
        <w:t xml:space="preserve"> О С Т А Н О В Л Е Н И Е</w:t>
      </w:r>
      <w:r w:rsidR="00D80D72" w:rsidRPr="00D80D72">
        <w:rPr>
          <w:sz w:val="28"/>
          <w:szCs w:val="28"/>
        </w:rPr>
        <w:t xml:space="preserve"> </w:t>
      </w:r>
      <w:r w:rsidR="00D80D72" w:rsidRPr="00D80D72">
        <w:rPr>
          <w:rFonts w:ascii="Times New Roman" w:hAnsi="Times New Roman" w:cs="Times New Roman"/>
          <w:sz w:val="16"/>
          <w:szCs w:val="16"/>
        </w:rPr>
        <w:t>от 29.01.2024 № 52</w:t>
      </w:r>
      <w:r w:rsidR="00D80D72" w:rsidRPr="00D80D72">
        <w:rPr>
          <w:rFonts w:ascii="Times New Roman" w:hAnsi="Times New Roman" w:cs="Times New Roman"/>
          <w:bCs/>
          <w:sz w:val="16"/>
          <w:szCs w:val="16"/>
        </w:rPr>
        <w:t xml:space="preserve"> п. Волот</w:t>
      </w:r>
    </w:p>
    <w:p w:rsidR="00604FF0" w:rsidRPr="00D80D72" w:rsidRDefault="00604FF0" w:rsidP="00D80D72">
      <w:pPr>
        <w:ind w:right="5"/>
        <w:jc w:val="center"/>
        <w:rPr>
          <w:rFonts w:ascii="Times New Roman" w:hAnsi="Times New Roman" w:cs="Times New Roman"/>
          <w:sz w:val="16"/>
          <w:szCs w:val="16"/>
        </w:rPr>
      </w:pPr>
      <w:r w:rsidRPr="00D80D72">
        <w:rPr>
          <w:rFonts w:ascii="Times New Roman" w:hAnsi="Times New Roman" w:cs="Times New Roman"/>
          <w:spacing w:val="2"/>
          <w:sz w:val="16"/>
          <w:szCs w:val="16"/>
          <w:lang w:eastAsia="ar-SA"/>
        </w:rPr>
        <w:t xml:space="preserve">О внесении изменений в муниципальную </w:t>
      </w:r>
      <w:hyperlink r:id="rId31" w:anchor="Par33" w:tooltip="МУНИЦИПАЛЬНАЯ ПРОГРАММА" w:history="1">
        <w:r w:rsidRPr="00D80D72">
          <w:rPr>
            <w:rStyle w:val="aa"/>
            <w:rFonts w:ascii="Times New Roman" w:hAnsi="Times New Roman" w:cs="Times New Roman"/>
            <w:spacing w:val="2"/>
            <w:sz w:val="16"/>
            <w:szCs w:val="16"/>
          </w:rPr>
          <w:t>программу</w:t>
        </w:r>
      </w:hyperlink>
      <w:r w:rsidRPr="00D80D72">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w:t>
      </w:r>
      <w:r w:rsidRPr="00D80D72">
        <w:rPr>
          <w:rFonts w:ascii="Times New Roman" w:hAnsi="Times New Roman" w:cs="Times New Roman"/>
          <w:spacing w:val="2"/>
          <w:sz w:val="16"/>
          <w:szCs w:val="16"/>
          <w:lang w:eastAsia="ar-SA"/>
        </w:rPr>
        <w:t>о</w:t>
      </w:r>
      <w:r w:rsidRPr="00D80D72">
        <w:rPr>
          <w:rFonts w:ascii="Times New Roman" w:hAnsi="Times New Roman" w:cs="Times New Roman"/>
          <w:spacing w:val="2"/>
          <w:sz w:val="16"/>
          <w:szCs w:val="16"/>
          <w:lang w:eastAsia="ar-SA"/>
        </w:rPr>
        <w:t xml:space="preserve">рии </w:t>
      </w:r>
      <w:proofErr w:type="spellStart"/>
      <w:r w:rsidRPr="00D80D72">
        <w:rPr>
          <w:rFonts w:ascii="Times New Roman" w:hAnsi="Times New Roman" w:cs="Times New Roman"/>
          <w:spacing w:val="2"/>
          <w:sz w:val="16"/>
          <w:szCs w:val="16"/>
          <w:lang w:eastAsia="ar-SA"/>
        </w:rPr>
        <w:t>Волотовского</w:t>
      </w:r>
      <w:proofErr w:type="spellEnd"/>
      <w:r w:rsidRPr="00D80D72">
        <w:rPr>
          <w:rFonts w:ascii="Times New Roman" w:hAnsi="Times New Roman" w:cs="Times New Roman"/>
          <w:spacing w:val="2"/>
          <w:sz w:val="16"/>
          <w:szCs w:val="16"/>
          <w:lang w:eastAsia="ar-SA"/>
        </w:rPr>
        <w:t xml:space="preserve"> муниципального округа»</w:t>
      </w:r>
    </w:p>
    <w:p w:rsidR="00604FF0" w:rsidRPr="00D80D72" w:rsidRDefault="00604FF0" w:rsidP="00D80D72">
      <w:pPr>
        <w:widowControl w:val="0"/>
        <w:autoSpaceDE w:val="0"/>
        <w:autoSpaceDN w:val="0"/>
        <w:adjustRightInd w:val="0"/>
        <w:spacing w:after="0"/>
        <w:ind w:firstLine="709"/>
        <w:jc w:val="both"/>
        <w:rPr>
          <w:rFonts w:ascii="Times New Roman" w:hAnsi="Times New Roman" w:cs="Times New Roman"/>
          <w:b/>
          <w:sz w:val="16"/>
          <w:szCs w:val="16"/>
        </w:rPr>
      </w:pPr>
      <w:r w:rsidRPr="00D80D72">
        <w:rPr>
          <w:rFonts w:ascii="Times New Roman" w:hAnsi="Times New Roman" w:cs="Times New Roman"/>
          <w:sz w:val="16"/>
          <w:szCs w:val="16"/>
        </w:rPr>
        <w:t xml:space="preserve">В соответствии с Федеральным </w:t>
      </w:r>
      <w:hyperlink r:id="rId32"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D80D72">
          <w:rPr>
            <w:rFonts w:ascii="Times New Roman" w:hAnsi="Times New Roman" w:cs="Times New Roman"/>
            <w:sz w:val="16"/>
            <w:szCs w:val="16"/>
          </w:rPr>
          <w:t>законом</w:t>
        </w:r>
      </w:hyperlink>
      <w:r w:rsidRPr="00D80D72">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Уставом </w:t>
      </w:r>
      <w:proofErr w:type="spellStart"/>
      <w:r w:rsidRPr="00D80D72">
        <w:rPr>
          <w:rFonts w:ascii="Times New Roman" w:hAnsi="Times New Roman" w:cs="Times New Roman"/>
          <w:sz w:val="16"/>
          <w:szCs w:val="16"/>
        </w:rPr>
        <w:t>Вол</w:t>
      </w:r>
      <w:r w:rsidRPr="00D80D72">
        <w:rPr>
          <w:rFonts w:ascii="Times New Roman" w:hAnsi="Times New Roman" w:cs="Times New Roman"/>
          <w:sz w:val="16"/>
          <w:szCs w:val="16"/>
        </w:rPr>
        <w:t>о</w:t>
      </w:r>
      <w:r w:rsidRPr="00D80D72">
        <w:rPr>
          <w:rFonts w:ascii="Times New Roman" w:hAnsi="Times New Roman" w:cs="Times New Roman"/>
          <w:sz w:val="16"/>
          <w:szCs w:val="16"/>
        </w:rPr>
        <w:t>товского</w:t>
      </w:r>
      <w:proofErr w:type="spellEnd"/>
      <w:r w:rsidRPr="00D80D72">
        <w:rPr>
          <w:rFonts w:ascii="Times New Roman" w:hAnsi="Times New Roman" w:cs="Times New Roman"/>
          <w:sz w:val="16"/>
          <w:szCs w:val="16"/>
        </w:rPr>
        <w:t xml:space="preserve"> муниципального округа, решением Думы </w:t>
      </w:r>
      <w:proofErr w:type="spellStart"/>
      <w:r w:rsidRPr="00D80D72">
        <w:rPr>
          <w:rFonts w:ascii="Times New Roman" w:hAnsi="Times New Roman" w:cs="Times New Roman"/>
          <w:sz w:val="16"/>
          <w:szCs w:val="16"/>
        </w:rPr>
        <w:t>Волотовского</w:t>
      </w:r>
      <w:proofErr w:type="spellEnd"/>
      <w:r w:rsidRPr="00D80D72">
        <w:rPr>
          <w:rFonts w:ascii="Times New Roman" w:hAnsi="Times New Roman" w:cs="Times New Roman"/>
          <w:sz w:val="16"/>
          <w:szCs w:val="16"/>
        </w:rPr>
        <w:t xml:space="preserve"> муниципального округа от 18.12.2023 № 380 </w:t>
      </w:r>
      <w:r w:rsidRPr="00D80D72">
        <w:rPr>
          <w:rFonts w:ascii="Times New Roman" w:hAnsi="Times New Roman" w:cs="Times New Roman"/>
          <w:b/>
          <w:sz w:val="16"/>
          <w:szCs w:val="16"/>
        </w:rPr>
        <w:t>«</w:t>
      </w:r>
      <w:r w:rsidRPr="00D80D72">
        <w:rPr>
          <w:rStyle w:val="affff0"/>
          <w:rFonts w:ascii="Times New Roman" w:hAnsi="Times New Roman" w:cs="Times New Roman"/>
          <w:b w:val="0"/>
          <w:color w:val="1E1D1E"/>
          <w:sz w:val="16"/>
          <w:szCs w:val="16"/>
          <w:shd w:val="clear" w:color="auto" w:fill="FFFFFF"/>
        </w:rPr>
        <w:t>О бюджете муниципального округа на 2024 год и на пл</w:t>
      </w:r>
      <w:r w:rsidRPr="00D80D72">
        <w:rPr>
          <w:rStyle w:val="affff0"/>
          <w:rFonts w:ascii="Times New Roman" w:hAnsi="Times New Roman" w:cs="Times New Roman"/>
          <w:b w:val="0"/>
          <w:color w:val="1E1D1E"/>
          <w:sz w:val="16"/>
          <w:szCs w:val="16"/>
          <w:shd w:val="clear" w:color="auto" w:fill="FFFFFF"/>
        </w:rPr>
        <w:t>а</w:t>
      </w:r>
      <w:r w:rsidRPr="00D80D72">
        <w:rPr>
          <w:rStyle w:val="affff0"/>
          <w:rFonts w:ascii="Times New Roman" w:hAnsi="Times New Roman" w:cs="Times New Roman"/>
          <w:b w:val="0"/>
          <w:color w:val="1E1D1E"/>
          <w:sz w:val="16"/>
          <w:szCs w:val="16"/>
          <w:shd w:val="clear" w:color="auto" w:fill="FFFFFF"/>
        </w:rPr>
        <w:t>новый период 2025 и 2026 годов</w:t>
      </w:r>
      <w:r w:rsidRPr="00D80D72">
        <w:rPr>
          <w:rFonts w:ascii="Times New Roman" w:hAnsi="Times New Roman" w:cs="Times New Roman"/>
          <w:b/>
          <w:sz w:val="16"/>
          <w:szCs w:val="16"/>
        </w:rPr>
        <w:t>»</w:t>
      </w:r>
    </w:p>
    <w:p w:rsidR="00604FF0" w:rsidRPr="00D80D72" w:rsidRDefault="00604FF0" w:rsidP="00D80D72">
      <w:pPr>
        <w:widowControl w:val="0"/>
        <w:autoSpaceDE w:val="0"/>
        <w:autoSpaceDN w:val="0"/>
        <w:adjustRightInd w:val="0"/>
        <w:spacing w:after="0"/>
        <w:ind w:firstLine="709"/>
        <w:jc w:val="both"/>
        <w:rPr>
          <w:rFonts w:ascii="Times New Roman" w:hAnsi="Times New Roman" w:cs="Times New Roman"/>
          <w:b/>
          <w:sz w:val="16"/>
          <w:szCs w:val="16"/>
        </w:rPr>
      </w:pPr>
      <w:r w:rsidRPr="00D80D72">
        <w:rPr>
          <w:rFonts w:ascii="Times New Roman" w:hAnsi="Times New Roman" w:cs="Times New Roman"/>
          <w:b/>
          <w:sz w:val="16"/>
          <w:szCs w:val="16"/>
        </w:rPr>
        <w:t>ПОСТАНОВЛЯЮ:</w:t>
      </w:r>
    </w:p>
    <w:p w:rsidR="00604FF0" w:rsidRPr="00D80D72" w:rsidRDefault="00604FF0" w:rsidP="00D80D72">
      <w:pPr>
        <w:spacing w:after="0"/>
        <w:ind w:firstLine="709"/>
        <w:jc w:val="both"/>
        <w:rPr>
          <w:rFonts w:ascii="Times New Roman" w:hAnsi="Times New Roman" w:cs="Times New Roman"/>
          <w:sz w:val="16"/>
          <w:szCs w:val="16"/>
        </w:rPr>
      </w:pPr>
      <w:r w:rsidRPr="00D80D72">
        <w:rPr>
          <w:rFonts w:ascii="Times New Roman" w:hAnsi="Times New Roman" w:cs="Times New Roman"/>
          <w:sz w:val="16"/>
          <w:szCs w:val="16"/>
        </w:rPr>
        <w:t xml:space="preserve">1. Внести в муниципальную </w:t>
      </w:r>
      <w:hyperlink r:id="rId33" w:anchor="Par33" w:tooltip="МУНИЦИПАЛЬНАЯ ПРОГРАММА" w:history="1">
        <w:r w:rsidRPr="00D80D72">
          <w:rPr>
            <w:rFonts w:ascii="Times New Roman" w:hAnsi="Times New Roman" w:cs="Times New Roman"/>
            <w:sz w:val="16"/>
            <w:szCs w:val="16"/>
          </w:rPr>
          <w:t>программу</w:t>
        </w:r>
      </w:hyperlink>
      <w:r w:rsidRPr="00D80D72">
        <w:rPr>
          <w:rFonts w:ascii="Times New Roman" w:hAnsi="Times New Roman" w:cs="Times New Roman"/>
          <w:sz w:val="16"/>
          <w:szCs w:val="16"/>
        </w:rPr>
        <w:t xml:space="preserve"> "</w:t>
      </w:r>
      <w:r w:rsidRPr="00D80D72">
        <w:rPr>
          <w:rFonts w:ascii="Times New Roman" w:hAnsi="Times New Roman" w:cs="Times New Roman"/>
          <w:spacing w:val="2"/>
          <w:sz w:val="16"/>
          <w:szCs w:val="16"/>
          <w:lang w:eastAsia="ar-SA"/>
        </w:rPr>
        <w:t xml:space="preserve">Развитие и совершенствование форм местного самоуправления на территории </w:t>
      </w:r>
      <w:proofErr w:type="spellStart"/>
      <w:r w:rsidRPr="00D80D72">
        <w:rPr>
          <w:rFonts w:ascii="Times New Roman" w:hAnsi="Times New Roman" w:cs="Times New Roman"/>
          <w:spacing w:val="2"/>
          <w:sz w:val="16"/>
          <w:szCs w:val="16"/>
          <w:lang w:eastAsia="ar-SA"/>
        </w:rPr>
        <w:t>Волотовского</w:t>
      </w:r>
      <w:proofErr w:type="spellEnd"/>
      <w:r w:rsidRPr="00D80D72">
        <w:rPr>
          <w:rFonts w:ascii="Times New Roman" w:hAnsi="Times New Roman" w:cs="Times New Roman"/>
          <w:spacing w:val="2"/>
          <w:sz w:val="16"/>
          <w:szCs w:val="16"/>
          <w:lang w:eastAsia="ar-SA"/>
        </w:rPr>
        <w:t xml:space="preserve"> мун</w:t>
      </w:r>
      <w:r w:rsidRPr="00D80D72">
        <w:rPr>
          <w:rFonts w:ascii="Times New Roman" w:hAnsi="Times New Roman" w:cs="Times New Roman"/>
          <w:spacing w:val="2"/>
          <w:sz w:val="16"/>
          <w:szCs w:val="16"/>
          <w:lang w:eastAsia="ar-SA"/>
        </w:rPr>
        <w:t>и</w:t>
      </w:r>
      <w:r w:rsidRPr="00D80D72">
        <w:rPr>
          <w:rFonts w:ascii="Times New Roman" w:hAnsi="Times New Roman" w:cs="Times New Roman"/>
          <w:spacing w:val="2"/>
          <w:sz w:val="16"/>
          <w:szCs w:val="16"/>
          <w:lang w:eastAsia="ar-SA"/>
        </w:rPr>
        <w:t>ципального округа»</w:t>
      </w:r>
      <w:r w:rsidRPr="00D80D72">
        <w:rPr>
          <w:rFonts w:ascii="Times New Roman" w:hAnsi="Times New Roman" w:cs="Times New Roman"/>
          <w:sz w:val="16"/>
          <w:szCs w:val="16"/>
        </w:rPr>
        <w:t xml:space="preserve">", утвержденную постановлением Администрации </w:t>
      </w:r>
      <w:proofErr w:type="spellStart"/>
      <w:r w:rsidRPr="00D80D72">
        <w:rPr>
          <w:rFonts w:ascii="Times New Roman" w:hAnsi="Times New Roman" w:cs="Times New Roman"/>
          <w:sz w:val="16"/>
          <w:szCs w:val="16"/>
        </w:rPr>
        <w:t>Вол</w:t>
      </w:r>
      <w:r w:rsidRPr="00D80D72">
        <w:rPr>
          <w:rFonts w:ascii="Times New Roman" w:hAnsi="Times New Roman" w:cs="Times New Roman"/>
          <w:sz w:val="16"/>
          <w:szCs w:val="16"/>
        </w:rPr>
        <w:t>о</w:t>
      </w:r>
      <w:r w:rsidRPr="00D80D72">
        <w:rPr>
          <w:rFonts w:ascii="Times New Roman" w:hAnsi="Times New Roman" w:cs="Times New Roman"/>
          <w:sz w:val="16"/>
          <w:szCs w:val="16"/>
        </w:rPr>
        <w:t>товского</w:t>
      </w:r>
      <w:proofErr w:type="spellEnd"/>
      <w:r w:rsidRPr="00D80D72">
        <w:rPr>
          <w:rFonts w:ascii="Times New Roman" w:hAnsi="Times New Roman" w:cs="Times New Roman"/>
          <w:sz w:val="16"/>
          <w:szCs w:val="16"/>
        </w:rPr>
        <w:t xml:space="preserve"> муниципального округа от 15.02.2021 № 85, следующие изменения:</w:t>
      </w:r>
    </w:p>
    <w:p w:rsidR="00604FF0" w:rsidRPr="00D80D72" w:rsidRDefault="00604FF0" w:rsidP="00D80D72">
      <w:pPr>
        <w:pStyle w:val="ConsPlusNormal"/>
        <w:ind w:firstLine="709"/>
        <w:jc w:val="both"/>
        <w:rPr>
          <w:rFonts w:ascii="Times New Roman" w:hAnsi="Times New Roman" w:cs="Times New Roman"/>
          <w:sz w:val="16"/>
          <w:szCs w:val="16"/>
        </w:rPr>
      </w:pPr>
      <w:r w:rsidRPr="00D80D72">
        <w:rPr>
          <w:rFonts w:ascii="Times New Roman" w:hAnsi="Times New Roman" w:cs="Times New Roman"/>
          <w:sz w:val="16"/>
          <w:szCs w:val="16"/>
        </w:rPr>
        <w:t>1.1</w:t>
      </w:r>
      <w:proofErr w:type="gramStart"/>
      <w:r w:rsidRPr="00D80D72">
        <w:rPr>
          <w:rFonts w:ascii="Times New Roman" w:hAnsi="Times New Roman" w:cs="Times New Roman"/>
          <w:sz w:val="16"/>
          <w:szCs w:val="16"/>
        </w:rPr>
        <w:t xml:space="preserve"> В</w:t>
      </w:r>
      <w:proofErr w:type="gramEnd"/>
      <w:r w:rsidRPr="00D80D72">
        <w:rPr>
          <w:rFonts w:ascii="Times New Roman" w:hAnsi="Times New Roman" w:cs="Times New Roman"/>
          <w:sz w:val="16"/>
          <w:szCs w:val="16"/>
        </w:rPr>
        <w:t xml:space="preserve"> разделе 7 «Объемы и источники финансирования муниципальной программы в целом и по годам реализации (тыс. руб.)» строку «2024» изложить в следующей р</w:t>
      </w:r>
      <w:r w:rsidRPr="00D80D72">
        <w:rPr>
          <w:rFonts w:ascii="Times New Roman" w:hAnsi="Times New Roman" w:cs="Times New Roman"/>
          <w:sz w:val="16"/>
          <w:szCs w:val="16"/>
        </w:rPr>
        <w:t>е</w:t>
      </w:r>
      <w:r w:rsidRPr="00D80D72">
        <w:rPr>
          <w:rFonts w:ascii="Times New Roman" w:hAnsi="Times New Roman" w:cs="Times New Roman"/>
          <w:sz w:val="16"/>
          <w:szCs w:val="16"/>
        </w:rPr>
        <w:t>дакции:</w:t>
      </w:r>
    </w:p>
    <w:p w:rsidR="00604FF0" w:rsidRPr="008922ED" w:rsidRDefault="00604FF0" w:rsidP="00604FF0">
      <w:pPr>
        <w:pStyle w:val="ConsPlusNormal"/>
        <w:ind w:firstLine="709"/>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739"/>
        <w:gridCol w:w="1701"/>
        <w:gridCol w:w="1701"/>
        <w:gridCol w:w="1418"/>
        <w:gridCol w:w="1701"/>
      </w:tblGrid>
      <w:tr w:rsidR="00604FF0" w:rsidRPr="00D012D9" w:rsidTr="00604FF0">
        <w:tc>
          <w:tcPr>
            <w:tcW w:w="1238"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«2024</w:t>
            </w:r>
          </w:p>
        </w:tc>
        <w:tc>
          <w:tcPr>
            <w:tcW w:w="1739" w:type="dxa"/>
            <w:shd w:val="clear" w:color="auto" w:fill="auto"/>
          </w:tcPr>
          <w:p w:rsidR="00604FF0" w:rsidRPr="00D012D9" w:rsidRDefault="00604FF0" w:rsidP="00604FF0">
            <w:pPr>
              <w:pStyle w:val="ConsPlusNormal"/>
              <w:jc w:val="center"/>
              <w:rPr>
                <w:rFonts w:ascii="Times New Roman" w:hAnsi="Times New Roman" w:cs="Times New Roman"/>
                <w:sz w:val="16"/>
                <w:szCs w:val="16"/>
              </w:rPr>
            </w:pPr>
            <w:r w:rsidRPr="00D012D9">
              <w:rPr>
                <w:rFonts w:ascii="Times New Roman" w:hAnsi="Times New Roman" w:cs="Times New Roman"/>
                <w:sz w:val="16"/>
                <w:szCs w:val="16"/>
              </w:rPr>
              <w:t>0</w:t>
            </w:r>
          </w:p>
        </w:tc>
        <w:tc>
          <w:tcPr>
            <w:tcW w:w="1701" w:type="dxa"/>
            <w:shd w:val="clear" w:color="auto" w:fill="auto"/>
          </w:tcPr>
          <w:p w:rsidR="00604FF0" w:rsidRPr="00D012D9" w:rsidRDefault="00604FF0" w:rsidP="00604FF0">
            <w:pPr>
              <w:pStyle w:val="ConsPlusNormal"/>
              <w:jc w:val="center"/>
              <w:rPr>
                <w:rFonts w:ascii="Times New Roman" w:hAnsi="Times New Roman" w:cs="Times New Roman"/>
                <w:sz w:val="16"/>
                <w:szCs w:val="16"/>
              </w:rPr>
            </w:pPr>
            <w:r w:rsidRPr="00D012D9">
              <w:rPr>
                <w:rFonts w:ascii="Times New Roman" w:hAnsi="Times New Roman" w:cs="Times New Roman"/>
                <w:sz w:val="16"/>
                <w:szCs w:val="16"/>
              </w:rPr>
              <w:t>0</w:t>
            </w:r>
          </w:p>
        </w:tc>
        <w:tc>
          <w:tcPr>
            <w:tcW w:w="1701" w:type="dxa"/>
            <w:shd w:val="clear" w:color="auto" w:fill="auto"/>
          </w:tcPr>
          <w:p w:rsidR="00604FF0" w:rsidRPr="00D012D9" w:rsidRDefault="00604FF0" w:rsidP="00604FF0">
            <w:pPr>
              <w:pStyle w:val="ConsPlusNormal"/>
              <w:jc w:val="center"/>
              <w:rPr>
                <w:rFonts w:ascii="Times New Roman" w:hAnsi="Times New Roman" w:cs="Times New Roman"/>
                <w:sz w:val="16"/>
                <w:szCs w:val="16"/>
              </w:rPr>
            </w:pPr>
            <w:r w:rsidRPr="00D012D9">
              <w:rPr>
                <w:rFonts w:ascii="Times New Roman" w:hAnsi="Times New Roman" w:cs="Times New Roman"/>
                <w:sz w:val="16"/>
                <w:szCs w:val="16"/>
              </w:rPr>
              <w:t>1040</w:t>
            </w:r>
          </w:p>
        </w:tc>
        <w:tc>
          <w:tcPr>
            <w:tcW w:w="1418" w:type="dxa"/>
            <w:shd w:val="clear" w:color="auto" w:fill="auto"/>
          </w:tcPr>
          <w:p w:rsidR="00604FF0" w:rsidRPr="00D012D9" w:rsidRDefault="00604FF0" w:rsidP="00604FF0">
            <w:pPr>
              <w:pStyle w:val="ConsPlusNormal"/>
              <w:jc w:val="center"/>
              <w:rPr>
                <w:rFonts w:ascii="Times New Roman" w:hAnsi="Times New Roman" w:cs="Times New Roman"/>
                <w:sz w:val="16"/>
                <w:szCs w:val="16"/>
              </w:rPr>
            </w:pPr>
            <w:r w:rsidRPr="00D012D9">
              <w:rPr>
                <w:rFonts w:ascii="Times New Roman" w:hAnsi="Times New Roman" w:cs="Times New Roman"/>
                <w:sz w:val="16"/>
                <w:szCs w:val="16"/>
              </w:rPr>
              <w:t>0</w:t>
            </w:r>
          </w:p>
        </w:tc>
        <w:tc>
          <w:tcPr>
            <w:tcW w:w="1701" w:type="dxa"/>
            <w:shd w:val="clear" w:color="auto" w:fill="auto"/>
          </w:tcPr>
          <w:p w:rsidR="00604FF0" w:rsidRPr="00D012D9" w:rsidRDefault="00604FF0" w:rsidP="00604FF0">
            <w:pPr>
              <w:pStyle w:val="ConsPlusNormal"/>
              <w:jc w:val="center"/>
              <w:rPr>
                <w:rFonts w:ascii="Times New Roman" w:hAnsi="Times New Roman" w:cs="Times New Roman"/>
                <w:sz w:val="16"/>
                <w:szCs w:val="16"/>
                <w:lang w:val="en-US"/>
              </w:rPr>
            </w:pPr>
            <w:r w:rsidRPr="00D012D9">
              <w:rPr>
                <w:rFonts w:ascii="Times New Roman" w:hAnsi="Times New Roman" w:cs="Times New Roman"/>
                <w:sz w:val="16"/>
                <w:szCs w:val="16"/>
                <w:lang w:val="en-US"/>
              </w:rPr>
              <w:t>10</w:t>
            </w:r>
            <w:r w:rsidRPr="00D012D9">
              <w:rPr>
                <w:rFonts w:ascii="Times New Roman" w:hAnsi="Times New Roman" w:cs="Times New Roman"/>
                <w:sz w:val="16"/>
                <w:szCs w:val="16"/>
              </w:rPr>
              <w:t>40»</w:t>
            </w:r>
          </w:p>
        </w:tc>
      </w:tr>
    </w:tbl>
    <w:p w:rsidR="00604FF0" w:rsidRPr="00D012D9" w:rsidRDefault="00604FF0" w:rsidP="00604FF0">
      <w:pPr>
        <w:pStyle w:val="ConsPlusNormal"/>
        <w:ind w:firstLine="709"/>
        <w:jc w:val="both"/>
        <w:rPr>
          <w:rFonts w:ascii="Times New Roman" w:hAnsi="Times New Roman" w:cs="Times New Roman"/>
          <w:sz w:val="16"/>
          <w:szCs w:val="16"/>
        </w:rPr>
      </w:pPr>
      <w:r w:rsidRPr="00D012D9">
        <w:rPr>
          <w:rFonts w:ascii="Times New Roman" w:hAnsi="Times New Roman" w:cs="Times New Roman"/>
          <w:sz w:val="16"/>
          <w:szCs w:val="16"/>
        </w:rPr>
        <w:t>1.2. В разделе «Мероприятия муниципальной программы»:</w:t>
      </w:r>
    </w:p>
    <w:p w:rsidR="00604FF0" w:rsidRPr="00D012D9" w:rsidRDefault="00604FF0" w:rsidP="00604FF0">
      <w:pPr>
        <w:pStyle w:val="ConsPlusNormal"/>
        <w:ind w:firstLine="709"/>
        <w:jc w:val="both"/>
        <w:rPr>
          <w:rFonts w:ascii="Times New Roman" w:hAnsi="Times New Roman" w:cs="Times New Roman"/>
          <w:sz w:val="16"/>
          <w:szCs w:val="16"/>
        </w:rPr>
      </w:pPr>
      <w:r w:rsidRPr="00D012D9">
        <w:rPr>
          <w:rFonts w:ascii="Times New Roman" w:hAnsi="Times New Roman" w:cs="Times New Roman"/>
          <w:sz w:val="16"/>
          <w:szCs w:val="16"/>
        </w:rPr>
        <w:t>1.2.1. строку 3.3.10 изложить в следующей редакции:</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701"/>
        <w:gridCol w:w="1559"/>
        <w:gridCol w:w="709"/>
        <w:gridCol w:w="567"/>
        <w:gridCol w:w="1417"/>
        <w:gridCol w:w="567"/>
        <w:gridCol w:w="709"/>
        <w:gridCol w:w="709"/>
        <w:gridCol w:w="567"/>
        <w:gridCol w:w="567"/>
      </w:tblGrid>
      <w:tr w:rsidR="00604FF0" w:rsidRPr="00D012D9" w:rsidTr="00D012D9">
        <w:tc>
          <w:tcPr>
            <w:tcW w:w="852" w:type="dxa"/>
            <w:shd w:val="clear" w:color="auto" w:fill="auto"/>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«3.3.10</w:t>
            </w:r>
          </w:p>
        </w:tc>
        <w:tc>
          <w:tcPr>
            <w:tcW w:w="1701" w:type="dxa"/>
            <w:shd w:val="clear" w:color="auto" w:fill="auto"/>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color w:val="000000"/>
                <w:sz w:val="16"/>
                <w:szCs w:val="16"/>
              </w:rPr>
              <w:t>Приобретение кресел для зр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тельного зала и мультимеди</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ного оборудования для ра</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онного дома культуры п. Волот</w:t>
            </w:r>
          </w:p>
        </w:tc>
        <w:tc>
          <w:tcPr>
            <w:tcW w:w="1559" w:type="dxa"/>
            <w:shd w:val="clear" w:color="auto" w:fill="auto"/>
          </w:tcPr>
          <w:p w:rsidR="00604FF0" w:rsidRPr="00D012D9" w:rsidRDefault="00604FF0" w:rsidP="00604FF0">
            <w:pPr>
              <w:rPr>
                <w:rFonts w:ascii="Times New Roman" w:hAnsi="Times New Roman" w:cs="Times New Roman"/>
                <w:sz w:val="16"/>
                <w:szCs w:val="16"/>
              </w:rPr>
            </w:pPr>
            <w:proofErr w:type="spellStart"/>
            <w:r w:rsidRPr="00D012D9">
              <w:rPr>
                <w:rFonts w:ascii="Times New Roman" w:hAnsi="Times New Roman" w:cs="Times New Roman"/>
                <w:sz w:val="16"/>
                <w:szCs w:val="16"/>
              </w:rPr>
              <w:t>Волотовский</w:t>
            </w:r>
            <w:proofErr w:type="spellEnd"/>
            <w:r w:rsidRPr="00D012D9">
              <w:rPr>
                <w:rFonts w:ascii="Times New Roman" w:hAnsi="Times New Roman" w:cs="Times New Roman"/>
                <w:sz w:val="16"/>
                <w:szCs w:val="16"/>
              </w:rPr>
              <w:t xml:space="preserve"> те</w:t>
            </w:r>
            <w:r w:rsidRPr="00D012D9">
              <w:rPr>
                <w:rFonts w:ascii="Times New Roman" w:hAnsi="Times New Roman" w:cs="Times New Roman"/>
                <w:sz w:val="16"/>
                <w:szCs w:val="16"/>
              </w:rPr>
              <w:t>р</w:t>
            </w:r>
            <w:r w:rsidRPr="00D012D9">
              <w:rPr>
                <w:rFonts w:ascii="Times New Roman" w:hAnsi="Times New Roman" w:cs="Times New Roman"/>
                <w:sz w:val="16"/>
                <w:szCs w:val="16"/>
              </w:rPr>
              <w:t>ритор</w:t>
            </w:r>
            <w:r w:rsidRPr="00D012D9">
              <w:rPr>
                <w:rFonts w:ascii="Times New Roman" w:hAnsi="Times New Roman" w:cs="Times New Roman"/>
                <w:sz w:val="16"/>
                <w:szCs w:val="16"/>
              </w:rPr>
              <w:t>и</w:t>
            </w:r>
            <w:r w:rsidRPr="00D012D9">
              <w:rPr>
                <w:rFonts w:ascii="Times New Roman" w:hAnsi="Times New Roman" w:cs="Times New Roman"/>
                <w:sz w:val="16"/>
                <w:szCs w:val="16"/>
              </w:rPr>
              <w:t xml:space="preserve">альный отдел </w:t>
            </w:r>
          </w:p>
        </w:tc>
        <w:tc>
          <w:tcPr>
            <w:tcW w:w="709" w:type="dxa"/>
            <w:shd w:val="clear" w:color="auto" w:fill="auto"/>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2024 год</w:t>
            </w:r>
          </w:p>
        </w:tc>
        <w:tc>
          <w:tcPr>
            <w:tcW w:w="567" w:type="dxa"/>
            <w:shd w:val="clear" w:color="auto" w:fill="auto"/>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3.3</w:t>
            </w:r>
          </w:p>
        </w:tc>
        <w:tc>
          <w:tcPr>
            <w:tcW w:w="1417" w:type="dxa"/>
            <w:shd w:val="clear" w:color="auto" w:fill="auto"/>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Областной бю</w:t>
            </w:r>
            <w:r w:rsidRPr="00D012D9">
              <w:rPr>
                <w:rFonts w:ascii="Times New Roman" w:hAnsi="Times New Roman" w:cs="Times New Roman"/>
                <w:sz w:val="16"/>
                <w:szCs w:val="16"/>
              </w:rPr>
              <w:t>д</w:t>
            </w:r>
            <w:r w:rsidRPr="00D012D9">
              <w:rPr>
                <w:rFonts w:ascii="Times New Roman" w:hAnsi="Times New Roman" w:cs="Times New Roman"/>
                <w:sz w:val="16"/>
                <w:szCs w:val="16"/>
              </w:rPr>
              <w:t>жет</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Бюджет муниц</w:t>
            </w:r>
            <w:r w:rsidRPr="00D012D9">
              <w:rPr>
                <w:rFonts w:ascii="Times New Roman" w:hAnsi="Times New Roman" w:cs="Times New Roman"/>
                <w:sz w:val="16"/>
                <w:szCs w:val="16"/>
              </w:rPr>
              <w:t>и</w:t>
            </w:r>
            <w:r w:rsidRPr="00D012D9">
              <w:rPr>
                <w:rFonts w:ascii="Times New Roman" w:hAnsi="Times New Roman" w:cs="Times New Roman"/>
                <w:sz w:val="16"/>
                <w:szCs w:val="16"/>
              </w:rPr>
              <w:t>пал</w:t>
            </w:r>
            <w:r w:rsidRPr="00D012D9">
              <w:rPr>
                <w:rFonts w:ascii="Times New Roman" w:hAnsi="Times New Roman" w:cs="Times New Roman"/>
                <w:sz w:val="16"/>
                <w:szCs w:val="16"/>
              </w:rPr>
              <w:t>ь</w:t>
            </w:r>
            <w:r w:rsidRPr="00D012D9">
              <w:rPr>
                <w:rFonts w:ascii="Times New Roman" w:hAnsi="Times New Roman" w:cs="Times New Roman"/>
                <w:sz w:val="16"/>
                <w:szCs w:val="16"/>
              </w:rPr>
              <w:t>ного округа</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Средства нас</w:t>
            </w:r>
            <w:r w:rsidRPr="00D012D9">
              <w:rPr>
                <w:rFonts w:ascii="Times New Roman" w:hAnsi="Times New Roman" w:cs="Times New Roman"/>
                <w:sz w:val="16"/>
                <w:szCs w:val="16"/>
              </w:rPr>
              <w:t>е</w:t>
            </w:r>
            <w:r w:rsidRPr="00D012D9">
              <w:rPr>
                <w:rFonts w:ascii="Times New Roman" w:hAnsi="Times New Roman" w:cs="Times New Roman"/>
                <w:sz w:val="16"/>
                <w:szCs w:val="16"/>
              </w:rPr>
              <w:t>ления и спонс</w:t>
            </w:r>
            <w:r w:rsidRPr="00D012D9">
              <w:rPr>
                <w:rFonts w:ascii="Times New Roman" w:hAnsi="Times New Roman" w:cs="Times New Roman"/>
                <w:sz w:val="16"/>
                <w:szCs w:val="16"/>
              </w:rPr>
              <w:t>о</w:t>
            </w:r>
            <w:r w:rsidRPr="00D012D9">
              <w:rPr>
                <w:rFonts w:ascii="Times New Roman" w:hAnsi="Times New Roman" w:cs="Times New Roman"/>
                <w:sz w:val="16"/>
                <w:szCs w:val="16"/>
              </w:rPr>
              <w:t>ров</w:t>
            </w:r>
          </w:p>
        </w:tc>
        <w:tc>
          <w:tcPr>
            <w:tcW w:w="567"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tc>
        <w:tc>
          <w:tcPr>
            <w:tcW w:w="709"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 xml:space="preserve"> 0</w:t>
            </w: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 xml:space="preserve"> 0</w:t>
            </w: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D012D9">
            <w:pPr>
              <w:jc w:val="center"/>
              <w:rPr>
                <w:rFonts w:ascii="Times New Roman" w:hAnsi="Times New Roman" w:cs="Times New Roman"/>
                <w:sz w:val="16"/>
                <w:szCs w:val="16"/>
              </w:rPr>
            </w:pPr>
            <w:r w:rsidRPr="00D012D9">
              <w:rPr>
                <w:rFonts w:ascii="Times New Roman" w:hAnsi="Times New Roman" w:cs="Times New Roman"/>
                <w:sz w:val="16"/>
                <w:szCs w:val="16"/>
              </w:rPr>
              <w:t>0</w:t>
            </w:r>
          </w:p>
        </w:tc>
        <w:tc>
          <w:tcPr>
            <w:tcW w:w="709"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tc>
        <w:tc>
          <w:tcPr>
            <w:tcW w:w="567"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260</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0</w:t>
            </w:r>
          </w:p>
        </w:tc>
        <w:tc>
          <w:tcPr>
            <w:tcW w:w="567"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p>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tc>
      </w:tr>
    </w:tbl>
    <w:p w:rsidR="00604FF0" w:rsidRPr="00D012D9" w:rsidRDefault="00604FF0" w:rsidP="00604FF0">
      <w:pPr>
        <w:widowControl w:val="0"/>
        <w:autoSpaceDE w:val="0"/>
        <w:autoSpaceDN w:val="0"/>
        <w:adjustRightInd w:val="0"/>
        <w:ind w:right="-143"/>
        <w:jc w:val="both"/>
        <w:rPr>
          <w:rFonts w:ascii="Times New Roman" w:hAnsi="Times New Roman" w:cs="Times New Roman"/>
          <w:sz w:val="16"/>
          <w:szCs w:val="16"/>
        </w:rPr>
      </w:pPr>
      <w:r w:rsidRPr="00D012D9">
        <w:rPr>
          <w:rFonts w:ascii="Times New Roman" w:hAnsi="Times New Roman" w:cs="Times New Roman"/>
          <w:sz w:val="16"/>
          <w:szCs w:val="16"/>
        </w:rPr>
        <w:tab/>
        <w:t>1.2.2. строку «ИТОГО» изложить в следующей редакции: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8"/>
        <w:gridCol w:w="709"/>
        <w:gridCol w:w="567"/>
        <w:gridCol w:w="992"/>
        <w:gridCol w:w="992"/>
        <w:gridCol w:w="992"/>
        <w:gridCol w:w="1134"/>
        <w:gridCol w:w="992"/>
        <w:gridCol w:w="567"/>
      </w:tblGrid>
      <w:tr w:rsidR="00604FF0" w:rsidRPr="00451915" w:rsidTr="00D012D9">
        <w:trPr>
          <w:trHeight w:val="431"/>
        </w:trPr>
        <w:tc>
          <w:tcPr>
            <w:tcW w:w="1702" w:type="dxa"/>
            <w:shd w:val="clear" w:color="auto" w:fill="auto"/>
          </w:tcPr>
          <w:p w:rsidR="00604FF0" w:rsidRPr="00D012D9" w:rsidRDefault="00604FF0" w:rsidP="00604FF0">
            <w:pPr>
              <w:rPr>
                <w:rFonts w:ascii="Times New Roman" w:hAnsi="Times New Roman" w:cs="Times New Roman"/>
                <w:b/>
                <w:sz w:val="16"/>
                <w:szCs w:val="16"/>
              </w:rPr>
            </w:pPr>
            <w:r w:rsidRPr="00D012D9">
              <w:rPr>
                <w:rFonts w:ascii="Times New Roman" w:hAnsi="Times New Roman" w:cs="Times New Roman"/>
                <w:b/>
                <w:sz w:val="16"/>
                <w:szCs w:val="16"/>
              </w:rPr>
              <w:t>«ИТОГО</w:t>
            </w:r>
          </w:p>
        </w:tc>
        <w:tc>
          <w:tcPr>
            <w:tcW w:w="1418" w:type="dxa"/>
            <w:shd w:val="clear" w:color="auto" w:fill="auto"/>
          </w:tcPr>
          <w:p w:rsidR="00604FF0" w:rsidRPr="00D012D9" w:rsidRDefault="00604FF0" w:rsidP="00604FF0">
            <w:pPr>
              <w:rPr>
                <w:rFonts w:ascii="Times New Roman" w:hAnsi="Times New Roman" w:cs="Times New Roman"/>
                <w:sz w:val="16"/>
                <w:szCs w:val="16"/>
              </w:rPr>
            </w:pPr>
          </w:p>
        </w:tc>
        <w:tc>
          <w:tcPr>
            <w:tcW w:w="709" w:type="dxa"/>
            <w:shd w:val="clear" w:color="auto" w:fill="auto"/>
          </w:tcPr>
          <w:p w:rsidR="00604FF0" w:rsidRPr="00D012D9" w:rsidRDefault="00604FF0" w:rsidP="00604FF0">
            <w:pPr>
              <w:rPr>
                <w:rFonts w:ascii="Times New Roman" w:hAnsi="Times New Roman" w:cs="Times New Roman"/>
                <w:sz w:val="16"/>
                <w:szCs w:val="16"/>
              </w:rPr>
            </w:pPr>
          </w:p>
        </w:tc>
        <w:tc>
          <w:tcPr>
            <w:tcW w:w="567" w:type="dxa"/>
            <w:shd w:val="clear" w:color="auto" w:fill="auto"/>
          </w:tcPr>
          <w:p w:rsidR="00604FF0" w:rsidRPr="00D012D9" w:rsidRDefault="00604FF0" w:rsidP="00604FF0">
            <w:pPr>
              <w:rPr>
                <w:rFonts w:ascii="Times New Roman" w:hAnsi="Times New Roman" w:cs="Times New Roman"/>
                <w:sz w:val="16"/>
                <w:szCs w:val="16"/>
              </w:rPr>
            </w:pPr>
          </w:p>
        </w:tc>
        <w:tc>
          <w:tcPr>
            <w:tcW w:w="992" w:type="dxa"/>
            <w:shd w:val="clear" w:color="auto" w:fill="auto"/>
          </w:tcPr>
          <w:p w:rsidR="00604FF0" w:rsidRPr="00D012D9" w:rsidRDefault="00604FF0" w:rsidP="00604FF0">
            <w:pPr>
              <w:rPr>
                <w:rFonts w:ascii="Times New Roman" w:hAnsi="Times New Roman" w:cs="Times New Roman"/>
                <w:sz w:val="16"/>
                <w:szCs w:val="16"/>
              </w:rPr>
            </w:pPr>
          </w:p>
        </w:tc>
        <w:tc>
          <w:tcPr>
            <w:tcW w:w="992"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2194,3</w:t>
            </w:r>
          </w:p>
        </w:tc>
        <w:tc>
          <w:tcPr>
            <w:tcW w:w="992"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817,8</w:t>
            </w:r>
          </w:p>
        </w:tc>
        <w:tc>
          <w:tcPr>
            <w:tcW w:w="1134"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3480,76</w:t>
            </w:r>
          </w:p>
          <w:p w:rsidR="00604FF0" w:rsidRPr="00D012D9" w:rsidRDefault="00604FF0" w:rsidP="00604FF0">
            <w:pPr>
              <w:jc w:val="center"/>
              <w:rPr>
                <w:rFonts w:ascii="Times New Roman" w:hAnsi="Times New Roman" w:cs="Times New Roman"/>
                <w:sz w:val="16"/>
                <w:szCs w:val="16"/>
              </w:rPr>
            </w:pPr>
          </w:p>
        </w:tc>
        <w:tc>
          <w:tcPr>
            <w:tcW w:w="992"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1040,0</w:t>
            </w:r>
          </w:p>
        </w:tc>
        <w:tc>
          <w:tcPr>
            <w:tcW w:w="567" w:type="dxa"/>
            <w:shd w:val="clear" w:color="auto" w:fill="auto"/>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0»</w:t>
            </w:r>
          </w:p>
        </w:tc>
      </w:tr>
    </w:tbl>
    <w:p w:rsidR="00604FF0" w:rsidRPr="00D012D9" w:rsidRDefault="00604FF0" w:rsidP="00604FF0">
      <w:pPr>
        <w:widowControl w:val="0"/>
        <w:autoSpaceDE w:val="0"/>
        <w:autoSpaceDN w:val="0"/>
        <w:adjustRightInd w:val="0"/>
        <w:ind w:right="-143" w:firstLine="709"/>
        <w:jc w:val="both"/>
        <w:rPr>
          <w:rFonts w:ascii="Times New Roman" w:hAnsi="Times New Roman" w:cs="Times New Roman"/>
          <w:sz w:val="16"/>
          <w:szCs w:val="16"/>
        </w:rPr>
      </w:pPr>
      <w:r w:rsidRPr="00D012D9">
        <w:rPr>
          <w:rFonts w:ascii="Times New Roman" w:hAnsi="Times New Roman" w:cs="Times New Roman"/>
          <w:sz w:val="16"/>
          <w:szCs w:val="16"/>
        </w:rPr>
        <w:t>2. Опубликовать постановление в муниципальной газете «</w:t>
      </w:r>
      <w:proofErr w:type="spellStart"/>
      <w:r w:rsidRPr="00D012D9">
        <w:rPr>
          <w:rFonts w:ascii="Times New Roman" w:hAnsi="Times New Roman" w:cs="Times New Roman"/>
          <w:sz w:val="16"/>
          <w:szCs w:val="16"/>
        </w:rPr>
        <w:t>Волотовские</w:t>
      </w:r>
      <w:proofErr w:type="spellEnd"/>
      <w:r w:rsidRPr="00D012D9">
        <w:rPr>
          <w:rFonts w:ascii="Times New Roman" w:hAnsi="Times New Roman" w:cs="Times New Roman"/>
          <w:sz w:val="16"/>
          <w:szCs w:val="16"/>
        </w:rPr>
        <w:t xml:space="preserve"> ведомости» и разместить на сайте Администрации муниципального округа в информационно – тел</w:t>
      </w:r>
      <w:r w:rsidRPr="00D012D9">
        <w:rPr>
          <w:rFonts w:ascii="Times New Roman" w:hAnsi="Times New Roman" w:cs="Times New Roman"/>
          <w:sz w:val="16"/>
          <w:szCs w:val="16"/>
        </w:rPr>
        <w:t>е</w:t>
      </w:r>
      <w:r w:rsidRPr="00D012D9">
        <w:rPr>
          <w:rFonts w:ascii="Times New Roman" w:hAnsi="Times New Roman" w:cs="Times New Roman"/>
          <w:sz w:val="16"/>
          <w:szCs w:val="16"/>
        </w:rPr>
        <w:t>коммуникационной сети «Интернет».</w:t>
      </w:r>
    </w:p>
    <w:p w:rsidR="00604FF0" w:rsidRPr="00D012D9" w:rsidRDefault="00D012D9" w:rsidP="00D012D9">
      <w:pPr>
        <w:jc w:val="right"/>
        <w:rPr>
          <w:rFonts w:ascii="Times New Roman" w:hAnsi="Times New Roman" w:cs="Times New Roman"/>
          <w:color w:val="0D0D0D"/>
          <w:sz w:val="16"/>
          <w:szCs w:val="16"/>
        </w:rPr>
      </w:pPr>
      <w:r w:rsidRPr="00D012D9">
        <w:rPr>
          <w:rFonts w:ascii="Times New Roman" w:hAnsi="Times New Roman" w:cs="Times New Roman"/>
          <w:color w:val="0D0D0D"/>
          <w:sz w:val="16"/>
          <w:szCs w:val="16"/>
        </w:rPr>
        <w:lastRenderedPageBreak/>
        <w:t>Глава муниципального округа</w:t>
      </w:r>
      <w:r w:rsidRPr="00D012D9">
        <w:rPr>
          <w:rFonts w:ascii="Times New Roman" w:hAnsi="Times New Roman" w:cs="Times New Roman"/>
          <w:color w:val="0D0D0D"/>
          <w:sz w:val="16"/>
          <w:szCs w:val="16"/>
        </w:rPr>
        <w:tab/>
      </w:r>
      <w:r w:rsidRPr="00D012D9">
        <w:rPr>
          <w:rFonts w:ascii="Times New Roman" w:hAnsi="Times New Roman" w:cs="Times New Roman"/>
          <w:color w:val="0D0D0D"/>
          <w:sz w:val="16"/>
          <w:szCs w:val="16"/>
        </w:rPr>
        <w:tab/>
      </w:r>
      <w:r w:rsidRPr="00D012D9">
        <w:rPr>
          <w:rFonts w:ascii="Times New Roman" w:hAnsi="Times New Roman" w:cs="Times New Roman"/>
          <w:color w:val="0D0D0D"/>
          <w:sz w:val="16"/>
          <w:szCs w:val="16"/>
        </w:rPr>
        <w:tab/>
      </w:r>
      <w:r w:rsidRPr="00D012D9">
        <w:rPr>
          <w:rFonts w:ascii="Times New Roman" w:hAnsi="Times New Roman" w:cs="Times New Roman"/>
          <w:color w:val="0D0D0D"/>
          <w:sz w:val="16"/>
          <w:szCs w:val="16"/>
        </w:rPr>
        <w:tab/>
      </w:r>
      <w:r w:rsidR="00604FF0" w:rsidRPr="00D012D9">
        <w:rPr>
          <w:rFonts w:ascii="Times New Roman" w:hAnsi="Times New Roman" w:cs="Times New Roman"/>
          <w:color w:val="0D0D0D"/>
          <w:sz w:val="16"/>
          <w:szCs w:val="16"/>
        </w:rPr>
        <w:t xml:space="preserve">А.И. </w:t>
      </w:r>
      <w:proofErr w:type="spellStart"/>
      <w:r w:rsidR="00604FF0" w:rsidRPr="00D012D9">
        <w:rPr>
          <w:rFonts w:ascii="Times New Roman" w:hAnsi="Times New Roman" w:cs="Times New Roman"/>
          <w:color w:val="0D0D0D"/>
          <w:sz w:val="16"/>
          <w:szCs w:val="16"/>
        </w:rPr>
        <w:t>Лыжов</w:t>
      </w:r>
      <w:proofErr w:type="spellEnd"/>
    </w:p>
    <w:p w:rsidR="00D012D9" w:rsidRPr="00D012D9" w:rsidRDefault="00604FF0" w:rsidP="00D012D9">
      <w:pPr>
        <w:spacing w:after="0"/>
        <w:ind w:right="-142"/>
        <w:jc w:val="center"/>
        <w:rPr>
          <w:rFonts w:ascii="Times New Roman" w:hAnsi="Times New Roman" w:cs="Times New Roman"/>
          <w:sz w:val="16"/>
          <w:szCs w:val="16"/>
        </w:rPr>
      </w:pPr>
      <w:r w:rsidRPr="00D012D9">
        <w:rPr>
          <w:rFonts w:ascii="Times New Roman" w:hAnsi="Times New Roman" w:cs="Times New Roman"/>
          <w:sz w:val="16"/>
          <w:szCs w:val="16"/>
        </w:rPr>
        <w:t>Российская Федерация</w:t>
      </w:r>
      <w:r w:rsidR="00D012D9" w:rsidRPr="00D012D9">
        <w:rPr>
          <w:rFonts w:ascii="Times New Roman" w:hAnsi="Times New Roman" w:cs="Times New Roman"/>
          <w:sz w:val="16"/>
          <w:szCs w:val="16"/>
        </w:rPr>
        <w:t xml:space="preserve"> Новгородская область</w:t>
      </w:r>
    </w:p>
    <w:p w:rsidR="00604FF0" w:rsidRPr="00D012D9" w:rsidRDefault="00604FF0" w:rsidP="00D012D9">
      <w:pPr>
        <w:spacing w:after="0"/>
        <w:ind w:right="-142"/>
        <w:jc w:val="center"/>
        <w:rPr>
          <w:rFonts w:ascii="Times New Roman" w:hAnsi="Times New Roman" w:cs="Times New Roman"/>
          <w:sz w:val="16"/>
          <w:szCs w:val="16"/>
        </w:rPr>
      </w:pPr>
      <w:r w:rsidRPr="00D012D9">
        <w:rPr>
          <w:rFonts w:ascii="Times New Roman" w:hAnsi="Times New Roman" w:cs="Times New Roman"/>
          <w:sz w:val="16"/>
          <w:szCs w:val="16"/>
        </w:rPr>
        <w:t>ДУМА ВОЛОТОВСКОГО МУНИЦИПАЛЬНОГО ОКРУГА</w:t>
      </w:r>
    </w:p>
    <w:p w:rsidR="00D012D9" w:rsidRPr="00D012D9" w:rsidRDefault="00604FF0" w:rsidP="00D012D9">
      <w:pPr>
        <w:keepNext/>
        <w:keepLines/>
        <w:tabs>
          <w:tab w:val="left" w:pos="2268"/>
        </w:tabs>
        <w:spacing w:after="0"/>
        <w:jc w:val="center"/>
        <w:rPr>
          <w:rFonts w:ascii="Times New Roman" w:hAnsi="Times New Roman" w:cs="Times New Roman"/>
          <w:sz w:val="16"/>
          <w:szCs w:val="16"/>
        </w:rPr>
      </w:pPr>
      <w:proofErr w:type="gramStart"/>
      <w:r w:rsidRPr="00D012D9">
        <w:rPr>
          <w:rFonts w:ascii="Times New Roman" w:hAnsi="Times New Roman" w:cs="Times New Roman"/>
          <w:b/>
          <w:sz w:val="16"/>
          <w:szCs w:val="16"/>
        </w:rPr>
        <w:t>Р</w:t>
      </w:r>
      <w:proofErr w:type="gramEnd"/>
      <w:r w:rsidRPr="00D012D9">
        <w:rPr>
          <w:rFonts w:ascii="Times New Roman" w:hAnsi="Times New Roman" w:cs="Times New Roman"/>
          <w:b/>
          <w:sz w:val="16"/>
          <w:szCs w:val="16"/>
        </w:rPr>
        <w:t xml:space="preserve"> Е Ш Е Н И Е</w:t>
      </w:r>
      <w:r w:rsidR="00D012D9" w:rsidRPr="00D012D9">
        <w:rPr>
          <w:rFonts w:ascii="Times New Roman" w:hAnsi="Times New Roman" w:cs="Times New Roman"/>
          <w:sz w:val="16"/>
          <w:szCs w:val="16"/>
        </w:rPr>
        <w:t xml:space="preserve"> от 26.01.2024      № 381 п. Волот</w:t>
      </w:r>
    </w:p>
    <w:p w:rsidR="00604FF0" w:rsidRPr="00D012D9" w:rsidRDefault="00604FF0" w:rsidP="00D012D9">
      <w:pPr>
        <w:spacing w:after="0"/>
        <w:jc w:val="center"/>
        <w:rPr>
          <w:rFonts w:ascii="Times New Roman" w:hAnsi="Times New Roman" w:cs="Times New Roman"/>
          <w:b/>
          <w:sz w:val="16"/>
          <w:szCs w:val="16"/>
        </w:rPr>
      </w:pPr>
    </w:p>
    <w:p w:rsidR="00604FF0" w:rsidRPr="00D012D9" w:rsidRDefault="00604FF0" w:rsidP="00D012D9">
      <w:pPr>
        <w:ind w:right="-136"/>
        <w:jc w:val="center"/>
        <w:rPr>
          <w:rFonts w:ascii="Times New Roman" w:hAnsi="Times New Roman" w:cs="Times New Roman"/>
          <w:sz w:val="16"/>
          <w:szCs w:val="16"/>
        </w:rPr>
      </w:pPr>
      <w:r w:rsidRPr="00D012D9">
        <w:rPr>
          <w:rFonts w:ascii="Times New Roman" w:hAnsi="Times New Roman" w:cs="Times New Roman"/>
          <w:sz w:val="16"/>
          <w:szCs w:val="16"/>
        </w:rPr>
        <w:t xml:space="preserve">О Плане работы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w:t>
      </w:r>
      <w:r w:rsidRPr="00D012D9">
        <w:rPr>
          <w:rFonts w:ascii="Times New Roman" w:hAnsi="Times New Roman" w:cs="Times New Roman"/>
          <w:sz w:val="16"/>
          <w:szCs w:val="16"/>
        </w:rPr>
        <w:t>и</w:t>
      </w:r>
      <w:r w:rsidRPr="00D012D9">
        <w:rPr>
          <w:rFonts w:ascii="Times New Roman" w:hAnsi="Times New Roman" w:cs="Times New Roman"/>
          <w:sz w:val="16"/>
          <w:szCs w:val="16"/>
        </w:rPr>
        <w:t>пального округа на 2024 год</w:t>
      </w:r>
    </w:p>
    <w:p w:rsidR="00604FF0" w:rsidRPr="00D012D9" w:rsidRDefault="00604FF0" w:rsidP="00D012D9">
      <w:pPr>
        <w:spacing w:after="0"/>
        <w:ind w:firstLine="709"/>
        <w:jc w:val="both"/>
        <w:rPr>
          <w:rFonts w:ascii="Times New Roman" w:hAnsi="Times New Roman" w:cs="Times New Roman"/>
          <w:sz w:val="16"/>
          <w:szCs w:val="16"/>
        </w:rPr>
      </w:pPr>
      <w:r w:rsidRPr="00D012D9">
        <w:rPr>
          <w:rFonts w:ascii="Times New Roman" w:hAnsi="Times New Roman" w:cs="Times New Roman"/>
          <w:sz w:val="16"/>
          <w:szCs w:val="16"/>
        </w:rPr>
        <w:t xml:space="preserve">В соответствии с Регламентом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утвержденным решением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от 23.09.2020 № 5,</w:t>
      </w:r>
    </w:p>
    <w:p w:rsidR="00604FF0" w:rsidRPr="00D012D9" w:rsidRDefault="00604FF0" w:rsidP="00D012D9">
      <w:pPr>
        <w:spacing w:after="0"/>
        <w:ind w:firstLine="709"/>
        <w:jc w:val="both"/>
        <w:rPr>
          <w:rFonts w:ascii="Times New Roman" w:hAnsi="Times New Roman" w:cs="Times New Roman"/>
          <w:b/>
          <w:bCs/>
          <w:sz w:val="16"/>
          <w:szCs w:val="16"/>
        </w:rPr>
      </w:pPr>
      <w:r w:rsidRPr="00D012D9">
        <w:rPr>
          <w:rFonts w:ascii="Times New Roman" w:hAnsi="Times New Roman" w:cs="Times New Roman"/>
          <w:b/>
          <w:sz w:val="16"/>
          <w:szCs w:val="16"/>
        </w:rPr>
        <w:t xml:space="preserve">Дума </w:t>
      </w:r>
      <w:proofErr w:type="spellStart"/>
      <w:r w:rsidRPr="00D012D9">
        <w:rPr>
          <w:rFonts w:ascii="Times New Roman" w:hAnsi="Times New Roman" w:cs="Times New Roman"/>
          <w:b/>
          <w:sz w:val="16"/>
          <w:szCs w:val="16"/>
        </w:rPr>
        <w:t>Волотовского</w:t>
      </w:r>
      <w:proofErr w:type="spellEnd"/>
      <w:r w:rsidRPr="00D012D9">
        <w:rPr>
          <w:rFonts w:ascii="Times New Roman" w:hAnsi="Times New Roman" w:cs="Times New Roman"/>
          <w:b/>
          <w:sz w:val="16"/>
          <w:szCs w:val="16"/>
        </w:rPr>
        <w:t xml:space="preserve"> муниципального округа</w:t>
      </w:r>
    </w:p>
    <w:p w:rsidR="00604FF0" w:rsidRPr="00D012D9" w:rsidRDefault="00604FF0" w:rsidP="00D012D9">
      <w:pPr>
        <w:spacing w:after="0"/>
        <w:ind w:firstLine="709"/>
        <w:jc w:val="both"/>
        <w:rPr>
          <w:rFonts w:ascii="Times New Roman" w:hAnsi="Times New Roman" w:cs="Times New Roman"/>
          <w:sz w:val="16"/>
          <w:szCs w:val="16"/>
        </w:rPr>
      </w:pPr>
      <w:r w:rsidRPr="00D012D9">
        <w:rPr>
          <w:rFonts w:ascii="Times New Roman" w:hAnsi="Times New Roman" w:cs="Times New Roman"/>
          <w:b/>
          <w:bCs/>
          <w:sz w:val="16"/>
          <w:szCs w:val="16"/>
        </w:rPr>
        <w:t>РЕШИЛА:</w:t>
      </w:r>
    </w:p>
    <w:p w:rsidR="00604FF0" w:rsidRPr="00D012D9" w:rsidRDefault="00604FF0" w:rsidP="00D012D9">
      <w:pPr>
        <w:spacing w:after="0"/>
        <w:ind w:firstLine="709"/>
        <w:jc w:val="both"/>
        <w:rPr>
          <w:rFonts w:ascii="Times New Roman" w:hAnsi="Times New Roman" w:cs="Times New Roman"/>
          <w:sz w:val="16"/>
          <w:szCs w:val="16"/>
        </w:rPr>
      </w:pPr>
      <w:r w:rsidRPr="00D012D9">
        <w:rPr>
          <w:rFonts w:ascii="Times New Roman" w:hAnsi="Times New Roman" w:cs="Times New Roman"/>
          <w:sz w:val="16"/>
          <w:szCs w:val="16"/>
        </w:rPr>
        <w:t xml:space="preserve">1. Утвердить прилагаемый План работы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w:t>
      </w:r>
    </w:p>
    <w:p w:rsidR="00604FF0" w:rsidRPr="00D012D9" w:rsidRDefault="00604FF0" w:rsidP="00D012D9">
      <w:pPr>
        <w:spacing w:after="0"/>
        <w:jc w:val="both"/>
        <w:rPr>
          <w:rFonts w:ascii="Times New Roman" w:hAnsi="Times New Roman" w:cs="Times New Roman"/>
          <w:sz w:val="16"/>
          <w:szCs w:val="16"/>
        </w:rPr>
      </w:pPr>
      <w:r w:rsidRPr="00D012D9">
        <w:rPr>
          <w:rFonts w:ascii="Times New Roman" w:hAnsi="Times New Roman" w:cs="Times New Roman"/>
          <w:sz w:val="16"/>
          <w:szCs w:val="16"/>
        </w:rPr>
        <w:tab/>
        <w:t>2. Опубликовать настоящее решение в муниципальной газете «</w:t>
      </w:r>
      <w:proofErr w:type="spellStart"/>
      <w:r w:rsidRPr="00D012D9">
        <w:rPr>
          <w:rFonts w:ascii="Times New Roman" w:hAnsi="Times New Roman" w:cs="Times New Roman"/>
          <w:sz w:val="16"/>
          <w:szCs w:val="16"/>
        </w:rPr>
        <w:t>Волотовские</w:t>
      </w:r>
      <w:proofErr w:type="spellEnd"/>
      <w:r w:rsidRPr="00D012D9">
        <w:rPr>
          <w:rFonts w:ascii="Times New Roman" w:hAnsi="Times New Roman" w:cs="Times New Roman"/>
          <w:sz w:val="16"/>
          <w:szCs w:val="16"/>
        </w:rPr>
        <w:t xml:space="preserve"> вед</w:t>
      </w:r>
      <w:r w:rsidRPr="00D012D9">
        <w:rPr>
          <w:rFonts w:ascii="Times New Roman" w:hAnsi="Times New Roman" w:cs="Times New Roman"/>
          <w:sz w:val="16"/>
          <w:szCs w:val="16"/>
        </w:rPr>
        <w:t>о</w:t>
      </w:r>
      <w:r w:rsidRPr="00D012D9">
        <w:rPr>
          <w:rFonts w:ascii="Times New Roman" w:hAnsi="Times New Roman" w:cs="Times New Roman"/>
          <w:sz w:val="16"/>
          <w:szCs w:val="16"/>
        </w:rPr>
        <w:t xml:space="preserve">мости» и разместить на официальном сайте Администрации муниципального округа в информационно-телекоммуникационной сети «Интернет». </w:t>
      </w:r>
    </w:p>
    <w:p w:rsidR="00604FF0" w:rsidRPr="00D012D9" w:rsidRDefault="00604FF0" w:rsidP="00D012D9">
      <w:pPr>
        <w:spacing w:after="0"/>
        <w:ind w:firstLine="567"/>
        <w:jc w:val="both"/>
        <w:rPr>
          <w:rFonts w:ascii="Times New Roman" w:hAnsi="Times New Roman" w:cs="Times New Roman"/>
          <w:sz w:val="16"/>
          <w:szCs w:val="16"/>
        </w:rPr>
      </w:pPr>
    </w:p>
    <w:tbl>
      <w:tblPr>
        <w:tblW w:w="9889" w:type="dxa"/>
        <w:tblLook w:val="04A0" w:firstRow="1" w:lastRow="0" w:firstColumn="1" w:lastColumn="0" w:noHBand="0" w:noVBand="1"/>
      </w:tblPr>
      <w:tblGrid>
        <w:gridCol w:w="4644"/>
        <w:gridCol w:w="5245"/>
      </w:tblGrid>
      <w:tr w:rsidR="00604FF0" w:rsidRPr="00AF7FEE" w:rsidTr="00604FF0">
        <w:tc>
          <w:tcPr>
            <w:tcW w:w="4644"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Глава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w:t>
            </w:r>
            <w:r w:rsidRPr="00D012D9">
              <w:rPr>
                <w:rFonts w:ascii="Times New Roman" w:hAnsi="Times New Roman" w:cs="Times New Roman"/>
                <w:sz w:val="16"/>
                <w:szCs w:val="16"/>
              </w:rPr>
              <w:t>о</w:t>
            </w:r>
            <w:r w:rsidRPr="00D012D9">
              <w:rPr>
                <w:rFonts w:ascii="Times New Roman" w:hAnsi="Times New Roman" w:cs="Times New Roman"/>
                <w:sz w:val="16"/>
                <w:szCs w:val="16"/>
              </w:rPr>
              <w:t xml:space="preserve">го округа </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А.И. </w:t>
            </w:r>
            <w:proofErr w:type="spellStart"/>
            <w:r w:rsidRPr="00D012D9">
              <w:rPr>
                <w:rFonts w:ascii="Times New Roman" w:hAnsi="Times New Roman" w:cs="Times New Roman"/>
                <w:sz w:val="16"/>
                <w:szCs w:val="16"/>
              </w:rPr>
              <w:t>Лыжов</w:t>
            </w:r>
            <w:proofErr w:type="spellEnd"/>
          </w:p>
        </w:tc>
        <w:tc>
          <w:tcPr>
            <w:tcW w:w="5245" w:type="dxa"/>
          </w:tcPr>
          <w:p w:rsidR="00604FF0" w:rsidRPr="00D012D9" w:rsidRDefault="00604FF0" w:rsidP="00604FF0">
            <w:pPr>
              <w:ind w:left="318"/>
              <w:jc w:val="both"/>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w:t>
            </w:r>
            <w:r w:rsidRPr="00D012D9">
              <w:rPr>
                <w:rFonts w:ascii="Times New Roman" w:hAnsi="Times New Roman" w:cs="Times New Roman"/>
                <w:sz w:val="16"/>
                <w:szCs w:val="16"/>
              </w:rPr>
              <w:t>у</w:t>
            </w:r>
            <w:r w:rsidRPr="00D012D9">
              <w:rPr>
                <w:rFonts w:ascii="Times New Roman" w:hAnsi="Times New Roman" w:cs="Times New Roman"/>
                <w:sz w:val="16"/>
                <w:szCs w:val="16"/>
              </w:rPr>
              <w:t>ниципального округа</w:t>
            </w: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                                           Г.А. Лебедева</w:t>
            </w:r>
          </w:p>
        </w:tc>
      </w:tr>
    </w:tbl>
    <w:p w:rsidR="00D012D9" w:rsidRPr="00D012D9" w:rsidRDefault="00604FF0" w:rsidP="00D012D9">
      <w:pPr>
        <w:ind w:right="-2"/>
        <w:jc w:val="right"/>
        <w:rPr>
          <w:rFonts w:ascii="Times New Roman" w:hAnsi="Times New Roman" w:cs="Times New Roman"/>
          <w:b/>
          <w:sz w:val="16"/>
          <w:szCs w:val="16"/>
        </w:rPr>
      </w:pPr>
      <w:proofErr w:type="gramStart"/>
      <w:r w:rsidRPr="00D012D9">
        <w:rPr>
          <w:rFonts w:ascii="Times New Roman" w:hAnsi="Times New Roman" w:cs="Times New Roman"/>
          <w:b/>
          <w:sz w:val="16"/>
          <w:szCs w:val="16"/>
        </w:rPr>
        <w:t>Утвержден</w:t>
      </w:r>
      <w:r w:rsidR="00D012D9" w:rsidRPr="00D012D9">
        <w:rPr>
          <w:rFonts w:ascii="Times New Roman" w:hAnsi="Times New Roman" w:cs="Times New Roman"/>
          <w:b/>
          <w:sz w:val="16"/>
          <w:szCs w:val="16"/>
        </w:rPr>
        <w:t xml:space="preserve"> решением Думы </w:t>
      </w:r>
      <w:proofErr w:type="spellStart"/>
      <w:r w:rsidR="00D012D9" w:rsidRPr="00D012D9">
        <w:rPr>
          <w:rFonts w:ascii="Times New Roman" w:hAnsi="Times New Roman" w:cs="Times New Roman"/>
          <w:b/>
          <w:sz w:val="16"/>
          <w:szCs w:val="16"/>
        </w:rPr>
        <w:t>Волотовского</w:t>
      </w:r>
      <w:proofErr w:type="spellEnd"/>
      <w:r w:rsidR="00D012D9" w:rsidRPr="00D012D9">
        <w:rPr>
          <w:rFonts w:ascii="Times New Roman" w:hAnsi="Times New Roman" w:cs="Times New Roman"/>
          <w:b/>
          <w:sz w:val="16"/>
          <w:szCs w:val="16"/>
        </w:rPr>
        <w:t xml:space="preserve"> </w:t>
      </w:r>
      <w:r w:rsidRPr="00D012D9">
        <w:rPr>
          <w:rFonts w:ascii="Times New Roman" w:hAnsi="Times New Roman" w:cs="Times New Roman"/>
          <w:b/>
          <w:sz w:val="16"/>
          <w:szCs w:val="16"/>
        </w:rPr>
        <w:t xml:space="preserve">муниципального </w:t>
      </w:r>
      <w:r w:rsidR="00D012D9" w:rsidRPr="00D012D9">
        <w:rPr>
          <w:rFonts w:ascii="Times New Roman" w:hAnsi="Times New Roman" w:cs="Times New Roman"/>
          <w:b/>
          <w:bCs/>
          <w:sz w:val="16"/>
          <w:szCs w:val="16"/>
        </w:rPr>
        <w:t>на 2024 год</w:t>
      </w:r>
      <w:r w:rsidR="00D012D9" w:rsidRPr="00D012D9">
        <w:rPr>
          <w:rFonts w:ascii="Times New Roman" w:hAnsi="Times New Roman" w:cs="Times New Roman"/>
          <w:b/>
          <w:sz w:val="16"/>
          <w:szCs w:val="16"/>
        </w:rPr>
        <w:t xml:space="preserve"> округа от 26.01.2024       № 381</w:t>
      </w:r>
      <w:proofErr w:type="gramEnd"/>
    </w:p>
    <w:p w:rsidR="00D012D9" w:rsidRPr="00D012D9" w:rsidRDefault="00604FF0" w:rsidP="00D012D9">
      <w:pPr>
        <w:spacing w:after="0"/>
        <w:jc w:val="center"/>
        <w:rPr>
          <w:rFonts w:ascii="Times New Roman" w:hAnsi="Times New Roman" w:cs="Times New Roman"/>
          <w:b/>
          <w:bCs/>
          <w:sz w:val="16"/>
          <w:szCs w:val="16"/>
        </w:rPr>
      </w:pPr>
      <w:r w:rsidRPr="00D012D9">
        <w:rPr>
          <w:rFonts w:ascii="Times New Roman" w:hAnsi="Times New Roman" w:cs="Times New Roman"/>
          <w:b/>
          <w:bCs/>
          <w:sz w:val="16"/>
          <w:szCs w:val="16"/>
        </w:rPr>
        <w:t>План работы</w:t>
      </w:r>
      <w:r w:rsidR="00D012D9" w:rsidRPr="00D012D9">
        <w:rPr>
          <w:rFonts w:ascii="Times New Roman" w:hAnsi="Times New Roman" w:cs="Times New Roman"/>
          <w:b/>
          <w:bCs/>
          <w:sz w:val="16"/>
          <w:szCs w:val="16"/>
        </w:rPr>
        <w:t xml:space="preserve"> Думы </w:t>
      </w:r>
      <w:proofErr w:type="spellStart"/>
      <w:r w:rsidR="00D012D9" w:rsidRPr="00D012D9">
        <w:rPr>
          <w:rFonts w:ascii="Times New Roman" w:hAnsi="Times New Roman" w:cs="Times New Roman"/>
          <w:b/>
          <w:bCs/>
          <w:sz w:val="16"/>
          <w:szCs w:val="16"/>
        </w:rPr>
        <w:t>Волотовского</w:t>
      </w:r>
      <w:proofErr w:type="spellEnd"/>
      <w:r w:rsidR="00D012D9" w:rsidRPr="00D012D9">
        <w:rPr>
          <w:rFonts w:ascii="Times New Roman" w:hAnsi="Times New Roman" w:cs="Times New Roman"/>
          <w:b/>
          <w:bCs/>
          <w:sz w:val="16"/>
          <w:szCs w:val="16"/>
        </w:rPr>
        <w:t xml:space="preserve"> муниципального округа </w:t>
      </w:r>
    </w:p>
    <w:p w:rsidR="00604FF0" w:rsidRPr="00D012D9" w:rsidRDefault="00604FF0" w:rsidP="00D012D9">
      <w:pPr>
        <w:spacing w:after="0"/>
        <w:jc w:val="center"/>
        <w:rPr>
          <w:rFonts w:ascii="Times New Roman" w:hAnsi="Times New Roman" w:cs="Times New Roman"/>
          <w:b/>
          <w:bCs/>
          <w:sz w:val="16"/>
          <w:szCs w:val="16"/>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5954"/>
        <w:gridCol w:w="3402"/>
      </w:tblGrid>
      <w:tr w:rsidR="00604FF0" w:rsidRPr="004040F0" w:rsidTr="00D012D9">
        <w:trPr>
          <w:trHeight w:val="20"/>
        </w:trPr>
        <w:tc>
          <w:tcPr>
            <w:tcW w:w="1490" w:type="dxa"/>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Дата</w:t>
            </w:r>
          </w:p>
        </w:tc>
        <w:tc>
          <w:tcPr>
            <w:tcW w:w="5954" w:type="dxa"/>
          </w:tcPr>
          <w:p w:rsidR="00604FF0" w:rsidRPr="00D012D9" w:rsidRDefault="00604FF0" w:rsidP="00604FF0">
            <w:pPr>
              <w:jc w:val="center"/>
              <w:rPr>
                <w:rFonts w:ascii="Times New Roman" w:hAnsi="Times New Roman" w:cs="Times New Roman"/>
                <w:sz w:val="16"/>
                <w:szCs w:val="16"/>
              </w:rPr>
            </w:pPr>
            <w:r w:rsidRPr="00D012D9">
              <w:rPr>
                <w:rFonts w:ascii="Times New Roman" w:hAnsi="Times New Roman" w:cs="Times New Roman"/>
                <w:sz w:val="16"/>
                <w:szCs w:val="16"/>
              </w:rPr>
              <w:t>Наименование вопроса</w:t>
            </w:r>
          </w:p>
        </w:tc>
        <w:tc>
          <w:tcPr>
            <w:tcW w:w="3402" w:type="dxa"/>
          </w:tcPr>
          <w:p w:rsidR="00604FF0" w:rsidRPr="00D012D9" w:rsidRDefault="00604FF0" w:rsidP="00D012D9">
            <w:pPr>
              <w:ind w:left="318"/>
              <w:jc w:val="center"/>
              <w:rPr>
                <w:rFonts w:ascii="Times New Roman" w:hAnsi="Times New Roman" w:cs="Times New Roman"/>
                <w:sz w:val="16"/>
                <w:szCs w:val="16"/>
              </w:rPr>
            </w:pPr>
            <w:r w:rsidRPr="00D012D9">
              <w:rPr>
                <w:rFonts w:ascii="Times New Roman" w:hAnsi="Times New Roman" w:cs="Times New Roman"/>
                <w:sz w:val="16"/>
                <w:szCs w:val="16"/>
              </w:rPr>
              <w:t>Ответственный</w:t>
            </w: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26.01.2024</w:t>
            </w:r>
          </w:p>
        </w:tc>
        <w:tc>
          <w:tcPr>
            <w:tcW w:w="5954"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Плане работы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w:t>
            </w:r>
            <w:r w:rsidRPr="00D012D9">
              <w:rPr>
                <w:rFonts w:ascii="Times New Roman" w:hAnsi="Times New Roman" w:cs="Times New Roman"/>
                <w:sz w:val="16"/>
                <w:szCs w:val="16"/>
              </w:rPr>
              <w:t>и</w:t>
            </w:r>
            <w:r w:rsidRPr="00D012D9">
              <w:rPr>
                <w:rFonts w:ascii="Times New Roman" w:hAnsi="Times New Roman" w:cs="Times New Roman"/>
                <w:sz w:val="16"/>
                <w:szCs w:val="16"/>
              </w:rPr>
              <w:t>ципального округа на 2024 год.</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2.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3. О внесении изменений в Перечень платных услуг и прейскурант цен (тар</w:t>
            </w:r>
            <w:r w:rsidRPr="00D012D9">
              <w:rPr>
                <w:rFonts w:ascii="Times New Roman" w:hAnsi="Times New Roman" w:cs="Times New Roman"/>
                <w:sz w:val="16"/>
                <w:szCs w:val="16"/>
              </w:rPr>
              <w:t>и</w:t>
            </w:r>
            <w:r w:rsidRPr="00D012D9">
              <w:rPr>
                <w:rFonts w:ascii="Times New Roman" w:hAnsi="Times New Roman" w:cs="Times New Roman"/>
                <w:sz w:val="16"/>
                <w:szCs w:val="16"/>
              </w:rPr>
              <w:t>фов) на оказываемые платные услуги Муниципальным автоно</w:t>
            </w:r>
            <w:r w:rsidRPr="00D012D9">
              <w:rPr>
                <w:rFonts w:ascii="Times New Roman" w:hAnsi="Times New Roman" w:cs="Times New Roman"/>
                <w:sz w:val="16"/>
                <w:szCs w:val="16"/>
              </w:rPr>
              <w:t>м</w:t>
            </w:r>
            <w:r w:rsidRPr="00D012D9">
              <w:rPr>
                <w:rFonts w:ascii="Times New Roman" w:hAnsi="Times New Roman" w:cs="Times New Roman"/>
                <w:sz w:val="16"/>
                <w:szCs w:val="16"/>
              </w:rPr>
              <w:t xml:space="preserve">ным учреждением «Сервисный центр» </w:t>
            </w:r>
            <w:proofErr w:type="spellStart"/>
            <w:r w:rsidRPr="00D012D9">
              <w:rPr>
                <w:rFonts w:ascii="Times New Roman" w:hAnsi="Times New Roman" w:cs="Times New Roman"/>
                <w:sz w:val="16"/>
                <w:szCs w:val="16"/>
              </w:rPr>
              <w:t>Волото</w:t>
            </w:r>
            <w:r w:rsidRPr="00D012D9">
              <w:rPr>
                <w:rFonts w:ascii="Times New Roman" w:hAnsi="Times New Roman" w:cs="Times New Roman"/>
                <w:sz w:val="16"/>
                <w:szCs w:val="16"/>
              </w:rPr>
              <w:t>в</w:t>
            </w:r>
            <w:r w:rsidRPr="00D012D9">
              <w:rPr>
                <w:rFonts w:ascii="Times New Roman" w:hAnsi="Times New Roman" w:cs="Times New Roman"/>
                <w:sz w:val="16"/>
                <w:szCs w:val="16"/>
              </w:rPr>
              <w:t>ского</w:t>
            </w:r>
            <w:proofErr w:type="spellEnd"/>
            <w:r w:rsidRPr="00D012D9">
              <w:rPr>
                <w:rFonts w:ascii="Times New Roman" w:hAnsi="Times New Roman" w:cs="Times New Roman"/>
                <w:sz w:val="16"/>
                <w:szCs w:val="16"/>
              </w:rPr>
              <w:t xml:space="preserve"> муниципального округа.</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4.</w:t>
            </w:r>
            <w:hyperlink w:anchor="sub_100" w:history="1">
              <w:r w:rsidRPr="00D012D9">
                <w:rPr>
                  <w:rStyle w:val="aa"/>
                  <w:rFonts w:ascii="Times New Roman" w:hAnsi="Times New Roman" w:cs="Times New Roman"/>
                  <w:sz w:val="16"/>
                  <w:szCs w:val="16"/>
                </w:rPr>
                <w:t xml:space="preserve"> Отчет об итогах выполнения прогнозного план</w:t>
              </w:r>
            </w:hyperlink>
            <w:r w:rsidRPr="00D012D9">
              <w:rPr>
                <w:rFonts w:ascii="Times New Roman" w:hAnsi="Times New Roman" w:cs="Times New Roman"/>
                <w:sz w:val="16"/>
                <w:szCs w:val="16"/>
              </w:rPr>
              <w:t>а (пр</w:t>
            </w:r>
            <w:r w:rsidRPr="00D012D9">
              <w:rPr>
                <w:rFonts w:ascii="Times New Roman" w:hAnsi="Times New Roman" w:cs="Times New Roman"/>
                <w:sz w:val="16"/>
                <w:szCs w:val="16"/>
              </w:rPr>
              <w:t>о</w:t>
            </w:r>
            <w:r w:rsidRPr="00D012D9">
              <w:rPr>
                <w:rFonts w:ascii="Times New Roman" w:hAnsi="Times New Roman" w:cs="Times New Roman"/>
                <w:sz w:val="16"/>
                <w:szCs w:val="16"/>
              </w:rPr>
              <w:t xml:space="preserve">граммы) приватизации имущества, находящегося в муниципальной собственности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w:t>
            </w:r>
            <w:r w:rsidRPr="00D012D9">
              <w:rPr>
                <w:rFonts w:ascii="Times New Roman" w:hAnsi="Times New Roman" w:cs="Times New Roman"/>
                <w:sz w:val="16"/>
                <w:szCs w:val="16"/>
              </w:rPr>
              <w:t>и</w:t>
            </w:r>
            <w:r w:rsidRPr="00D012D9">
              <w:rPr>
                <w:rFonts w:ascii="Times New Roman" w:hAnsi="Times New Roman" w:cs="Times New Roman"/>
                <w:sz w:val="16"/>
                <w:szCs w:val="16"/>
              </w:rPr>
              <w:t>пального округа в 2023 году.</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5. </w:t>
            </w:r>
            <w:proofErr w:type="gramStart"/>
            <w:r w:rsidRPr="00D012D9">
              <w:rPr>
                <w:rFonts w:ascii="Times New Roman" w:hAnsi="Times New Roman" w:cs="Times New Roman"/>
                <w:sz w:val="16"/>
                <w:szCs w:val="16"/>
              </w:rPr>
              <w:t>О внесении изменений в Положение о муниципальном контроле за исполн</w:t>
            </w:r>
            <w:r w:rsidRPr="00D012D9">
              <w:rPr>
                <w:rFonts w:ascii="Times New Roman" w:hAnsi="Times New Roman" w:cs="Times New Roman"/>
                <w:sz w:val="16"/>
                <w:szCs w:val="16"/>
              </w:rPr>
              <w:t>е</w:t>
            </w:r>
            <w:r w:rsidRPr="00D012D9">
              <w:rPr>
                <w:rFonts w:ascii="Times New Roman" w:hAnsi="Times New Roman" w:cs="Times New Roman"/>
                <w:sz w:val="16"/>
                <w:szCs w:val="16"/>
              </w:rPr>
              <w:t>нием единой теплоснабжающей орган</w:t>
            </w:r>
            <w:r w:rsidRPr="00D012D9">
              <w:rPr>
                <w:rFonts w:ascii="Times New Roman" w:hAnsi="Times New Roman" w:cs="Times New Roman"/>
                <w:sz w:val="16"/>
                <w:szCs w:val="16"/>
              </w:rPr>
              <w:t>и</w:t>
            </w:r>
            <w:r w:rsidRPr="00D012D9">
              <w:rPr>
                <w:rFonts w:ascii="Times New Roman" w:hAnsi="Times New Roman" w:cs="Times New Roman"/>
                <w:sz w:val="16"/>
                <w:szCs w:val="16"/>
              </w:rPr>
              <w:t>зацией обязательств по строительству</w:t>
            </w:r>
            <w:proofErr w:type="gramEnd"/>
            <w:r w:rsidRPr="00D012D9">
              <w:rPr>
                <w:rFonts w:ascii="Times New Roman" w:hAnsi="Times New Roman" w:cs="Times New Roman"/>
                <w:sz w:val="16"/>
                <w:szCs w:val="16"/>
              </w:rPr>
              <w:t>, реконструкции и (или) модернизации объектов теплоснабжения на террит</w:t>
            </w:r>
            <w:r w:rsidRPr="00D012D9">
              <w:rPr>
                <w:rFonts w:ascii="Times New Roman" w:hAnsi="Times New Roman" w:cs="Times New Roman"/>
                <w:sz w:val="16"/>
                <w:szCs w:val="16"/>
              </w:rPr>
              <w:t>о</w:t>
            </w:r>
            <w:r w:rsidRPr="00D012D9">
              <w:rPr>
                <w:rFonts w:ascii="Times New Roman" w:hAnsi="Times New Roman" w:cs="Times New Roman"/>
                <w:sz w:val="16"/>
                <w:szCs w:val="16"/>
              </w:rPr>
              <w:t xml:space="preserve">рии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6. О внесении изменений в Положение о м</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ниципальном жилищном контроле на территории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w:t>
            </w:r>
            <w:r w:rsidRPr="00D012D9">
              <w:rPr>
                <w:rFonts w:ascii="Times New Roman" w:hAnsi="Times New Roman" w:cs="Times New Roman"/>
                <w:sz w:val="16"/>
                <w:szCs w:val="16"/>
              </w:rPr>
              <w:t>и</w:t>
            </w:r>
            <w:r w:rsidRPr="00D012D9">
              <w:rPr>
                <w:rFonts w:ascii="Times New Roman" w:hAnsi="Times New Roman" w:cs="Times New Roman"/>
                <w:sz w:val="16"/>
                <w:szCs w:val="16"/>
              </w:rPr>
              <w:t>пального округа.</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7. </w:t>
            </w:r>
            <w:proofErr w:type="gramStart"/>
            <w:r w:rsidRPr="00D012D9">
              <w:rPr>
                <w:rFonts w:ascii="Times New Roman" w:hAnsi="Times New Roman" w:cs="Times New Roman"/>
                <w:sz w:val="16"/>
                <w:szCs w:val="16"/>
              </w:rPr>
              <w:t>О внесении изменений в Положение о муниципальном контроле в сфере бл</w:t>
            </w:r>
            <w:r w:rsidRPr="00D012D9">
              <w:rPr>
                <w:rFonts w:ascii="Times New Roman" w:hAnsi="Times New Roman" w:cs="Times New Roman"/>
                <w:sz w:val="16"/>
                <w:szCs w:val="16"/>
              </w:rPr>
              <w:t>а</w:t>
            </w:r>
            <w:r w:rsidRPr="00D012D9">
              <w:rPr>
                <w:rFonts w:ascii="Times New Roman" w:hAnsi="Times New Roman" w:cs="Times New Roman"/>
                <w:sz w:val="16"/>
                <w:szCs w:val="16"/>
              </w:rPr>
              <w:t>гоустройства на территории</w:t>
            </w:r>
            <w:proofErr w:type="gramEnd"/>
            <w:r w:rsidRPr="00D012D9">
              <w:rPr>
                <w:rFonts w:ascii="Times New Roman" w:hAnsi="Times New Roman" w:cs="Times New Roman"/>
                <w:sz w:val="16"/>
                <w:szCs w:val="16"/>
              </w:rPr>
              <w:t xml:space="preserve"> </w:t>
            </w:r>
            <w:proofErr w:type="spellStart"/>
            <w:r w:rsidRPr="00D012D9">
              <w:rPr>
                <w:rFonts w:ascii="Times New Roman" w:hAnsi="Times New Roman" w:cs="Times New Roman"/>
                <w:sz w:val="16"/>
                <w:szCs w:val="16"/>
              </w:rPr>
              <w:t>Волото</w:t>
            </w:r>
            <w:r w:rsidRPr="00D012D9">
              <w:rPr>
                <w:rFonts w:ascii="Times New Roman" w:hAnsi="Times New Roman" w:cs="Times New Roman"/>
                <w:sz w:val="16"/>
                <w:szCs w:val="16"/>
              </w:rPr>
              <w:t>в</w:t>
            </w:r>
            <w:r w:rsidRPr="00D012D9">
              <w:rPr>
                <w:rFonts w:ascii="Times New Roman" w:hAnsi="Times New Roman" w:cs="Times New Roman"/>
                <w:sz w:val="16"/>
                <w:szCs w:val="16"/>
              </w:rPr>
              <w:t>ского</w:t>
            </w:r>
            <w:proofErr w:type="spellEnd"/>
            <w:r w:rsidRPr="00D012D9">
              <w:rPr>
                <w:rFonts w:ascii="Times New Roman" w:hAnsi="Times New Roman" w:cs="Times New Roman"/>
                <w:sz w:val="16"/>
                <w:szCs w:val="16"/>
              </w:rPr>
              <w:t xml:space="preserve"> муниципального округа.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8. О внесении изменений в Положение о муниципальном контроле на автом</w:t>
            </w:r>
            <w:r w:rsidRPr="00D012D9">
              <w:rPr>
                <w:rFonts w:ascii="Times New Roman" w:hAnsi="Times New Roman" w:cs="Times New Roman"/>
                <w:sz w:val="16"/>
                <w:szCs w:val="16"/>
              </w:rPr>
              <w:t>о</w:t>
            </w:r>
            <w:r w:rsidRPr="00D012D9">
              <w:rPr>
                <w:rFonts w:ascii="Times New Roman" w:hAnsi="Times New Roman" w:cs="Times New Roman"/>
                <w:sz w:val="16"/>
                <w:szCs w:val="16"/>
              </w:rPr>
              <w:t xml:space="preserve">бильном транспорте и в дорожном хозяйстве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га.</w:t>
            </w:r>
          </w:p>
          <w:p w:rsidR="00D012D9"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9. О назначении старост сельских населенных пунктов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территор</w:t>
            </w:r>
            <w:r w:rsidRPr="00D012D9">
              <w:rPr>
                <w:rFonts w:ascii="Times New Roman" w:hAnsi="Times New Roman" w:cs="Times New Roman"/>
                <w:sz w:val="16"/>
                <w:szCs w:val="16"/>
              </w:rPr>
              <w:t>и</w:t>
            </w:r>
            <w:r w:rsidRPr="00D012D9">
              <w:rPr>
                <w:rFonts w:ascii="Times New Roman" w:hAnsi="Times New Roman" w:cs="Times New Roman"/>
                <w:sz w:val="16"/>
                <w:szCs w:val="16"/>
              </w:rPr>
              <w:t>ального отдела.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10. Отчет о работе Контрольно-счетной палаты </w:t>
            </w:r>
            <w:proofErr w:type="spellStart"/>
            <w:r w:rsidRPr="00D012D9">
              <w:rPr>
                <w:rFonts w:ascii="Times New Roman" w:hAnsi="Times New Roman" w:cs="Times New Roman"/>
                <w:sz w:val="16"/>
                <w:szCs w:val="16"/>
              </w:rPr>
              <w:t>Волото</w:t>
            </w:r>
            <w:r w:rsidRPr="00D012D9">
              <w:rPr>
                <w:rFonts w:ascii="Times New Roman" w:hAnsi="Times New Roman" w:cs="Times New Roman"/>
                <w:sz w:val="16"/>
                <w:szCs w:val="16"/>
              </w:rPr>
              <w:t>в</w:t>
            </w:r>
            <w:r w:rsidRPr="00D012D9">
              <w:rPr>
                <w:rFonts w:ascii="Times New Roman" w:hAnsi="Times New Roman" w:cs="Times New Roman"/>
                <w:sz w:val="16"/>
                <w:szCs w:val="16"/>
              </w:rPr>
              <w:t>ского</w:t>
            </w:r>
            <w:proofErr w:type="spellEnd"/>
            <w:r w:rsidRPr="00D012D9">
              <w:rPr>
                <w:rFonts w:ascii="Times New Roman" w:hAnsi="Times New Roman" w:cs="Times New Roman"/>
                <w:sz w:val="16"/>
                <w:szCs w:val="16"/>
              </w:rPr>
              <w:t xml:space="preserve"> муниципального округа за 2023 год. </w:t>
            </w:r>
          </w:p>
          <w:p w:rsidR="00604FF0" w:rsidRPr="00D012D9" w:rsidRDefault="00604FF0" w:rsidP="00604FF0">
            <w:pPr>
              <w:tabs>
                <w:tab w:val="left" w:pos="3119"/>
                <w:tab w:val="left" w:pos="5740"/>
              </w:tabs>
              <w:jc w:val="both"/>
              <w:rPr>
                <w:rFonts w:ascii="Times New Roman" w:hAnsi="Times New Roman" w:cs="Times New Roman"/>
                <w:sz w:val="16"/>
                <w:szCs w:val="16"/>
              </w:rPr>
            </w:pPr>
            <w:r w:rsidRPr="00D012D9">
              <w:rPr>
                <w:rFonts w:ascii="Times New Roman" w:hAnsi="Times New Roman" w:cs="Times New Roman"/>
                <w:sz w:val="16"/>
                <w:szCs w:val="16"/>
              </w:rPr>
              <w:t xml:space="preserve">     11. Об утверждении Плана работы Контрольно-счетной палаты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w:t>
            </w:r>
          </w:p>
          <w:p w:rsidR="00604FF0" w:rsidRPr="00D012D9" w:rsidRDefault="00604FF0" w:rsidP="00604FF0">
            <w:pPr>
              <w:tabs>
                <w:tab w:val="left" w:pos="3119"/>
                <w:tab w:val="left" w:pos="5740"/>
              </w:tabs>
              <w:jc w:val="both"/>
              <w:rPr>
                <w:rFonts w:ascii="Times New Roman" w:hAnsi="Times New Roman" w:cs="Times New Roman"/>
                <w:sz w:val="16"/>
                <w:szCs w:val="16"/>
              </w:rPr>
            </w:pPr>
          </w:p>
        </w:tc>
        <w:tc>
          <w:tcPr>
            <w:tcW w:w="3402"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Председатель Думы Г.А. Лебед</w:t>
            </w:r>
            <w:r w:rsidRPr="00D012D9">
              <w:rPr>
                <w:rFonts w:ascii="Times New Roman" w:hAnsi="Times New Roman" w:cs="Times New Roman"/>
                <w:sz w:val="16"/>
                <w:szCs w:val="16"/>
              </w:rPr>
              <w:t>е</w:t>
            </w:r>
            <w:r w:rsidRPr="00D012D9">
              <w:rPr>
                <w:rFonts w:ascii="Times New Roman" w:hAnsi="Times New Roman" w:cs="Times New Roman"/>
                <w:sz w:val="16"/>
                <w:szCs w:val="16"/>
              </w:rPr>
              <w:t>ва;</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Председатель комитета финансов Н.В. К</w:t>
            </w:r>
            <w:r w:rsidRPr="00D012D9">
              <w:rPr>
                <w:rFonts w:ascii="Times New Roman" w:hAnsi="Times New Roman" w:cs="Times New Roman"/>
                <w:sz w:val="16"/>
                <w:szCs w:val="16"/>
              </w:rPr>
              <w:t>и</w:t>
            </w:r>
            <w:r w:rsidRPr="00D012D9">
              <w:rPr>
                <w:rFonts w:ascii="Times New Roman" w:hAnsi="Times New Roman" w:cs="Times New Roman"/>
                <w:sz w:val="16"/>
                <w:szCs w:val="16"/>
              </w:rPr>
              <w:t>риллова;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Директор МАУ «Сервисный центр» А.В. Лавров;</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Заместитель председателя комитета по упра</w:t>
            </w:r>
            <w:r w:rsidRPr="00D012D9">
              <w:rPr>
                <w:rFonts w:ascii="Times New Roman" w:hAnsi="Times New Roman" w:cs="Times New Roman"/>
                <w:sz w:val="16"/>
                <w:szCs w:val="16"/>
              </w:rPr>
              <w:t>в</w:t>
            </w:r>
            <w:r w:rsidRPr="00D012D9">
              <w:rPr>
                <w:rFonts w:ascii="Times New Roman" w:hAnsi="Times New Roman" w:cs="Times New Roman"/>
                <w:sz w:val="16"/>
                <w:szCs w:val="16"/>
              </w:rPr>
              <w:t>лению муниципальным имуществом и з</w:t>
            </w:r>
            <w:r w:rsidRPr="00D012D9">
              <w:rPr>
                <w:rFonts w:ascii="Times New Roman" w:hAnsi="Times New Roman" w:cs="Times New Roman"/>
                <w:sz w:val="16"/>
                <w:szCs w:val="16"/>
              </w:rPr>
              <w:t>е</w:t>
            </w:r>
            <w:r w:rsidRPr="00D012D9">
              <w:rPr>
                <w:rFonts w:ascii="Times New Roman" w:hAnsi="Times New Roman" w:cs="Times New Roman"/>
                <w:sz w:val="16"/>
                <w:szCs w:val="16"/>
              </w:rPr>
              <w:t>мельным вопросам Е.А. Ку</w:t>
            </w:r>
            <w:r w:rsidRPr="00D012D9">
              <w:rPr>
                <w:rFonts w:ascii="Times New Roman" w:hAnsi="Times New Roman" w:cs="Times New Roman"/>
                <w:sz w:val="16"/>
                <w:szCs w:val="16"/>
              </w:rPr>
              <w:t>р</w:t>
            </w:r>
            <w:r w:rsidRPr="00D012D9">
              <w:rPr>
                <w:rFonts w:ascii="Times New Roman" w:hAnsi="Times New Roman" w:cs="Times New Roman"/>
                <w:sz w:val="16"/>
                <w:szCs w:val="16"/>
              </w:rPr>
              <w:t>кина;</w:t>
            </w: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комитета ЖКХ, строительства и архитектуры </w:t>
            </w:r>
            <w:proofErr w:type="spellStart"/>
            <w:r w:rsidRPr="00D012D9">
              <w:rPr>
                <w:rFonts w:ascii="Times New Roman" w:hAnsi="Times New Roman" w:cs="Times New Roman"/>
                <w:sz w:val="16"/>
                <w:szCs w:val="16"/>
              </w:rPr>
              <w:t>Семёнова</w:t>
            </w:r>
            <w:proofErr w:type="spellEnd"/>
            <w:r w:rsidRPr="00D012D9">
              <w:rPr>
                <w:rFonts w:ascii="Times New Roman" w:hAnsi="Times New Roman" w:cs="Times New Roman"/>
                <w:sz w:val="16"/>
                <w:szCs w:val="16"/>
              </w:rPr>
              <w:t xml:space="preserve"> С.Ф.</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комитета ЖКХ, строительства и архитектуры </w:t>
            </w:r>
            <w:proofErr w:type="spellStart"/>
            <w:r w:rsidRPr="00D012D9">
              <w:rPr>
                <w:rFonts w:ascii="Times New Roman" w:hAnsi="Times New Roman" w:cs="Times New Roman"/>
                <w:sz w:val="16"/>
                <w:szCs w:val="16"/>
              </w:rPr>
              <w:t>Семёнова</w:t>
            </w:r>
            <w:proofErr w:type="spellEnd"/>
            <w:r w:rsidRPr="00D012D9">
              <w:rPr>
                <w:rFonts w:ascii="Times New Roman" w:hAnsi="Times New Roman" w:cs="Times New Roman"/>
                <w:sz w:val="16"/>
                <w:szCs w:val="16"/>
              </w:rPr>
              <w:t xml:space="preserve"> С.Ф.</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комитета ЖКХ, строительства и архитектуры </w:t>
            </w:r>
            <w:proofErr w:type="spellStart"/>
            <w:r w:rsidRPr="00D012D9">
              <w:rPr>
                <w:rFonts w:ascii="Times New Roman" w:hAnsi="Times New Roman" w:cs="Times New Roman"/>
                <w:sz w:val="16"/>
                <w:szCs w:val="16"/>
              </w:rPr>
              <w:t>Семёнова</w:t>
            </w:r>
            <w:proofErr w:type="spellEnd"/>
            <w:r w:rsidRPr="00D012D9">
              <w:rPr>
                <w:rFonts w:ascii="Times New Roman" w:hAnsi="Times New Roman" w:cs="Times New Roman"/>
                <w:sz w:val="16"/>
                <w:szCs w:val="16"/>
              </w:rPr>
              <w:t xml:space="preserve"> С.Ф.</w:t>
            </w:r>
          </w:p>
          <w:p w:rsidR="00D012D9" w:rsidRPr="00D012D9" w:rsidRDefault="00D012D9"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комитета ЖКХ, строительства и архитектуры </w:t>
            </w:r>
            <w:proofErr w:type="spellStart"/>
            <w:r w:rsidRPr="00D012D9">
              <w:rPr>
                <w:rFonts w:ascii="Times New Roman" w:hAnsi="Times New Roman" w:cs="Times New Roman"/>
                <w:sz w:val="16"/>
                <w:szCs w:val="16"/>
              </w:rPr>
              <w:t>Семёнова</w:t>
            </w:r>
            <w:proofErr w:type="spellEnd"/>
            <w:r w:rsidRPr="00D012D9">
              <w:rPr>
                <w:rFonts w:ascii="Times New Roman" w:hAnsi="Times New Roman" w:cs="Times New Roman"/>
                <w:sz w:val="16"/>
                <w:szCs w:val="16"/>
              </w:rPr>
              <w:t xml:space="preserve"> С.Ф.</w:t>
            </w: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Глава ВТО Орлова Л.А.</w:t>
            </w:r>
          </w:p>
          <w:p w:rsidR="00604FF0" w:rsidRPr="00D012D9" w:rsidRDefault="00604FF0" w:rsidP="00604FF0">
            <w:pPr>
              <w:rPr>
                <w:rFonts w:ascii="Times New Roman" w:hAnsi="Times New Roman" w:cs="Times New Roman"/>
                <w:sz w:val="16"/>
                <w:szCs w:val="16"/>
              </w:rPr>
            </w:pPr>
          </w:p>
          <w:p w:rsidR="00D012D9" w:rsidRPr="00D012D9" w:rsidRDefault="00D012D9"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Контрольно-счетной пал</w:t>
            </w:r>
            <w:r w:rsidRPr="00D012D9">
              <w:rPr>
                <w:rFonts w:ascii="Times New Roman" w:hAnsi="Times New Roman" w:cs="Times New Roman"/>
                <w:sz w:val="16"/>
                <w:szCs w:val="16"/>
              </w:rPr>
              <w:t>а</w:t>
            </w:r>
            <w:r w:rsidRPr="00D012D9">
              <w:rPr>
                <w:rFonts w:ascii="Times New Roman" w:hAnsi="Times New Roman" w:cs="Times New Roman"/>
                <w:sz w:val="16"/>
                <w:szCs w:val="16"/>
              </w:rPr>
              <w:t xml:space="preserve">ты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Е.В. </w:t>
            </w:r>
            <w:proofErr w:type="spellStart"/>
            <w:r w:rsidRPr="00D012D9">
              <w:rPr>
                <w:rFonts w:ascii="Times New Roman" w:hAnsi="Times New Roman" w:cs="Times New Roman"/>
                <w:sz w:val="16"/>
                <w:szCs w:val="16"/>
              </w:rPr>
              <w:t>Б</w:t>
            </w:r>
            <w:r w:rsidRPr="00D012D9">
              <w:rPr>
                <w:rFonts w:ascii="Times New Roman" w:hAnsi="Times New Roman" w:cs="Times New Roman"/>
                <w:sz w:val="16"/>
                <w:szCs w:val="16"/>
              </w:rPr>
              <w:t>у</w:t>
            </w:r>
            <w:r w:rsidRPr="00D012D9">
              <w:rPr>
                <w:rFonts w:ascii="Times New Roman" w:hAnsi="Times New Roman" w:cs="Times New Roman"/>
                <w:sz w:val="16"/>
                <w:szCs w:val="16"/>
              </w:rPr>
              <w:t>тылина</w:t>
            </w:r>
            <w:proofErr w:type="spellEnd"/>
            <w:r w:rsidRPr="00D012D9">
              <w:rPr>
                <w:rFonts w:ascii="Times New Roman" w:hAnsi="Times New Roman" w:cs="Times New Roman"/>
                <w:sz w:val="16"/>
                <w:szCs w:val="16"/>
              </w:rPr>
              <w:t>;</w:t>
            </w:r>
          </w:p>
          <w:p w:rsidR="00604FF0" w:rsidRPr="00D012D9" w:rsidRDefault="00604FF0" w:rsidP="00604FF0">
            <w:pPr>
              <w:rPr>
                <w:rFonts w:ascii="Times New Roman" w:hAnsi="Times New Roman" w:cs="Times New Roman"/>
                <w:sz w:val="16"/>
                <w:szCs w:val="16"/>
              </w:rPr>
            </w:pP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lastRenderedPageBreak/>
              <w:t>29.02.2024</w:t>
            </w:r>
          </w:p>
        </w:tc>
        <w:tc>
          <w:tcPr>
            <w:tcW w:w="5954" w:type="dxa"/>
          </w:tcPr>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w:t>
            </w:r>
            <w:r w:rsidRPr="00D012D9">
              <w:rPr>
                <w:rFonts w:ascii="Times New Roman" w:hAnsi="Times New Roman" w:cs="Times New Roman"/>
                <w:color w:val="000000"/>
                <w:sz w:val="16"/>
                <w:szCs w:val="16"/>
              </w:rPr>
              <w:t>1.</w:t>
            </w:r>
            <w:r w:rsidRPr="00D012D9">
              <w:rPr>
                <w:rFonts w:ascii="Times New Roman" w:hAnsi="Times New Roman" w:cs="Times New Roman"/>
                <w:sz w:val="16"/>
                <w:szCs w:val="16"/>
              </w:rPr>
              <w:t xml:space="preserve"> Об отчете Главы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w:t>
            </w:r>
            <w:r w:rsidRPr="00D012D9">
              <w:rPr>
                <w:rFonts w:ascii="Times New Roman" w:hAnsi="Times New Roman" w:cs="Times New Roman"/>
                <w:sz w:val="16"/>
                <w:szCs w:val="16"/>
              </w:rPr>
              <w:t>ь</w:t>
            </w:r>
            <w:r w:rsidRPr="00D012D9">
              <w:rPr>
                <w:rFonts w:ascii="Times New Roman" w:hAnsi="Times New Roman" w:cs="Times New Roman"/>
                <w:sz w:val="16"/>
                <w:szCs w:val="16"/>
              </w:rPr>
              <w:t>ного округа за 2023 год.</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2. Об отчете начальника пункта полиции по </w:t>
            </w:r>
            <w:proofErr w:type="spellStart"/>
            <w:r w:rsidRPr="00D012D9">
              <w:rPr>
                <w:rFonts w:ascii="Times New Roman" w:hAnsi="Times New Roman" w:cs="Times New Roman"/>
                <w:sz w:val="16"/>
                <w:szCs w:val="16"/>
              </w:rPr>
              <w:t>Волотовск</w:t>
            </w:r>
            <w:r w:rsidRPr="00D012D9">
              <w:rPr>
                <w:rFonts w:ascii="Times New Roman" w:hAnsi="Times New Roman" w:cs="Times New Roman"/>
                <w:sz w:val="16"/>
                <w:szCs w:val="16"/>
              </w:rPr>
              <w:t>о</w:t>
            </w:r>
            <w:r w:rsidRPr="00D012D9">
              <w:rPr>
                <w:rFonts w:ascii="Times New Roman" w:hAnsi="Times New Roman" w:cs="Times New Roman"/>
                <w:sz w:val="16"/>
                <w:szCs w:val="16"/>
              </w:rPr>
              <w:t>му</w:t>
            </w:r>
            <w:proofErr w:type="spellEnd"/>
            <w:r w:rsidRPr="00D012D9">
              <w:rPr>
                <w:rFonts w:ascii="Times New Roman" w:hAnsi="Times New Roman" w:cs="Times New Roman"/>
                <w:sz w:val="16"/>
                <w:szCs w:val="16"/>
              </w:rPr>
              <w:t xml:space="preserve"> району МО МВД России «</w:t>
            </w:r>
            <w:proofErr w:type="spellStart"/>
            <w:r w:rsidRPr="00D012D9">
              <w:rPr>
                <w:rFonts w:ascii="Times New Roman" w:hAnsi="Times New Roman" w:cs="Times New Roman"/>
                <w:sz w:val="16"/>
                <w:szCs w:val="16"/>
              </w:rPr>
              <w:t>Шимский</w:t>
            </w:r>
            <w:proofErr w:type="spellEnd"/>
            <w:r w:rsidRPr="00D012D9">
              <w:rPr>
                <w:rFonts w:ascii="Times New Roman" w:hAnsi="Times New Roman" w:cs="Times New Roman"/>
                <w:sz w:val="16"/>
                <w:szCs w:val="16"/>
              </w:rPr>
              <w:t>» о состоянии прав</w:t>
            </w:r>
            <w:r w:rsidRPr="00D012D9">
              <w:rPr>
                <w:rFonts w:ascii="Times New Roman" w:hAnsi="Times New Roman" w:cs="Times New Roman"/>
                <w:sz w:val="16"/>
                <w:szCs w:val="16"/>
              </w:rPr>
              <w:t>о</w:t>
            </w:r>
            <w:r w:rsidRPr="00D012D9">
              <w:rPr>
                <w:rFonts w:ascii="Times New Roman" w:hAnsi="Times New Roman" w:cs="Times New Roman"/>
                <w:sz w:val="16"/>
                <w:szCs w:val="16"/>
              </w:rPr>
              <w:t xml:space="preserve">порядка и общественной безопасности на территории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рай</w:t>
            </w:r>
            <w:r w:rsidRPr="00D012D9">
              <w:rPr>
                <w:rFonts w:ascii="Times New Roman" w:hAnsi="Times New Roman" w:cs="Times New Roman"/>
                <w:sz w:val="16"/>
                <w:szCs w:val="16"/>
              </w:rPr>
              <w:t>о</w:t>
            </w:r>
            <w:r w:rsidRPr="00D012D9">
              <w:rPr>
                <w:rFonts w:ascii="Times New Roman" w:hAnsi="Times New Roman" w:cs="Times New Roman"/>
                <w:sz w:val="16"/>
                <w:szCs w:val="16"/>
              </w:rPr>
              <w:t>на за 2023 год.</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3.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sz w:val="16"/>
                <w:szCs w:val="16"/>
              </w:rPr>
            </w:pPr>
          </w:p>
        </w:tc>
        <w:tc>
          <w:tcPr>
            <w:tcW w:w="3402"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Глава муниципального округа А.И. </w:t>
            </w:r>
            <w:proofErr w:type="spellStart"/>
            <w:r w:rsidRPr="00D012D9">
              <w:rPr>
                <w:rFonts w:ascii="Times New Roman" w:hAnsi="Times New Roman" w:cs="Times New Roman"/>
                <w:sz w:val="16"/>
                <w:szCs w:val="16"/>
              </w:rPr>
              <w:t>Л</w:t>
            </w:r>
            <w:r w:rsidRPr="00D012D9">
              <w:rPr>
                <w:rFonts w:ascii="Times New Roman" w:hAnsi="Times New Roman" w:cs="Times New Roman"/>
                <w:sz w:val="16"/>
                <w:szCs w:val="16"/>
              </w:rPr>
              <w:t>ы</w:t>
            </w:r>
            <w:r w:rsidRPr="00D012D9">
              <w:rPr>
                <w:rFonts w:ascii="Times New Roman" w:hAnsi="Times New Roman" w:cs="Times New Roman"/>
                <w:sz w:val="16"/>
                <w:szCs w:val="16"/>
              </w:rPr>
              <w:t>жов</w:t>
            </w:r>
            <w:proofErr w:type="spellEnd"/>
            <w:r w:rsidRPr="00D012D9">
              <w:rPr>
                <w:rFonts w:ascii="Times New Roman" w:hAnsi="Times New Roman" w:cs="Times New Roman"/>
                <w:sz w:val="16"/>
                <w:szCs w:val="16"/>
              </w:rPr>
              <w:t>;</w:t>
            </w: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Начальник ПП по </w:t>
            </w:r>
            <w:proofErr w:type="spellStart"/>
            <w:r w:rsidRPr="00D012D9">
              <w:rPr>
                <w:rFonts w:ascii="Times New Roman" w:hAnsi="Times New Roman" w:cs="Times New Roman"/>
                <w:sz w:val="16"/>
                <w:szCs w:val="16"/>
              </w:rPr>
              <w:t>Волотовскому</w:t>
            </w:r>
            <w:proofErr w:type="spellEnd"/>
            <w:r w:rsidRPr="00D012D9">
              <w:rPr>
                <w:rFonts w:ascii="Times New Roman" w:hAnsi="Times New Roman" w:cs="Times New Roman"/>
                <w:sz w:val="16"/>
                <w:szCs w:val="16"/>
              </w:rPr>
              <w:t xml:space="preserve"> району МО МВД России «</w:t>
            </w:r>
            <w:proofErr w:type="spellStart"/>
            <w:r w:rsidRPr="00D012D9">
              <w:rPr>
                <w:rFonts w:ascii="Times New Roman" w:hAnsi="Times New Roman" w:cs="Times New Roman"/>
                <w:sz w:val="16"/>
                <w:szCs w:val="16"/>
              </w:rPr>
              <w:t>Ши</w:t>
            </w:r>
            <w:r w:rsidRPr="00D012D9">
              <w:rPr>
                <w:rFonts w:ascii="Times New Roman" w:hAnsi="Times New Roman" w:cs="Times New Roman"/>
                <w:sz w:val="16"/>
                <w:szCs w:val="16"/>
              </w:rPr>
              <w:t>м</w:t>
            </w:r>
            <w:r w:rsidRPr="00D012D9">
              <w:rPr>
                <w:rFonts w:ascii="Times New Roman" w:hAnsi="Times New Roman" w:cs="Times New Roman"/>
                <w:sz w:val="16"/>
                <w:szCs w:val="16"/>
              </w:rPr>
              <w:t>ский</w:t>
            </w:r>
            <w:proofErr w:type="spellEnd"/>
            <w:r w:rsidRPr="00D012D9">
              <w:rPr>
                <w:rFonts w:ascii="Times New Roman" w:hAnsi="Times New Roman" w:cs="Times New Roman"/>
                <w:sz w:val="16"/>
                <w:szCs w:val="16"/>
              </w:rPr>
              <w:t xml:space="preserve">» </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А.С. Петров;</w:t>
            </w:r>
          </w:p>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Председатель комитета финансов Н.В. К</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риллова;</w:t>
            </w:r>
          </w:p>
          <w:p w:rsidR="00604FF0" w:rsidRPr="00D012D9" w:rsidRDefault="00604FF0" w:rsidP="00604FF0">
            <w:pPr>
              <w:jc w:val="both"/>
              <w:rPr>
                <w:rFonts w:ascii="Times New Roman" w:hAnsi="Times New Roman" w:cs="Times New Roman"/>
                <w:sz w:val="16"/>
                <w:szCs w:val="16"/>
              </w:rPr>
            </w:pP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29.03.2024</w:t>
            </w:r>
          </w:p>
        </w:tc>
        <w:tc>
          <w:tcPr>
            <w:tcW w:w="5954"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tabs>
                <w:tab w:val="left" w:pos="3119"/>
                <w:tab w:val="left" w:pos="5740"/>
              </w:tabs>
              <w:jc w:val="both"/>
              <w:rPr>
                <w:rFonts w:ascii="Times New Roman" w:hAnsi="Times New Roman" w:cs="Times New Roman"/>
                <w:sz w:val="16"/>
                <w:szCs w:val="16"/>
              </w:rPr>
            </w:pPr>
            <w:r w:rsidRPr="00D012D9">
              <w:rPr>
                <w:rFonts w:ascii="Times New Roman" w:hAnsi="Times New Roman" w:cs="Times New Roman"/>
                <w:sz w:val="16"/>
                <w:szCs w:val="16"/>
              </w:rPr>
              <w:t xml:space="preserve">     2. О работе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филиала ГОБУЗ «</w:t>
            </w:r>
            <w:proofErr w:type="gramStart"/>
            <w:r w:rsidRPr="00D012D9">
              <w:rPr>
                <w:rFonts w:ascii="Times New Roman" w:hAnsi="Times New Roman" w:cs="Times New Roman"/>
                <w:sz w:val="16"/>
                <w:szCs w:val="16"/>
              </w:rPr>
              <w:t>Ст</w:t>
            </w:r>
            <w:r w:rsidRPr="00D012D9">
              <w:rPr>
                <w:rFonts w:ascii="Times New Roman" w:hAnsi="Times New Roman" w:cs="Times New Roman"/>
                <w:sz w:val="16"/>
                <w:szCs w:val="16"/>
              </w:rPr>
              <w:t>а</w:t>
            </w:r>
            <w:r w:rsidRPr="00D012D9">
              <w:rPr>
                <w:rFonts w:ascii="Times New Roman" w:hAnsi="Times New Roman" w:cs="Times New Roman"/>
                <w:sz w:val="16"/>
                <w:szCs w:val="16"/>
              </w:rPr>
              <w:t>рорусская</w:t>
            </w:r>
            <w:proofErr w:type="gramEnd"/>
            <w:r w:rsidRPr="00D012D9">
              <w:rPr>
                <w:rFonts w:ascii="Times New Roman" w:hAnsi="Times New Roman" w:cs="Times New Roman"/>
                <w:sz w:val="16"/>
                <w:szCs w:val="16"/>
              </w:rPr>
              <w:t xml:space="preserve"> ЦРБ» за 2023 год и планах на 2024 год.</w:t>
            </w:r>
          </w:p>
          <w:p w:rsidR="00604FF0" w:rsidRPr="00D012D9" w:rsidRDefault="00604FF0" w:rsidP="00604FF0">
            <w:pPr>
              <w:tabs>
                <w:tab w:val="left" w:pos="3119"/>
                <w:tab w:val="left" w:pos="5740"/>
              </w:tabs>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3. </w:t>
            </w:r>
            <w:r w:rsidRPr="00D012D9">
              <w:rPr>
                <w:rFonts w:ascii="Times New Roman" w:hAnsi="Times New Roman" w:cs="Times New Roman"/>
                <w:color w:val="000000"/>
                <w:sz w:val="16"/>
                <w:szCs w:val="16"/>
              </w:rPr>
              <w:t>Отчет МАОУ «</w:t>
            </w:r>
            <w:proofErr w:type="spellStart"/>
            <w:r w:rsidRPr="00D012D9">
              <w:rPr>
                <w:rFonts w:ascii="Times New Roman" w:hAnsi="Times New Roman" w:cs="Times New Roman"/>
                <w:color w:val="000000"/>
                <w:sz w:val="16"/>
                <w:szCs w:val="16"/>
              </w:rPr>
              <w:t>Волотовская</w:t>
            </w:r>
            <w:proofErr w:type="spellEnd"/>
            <w:r w:rsidRPr="00D012D9">
              <w:rPr>
                <w:rFonts w:ascii="Times New Roman" w:hAnsi="Times New Roman" w:cs="Times New Roman"/>
                <w:color w:val="000000"/>
                <w:sz w:val="16"/>
                <w:szCs w:val="16"/>
              </w:rPr>
              <w:t xml:space="preserve"> средняя школа» об итогах работы в 2023 году и планах на 2024 год.</w:t>
            </w:r>
          </w:p>
          <w:p w:rsidR="00604FF0" w:rsidRPr="00D012D9" w:rsidRDefault="00604FF0" w:rsidP="00604FF0">
            <w:pPr>
              <w:tabs>
                <w:tab w:val="left" w:pos="3119"/>
                <w:tab w:val="left" w:pos="5740"/>
              </w:tabs>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4. О рассмотрении проектов о внесении изменений в муниципальные програ</w:t>
            </w:r>
            <w:r w:rsidRPr="00D012D9">
              <w:rPr>
                <w:rFonts w:ascii="Times New Roman" w:hAnsi="Times New Roman" w:cs="Times New Roman"/>
                <w:sz w:val="16"/>
                <w:szCs w:val="16"/>
              </w:rPr>
              <w:t>м</w:t>
            </w:r>
            <w:r w:rsidRPr="00D012D9">
              <w:rPr>
                <w:rFonts w:ascii="Times New Roman" w:hAnsi="Times New Roman" w:cs="Times New Roman"/>
                <w:sz w:val="16"/>
                <w:szCs w:val="16"/>
              </w:rPr>
              <w:t xml:space="preserve">мы </w:t>
            </w:r>
            <w:proofErr w:type="spellStart"/>
            <w:r w:rsidRPr="00D012D9">
              <w:rPr>
                <w:rFonts w:ascii="Times New Roman" w:hAnsi="Times New Roman" w:cs="Times New Roman"/>
                <w:sz w:val="16"/>
                <w:szCs w:val="16"/>
              </w:rPr>
              <w:t>Волотовск</w:t>
            </w:r>
            <w:r w:rsidRPr="00D012D9">
              <w:rPr>
                <w:rFonts w:ascii="Times New Roman" w:hAnsi="Times New Roman" w:cs="Times New Roman"/>
                <w:sz w:val="16"/>
                <w:szCs w:val="16"/>
              </w:rPr>
              <w:t>о</w:t>
            </w:r>
            <w:r w:rsidRPr="00D012D9">
              <w:rPr>
                <w:rFonts w:ascii="Times New Roman" w:hAnsi="Times New Roman" w:cs="Times New Roman"/>
                <w:sz w:val="16"/>
                <w:szCs w:val="16"/>
              </w:rPr>
              <w:t>го</w:t>
            </w:r>
            <w:proofErr w:type="spellEnd"/>
            <w:r w:rsidRPr="00D012D9">
              <w:rPr>
                <w:rFonts w:ascii="Times New Roman" w:hAnsi="Times New Roman" w:cs="Times New Roman"/>
                <w:sz w:val="16"/>
                <w:szCs w:val="16"/>
              </w:rPr>
              <w:t xml:space="preserve"> муниципального округа.</w:t>
            </w:r>
          </w:p>
          <w:p w:rsidR="00604FF0" w:rsidRPr="00D012D9" w:rsidRDefault="00604FF0" w:rsidP="00604FF0">
            <w:pPr>
              <w:jc w:val="both"/>
              <w:rPr>
                <w:rFonts w:ascii="Times New Roman" w:hAnsi="Times New Roman" w:cs="Times New Roman"/>
                <w:sz w:val="16"/>
                <w:szCs w:val="16"/>
              </w:rPr>
            </w:pPr>
          </w:p>
        </w:tc>
        <w:tc>
          <w:tcPr>
            <w:tcW w:w="3402" w:type="dxa"/>
          </w:tcPr>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Председатель комитета финансов Н.В. К</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риллова;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 Главный врач ГОБУЗ «Стар</w:t>
            </w:r>
            <w:r w:rsidRPr="00D012D9">
              <w:rPr>
                <w:rFonts w:ascii="Times New Roman" w:hAnsi="Times New Roman" w:cs="Times New Roman"/>
                <w:sz w:val="16"/>
                <w:szCs w:val="16"/>
              </w:rPr>
              <w:t>о</w:t>
            </w:r>
            <w:r w:rsidRPr="00D012D9">
              <w:rPr>
                <w:rFonts w:ascii="Times New Roman" w:hAnsi="Times New Roman" w:cs="Times New Roman"/>
                <w:sz w:val="16"/>
                <w:szCs w:val="16"/>
              </w:rPr>
              <w:t>русская ЦРБ» Бас А.В.;</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sz w:val="16"/>
                <w:szCs w:val="16"/>
              </w:rPr>
              <w:t>Директор МАОУ ВСШ Петрова Н.В.</w:t>
            </w:r>
          </w:p>
          <w:p w:rsidR="00604FF0" w:rsidRPr="00D012D9" w:rsidRDefault="00604FF0" w:rsidP="00604FF0">
            <w:pPr>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Председатель Думы Г.А. Лебед</w:t>
            </w:r>
            <w:r w:rsidRPr="00D012D9">
              <w:rPr>
                <w:rFonts w:ascii="Times New Roman" w:hAnsi="Times New Roman" w:cs="Times New Roman"/>
                <w:sz w:val="16"/>
                <w:szCs w:val="16"/>
              </w:rPr>
              <w:t>е</w:t>
            </w:r>
            <w:r w:rsidRPr="00D012D9">
              <w:rPr>
                <w:rFonts w:ascii="Times New Roman" w:hAnsi="Times New Roman" w:cs="Times New Roman"/>
                <w:sz w:val="16"/>
                <w:szCs w:val="16"/>
              </w:rPr>
              <w:t>ва;</w:t>
            </w:r>
          </w:p>
          <w:p w:rsidR="00604FF0" w:rsidRPr="00D012D9" w:rsidRDefault="00604FF0" w:rsidP="00604FF0">
            <w:pPr>
              <w:rPr>
                <w:rFonts w:ascii="Times New Roman" w:hAnsi="Times New Roman" w:cs="Times New Roman"/>
                <w:sz w:val="16"/>
                <w:szCs w:val="16"/>
              </w:rPr>
            </w:pP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26.04.2024</w:t>
            </w:r>
          </w:p>
        </w:tc>
        <w:tc>
          <w:tcPr>
            <w:tcW w:w="5954" w:type="dxa"/>
          </w:tcPr>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1. Об исполнении бюджета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го </w:t>
            </w:r>
            <w:r w:rsidRPr="00D012D9">
              <w:rPr>
                <w:rFonts w:ascii="Times New Roman" w:hAnsi="Times New Roman" w:cs="Times New Roman"/>
                <w:sz w:val="16"/>
                <w:szCs w:val="16"/>
              </w:rPr>
              <w:t>округа</w:t>
            </w:r>
            <w:r w:rsidRPr="00D012D9">
              <w:rPr>
                <w:rFonts w:ascii="Times New Roman" w:hAnsi="Times New Roman" w:cs="Times New Roman"/>
                <w:color w:val="000000"/>
                <w:sz w:val="16"/>
                <w:szCs w:val="16"/>
              </w:rPr>
              <w:t xml:space="preserve"> за 2023 год.</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2.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3. Об организации и осуществлении мероприятий по работе с детьми и молод</w:t>
            </w:r>
            <w:r w:rsidRPr="00D012D9">
              <w:rPr>
                <w:rFonts w:ascii="Times New Roman" w:hAnsi="Times New Roman" w:cs="Times New Roman"/>
                <w:sz w:val="16"/>
                <w:szCs w:val="16"/>
              </w:rPr>
              <w:t>е</w:t>
            </w:r>
            <w:r w:rsidRPr="00D012D9">
              <w:rPr>
                <w:rFonts w:ascii="Times New Roman" w:hAnsi="Times New Roman" w:cs="Times New Roman"/>
                <w:sz w:val="16"/>
                <w:szCs w:val="16"/>
              </w:rPr>
              <w:t>жью на террит</w:t>
            </w:r>
            <w:r w:rsidRPr="00D012D9">
              <w:rPr>
                <w:rFonts w:ascii="Times New Roman" w:hAnsi="Times New Roman" w:cs="Times New Roman"/>
                <w:sz w:val="16"/>
                <w:szCs w:val="16"/>
              </w:rPr>
              <w:t>о</w:t>
            </w:r>
            <w:r w:rsidRPr="00D012D9">
              <w:rPr>
                <w:rFonts w:ascii="Times New Roman" w:hAnsi="Times New Roman" w:cs="Times New Roman"/>
                <w:sz w:val="16"/>
                <w:szCs w:val="16"/>
              </w:rPr>
              <w:t xml:space="preserve">рии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в 2023 году.</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4. О рассмотрении проектов о внесении изменений в муниципальные програ</w:t>
            </w:r>
            <w:r w:rsidRPr="00D012D9">
              <w:rPr>
                <w:rFonts w:ascii="Times New Roman" w:hAnsi="Times New Roman" w:cs="Times New Roman"/>
                <w:sz w:val="16"/>
                <w:szCs w:val="16"/>
              </w:rPr>
              <w:t>м</w:t>
            </w:r>
            <w:r w:rsidRPr="00D012D9">
              <w:rPr>
                <w:rFonts w:ascii="Times New Roman" w:hAnsi="Times New Roman" w:cs="Times New Roman"/>
                <w:sz w:val="16"/>
                <w:szCs w:val="16"/>
              </w:rPr>
              <w:t xml:space="preserve">мы </w:t>
            </w:r>
            <w:proofErr w:type="spellStart"/>
            <w:r w:rsidRPr="00D012D9">
              <w:rPr>
                <w:rFonts w:ascii="Times New Roman" w:hAnsi="Times New Roman" w:cs="Times New Roman"/>
                <w:sz w:val="16"/>
                <w:szCs w:val="16"/>
              </w:rPr>
              <w:t>Волотовск</w:t>
            </w:r>
            <w:r w:rsidRPr="00D012D9">
              <w:rPr>
                <w:rFonts w:ascii="Times New Roman" w:hAnsi="Times New Roman" w:cs="Times New Roman"/>
                <w:sz w:val="16"/>
                <w:szCs w:val="16"/>
              </w:rPr>
              <w:t>о</w:t>
            </w:r>
            <w:r w:rsidRPr="00D012D9">
              <w:rPr>
                <w:rFonts w:ascii="Times New Roman" w:hAnsi="Times New Roman" w:cs="Times New Roman"/>
                <w:sz w:val="16"/>
                <w:szCs w:val="16"/>
              </w:rPr>
              <w:t>го</w:t>
            </w:r>
            <w:proofErr w:type="spellEnd"/>
            <w:r w:rsidRPr="00D012D9">
              <w:rPr>
                <w:rFonts w:ascii="Times New Roman" w:hAnsi="Times New Roman" w:cs="Times New Roman"/>
                <w:sz w:val="16"/>
                <w:szCs w:val="16"/>
              </w:rPr>
              <w:t xml:space="preserve"> муниципального округа.</w:t>
            </w:r>
          </w:p>
        </w:tc>
        <w:tc>
          <w:tcPr>
            <w:tcW w:w="3402" w:type="dxa"/>
          </w:tcPr>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Председатель комитета финансов Н.В. К</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риллова;</w:t>
            </w: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Председатель комитета финансов Н.В. К</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риллова;</w:t>
            </w: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color w:val="000000"/>
                <w:sz w:val="16"/>
                <w:szCs w:val="16"/>
              </w:rPr>
              <w:t>Начальник отдела по молодежной пол</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тике </w:t>
            </w:r>
            <w:proofErr w:type="spellStart"/>
            <w:r w:rsidRPr="00D012D9">
              <w:rPr>
                <w:rFonts w:ascii="Times New Roman" w:hAnsi="Times New Roman" w:cs="Times New Roman"/>
                <w:color w:val="000000"/>
                <w:sz w:val="16"/>
                <w:szCs w:val="16"/>
              </w:rPr>
              <w:t>Нипарко</w:t>
            </w:r>
            <w:proofErr w:type="spellEnd"/>
            <w:r w:rsidRPr="00D012D9">
              <w:rPr>
                <w:rFonts w:ascii="Times New Roman" w:hAnsi="Times New Roman" w:cs="Times New Roman"/>
                <w:color w:val="000000"/>
                <w:sz w:val="16"/>
                <w:szCs w:val="16"/>
              </w:rPr>
              <w:t xml:space="preserve"> О.А.</w:t>
            </w: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Думы Лебедева Г.А.</w:t>
            </w: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31.05.2024</w:t>
            </w:r>
          </w:p>
        </w:tc>
        <w:tc>
          <w:tcPr>
            <w:tcW w:w="5954" w:type="dxa"/>
          </w:tcPr>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2. Отчет об исполнении государственных полномочий по опеке и попечител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ству в 2024 году.</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3. О ходе выполнения мероприятий государственной программы Новгородской области «Развитие культуры и архивного дела Новгоро</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ской области на 2019 - 2024 годы».</w:t>
            </w: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lastRenderedPageBreak/>
              <w:t xml:space="preserve">     4. </w:t>
            </w:r>
            <w:r w:rsidRPr="00D012D9">
              <w:rPr>
                <w:rFonts w:ascii="Times New Roman" w:hAnsi="Times New Roman" w:cs="Times New Roman"/>
                <w:color w:val="000000"/>
                <w:sz w:val="16"/>
                <w:szCs w:val="16"/>
              </w:rPr>
              <w:t>О рассмотрении проектов о внесении изменений в муниципальные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w:t>
            </w:r>
            <w:proofErr w:type="spellStart"/>
            <w:r w:rsidRPr="00D012D9">
              <w:rPr>
                <w:rFonts w:ascii="Times New Roman" w:hAnsi="Times New Roman" w:cs="Times New Roman"/>
                <w:color w:val="000000"/>
                <w:sz w:val="16"/>
                <w:szCs w:val="16"/>
              </w:rPr>
              <w:t>Волотовск</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w:t>
            </w:r>
            <w:proofErr w:type="spellEnd"/>
            <w:r w:rsidRPr="00D012D9">
              <w:rPr>
                <w:rFonts w:ascii="Times New Roman" w:hAnsi="Times New Roman" w:cs="Times New Roman"/>
                <w:color w:val="000000"/>
                <w:sz w:val="16"/>
                <w:szCs w:val="16"/>
              </w:rPr>
              <w:t xml:space="preserve"> муниципального округа.</w:t>
            </w:r>
          </w:p>
          <w:p w:rsidR="00604FF0" w:rsidRPr="00D012D9" w:rsidRDefault="00604FF0" w:rsidP="00604FF0">
            <w:pPr>
              <w:jc w:val="both"/>
              <w:rPr>
                <w:rFonts w:ascii="Times New Roman" w:hAnsi="Times New Roman" w:cs="Times New Roman"/>
                <w:color w:val="000000"/>
                <w:sz w:val="16"/>
                <w:szCs w:val="16"/>
              </w:rPr>
            </w:pPr>
          </w:p>
        </w:tc>
        <w:tc>
          <w:tcPr>
            <w:tcW w:w="3402" w:type="dxa"/>
          </w:tcPr>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Председатель комитета финансов Н.В. К</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риллова;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Заместитель Главы Администрации, предс</w:t>
            </w:r>
            <w:r w:rsidRPr="00D012D9">
              <w:rPr>
                <w:rFonts w:ascii="Times New Roman" w:hAnsi="Times New Roman" w:cs="Times New Roman"/>
                <w:sz w:val="16"/>
                <w:szCs w:val="16"/>
              </w:rPr>
              <w:t>е</w:t>
            </w:r>
            <w:r w:rsidRPr="00D012D9">
              <w:rPr>
                <w:rFonts w:ascii="Times New Roman" w:hAnsi="Times New Roman" w:cs="Times New Roman"/>
                <w:sz w:val="16"/>
                <w:szCs w:val="16"/>
              </w:rPr>
              <w:t>датель комит</w:t>
            </w:r>
            <w:r w:rsidRPr="00D012D9">
              <w:rPr>
                <w:rFonts w:ascii="Times New Roman" w:hAnsi="Times New Roman" w:cs="Times New Roman"/>
                <w:sz w:val="16"/>
                <w:szCs w:val="16"/>
              </w:rPr>
              <w:t>е</w:t>
            </w:r>
            <w:r w:rsidRPr="00D012D9">
              <w:rPr>
                <w:rFonts w:ascii="Times New Roman" w:hAnsi="Times New Roman" w:cs="Times New Roman"/>
                <w:sz w:val="16"/>
                <w:szCs w:val="16"/>
              </w:rPr>
              <w:t>та по управлению социальным ко</w:t>
            </w:r>
            <w:r w:rsidRPr="00D012D9">
              <w:rPr>
                <w:rFonts w:ascii="Times New Roman" w:hAnsi="Times New Roman" w:cs="Times New Roman"/>
                <w:sz w:val="16"/>
                <w:szCs w:val="16"/>
              </w:rPr>
              <w:t>м</w:t>
            </w:r>
            <w:r w:rsidRPr="00D012D9">
              <w:rPr>
                <w:rFonts w:ascii="Times New Roman" w:hAnsi="Times New Roman" w:cs="Times New Roman"/>
                <w:sz w:val="16"/>
                <w:szCs w:val="16"/>
              </w:rPr>
              <w:t xml:space="preserve">плексом В.И. </w:t>
            </w:r>
            <w:proofErr w:type="spellStart"/>
            <w:r w:rsidRPr="00D012D9">
              <w:rPr>
                <w:rFonts w:ascii="Times New Roman" w:hAnsi="Times New Roman" w:cs="Times New Roman"/>
                <w:sz w:val="16"/>
                <w:szCs w:val="16"/>
              </w:rPr>
              <w:t>Пыталева</w:t>
            </w:r>
            <w:proofErr w:type="spellEnd"/>
            <w:r w:rsidRPr="00D012D9">
              <w:rPr>
                <w:rFonts w:ascii="Times New Roman" w:hAnsi="Times New Roman" w:cs="Times New Roman"/>
                <w:sz w:val="16"/>
                <w:szCs w:val="16"/>
              </w:rPr>
              <w:t>;</w:t>
            </w:r>
          </w:p>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Содокладчик: директор МБУК МСКК </w:t>
            </w:r>
            <w:proofErr w:type="spellStart"/>
            <w:r w:rsidRPr="00D012D9">
              <w:rPr>
                <w:rFonts w:ascii="Times New Roman" w:hAnsi="Times New Roman" w:cs="Times New Roman"/>
                <w:color w:val="000000"/>
                <w:sz w:val="16"/>
                <w:szCs w:val="16"/>
              </w:rPr>
              <w:t>Култ</w:t>
            </w:r>
            <w:r w:rsidRPr="00D012D9">
              <w:rPr>
                <w:rFonts w:ascii="Times New Roman" w:hAnsi="Times New Roman" w:cs="Times New Roman"/>
                <w:color w:val="000000"/>
                <w:sz w:val="16"/>
                <w:szCs w:val="16"/>
              </w:rPr>
              <w:t>ы</w:t>
            </w:r>
            <w:r w:rsidRPr="00D012D9">
              <w:rPr>
                <w:rFonts w:ascii="Times New Roman" w:hAnsi="Times New Roman" w:cs="Times New Roman"/>
                <w:color w:val="000000"/>
                <w:sz w:val="16"/>
                <w:szCs w:val="16"/>
              </w:rPr>
              <w:t>гина</w:t>
            </w:r>
            <w:proofErr w:type="spellEnd"/>
            <w:r w:rsidRPr="00D012D9">
              <w:rPr>
                <w:rFonts w:ascii="Times New Roman" w:hAnsi="Times New Roman" w:cs="Times New Roman"/>
                <w:color w:val="000000"/>
                <w:sz w:val="16"/>
                <w:szCs w:val="16"/>
              </w:rPr>
              <w:t xml:space="preserve"> С.А.</w:t>
            </w: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Председатель Думы Г.А. Лебед</w:t>
            </w:r>
            <w:r w:rsidRPr="00D012D9">
              <w:rPr>
                <w:rFonts w:ascii="Times New Roman" w:hAnsi="Times New Roman" w:cs="Times New Roman"/>
                <w:sz w:val="16"/>
                <w:szCs w:val="16"/>
              </w:rPr>
              <w:t>е</w:t>
            </w:r>
            <w:r w:rsidRPr="00D012D9">
              <w:rPr>
                <w:rFonts w:ascii="Times New Roman" w:hAnsi="Times New Roman" w:cs="Times New Roman"/>
                <w:sz w:val="16"/>
                <w:szCs w:val="16"/>
              </w:rPr>
              <w:t>ва;</w:t>
            </w:r>
          </w:p>
          <w:p w:rsidR="00604FF0" w:rsidRPr="00D012D9" w:rsidRDefault="00604FF0" w:rsidP="00604FF0">
            <w:pPr>
              <w:rPr>
                <w:rFonts w:ascii="Times New Roman" w:hAnsi="Times New Roman" w:cs="Times New Roman"/>
                <w:color w:val="000000"/>
                <w:sz w:val="16"/>
                <w:szCs w:val="16"/>
              </w:rPr>
            </w:pP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lastRenderedPageBreak/>
              <w:t>28.06.2024</w:t>
            </w:r>
          </w:p>
        </w:tc>
        <w:tc>
          <w:tcPr>
            <w:tcW w:w="5954"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w:t>
            </w:r>
            <w:r w:rsidRPr="00D012D9">
              <w:rPr>
                <w:rFonts w:ascii="Times New Roman" w:hAnsi="Times New Roman" w:cs="Times New Roman"/>
                <w:color w:val="000000"/>
                <w:sz w:val="16"/>
                <w:szCs w:val="16"/>
              </w:rPr>
              <w:t xml:space="preserve">2. Об итогах работы по развитию сельского хозяйства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 в 2023 году.</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3. Об организации предоставления общего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 xml:space="preserve">разования детей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ниципального округа в 2023 - 2024 учебном году.</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4. </w:t>
            </w:r>
            <w:r w:rsidRPr="00D012D9">
              <w:rPr>
                <w:rFonts w:ascii="Times New Roman" w:hAnsi="Times New Roman" w:cs="Times New Roman"/>
                <w:color w:val="000000"/>
                <w:sz w:val="16"/>
                <w:szCs w:val="16"/>
              </w:rPr>
              <w:t>О рассмотрении проектов о внесении изменений в муниципальные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w:t>
            </w:r>
            <w:proofErr w:type="spellStart"/>
            <w:r w:rsidRPr="00D012D9">
              <w:rPr>
                <w:rFonts w:ascii="Times New Roman" w:hAnsi="Times New Roman" w:cs="Times New Roman"/>
                <w:color w:val="000000"/>
                <w:sz w:val="16"/>
                <w:szCs w:val="16"/>
              </w:rPr>
              <w:t>Волотовск</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w:t>
            </w:r>
            <w:proofErr w:type="spellEnd"/>
            <w:r w:rsidRPr="00D012D9">
              <w:rPr>
                <w:rFonts w:ascii="Times New Roman" w:hAnsi="Times New Roman" w:cs="Times New Roman"/>
                <w:color w:val="000000"/>
                <w:sz w:val="16"/>
                <w:szCs w:val="16"/>
              </w:rPr>
              <w:t xml:space="preserve"> муниципального округа.</w:t>
            </w:r>
          </w:p>
        </w:tc>
        <w:tc>
          <w:tcPr>
            <w:tcW w:w="3402" w:type="dxa"/>
          </w:tcPr>
          <w:p w:rsidR="00604FF0" w:rsidRPr="00D012D9" w:rsidRDefault="00604FF0" w:rsidP="00604FF0">
            <w:pPr>
              <w:ind w:right="-109"/>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Председатель комитета финансов Н.В. Кири</w:t>
            </w:r>
            <w:r w:rsidRPr="00D012D9">
              <w:rPr>
                <w:rFonts w:ascii="Times New Roman" w:hAnsi="Times New Roman" w:cs="Times New Roman"/>
                <w:color w:val="000000"/>
                <w:sz w:val="16"/>
                <w:szCs w:val="16"/>
              </w:rPr>
              <w:t>л</w:t>
            </w:r>
            <w:r w:rsidRPr="00D012D9">
              <w:rPr>
                <w:rFonts w:ascii="Times New Roman" w:hAnsi="Times New Roman" w:cs="Times New Roman"/>
                <w:color w:val="000000"/>
                <w:sz w:val="16"/>
                <w:szCs w:val="16"/>
              </w:rPr>
              <w:t>лова;</w:t>
            </w: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Председатель комитета по экономике и сел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 xml:space="preserve">скому хозяйству Т.А. Петрова; </w:t>
            </w:r>
          </w:p>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sz w:val="16"/>
                <w:szCs w:val="16"/>
              </w:rPr>
              <w:t>Заместитель Главы Администрации, предс</w:t>
            </w:r>
            <w:r w:rsidRPr="00D012D9">
              <w:rPr>
                <w:rFonts w:ascii="Times New Roman" w:hAnsi="Times New Roman" w:cs="Times New Roman"/>
                <w:sz w:val="16"/>
                <w:szCs w:val="16"/>
              </w:rPr>
              <w:t>е</w:t>
            </w:r>
            <w:r w:rsidRPr="00D012D9">
              <w:rPr>
                <w:rFonts w:ascii="Times New Roman" w:hAnsi="Times New Roman" w:cs="Times New Roman"/>
                <w:sz w:val="16"/>
                <w:szCs w:val="16"/>
              </w:rPr>
              <w:t>датель комит</w:t>
            </w:r>
            <w:r w:rsidRPr="00D012D9">
              <w:rPr>
                <w:rFonts w:ascii="Times New Roman" w:hAnsi="Times New Roman" w:cs="Times New Roman"/>
                <w:sz w:val="16"/>
                <w:szCs w:val="16"/>
              </w:rPr>
              <w:t>е</w:t>
            </w:r>
            <w:r w:rsidRPr="00D012D9">
              <w:rPr>
                <w:rFonts w:ascii="Times New Roman" w:hAnsi="Times New Roman" w:cs="Times New Roman"/>
                <w:sz w:val="16"/>
                <w:szCs w:val="16"/>
              </w:rPr>
              <w:t>та по управлению социальным ко</w:t>
            </w:r>
            <w:r w:rsidRPr="00D012D9">
              <w:rPr>
                <w:rFonts w:ascii="Times New Roman" w:hAnsi="Times New Roman" w:cs="Times New Roman"/>
                <w:sz w:val="16"/>
                <w:szCs w:val="16"/>
              </w:rPr>
              <w:t>м</w:t>
            </w:r>
            <w:r w:rsidRPr="00D012D9">
              <w:rPr>
                <w:rFonts w:ascii="Times New Roman" w:hAnsi="Times New Roman" w:cs="Times New Roman"/>
                <w:sz w:val="16"/>
                <w:szCs w:val="16"/>
              </w:rPr>
              <w:t xml:space="preserve">плексом В.И. </w:t>
            </w:r>
            <w:proofErr w:type="spellStart"/>
            <w:r w:rsidRPr="00D012D9">
              <w:rPr>
                <w:rFonts w:ascii="Times New Roman" w:hAnsi="Times New Roman" w:cs="Times New Roman"/>
                <w:sz w:val="16"/>
                <w:szCs w:val="16"/>
              </w:rPr>
              <w:t>Пыталева</w:t>
            </w:r>
            <w:proofErr w:type="spellEnd"/>
            <w:r w:rsidRPr="00D012D9">
              <w:rPr>
                <w:rFonts w:ascii="Times New Roman" w:hAnsi="Times New Roman" w:cs="Times New Roman"/>
                <w:sz w:val="16"/>
                <w:szCs w:val="16"/>
              </w:rPr>
              <w:t>;</w:t>
            </w:r>
          </w:p>
          <w:p w:rsidR="00D012D9" w:rsidRPr="00D012D9" w:rsidRDefault="00D012D9"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Председатель Думы Г.А. Лебед</w:t>
            </w:r>
            <w:r w:rsidRPr="00D012D9">
              <w:rPr>
                <w:rFonts w:ascii="Times New Roman" w:hAnsi="Times New Roman" w:cs="Times New Roman"/>
                <w:sz w:val="16"/>
                <w:szCs w:val="16"/>
              </w:rPr>
              <w:t>е</w:t>
            </w:r>
            <w:r w:rsidRPr="00D012D9">
              <w:rPr>
                <w:rFonts w:ascii="Times New Roman" w:hAnsi="Times New Roman" w:cs="Times New Roman"/>
                <w:sz w:val="16"/>
                <w:szCs w:val="16"/>
              </w:rPr>
              <w:t>ва;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26.07.2024</w:t>
            </w:r>
          </w:p>
        </w:tc>
        <w:tc>
          <w:tcPr>
            <w:tcW w:w="5954" w:type="dxa"/>
          </w:tcPr>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2. О рассмотрении проектов о внесении изменений в муниципальные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w:t>
            </w:r>
            <w:proofErr w:type="spellStart"/>
            <w:r w:rsidRPr="00D012D9">
              <w:rPr>
                <w:rFonts w:ascii="Times New Roman" w:hAnsi="Times New Roman" w:cs="Times New Roman"/>
                <w:color w:val="000000"/>
                <w:sz w:val="16"/>
                <w:szCs w:val="16"/>
              </w:rPr>
              <w:t>Волотовск</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w:t>
            </w:r>
            <w:proofErr w:type="spellEnd"/>
            <w:r w:rsidRPr="00D012D9">
              <w:rPr>
                <w:rFonts w:ascii="Times New Roman" w:hAnsi="Times New Roman" w:cs="Times New Roman"/>
                <w:color w:val="000000"/>
                <w:sz w:val="16"/>
                <w:szCs w:val="16"/>
              </w:rPr>
              <w:t xml:space="preserve"> муниципального округа.</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3. О предоставлении отпуска председателю Контрольно-счетной палаты </w:t>
            </w:r>
            <w:proofErr w:type="spellStart"/>
            <w:r w:rsidRPr="00D012D9">
              <w:rPr>
                <w:rFonts w:ascii="Times New Roman" w:hAnsi="Times New Roman" w:cs="Times New Roman"/>
                <w:sz w:val="16"/>
                <w:szCs w:val="16"/>
              </w:rPr>
              <w:t>Вол</w:t>
            </w:r>
            <w:r w:rsidRPr="00D012D9">
              <w:rPr>
                <w:rFonts w:ascii="Times New Roman" w:hAnsi="Times New Roman" w:cs="Times New Roman"/>
                <w:sz w:val="16"/>
                <w:szCs w:val="16"/>
              </w:rPr>
              <w:t>о</w:t>
            </w:r>
            <w:r w:rsidRPr="00D012D9">
              <w:rPr>
                <w:rFonts w:ascii="Times New Roman" w:hAnsi="Times New Roman" w:cs="Times New Roman"/>
                <w:sz w:val="16"/>
                <w:szCs w:val="16"/>
              </w:rPr>
              <w:t>товского</w:t>
            </w:r>
            <w:proofErr w:type="spellEnd"/>
            <w:r w:rsidRPr="00D012D9">
              <w:rPr>
                <w:rFonts w:ascii="Times New Roman" w:hAnsi="Times New Roman" w:cs="Times New Roman"/>
                <w:sz w:val="16"/>
                <w:szCs w:val="16"/>
              </w:rPr>
              <w:t xml:space="preserve"> мун</w:t>
            </w:r>
            <w:r w:rsidRPr="00D012D9">
              <w:rPr>
                <w:rFonts w:ascii="Times New Roman" w:hAnsi="Times New Roman" w:cs="Times New Roman"/>
                <w:sz w:val="16"/>
                <w:szCs w:val="16"/>
              </w:rPr>
              <w:t>и</w:t>
            </w:r>
            <w:r w:rsidRPr="00D012D9">
              <w:rPr>
                <w:rFonts w:ascii="Times New Roman" w:hAnsi="Times New Roman" w:cs="Times New Roman"/>
                <w:sz w:val="16"/>
                <w:szCs w:val="16"/>
              </w:rPr>
              <w:t>ципального округа.</w:t>
            </w:r>
          </w:p>
        </w:tc>
        <w:tc>
          <w:tcPr>
            <w:tcW w:w="3402" w:type="dxa"/>
          </w:tcPr>
          <w:p w:rsidR="00604FF0" w:rsidRPr="00D012D9" w:rsidRDefault="00604FF0" w:rsidP="00604FF0">
            <w:pPr>
              <w:ind w:right="-109"/>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Председатель комитета финансов Н.В. Кири</w:t>
            </w:r>
            <w:r w:rsidRPr="00D012D9">
              <w:rPr>
                <w:rFonts w:ascii="Times New Roman" w:hAnsi="Times New Roman" w:cs="Times New Roman"/>
                <w:color w:val="000000"/>
                <w:sz w:val="16"/>
                <w:szCs w:val="16"/>
              </w:rPr>
              <w:t>л</w:t>
            </w:r>
            <w:r w:rsidRPr="00D012D9">
              <w:rPr>
                <w:rFonts w:ascii="Times New Roman" w:hAnsi="Times New Roman" w:cs="Times New Roman"/>
                <w:color w:val="000000"/>
                <w:sz w:val="16"/>
                <w:szCs w:val="16"/>
              </w:rPr>
              <w:t>лова;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ind w:right="-109"/>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Председатель Думы Г.А. Лебед</w:t>
            </w:r>
            <w:r w:rsidRPr="00D012D9">
              <w:rPr>
                <w:rFonts w:ascii="Times New Roman" w:hAnsi="Times New Roman" w:cs="Times New Roman"/>
                <w:sz w:val="16"/>
                <w:szCs w:val="16"/>
              </w:rPr>
              <w:t>е</w:t>
            </w:r>
            <w:r w:rsidRPr="00D012D9">
              <w:rPr>
                <w:rFonts w:ascii="Times New Roman" w:hAnsi="Times New Roman" w:cs="Times New Roman"/>
                <w:sz w:val="16"/>
                <w:szCs w:val="16"/>
              </w:rPr>
              <w:t>ва;</w:t>
            </w:r>
          </w:p>
          <w:p w:rsidR="00604FF0" w:rsidRPr="00D012D9" w:rsidRDefault="00604FF0" w:rsidP="00604FF0">
            <w:pPr>
              <w:ind w:right="-109"/>
              <w:rPr>
                <w:rFonts w:ascii="Times New Roman" w:hAnsi="Times New Roman" w:cs="Times New Roman"/>
                <w:color w:val="000000"/>
                <w:sz w:val="16"/>
                <w:szCs w:val="16"/>
              </w:rPr>
            </w:pPr>
          </w:p>
          <w:p w:rsidR="00604FF0" w:rsidRPr="00D012D9" w:rsidRDefault="00604FF0" w:rsidP="00604FF0">
            <w:pPr>
              <w:ind w:right="-109"/>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Думы Лебедева Г.А.</w:t>
            </w:r>
          </w:p>
          <w:p w:rsidR="00604FF0" w:rsidRPr="00D012D9" w:rsidRDefault="00604FF0" w:rsidP="00604FF0">
            <w:pPr>
              <w:ind w:right="-109"/>
              <w:rPr>
                <w:rFonts w:ascii="Times New Roman" w:hAnsi="Times New Roman" w:cs="Times New Roman"/>
                <w:color w:val="000000"/>
                <w:sz w:val="16"/>
                <w:szCs w:val="16"/>
              </w:rPr>
            </w:pP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27.09.2024</w:t>
            </w:r>
          </w:p>
        </w:tc>
        <w:tc>
          <w:tcPr>
            <w:tcW w:w="5954" w:type="dxa"/>
          </w:tcPr>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2. Об отчете Муниципального бюджетного учреждения «Физкультурно-спортивный комплекс имени Якова Иван</w:t>
            </w:r>
            <w:r w:rsidRPr="00D012D9">
              <w:rPr>
                <w:rFonts w:ascii="Times New Roman" w:hAnsi="Times New Roman" w:cs="Times New Roman"/>
                <w:sz w:val="16"/>
                <w:szCs w:val="16"/>
              </w:rPr>
              <w:t>о</w:t>
            </w:r>
            <w:r w:rsidRPr="00D012D9">
              <w:rPr>
                <w:rFonts w:ascii="Times New Roman" w:hAnsi="Times New Roman" w:cs="Times New Roman"/>
                <w:sz w:val="16"/>
                <w:szCs w:val="16"/>
              </w:rPr>
              <w:t xml:space="preserve">ва» об итогах работы в 2023 году и за 9 месяцев 2024 года. </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3. Об отчете Муниципального унитарного предприятия «</w:t>
            </w:r>
            <w:proofErr w:type="spellStart"/>
            <w:r w:rsidRPr="00D012D9">
              <w:rPr>
                <w:rFonts w:ascii="Times New Roman" w:hAnsi="Times New Roman" w:cs="Times New Roman"/>
                <w:sz w:val="16"/>
                <w:szCs w:val="16"/>
              </w:rPr>
              <w:t>Волотовский</w:t>
            </w:r>
            <w:proofErr w:type="spellEnd"/>
            <w:r w:rsidRPr="00D012D9">
              <w:rPr>
                <w:rFonts w:ascii="Times New Roman" w:hAnsi="Times New Roman" w:cs="Times New Roman"/>
                <w:sz w:val="16"/>
                <w:szCs w:val="16"/>
              </w:rPr>
              <w:t xml:space="preserve"> водок</w:t>
            </w:r>
            <w:r w:rsidRPr="00D012D9">
              <w:rPr>
                <w:rFonts w:ascii="Times New Roman" w:hAnsi="Times New Roman" w:cs="Times New Roman"/>
                <w:sz w:val="16"/>
                <w:szCs w:val="16"/>
              </w:rPr>
              <w:t>а</w:t>
            </w:r>
            <w:r w:rsidRPr="00D012D9">
              <w:rPr>
                <w:rFonts w:ascii="Times New Roman" w:hAnsi="Times New Roman" w:cs="Times New Roman"/>
                <w:sz w:val="16"/>
                <w:szCs w:val="16"/>
              </w:rPr>
              <w:t xml:space="preserve">нал» об итогах работы в 2023 году и за 9 месяцев 2024 года. </w:t>
            </w: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4. </w:t>
            </w:r>
            <w:r w:rsidRPr="00D012D9">
              <w:rPr>
                <w:rFonts w:ascii="Times New Roman" w:hAnsi="Times New Roman" w:cs="Times New Roman"/>
                <w:color w:val="000000"/>
                <w:sz w:val="16"/>
                <w:szCs w:val="16"/>
              </w:rPr>
              <w:t>О рассмотрении проектов о внесении изменений в муниципальные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w:t>
            </w:r>
            <w:proofErr w:type="spellStart"/>
            <w:r w:rsidRPr="00D012D9">
              <w:rPr>
                <w:rFonts w:ascii="Times New Roman" w:hAnsi="Times New Roman" w:cs="Times New Roman"/>
                <w:color w:val="000000"/>
                <w:sz w:val="16"/>
                <w:szCs w:val="16"/>
              </w:rPr>
              <w:t>Волотовск</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w:t>
            </w:r>
            <w:proofErr w:type="spellEnd"/>
            <w:r w:rsidRPr="00D012D9">
              <w:rPr>
                <w:rFonts w:ascii="Times New Roman" w:hAnsi="Times New Roman" w:cs="Times New Roman"/>
                <w:color w:val="000000"/>
                <w:sz w:val="16"/>
                <w:szCs w:val="16"/>
              </w:rPr>
              <w:t xml:space="preserve"> муниципального округа.</w:t>
            </w:r>
          </w:p>
          <w:p w:rsidR="00604FF0" w:rsidRPr="00D012D9" w:rsidRDefault="00604FF0" w:rsidP="00604FF0">
            <w:pPr>
              <w:jc w:val="both"/>
              <w:rPr>
                <w:rFonts w:ascii="Times New Roman" w:hAnsi="Times New Roman" w:cs="Times New Roman"/>
                <w:sz w:val="16"/>
                <w:szCs w:val="16"/>
              </w:rPr>
            </w:pPr>
          </w:p>
        </w:tc>
        <w:tc>
          <w:tcPr>
            <w:tcW w:w="3402" w:type="dxa"/>
          </w:tcPr>
          <w:p w:rsidR="00604FF0" w:rsidRPr="00D012D9" w:rsidRDefault="00604FF0" w:rsidP="00604FF0">
            <w:pPr>
              <w:ind w:right="-109"/>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Председатель комитета финансов Н.В. Кири</w:t>
            </w:r>
            <w:r w:rsidRPr="00D012D9">
              <w:rPr>
                <w:rFonts w:ascii="Times New Roman" w:hAnsi="Times New Roman" w:cs="Times New Roman"/>
                <w:color w:val="000000"/>
                <w:sz w:val="16"/>
                <w:szCs w:val="16"/>
              </w:rPr>
              <w:t>л</w:t>
            </w:r>
            <w:r w:rsidRPr="00D012D9">
              <w:rPr>
                <w:rFonts w:ascii="Times New Roman" w:hAnsi="Times New Roman" w:cs="Times New Roman"/>
                <w:color w:val="000000"/>
                <w:sz w:val="16"/>
                <w:szCs w:val="16"/>
              </w:rPr>
              <w:t>лова;</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roofErr w:type="spellStart"/>
            <w:r w:rsidRPr="00D012D9">
              <w:rPr>
                <w:rFonts w:ascii="Times New Roman" w:hAnsi="Times New Roman" w:cs="Times New Roman"/>
                <w:sz w:val="16"/>
                <w:szCs w:val="16"/>
              </w:rPr>
              <w:t>И.о</w:t>
            </w:r>
            <w:proofErr w:type="spellEnd"/>
            <w:r w:rsidRPr="00D012D9">
              <w:rPr>
                <w:rFonts w:ascii="Times New Roman" w:hAnsi="Times New Roman" w:cs="Times New Roman"/>
                <w:sz w:val="16"/>
                <w:szCs w:val="16"/>
              </w:rPr>
              <w:t xml:space="preserve">. директора МБУ ФСК </w:t>
            </w:r>
            <w:proofErr w:type="spellStart"/>
            <w:r w:rsidRPr="00D012D9">
              <w:rPr>
                <w:rFonts w:ascii="Times New Roman" w:hAnsi="Times New Roman" w:cs="Times New Roman"/>
                <w:sz w:val="16"/>
                <w:szCs w:val="16"/>
              </w:rPr>
              <w:t>Гибало</w:t>
            </w:r>
            <w:proofErr w:type="spellEnd"/>
            <w:r w:rsidRPr="00D012D9">
              <w:rPr>
                <w:rFonts w:ascii="Times New Roman" w:hAnsi="Times New Roman" w:cs="Times New Roman"/>
                <w:sz w:val="16"/>
                <w:szCs w:val="16"/>
              </w:rPr>
              <w:t xml:space="preserve"> А.В.</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Директор МУП «</w:t>
            </w:r>
            <w:proofErr w:type="spellStart"/>
            <w:r w:rsidRPr="00D012D9">
              <w:rPr>
                <w:rFonts w:ascii="Times New Roman" w:hAnsi="Times New Roman" w:cs="Times New Roman"/>
                <w:sz w:val="16"/>
                <w:szCs w:val="16"/>
              </w:rPr>
              <w:t>Волотовский</w:t>
            </w:r>
            <w:proofErr w:type="spellEnd"/>
            <w:r w:rsidRPr="00D012D9">
              <w:rPr>
                <w:rFonts w:ascii="Times New Roman" w:hAnsi="Times New Roman" w:cs="Times New Roman"/>
                <w:sz w:val="16"/>
                <w:szCs w:val="16"/>
              </w:rPr>
              <w:t xml:space="preserve"> водок</w:t>
            </w:r>
            <w:r w:rsidRPr="00D012D9">
              <w:rPr>
                <w:rFonts w:ascii="Times New Roman" w:hAnsi="Times New Roman" w:cs="Times New Roman"/>
                <w:sz w:val="16"/>
                <w:szCs w:val="16"/>
              </w:rPr>
              <w:t>а</w:t>
            </w:r>
            <w:r w:rsidRPr="00D012D9">
              <w:rPr>
                <w:rFonts w:ascii="Times New Roman" w:hAnsi="Times New Roman" w:cs="Times New Roman"/>
                <w:sz w:val="16"/>
                <w:szCs w:val="16"/>
              </w:rPr>
              <w:t>нал» Вдовин М.А.</w:t>
            </w:r>
          </w:p>
          <w:p w:rsidR="00D012D9" w:rsidRPr="00D012D9" w:rsidRDefault="00D012D9"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Думы Лебедева Г.А.</w:t>
            </w: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25.10.2024</w:t>
            </w:r>
          </w:p>
        </w:tc>
        <w:tc>
          <w:tcPr>
            <w:tcW w:w="5954"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lastRenderedPageBreak/>
              <w:t xml:space="preserve">     2. Об утверждении отчета Муниципального автономного учреждения «Серви</w:t>
            </w:r>
            <w:r w:rsidRPr="00D012D9">
              <w:rPr>
                <w:rFonts w:ascii="Times New Roman" w:hAnsi="Times New Roman" w:cs="Times New Roman"/>
                <w:sz w:val="16"/>
                <w:szCs w:val="16"/>
              </w:rPr>
              <w:t>с</w:t>
            </w:r>
            <w:r w:rsidRPr="00D012D9">
              <w:rPr>
                <w:rFonts w:ascii="Times New Roman" w:hAnsi="Times New Roman" w:cs="Times New Roman"/>
                <w:sz w:val="16"/>
                <w:szCs w:val="16"/>
              </w:rPr>
              <w:t xml:space="preserve">ный центр»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w:t>
            </w:r>
            <w:r w:rsidRPr="00D012D9">
              <w:rPr>
                <w:rFonts w:ascii="Times New Roman" w:hAnsi="Times New Roman" w:cs="Times New Roman"/>
                <w:sz w:val="16"/>
                <w:szCs w:val="16"/>
              </w:rPr>
              <w:t>ь</w:t>
            </w:r>
            <w:r w:rsidRPr="00D012D9">
              <w:rPr>
                <w:rFonts w:ascii="Times New Roman" w:hAnsi="Times New Roman" w:cs="Times New Roman"/>
                <w:sz w:val="16"/>
                <w:szCs w:val="16"/>
              </w:rPr>
              <w:t>ного округа об итогах работы за 2023 год и 9 месяцев 2024 года.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3. Об установлении ставок арендной платы за пользов</w:t>
            </w:r>
            <w:r w:rsidRPr="00D012D9">
              <w:rPr>
                <w:rFonts w:ascii="Times New Roman" w:hAnsi="Times New Roman" w:cs="Times New Roman"/>
                <w:sz w:val="16"/>
                <w:szCs w:val="16"/>
              </w:rPr>
              <w:t>а</w:t>
            </w:r>
            <w:r w:rsidRPr="00D012D9">
              <w:rPr>
                <w:rFonts w:ascii="Times New Roman" w:hAnsi="Times New Roman" w:cs="Times New Roman"/>
                <w:sz w:val="16"/>
                <w:szCs w:val="16"/>
              </w:rPr>
              <w:t>ние муниципальным имуществом на 2025 год.</w:t>
            </w: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4. О Прогнозном плане (программе) приватизации им</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щества, находящегося в муниципальной собственности </w:t>
            </w:r>
            <w:proofErr w:type="spellStart"/>
            <w:r w:rsidRPr="00D012D9">
              <w:rPr>
                <w:rFonts w:ascii="Times New Roman" w:hAnsi="Times New Roman" w:cs="Times New Roman"/>
                <w:sz w:val="16"/>
                <w:szCs w:val="16"/>
              </w:rPr>
              <w:t>В</w:t>
            </w:r>
            <w:r w:rsidRPr="00D012D9">
              <w:rPr>
                <w:rFonts w:ascii="Times New Roman" w:hAnsi="Times New Roman" w:cs="Times New Roman"/>
                <w:sz w:val="16"/>
                <w:szCs w:val="16"/>
              </w:rPr>
              <w:t>о</w:t>
            </w:r>
            <w:r w:rsidRPr="00D012D9">
              <w:rPr>
                <w:rFonts w:ascii="Times New Roman" w:hAnsi="Times New Roman" w:cs="Times New Roman"/>
                <w:sz w:val="16"/>
                <w:szCs w:val="16"/>
              </w:rPr>
              <w:t>лотовского</w:t>
            </w:r>
            <w:proofErr w:type="spellEnd"/>
            <w:r w:rsidRPr="00D012D9">
              <w:rPr>
                <w:rFonts w:ascii="Times New Roman" w:hAnsi="Times New Roman" w:cs="Times New Roman"/>
                <w:sz w:val="16"/>
                <w:szCs w:val="16"/>
              </w:rPr>
              <w:t xml:space="preserve"> муниципального округа, на 2025-2027 годы.</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5. </w:t>
            </w:r>
            <w:r w:rsidRPr="00D012D9">
              <w:rPr>
                <w:rFonts w:ascii="Times New Roman" w:hAnsi="Times New Roman" w:cs="Times New Roman"/>
                <w:color w:val="000000"/>
                <w:sz w:val="16"/>
                <w:szCs w:val="16"/>
              </w:rPr>
              <w:t>О рассмотрении проектов о внесении изменений в муниципальные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w:t>
            </w:r>
            <w:proofErr w:type="spellStart"/>
            <w:r w:rsidRPr="00D012D9">
              <w:rPr>
                <w:rFonts w:ascii="Times New Roman" w:hAnsi="Times New Roman" w:cs="Times New Roman"/>
                <w:color w:val="000000"/>
                <w:sz w:val="16"/>
                <w:szCs w:val="16"/>
              </w:rPr>
              <w:t>Волотовск</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w:t>
            </w:r>
            <w:proofErr w:type="spellEnd"/>
            <w:r w:rsidRPr="00D012D9">
              <w:rPr>
                <w:rFonts w:ascii="Times New Roman" w:hAnsi="Times New Roman" w:cs="Times New Roman"/>
                <w:color w:val="000000"/>
                <w:sz w:val="16"/>
                <w:szCs w:val="16"/>
              </w:rPr>
              <w:t xml:space="preserve"> муниципального округа.</w:t>
            </w:r>
          </w:p>
        </w:tc>
        <w:tc>
          <w:tcPr>
            <w:tcW w:w="3402" w:type="dxa"/>
          </w:tcPr>
          <w:p w:rsidR="00604FF0" w:rsidRPr="00D012D9" w:rsidRDefault="00604FF0" w:rsidP="00604FF0">
            <w:pPr>
              <w:ind w:right="-109"/>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Председатель комитета финансов Н.В. Кири</w:t>
            </w:r>
            <w:r w:rsidRPr="00D012D9">
              <w:rPr>
                <w:rFonts w:ascii="Times New Roman" w:hAnsi="Times New Roman" w:cs="Times New Roman"/>
                <w:color w:val="000000"/>
                <w:sz w:val="16"/>
                <w:szCs w:val="16"/>
              </w:rPr>
              <w:t>л</w:t>
            </w:r>
            <w:r w:rsidRPr="00D012D9">
              <w:rPr>
                <w:rFonts w:ascii="Times New Roman" w:hAnsi="Times New Roman" w:cs="Times New Roman"/>
                <w:color w:val="000000"/>
                <w:sz w:val="16"/>
                <w:szCs w:val="16"/>
              </w:rPr>
              <w:t>лова;</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Директор МАУ «Сервисный центр» Ла</w:t>
            </w:r>
            <w:r w:rsidRPr="00D012D9">
              <w:rPr>
                <w:rFonts w:ascii="Times New Roman" w:hAnsi="Times New Roman" w:cs="Times New Roman"/>
                <w:sz w:val="16"/>
                <w:szCs w:val="16"/>
              </w:rPr>
              <w:t>в</w:t>
            </w:r>
            <w:r w:rsidRPr="00D012D9">
              <w:rPr>
                <w:rFonts w:ascii="Times New Roman" w:hAnsi="Times New Roman" w:cs="Times New Roman"/>
                <w:sz w:val="16"/>
                <w:szCs w:val="16"/>
              </w:rPr>
              <w:t>ров А.В.</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Заместитель председателя КУМИ Курк</w:t>
            </w:r>
            <w:r w:rsidRPr="00D012D9">
              <w:rPr>
                <w:rFonts w:ascii="Times New Roman" w:hAnsi="Times New Roman" w:cs="Times New Roman"/>
                <w:sz w:val="16"/>
                <w:szCs w:val="16"/>
              </w:rPr>
              <w:t>и</w:t>
            </w:r>
            <w:r w:rsidRPr="00D012D9">
              <w:rPr>
                <w:rFonts w:ascii="Times New Roman" w:hAnsi="Times New Roman" w:cs="Times New Roman"/>
                <w:sz w:val="16"/>
                <w:szCs w:val="16"/>
              </w:rPr>
              <w:t>на Е.А.</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Заместитель председателя КУМИ Курк</w:t>
            </w:r>
            <w:r w:rsidRPr="00D012D9">
              <w:rPr>
                <w:rFonts w:ascii="Times New Roman" w:hAnsi="Times New Roman" w:cs="Times New Roman"/>
                <w:sz w:val="16"/>
                <w:szCs w:val="16"/>
              </w:rPr>
              <w:t>и</w:t>
            </w:r>
            <w:r w:rsidRPr="00D012D9">
              <w:rPr>
                <w:rFonts w:ascii="Times New Roman" w:hAnsi="Times New Roman" w:cs="Times New Roman"/>
                <w:sz w:val="16"/>
                <w:szCs w:val="16"/>
              </w:rPr>
              <w:t>на Е.А.</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Думы Лебедева Г.А.</w:t>
            </w: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lastRenderedPageBreak/>
              <w:t>29.11.2024</w:t>
            </w:r>
          </w:p>
        </w:tc>
        <w:tc>
          <w:tcPr>
            <w:tcW w:w="5954"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2. О согласовании дополнительного нормат</w:t>
            </w:r>
            <w:r w:rsidRPr="00D012D9">
              <w:rPr>
                <w:rFonts w:ascii="Times New Roman" w:hAnsi="Times New Roman" w:cs="Times New Roman"/>
                <w:sz w:val="16"/>
                <w:szCs w:val="16"/>
              </w:rPr>
              <w:t>и</w:t>
            </w:r>
            <w:r w:rsidRPr="00D012D9">
              <w:rPr>
                <w:rFonts w:ascii="Times New Roman" w:hAnsi="Times New Roman" w:cs="Times New Roman"/>
                <w:sz w:val="16"/>
                <w:szCs w:val="16"/>
              </w:rPr>
              <w:t>ва.</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3. Об установлении коэффициентов для расч</w:t>
            </w:r>
            <w:r w:rsidRPr="00D012D9">
              <w:rPr>
                <w:rFonts w:ascii="Times New Roman" w:hAnsi="Times New Roman" w:cs="Times New Roman"/>
                <w:sz w:val="16"/>
                <w:szCs w:val="16"/>
              </w:rPr>
              <w:t>е</w:t>
            </w:r>
            <w:r w:rsidRPr="00D012D9">
              <w:rPr>
                <w:rFonts w:ascii="Times New Roman" w:hAnsi="Times New Roman" w:cs="Times New Roman"/>
                <w:sz w:val="16"/>
                <w:szCs w:val="16"/>
              </w:rPr>
              <w:t>та арендной платы за земельные участки на 2025 год.</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4. </w:t>
            </w:r>
            <w:r w:rsidRPr="00D012D9">
              <w:rPr>
                <w:rFonts w:ascii="Times New Roman" w:hAnsi="Times New Roman" w:cs="Times New Roman"/>
                <w:color w:val="000000"/>
                <w:sz w:val="16"/>
                <w:szCs w:val="16"/>
              </w:rPr>
              <w:t>О рассмотрении проектов о внесении изменений в муниципальные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w:t>
            </w:r>
            <w:proofErr w:type="spellStart"/>
            <w:r w:rsidRPr="00D012D9">
              <w:rPr>
                <w:rFonts w:ascii="Times New Roman" w:hAnsi="Times New Roman" w:cs="Times New Roman"/>
                <w:color w:val="000000"/>
                <w:sz w:val="16"/>
                <w:szCs w:val="16"/>
              </w:rPr>
              <w:t>Волотовск</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w:t>
            </w:r>
            <w:proofErr w:type="spellEnd"/>
            <w:r w:rsidRPr="00D012D9">
              <w:rPr>
                <w:rFonts w:ascii="Times New Roman" w:hAnsi="Times New Roman" w:cs="Times New Roman"/>
                <w:color w:val="000000"/>
                <w:sz w:val="16"/>
                <w:szCs w:val="16"/>
              </w:rPr>
              <w:t xml:space="preserve"> муниципального округа.</w:t>
            </w:r>
          </w:p>
          <w:p w:rsidR="00604FF0" w:rsidRPr="00D012D9" w:rsidRDefault="00604FF0" w:rsidP="00604FF0">
            <w:pPr>
              <w:jc w:val="both"/>
              <w:rPr>
                <w:rFonts w:ascii="Times New Roman" w:hAnsi="Times New Roman" w:cs="Times New Roman"/>
                <w:color w:val="000000"/>
                <w:sz w:val="16"/>
                <w:szCs w:val="16"/>
              </w:rPr>
            </w:pPr>
          </w:p>
        </w:tc>
        <w:tc>
          <w:tcPr>
            <w:tcW w:w="3402"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комитета финансов К</w:t>
            </w:r>
            <w:r w:rsidRPr="00D012D9">
              <w:rPr>
                <w:rFonts w:ascii="Times New Roman" w:hAnsi="Times New Roman" w:cs="Times New Roman"/>
                <w:sz w:val="16"/>
                <w:szCs w:val="16"/>
              </w:rPr>
              <w:t>и</w:t>
            </w:r>
            <w:r w:rsidRPr="00D012D9">
              <w:rPr>
                <w:rFonts w:ascii="Times New Roman" w:hAnsi="Times New Roman" w:cs="Times New Roman"/>
                <w:sz w:val="16"/>
                <w:szCs w:val="16"/>
              </w:rPr>
              <w:t>риллова Н.В.</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комитета финансов К</w:t>
            </w:r>
            <w:r w:rsidRPr="00D012D9">
              <w:rPr>
                <w:rFonts w:ascii="Times New Roman" w:hAnsi="Times New Roman" w:cs="Times New Roman"/>
                <w:sz w:val="16"/>
                <w:szCs w:val="16"/>
              </w:rPr>
              <w:t>и</w:t>
            </w:r>
            <w:r w:rsidRPr="00D012D9">
              <w:rPr>
                <w:rFonts w:ascii="Times New Roman" w:hAnsi="Times New Roman" w:cs="Times New Roman"/>
                <w:sz w:val="16"/>
                <w:szCs w:val="16"/>
              </w:rPr>
              <w:t>риллова Н.В.</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КУМИ </w:t>
            </w:r>
            <w:proofErr w:type="spellStart"/>
            <w:r w:rsidRPr="00D012D9">
              <w:rPr>
                <w:rFonts w:ascii="Times New Roman" w:hAnsi="Times New Roman" w:cs="Times New Roman"/>
                <w:sz w:val="16"/>
                <w:szCs w:val="16"/>
              </w:rPr>
              <w:t>Щинова</w:t>
            </w:r>
            <w:proofErr w:type="spellEnd"/>
            <w:r w:rsidRPr="00D012D9">
              <w:rPr>
                <w:rFonts w:ascii="Times New Roman" w:hAnsi="Times New Roman" w:cs="Times New Roman"/>
                <w:sz w:val="16"/>
                <w:szCs w:val="16"/>
              </w:rPr>
              <w:t xml:space="preserve"> Е.В.</w:t>
            </w:r>
          </w:p>
          <w:p w:rsidR="00604FF0" w:rsidRPr="00D012D9" w:rsidRDefault="00604FF0" w:rsidP="00604FF0">
            <w:pPr>
              <w:rPr>
                <w:rFonts w:ascii="Times New Roman" w:hAnsi="Times New Roman" w:cs="Times New Roman"/>
                <w:color w:val="000000"/>
                <w:sz w:val="16"/>
                <w:szCs w:val="16"/>
              </w:rPr>
            </w:pPr>
          </w:p>
          <w:p w:rsidR="00604FF0" w:rsidRPr="00D012D9" w:rsidRDefault="00604FF0" w:rsidP="00604FF0">
            <w:pPr>
              <w:rPr>
                <w:rFonts w:ascii="Times New Roman" w:hAnsi="Times New Roman" w:cs="Times New Roman"/>
                <w:color w:val="000000"/>
                <w:sz w:val="16"/>
                <w:szCs w:val="16"/>
              </w:rPr>
            </w:pPr>
            <w:r w:rsidRPr="00D012D9">
              <w:rPr>
                <w:rFonts w:ascii="Times New Roman" w:hAnsi="Times New Roman" w:cs="Times New Roman"/>
                <w:sz w:val="16"/>
                <w:szCs w:val="16"/>
              </w:rPr>
              <w:t>Председатель Думы Лебедева Г.А.</w:t>
            </w:r>
          </w:p>
          <w:p w:rsidR="00604FF0" w:rsidRPr="00D012D9" w:rsidRDefault="00604FF0" w:rsidP="00604FF0">
            <w:pPr>
              <w:rPr>
                <w:rFonts w:ascii="Times New Roman" w:hAnsi="Times New Roman" w:cs="Times New Roman"/>
                <w:color w:val="000000"/>
                <w:sz w:val="16"/>
                <w:szCs w:val="16"/>
              </w:rPr>
            </w:pPr>
          </w:p>
        </w:tc>
      </w:tr>
      <w:tr w:rsidR="00604FF0" w:rsidRPr="004040F0" w:rsidTr="00D012D9">
        <w:trPr>
          <w:trHeight w:val="20"/>
        </w:trPr>
        <w:tc>
          <w:tcPr>
            <w:tcW w:w="1490"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13.12.2024</w:t>
            </w:r>
          </w:p>
        </w:tc>
        <w:tc>
          <w:tcPr>
            <w:tcW w:w="5954" w:type="dxa"/>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color w:val="000000"/>
                <w:sz w:val="16"/>
                <w:szCs w:val="16"/>
              </w:rPr>
              <w:t xml:space="preserve">     1. </w:t>
            </w:r>
            <w:r w:rsidRPr="00D012D9">
              <w:rPr>
                <w:rFonts w:ascii="Times New Roman" w:hAnsi="Times New Roman" w:cs="Times New Roman"/>
                <w:sz w:val="16"/>
                <w:szCs w:val="16"/>
              </w:rPr>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 xml:space="preserve">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и на пл</w:t>
            </w:r>
            <w:r w:rsidRPr="00D012D9">
              <w:rPr>
                <w:rFonts w:ascii="Times New Roman" w:hAnsi="Times New Roman" w:cs="Times New Roman"/>
                <w:sz w:val="16"/>
                <w:szCs w:val="16"/>
              </w:rPr>
              <w:t>а</w:t>
            </w:r>
            <w:r w:rsidRPr="00D012D9">
              <w:rPr>
                <w:rFonts w:ascii="Times New Roman" w:hAnsi="Times New Roman" w:cs="Times New Roman"/>
                <w:sz w:val="16"/>
                <w:szCs w:val="16"/>
              </w:rPr>
              <w:t>новый период 2025 и 2026 годов».</w:t>
            </w:r>
          </w:p>
          <w:p w:rsidR="00604FF0" w:rsidRPr="00D012D9" w:rsidRDefault="00604FF0" w:rsidP="00604FF0">
            <w:pPr>
              <w:jc w:val="both"/>
              <w:rPr>
                <w:rFonts w:ascii="Times New Roman" w:hAnsi="Times New Roman" w:cs="Times New Roman"/>
                <w:color w:val="000000"/>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2.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2025 год и на плановый период 2026 и 2027 годов.</w:t>
            </w:r>
          </w:p>
          <w:p w:rsidR="00604FF0" w:rsidRPr="00D012D9" w:rsidRDefault="00604FF0" w:rsidP="00604FF0">
            <w:pPr>
              <w:jc w:val="both"/>
              <w:rPr>
                <w:rFonts w:ascii="Times New Roman" w:hAnsi="Times New Roman" w:cs="Times New Roman"/>
                <w:sz w:val="16"/>
                <w:szCs w:val="16"/>
              </w:rPr>
            </w:pPr>
          </w:p>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     3. Об утверждении Плана работы Думы </w:t>
            </w:r>
            <w:proofErr w:type="spellStart"/>
            <w:r w:rsidRPr="00D012D9">
              <w:rPr>
                <w:rFonts w:ascii="Times New Roman" w:hAnsi="Times New Roman" w:cs="Times New Roman"/>
                <w:sz w:val="16"/>
                <w:szCs w:val="16"/>
              </w:rPr>
              <w:t>Вол</w:t>
            </w:r>
            <w:r w:rsidRPr="00D012D9">
              <w:rPr>
                <w:rFonts w:ascii="Times New Roman" w:hAnsi="Times New Roman" w:cs="Times New Roman"/>
                <w:sz w:val="16"/>
                <w:szCs w:val="16"/>
              </w:rPr>
              <w:t>о</w:t>
            </w:r>
            <w:r w:rsidRPr="00D012D9">
              <w:rPr>
                <w:rFonts w:ascii="Times New Roman" w:hAnsi="Times New Roman" w:cs="Times New Roman"/>
                <w:sz w:val="16"/>
                <w:szCs w:val="16"/>
              </w:rPr>
              <w:t>товского</w:t>
            </w:r>
            <w:proofErr w:type="spellEnd"/>
            <w:r w:rsidRPr="00D012D9">
              <w:rPr>
                <w:rFonts w:ascii="Times New Roman" w:hAnsi="Times New Roman" w:cs="Times New Roman"/>
                <w:sz w:val="16"/>
                <w:szCs w:val="16"/>
              </w:rPr>
              <w:t xml:space="preserve"> муниципального округа на 2025 год.</w:t>
            </w: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sz w:val="16"/>
                <w:szCs w:val="16"/>
              </w:rPr>
              <w:t xml:space="preserve">     4. </w:t>
            </w:r>
            <w:r w:rsidRPr="00D012D9">
              <w:rPr>
                <w:rFonts w:ascii="Times New Roman" w:hAnsi="Times New Roman" w:cs="Times New Roman"/>
                <w:color w:val="000000"/>
                <w:sz w:val="16"/>
                <w:szCs w:val="16"/>
              </w:rPr>
              <w:t>О рассмотрении проектов о внесении изменений в муниципальные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w:t>
            </w:r>
            <w:proofErr w:type="spellStart"/>
            <w:r w:rsidRPr="00D012D9">
              <w:rPr>
                <w:rFonts w:ascii="Times New Roman" w:hAnsi="Times New Roman" w:cs="Times New Roman"/>
                <w:color w:val="000000"/>
                <w:sz w:val="16"/>
                <w:szCs w:val="16"/>
              </w:rPr>
              <w:t>Волотовск</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w:t>
            </w:r>
            <w:proofErr w:type="spellEnd"/>
            <w:r w:rsidRPr="00D012D9">
              <w:rPr>
                <w:rFonts w:ascii="Times New Roman" w:hAnsi="Times New Roman" w:cs="Times New Roman"/>
                <w:color w:val="000000"/>
                <w:sz w:val="16"/>
                <w:szCs w:val="16"/>
              </w:rPr>
              <w:t xml:space="preserve"> муниципального округа.</w:t>
            </w:r>
          </w:p>
          <w:p w:rsidR="00604FF0" w:rsidRPr="00D012D9" w:rsidRDefault="00604FF0" w:rsidP="00604FF0">
            <w:pPr>
              <w:jc w:val="both"/>
              <w:rPr>
                <w:rFonts w:ascii="Times New Roman" w:hAnsi="Times New Roman" w:cs="Times New Roman"/>
                <w:sz w:val="16"/>
                <w:szCs w:val="16"/>
              </w:rPr>
            </w:pPr>
          </w:p>
        </w:tc>
        <w:tc>
          <w:tcPr>
            <w:tcW w:w="3402"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комитета финансов </w:t>
            </w:r>
            <w:r w:rsidRPr="00D012D9">
              <w:rPr>
                <w:rFonts w:ascii="Times New Roman" w:hAnsi="Times New Roman" w:cs="Times New Roman"/>
                <w:color w:val="000000"/>
                <w:sz w:val="16"/>
                <w:szCs w:val="16"/>
              </w:rPr>
              <w:t>Н.В. К</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риллова;</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комитета финансов </w:t>
            </w:r>
            <w:r w:rsidRPr="00D012D9">
              <w:rPr>
                <w:rFonts w:ascii="Times New Roman" w:hAnsi="Times New Roman" w:cs="Times New Roman"/>
                <w:color w:val="000000"/>
                <w:sz w:val="16"/>
                <w:szCs w:val="16"/>
              </w:rPr>
              <w:t>Н.В. К</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риллова;</w:t>
            </w:r>
          </w:p>
          <w:p w:rsidR="00604FF0" w:rsidRPr="00D012D9" w:rsidRDefault="00604FF0" w:rsidP="00604FF0">
            <w:pPr>
              <w:rPr>
                <w:rFonts w:ascii="Times New Roman" w:hAnsi="Times New Roman" w:cs="Times New Roman"/>
                <w:sz w:val="16"/>
                <w:szCs w:val="16"/>
              </w:rPr>
            </w:pP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Думы Лебедева Г.А.</w:t>
            </w:r>
          </w:p>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Председатель Думы Лебедева Г.А.</w:t>
            </w:r>
          </w:p>
        </w:tc>
      </w:tr>
      <w:tr w:rsidR="00604FF0" w:rsidRPr="004040F0" w:rsidTr="00D012D9">
        <w:trPr>
          <w:trHeight w:val="20"/>
        </w:trPr>
        <w:tc>
          <w:tcPr>
            <w:tcW w:w="7444" w:type="dxa"/>
            <w:gridSpan w:val="2"/>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Осуществление депутатами личного приема граждан (по утве</w:t>
            </w:r>
            <w:r w:rsidRPr="00D012D9">
              <w:rPr>
                <w:rFonts w:ascii="Times New Roman" w:hAnsi="Times New Roman" w:cs="Times New Roman"/>
                <w:sz w:val="16"/>
                <w:szCs w:val="16"/>
              </w:rPr>
              <w:t>р</w:t>
            </w:r>
            <w:r w:rsidRPr="00D012D9">
              <w:rPr>
                <w:rFonts w:ascii="Times New Roman" w:hAnsi="Times New Roman" w:cs="Times New Roman"/>
                <w:sz w:val="16"/>
                <w:szCs w:val="16"/>
              </w:rPr>
              <w:t>жденному графику).</w:t>
            </w:r>
          </w:p>
        </w:tc>
        <w:tc>
          <w:tcPr>
            <w:tcW w:w="3402" w:type="dxa"/>
          </w:tcPr>
          <w:p w:rsidR="00604FF0" w:rsidRPr="00D012D9" w:rsidRDefault="00604FF0" w:rsidP="00604FF0">
            <w:pPr>
              <w:rPr>
                <w:rFonts w:ascii="Times New Roman" w:hAnsi="Times New Roman" w:cs="Times New Roman"/>
                <w:sz w:val="16"/>
                <w:szCs w:val="16"/>
              </w:rPr>
            </w:pPr>
            <w:r w:rsidRPr="00D012D9">
              <w:rPr>
                <w:rFonts w:ascii="Times New Roman" w:hAnsi="Times New Roman" w:cs="Times New Roman"/>
                <w:sz w:val="16"/>
                <w:szCs w:val="16"/>
              </w:rPr>
              <w:t>В течение года</w:t>
            </w:r>
          </w:p>
        </w:tc>
      </w:tr>
      <w:tr w:rsidR="00604FF0" w:rsidRPr="004040F0" w:rsidTr="00D012D9">
        <w:trPr>
          <w:trHeight w:val="20"/>
        </w:trPr>
        <w:tc>
          <w:tcPr>
            <w:tcW w:w="7444" w:type="dxa"/>
            <w:gridSpan w:val="2"/>
          </w:tcPr>
          <w:p w:rsidR="00604FF0" w:rsidRPr="00D012D9" w:rsidRDefault="00604FF0" w:rsidP="00604FF0">
            <w:pPr>
              <w:jc w:val="both"/>
              <w:rPr>
                <w:rFonts w:ascii="Times New Roman" w:hAnsi="Times New Roman" w:cs="Times New Roman"/>
                <w:sz w:val="16"/>
                <w:szCs w:val="16"/>
              </w:rPr>
            </w:pPr>
            <w:r w:rsidRPr="00D012D9">
              <w:rPr>
                <w:rFonts w:ascii="Times New Roman" w:hAnsi="Times New Roman" w:cs="Times New Roman"/>
                <w:sz w:val="16"/>
                <w:szCs w:val="16"/>
              </w:rPr>
              <w:t xml:space="preserve">Участие в заседаниях комиссий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w:t>
            </w:r>
            <w:r w:rsidRPr="00D012D9">
              <w:rPr>
                <w:rFonts w:ascii="Times New Roman" w:hAnsi="Times New Roman" w:cs="Times New Roman"/>
                <w:sz w:val="16"/>
                <w:szCs w:val="16"/>
              </w:rPr>
              <w:t>у</w:t>
            </w:r>
            <w:r w:rsidRPr="00D012D9">
              <w:rPr>
                <w:rFonts w:ascii="Times New Roman" w:hAnsi="Times New Roman" w:cs="Times New Roman"/>
                <w:sz w:val="16"/>
                <w:szCs w:val="16"/>
              </w:rPr>
              <w:t>га</w:t>
            </w:r>
          </w:p>
        </w:tc>
        <w:tc>
          <w:tcPr>
            <w:tcW w:w="3402" w:type="dxa"/>
          </w:tcPr>
          <w:p w:rsidR="00604FF0" w:rsidRPr="004040F0" w:rsidRDefault="00604FF0" w:rsidP="00604FF0">
            <w:r w:rsidRPr="004040F0">
              <w:t>В течение года</w:t>
            </w:r>
          </w:p>
        </w:tc>
      </w:tr>
    </w:tbl>
    <w:p w:rsidR="00D012D9" w:rsidRPr="00D012D9" w:rsidRDefault="00604FF0" w:rsidP="00D012D9">
      <w:pPr>
        <w:spacing w:after="0"/>
        <w:ind w:right="-142"/>
        <w:jc w:val="center"/>
        <w:rPr>
          <w:rFonts w:ascii="Times New Roman" w:hAnsi="Times New Roman" w:cs="Times New Roman"/>
          <w:sz w:val="16"/>
          <w:szCs w:val="16"/>
        </w:rPr>
      </w:pPr>
      <w:r w:rsidRPr="00D012D9">
        <w:rPr>
          <w:rFonts w:ascii="Times New Roman" w:hAnsi="Times New Roman" w:cs="Times New Roman"/>
          <w:sz w:val="16"/>
          <w:szCs w:val="16"/>
        </w:rPr>
        <w:t>Российская Федерация</w:t>
      </w:r>
      <w:r w:rsidR="00D012D9" w:rsidRPr="00D012D9">
        <w:rPr>
          <w:rFonts w:ascii="Times New Roman" w:hAnsi="Times New Roman" w:cs="Times New Roman"/>
          <w:sz w:val="16"/>
          <w:szCs w:val="16"/>
        </w:rPr>
        <w:t xml:space="preserve"> Новгородская область</w:t>
      </w:r>
    </w:p>
    <w:p w:rsidR="00604FF0" w:rsidRPr="00D012D9" w:rsidRDefault="00604FF0" w:rsidP="00D012D9">
      <w:pPr>
        <w:spacing w:after="0"/>
        <w:ind w:right="-142"/>
        <w:jc w:val="center"/>
        <w:rPr>
          <w:rFonts w:ascii="Times New Roman" w:hAnsi="Times New Roman" w:cs="Times New Roman"/>
          <w:sz w:val="16"/>
          <w:szCs w:val="16"/>
        </w:rPr>
      </w:pPr>
      <w:r w:rsidRPr="00D012D9">
        <w:rPr>
          <w:rFonts w:ascii="Times New Roman" w:hAnsi="Times New Roman" w:cs="Times New Roman"/>
          <w:sz w:val="16"/>
          <w:szCs w:val="16"/>
        </w:rPr>
        <w:t>ДУМА ВОЛОТОВСКОГО МУНИЦИПАЛЬНОГО ОКРУГА</w:t>
      </w:r>
    </w:p>
    <w:p w:rsidR="00D012D9" w:rsidRPr="00D012D9" w:rsidRDefault="00604FF0" w:rsidP="00D012D9">
      <w:pPr>
        <w:keepNext/>
        <w:keepLines/>
        <w:jc w:val="center"/>
        <w:rPr>
          <w:rFonts w:ascii="Times New Roman" w:hAnsi="Times New Roman" w:cs="Times New Roman"/>
          <w:sz w:val="16"/>
          <w:szCs w:val="16"/>
        </w:rPr>
      </w:pPr>
      <w:proofErr w:type="gramStart"/>
      <w:r w:rsidRPr="00D012D9">
        <w:rPr>
          <w:rFonts w:ascii="Times New Roman" w:hAnsi="Times New Roman" w:cs="Times New Roman"/>
          <w:b/>
          <w:sz w:val="16"/>
          <w:szCs w:val="16"/>
        </w:rPr>
        <w:t>Р</w:t>
      </w:r>
      <w:proofErr w:type="gramEnd"/>
      <w:r w:rsidRPr="00D012D9">
        <w:rPr>
          <w:rFonts w:ascii="Times New Roman" w:hAnsi="Times New Roman" w:cs="Times New Roman"/>
          <w:b/>
          <w:sz w:val="16"/>
          <w:szCs w:val="16"/>
        </w:rPr>
        <w:t xml:space="preserve"> Е Ш Е Н И Е</w:t>
      </w:r>
      <w:r w:rsidR="00D012D9" w:rsidRPr="00D012D9">
        <w:rPr>
          <w:rFonts w:ascii="Times New Roman" w:hAnsi="Times New Roman" w:cs="Times New Roman"/>
          <w:sz w:val="16"/>
          <w:szCs w:val="16"/>
        </w:rPr>
        <w:t xml:space="preserve"> от 26.01.2024      № 382 п. Волот</w:t>
      </w:r>
    </w:p>
    <w:p w:rsidR="00D012D9" w:rsidRDefault="00D012D9" w:rsidP="00D012D9">
      <w:pPr>
        <w:keepNext/>
        <w:keepLines/>
        <w:tabs>
          <w:tab w:val="left" w:pos="2268"/>
        </w:tabs>
        <w:jc w:val="both"/>
        <w:rPr>
          <w:sz w:val="28"/>
          <w:szCs w:val="28"/>
        </w:rPr>
      </w:pPr>
    </w:p>
    <w:p w:rsidR="00604FF0" w:rsidRPr="00D012D9" w:rsidRDefault="00604FF0" w:rsidP="00D012D9">
      <w:pPr>
        <w:spacing w:after="0"/>
        <w:jc w:val="center"/>
        <w:rPr>
          <w:rFonts w:ascii="Times New Roman" w:hAnsi="Times New Roman" w:cs="Times New Roman"/>
          <w:b/>
          <w:sz w:val="16"/>
          <w:szCs w:val="16"/>
        </w:rPr>
      </w:pPr>
    </w:p>
    <w:p w:rsidR="00604FF0" w:rsidRPr="00D012D9" w:rsidRDefault="00604FF0" w:rsidP="00D012D9">
      <w:pPr>
        <w:ind w:right="5"/>
        <w:jc w:val="center"/>
        <w:rPr>
          <w:rFonts w:ascii="Times New Roman" w:hAnsi="Times New Roman" w:cs="Times New Roman"/>
          <w:color w:val="000000"/>
          <w:sz w:val="16"/>
          <w:szCs w:val="16"/>
        </w:rPr>
      </w:pPr>
      <w:r w:rsidRPr="00D012D9">
        <w:rPr>
          <w:rFonts w:ascii="Times New Roman" w:hAnsi="Times New Roman" w:cs="Times New Roman"/>
          <w:sz w:val="16"/>
          <w:szCs w:val="16"/>
        </w:rPr>
        <w:lastRenderedPageBreak/>
        <w:t xml:space="preserve">О внесении изменений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от 18.12.2023 № 380 «О бюджете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w:t>
      </w:r>
      <w:r w:rsidRPr="00D012D9">
        <w:rPr>
          <w:rFonts w:ascii="Times New Roman" w:hAnsi="Times New Roman" w:cs="Times New Roman"/>
          <w:sz w:val="16"/>
          <w:szCs w:val="16"/>
        </w:rPr>
        <w:t>ь</w:t>
      </w:r>
      <w:r w:rsidRPr="00D012D9">
        <w:rPr>
          <w:rFonts w:ascii="Times New Roman" w:hAnsi="Times New Roman" w:cs="Times New Roman"/>
          <w:sz w:val="16"/>
          <w:szCs w:val="16"/>
        </w:rPr>
        <w:t>ного округа на 2024 год и на плановый период 2025 и 2026 годов»</w:t>
      </w:r>
    </w:p>
    <w:p w:rsidR="00604FF0" w:rsidRPr="00D012D9" w:rsidRDefault="00604FF0" w:rsidP="00604FF0">
      <w:pPr>
        <w:ind w:firstLine="709"/>
        <w:jc w:val="both"/>
        <w:rPr>
          <w:rFonts w:ascii="Times New Roman" w:hAnsi="Times New Roman" w:cs="Times New Roman"/>
          <w:sz w:val="16"/>
          <w:szCs w:val="16"/>
        </w:rPr>
      </w:pPr>
      <w:r w:rsidRPr="00D012D9">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D012D9">
        <w:rPr>
          <w:rFonts w:ascii="Times New Roman" w:hAnsi="Times New Roman" w:cs="Times New Roman"/>
          <w:sz w:val="16"/>
          <w:szCs w:val="16"/>
        </w:rPr>
        <w:t>Вол</w:t>
      </w:r>
      <w:r w:rsidRPr="00D012D9">
        <w:rPr>
          <w:rFonts w:ascii="Times New Roman" w:hAnsi="Times New Roman" w:cs="Times New Roman"/>
          <w:sz w:val="16"/>
          <w:szCs w:val="16"/>
        </w:rPr>
        <w:t>о</w:t>
      </w:r>
      <w:r w:rsidRPr="00D012D9">
        <w:rPr>
          <w:rFonts w:ascii="Times New Roman" w:hAnsi="Times New Roman" w:cs="Times New Roman"/>
          <w:sz w:val="16"/>
          <w:szCs w:val="16"/>
        </w:rPr>
        <w:t>товского</w:t>
      </w:r>
      <w:proofErr w:type="spellEnd"/>
      <w:r w:rsidRPr="00D012D9">
        <w:rPr>
          <w:rFonts w:ascii="Times New Roman" w:hAnsi="Times New Roman" w:cs="Times New Roman"/>
          <w:sz w:val="16"/>
          <w:szCs w:val="16"/>
        </w:rPr>
        <w:t xml:space="preserve"> муниципального округа</w:t>
      </w:r>
    </w:p>
    <w:p w:rsidR="00604FF0" w:rsidRPr="00D012D9" w:rsidRDefault="00604FF0" w:rsidP="00604FF0">
      <w:pPr>
        <w:pStyle w:val="15"/>
        <w:ind w:firstLine="709"/>
        <w:contextualSpacing/>
        <w:jc w:val="both"/>
        <w:rPr>
          <w:color w:val="000000"/>
          <w:sz w:val="16"/>
          <w:szCs w:val="16"/>
        </w:rPr>
      </w:pPr>
      <w:r w:rsidRPr="00D012D9">
        <w:rPr>
          <w:color w:val="000000"/>
          <w:sz w:val="16"/>
          <w:szCs w:val="16"/>
        </w:rPr>
        <w:t xml:space="preserve">Дума </w:t>
      </w:r>
      <w:proofErr w:type="spellStart"/>
      <w:r w:rsidRPr="00D012D9">
        <w:rPr>
          <w:color w:val="000000"/>
          <w:sz w:val="16"/>
          <w:szCs w:val="16"/>
        </w:rPr>
        <w:t>Волотовского</w:t>
      </w:r>
      <w:proofErr w:type="spellEnd"/>
      <w:r w:rsidRPr="00D012D9">
        <w:rPr>
          <w:color w:val="000000"/>
          <w:sz w:val="16"/>
          <w:szCs w:val="16"/>
        </w:rPr>
        <w:t xml:space="preserve"> муниципального округа </w:t>
      </w:r>
    </w:p>
    <w:p w:rsidR="00604FF0" w:rsidRPr="00D012D9" w:rsidRDefault="00604FF0" w:rsidP="00604FF0">
      <w:pPr>
        <w:ind w:firstLine="709"/>
        <w:jc w:val="both"/>
        <w:rPr>
          <w:rFonts w:ascii="Times New Roman" w:hAnsi="Times New Roman" w:cs="Times New Roman"/>
          <w:b/>
          <w:sz w:val="16"/>
          <w:szCs w:val="16"/>
        </w:rPr>
      </w:pPr>
      <w:r w:rsidRPr="00D012D9">
        <w:rPr>
          <w:rFonts w:ascii="Times New Roman" w:hAnsi="Times New Roman" w:cs="Times New Roman"/>
          <w:b/>
          <w:sz w:val="16"/>
          <w:szCs w:val="16"/>
        </w:rPr>
        <w:t>РЕШИЛА:</w:t>
      </w:r>
    </w:p>
    <w:p w:rsidR="00604FF0" w:rsidRPr="00D012D9" w:rsidRDefault="00604FF0" w:rsidP="00604FF0">
      <w:pPr>
        <w:jc w:val="both"/>
        <w:outlineLvl w:val="0"/>
        <w:rPr>
          <w:rFonts w:ascii="Times New Roman" w:hAnsi="Times New Roman" w:cs="Times New Roman"/>
          <w:color w:val="000000"/>
          <w:sz w:val="16"/>
          <w:szCs w:val="16"/>
        </w:rPr>
      </w:pPr>
      <w:r w:rsidRPr="00D012D9">
        <w:rPr>
          <w:rFonts w:ascii="Times New Roman" w:hAnsi="Times New Roman" w:cs="Times New Roman"/>
          <w:sz w:val="16"/>
          <w:szCs w:val="16"/>
        </w:rPr>
        <w:tab/>
        <w:t xml:space="preserve">1. Внести в решение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от 18.12.2023 № 380 «</w:t>
      </w:r>
      <w:r w:rsidRPr="00D012D9">
        <w:rPr>
          <w:rFonts w:ascii="Times New Roman" w:hAnsi="Times New Roman" w:cs="Times New Roman"/>
          <w:color w:val="000000"/>
          <w:sz w:val="16"/>
          <w:szCs w:val="16"/>
        </w:rPr>
        <w:t xml:space="preserve">О бюджете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муниципального округа на 2024 год и на плановый п</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риод 2025 и 2026 годов» следующие изменения:</w:t>
      </w:r>
    </w:p>
    <w:p w:rsidR="00604FF0" w:rsidRPr="00D012D9" w:rsidRDefault="00604FF0" w:rsidP="00604FF0">
      <w:pPr>
        <w:pStyle w:val="af3"/>
        <w:rPr>
          <w:sz w:val="16"/>
          <w:szCs w:val="16"/>
        </w:rPr>
      </w:pPr>
      <w:r w:rsidRPr="00D012D9">
        <w:rPr>
          <w:sz w:val="16"/>
          <w:szCs w:val="16"/>
        </w:rPr>
        <w:tab/>
        <w:t>1.1. В пункте 1 подпункты 2), 3), 4) изложить в следующей редакции:</w:t>
      </w:r>
    </w:p>
    <w:p w:rsidR="00604FF0" w:rsidRPr="00D012D9" w:rsidRDefault="00604FF0" w:rsidP="00604FF0">
      <w:pPr>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ab/>
        <w:t>«2) общий объем расходов бюджета муниципального округа в сумме 209 011,11364 тыс. руб.;</w:t>
      </w:r>
    </w:p>
    <w:p w:rsidR="00604FF0" w:rsidRPr="00D012D9" w:rsidRDefault="00604FF0" w:rsidP="00604FF0">
      <w:pPr>
        <w:pStyle w:val="ConsPlusNormal"/>
        <w:widowControl/>
        <w:ind w:firstLine="709"/>
        <w:jc w:val="both"/>
        <w:rPr>
          <w:rFonts w:ascii="Times New Roman" w:hAnsi="Times New Roman" w:cs="Times New Roman"/>
          <w:sz w:val="16"/>
          <w:szCs w:val="16"/>
        </w:rPr>
      </w:pPr>
      <w:r w:rsidRPr="00D012D9">
        <w:rPr>
          <w:rFonts w:ascii="Times New Roman" w:hAnsi="Times New Roman" w:cs="Times New Roman"/>
          <w:color w:val="000000"/>
          <w:sz w:val="16"/>
          <w:szCs w:val="16"/>
        </w:rPr>
        <w:t>3) прогнозируемый дефицит бюджета муниципального округа в сумме 10 125,39986</w:t>
      </w:r>
      <w:r w:rsidRPr="00D012D9">
        <w:rPr>
          <w:rFonts w:ascii="Times New Roman" w:hAnsi="Times New Roman" w:cs="Times New Roman"/>
          <w:sz w:val="16"/>
          <w:szCs w:val="16"/>
        </w:rPr>
        <w:t xml:space="preserve"> </w:t>
      </w:r>
      <w:r w:rsidRPr="00D012D9">
        <w:rPr>
          <w:rFonts w:ascii="Times New Roman" w:hAnsi="Times New Roman" w:cs="Times New Roman"/>
          <w:color w:val="000000"/>
          <w:sz w:val="16"/>
          <w:szCs w:val="16"/>
        </w:rPr>
        <w:t>тыс. рублей или в размере 38,2 процента (</w:t>
      </w:r>
      <w:r w:rsidRPr="00D012D9">
        <w:rPr>
          <w:rFonts w:ascii="Times New Roman" w:hAnsi="Times New Roman" w:cs="Times New Roman"/>
          <w:color w:val="000000"/>
          <w:sz w:val="16"/>
          <w:szCs w:val="16"/>
          <w:shd w:val="clear" w:color="auto" w:fill="FFFFFF"/>
        </w:rPr>
        <w:t>без учета утве</w:t>
      </w:r>
      <w:r w:rsidRPr="00D012D9">
        <w:rPr>
          <w:rFonts w:ascii="Times New Roman" w:hAnsi="Times New Roman" w:cs="Times New Roman"/>
          <w:color w:val="000000"/>
          <w:sz w:val="16"/>
          <w:szCs w:val="16"/>
          <w:shd w:val="clear" w:color="auto" w:fill="FFFFFF"/>
        </w:rPr>
        <w:t>р</w:t>
      </w:r>
      <w:r w:rsidRPr="00D012D9">
        <w:rPr>
          <w:rFonts w:ascii="Times New Roman" w:hAnsi="Times New Roman" w:cs="Times New Roman"/>
          <w:color w:val="000000"/>
          <w:sz w:val="16"/>
          <w:szCs w:val="16"/>
          <w:shd w:val="clear" w:color="auto" w:fill="FFFFFF"/>
        </w:rPr>
        <w:t>жденного объема безвозмездных поступлений и поступлений налоговых доходов по дополнительным нормативам отчислений</w:t>
      </w:r>
      <w:r w:rsidRPr="00D012D9">
        <w:rPr>
          <w:rFonts w:ascii="Times New Roman" w:hAnsi="Times New Roman" w:cs="Times New Roman"/>
          <w:sz w:val="16"/>
          <w:szCs w:val="16"/>
        </w:rPr>
        <w:t>);</w:t>
      </w:r>
    </w:p>
    <w:p w:rsidR="00604FF0" w:rsidRPr="00D012D9" w:rsidRDefault="00604FF0" w:rsidP="00604FF0">
      <w:pPr>
        <w:pStyle w:val="ConsPlusNormal"/>
        <w:widowControl/>
        <w:ind w:firstLine="709"/>
        <w:jc w:val="both"/>
        <w:rPr>
          <w:rFonts w:ascii="Times New Roman" w:hAnsi="Times New Roman" w:cs="Times New Roman"/>
          <w:color w:val="000000"/>
          <w:sz w:val="16"/>
          <w:szCs w:val="16"/>
        </w:rPr>
      </w:pPr>
      <w:r w:rsidRPr="00D012D9">
        <w:rPr>
          <w:rFonts w:ascii="Times New Roman" w:hAnsi="Times New Roman" w:cs="Times New Roman"/>
          <w:sz w:val="16"/>
          <w:szCs w:val="16"/>
          <w:shd w:val="clear" w:color="auto" w:fill="FFFFFF"/>
        </w:rPr>
        <w:t xml:space="preserve">4) размер резервного фонда муниципального округа на 2024 год в сумме 0,00000 </w:t>
      </w:r>
      <w:proofErr w:type="spellStart"/>
      <w:r w:rsidRPr="00D012D9">
        <w:rPr>
          <w:rFonts w:ascii="Times New Roman" w:hAnsi="Times New Roman" w:cs="Times New Roman"/>
          <w:sz w:val="16"/>
          <w:szCs w:val="16"/>
          <w:shd w:val="clear" w:color="auto" w:fill="FFFFFF"/>
        </w:rPr>
        <w:t>тыс</w:t>
      </w:r>
      <w:proofErr w:type="gramStart"/>
      <w:r w:rsidRPr="00D012D9">
        <w:rPr>
          <w:rFonts w:ascii="Times New Roman" w:hAnsi="Times New Roman" w:cs="Times New Roman"/>
          <w:sz w:val="16"/>
          <w:szCs w:val="16"/>
          <w:shd w:val="clear" w:color="auto" w:fill="FFFFFF"/>
        </w:rPr>
        <w:t>.р</w:t>
      </w:r>
      <w:proofErr w:type="gramEnd"/>
      <w:r w:rsidRPr="00D012D9">
        <w:rPr>
          <w:rFonts w:ascii="Times New Roman" w:hAnsi="Times New Roman" w:cs="Times New Roman"/>
          <w:sz w:val="16"/>
          <w:szCs w:val="16"/>
          <w:shd w:val="clear" w:color="auto" w:fill="FFFFFF"/>
        </w:rPr>
        <w:t>уб</w:t>
      </w:r>
      <w:proofErr w:type="spellEnd"/>
      <w:r w:rsidRPr="00D012D9">
        <w:rPr>
          <w:rFonts w:ascii="Times New Roman" w:hAnsi="Times New Roman" w:cs="Times New Roman"/>
          <w:sz w:val="16"/>
          <w:szCs w:val="16"/>
          <w:shd w:val="clear" w:color="auto" w:fill="FFFFFF"/>
        </w:rPr>
        <w:t>.».</w:t>
      </w:r>
    </w:p>
    <w:p w:rsidR="00604FF0" w:rsidRPr="00D012D9" w:rsidRDefault="00604FF0" w:rsidP="00604FF0">
      <w:pPr>
        <w:pStyle w:val="ConsPlusNormal"/>
        <w:widowControl/>
        <w:ind w:firstLine="709"/>
        <w:jc w:val="both"/>
        <w:rPr>
          <w:rFonts w:ascii="Times New Roman" w:hAnsi="Times New Roman" w:cs="Times New Roman"/>
          <w:color w:val="000000"/>
          <w:sz w:val="16"/>
          <w:szCs w:val="16"/>
        </w:rPr>
      </w:pPr>
      <w:r w:rsidRPr="00D012D9">
        <w:rPr>
          <w:rFonts w:ascii="Times New Roman" w:hAnsi="Times New Roman" w:cs="Times New Roman"/>
          <w:color w:val="000000"/>
          <w:sz w:val="16"/>
          <w:szCs w:val="16"/>
        </w:rPr>
        <w:t>1.2. Пункт 16 изложить в следующей редакции:</w:t>
      </w:r>
    </w:p>
    <w:p w:rsidR="00604FF0" w:rsidRPr="00D012D9" w:rsidRDefault="00604FF0" w:rsidP="00604FF0">
      <w:pPr>
        <w:pStyle w:val="ConsPlusNormal"/>
        <w:widowControl/>
        <w:tabs>
          <w:tab w:val="left" w:pos="720"/>
        </w:tabs>
        <w:ind w:firstLine="709"/>
        <w:jc w:val="both"/>
        <w:rPr>
          <w:rFonts w:ascii="Times New Roman" w:hAnsi="Times New Roman" w:cs="Times New Roman"/>
          <w:sz w:val="16"/>
          <w:szCs w:val="16"/>
        </w:rPr>
      </w:pPr>
      <w:r w:rsidRPr="00D012D9">
        <w:rPr>
          <w:rFonts w:ascii="Times New Roman" w:hAnsi="Times New Roman" w:cs="Times New Roman"/>
          <w:sz w:val="16"/>
          <w:szCs w:val="16"/>
        </w:rPr>
        <w:t xml:space="preserve">«16. Утвердить объем бюджетных ассигнований дорожного фонда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на 2024 год в сумме </w:t>
      </w:r>
      <w:r w:rsidRPr="00D012D9">
        <w:rPr>
          <w:rFonts w:ascii="Times New Roman" w:hAnsi="Times New Roman" w:cs="Times New Roman"/>
          <w:color w:val="000000"/>
          <w:sz w:val="16"/>
          <w:szCs w:val="16"/>
        </w:rPr>
        <w:t xml:space="preserve">5 883,96551 </w:t>
      </w:r>
      <w:r w:rsidRPr="00D012D9">
        <w:rPr>
          <w:rFonts w:ascii="Times New Roman" w:hAnsi="Times New Roman" w:cs="Times New Roman"/>
          <w:sz w:val="16"/>
          <w:szCs w:val="16"/>
        </w:rPr>
        <w:t>тыс. руб. и на плановый пер</w:t>
      </w:r>
      <w:r w:rsidRPr="00D012D9">
        <w:rPr>
          <w:rFonts w:ascii="Times New Roman" w:hAnsi="Times New Roman" w:cs="Times New Roman"/>
          <w:sz w:val="16"/>
          <w:szCs w:val="16"/>
        </w:rPr>
        <w:t>и</w:t>
      </w:r>
      <w:r w:rsidRPr="00D012D9">
        <w:rPr>
          <w:rFonts w:ascii="Times New Roman" w:hAnsi="Times New Roman" w:cs="Times New Roman"/>
          <w:sz w:val="16"/>
          <w:szCs w:val="16"/>
        </w:rPr>
        <w:t xml:space="preserve">од 2025 год - </w:t>
      </w:r>
      <w:r w:rsidRPr="00D012D9">
        <w:rPr>
          <w:rFonts w:ascii="Times New Roman" w:hAnsi="Times New Roman" w:cs="Times New Roman"/>
          <w:color w:val="000000"/>
          <w:sz w:val="16"/>
          <w:szCs w:val="16"/>
        </w:rPr>
        <w:t xml:space="preserve">4 685,50000 </w:t>
      </w:r>
      <w:r w:rsidRPr="00D012D9">
        <w:rPr>
          <w:rFonts w:ascii="Times New Roman" w:hAnsi="Times New Roman" w:cs="Times New Roman"/>
          <w:sz w:val="16"/>
          <w:szCs w:val="16"/>
        </w:rPr>
        <w:t xml:space="preserve">тыс. руб., на 2026 год в сумме </w:t>
      </w:r>
      <w:r w:rsidRPr="00D012D9">
        <w:rPr>
          <w:rFonts w:ascii="Times New Roman" w:hAnsi="Times New Roman" w:cs="Times New Roman"/>
          <w:color w:val="000000"/>
          <w:sz w:val="16"/>
          <w:szCs w:val="16"/>
        </w:rPr>
        <w:t xml:space="preserve">4 761,10000 </w:t>
      </w:r>
      <w:r w:rsidRPr="00D012D9">
        <w:rPr>
          <w:rFonts w:ascii="Times New Roman" w:hAnsi="Times New Roman" w:cs="Times New Roman"/>
          <w:sz w:val="16"/>
          <w:szCs w:val="16"/>
        </w:rPr>
        <w:t>тыс. руб.».</w:t>
      </w:r>
    </w:p>
    <w:p w:rsidR="00604FF0" w:rsidRPr="00D012D9" w:rsidRDefault="00604FF0" w:rsidP="00604FF0">
      <w:pPr>
        <w:pStyle w:val="af3"/>
        <w:rPr>
          <w:sz w:val="16"/>
          <w:szCs w:val="16"/>
        </w:rPr>
      </w:pPr>
      <w:r w:rsidRPr="00D012D9">
        <w:rPr>
          <w:sz w:val="16"/>
          <w:szCs w:val="16"/>
        </w:rPr>
        <w:t>1.3. Приложение 2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2190"/>
        <w:gridCol w:w="1333"/>
        <w:gridCol w:w="1294"/>
        <w:gridCol w:w="1350"/>
      </w:tblGrid>
      <w:tr w:rsidR="00604FF0" w:rsidRPr="00D012D9" w:rsidTr="00604FF0">
        <w:trPr>
          <w:trHeight w:val="20"/>
        </w:trPr>
        <w:tc>
          <w:tcPr>
            <w:tcW w:w="2159" w:type="pct"/>
            <w:vAlign w:val="center"/>
          </w:tcPr>
          <w:p w:rsidR="00604FF0" w:rsidRPr="00D012D9" w:rsidRDefault="00604FF0" w:rsidP="00D012D9">
            <w:pPr>
              <w:spacing w:after="0"/>
              <w:jc w:val="center"/>
              <w:rPr>
                <w:rFonts w:ascii="Times New Roman" w:hAnsi="Times New Roman" w:cs="Times New Roman"/>
                <w:sz w:val="16"/>
                <w:szCs w:val="16"/>
              </w:rPr>
            </w:pPr>
            <w:r w:rsidRPr="00D012D9">
              <w:rPr>
                <w:rFonts w:ascii="Times New Roman" w:hAnsi="Times New Roman" w:cs="Times New Roman"/>
                <w:sz w:val="16"/>
                <w:szCs w:val="16"/>
              </w:rPr>
              <w:t>«Наименование источника внутреннего финансирования деф</w:t>
            </w:r>
            <w:r w:rsidRPr="00D012D9">
              <w:rPr>
                <w:rFonts w:ascii="Times New Roman" w:hAnsi="Times New Roman" w:cs="Times New Roman"/>
                <w:sz w:val="16"/>
                <w:szCs w:val="16"/>
              </w:rPr>
              <w:t>и</w:t>
            </w:r>
            <w:r w:rsidRPr="00D012D9">
              <w:rPr>
                <w:rFonts w:ascii="Times New Roman" w:hAnsi="Times New Roman" w:cs="Times New Roman"/>
                <w:sz w:val="16"/>
                <w:szCs w:val="16"/>
              </w:rPr>
              <w:t>цита бюджета</w:t>
            </w:r>
          </w:p>
        </w:tc>
        <w:tc>
          <w:tcPr>
            <w:tcW w:w="1009" w:type="pct"/>
            <w:vAlign w:val="center"/>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Код группы, по</w:t>
            </w:r>
            <w:r w:rsidRPr="00D012D9">
              <w:rPr>
                <w:rFonts w:ascii="Times New Roman" w:hAnsi="Times New Roman" w:cs="Times New Roman"/>
                <w:sz w:val="16"/>
                <w:szCs w:val="16"/>
              </w:rPr>
              <w:t>д</w:t>
            </w:r>
            <w:r w:rsidRPr="00D012D9">
              <w:rPr>
                <w:rFonts w:ascii="Times New Roman" w:hAnsi="Times New Roman" w:cs="Times New Roman"/>
                <w:sz w:val="16"/>
                <w:szCs w:val="16"/>
              </w:rPr>
              <w:t>группы, статьи и вида источн</w:t>
            </w:r>
            <w:r w:rsidRPr="00D012D9">
              <w:rPr>
                <w:rFonts w:ascii="Times New Roman" w:hAnsi="Times New Roman" w:cs="Times New Roman"/>
                <w:sz w:val="16"/>
                <w:szCs w:val="16"/>
              </w:rPr>
              <w:t>и</w:t>
            </w:r>
            <w:r w:rsidRPr="00D012D9">
              <w:rPr>
                <w:rFonts w:ascii="Times New Roman" w:hAnsi="Times New Roman" w:cs="Times New Roman"/>
                <w:sz w:val="16"/>
                <w:szCs w:val="16"/>
              </w:rPr>
              <w:t>ков</w:t>
            </w:r>
          </w:p>
        </w:tc>
        <w:tc>
          <w:tcPr>
            <w:tcW w:w="614" w:type="pct"/>
            <w:vAlign w:val="center"/>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Сумма на 2024 год</w:t>
            </w:r>
          </w:p>
        </w:tc>
        <w:tc>
          <w:tcPr>
            <w:tcW w:w="596" w:type="pct"/>
            <w:vAlign w:val="center"/>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Сумма на 2025 год</w:t>
            </w:r>
          </w:p>
        </w:tc>
        <w:tc>
          <w:tcPr>
            <w:tcW w:w="622" w:type="pct"/>
            <w:vAlign w:val="center"/>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Сумма на 2026 год</w:t>
            </w:r>
          </w:p>
        </w:tc>
      </w:tr>
      <w:tr w:rsidR="00604FF0" w:rsidRPr="00D012D9" w:rsidTr="00604FF0">
        <w:trPr>
          <w:trHeight w:val="20"/>
        </w:trPr>
        <w:tc>
          <w:tcPr>
            <w:tcW w:w="2159" w:type="pct"/>
            <w:vAlign w:val="bottom"/>
          </w:tcPr>
          <w:p w:rsidR="00604FF0" w:rsidRPr="00D012D9" w:rsidRDefault="00604FF0" w:rsidP="00D012D9">
            <w:pPr>
              <w:spacing w:after="0"/>
              <w:jc w:val="center"/>
              <w:rPr>
                <w:rFonts w:ascii="Times New Roman" w:hAnsi="Times New Roman" w:cs="Times New Roman"/>
                <w:sz w:val="16"/>
                <w:szCs w:val="16"/>
              </w:rPr>
            </w:pPr>
            <w:r w:rsidRPr="00D012D9">
              <w:rPr>
                <w:rFonts w:ascii="Times New Roman" w:hAnsi="Times New Roman" w:cs="Times New Roman"/>
                <w:sz w:val="16"/>
                <w:szCs w:val="16"/>
              </w:rPr>
              <w:t>1</w:t>
            </w:r>
          </w:p>
        </w:tc>
        <w:tc>
          <w:tcPr>
            <w:tcW w:w="1009"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2</w:t>
            </w:r>
          </w:p>
        </w:tc>
        <w:tc>
          <w:tcPr>
            <w:tcW w:w="614" w:type="pct"/>
            <w:vAlign w:val="center"/>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3</w:t>
            </w:r>
          </w:p>
        </w:tc>
        <w:tc>
          <w:tcPr>
            <w:tcW w:w="596" w:type="pct"/>
            <w:vAlign w:val="center"/>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4</w:t>
            </w:r>
          </w:p>
        </w:tc>
        <w:tc>
          <w:tcPr>
            <w:tcW w:w="622" w:type="pct"/>
            <w:vAlign w:val="center"/>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5</w:t>
            </w:r>
          </w:p>
        </w:tc>
      </w:tr>
      <w:tr w:rsidR="00604FF0" w:rsidRPr="00D012D9" w:rsidTr="00604FF0">
        <w:trPr>
          <w:trHeight w:val="20"/>
        </w:trPr>
        <w:tc>
          <w:tcPr>
            <w:tcW w:w="2159" w:type="pct"/>
            <w:vAlign w:val="bottom"/>
          </w:tcPr>
          <w:p w:rsidR="00604FF0" w:rsidRPr="00D012D9" w:rsidRDefault="00604FF0" w:rsidP="00D012D9">
            <w:pPr>
              <w:spacing w:after="0"/>
              <w:jc w:val="both"/>
              <w:rPr>
                <w:rFonts w:ascii="Times New Roman" w:hAnsi="Times New Roman" w:cs="Times New Roman"/>
                <w:sz w:val="16"/>
                <w:szCs w:val="16"/>
              </w:rPr>
            </w:pPr>
            <w:r w:rsidRPr="00D012D9">
              <w:rPr>
                <w:rFonts w:ascii="Times New Roman" w:hAnsi="Times New Roman" w:cs="Times New Roman"/>
                <w:sz w:val="16"/>
                <w:szCs w:val="16"/>
              </w:rPr>
              <w:t>Источники внутреннего финансирования дефицитов бюдж</w:t>
            </w:r>
            <w:r w:rsidRPr="00D012D9">
              <w:rPr>
                <w:rFonts w:ascii="Times New Roman" w:hAnsi="Times New Roman" w:cs="Times New Roman"/>
                <w:sz w:val="16"/>
                <w:szCs w:val="16"/>
              </w:rPr>
              <w:t>е</w:t>
            </w:r>
            <w:r w:rsidRPr="00D012D9">
              <w:rPr>
                <w:rFonts w:ascii="Times New Roman" w:hAnsi="Times New Roman" w:cs="Times New Roman"/>
                <w:sz w:val="16"/>
                <w:szCs w:val="16"/>
              </w:rPr>
              <w:t xml:space="preserve">тов </w:t>
            </w:r>
          </w:p>
        </w:tc>
        <w:tc>
          <w:tcPr>
            <w:tcW w:w="1009" w:type="pct"/>
            <w:vAlign w:val="bottom"/>
          </w:tcPr>
          <w:p w:rsidR="00604FF0" w:rsidRPr="00D012D9" w:rsidRDefault="00604FF0" w:rsidP="00D012D9">
            <w:pPr>
              <w:spacing w:after="0"/>
              <w:ind w:left="-108" w:right="-22"/>
              <w:rPr>
                <w:rFonts w:ascii="Times New Roman" w:hAnsi="Times New Roman" w:cs="Times New Roman"/>
                <w:sz w:val="16"/>
                <w:szCs w:val="16"/>
              </w:rPr>
            </w:pPr>
            <w:r w:rsidRPr="00D012D9">
              <w:rPr>
                <w:rFonts w:ascii="Times New Roman" w:hAnsi="Times New Roman" w:cs="Times New Roman"/>
                <w:sz w:val="16"/>
                <w:szCs w:val="16"/>
              </w:rPr>
              <w:t>000 01 00 00 00 00 0000 000</w:t>
            </w:r>
          </w:p>
        </w:tc>
        <w:tc>
          <w:tcPr>
            <w:tcW w:w="614" w:type="pct"/>
            <w:vAlign w:val="bottom"/>
          </w:tcPr>
          <w:p w:rsidR="00604FF0" w:rsidRPr="00D012D9" w:rsidRDefault="00604FF0" w:rsidP="00D012D9">
            <w:pPr>
              <w:spacing w:after="0"/>
              <w:ind w:left="-108" w:right="-22"/>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10 125,3</w:t>
            </w:r>
          </w:p>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color w:val="000000"/>
                <w:sz w:val="16"/>
                <w:szCs w:val="16"/>
              </w:rPr>
              <w:t>9986</w:t>
            </w:r>
          </w:p>
        </w:tc>
        <w:tc>
          <w:tcPr>
            <w:tcW w:w="596"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0,00000</w:t>
            </w:r>
          </w:p>
        </w:tc>
        <w:tc>
          <w:tcPr>
            <w:tcW w:w="622"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0,00000</w:t>
            </w:r>
          </w:p>
        </w:tc>
      </w:tr>
      <w:tr w:rsidR="00604FF0" w:rsidRPr="00D012D9" w:rsidTr="00604FF0">
        <w:trPr>
          <w:trHeight w:val="20"/>
        </w:trPr>
        <w:tc>
          <w:tcPr>
            <w:tcW w:w="2159" w:type="pct"/>
            <w:vAlign w:val="bottom"/>
          </w:tcPr>
          <w:p w:rsidR="00604FF0" w:rsidRPr="00D012D9" w:rsidRDefault="00604FF0" w:rsidP="00D012D9">
            <w:pPr>
              <w:spacing w:after="0"/>
              <w:jc w:val="both"/>
              <w:rPr>
                <w:rFonts w:ascii="Times New Roman" w:hAnsi="Times New Roman" w:cs="Times New Roman"/>
                <w:sz w:val="16"/>
                <w:szCs w:val="16"/>
              </w:rPr>
            </w:pPr>
            <w:r w:rsidRPr="00D012D9">
              <w:rPr>
                <w:rFonts w:ascii="Times New Roman" w:hAnsi="Times New Roman" w:cs="Times New Roman"/>
                <w:sz w:val="16"/>
                <w:szCs w:val="16"/>
              </w:rPr>
              <w:t>Бюджетные кредиты из других бюджетов бюджетной системы Российской Федер</w:t>
            </w:r>
            <w:r w:rsidRPr="00D012D9">
              <w:rPr>
                <w:rFonts w:ascii="Times New Roman" w:hAnsi="Times New Roman" w:cs="Times New Roman"/>
                <w:sz w:val="16"/>
                <w:szCs w:val="16"/>
              </w:rPr>
              <w:t>а</w:t>
            </w:r>
            <w:r w:rsidRPr="00D012D9">
              <w:rPr>
                <w:rFonts w:ascii="Times New Roman" w:hAnsi="Times New Roman" w:cs="Times New Roman"/>
                <w:sz w:val="16"/>
                <w:szCs w:val="16"/>
              </w:rPr>
              <w:t>ции</w:t>
            </w:r>
          </w:p>
        </w:tc>
        <w:tc>
          <w:tcPr>
            <w:tcW w:w="1009" w:type="pct"/>
            <w:vAlign w:val="bottom"/>
          </w:tcPr>
          <w:p w:rsidR="00604FF0" w:rsidRPr="00D012D9" w:rsidRDefault="00604FF0" w:rsidP="00D012D9">
            <w:pPr>
              <w:spacing w:after="0"/>
              <w:ind w:left="-108" w:right="-22"/>
              <w:rPr>
                <w:rFonts w:ascii="Times New Roman" w:hAnsi="Times New Roman" w:cs="Times New Roman"/>
                <w:sz w:val="16"/>
                <w:szCs w:val="16"/>
              </w:rPr>
            </w:pPr>
            <w:r w:rsidRPr="00D012D9">
              <w:rPr>
                <w:rFonts w:ascii="Times New Roman" w:hAnsi="Times New Roman" w:cs="Times New Roman"/>
                <w:sz w:val="16"/>
                <w:szCs w:val="16"/>
              </w:rPr>
              <w:t>000 01 03 00 00 00 0000 000</w:t>
            </w:r>
          </w:p>
        </w:tc>
        <w:tc>
          <w:tcPr>
            <w:tcW w:w="614"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w:t>
            </w:r>
          </w:p>
        </w:tc>
        <w:tc>
          <w:tcPr>
            <w:tcW w:w="596"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w:t>
            </w:r>
          </w:p>
        </w:tc>
        <w:tc>
          <w:tcPr>
            <w:tcW w:w="622"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-90,72000</w:t>
            </w:r>
          </w:p>
        </w:tc>
      </w:tr>
      <w:tr w:rsidR="00604FF0" w:rsidRPr="00D012D9" w:rsidTr="00604FF0">
        <w:trPr>
          <w:trHeight w:val="20"/>
        </w:trPr>
        <w:tc>
          <w:tcPr>
            <w:tcW w:w="2159" w:type="pct"/>
            <w:vAlign w:val="bottom"/>
          </w:tcPr>
          <w:p w:rsidR="00604FF0" w:rsidRPr="00D012D9" w:rsidRDefault="00604FF0" w:rsidP="00D012D9">
            <w:pPr>
              <w:spacing w:after="0"/>
              <w:jc w:val="both"/>
              <w:rPr>
                <w:rFonts w:ascii="Times New Roman" w:hAnsi="Times New Roman" w:cs="Times New Roman"/>
                <w:sz w:val="16"/>
                <w:szCs w:val="16"/>
              </w:rPr>
            </w:pPr>
            <w:r w:rsidRPr="00D012D9">
              <w:rPr>
                <w:rFonts w:ascii="Times New Roman" w:hAnsi="Times New Roman" w:cs="Times New Roman"/>
                <w:sz w:val="16"/>
                <w:szCs w:val="16"/>
              </w:rPr>
              <w:t>Погашение бюджетами муниципальных окр</w:t>
            </w:r>
            <w:r w:rsidRPr="00D012D9">
              <w:rPr>
                <w:rFonts w:ascii="Times New Roman" w:hAnsi="Times New Roman" w:cs="Times New Roman"/>
                <w:sz w:val="16"/>
                <w:szCs w:val="16"/>
              </w:rPr>
              <w:t>у</w:t>
            </w:r>
            <w:r w:rsidRPr="00D012D9">
              <w:rPr>
                <w:rFonts w:ascii="Times New Roman" w:hAnsi="Times New Roman" w:cs="Times New Roman"/>
                <w:sz w:val="16"/>
                <w:szCs w:val="16"/>
              </w:rPr>
              <w:t>гов кредитов из других бюджетов бюджетной системы Российской Федерации в валюте Российской Ф</w:t>
            </w:r>
            <w:r w:rsidRPr="00D012D9">
              <w:rPr>
                <w:rFonts w:ascii="Times New Roman" w:hAnsi="Times New Roman" w:cs="Times New Roman"/>
                <w:sz w:val="16"/>
                <w:szCs w:val="16"/>
              </w:rPr>
              <w:t>е</w:t>
            </w:r>
            <w:r w:rsidRPr="00D012D9">
              <w:rPr>
                <w:rFonts w:ascii="Times New Roman" w:hAnsi="Times New Roman" w:cs="Times New Roman"/>
                <w:sz w:val="16"/>
                <w:szCs w:val="16"/>
              </w:rPr>
              <w:t>дерации</w:t>
            </w:r>
          </w:p>
        </w:tc>
        <w:tc>
          <w:tcPr>
            <w:tcW w:w="1009" w:type="pct"/>
            <w:vAlign w:val="bottom"/>
          </w:tcPr>
          <w:p w:rsidR="00604FF0" w:rsidRPr="00D012D9" w:rsidRDefault="00604FF0" w:rsidP="00D012D9">
            <w:pPr>
              <w:spacing w:after="0"/>
              <w:ind w:left="-108" w:right="-22"/>
              <w:rPr>
                <w:rFonts w:ascii="Times New Roman" w:hAnsi="Times New Roman" w:cs="Times New Roman"/>
                <w:sz w:val="16"/>
                <w:szCs w:val="16"/>
              </w:rPr>
            </w:pPr>
            <w:r w:rsidRPr="00D012D9">
              <w:rPr>
                <w:rFonts w:ascii="Times New Roman" w:hAnsi="Times New Roman" w:cs="Times New Roman"/>
                <w:sz w:val="16"/>
                <w:szCs w:val="16"/>
              </w:rPr>
              <w:t>000 01 03 01 00 14 0000 810</w:t>
            </w:r>
          </w:p>
        </w:tc>
        <w:tc>
          <w:tcPr>
            <w:tcW w:w="614"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w:t>
            </w:r>
          </w:p>
        </w:tc>
        <w:tc>
          <w:tcPr>
            <w:tcW w:w="596"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w:t>
            </w:r>
          </w:p>
        </w:tc>
        <w:tc>
          <w:tcPr>
            <w:tcW w:w="622"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-90,72000</w:t>
            </w:r>
          </w:p>
        </w:tc>
      </w:tr>
      <w:tr w:rsidR="00604FF0" w:rsidRPr="00D012D9" w:rsidTr="00604FF0">
        <w:trPr>
          <w:trHeight w:val="20"/>
        </w:trPr>
        <w:tc>
          <w:tcPr>
            <w:tcW w:w="2159" w:type="pct"/>
            <w:vAlign w:val="bottom"/>
          </w:tcPr>
          <w:p w:rsidR="00604FF0" w:rsidRPr="00D012D9" w:rsidRDefault="00604FF0" w:rsidP="00D012D9">
            <w:pPr>
              <w:spacing w:after="0"/>
              <w:jc w:val="both"/>
              <w:rPr>
                <w:rFonts w:ascii="Times New Roman" w:hAnsi="Times New Roman" w:cs="Times New Roman"/>
                <w:sz w:val="16"/>
                <w:szCs w:val="16"/>
              </w:rPr>
            </w:pPr>
            <w:r w:rsidRPr="00D012D9">
              <w:rPr>
                <w:rFonts w:ascii="Times New Roman" w:hAnsi="Times New Roman" w:cs="Times New Roman"/>
                <w:sz w:val="16"/>
                <w:szCs w:val="16"/>
              </w:rPr>
              <w:t>Изменение остатков средств на счетах по учету средств бю</w:t>
            </w:r>
            <w:r w:rsidRPr="00D012D9">
              <w:rPr>
                <w:rFonts w:ascii="Times New Roman" w:hAnsi="Times New Roman" w:cs="Times New Roman"/>
                <w:sz w:val="16"/>
                <w:szCs w:val="16"/>
              </w:rPr>
              <w:t>д</w:t>
            </w:r>
            <w:r w:rsidRPr="00D012D9">
              <w:rPr>
                <w:rFonts w:ascii="Times New Roman" w:hAnsi="Times New Roman" w:cs="Times New Roman"/>
                <w:sz w:val="16"/>
                <w:szCs w:val="16"/>
              </w:rPr>
              <w:t>жета</w:t>
            </w:r>
          </w:p>
        </w:tc>
        <w:tc>
          <w:tcPr>
            <w:tcW w:w="1009" w:type="pct"/>
            <w:vAlign w:val="bottom"/>
          </w:tcPr>
          <w:p w:rsidR="00604FF0" w:rsidRPr="00D012D9" w:rsidRDefault="00604FF0" w:rsidP="00D012D9">
            <w:pPr>
              <w:spacing w:after="0"/>
              <w:ind w:right="-22"/>
              <w:rPr>
                <w:rFonts w:ascii="Times New Roman" w:hAnsi="Times New Roman" w:cs="Times New Roman"/>
                <w:sz w:val="16"/>
                <w:szCs w:val="16"/>
              </w:rPr>
            </w:pPr>
            <w:r w:rsidRPr="00D012D9">
              <w:rPr>
                <w:rFonts w:ascii="Times New Roman" w:hAnsi="Times New Roman" w:cs="Times New Roman"/>
                <w:sz w:val="16"/>
                <w:szCs w:val="16"/>
              </w:rPr>
              <w:t>000 01 05 00 00 00 0000 000</w:t>
            </w:r>
          </w:p>
        </w:tc>
        <w:tc>
          <w:tcPr>
            <w:tcW w:w="614" w:type="pct"/>
          </w:tcPr>
          <w:p w:rsidR="00604FF0" w:rsidRPr="00D012D9" w:rsidRDefault="00604FF0" w:rsidP="00D012D9">
            <w:pPr>
              <w:spacing w:after="0"/>
              <w:ind w:left="-108" w:right="-22"/>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10 125,3</w:t>
            </w:r>
          </w:p>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9986</w:t>
            </w:r>
          </w:p>
        </w:tc>
        <w:tc>
          <w:tcPr>
            <w:tcW w:w="596"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0,00000</w:t>
            </w:r>
          </w:p>
        </w:tc>
        <w:tc>
          <w:tcPr>
            <w:tcW w:w="622"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90,72000</w:t>
            </w:r>
          </w:p>
        </w:tc>
      </w:tr>
      <w:tr w:rsidR="00604FF0" w:rsidRPr="00D012D9" w:rsidTr="00604FF0">
        <w:trPr>
          <w:trHeight w:val="20"/>
        </w:trPr>
        <w:tc>
          <w:tcPr>
            <w:tcW w:w="2159" w:type="pct"/>
            <w:vAlign w:val="bottom"/>
          </w:tcPr>
          <w:p w:rsidR="00604FF0" w:rsidRPr="00D012D9" w:rsidRDefault="00604FF0" w:rsidP="00D012D9">
            <w:pPr>
              <w:spacing w:after="0"/>
              <w:jc w:val="both"/>
              <w:rPr>
                <w:rFonts w:ascii="Times New Roman" w:hAnsi="Times New Roman" w:cs="Times New Roman"/>
                <w:sz w:val="16"/>
                <w:szCs w:val="16"/>
              </w:rPr>
            </w:pPr>
            <w:r w:rsidRPr="00D012D9">
              <w:rPr>
                <w:rFonts w:ascii="Times New Roman" w:hAnsi="Times New Roman" w:cs="Times New Roman"/>
                <w:sz w:val="16"/>
                <w:szCs w:val="16"/>
              </w:rPr>
              <w:t>Увеличение прочих остатков денежных средств бюджетов м</w:t>
            </w:r>
            <w:r w:rsidRPr="00D012D9">
              <w:rPr>
                <w:rFonts w:ascii="Times New Roman" w:hAnsi="Times New Roman" w:cs="Times New Roman"/>
                <w:sz w:val="16"/>
                <w:szCs w:val="16"/>
              </w:rPr>
              <w:t>у</w:t>
            </w:r>
            <w:r w:rsidRPr="00D012D9">
              <w:rPr>
                <w:rFonts w:ascii="Times New Roman" w:hAnsi="Times New Roman" w:cs="Times New Roman"/>
                <w:sz w:val="16"/>
                <w:szCs w:val="16"/>
              </w:rPr>
              <w:t>ниципальных округов</w:t>
            </w:r>
          </w:p>
        </w:tc>
        <w:tc>
          <w:tcPr>
            <w:tcW w:w="1009" w:type="pct"/>
            <w:vAlign w:val="bottom"/>
          </w:tcPr>
          <w:p w:rsidR="00604FF0" w:rsidRPr="00D012D9" w:rsidRDefault="00604FF0" w:rsidP="00D012D9">
            <w:pPr>
              <w:spacing w:after="0"/>
              <w:ind w:right="-22"/>
              <w:rPr>
                <w:rFonts w:ascii="Times New Roman" w:hAnsi="Times New Roman" w:cs="Times New Roman"/>
                <w:sz w:val="16"/>
                <w:szCs w:val="16"/>
              </w:rPr>
            </w:pPr>
            <w:r w:rsidRPr="00D012D9">
              <w:rPr>
                <w:rFonts w:ascii="Times New Roman" w:hAnsi="Times New Roman" w:cs="Times New Roman"/>
                <w:sz w:val="16"/>
                <w:szCs w:val="16"/>
              </w:rPr>
              <w:t>000 01 05 02 01 14 0000 510</w:t>
            </w:r>
          </w:p>
        </w:tc>
        <w:tc>
          <w:tcPr>
            <w:tcW w:w="614" w:type="pct"/>
            <w:vAlign w:val="bottom"/>
          </w:tcPr>
          <w:p w:rsidR="00604FF0" w:rsidRPr="00D012D9" w:rsidRDefault="00604FF0" w:rsidP="00D012D9">
            <w:pPr>
              <w:spacing w:after="0"/>
              <w:ind w:left="-108" w:right="-22"/>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10 125,3</w:t>
            </w:r>
          </w:p>
          <w:p w:rsidR="00604FF0" w:rsidRPr="00D012D9" w:rsidRDefault="00604FF0" w:rsidP="00D012D9">
            <w:pPr>
              <w:spacing w:after="0"/>
              <w:jc w:val="center"/>
              <w:rPr>
                <w:rFonts w:ascii="Times New Roman" w:hAnsi="Times New Roman" w:cs="Times New Roman"/>
                <w:sz w:val="16"/>
                <w:szCs w:val="16"/>
              </w:rPr>
            </w:pPr>
            <w:r w:rsidRPr="00D012D9">
              <w:rPr>
                <w:rFonts w:ascii="Times New Roman" w:hAnsi="Times New Roman" w:cs="Times New Roman"/>
                <w:color w:val="000000"/>
                <w:sz w:val="16"/>
                <w:szCs w:val="16"/>
              </w:rPr>
              <w:t>9986</w:t>
            </w:r>
          </w:p>
        </w:tc>
        <w:tc>
          <w:tcPr>
            <w:tcW w:w="596"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0,00000</w:t>
            </w:r>
          </w:p>
        </w:tc>
        <w:tc>
          <w:tcPr>
            <w:tcW w:w="622"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90,72000</w:t>
            </w:r>
          </w:p>
        </w:tc>
      </w:tr>
      <w:tr w:rsidR="00604FF0" w:rsidRPr="00D012D9" w:rsidTr="00604FF0">
        <w:trPr>
          <w:trHeight w:val="20"/>
        </w:trPr>
        <w:tc>
          <w:tcPr>
            <w:tcW w:w="2159" w:type="pct"/>
            <w:vAlign w:val="bottom"/>
          </w:tcPr>
          <w:p w:rsidR="00604FF0" w:rsidRPr="00D012D9" w:rsidRDefault="00604FF0" w:rsidP="00D012D9">
            <w:pPr>
              <w:spacing w:after="0"/>
              <w:jc w:val="both"/>
              <w:rPr>
                <w:rFonts w:ascii="Times New Roman" w:hAnsi="Times New Roman" w:cs="Times New Roman"/>
                <w:sz w:val="16"/>
                <w:szCs w:val="16"/>
              </w:rPr>
            </w:pPr>
            <w:r w:rsidRPr="00D012D9">
              <w:rPr>
                <w:rFonts w:ascii="Times New Roman" w:hAnsi="Times New Roman" w:cs="Times New Roman"/>
                <w:sz w:val="16"/>
                <w:szCs w:val="16"/>
              </w:rPr>
              <w:t>Иные источники внутреннего финансирования дефицитов бю</w:t>
            </w:r>
            <w:r w:rsidRPr="00D012D9">
              <w:rPr>
                <w:rFonts w:ascii="Times New Roman" w:hAnsi="Times New Roman" w:cs="Times New Roman"/>
                <w:sz w:val="16"/>
                <w:szCs w:val="16"/>
              </w:rPr>
              <w:t>д</w:t>
            </w:r>
            <w:r w:rsidRPr="00D012D9">
              <w:rPr>
                <w:rFonts w:ascii="Times New Roman" w:hAnsi="Times New Roman" w:cs="Times New Roman"/>
                <w:sz w:val="16"/>
                <w:szCs w:val="16"/>
              </w:rPr>
              <w:t>жетов</w:t>
            </w:r>
          </w:p>
        </w:tc>
        <w:tc>
          <w:tcPr>
            <w:tcW w:w="1009"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000 01 06 00 00 00 0000 000</w:t>
            </w:r>
          </w:p>
        </w:tc>
        <w:tc>
          <w:tcPr>
            <w:tcW w:w="614" w:type="pct"/>
            <w:vAlign w:val="bottom"/>
          </w:tcPr>
          <w:p w:rsidR="00604FF0" w:rsidRPr="00D012D9" w:rsidRDefault="00604FF0" w:rsidP="00D012D9">
            <w:pPr>
              <w:spacing w:after="0"/>
              <w:ind w:left="-108" w:right="-22"/>
              <w:jc w:val="right"/>
              <w:rPr>
                <w:rFonts w:ascii="Times New Roman" w:hAnsi="Times New Roman" w:cs="Times New Roman"/>
                <w:sz w:val="16"/>
                <w:szCs w:val="16"/>
              </w:rPr>
            </w:pPr>
            <w:r w:rsidRPr="00D012D9">
              <w:rPr>
                <w:rFonts w:ascii="Times New Roman" w:hAnsi="Times New Roman" w:cs="Times New Roman"/>
                <w:sz w:val="16"/>
                <w:szCs w:val="16"/>
              </w:rPr>
              <w:t>0,00000</w:t>
            </w:r>
          </w:p>
        </w:tc>
        <w:tc>
          <w:tcPr>
            <w:tcW w:w="596"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0,00000</w:t>
            </w:r>
          </w:p>
        </w:tc>
        <w:tc>
          <w:tcPr>
            <w:tcW w:w="622" w:type="pct"/>
            <w:vAlign w:val="bottom"/>
          </w:tcPr>
          <w:p w:rsidR="00604FF0" w:rsidRPr="00D012D9" w:rsidRDefault="00604FF0" w:rsidP="00D012D9">
            <w:pPr>
              <w:spacing w:after="0"/>
              <w:ind w:left="-108" w:right="-22"/>
              <w:jc w:val="center"/>
              <w:rPr>
                <w:rFonts w:ascii="Times New Roman" w:hAnsi="Times New Roman" w:cs="Times New Roman"/>
                <w:sz w:val="16"/>
                <w:szCs w:val="16"/>
              </w:rPr>
            </w:pPr>
            <w:r w:rsidRPr="00D012D9">
              <w:rPr>
                <w:rFonts w:ascii="Times New Roman" w:hAnsi="Times New Roman" w:cs="Times New Roman"/>
                <w:sz w:val="16"/>
                <w:szCs w:val="16"/>
              </w:rPr>
              <w:t>0,00000»</w:t>
            </w:r>
          </w:p>
        </w:tc>
      </w:tr>
    </w:tbl>
    <w:p w:rsidR="00604FF0" w:rsidRPr="00D012D9" w:rsidRDefault="00604FF0" w:rsidP="00D012D9">
      <w:pPr>
        <w:pStyle w:val="ConsPlusNormal"/>
        <w:widowControl/>
        <w:ind w:firstLine="708"/>
        <w:jc w:val="both"/>
        <w:rPr>
          <w:rFonts w:ascii="Times New Roman" w:hAnsi="Times New Roman" w:cs="Times New Roman"/>
          <w:sz w:val="16"/>
          <w:szCs w:val="16"/>
          <w:shd w:val="clear" w:color="auto" w:fill="FFFFFF"/>
        </w:rPr>
      </w:pPr>
    </w:p>
    <w:p w:rsidR="00604FF0" w:rsidRPr="00D012D9" w:rsidRDefault="00604FF0" w:rsidP="00D012D9">
      <w:pPr>
        <w:pStyle w:val="af3"/>
        <w:spacing w:after="0"/>
        <w:rPr>
          <w:sz w:val="16"/>
          <w:szCs w:val="16"/>
        </w:rPr>
      </w:pPr>
      <w:r w:rsidRPr="00D012D9">
        <w:rPr>
          <w:sz w:val="16"/>
          <w:szCs w:val="16"/>
        </w:rPr>
        <w:t>1.4. В приложении 4:</w:t>
      </w:r>
    </w:p>
    <w:p w:rsidR="00604FF0" w:rsidRPr="00D012D9" w:rsidRDefault="00604FF0" w:rsidP="00D012D9">
      <w:pPr>
        <w:pStyle w:val="af3"/>
        <w:spacing w:after="0"/>
        <w:rPr>
          <w:sz w:val="16"/>
          <w:szCs w:val="16"/>
        </w:rPr>
      </w:pPr>
      <w:r w:rsidRPr="00D012D9">
        <w:rPr>
          <w:sz w:val="16"/>
          <w:szCs w:val="16"/>
        </w:rPr>
        <w:t>1.4.1. Добавить строки следующего содержания:</w:t>
      </w:r>
    </w:p>
    <w:tbl>
      <w:tblPr>
        <w:tblW w:w="5018" w:type="pct"/>
        <w:tblLayout w:type="fixed"/>
        <w:tblLook w:val="04A0" w:firstRow="1" w:lastRow="0" w:firstColumn="1" w:lastColumn="0" w:noHBand="0" w:noVBand="1"/>
      </w:tblPr>
      <w:tblGrid>
        <w:gridCol w:w="3017"/>
        <w:gridCol w:w="695"/>
        <w:gridCol w:w="841"/>
        <w:gridCol w:w="1048"/>
        <w:gridCol w:w="695"/>
        <w:gridCol w:w="1706"/>
        <w:gridCol w:w="1446"/>
        <w:gridCol w:w="1444"/>
      </w:tblGrid>
      <w:tr w:rsidR="00604FF0" w:rsidRPr="00D012D9" w:rsidTr="00604FF0">
        <w:trPr>
          <w:trHeight w:val="20"/>
        </w:trPr>
        <w:tc>
          <w:tcPr>
            <w:tcW w:w="1385"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«Профессиональная подготовка, пер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подготовка и п</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вышение квалификации</w:t>
            </w:r>
          </w:p>
        </w:tc>
        <w:tc>
          <w:tcPr>
            <w:tcW w:w="319"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86"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48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tabs>
                <w:tab w:val="left" w:pos="773"/>
              </w:tabs>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9"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13,50000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Профессиональная подготовка, пер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подготовка и пов</w:t>
            </w:r>
            <w:r w:rsidRPr="00D012D9">
              <w:rPr>
                <w:rFonts w:ascii="Times New Roman" w:hAnsi="Times New Roman" w:cs="Times New Roman"/>
                <w:color w:val="000000"/>
                <w:sz w:val="16"/>
                <w:szCs w:val="16"/>
              </w:rPr>
              <w:t>ы</w:t>
            </w:r>
            <w:r w:rsidRPr="00D012D9">
              <w:rPr>
                <w:rFonts w:ascii="Times New Roman" w:hAnsi="Times New Roman" w:cs="Times New Roman"/>
                <w:color w:val="000000"/>
                <w:sz w:val="16"/>
                <w:szCs w:val="16"/>
              </w:rPr>
              <w:t>шение квалификации</w:t>
            </w:r>
          </w:p>
        </w:tc>
        <w:tc>
          <w:tcPr>
            <w:tcW w:w="319"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386"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48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tabs>
                <w:tab w:val="left" w:pos="773"/>
              </w:tabs>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9"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3,00000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Профессиональная подготовка, пер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подготовка и пов</w:t>
            </w:r>
            <w:r w:rsidRPr="00D012D9">
              <w:rPr>
                <w:rFonts w:ascii="Times New Roman" w:hAnsi="Times New Roman" w:cs="Times New Roman"/>
                <w:color w:val="000000"/>
                <w:sz w:val="16"/>
                <w:szCs w:val="16"/>
              </w:rPr>
              <w:t>ы</w:t>
            </w:r>
            <w:r w:rsidRPr="00D012D9">
              <w:rPr>
                <w:rFonts w:ascii="Times New Roman" w:hAnsi="Times New Roman" w:cs="Times New Roman"/>
                <w:color w:val="000000"/>
                <w:sz w:val="16"/>
                <w:szCs w:val="16"/>
              </w:rPr>
              <w:t>шение квалификации</w:t>
            </w:r>
          </w:p>
        </w:tc>
        <w:tc>
          <w:tcPr>
            <w:tcW w:w="319"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341</w:t>
            </w:r>
          </w:p>
        </w:tc>
        <w:tc>
          <w:tcPr>
            <w:tcW w:w="386"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48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tabs>
                <w:tab w:val="left" w:pos="773"/>
              </w:tabs>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9"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6,00000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Профессиональная подготовка, пер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подготовка и пов</w:t>
            </w:r>
            <w:r w:rsidRPr="00D012D9">
              <w:rPr>
                <w:rFonts w:ascii="Times New Roman" w:hAnsi="Times New Roman" w:cs="Times New Roman"/>
                <w:color w:val="000000"/>
                <w:sz w:val="16"/>
                <w:szCs w:val="16"/>
              </w:rPr>
              <w:t>ы</w:t>
            </w:r>
            <w:r w:rsidRPr="00D012D9">
              <w:rPr>
                <w:rFonts w:ascii="Times New Roman" w:hAnsi="Times New Roman" w:cs="Times New Roman"/>
                <w:color w:val="000000"/>
                <w:sz w:val="16"/>
                <w:szCs w:val="16"/>
              </w:rPr>
              <w:t>шение квалификации</w:t>
            </w:r>
          </w:p>
        </w:tc>
        <w:tc>
          <w:tcPr>
            <w:tcW w:w="319"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386"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48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tabs>
                <w:tab w:val="left" w:pos="773"/>
              </w:tabs>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9"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8,00000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реализация мероприятий по модерниз</w:t>
            </w:r>
            <w:r w:rsidRPr="00D012D9">
              <w:rPr>
                <w:rFonts w:ascii="Times New Roman" w:hAnsi="Times New Roman" w:cs="Times New Roman"/>
                <w:bCs/>
                <w:color w:val="000000"/>
                <w:sz w:val="16"/>
                <w:szCs w:val="16"/>
              </w:rPr>
              <w:t>а</w:t>
            </w:r>
            <w:r w:rsidRPr="00D012D9">
              <w:rPr>
                <w:rFonts w:ascii="Times New Roman" w:hAnsi="Times New Roman" w:cs="Times New Roman"/>
                <w:bCs/>
                <w:color w:val="000000"/>
                <w:sz w:val="16"/>
                <w:szCs w:val="16"/>
              </w:rPr>
              <w:t>ции школьных систем образования сверх соглашения (на выполнение р</w:t>
            </w:r>
            <w:r w:rsidRPr="00D012D9">
              <w:rPr>
                <w:rFonts w:ascii="Times New Roman" w:hAnsi="Times New Roman" w:cs="Times New Roman"/>
                <w:bCs/>
                <w:color w:val="000000"/>
                <w:sz w:val="16"/>
                <w:szCs w:val="16"/>
              </w:rPr>
              <w:t>а</w:t>
            </w:r>
            <w:r w:rsidRPr="00D012D9">
              <w:rPr>
                <w:rFonts w:ascii="Times New Roman" w:hAnsi="Times New Roman" w:cs="Times New Roman"/>
                <w:bCs/>
                <w:color w:val="000000"/>
                <w:sz w:val="16"/>
                <w:szCs w:val="16"/>
              </w:rPr>
              <w:t>бот, не включенных в перечень по кап</w:t>
            </w:r>
            <w:r w:rsidRPr="00D012D9">
              <w:rPr>
                <w:rFonts w:ascii="Times New Roman" w:hAnsi="Times New Roman" w:cs="Times New Roman"/>
                <w:bCs/>
                <w:color w:val="000000"/>
                <w:sz w:val="16"/>
                <w:szCs w:val="16"/>
              </w:rPr>
              <w:t>и</w:t>
            </w:r>
            <w:r w:rsidRPr="00D012D9">
              <w:rPr>
                <w:rFonts w:ascii="Times New Roman" w:hAnsi="Times New Roman" w:cs="Times New Roman"/>
                <w:bCs/>
                <w:color w:val="000000"/>
                <w:sz w:val="16"/>
                <w:szCs w:val="16"/>
              </w:rPr>
              <w:t>тальному ремонту зданий муниципал</w:t>
            </w:r>
            <w:r w:rsidRPr="00D012D9">
              <w:rPr>
                <w:rFonts w:ascii="Times New Roman" w:hAnsi="Times New Roman" w:cs="Times New Roman"/>
                <w:bCs/>
                <w:color w:val="000000"/>
                <w:sz w:val="16"/>
                <w:szCs w:val="16"/>
              </w:rPr>
              <w:t>ь</w:t>
            </w:r>
            <w:r w:rsidRPr="00D012D9">
              <w:rPr>
                <w:rFonts w:ascii="Times New Roman" w:hAnsi="Times New Roman" w:cs="Times New Roman"/>
                <w:bCs/>
                <w:color w:val="000000"/>
                <w:sz w:val="16"/>
                <w:szCs w:val="16"/>
              </w:rPr>
              <w:t>ных общеобразовательных организаций за счет местн</w:t>
            </w:r>
            <w:r w:rsidRPr="00D012D9">
              <w:rPr>
                <w:rFonts w:ascii="Times New Roman" w:hAnsi="Times New Roman" w:cs="Times New Roman"/>
                <w:bCs/>
                <w:color w:val="000000"/>
                <w:sz w:val="16"/>
                <w:szCs w:val="16"/>
              </w:rPr>
              <w:t>о</w:t>
            </w:r>
            <w:r w:rsidRPr="00D012D9">
              <w:rPr>
                <w:rFonts w:ascii="Times New Roman" w:hAnsi="Times New Roman" w:cs="Times New Roman"/>
                <w:bCs/>
                <w:color w:val="000000"/>
                <w:sz w:val="16"/>
                <w:szCs w:val="16"/>
              </w:rPr>
              <w:t>го бюджета в связи с необходимостью изменений объ</w:t>
            </w:r>
            <w:r w:rsidRPr="00D012D9">
              <w:rPr>
                <w:rFonts w:ascii="Times New Roman" w:hAnsi="Times New Roman" w:cs="Times New Roman"/>
                <w:bCs/>
                <w:color w:val="000000"/>
                <w:sz w:val="16"/>
                <w:szCs w:val="16"/>
              </w:rPr>
              <w:t>е</w:t>
            </w:r>
            <w:r w:rsidRPr="00D012D9">
              <w:rPr>
                <w:rFonts w:ascii="Times New Roman" w:hAnsi="Times New Roman" w:cs="Times New Roman"/>
                <w:bCs/>
                <w:color w:val="000000"/>
                <w:sz w:val="16"/>
                <w:szCs w:val="16"/>
              </w:rPr>
              <w:t xml:space="preserve">мов </w:t>
            </w:r>
            <w:proofErr w:type="gramStart"/>
            <w:r w:rsidRPr="00D012D9">
              <w:rPr>
                <w:rFonts w:ascii="Times New Roman" w:hAnsi="Times New Roman" w:cs="Times New Roman"/>
                <w:bCs/>
                <w:color w:val="000000"/>
                <w:sz w:val="16"/>
                <w:szCs w:val="16"/>
              </w:rPr>
              <w:t>м</w:t>
            </w:r>
            <w:proofErr w:type="gramEnd"/>
            <w:r w:rsidRPr="00D012D9">
              <w:rPr>
                <w:rFonts w:ascii="Times New Roman" w:hAnsi="Times New Roman" w:cs="Times New Roman"/>
                <w:bCs/>
                <w:color w:val="000000"/>
                <w:sz w:val="16"/>
                <w:szCs w:val="16"/>
              </w:rPr>
              <w:t xml:space="preserve"> видов работ)</w:t>
            </w:r>
          </w:p>
        </w:tc>
        <w:tc>
          <w:tcPr>
            <w:tcW w:w="319"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86"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48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tabs>
                <w:tab w:val="left" w:pos="773"/>
              </w:tabs>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0610217501</w:t>
            </w:r>
          </w:p>
        </w:tc>
        <w:tc>
          <w:tcPr>
            <w:tcW w:w="319"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7 065,16435</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Субсидии автономным учреждениям</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0610217501</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7 065,16435</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Профессиональная подготовка, пер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подготовка и пов</w:t>
            </w:r>
            <w:r w:rsidRPr="00D012D9">
              <w:rPr>
                <w:rFonts w:ascii="Times New Roman" w:hAnsi="Times New Roman" w:cs="Times New Roman"/>
                <w:color w:val="000000"/>
                <w:sz w:val="16"/>
                <w:szCs w:val="16"/>
              </w:rPr>
              <w:t>ы</w:t>
            </w:r>
            <w:r w:rsidRPr="00D012D9">
              <w:rPr>
                <w:rFonts w:ascii="Times New Roman" w:hAnsi="Times New Roman" w:cs="Times New Roman"/>
                <w:color w:val="000000"/>
                <w:sz w:val="16"/>
                <w:szCs w:val="16"/>
              </w:rPr>
              <w:t>шение квалификации</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48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Мероприятия в сфере культуры и кин</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матографии</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8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1110410100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80,00000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bCs/>
                <w:color w:val="000000"/>
                <w:sz w:val="16"/>
                <w:szCs w:val="16"/>
              </w:rPr>
              <w:t>Субсидии бюджетным учр</w:t>
            </w:r>
            <w:r w:rsidRPr="00D012D9">
              <w:rPr>
                <w:rFonts w:ascii="Times New Roman" w:hAnsi="Times New Roman" w:cs="Times New Roman"/>
                <w:bCs/>
                <w:color w:val="000000"/>
                <w:sz w:val="16"/>
                <w:szCs w:val="16"/>
              </w:rPr>
              <w:t>е</w:t>
            </w:r>
            <w:r w:rsidRPr="00D012D9">
              <w:rPr>
                <w:rFonts w:ascii="Times New Roman" w:hAnsi="Times New Roman" w:cs="Times New Roman"/>
                <w:bCs/>
                <w:color w:val="000000"/>
                <w:sz w:val="16"/>
                <w:szCs w:val="16"/>
              </w:rPr>
              <w:t>ждениям</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8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1110410100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783"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80,00000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Обеспечение пожарной бе</w:t>
            </w:r>
            <w:r w:rsidRPr="00D012D9">
              <w:rPr>
                <w:rFonts w:ascii="Times New Roman" w:hAnsi="Times New Roman" w:cs="Times New Roman"/>
                <w:bCs/>
                <w:color w:val="000000"/>
                <w:sz w:val="16"/>
                <w:szCs w:val="16"/>
              </w:rPr>
              <w:t>з</w:t>
            </w:r>
            <w:r w:rsidRPr="00D012D9">
              <w:rPr>
                <w:rFonts w:ascii="Times New Roman" w:hAnsi="Times New Roman" w:cs="Times New Roman"/>
                <w:bCs/>
                <w:color w:val="000000"/>
                <w:sz w:val="16"/>
                <w:szCs w:val="16"/>
              </w:rPr>
              <w:t>опасности муниципальных учреждений</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1300010250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140,41000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Субсидии бюджетным учр</w:t>
            </w:r>
            <w:r w:rsidRPr="00D012D9">
              <w:rPr>
                <w:rFonts w:ascii="Times New Roman" w:hAnsi="Times New Roman" w:cs="Times New Roman"/>
                <w:bCs/>
                <w:color w:val="000000"/>
                <w:sz w:val="16"/>
                <w:szCs w:val="16"/>
              </w:rPr>
              <w:t>е</w:t>
            </w:r>
            <w:r w:rsidRPr="00D012D9">
              <w:rPr>
                <w:rFonts w:ascii="Times New Roman" w:hAnsi="Times New Roman" w:cs="Times New Roman"/>
                <w:bCs/>
                <w:color w:val="000000"/>
                <w:sz w:val="16"/>
                <w:szCs w:val="16"/>
              </w:rPr>
              <w:t>ждениям</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1300010250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140,41000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Профессиональная подготовка, пер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подготовка и пов</w:t>
            </w:r>
            <w:r w:rsidRPr="00D012D9">
              <w:rPr>
                <w:rFonts w:ascii="Times New Roman" w:hAnsi="Times New Roman" w:cs="Times New Roman"/>
                <w:color w:val="000000"/>
                <w:sz w:val="16"/>
                <w:szCs w:val="16"/>
              </w:rPr>
              <w:t>ы</w:t>
            </w:r>
            <w:r w:rsidRPr="00D012D9">
              <w:rPr>
                <w:rFonts w:ascii="Times New Roman" w:hAnsi="Times New Roman" w:cs="Times New Roman"/>
                <w:color w:val="000000"/>
                <w:sz w:val="16"/>
                <w:szCs w:val="16"/>
              </w:rPr>
              <w:t>шение квалификации</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48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 xml:space="preserve"> Муниципальная программа " Защита населения и территорий от чрезвыча</w:t>
            </w:r>
            <w:r w:rsidRPr="00D012D9">
              <w:rPr>
                <w:rFonts w:ascii="Times New Roman" w:hAnsi="Times New Roman" w:cs="Times New Roman"/>
                <w:bCs/>
                <w:color w:val="000000"/>
                <w:sz w:val="16"/>
                <w:szCs w:val="16"/>
              </w:rPr>
              <w:t>й</w:t>
            </w:r>
            <w:r w:rsidRPr="00D012D9">
              <w:rPr>
                <w:rFonts w:ascii="Times New Roman" w:hAnsi="Times New Roman" w:cs="Times New Roman"/>
                <w:bCs/>
                <w:color w:val="000000"/>
                <w:sz w:val="16"/>
                <w:szCs w:val="16"/>
              </w:rPr>
              <w:lastRenderedPageBreak/>
              <w:t>ных ситуаций природного и техногенн</w:t>
            </w:r>
            <w:r w:rsidRPr="00D012D9">
              <w:rPr>
                <w:rFonts w:ascii="Times New Roman" w:hAnsi="Times New Roman" w:cs="Times New Roman"/>
                <w:bCs/>
                <w:color w:val="000000"/>
                <w:sz w:val="16"/>
                <w:szCs w:val="16"/>
              </w:rPr>
              <w:t>о</w:t>
            </w:r>
            <w:r w:rsidRPr="00D012D9">
              <w:rPr>
                <w:rFonts w:ascii="Times New Roman" w:hAnsi="Times New Roman" w:cs="Times New Roman"/>
                <w:bCs/>
                <w:color w:val="000000"/>
                <w:sz w:val="16"/>
                <w:szCs w:val="16"/>
              </w:rPr>
              <w:t>го характера "</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1700000000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2 833,00000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2 214,70000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2 214,70000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lastRenderedPageBreak/>
              <w:t xml:space="preserve"> Подпрограмма " Минимизация после</w:t>
            </w:r>
            <w:r w:rsidRPr="00D012D9">
              <w:rPr>
                <w:rFonts w:ascii="Times New Roman" w:hAnsi="Times New Roman" w:cs="Times New Roman"/>
                <w:bCs/>
                <w:color w:val="000000"/>
                <w:sz w:val="16"/>
                <w:szCs w:val="16"/>
              </w:rPr>
              <w:t>д</w:t>
            </w:r>
            <w:r w:rsidRPr="00D012D9">
              <w:rPr>
                <w:rFonts w:ascii="Times New Roman" w:hAnsi="Times New Roman" w:cs="Times New Roman"/>
                <w:bCs/>
                <w:color w:val="000000"/>
                <w:sz w:val="16"/>
                <w:szCs w:val="16"/>
              </w:rPr>
              <w:t>ствий чрезвычайных ситуаций приро</w:t>
            </w:r>
            <w:r w:rsidRPr="00D012D9">
              <w:rPr>
                <w:rFonts w:ascii="Times New Roman" w:hAnsi="Times New Roman" w:cs="Times New Roman"/>
                <w:bCs/>
                <w:color w:val="000000"/>
                <w:sz w:val="16"/>
                <w:szCs w:val="16"/>
              </w:rPr>
              <w:t>д</w:t>
            </w:r>
            <w:r w:rsidRPr="00D012D9">
              <w:rPr>
                <w:rFonts w:ascii="Times New Roman" w:hAnsi="Times New Roman" w:cs="Times New Roman"/>
                <w:bCs/>
                <w:color w:val="000000"/>
                <w:sz w:val="16"/>
                <w:szCs w:val="16"/>
              </w:rPr>
              <w:t>ного и техногенного характера"</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1710000000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100,00000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 xml:space="preserve"> резервные фонды</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1710010700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100,00000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 xml:space="preserve"> Резервные средства</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1710010700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100,00000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 xml:space="preserve"> Дорожное хозяйство (д</w:t>
            </w:r>
            <w:r w:rsidRPr="00D012D9">
              <w:rPr>
                <w:rFonts w:ascii="Times New Roman" w:hAnsi="Times New Roman" w:cs="Times New Roman"/>
                <w:bCs/>
                <w:color w:val="000000"/>
                <w:sz w:val="16"/>
                <w:szCs w:val="16"/>
              </w:rPr>
              <w:t>о</w:t>
            </w:r>
            <w:r w:rsidRPr="00D012D9">
              <w:rPr>
                <w:rFonts w:ascii="Times New Roman" w:hAnsi="Times New Roman" w:cs="Times New Roman"/>
                <w:bCs/>
                <w:color w:val="000000"/>
                <w:sz w:val="16"/>
                <w:szCs w:val="16"/>
              </w:rPr>
              <w:t>рожные фонды)</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476,06551</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 xml:space="preserve"> Муниципальная программа "Повыш</w:t>
            </w:r>
            <w:r w:rsidRPr="00D012D9">
              <w:rPr>
                <w:rFonts w:ascii="Times New Roman" w:hAnsi="Times New Roman" w:cs="Times New Roman"/>
                <w:bCs/>
                <w:color w:val="000000"/>
                <w:sz w:val="16"/>
                <w:szCs w:val="16"/>
              </w:rPr>
              <w:t>е</w:t>
            </w:r>
            <w:r w:rsidRPr="00D012D9">
              <w:rPr>
                <w:rFonts w:ascii="Times New Roman" w:hAnsi="Times New Roman" w:cs="Times New Roman"/>
                <w:bCs/>
                <w:color w:val="000000"/>
                <w:sz w:val="16"/>
                <w:szCs w:val="16"/>
              </w:rPr>
              <w:t xml:space="preserve">ние безопасности дорожного движения на территории </w:t>
            </w:r>
            <w:proofErr w:type="spellStart"/>
            <w:r w:rsidRPr="00D012D9">
              <w:rPr>
                <w:rFonts w:ascii="Times New Roman" w:hAnsi="Times New Roman" w:cs="Times New Roman"/>
                <w:bCs/>
                <w:color w:val="000000"/>
                <w:sz w:val="16"/>
                <w:szCs w:val="16"/>
              </w:rPr>
              <w:t>Волотовского</w:t>
            </w:r>
            <w:proofErr w:type="spellEnd"/>
            <w:r w:rsidRPr="00D012D9">
              <w:rPr>
                <w:rFonts w:ascii="Times New Roman" w:hAnsi="Times New Roman" w:cs="Times New Roman"/>
                <w:bCs/>
                <w:color w:val="000000"/>
                <w:sz w:val="16"/>
                <w:szCs w:val="16"/>
              </w:rPr>
              <w:t xml:space="preserve"> муниц</w:t>
            </w:r>
            <w:r w:rsidRPr="00D012D9">
              <w:rPr>
                <w:rFonts w:ascii="Times New Roman" w:hAnsi="Times New Roman" w:cs="Times New Roman"/>
                <w:bCs/>
                <w:color w:val="000000"/>
                <w:sz w:val="16"/>
                <w:szCs w:val="16"/>
              </w:rPr>
              <w:t>и</w:t>
            </w:r>
            <w:r w:rsidRPr="00D012D9">
              <w:rPr>
                <w:rFonts w:ascii="Times New Roman" w:hAnsi="Times New Roman" w:cs="Times New Roman"/>
                <w:bCs/>
                <w:color w:val="000000"/>
                <w:sz w:val="16"/>
                <w:szCs w:val="16"/>
              </w:rPr>
              <w:t>пального округа "</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0800000000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476,06551</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Содержание автомобильных дорог о</w:t>
            </w:r>
            <w:r w:rsidRPr="00D012D9">
              <w:rPr>
                <w:rFonts w:ascii="Times New Roman" w:hAnsi="Times New Roman" w:cs="Times New Roman"/>
                <w:bCs/>
                <w:color w:val="000000"/>
                <w:sz w:val="16"/>
                <w:szCs w:val="16"/>
              </w:rPr>
              <w:t>б</w:t>
            </w:r>
            <w:r w:rsidRPr="00D012D9">
              <w:rPr>
                <w:rFonts w:ascii="Times New Roman" w:hAnsi="Times New Roman" w:cs="Times New Roman"/>
                <w:bCs/>
                <w:color w:val="000000"/>
                <w:sz w:val="16"/>
                <w:szCs w:val="16"/>
              </w:rPr>
              <w:t>щего пользования населенных пунктов и иску</w:t>
            </w:r>
            <w:r w:rsidRPr="00D012D9">
              <w:rPr>
                <w:rFonts w:ascii="Times New Roman" w:hAnsi="Times New Roman" w:cs="Times New Roman"/>
                <w:bCs/>
                <w:color w:val="000000"/>
                <w:sz w:val="16"/>
                <w:szCs w:val="16"/>
              </w:rPr>
              <w:t>с</w:t>
            </w:r>
            <w:r w:rsidRPr="00D012D9">
              <w:rPr>
                <w:rFonts w:ascii="Times New Roman" w:hAnsi="Times New Roman" w:cs="Times New Roman"/>
                <w:bCs/>
                <w:color w:val="000000"/>
                <w:sz w:val="16"/>
                <w:szCs w:val="16"/>
              </w:rPr>
              <w:t>ственных сооружений на них</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0800100000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476,06551</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Содержание автомобильных дорог о</w:t>
            </w:r>
            <w:r w:rsidRPr="00D012D9">
              <w:rPr>
                <w:rFonts w:ascii="Times New Roman" w:hAnsi="Times New Roman" w:cs="Times New Roman"/>
                <w:bCs/>
                <w:color w:val="000000"/>
                <w:sz w:val="16"/>
                <w:szCs w:val="16"/>
              </w:rPr>
              <w:t>б</w:t>
            </w:r>
            <w:r w:rsidRPr="00D012D9">
              <w:rPr>
                <w:rFonts w:ascii="Times New Roman" w:hAnsi="Times New Roman" w:cs="Times New Roman"/>
                <w:bCs/>
                <w:color w:val="000000"/>
                <w:sz w:val="16"/>
                <w:szCs w:val="16"/>
              </w:rPr>
              <w:t>щего пользования населенных пунктов и иску</w:t>
            </w:r>
            <w:r w:rsidRPr="00D012D9">
              <w:rPr>
                <w:rFonts w:ascii="Times New Roman" w:hAnsi="Times New Roman" w:cs="Times New Roman"/>
                <w:bCs/>
                <w:color w:val="000000"/>
                <w:sz w:val="16"/>
                <w:szCs w:val="16"/>
              </w:rPr>
              <w:t>с</w:t>
            </w:r>
            <w:r w:rsidRPr="00D012D9">
              <w:rPr>
                <w:rFonts w:ascii="Times New Roman" w:hAnsi="Times New Roman" w:cs="Times New Roman"/>
                <w:bCs/>
                <w:color w:val="000000"/>
                <w:sz w:val="16"/>
                <w:szCs w:val="16"/>
              </w:rPr>
              <w:t>ственных сооружений на них</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476,06551</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 xml:space="preserve"> Субсидии автономным учреждениям</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476,06551</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r w:rsidR="00604FF0" w:rsidRPr="00D012D9" w:rsidTr="00604FF0">
        <w:trPr>
          <w:trHeight w:val="20"/>
        </w:trPr>
        <w:tc>
          <w:tcPr>
            <w:tcW w:w="13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Профессиональная подготовка, пер</w:t>
            </w:r>
            <w:r w:rsidRPr="00D012D9">
              <w:rPr>
                <w:rFonts w:ascii="Times New Roman" w:hAnsi="Times New Roman" w:cs="Times New Roman"/>
                <w:bCs/>
                <w:color w:val="000000"/>
                <w:sz w:val="16"/>
                <w:szCs w:val="16"/>
              </w:rPr>
              <w:t>е</w:t>
            </w:r>
            <w:r w:rsidRPr="00D012D9">
              <w:rPr>
                <w:rFonts w:ascii="Times New Roman" w:hAnsi="Times New Roman" w:cs="Times New Roman"/>
                <w:bCs/>
                <w:color w:val="000000"/>
                <w:sz w:val="16"/>
                <w:szCs w:val="16"/>
              </w:rPr>
              <w:t>подготовка и пов</w:t>
            </w:r>
            <w:r w:rsidRPr="00D012D9">
              <w:rPr>
                <w:rFonts w:ascii="Times New Roman" w:hAnsi="Times New Roman" w:cs="Times New Roman"/>
                <w:bCs/>
                <w:color w:val="000000"/>
                <w:sz w:val="16"/>
                <w:szCs w:val="16"/>
              </w:rPr>
              <w:t>ы</w:t>
            </w:r>
            <w:r w:rsidRPr="00D012D9">
              <w:rPr>
                <w:rFonts w:ascii="Times New Roman" w:hAnsi="Times New Roman" w:cs="Times New Roman"/>
                <w:bCs/>
                <w:color w:val="000000"/>
                <w:sz w:val="16"/>
                <w:szCs w:val="16"/>
              </w:rPr>
              <w:t>шение квалификации</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48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8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20,50000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c>
          <w:tcPr>
            <w:tcW w:w="663"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0,00000»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1.4.2. Исключить строки следующего содержания:</w:t>
      </w:r>
    </w:p>
    <w:tbl>
      <w:tblPr>
        <w:tblW w:w="9640" w:type="dxa"/>
        <w:tblInd w:w="-34" w:type="dxa"/>
        <w:tblLook w:val="04A0" w:firstRow="1" w:lastRow="0" w:firstColumn="1" w:lastColumn="0" w:noHBand="0" w:noVBand="1"/>
      </w:tblPr>
      <w:tblGrid>
        <w:gridCol w:w="2774"/>
        <w:gridCol w:w="646"/>
        <w:gridCol w:w="794"/>
        <w:gridCol w:w="1416"/>
        <w:gridCol w:w="640"/>
        <w:gridCol w:w="1236"/>
        <w:gridCol w:w="1000"/>
        <w:gridCol w:w="1134"/>
      </w:tblGrid>
      <w:tr w:rsidR="00604FF0" w:rsidRPr="00D012D9" w:rsidTr="00604FF0">
        <w:trPr>
          <w:trHeight w:val="20"/>
        </w:trPr>
        <w:tc>
          <w:tcPr>
            <w:tcW w:w="2774" w:type="dxa"/>
            <w:tcBorders>
              <w:top w:val="single" w:sz="4" w:space="0" w:color="auto"/>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вопросы в области образ</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вания</w:t>
            </w:r>
          </w:p>
        </w:tc>
        <w:tc>
          <w:tcPr>
            <w:tcW w:w="64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794"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141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640"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13,50000</w:t>
            </w:r>
          </w:p>
        </w:tc>
        <w:tc>
          <w:tcPr>
            <w:tcW w:w="1000"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single" w:sz="4" w:space="0" w:color="auto"/>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вопросы в области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ния</w:t>
            </w:r>
          </w:p>
        </w:tc>
        <w:tc>
          <w:tcPr>
            <w:tcW w:w="64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794"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141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640"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1000"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single" w:sz="4" w:space="0" w:color="auto"/>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вопросы в области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ния</w:t>
            </w:r>
          </w:p>
        </w:tc>
        <w:tc>
          <w:tcPr>
            <w:tcW w:w="64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341</w:t>
            </w:r>
          </w:p>
        </w:tc>
        <w:tc>
          <w:tcPr>
            <w:tcW w:w="794"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141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640"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6,00000</w:t>
            </w:r>
          </w:p>
        </w:tc>
        <w:tc>
          <w:tcPr>
            <w:tcW w:w="1000"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single" w:sz="4" w:space="0" w:color="auto"/>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Другие вопросы в области образ</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вания</w:t>
            </w:r>
          </w:p>
        </w:tc>
        <w:tc>
          <w:tcPr>
            <w:tcW w:w="64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794"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141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640"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8,00000</w:t>
            </w:r>
          </w:p>
        </w:tc>
        <w:tc>
          <w:tcPr>
            <w:tcW w:w="1000"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на приобретение и уст</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новку окон в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нии</w:t>
            </w:r>
          </w:p>
        </w:tc>
        <w:tc>
          <w:tcPr>
            <w:tcW w:w="646" w:type="dxa"/>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794" w:type="dxa"/>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1416" w:type="dxa"/>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9300002992</w:t>
            </w:r>
          </w:p>
        </w:tc>
        <w:tc>
          <w:tcPr>
            <w:tcW w:w="640" w:type="dxa"/>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автономным учрежден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ям</w:t>
            </w:r>
          </w:p>
        </w:tc>
        <w:tc>
          <w:tcPr>
            <w:tcW w:w="64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79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141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9300002992</w:t>
            </w:r>
          </w:p>
        </w:tc>
        <w:tc>
          <w:tcPr>
            <w:tcW w:w="64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p>
        </w:tc>
        <w:tc>
          <w:tcPr>
            <w:tcW w:w="100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Резервные фонды</w:t>
            </w:r>
          </w:p>
        </w:tc>
        <w:tc>
          <w:tcPr>
            <w:tcW w:w="64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79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141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64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100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Защ</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та населения и территорий от чре</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вычайных ситуаций пр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родного и техногенного характ</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ра "</w:t>
            </w:r>
          </w:p>
        </w:tc>
        <w:tc>
          <w:tcPr>
            <w:tcW w:w="64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79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141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1700000000</w:t>
            </w:r>
          </w:p>
        </w:tc>
        <w:tc>
          <w:tcPr>
            <w:tcW w:w="64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100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 Миним</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зация последствий чрезвычайных ситу</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ций природного и техногенн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характера"</w:t>
            </w:r>
          </w:p>
        </w:tc>
        <w:tc>
          <w:tcPr>
            <w:tcW w:w="64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79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141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1710000000</w:t>
            </w:r>
          </w:p>
        </w:tc>
        <w:tc>
          <w:tcPr>
            <w:tcW w:w="64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100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Хранение и обновление материал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резерва, предназначенного для ликвидации чрезвычайных ситу</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ций</w:t>
            </w:r>
          </w:p>
        </w:tc>
        <w:tc>
          <w:tcPr>
            <w:tcW w:w="64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79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141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1710099990</w:t>
            </w:r>
          </w:p>
        </w:tc>
        <w:tc>
          <w:tcPr>
            <w:tcW w:w="64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100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74"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Резервные сре</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ства</w:t>
            </w:r>
          </w:p>
        </w:tc>
        <w:tc>
          <w:tcPr>
            <w:tcW w:w="64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79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141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1710099990</w:t>
            </w:r>
          </w:p>
        </w:tc>
        <w:tc>
          <w:tcPr>
            <w:tcW w:w="64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100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1.4.3. Строки следующего содержания:</w:t>
      </w:r>
    </w:p>
    <w:tbl>
      <w:tblPr>
        <w:tblW w:w="5018" w:type="pct"/>
        <w:tblLayout w:type="fixed"/>
        <w:tblLook w:val="04A0" w:firstRow="1" w:lastRow="0" w:firstColumn="1" w:lastColumn="0" w:noHBand="0" w:noVBand="1"/>
      </w:tblPr>
      <w:tblGrid>
        <w:gridCol w:w="3177"/>
        <w:gridCol w:w="884"/>
        <w:gridCol w:w="560"/>
        <w:gridCol w:w="967"/>
        <w:gridCol w:w="645"/>
        <w:gridCol w:w="1605"/>
        <w:gridCol w:w="1446"/>
        <w:gridCol w:w="1608"/>
      </w:tblGrid>
      <w:tr w:rsidR="00604FF0" w:rsidRPr="00D012D9" w:rsidTr="00604FF0">
        <w:trPr>
          <w:trHeight w:val="20"/>
        </w:trPr>
        <w:tc>
          <w:tcPr>
            <w:tcW w:w="1458"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w:t>
            </w:r>
            <w:proofErr w:type="spellStart"/>
            <w:r w:rsidRPr="00D012D9">
              <w:rPr>
                <w:rFonts w:ascii="Times New Roman" w:hAnsi="Times New Roman" w:cs="Times New Roman"/>
                <w:color w:val="000000"/>
                <w:sz w:val="16"/>
                <w:szCs w:val="16"/>
              </w:rPr>
              <w:t>Волотовский</w:t>
            </w:r>
            <w:proofErr w:type="spellEnd"/>
            <w:r w:rsidRPr="00D012D9">
              <w:rPr>
                <w:rFonts w:ascii="Times New Roman" w:hAnsi="Times New Roman" w:cs="Times New Roman"/>
                <w:color w:val="000000"/>
                <w:sz w:val="16"/>
                <w:szCs w:val="16"/>
              </w:rPr>
              <w:t xml:space="preserve"> территориал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 xml:space="preserve">ный отдел Администрации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 Новгородской обл</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сти</w:t>
            </w:r>
          </w:p>
        </w:tc>
        <w:tc>
          <w:tcPr>
            <w:tcW w:w="40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44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13 466,23000</w:t>
            </w:r>
          </w:p>
        </w:tc>
        <w:tc>
          <w:tcPr>
            <w:tcW w:w="66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9 731,26000</w:t>
            </w:r>
          </w:p>
        </w:tc>
        <w:tc>
          <w:tcPr>
            <w:tcW w:w="73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9 298,76000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Жилищно-коммунальное х</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зяйство</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0500</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6 220,97000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4 663,70000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4 213,70000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Благоустройство</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6 220,97000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4 663,70000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4 213,70000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"Формиров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ние современной 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родской среды в п. Волот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муниципального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га"</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Национальный проект" Жилье и городская ср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да"</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280F000000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Основное </w:t>
            </w:r>
            <w:proofErr w:type="spellStart"/>
            <w:r w:rsidRPr="00D012D9">
              <w:rPr>
                <w:rFonts w:ascii="Times New Roman" w:hAnsi="Times New Roman" w:cs="Times New Roman"/>
                <w:color w:val="000000"/>
                <w:sz w:val="16"/>
                <w:szCs w:val="16"/>
              </w:rPr>
              <w:t>меропри</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тие</w:t>
            </w:r>
            <w:proofErr w:type="gramStart"/>
            <w:r w:rsidRPr="00D012D9">
              <w:rPr>
                <w:rFonts w:ascii="Times New Roman" w:hAnsi="Times New Roman" w:cs="Times New Roman"/>
                <w:color w:val="000000"/>
                <w:sz w:val="16"/>
                <w:szCs w:val="16"/>
              </w:rPr>
              <w:t>"Б</w:t>
            </w:r>
            <w:proofErr w:type="gramEnd"/>
            <w:r w:rsidRPr="00D012D9">
              <w:rPr>
                <w:rFonts w:ascii="Times New Roman" w:hAnsi="Times New Roman" w:cs="Times New Roman"/>
                <w:color w:val="000000"/>
                <w:sz w:val="16"/>
                <w:szCs w:val="16"/>
              </w:rPr>
              <w:t>лагоустройство</w:t>
            </w:r>
            <w:proofErr w:type="spellEnd"/>
            <w:r w:rsidRPr="00D012D9">
              <w:rPr>
                <w:rFonts w:ascii="Times New Roman" w:hAnsi="Times New Roman" w:cs="Times New Roman"/>
                <w:color w:val="000000"/>
                <w:sz w:val="16"/>
                <w:szCs w:val="16"/>
              </w:rPr>
              <w:t xml:space="preserve"> и содержание дворовых террит</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рий МКД и территорий общего пользования"</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280F200000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реализацию мероприятий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программ</w:t>
            </w:r>
            <w:proofErr w:type="gramStart"/>
            <w:r w:rsidRPr="00D012D9">
              <w:rPr>
                <w:rFonts w:ascii="Times New Roman" w:hAnsi="Times New Roman" w:cs="Times New Roman"/>
                <w:color w:val="000000"/>
                <w:sz w:val="16"/>
                <w:szCs w:val="16"/>
              </w:rPr>
              <w:t>.</w:t>
            </w:r>
            <w:proofErr w:type="gramEnd"/>
            <w:r w:rsidRPr="00D012D9">
              <w:rPr>
                <w:rFonts w:ascii="Times New Roman" w:hAnsi="Times New Roman" w:cs="Times New Roman"/>
                <w:color w:val="000000"/>
                <w:sz w:val="16"/>
                <w:szCs w:val="16"/>
              </w:rPr>
              <w:t xml:space="preserve"> </w:t>
            </w:r>
            <w:proofErr w:type="gramStart"/>
            <w:r w:rsidRPr="00D012D9">
              <w:rPr>
                <w:rFonts w:ascii="Times New Roman" w:hAnsi="Times New Roman" w:cs="Times New Roman"/>
                <w:color w:val="000000"/>
                <w:sz w:val="16"/>
                <w:szCs w:val="16"/>
              </w:rPr>
              <w:t>н</w:t>
            </w:r>
            <w:proofErr w:type="gramEnd"/>
            <w:r w:rsidRPr="00D012D9">
              <w:rPr>
                <w:rFonts w:ascii="Times New Roman" w:hAnsi="Times New Roman" w:cs="Times New Roman"/>
                <w:color w:val="000000"/>
                <w:sz w:val="16"/>
                <w:szCs w:val="16"/>
              </w:rPr>
              <w:t>аправленных на благ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устройство дворовых территорий мног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квартирных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мов и на благоустройство общественных террит</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рий</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муниципальной службы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w:t>
            </w:r>
            <w:proofErr w:type="gramStart"/>
            <w:r w:rsidRPr="00D012D9">
              <w:rPr>
                <w:rFonts w:ascii="Times New Roman" w:hAnsi="Times New Roman" w:cs="Times New Roman"/>
                <w:color w:val="000000"/>
                <w:sz w:val="16"/>
                <w:szCs w:val="16"/>
              </w:rPr>
              <w:t>обучение по программам</w:t>
            </w:r>
            <w:proofErr w:type="gramEnd"/>
            <w:r w:rsidRPr="00D012D9">
              <w:rPr>
                <w:rFonts w:ascii="Times New Roman" w:hAnsi="Times New Roman" w:cs="Times New Roman"/>
                <w:color w:val="000000"/>
                <w:sz w:val="16"/>
                <w:szCs w:val="16"/>
              </w:rPr>
              <w:t xml:space="preserve"> дополнител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разования</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4,50000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4,50000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4,50000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кинематогр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фия</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Культура</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и совершенствование форм местного сам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управления на территории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2900000000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Содействие развитию форм непосре</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ственного осущест</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ления населением местного самоуправления и участия нас</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ления в осуществлении местного сам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управления</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2900300000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Приобретение кресел для зр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тельного зала и мультимеди</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 xml:space="preserve">ного оборудования для районного дома культуры п. </w:t>
            </w:r>
            <w:proofErr w:type="spellStart"/>
            <w:r w:rsidRPr="00D012D9">
              <w:rPr>
                <w:rFonts w:ascii="Times New Roman" w:hAnsi="Times New Roman" w:cs="Times New Roman"/>
                <w:color w:val="000000"/>
                <w:sz w:val="16"/>
                <w:szCs w:val="16"/>
              </w:rPr>
              <w:t>Волотеки</w:t>
            </w:r>
            <w:proofErr w:type="spellEnd"/>
            <w:r w:rsidRPr="00D012D9">
              <w:rPr>
                <w:rFonts w:ascii="Times New Roman" w:hAnsi="Times New Roman" w:cs="Times New Roman"/>
                <w:color w:val="000000"/>
                <w:sz w:val="16"/>
                <w:szCs w:val="16"/>
              </w:rPr>
              <w:t xml:space="preserve"> п. 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9180010170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341</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341</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341</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Комитет по управлению социальным ко</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плексом Админ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страции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w:t>
            </w:r>
            <w:proofErr w:type="spellStart"/>
            <w:r w:rsidRPr="00D012D9">
              <w:rPr>
                <w:rFonts w:ascii="Times New Roman" w:hAnsi="Times New Roman" w:cs="Times New Roman"/>
                <w:color w:val="000000"/>
                <w:sz w:val="16"/>
                <w:szCs w:val="16"/>
              </w:rPr>
              <w:t>муни</w:t>
            </w:r>
            <w:r w:rsidRPr="00D012D9">
              <w:rPr>
                <w:rFonts w:ascii="Times New Roman" w:hAnsi="Times New Roman" w:cs="Times New Roman"/>
                <w:color w:val="000000"/>
                <w:sz w:val="16"/>
                <w:szCs w:val="16"/>
              </w:rPr>
              <w:t>ц</w:t>
            </w:r>
            <w:r w:rsidRPr="00D012D9">
              <w:rPr>
                <w:rFonts w:ascii="Times New Roman" w:hAnsi="Times New Roman" w:cs="Times New Roman"/>
                <w:color w:val="000000"/>
                <w:sz w:val="16"/>
                <w:szCs w:val="16"/>
              </w:rPr>
              <w:t>пального</w:t>
            </w:r>
            <w:proofErr w:type="spellEnd"/>
            <w:r w:rsidRPr="00D012D9">
              <w:rPr>
                <w:rFonts w:ascii="Times New Roman" w:hAnsi="Times New Roman" w:cs="Times New Roman"/>
                <w:color w:val="000000"/>
                <w:sz w:val="16"/>
                <w:szCs w:val="16"/>
              </w:rPr>
              <w:t xml:space="preserve"> округа</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116 142,53378</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108 651,53200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108 753,67300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Образование</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0700</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73 298,94300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69 539,81000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69 637,58300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Общее образование</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37 331,46000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35 647,13000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35 744,89300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образования и мол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дежной политики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0600000000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32 344,30000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31 737,41000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31 835,17300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"Развитие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школьного и общего образования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"Развитие </w:t>
            </w:r>
            <w:r w:rsidRPr="00D012D9">
              <w:rPr>
                <w:rFonts w:ascii="Times New Roman" w:hAnsi="Times New Roman" w:cs="Times New Roman"/>
                <w:color w:val="000000"/>
                <w:sz w:val="16"/>
                <w:szCs w:val="16"/>
              </w:rPr>
              <w:lastRenderedPageBreak/>
              <w:t xml:space="preserve">образования </w:t>
            </w:r>
            <w:proofErr w:type="spellStart"/>
            <w:r w:rsidRPr="00D012D9">
              <w:rPr>
                <w:rFonts w:ascii="Times New Roman" w:hAnsi="Times New Roman" w:cs="Times New Roman"/>
                <w:color w:val="000000"/>
                <w:sz w:val="16"/>
                <w:szCs w:val="16"/>
              </w:rPr>
              <w:t>имол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дежной</w:t>
            </w:r>
            <w:proofErr w:type="spellEnd"/>
            <w:r w:rsidRPr="00D012D9">
              <w:rPr>
                <w:rFonts w:ascii="Times New Roman" w:hAnsi="Times New Roman" w:cs="Times New Roman"/>
                <w:color w:val="000000"/>
                <w:sz w:val="16"/>
                <w:szCs w:val="16"/>
              </w:rPr>
              <w:t xml:space="preserve"> политики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0610000000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3 864,50000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3 494,11000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3 494,47300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Молодежная политика и озд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ровление детей</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507,00000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образования и мол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дежной политики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0600000000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"Развитие дополнительн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го образования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пальном округе" Программы "Развитие образования и молодежной политики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ципального округа "</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0620000000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Основное мероприятие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действие в организации каникулярного образовател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отдыха, здорового образа жи</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ни</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0620500000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Организация каникулярного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тельного отдыха, зд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рового образа жизни</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0620510050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автономным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0620510050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Другие вопросы в области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разования</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5 581,70300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5 235,18000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5 235,19000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кинематогр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фия</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29 776,65478</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26 778,78200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26 783,15000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Культура</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29 776,65478</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26 778,78200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26 783,15000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округа "Развитие культуры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ского</w:t>
            </w:r>
            <w:proofErr w:type="spellEnd"/>
            <w:r w:rsidRPr="00D012D9">
              <w:rPr>
                <w:rFonts w:ascii="Times New Roman" w:hAnsi="Times New Roman" w:cs="Times New Roman"/>
                <w:color w:val="000000"/>
                <w:sz w:val="16"/>
                <w:szCs w:val="16"/>
              </w:rPr>
              <w:t xml:space="preserve"> округа"</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21 334,65478</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20 025,50200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20 029,87000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"Сохран</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ние и развитие традиционной народной культуры </w:t>
            </w:r>
            <w:proofErr w:type="spellStart"/>
            <w:r w:rsidRPr="00D012D9">
              <w:rPr>
                <w:rFonts w:ascii="Times New Roman" w:hAnsi="Times New Roman" w:cs="Times New Roman"/>
                <w:color w:val="000000"/>
                <w:sz w:val="16"/>
                <w:szCs w:val="16"/>
              </w:rPr>
              <w:t>Вол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товского</w:t>
            </w:r>
            <w:proofErr w:type="spellEnd"/>
            <w:r w:rsidRPr="00D012D9">
              <w:rPr>
                <w:rFonts w:ascii="Times New Roman" w:hAnsi="Times New Roman" w:cs="Times New Roman"/>
                <w:color w:val="000000"/>
                <w:sz w:val="16"/>
                <w:szCs w:val="16"/>
              </w:rPr>
              <w:t xml:space="preserve"> округа"</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1110000000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12 649,77210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11 804,59493</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11 808,55889</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грант</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ждениям</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Основное мероприятие « Создание и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движение </w:t>
            </w:r>
            <w:proofErr w:type="spellStart"/>
            <w:r w:rsidRPr="00D012D9">
              <w:rPr>
                <w:rFonts w:ascii="Times New Roman" w:hAnsi="Times New Roman" w:cs="Times New Roman"/>
                <w:color w:val="000000"/>
                <w:sz w:val="16"/>
                <w:szCs w:val="16"/>
              </w:rPr>
              <w:t>конкурентноспособных</w:t>
            </w:r>
            <w:proofErr w:type="spellEnd"/>
            <w:r w:rsidRPr="00D012D9">
              <w:rPr>
                <w:rFonts w:ascii="Times New Roman" w:hAnsi="Times New Roman" w:cs="Times New Roman"/>
                <w:color w:val="000000"/>
                <w:sz w:val="16"/>
                <w:szCs w:val="16"/>
              </w:rPr>
              <w:t xml:space="preserve"> проду</w:t>
            </w:r>
            <w:r w:rsidRPr="00D012D9">
              <w:rPr>
                <w:rFonts w:ascii="Times New Roman" w:hAnsi="Times New Roman" w:cs="Times New Roman"/>
                <w:color w:val="000000"/>
                <w:sz w:val="16"/>
                <w:szCs w:val="16"/>
              </w:rPr>
              <w:t>к</w:t>
            </w:r>
            <w:r w:rsidRPr="00D012D9">
              <w:rPr>
                <w:rFonts w:ascii="Times New Roman" w:hAnsi="Times New Roman" w:cs="Times New Roman"/>
                <w:color w:val="000000"/>
                <w:sz w:val="16"/>
                <w:szCs w:val="16"/>
              </w:rPr>
              <w:t>тов и услуг</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1110400000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Предоставление жилых пом</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щений детям </w:t>
            </w:r>
            <w:proofErr w:type="gramStart"/>
            <w:r w:rsidRPr="00D012D9">
              <w:rPr>
                <w:rFonts w:ascii="Times New Roman" w:hAnsi="Times New Roman" w:cs="Times New Roman"/>
                <w:color w:val="000000"/>
                <w:sz w:val="16"/>
                <w:szCs w:val="16"/>
              </w:rPr>
              <w:t>-с</w:t>
            </w:r>
            <w:proofErr w:type="gramEnd"/>
            <w:r w:rsidRPr="00D012D9">
              <w:rPr>
                <w:rFonts w:ascii="Times New Roman" w:hAnsi="Times New Roman" w:cs="Times New Roman"/>
                <w:color w:val="000000"/>
                <w:sz w:val="16"/>
                <w:szCs w:val="16"/>
              </w:rPr>
              <w:t>иротам и детям. оставшихся без попеч</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 родителей. лицам из их числа по дог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ворам найма специализ</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рованных жилых пом</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щений за счет областного бюджета</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06502N0821</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Бюджетные инв</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стиции</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06502N0821</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410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Физическая культура и спорт</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1100</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5 412,84000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Физическая культура</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5 412,84000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физической культуры и спорта на терр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 "</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1300000000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4 800,10000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4 705,80000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4 705,80000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муниципальной службы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ном округе "</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5,00000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w:t>
            </w:r>
            <w:proofErr w:type="gramStart"/>
            <w:r w:rsidRPr="00D012D9">
              <w:rPr>
                <w:rFonts w:ascii="Times New Roman" w:hAnsi="Times New Roman" w:cs="Times New Roman"/>
                <w:color w:val="000000"/>
                <w:sz w:val="16"/>
                <w:szCs w:val="16"/>
              </w:rPr>
              <w:t>обучение по программам</w:t>
            </w:r>
            <w:proofErr w:type="gramEnd"/>
            <w:r w:rsidRPr="00D012D9">
              <w:rPr>
                <w:rFonts w:ascii="Times New Roman" w:hAnsi="Times New Roman" w:cs="Times New Roman"/>
                <w:color w:val="000000"/>
                <w:sz w:val="16"/>
                <w:szCs w:val="16"/>
              </w:rPr>
              <w:t xml:space="preserve"> дополнител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разования</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5,00000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5,00000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lastRenderedPageBreak/>
              <w:t xml:space="preserve">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892</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w:t>
            </w:r>
            <w:r w:rsidRPr="00D012D9">
              <w:rPr>
                <w:rFonts w:ascii="Times New Roman" w:hAnsi="Times New Roman" w:cs="Times New Roman"/>
                <w:color w:val="000000"/>
                <w:sz w:val="16"/>
                <w:szCs w:val="16"/>
              </w:rPr>
              <w:lastRenderedPageBreak/>
              <w:t>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Администрация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га</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52 292,64000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37 870,34000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39 117,36000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Общегосударственные вопр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сы</w:t>
            </w:r>
          </w:p>
        </w:tc>
        <w:tc>
          <w:tcPr>
            <w:tcW w:w="40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0100</w:t>
            </w:r>
          </w:p>
        </w:tc>
        <w:tc>
          <w:tcPr>
            <w:tcW w:w="44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34 444,64000</w:t>
            </w:r>
          </w:p>
        </w:tc>
        <w:tc>
          <w:tcPr>
            <w:tcW w:w="66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29 931,04000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32 436,16000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общегосударстве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ные вопросы</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10 112,65000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8 533,64000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11 106,96000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Расходы на обеспечение де</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тельности учреждений, не отнесенные к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пальным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граммам округа</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5 437,50000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4 491,70000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4 491,70000</w:t>
            </w:r>
          </w:p>
        </w:tc>
      </w:tr>
      <w:tr w:rsidR="00604FF0" w:rsidRPr="00D012D9" w:rsidTr="00604FF0">
        <w:trPr>
          <w:trHeight w:val="20"/>
        </w:trPr>
        <w:tc>
          <w:tcPr>
            <w:tcW w:w="1458"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безопасность и правоохр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нительная деятел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ность</w:t>
            </w:r>
          </w:p>
        </w:tc>
        <w:tc>
          <w:tcPr>
            <w:tcW w:w="40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0300</w:t>
            </w:r>
          </w:p>
        </w:tc>
        <w:tc>
          <w:tcPr>
            <w:tcW w:w="44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3 609,00000</w:t>
            </w:r>
          </w:p>
        </w:tc>
        <w:tc>
          <w:tcPr>
            <w:tcW w:w="66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r>
      <w:tr w:rsidR="00604FF0" w:rsidRPr="00D012D9" w:rsidTr="00604FF0">
        <w:trPr>
          <w:trHeight w:val="20"/>
        </w:trPr>
        <w:tc>
          <w:tcPr>
            <w:tcW w:w="1458" w:type="pct"/>
            <w:tcBorders>
              <w:top w:val="nil"/>
              <w:left w:val="single" w:sz="4" w:space="0" w:color="000000"/>
              <w:bottom w:val="single" w:sz="4" w:space="0" w:color="auto"/>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Гражданская оборона</w:t>
            </w:r>
          </w:p>
        </w:tc>
        <w:tc>
          <w:tcPr>
            <w:tcW w:w="406" w:type="pct"/>
            <w:tcBorders>
              <w:top w:val="nil"/>
              <w:left w:val="nil"/>
              <w:bottom w:val="single" w:sz="4" w:space="0" w:color="auto"/>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auto"/>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444" w:type="pct"/>
            <w:tcBorders>
              <w:top w:val="nil"/>
              <w:left w:val="nil"/>
              <w:bottom w:val="single" w:sz="4" w:space="0" w:color="auto"/>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auto"/>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auto"/>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2 733,00000</w:t>
            </w:r>
          </w:p>
        </w:tc>
        <w:tc>
          <w:tcPr>
            <w:tcW w:w="664" w:type="pct"/>
            <w:tcBorders>
              <w:top w:val="nil"/>
              <w:left w:val="nil"/>
              <w:bottom w:val="single" w:sz="4" w:space="0" w:color="auto"/>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c>
          <w:tcPr>
            <w:tcW w:w="738" w:type="pct"/>
            <w:tcBorders>
              <w:top w:val="nil"/>
              <w:left w:val="nil"/>
              <w:bottom w:val="single" w:sz="4" w:space="0" w:color="auto"/>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r>
      <w:tr w:rsidR="00604FF0" w:rsidRPr="00D012D9" w:rsidTr="00604FF0">
        <w:trPr>
          <w:trHeight w:val="20"/>
        </w:trPr>
        <w:tc>
          <w:tcPr>
            <w:tcW w:w="1458" w:type="pct"/>
            <w:tcBorders>
              <w:top w:val="nil"/>
              <w:left w:val="single" w:sz="4" w:space="0" w:color="000000"/>
              <w:bottom w:val="single" w:sz="4" w:space="0" w:color="auto"/>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экономика</w:t>
            </w:r>
          </w:p>
        </w:tc>
        <w:tc>
          <w:tcPr>
            <w:tcW w:w="40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0400</w:t>
            </w:r>
          </w:p>
        </w:tc>
        <w:tc>
          <w:tcPr>
            <w:tcW w:w="44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29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3 410,70000</w:t>
            </w:r>
          </w:p>
        </w:tc>
        <w:tc>
          <w:tcPr>
            <w:tcW w:w="66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926,80000</w:t>
            </w:r>
          </w:p>
        </w:tc>
        <w:tc>
          <w:tcPr>
            <w:tcW w:w="738"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18,70000</w:t>
            </w:r>
          </w:p>
        </w:tc>
      </w:tr>
      <w:tr w:rsidR="00604FF0" w:rsidRPr="00D012D9" w:rsidTr="00604FF0">
        <w:trPr>
          <w:trHeight w:val="20"/>
        </w:trPr>
        <w:tc>
          <w:tcPr>
            <w:tcW w:w="1458" w:type="pct"/>
            <w:tcBorders>
              <w:top w:val="nil"/>
              <w:left w:val="single" w:sz="4" w:space="0" w:color="000000"/>
              <w:bottom w:val="single" w:sz="4" w:space="0" w:color="auto"/>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муниципальной службы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ном округе "</w:t>
            </w:r>
          </w:p>
        </w:tc>
        <w:tc>
          <w:tcPr>
            <w:tcW w:w="40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1200000000</w:t>
            </w:r>
          </w:p>
        </w:tc>
        <w:tc>
          <w:tcPr>
            <w:tcW w:w="29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6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auto"/>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w:t>
            </w:r>
            <w:proofErr w:type="spellStart"/>
            <w:r w:rsidRPr="00D012D9">
              <w:rPr>
                <w:rFonts w:ascii="Times New Roman" w:hAnsi="Times New Roman" w:cs="Times New Roman"/>
                <w:color w:val="000000"/>
                <w:sz w:val="16"/>
                <w:szCs w:val="16"/>
              </w:rPr>
              <w:t>Софинансирование</w:t>
            </w:r>
            <w:proofErr w:type="spellEnd"/>
            <w:r w:rsidRPr="00D012D9">
              <w:rPr>
                <w:rFonts w:ascii="Times New Roman" w:hAnsi="Times New Roman" w:cs="Times New Roman"/>
                <w:color w:val="000000"/>
                <w:sz w:val="16"/>
                <w:szCs w:val="16"/>
              </w:rPr>
              <w:t xml:space="preserve"> на мер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приятия по профессиональной подготовки, переподг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товки и повышения квалификации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ципальных служ</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щих</w:t>
            </w:r>
          </w:p>
        </w:tc>
        <w:tc>
          <w:tcPr>
            <w:tcW w:w="40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29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6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auto"/>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29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6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auto"/>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40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29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auto"/>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40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nil"/>
              <w:left w:val="single" w:sz="4" w:space="0" w:color="000000"/>
              <w:bottom w:val="single" w:sz="4" w:space="0" w:color="auto"/>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40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25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44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296"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7"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auto"/>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58" w:type="pct"/>
            <w:tcBorders>
              <w:top w:val="single" w:sz="4" w:space="0" w:color="auto"/>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Всего расходов</w:t>
            </w:r>
          </w:p>
        </w:tc>
        <w:tc>
          <w:tcPr>
            <w:tcW w:w="406"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p>
        </w:tc>
        <w:tc>
          <w:tcPr>
            <w:tcW w:w="257"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p>
        </w:tc>
        <w:tc>
          <w:tcPr>
            <w:tcW w:w="444"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p>
        </w:tc>
        <w:tc>
          <w:tcPr>
            <w:tcW w:w="296" w:type="pct"/>
            <w:tcBorders>
              <w:top w:val="single" w:sz="4" w:space="0" w:color="auto"/>
              <w:left w:val="nil"/>
              <w:bottom w:val="single" w:sz="4" w:space="0" w:color="000000"/>
              <w:right w:val="single" w:sz="4" w:space="0" w:color="000000"/>
            </w:tcBorders>
            <w:shd w:val="clear" w:color="auto" w:fill="auto"/>
            <w:noWrap/>
            <w:vAlign w:val="bottom"/>
          </w:tcPr>
          <w:p w:rsidR="00604FF0" w:rsidRPr="00D012D9" w:rsidRDefault="00604FF0" w:rsidP="00D012D9">
            <w:pPr>
              <w:spacing w:after="0"/>
              <w:jc w:val="right"/>
              <w:rPr>
                <w:rFonts w:ascii="Times New Roman" w:hAnsi="Times New Roman" w:cs="Times New Roman"/>
                <w:color w:val="000000"/>
                <w:sz w:val="16"/>
                <w:szCs w:val="16"/>
              </w:rPr>
            </w:pPr>
          </w:p>
        </w:tc>
        <w:tc>
          <w:tcPr>
            <w:tcW w:w="737"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201 268,5</w:t>
            </w:r>
          </w:p>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0378</w:t>
            </w:r>
          </w:p>
        </w:tc>
        <w:tc>
          <w:tcPr>
            <w:tcW w:w="664"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174 068,0</w:t>
            </w:r>
          </w:p>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3200</w:t>
            </w:r>
          </w:p>
        </w:tc>
        <w:tc>
          <w:tcPr>
            <w:tcW w:w="738"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174 485,9</w:t>
            </w:r>
          </w:p>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6300»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изложить в следующей редакции:</w:t>
      </w:r>
    </w:p>
    <w:tbl>
      <w:tblPr>
        <w:tblW w:w="5018" w:type="pct"/>
        <w:tblLayout w:type="fixed"/>
        <w:tblLook w:val="04A0" w:firstRow="1" w:lastRow="0" w:firstColumn="1" w:lastColumn="0" w:noHBand="0" w:noVBand="1"/>
      </w:tblPr>
      <w:tblGrid>
        <w:gridCol w:w="3181"/>
        <w:gridCol w:w="699"/>
        <w:gridCol w:w="850"/>
        <w:gridCol w:w="858"/>
        <w:gridCol w:w="699"/>
        <w:gridCol w:w="1551"/>
        <w:gridCol w:w="1446"/>
        <w:gridCol w:w="1608"/>
      </w:tblGrid>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w:t>
            </w:r>
            <w:proofErr w:type="spellStart"/>
            <w:r w:rsidRPr="00D012D9">
              <w:rPr>
                <w:rFonts w:ascii="Times New Roman" w:hAnsi="Times New Roman" w:cs="Times New Roman"/>
                <w:color w:val="000000"/>
                <w:sz w:val="16"/>
                <w:szCs w:val="16"/>
              </w:rPr>
              <w:t>Волотовский</w:t>
            </w:r>
            <w:proofErr w:type="spellEnd"/>
            <w:r w:rsidRPr="00D012D9">
              <w:rPr>
                <w:rFonts w:ascii="Times New Roman" w:hAnsi="Times New Roman" w:cs="Times New Roman"/>
                <w:color w:val="000000"/>
                <w:sz w:val="16"/>
                <w:szCs w:val="16"/>
              </w:rPr>
              <w:t xml:space="preserve"> территориал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 xml:space="preserve">ный отдел Администрации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 Новгородской области</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13 567 ,20000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9 731 ,26000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9 298 ,76000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Жилищно-коммунальное х</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зяйство</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0500</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6 221 ,94000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4 663 ,70000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4 213 ,70000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Благоустройство</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6 221 ,94000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4 663 ,70000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4 213 ,70000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"Формиров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ние современной городской среды в п. Волот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муниципального округа"</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967 ,64000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Национальный проект" Жилье и горо</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ская среда"</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280F000000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967 ,64000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Основное </w:t>
            </w:r>
            <w:proofErr w:type="spellStart"/>
            <w:r w:rsidRPr="00D012D9">
              <w:rPr>
                <w:rFonts w:ascii="Times New Roman" w:hAnsi="Times New Roman" w:cs="Times New Roman"/>
                <w:color w:val="000000"/>
                <w:sz w:val="16"/>
                <w:szCs w:val="16"/>
              </w:rPr>
              <w:t>меропри</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тие</w:t>
            </w:r>
            <w:proofErr w:type="gramStart"/>
            <w:r w:rsidRPr="00D012D9">
              <w:rPr>
                <w:rFonts w:ascii="Times New Roman" w:hAnsi="Times New Roman" w:cs="Times New Roman"/>
                <w:color w:val="000000"/>
                <w:sz w:val="16"/>
                <w:szCs w:val="16"/>
              </w:rPr>
              <w:t>"Б</w:t>
            </w:r>
            <w:proofErr w:type="gramEnd"/>
            <w:r w:rsidRPr="00D012D9">
              <w:rPr>
                <w:rFonts w:ascii="Times New Roman" w:hAnsi="Times New Roman" w:cs="Times New Roman"/>
                <w:color w:val="000000"/>
                <w:sz w:val="16"/>
                <w:szCs w:val="16"/>
              </w:rPr>
              <w:t>лагоустройство</w:t>
            </w:r>
            <w:proofErr w:type="spellEnd"/>
            <w:r w:rsidRPr="00D012D9">
              <w:rPr>
                <w:rFonts w:ascii="Times New Roman" w:hAnsi="Times New Roman" w:cs="Times New Roman"/>
                <w:color w:val="000000"/>
                <w:sz w:val="16"/>
                <w:szCs w:val="16"/>
              </w:rPr>
              <w:t xml:space="preserve"> и соде</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жание дворовых территорий МКД и территорий общего пользования"</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280F200000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967 ,64000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реализацию мероприятий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программ</w:t>
            </w:r>
            <w:proofErr w:type="gramStart"/>
            <w:r w:rsidRPr="00D012D9">
              <w:rPr>
                <w:rFonts w:ascii="Times New Roman" w:hAnsi="Times New Roman" w:cs="Times New Roman"/>
                <w:color w:val="000000"/>
                <w:sz w:val="16"/>
                <w:szCs w:val="16"/>
              </w:rPr>
              <w:t>.</w:t>
            </w:r>
            <w:proofErr w:type="gramEnd"/>
            <w:r w:rsidRPr="00D012D9">
              <w:rPr>
                <w:rFonts w:ascii="Times New Roman" w:hAnsi="Times New Roman" w:cs="Times New Roman"/>
                <w:color w:val="000000"/>
                <w:sz w:val="16"/>
                <w:szCs w:val="16"/>
              </w:rPr>
              <w:t xml:space="preserve"> </w:t>
            </w:r>
            <w:proofErr w:type="gramStart"/>
            <w:r w:rsidRPr="00D012D9">
              <w:rPr>
                <w:rFonts w:ascii="Times New Roman" w:hAnsi="Times New Roman" w:cs="Times New Roman"/>
                <w:color w:val="000000"/>
                <w:sz w:val="16"/>
                <w:szCs w:val="16"/>
              </w:rPr>
              <w:t>н</w:t>
            </w:r>
            <w:proofErr w:type="gramEnd"/>
            <w:r w:rsidRPr="00D012D9">
              <w:rPr>
                <w:rFonts w:ascii="Times New Roman" w:hAnsi="Times New Roman" w:cs="Times New Roman"/>
                <w:color w:val="000000"/>
                <w:sz w:val="16"/>
                <w:szCs w:val="16"/>
              </w:rPr>
              <w:t>аправленных на бл</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гоустройство дворовых территорий мн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гоквартирных домов и на благоустройство обществе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ных территорий</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967 ,64000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967 ,64000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w:t>
            </w:r>
            <w:r w:rsidRPr="00D012D9">
              <w:rPr>
                <w:rFonts w:ascii="Times New Roman" w:hAnsi="Times New Roman" w:cs="Times New Roman"/>
                <w:color w:val="000000"/>
                <w:sz w:val="16"/>
                <w:szCs w:val="16"/>
              </w:rPr>
              <w:lastRenderedPageBreak/>
              <w:t xml:space="preserve">муниципальной службы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r w:rsidRPr="00D012D9">
              <w:rPr>
                <w:rFonts w:ascii="Times New Roman" w:hAnsi="Times New Roman" w:cs="Times New Roman"/>
                <w:color w:val="000000"/>
                <w:sz w:val="16"/>
                <w:szCs w:val="16"/>
              </w:rPr>
              <w:lastRenderedPageBreak/>
              <w:t>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на </w:t>
            </w:r>
            <w:proofErr w:type="gramStart"/>
            <w:r w:rsidRPr="00D012D9">
              <w:rPr>
                <w:rFonts w:ascii="Times New Roman" w:hAnsi="Times New Roman" w:cs="Times New Roman"/>
                <w:color w:val="000000"/>
                <w:sz w:val="16"/>
                <w:szCs w:val="16"/>
              </w:rPr>
              <w:t>обучение по программам</w:t>
            </w:r>
            <w:proofErr w:type="gramEnd"/>
            <w:r w:rsidRPr="00D012D9">
              <w:rPr>
                <w:rFonts w:ascii="Times New Roman" w:hAnsi="Times New Roman" w:cs="Times New Roman"/>
                <w:color w:val="000000"/>
                <w:sz w:val="16"/>
                <w:szCs w:val="16"/>
              </w:rPr>
              <w:t xml:space="preserve"> дополнител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разования</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Противоде</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 xml:space="preserve">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4,50000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4,50000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4,50000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кинематогр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фия</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Культура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и совершенствование форм местного сам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управления на территории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2900000000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Содействие развитию форм непосре</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ственного осущест</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ления населением местного самоуправления и участия нас</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ления в осуществлении местного сам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управления</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2900300000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Приобретение кресел для зр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тельного зала и мультимеди</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ного оборудования для районного дома культуры п</w:t>
            </w:r>
            <w:proofErr w:type="gramStart"/>
            <w:r w:rsidRPr="00D012D9">
              <w:rPr>
                <w:rFonts w:ascii="Times New Roman" w:hAnsi="Times New Roman" w:cs="Times New Roman"/>
                <w:color w:val="000000"/>
                <w:sz w:val="16"/>
                <w:szCs w:val="16"/>
              </w:rPr>
              <w:t xml:space="preserve">.. </w:t>
            </w:r>
            <w:proofErr w:type="gramEnd"/>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336</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 xml:space="preserve"> Иные выплаты населению</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9180010170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360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18,00000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sz w:val="16"/>
                <w:szCs w:val="16"/>
              </w:rPr>
            </w:pPr>
            <w:r w:rsidRPr="00D012D9">
              <w:rPr>
                <w:rFonts w:ascii="Times New Roman" w:hAnsi="Times New Roman" w:cs="Times New Roman"/>
                <w:bCs/>
                <w:color w:val="000000"/>
                <w:sz w:val="16"/>
                <w:szCs w:val="16"/>
              </w:rPr>
              <w:t>18,00000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sz w:val="16"/>
                <w:szCs w:val="16"/>
              </w:rPr>
            </w:pPr>
            <w:r w:rsidRPr="00D012D9">
              <w:rPr>
                <w:rFonts w:ascii="Times New Roman" w:hAnsi="Times New Roman" w:cs="Times New Roman"/>
                <w:bCs/>
                <w:color w:val="000000"/>
                <w:sz w:val="16"/>
                <w:szCs w:val="16"/>
              </w:rPr>
              <w:t>18,00000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Противоде</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 xml:space="preserve">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338</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Противоде</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 xml:space="preserve">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341</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sz w:val="16"/>
                <w:szCs w:val="16"/>
              </w:rPr>
            </w:pPr>
            <w:r w:rsidRPr="00D012D9">
              <w:rPr>
                <w:rFonts w:ascii="Times New Roman" w:hAnsi="Times New Roman" w:cs="Times New Roman"/>
                <w:color w:val="000000"/>
                <w:sz w:val="16"/>
                <w:szCs w:val="16"/>
              </w:rPr>
              <w:t>6 ,00000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лотовском</w:t>
            </w:r>
            <w:proofErr w:type="spellEnd"/>
            <w:r w:rsidRPr="00D012D9">
              <w:rPr>
                <w:rFonts w:ascii="Times New Roman" w:hAnsi="Times New Roman" w:cs="Times New Roman"/>
                <w:color w:val="000000"/>
                <w:sz w:val="16"/>
                <w:szCs w:val="16"/>
              </w:rPr>
              <w:t xml:space="preserve"> муниципальном округе</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341</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sz w:val="16"/>
                <w:szCs w:val="16"/>
              </w:rPr>
            </w:pPr>
            <w:r w:rsidRPr="00D012D9">
              <w:rPr>
                <w:rFonts w:ascii="Times New Roman" w:hAnsi="Times New Roman" w:cs="Times New Roman"/>
                <w:color w:val="000000"/>
                <w:sz w:val="16"/>
                <w:szCs w:val="16"/>
              </w:rPr>
              <w:t>6 ,00000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341</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sz w:val="16"/>
                <w:szCs w:val="16"/>
              </w:rPr>
            </w:pPr>
            <w:r w:rsidRPr="00D012D9">
              <w:rPr>
                <w:rFonts w:ascii="Times New Roman" w:hAnsi="Times New Roman" w:cs="Times New Roman"/>
                <w:color w:val="000000"/>
                <w:sz w:val="16"/>
                <w:szCs w:val="16"/>
              </w:rPr>
              <w:t>6 ,00000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Комитет по управлению социальным ко</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плексом Админ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страции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w:t>
            </w:r>
            <w:proofErr w:type="spellStart"/>
            <w:r w:rsidRPr="00D012D9">
              <w:rPr>
                <w:rFonts w:ascii="Times New Roman" w:hAnsi="Times New Roman" w:cs="Times New Roman"/>
                <w:color w:val="000000"/>
                <w:sz w:val="16"/>
                <w:szCs w:val="16"/>
              </w:rPr>
              <w:t>муни</w:t>
            </w:r>
            <w:r w:rsidRPr="00D012D9">
              <w:rPr>
                <w:rFonts w:ascii="Times New Roman" w:hAnsi="Times New Roman" w:cs="Times New Roman"/>
                <w:color w:val="000000"/>
                <w:sz w:val="16"/>
                <w:szCs w:val="16"/>
              </w:rPr>
              <w:t>ц</w:t>
            </w:r>
            <w:r w:rsidRPr="00D012D9">
              <w:rPr>
                <w:rFonts w:ascii="Times New Roman" w:hAnsi="Times New Roman" w:cs="Times New Roman"/>
                <w:color w:val="000000"/>
                <w:sz w:val="16"/>
                <w:szCs w:val="16"/>
              </w:rPr>
              <w:t>пального</w:t>
            </w:r>
            <w:proofErr w:type="spellEnd"/>
            <w:r w:rsidRPr="00D012D9">
              <w:rPr>
                <w:rFonts w:ascii="Times New Roman" w:hAnsi="Times New Roman" w:cs="Times New Roman"/>
                <w:color w:val="000000"/>
                <w:sz w:val="16"/>
                <w:szCs w:val="16"/>
              </w:rPr>
              <w:t xml:space="preserve"> округа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123 428,10813</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108 651,53200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108 753,67300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Образование</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0700</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80 364,10735</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69 539,81000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69 637,58300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Общее образование</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44 396,62435</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35 647,13000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35 744,89300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образования и мол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дежной политики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0600000000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39 409,46435</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31 737,41000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31 835,17300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"Развитие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школьного и общего образования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Програ</w:t>
            </w:r>
            <w:r w:rsidRPr="00D012D9">
              <w:rPr>
                <w:rFonts w:ascii="Times New Roman" w:hAnsi="Times New Roman" w:cs="Times New Roman"/>
                <w:color w:val="000000"/>
                <w:sz w:val="16"/>
                <w:szCs w:val="16"/>
              </w:rPr>
              <w:t>м</w:t>
            </w:r>
            <w:r w:rsidRPr="00D012D9">
              <w:rPr>
                <w:rFonts w:ascii="Times New Roman" w:hAnsi="Times New Roman" w:cs="Times New Roman"/>
                <w:color w:val="000000"/>
                <w:sz w:val="16"/>
                <w:szCs w:val="16"/>
              </w:rPr>
              <w:t xml:space="preserve">мы "Развитие образования </w:t>
            </w:r>
            <w:proofErr w:type="spellStart"/>
            <w:r w:rsidRPr="00D012D9">
              <w:rPr>
                <w:rFonts w:ascii="Times New Roman" w:hAnsi="Times New Roman" w:cs="Times New Roman"/>
                <w:color w:val="000000"/>
                <w:sz w:val="16"/>
                <w:szCs w:val="16"/>
              </w:rPr>
              <w:t>имол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дежной</w:t>
            </w:r>
            <w:proofErr w:type="spellEnd"/>
            <w:r w:rsidRPr="00D012D9">
              <w:rPr>
                <w:rFonts w:ascii="Times New Roman" w:hAnsi="Times New Roman" w:cs="Times New Roman"/>
                <w:color w:val="000000"/>
                <w:sz w:val="16"/>
                <w:szCs w:val="16"/>
              </w:rPr>
              <w:t xml:space="preserve"> политики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0610000000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10 929,66435</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3 494,11000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3 494,47300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Противоде</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 xml:space="preserve">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 xml:space="preserve">ниципальной </w:t>
            </w:r>
            <w:r w:rsidRPr="00D012D9">
              <w:rPr>
                <w:rFonts w:ascii="Times New Roman" w:hAnsi="Times New Roman" w:cs="Times New Roman"/>
                <w:color w:val="000000"/>
                <w:sz w:val="16"/>
                <w:szCs w:val="16"/>
              </w:rPr>
              <w:lastRenderedPageBreak/>
              <w:t>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w:t>
            </w:r>
            <w:r w:rsidRPr="00D012D9">
              <w:rPr>
                <w:rFonts w:ascii="Times New Roman" w:hAnsi="Times New Roman" w:cs="Times New Roman"/>
                <w:color w:val="000000"/>
                <w:sz w:val="16"/>
                <w:szCs w:val="16"/>
              </w:rPr>
              <w:lastRenderedPageBreak/>
              <w:t>90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Молодежная политика и озд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ровление детей</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50,00000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Другие вопросы в области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разования</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6 029,70300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5 235,18000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5 235,19000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образования и мол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дежной политики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0600000000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522,10000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65,10000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65,10000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"Развитие дополнительн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го образования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пальном округе" Программы "Развитие образования и молодежной политики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ципального округа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0709</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0620000000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Основное мероприятие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действие в организации каникулярного образовател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отдыха, здорового образа жи</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ни</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0709</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0620500000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Организация каникулярного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тельного отдыха, зд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рового образа жизни</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0709</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0620510050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автономным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0709</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0620510050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кинематогр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фия</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29 856,65478</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26 778,78200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26 783,15000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Культура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29 856,65478</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26 778,78200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26 783,15000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округа "Развитие культуры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ского</w:t>
            </w:r>
            <w:proofErr w:type="spellEnd"/>
            <w:r w:rsidRPr="00D012D9">
              <w:rPr>
                <w:rFonts w:ascii="Times New Roman" w:hAnsi="Times New Roman" w:cs="Times New Roman"/>
                <w:color w:val="000000"/>
                <w:sz w:val="16"/>
                <w:szCs w:val="16"/>
              </w:rPr>
              <w:t xml:space="preserve"> округа"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21 414,65478</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20 025,50200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20 029,87000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"Сохран</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ние и развитие традиционной народной культуры </w:t>
            </w:r>
            <w:proofErr w:type="spellStart"/>
            <w:r w:rsidRPr="00D012D9">
              <w:rPr>
                <w:rFonts w:ascii="Times New Roman" w:hAnsi="Times New Roman" w:cs="Times New Roman"/>
                <w:color w:val="000000"/>
                <w:sz w:val="16"/>
                <w:szCs w:val="16"/>
              </w:rPr>
              <w:t>Вол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товского</w:t>
            </w:r>
            <w:proofErr w:type="spellEnd"/>
            <w:r w:rsidRPr="00D012D9">
              <w:rPr>
                <w:rFonts w:ascii="Times New Roman" w:hAnsi="Times New Roman" w:cs="Times New Roman"/>
                <w:color w:val="000000"/>
                <w:sz w:val="16"/>
                <w:szCs w:val="16"/>
              </w:rPr>
              <w:t xml:space="preserve"> округа"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1110000000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12 729,77210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11 804,59493</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11 808,55889</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укрепление материально-технической базы лучшему учреждению культуры</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112A255196</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103 ,09278</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ждениям</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112A255196</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103 ,09278</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Основное мероприятие « Создание и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движение </w:t>
            </w:r>
            <w:proofErr w:type="spellStart"/>
            <w:r w:rsidRPr="00D012D9">
              <w:rPr>
                <w:rFonts w:ascii="Times New Roman" w:hAnsi="Times New Roman" w:cs="Times New Roman"/>
                <w:color w:val="000000"/>
                <w:sz w:val="16"/>
                <w:szCs w:val="16"/>
              </w:rPr>
              <w:t>конкурентноспособных</w:t>
            </w:r>
            <w:proofErr w:type="spellEnd"/>
            <w:r w:rsidRPr="00D012D9">
              <w:rPr>
                <w:rFonts w:ascii="Times New Roman" w:hAnsi="Times New Roman" w:cs="Times New Roman"/>
                <w:color w:val="000000"/>
                <w:sz w:val="16"/>
                <w:szCs w:val="16"/>
              </w:rPr>
              <w:t xml:space="preserve"> проду</w:t>
            </w:r>
            <w:r w:rsidRPr="00D012D9">
              <w:rPr>
                <w:rFonts w:ascii="Times New Roman" w:hAnsi="Times New Roman" w:cs="Times New Roman"/>
                <w:color w:val="000000"/>
                <w:sz w:val="16"/>
                <w:szCs w:val="16"/>
              </w:rPr>
              <w:t>к</w:t>
            </w:r>
            <w:r w:rsidRPr="00D012D9">
              <w:rPr>
                <w:rFonts w:ascii="Times New Roman" w:hAnsi="Times New Roman" w:cs="Times New Roman"/>
                <w:color w:val="000000"/>
                <w:sz w:val="16"/>
                <w:szCs w:val="16"/>
              </w:rPr>
              <w:t>тов и услуг</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1110400000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Предоставление жилых помещений 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тям-сирот и детям</w:t>
            </w:r>
            <w:proofErr w:type="gramStart"/>
            <w:r w:rsidRPr="00D012D9">
              <w:rPr>
                <w:rFonts w:ascii="Times New Roman" w:hAnsi="Times New Roman" w:cs="Times New Roman"/>
                <w:color w:val="000000"/>
                <w:sz w:val="16"/>
                <w:szCs w:val="16"/>
              </w:rPr>
              <w:t>.</w:t>
            </w:r>
            <w:proofErr w:type="gramEnd"/>
            <w:r w:rsidRPr="00D012D9">
              <w:rPr>
                <w:rFonts w:ascii="Times New Roman" w:hAnsi="Times New Roman" w:cs="Times New Roman"/>
                <w:color w:val="000000"/>
                <w:sz w:val="16"/>
                <w:szCs w:val="16"/>
              </w:rPr>
              <w:t xml:space="preserve"> </w:t>
            </w:r>
            <w:proofErr w:type="gramStart"/>
            <w:r w:rsidRPr="00D012D9">
              <w:rPr>
                <w:rFonts w:ascii="Times New Roman" w:hAnsi="Times New Roman" w:cs="Times New Roman"/>
                <w:color w:val="000000"/>
                <w:sz w:val="16"/>
                <w:szCs w:val="16"/>
              </w:rPr>
              <w:t>о</w:t>
            </w:r>
            <w:proofErr w:type="gramEnd"/>
            <w:r w:rsidRPr="00D012D9">
              <w:rPr>
                <w:rFonts w:ascii="Times New Roman" w:hAnsi="Times New Roman" w:cs="Times New Roman"/>
                <w:color w:val="000000"/>
                <w:sz w:val="16"/>
                <w:szCs w:val="16"/>
              </w:rPr>
              <w:t>ставшихся без поп</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чения 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дителей. лицам из их числа по договорам найма специализ</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рованных жилых помещений</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1004</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06502А0821</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2 841 ,60000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2 841 ,60000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2 841 ,60000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Бюджетные инвестиции</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1004</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06502А0821</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410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2 841 ,60000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2 841 ,60000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2 841 ,60000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Физическая культура и спорт</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1100</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5 553,25000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Физическая культура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5 553,25000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физической культуры и спорта на терр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874</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1300000000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4 940,51000</w:t>
            </w:r>
          </w:p>
          <w:p w:rsidR="00604FF0" w:rsidRPr="00D012D9" w:rsidRDefault="00604FF0" w:rsidP="00D012D9">
            <w:pPr>
              <w:spacing w:after="0"/>
              <w:jc w:val="right"/>
              <w:outlineLvl w:val="2"/>
              <w:rPr>
                <w:rFonts w:ascii="Times New Roman" w:hAnsi="Times New Roman" w:cs="Times New Roman"/>
                <w:color w:val="000000"/>
                <w:sz w:val="16"/>
                <w:szCs w:val="16"/>
              </w:rPr>
            </w:pP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4 705,80000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4 705,80000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муниципальной службы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ном округе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5,00000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w:t>
            </w:r>
            <w:proofErr w:type="gramStart"/>
            <w:r w:rsidRPr="00D012D9">
              <w:rPr>
                <w:rFonts w:ascii="Times New Roman" w:hAnsi="Times New Roman" w:cs="Times New Roman"/>
                <w:color w:val="000000"/>
                <w:sz w:val="16"/>
                <w:szCs w:val="16"/>
              </w:rPr>
              <w:t>обучение по программам</w:t>
            </w:r>
            <w:proofErr w:type="gramEnd"/>
            <w:r w:rsidRPr="00D012D9">
              <w:rPr>
                <w:rFonts w:ascii="Times New Roman" w:hAnsi="Times New Roman" w:cs="Times New Roman"/>
                <w:color w:val="000000"/>
                <w:sz w:val="16"/>
                <w:szCs w:val="16"/>
              </w:rPr>
              <w:t xml:space="preserve"> дополнител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разования</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5,00000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5,00000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Противоде</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 xml:space="preserve">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ниципальном округе</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892</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бот и услуг для </w:t>
            </w:r>
            <w:r w:rsidRPr="00D012D9">
              <w:rPr>
                <w:rFonts w:ascii="Times New Roman" w:hAnsi="Times New Roman" w:cs="Times New Roman"/>
                <w:color w:val="000000"/>
                <w:sz w:val="16"/>
                <w:szCs w:val="16"/>
              </w:rPr>
              <w:lastRenderedPageBreak/>
              <w:t>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892</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w:t>
            </w:r>
            <w:r w:rsidRPr="00D012D9">
              <w:rPr>
                <w:rFonts w:ascii="Times New Roman" w:hAnsi="Times New Roman" w:cs="Times New Roman"/>
                <w:color w:val="000000"/>
                <w:sz w:val="16"/>
                <w:szCs w:val="16"/>
              </w:rPr>
              <w:lastRenderedPageBreak/>
              <w:t>90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240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Администрация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0000</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52 648,70551</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37 870,34000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39 117,36000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Общегосударственные вопр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сы</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0100</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34 224,64000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29 931,04000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32 436,16000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Другие общегосударственные вопросы</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0113</w:t>
            </w: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9 992,65000</w:t>
            </w: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8 533,64000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11 106,96000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Национальная безопасность и правоохр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нительная деятел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ность</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0300</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3 709,00000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Гражданская оборона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2 833,00000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экономика</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0400</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3 886,76551</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926,80000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18,70000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Муниципальная программа "Развитие муниципальной службы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proofErr w:type="spellStart"/>
            <w:r w:rsidRPr="00D012D9">
              <w:rPr>
                <w:rFonts w:ascii="Times New Roman" w:hAnsi="Times New Roman" w:cs="Times New Roman"/>
                <w:color w:val="000000"/>
                <w:sz w:val="16"/>
                <w:szCs w:val="16"/>
              </w:rPr>
              <w:t>Софинансирование</w:t>
            </w:r>
            <w:proofErr w:type="spellEnd"/>
            <w:r w:rsidRPr="00D012D9">
              <w:rPr>
                <w:rFonts w:ascii="Times New Roman" w:hAnsi="Times New Roman" w:cs="Times New Roman"/>
                <w:color w:val="000000"/>
                <w:sz w:val="16"/>
                <w:szCs w:val="16"/>
              </w:rPr>
              <w:t xml:space="preserve"> на мер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приятия по профессиональной подготовки, переподг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товки и повышения квалификации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ципальных служащих</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 Противоде</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 xml:space="preserve">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Реализация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ниципальной программы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тиводействие коррупции в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лотовском</w:t>
            </w:r>
            <w:proofErr w:type="spellEnd"/>
            <w:r w:rsidRPr="00D012D9">
              <w:rPr>
                <w:rFonts w:ascii="Times New Roman" w:hAnsi="Times New Roman" w:cs="Times New Roman"/>
                <w:color w:val="000000"/>
                <w:sz w:val="16"/>
                <w:szCs w:val="16"/>
              </w:rPr>
              <w:t xml:space="preserve"> муниципальном округе</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Иные закупки товаров, работ и услуг для обеспечения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903</w:t>
            </w:r>
          </w:p>
        </w:tc>
        <w:tc>
          <w:tcPr>
            <w:tcW w:w="390"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9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1"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12"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64"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460" w:type="pct"/>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Всего расходов</w:t>
            </w: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p>
        </w:tc>
        <w:tc>
          <w:tcPr>
            <w:tcW w:w="390"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p>
        </w:tc>
        <w:tc>
          <w:tcPr>
            <w:tcW w:w="39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p>
        </w:tc>
        <w:tc>
          <w:tcPr>
            <w:tcW w:w="321"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p>
        </w:tc>
        <w:tc>
          <w:tcPr>
            <w:tcW w:w="712"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209 011,11364</w:t>
            </w:r>
          </w:p>
          <w:p w:rsidR="00604FF0" w:rsidRPr="00D012D9" w:rsidRDefault="00604FF0" w:rsidP="00D012D9">
            <w:pPr>
              <w:spacing w:after="0"/>
              <w:jc w:val="right"/>
              <w:rPr>
                <w:rFonts w:ascii="Times New Roman" w:hAnsi="Times New Roman" w:cs="Times New Roman"/>
                <w:bCs/>
                <w:color w:val="000000"/>
                <w:sz w:val="16"/>
                <w:szCs w:val="16"/>
              </w:rPr>
            </w:pPr>
          </w:p>
        </w:tc>
        <w:tc>
          <w:tcPr>
            <w:tcW w:w="664"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174 068,03200</w:t>
            </w:r>
          </w:p>
        </w:tc>
        <w:tc>
          <w:tcPr>
            <w:tcW w:w="738" w:type="pct"/>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bCs/>
                <w:color w:val="000000"/>
                <w:sz w:val="16"/>
                <w:szCs w:val="16"/>
              </w:rPr>
            </w:pPr>
            <w:r w:rsidRPr="00D012D9">
              <w:rPr>
                <w:rFonts w:ascii="Times New Roman" w:hAnsi="Times New Roman" w:cs="Times New Roman"/>
                <w:bCs/>
                <w:color w:val="000000"/>
                <w:sz w:val="16"/>
                <w:szCs w:val="16"/>
              </w:rPr>
              <w:t>174 485,96300»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1.5. В приложении 5:</w:t>
      </w:r>
    </w:p>
    <w:p w:rsidR="00604FF0" w:rsidRPr="00D012D9" w:rsidRDefault="00604FF0" w:rsidP="00D012D9">
      <w:pPr>
        <w:pStyle w:val="af3"/>
        <w:spacing w:after="0"/>
        <w:rPr>
          <w:sz w:val="16"/>
          <w:szCs w:val="16"/>
        </w:rPr>
      </w:pPr>
      <w:r w:rsidRPr="00D012D9">
        <w:rPr>
          <w:sz w:val="16"/>
          <w:szCs w:val="16"/>
        </w:rPr>
        <w:t>1.5.1.Добавить строки следующего содержания:</w:t>
      </w:r>
    </w:p>
    <w:tbl>
      <w:tblPr>
        <w:tblW w:w="9513" w:type="dxa"/>
        <w:tblInd w:w="93" w:type="dxa"/>
        <w:tblLook w:val="04A0" w:firstRow="1" w:lastRow="0" w:firstColumn="1" w:lastColumn="0" w:noHBand="0" w:noVBand="1"/>
      </w:tblPr>
      <w:tblGrid>
        <w:gridCol w:w="2791"/>
        <w:gridCol w:w="820"/>
        <w:gridCol w:w="1578"/>
        <w:gridCol w:w="820"/>
        <w:gridCol w:w="1236"/>
        <w:gridCol w:w="1134"/>
        <w:gridCol w:w="1134"/>
      </w:tblGrid>
      <w:tr w:rsidR="00604FF0" w:rsidRPr="00D012D9" w:rsidTr="00604FF0">
        <w:trPr>
          <w:trHeight w:val="20"/>
        </w:trPr>
        <w:tc>
          <w:tcPr>
            <w:tcW w:w="2791" w:type="dxa"/>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«Резервные фонды</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1578"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1710010700</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Резервные средства</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1578"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1710010700</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870</w:t>
            </w:r>
          </w:p>
        </w:tc>
        <w:tc>
          <w:tcPr>
            <w:tcW w:w="1236"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Субсидии автономным учреждениям</w:t>
            </w:r>
          </w:p>
        </w:tc>
        <w:tc>
          <w:tcPr>
            <w:tcW w:w="820" w:type="dxa"/>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1578" w:type="dxa"/>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820" w:type="dxa"/>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1236" w:type="dxa"/>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476,06551</w:t>
            </w:r>
          </w:p>
        </w:tc>
        <w:tc>
          <w:tcPr>
            <w:tcW w:w="1134" w:type="dxa"/>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000000"/>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single" w:sz="4" w:space="0" w:color="000000"/>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реализация мероприятий по моде</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низации школьных систем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ния сверх соглашения (на выполн</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ние работ, не включенных в пер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чень по капитальному ремонту зд</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ний муниципальных общеобразов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тельных организаций за счет местн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бюджета в связи с необходим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стью изменений об</w:t>
            </w:r>
            <w:r w:rsidRPr="00D012D9">
              <w:rPr>
                <w:rFonts w:ascii="Times New Roman" w:hAnsi="Times New Roman" w:cs="Times New Roman"/>
                <w:color w:val="000000"/>
                <w:sz w:val="16"/>
                <w:szCs w:val="16"/>
              </w:rPr>
              <w:t>ъ</w:t>
            </w:r>
            <w:r w:rsidRPr="00D012D9">
              <w:rPr>
                <w:rFonts w:ascii="Times New Roman" w:hAnsi="Times New Roman" w:cs="Times New Roman"/>
                <w:color w:val="000000"/>
                <w:sz w:val="16"/>
                <w:szCs w:val="16"/>
              </w:rPr>
              <w:t xml:space="preserve">емов </w:t>
            </w:r>
            <w:proofErr w:type="gramStart"/>
            <w:r w:rsidRPr="00D012D9">
              <w:rPr>
                <w:rFonts w:ascii="Times New Roman" w:hAnsi="Times New Roman" w:cs="Times New Roman"/>
                <w:color w:val="000000"/>
                <w:sz w:val="16"/>
                <w:szCs w:val="16"/>
              </w:rPr>
              <w:t>м</w:t>
            </w:r>
            <w:proofErr w:type="gramEnd"/>
            <w:r w:rsidRPr="00D012D9">
              <w:rPr>
                <w:rFonts w:ascii="Times New Roman" w:hAnsi="Times New Roman" w:cs="Times New Roman"/>
                <w:color w:val="000000"/>
                <w:sz w:val="16"/>
                <w:szCs w:val="16"/>
              </w:rPr>
              <w:t xml:space="preserve"> видов работ)</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1578"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0610217501</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7 065,16435</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Субсидии автономным учреждениям</w:t>
            </w:r>
          </w:p>
        </w:tc>
        <w:tc>
          <w:tcPr>
            <w:tcW w:w="82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1578"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0610217501</w:t>
            </w:r>
          </w:p>
        </w:tc>
        <w:tc>
          <w:tcPr>
            <w:tcW w:w="82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7 065,16435</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Профессиональная подготовка, п</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реподготовка и повышение квалиф</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кации</w:t>
            </w:r>
          </w:p>
        </w:tc>
        <w:tc>
          <w:tcPr>
            <w:tcW w:w="82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1578"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Мероприятия в сфере культуры и кинематогр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фии</w:t>
            </w:r>
          </w:p>
        </w:tc>
        <w:tc>
          <w:tcPr>
            <w:tcW w:w="820"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157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1110410100</w:t>
            </w:r>
          </w:p>
        </w:tc>
        <w:tc>
          <w:tcPr>
            <w:tcW w:w="820"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80,00000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учреждениям</w:t>
            </w:r>
          </w:p>
        </w:tc>
        <w:tc>
          <w:tcPr>
            <w:tcW w:w="820"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157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1110410100</w:t>
            </w:r>
          </w:p>
        </w:tc>
        <w:tc>
          <w:tcPr>
            <w:tcW w:w="820"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123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80,00000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Обеспечение пожарной безопасности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учреждений</w:t>
            </w:r>
          </w:p>
        </w:tc>
        <w:tc>
          <w:tcPr>
            <w:tcW w:w="82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1578"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1300010250</w:t>
            </w:r>
          </w:p>
        </w:tc>
        <w:tc>
          <w:tcPr>
            <w:tcW w:w="82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140,41000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791" w:type="dxa"/>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Субсидии бюджетным учреждениям</w:t>
            </w:r>
          </w:p>
        </w:tc>
        <w:tc>
          <w:tcPr>
            <w:tcW w:w="82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1578"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1300010250</w:t>
            </w:r>
          </w:p>
        </w:tc>
        <w:tc>
          <w:tcPr>
            <w:tcW w:w="820"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123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140,41000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1.5.2.Исключить строки следующего содержания:</w:t>
      </w:r>
    </w:p>
    <w:tbl>
      <w:tblPr>
        <w:tblW w:w="5018" w:type="pct"/>
        <w:tblLook w:val="04A0" w:firstRow="1" w:lastRow="0" w:firstColumn="1" w:lastColumn="0" w:noHBand="0" w:noVBand="1"/>
      </w:tblPr>
      <w:tblGrid>
        <w:gridCol w:w="3542"/>
        <w:gridCol w:w="826"/>
        <w:gridCol w:w="1605"/>
        <w:gridCol w:w="741"/>
        <w:gridCol w:w="1608"/>
        <w:gridCol w:w="1287"/>
        <w:gridCol w:w="1283"/>
      </w:tblGrid>
      <w:tr w:rsidR="00604FF0" w:rsidRPr="00D012D9" w:rsidTr="00604FF0">
        <w:trPr>
          <w:trHeight w:val="20"/>
        </w:trPr>
        <w:tc>
          <w:tcPr>
            <w:tcW w:w="1626"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«Резервные фонды</w:t>
            </w:r>
          </w:p>
        </w:tc>
        <w:tc>
          <w:tcPr>
            <w:tcW w:w="379"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737"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40"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591"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590"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626"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 З</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щита населения и территорий от чрезвычайных ситуаций пр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родного и техногенного характера "</w:t>
            </w:r>
          </w:p>
        </w:tc>
        <w:tc>
          <w:tcPr>
            <w:tcW w:w="37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1700000000</w:t>
            </w:r>
          </w:p>
        </w:tc>
        <w:tc>
          <w:tcPr>
            <w:tcW w:w="34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59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59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626"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 Миним</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зация последствий чрезвычайных ситуаций природного и техн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генного хара</w:t>
            </w:r>
            <w:r w:rsidRPr="00D012D9">
              <w:rPr>
                <w:rFonts w:ascii="Times New Roman" w:hAnsi="Times New Roman" w:cs="Times New Roman"/>
                <w:color w:val="000000"/>
                <w:sz w:val="16"/>
                <w:szCs w:val="16"/>
              </w:rPr>
              <w:t>к</w:t>
            </w:r>
            <w:r w:rsidRPr="00D012D9">
              <w:rPr>
                <w:rFonts w:ascii="Times New Roman" w:hAnsi="Times New Roman" w:cs="Times New Roman"/>
                <w:color w:val="000000"/>
                <w:sz w:val="16"/>
                <w:szCs w:val="16"/>
              </w:rPr>
              <w:t>тера"</w:t>
            </w:r>
          </w:p>
        </w:tc>
        <w:tc>
          <w:tcPr>
            <w:tcW w:w="37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1710000000</w:t>
            </w:r>
          </w:p>
        </w:tc>
        <w:tc>
          <w:tcPr>
            <w:tcW w:w="34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59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59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626"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Хранение и обновление матер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ального резерва, </w:t>
            </w:r>
            <w:r w:rsidRPr="00D012D9">
              <w:rPr>
                <w:rFonts w:ascii="Times New Roman" w:hAnsi="Times New Roman" w:cs="Times New Roman"/>
                <w:color w:val="000000"/>
                <w:sz w:val="16"/>
                <w:szCs w:val="16"/>
              </w:rPr>
              <w:lastRenderedPageBreak/>
              <w:t>предназначенного для ликвидации чрезвыча</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ных с</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туаций</w:t>
            </w:r>
          </w:p>
        </w:tc>
        <w:tc>
          <w:tcPr>
            <w:tcW w:w="37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0111</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1710099990</w:t>
            </w:r>
          </w:p>
        </w:tc>
        <w:tc>
          <w:tcPr>
            <w:tcW w:w="34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59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59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626"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Резервные сре</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ства</w:t>
            </w:r>
          </w:p>
        </w:tc>
        <w:tc>
          <w:tcPr>
            <w:tcW w:w="37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1710099990</w:t>
            </w:r>
          </w:p>
        </w:tc>
        <w:tc>
          <w:tcPr>
            <w:tcW w:w="34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870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59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59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626"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w:t>
            </w:r>
            <w:r w:rsidRPr="00D012D9">
              <w:rPr>
                <w:rFonts w:ascii="Times New Roman" w:hAnsi="Times New Roman" w:cs="Times New Roman"/>
                <w:color w:val="000000"/>
                <w:sz w:val="16"/>
                <w:szCs w:val="16"/>
              </w:rPr>
              <w:t>с</w:t>
            </w:r>
            <w:r w:rsidRPr="00D012D9">
              <w:rPr>
                <w:rFonts w:ascii="Times New Roman" w:hAnsi="Times New Roman" w:cs="Times New Roman"/>
                <w:color w:val="000000"/>
                <w:sz w:val="16"/>
                <w:szCs w:val="16"/>
              </w:rPr>
              <w:t>печения государственных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7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737"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9180010170</w:t>
            </w:r>
          </w:p>
        </w:tc>
        <w:tc>
          <w:tcPr>
            <w:tcW w:w="34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c>
          <w:tcPr>
            <w:tcW w:w="59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c>
          <w:tcPr>
            <w:tcW w:w="59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r>
      <w:tr w:rsidR="00604FF0" w:rsidRPr="00D012D9" w:rsidTr="00604FF0">
        <w:trPr>
          <w:trHeight w:val="20"/>
        </w:trPr>
        <w:tc>
          <w:tcPr>
            <w:tcW w:w="1626"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на приобретение и установку окон в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нии</w:t>
            </w:r>
          </w:p>
        </w:tc>
        <w:tc>
          <w:tcPr>
            <w:tcW w:w="37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9300002992</w:t>
            </w:r>
          </w:p>
        </w:tc>
        <w:tc>
          <w:tcPr>
            <w:tcW w:w="34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p>
        </w:tc>
        <w:tc>
          <w:tcPr>
            <w:tcW w:w="59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59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626"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автономным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37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737"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9300002992</w:t>
            </w:r>
          </w:p>
        </w:tc>
        <w:tc>
          <w:tcPr>
            <w:tcW w:w="34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p>
        </w:tc>
        <w:tc>
          <w:tcPr>
            <w:tcW w:w="59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59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1.5.3. Строки:</w:t>
      </w:r>
    </w:p>
    <w:tbl>
      <w:tblPr>
        <w:tblW w:w="5036" w:type="pct"/>
        <w:tblInd w:w="-34" w:type="dxa"/>
        <w:tblLayout w:type="fixed"/>
        <w:tblLook w:val="04A0" w:firstRow="1" w:lastRow="0" w:firstColumn="1" w:lastColumn="0" w:noHBand="0" w:noVBand="1"/>
      </w:tblPr>
      <w:tblGrid>
        <w:gridCol w:w="39"/>
        <w:gridCol w:w="2560"/>
        <w:gridCol w:w="844"/>
        <w:gridCol w:w="1769"/>
        <w:gridCol w:w="695"/>
        <w:gridCol w:w="1651"/>
        <w:gridCol w:w="1766"/>
        <w:gridCol w:w="1607"/>
      </w:tblGrid>
      <w:tr w:rsidR="00604FF0" w:rsidRPr="00D012D9" w:rsidTr="00604FF0">
        <w:trPr>
          <w:gridBefore w:val="1"/>
          <w:wBefore w:w="18" w:type="pct"/>
          <w:trHeight w:val="20"/>
        </w:trPr>
        <w:tc>
          <w:tcPr>
            <w:tcW w:w="1171"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«Общегосударственные 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просы</w:t>
            </w:r>
          </w:p>
        </w:tc>
        <w:tc>
          <w:tcPr>
            <w:tcW w:w="3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0100</w:t>
            </w:r>
          </w:p>
        </w:tc>
        <w:tc>
          <w:tcPr>
            <w:tcW w:w="809"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48 949,30000</w:t>
            </w:r>
          </w:p>
        </w:tc>
        <w:tc>
          <w:tcPr>
            <w:tcW w:w="80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43 154,40000</w:t>
            </w:r>
          </w:p>
        </w:tc>
        <w:tc>
          <w:tcPr>
            <w:tcW w:w="73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45 659,52000</w:t>
            </w:r>
          </w:p>
        </w:tc>
      </w:tr>
      <w:tr w:rsidR="00604FF0" w:rsidRPr="00D012D9" w:rsidTr="00604FF0">
        <w:trPr>
          <w:gridBefore w:val="1"/>
          <w:wBefore w:w="18" w:type="pct"/>
          <w:trHeight w:val="20"/>
        </w:trPr>
        <w:tc>
          <w:tcPr>
            <w:tcW w:w="1171"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общегосуда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ственные вопросы</w:t>
            </w:r>
          </w:p>
        </w:tc>
        <w:tc>
          <w:tcPr>
            <w:tcW w:w="3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809"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10 184,65000</w:t>
            </w:r>
          </w:p>
        </w:tc>
        <w:tc>
          <w:tcPr>
            <w:tcW w:w="80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8 605,64000</w:t>
            </w:r>
          </w:p>
        </w:tc>
        <w:tc>
          <w:tcPr>
            <w:tcW w:w="73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11 178,96000</w:t>
            </w:r>
          </w:p>
        </w:tc>
      </w:tr>
      <w:tr w:rsidR="00604FF0" w:rsidRPr="00D012D9" w:rsidTr="00604FF0">
        <w:trPr>
          <w:gridBefore w:val="1"/>
          <w:wBefore w:w="18" w:type="pct"/>
          <w:trHeight w:val="20"/>
        </w:trPr>
        <w:tc>
          <w:tcPr>
            <w:tcW w:w="1171" w:type="pct"/>
            <w:tcBorders>
              <w:top w:val="single" w:sz="4" w:space="0" w:color="auto"/>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выплаты насел</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нию</w:t>
            </w:r>
          </w:p>
        </w:tc>
        <w:tc>
          <w:tcPr>
            <w:tcW w:w="386"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809"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9180010170</w:t>
            </w:r>
          </w:p>
        </w:tc>
        <w:tc>
          <w:tcPr>
            <w:tcW w:w="318"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360</w:t>
            </w:r>
          </w:p>
        </w:tc>
        <w:tc>
          <w:tcPr>
            <w:tcW w:w="755"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54,00000</w:t>
            </w:r>
          </w:p>
        </w:tc>
        <w:tc>
          <w:tcPr>
            <w:tcW w:w="808"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54,00000</w:t>
            </w:r>
          </w:p>
        </w:tc>
        <w:tc>
          <w:tcPr>
            <w:tcW w:w="735"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54,00000</w:t>
            </w:r>
          </w:p>
        </w:tc>
      </w:tr>
      <w:tr w:rsidR="00604FF0" w:rsidRPr="00D012D9" w:rsidTr="00604FF0">
        <w:trPr>
          <w:gridBefore w:val="1"/>
          <w:wBefore w:w="18" w:type="pct"/>
          <w:trHeight w:val="20"/>
        </w:trPr>
        <w:tc>
          <w:tcPr>
            <w:tcW w:w="1171"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Расходы на обеспечение деятел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ности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ний, не отнесенные к муниципальным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граммам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га</w:t>
            </w:r>
          </w:p>
        </w:tc>
        <w:tc>
          <w:tcPr>
            <w:tcW w:w="3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809"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9300000000</w:t>
            </w:r>
          </w:p>
        </w:tc>
        <w:tc>
          <w:tcPr>
            <w:tcW w:w="31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5 437,50000</w:t>
            </w:r>
          </w:p>
        </w:tc>
        <w:tc>
          <w:tcPr>
            <w:tcW w:w="80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4 491,70000</w:t>
            </w:r>
          </w:p>
        </w:tc>
        <w:tc>
          <w:tcPr>
            <w:tcW w:w="73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4 491,70000</w:t>
            </w:r>
          </w:p>
        </w:tc>
      </w:tr>
      <w:tr w:rsidR="00604FF0" w:rsidRPr="00D012D9" w:rsidTr="00604FF0">
        <w:trPr>
          <w:gridBefore w:val="1"/>
          <w:wBefore w:w="18" w:type="pct"/>
          <w:trHeight w:val="20"/>
        </w:trPr>
        <w:tc>
          <w:tcPr>
            <w:tcW w:w="1171"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безопа</w:t>
            </w:r>
            <w:r w:rsidRPr="00D012D9">
              <w:rPr>
                <w:rFonts w:ascii="Times New Roman" w:hAnsi="Times New Roman" w:cs="Times New Roman"/>
                <w:color w:val="000000"/>
                <w:sz w:val="16"/>
                <w:szCs w:val="16"/>
              </w:rPr>
              <w:t>с</w:t>
            </w:r>
            <w:r w:rsidRPr="00D012D9">
              <w:rPr>
                <w:rFonts w:ascii="Times New Roman" w:hAnsi="Times New Roman" w:cs="Times New Roman"/>
                <w:color w:val="000000"/>
                <w:sz w:val="16"/>
                <w:szCs w:val="16"/>
              </w:rPr>
              <w:t>ность и правоохранительная деятел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ность</w:t>
            </w:r>
          </w:p>
        </w:tc>
        <w:tc>
          <w:tcPr>
            <w:tcW w:w="3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0300</w:t>
            </w:r>
          </w:p>
        </w:tc>
        <w:tc>
          <w:tcPr>
            <w:tcW w:w="809"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3 773,60000</w:t>
            </w:r>
          </w:p>
        </w:tc>
        <w:tc>
          <w:tcPr>
            <w:tcW w:w="80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2 379,30000</w:t>
            </w:r>
          </w:p>
        </w:tc>
        <w:tc>
          <w:tcPr>
            <w:tcW w:w="73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2 379,30000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Гражданская оборона</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2 733,00000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грамма " Защита населения и те</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риторий от чрезвычайных ситуаций пр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родного и техногенного характ</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ра "</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1700000000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2 733,00000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эконом</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ка</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0400</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9 523,60000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5 631,30000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4 796,80000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Дорожное хозяйство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рожные фонды)</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5 407,90000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4 687,50000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4 761,10000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"П</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вышение безопасности дорожн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го движения на территории </w:t>
            </w:r>
            <w:proofErr w:type="spellStart"/>
            <w:r w:rsidRPr="00D012D9">
              <w:rPr>
                <w:rFonts w:ascii="Times New Roman" w:hAnsi="Times New Roman" w:cs="Times New Roman"/>
                <w:color w:val="000000"/>
                <w:sz w:val="16"/>
                <w:szCs w:val="16"/>
              </w:rPr>
              <w:t>Вол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 "</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5 407,90000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4 687,50000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4 761,10000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Содержание автом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бильных дорог общего пользования нас</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ленных пунктов и искусстве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ных сооруж</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ний на них</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0800100000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3 736,90000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3 483,50000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3 557,10000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Содержание автом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бильных дорог общего пользования нас</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ленных пунктов и искусстве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ных сооруж</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ний на них</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2 376,90000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2 555,50000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2 629,10000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Жилищно-коммунальное хозя</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ство</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0500</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14 604,26600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10 032,60000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8 642,67000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Благоустройство</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12 541,36600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9 612,60000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8 222,67000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"Формирование совреме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 xml:space="preserve">ной городской среды в п. Волот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2800000000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Национальный проект" Жилье и городская ср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да"</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280F000000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Основное </w:t>
            </w:r>
            <w:proofErr w:type="spellStart"/>
            <w:r w:rsidRPr="00D012D9">
              <w:rPr>
                <w:rFonts w:ascii="Times New Roman" w:hAnsi="Times New Roman" w:cs="Times New Roman"/>
                <w:color w:val="000000"/>
                <w:sz w:val="16"/>
                <w:szCs w:val="16"/>
              </w:rPr>
              <w:t>меропри</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тие</w:t>
            </w:r>
            <w:proofErr w:type="gramStart"/>
            <w:r w:rsidRPr="00D012D9">
              <w:rPr>
                <w:rFonts w:ascii="Times New Roman" w:hAnsi="Times New Roman" w:cs="Times New Roman"/>
                <w:color w:val="000000"/>
                <w:sz w:val="16"/>
                <w:szCs w:val="16"/>
              </w:rPr>
              <w:t>"Б</w:t>
            </w:r>
            <w:proofErr w:type="gramEnd"/>
            <w:r w:rsidRPr="00D012D9">
              <w:rPr>
                <w:rFonts w:ascii="Times New Roman" w:hAnsi="Times New Roman" w:cs="Times New Roman"/>
                <w:color w:val="000000"/>
                <w:sz w:val="16"/>
                <w:szCs w:val="16"/>
              </w:rPr>
              <w:t>лагоустройство</w:t>
            </w:r>
            <w:proofErr w:type="spellEnd"/>
            <w:r w:rsidRPr="00D012D9">
              <w:rPr>
                <w:rFonts w:ascii="Times New Roman" w:hAnsi="Times New Roman" w:cs="Times New Roman"/>
                <w:color w:val="000000"/>
                <w:sz w:val="16"/>
                <w:szCs w:val="16"/>
              </w:rPr>
              <w:t xml:space="preserve"> и содерж</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ние дворовых территорий МКД и территорий общего польз</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вания"</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280F200000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реализацию мер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приятий муниципальных программ</w:t>
            </w:r>
            <w:proofErr w:type="gramStart"/>
            <w:r w:rsidRPr="00D012D9">
              <w:rPr>
                <w:rFonts w:ascii="Times New Roman" w:hAnsi="Times New Roman" w:cs="Times New Roman"/>
                <w:color w:val="000000"/>
                <w:sz w:val="16"/>
                <w:szCs w:val="16"/>
              </w:rPr>
              <w:t>.</w:t>
            </w:r>
            <w:proofErr w:type="gramEnd"/>
            <w:r w:rsidRPr="00D012D9">
              <w:rPr>
                <w:rFonts w:ascii="Times New Roman" w:hAnsi="Times New Roman" w:cs="Times New Roman"/>
                <w:color w:val="000000"/>
                <w:sz w:val="16"/>
                <w:szCs w:val="16"/>
              </w:rPr>
              <w:t xml:space="preserve"> </w:t>
            </w:r>
            <w:proofErr w:type="gramStart"/>
            <w:r w:rsidRPr="00D012D9">
              <w:rPr>
                <w:rFonts w:ascii="Times New Roman" w:hAnsi="Times New Roman" w:cs="Times New Roman"/>
                <w:color w:val="000000"/>
                <w:sz w:val="16"/>
                <w:szCs w:val="16"/>
              </w:rPr>
              <w:t>н</w:t>
            </w:r>
            <w:proofErr w:type="gramEnd"/>
            <w:r w:rsidRPr="00D012D9">
              <w:rPr>
                <w:rFonts w:ascii="Times New Roman" w:hAnsi="Times New Roman" w:cs="Times New Roman"/>
                <w:color w:val="000000"/>
                <w:sz w:val="16"/>
                <w:szCs w:val="16"/>
              </w:rPr>
              <w:t>аправленных на благоустро</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ство дворовых территорий мн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гоквартирных домов и на благ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устройство общественных терр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торий</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Образование</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0700</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76 787,04300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72 488,31000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72 586,08300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Общее образование</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37 331,46000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35 647,13000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35 744,89300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Молодежная политика и оздоро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ление детей</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567,00000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Муниципальная программа "Ра</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витие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ния и молодежной политики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0600000000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"Развитие допо</w:t>
            </w:r>
            <w:r w:rsidRPr="00D012D9">
              <w:rPr>
                <w:rFonts w:ascii="Times New Roman" w:hAnsi="Times New Roman" w:cs="Times New Roman"/>
                <w:color w:val="000000"/>
                <w:sz w:val="16"/>
                <w:szCs w:val="16"/>
              </w:rPr>
              <w:t>л</w:t>
            </w:r>
            <w:r w:rsidRPr="00D012D9">
              <w:rPr>
                <w:rFonts w:ascii="Times New Roman" w:hAnsi="Times New Roman" w:cs="Times New Roman"/>
                <w:color w:val="000000"/>
                <w:sz w:val="16"/>
                <w:szCs w:val="16"/>
              </w:rPr>
              <w:t xml:space="preserve">нительного образования в </w:t>
            </w:r>
            <w:proofErr w:type="spellStart"/>
            <w:r w:rsidRPr="00D012D9">
              <w:rPr>
                <w:rFonts w:ascii="Times New Roman" w:hAnsi="Times New Roman" w:cs="Times New Roman"/>
                <w:color w:val="000000"/>
                <w:sz w:val="16"/>
                <w:szCs w:val="16"/>
              </w:rPr>
              <w:t>Вол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товском</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ципальном округе" Программы "Развитие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ния и молодежной пол</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тики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 "</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0620000000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Основное мероприятие Соде</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ствие в организации каникуля</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ного образовател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отдыха, здорового образа жи</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ни</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0620500000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Организация каник</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лярного образовательного отдыха, здор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вого образа жизни</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0620510050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автономным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0620510050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вопросы в области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зования</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8 809,80300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8 183,68000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8 183,69000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витие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ципальной службы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25,50000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w:t>
            </w:r>
            <w:proofErr w:type="gramStart"/>
            <w:r w:rsidRPr="00D012D9">
              <w:rPr>
                <w:rFonts w:ascii="Times New Roman" w:hAnsi="Times New Roman" w:cs="Times New Roman"/>
                <w:color w:val="000000"/>
                <w:sz w:val="16"/>
                <w:szCs w:val="16"/>
              </w:rPr>
              <w:t>обучение по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граммам</w:t>
            </w:r>
            <w:proofErr w:type="gramEnd"/>
            <w:r w:rsidRPr="00D012D9">
              <w:rPr>
                <w:rFonts w:ascii="Times New Roman" w:hAnsi="Times New Roman" w:cs="Times New Roman"/>
                <w:color w:val="000000"/>
                <w:sz w:val="16"/>
                <w:szCs w:val="16"/>
              </w:rPr>
              <w:t xml:space="preserve"> дополнительного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зования</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14,00000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14,00000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proofErr w:type="spellStart"/>
            <w:r w:rsidRPr="00D012D9">
              <w:rPr>
                <w:rFonts w:ascii="Times New Roman" w:hAnsi="Times New Roman" w:cs="Times New Roman"/>
                <w:color w:val="000000"/>
                <w:sz w:val="16"/>
                <w:szCs w:val="16"/>
              </w:rPr>
              <w:t>Софинансирование</w:t>
            </w:r>
            <w:proofErr w:type="spellEnd"/>
            <w:r w:rsidRPr="00D012D9">
              <w:rPr>
                <w:rFonts w:ascii="Times New Roman" w:hAnsi="Times New Roman" w:cs="Times New Roman"/>
                <w:color w:val="000000"/>
                <w:sz w:val="16"/>
                <w:szCs w:val="16"/>
              </w:rPr>
              <w:t xml:space="preserve"> на меропри</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тия по профессиональной подг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товки, переподготовки и пов</w:t>
            </w:r>
            <w:r w:rsidRPr="00D012D9">
              <w:rPr>
                <w:rFonts w:ascii="Times New Roman" w:hAnsi="Times New Roman" w:cs="Times New Roman"/>
                <w:color w:val="000000"/>
                <w:sz w:val="16"/>
                <w:szCs w:val="16"/>
              </w:rPr>
              <w:t>ы</w:t>
            </w:r>
            <w:r w:rsidRPr="00D012D9">
              <w:rPr>
                <w:rFonts w:ascii="Times New Roman" w:hAnsi="Times New Roman" w:cs="Times New Roman"/>
                <w:color w:val="000000"/>
                <w:sz w:val="16"/>
                <w:szCs w:val="16"/>
              </w:rPr>
              <w:t>шения квалификации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служ</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щих</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грамма " Противодействие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ном округе "</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ципальной программы Против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действие коррупции в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кинематогр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фия</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32 332,85478</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27 858,08200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27 862,45000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31 132,85478</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27 858,08200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27 862,45000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округа "Развитие кул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 xml:space="preserve">туры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округа"</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1100000000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21 334,65478</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20 025,50200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20 029,87000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"Сохр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нение и развитие трад</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ционной народной кул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 xml:space="preserve">туры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округа"</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1110000000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12 649,77210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11 804,59493</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11 808,55889</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грант</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витие и совершенств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вание форм местного самоуправл</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ния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ципального округа"</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2900000000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240,00000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Содействие развитию форм неп</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средственного осуществления населением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ления и участия населения в ос</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ществлении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lastRenderedPageBreak/>
              <w:t>ления</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0801</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2900300000</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240,00000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Приобретение кресел для зр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тельного зала и мультимедийного оборудования для районн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го дома культуры п.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лотеки</w:t>
            </w:r>
            <w:proofErr w:type="spellEnd"/>
            <w:r w:rsidRPr="00D012D9">
              <w:rPr>
                <w:rFonts w:ascii="Times New Roman" w:hAnsi="Times New Roman" w:cs="Times New Roman"/>
                <w:color w:val="000000"/>
                <w:sz w:val="16"/>
                <w:szCs w:val="16"/>
              </w:rPr>
              <w:t xml:space="preserve"> п. Волот</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0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1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5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80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Предоставление жилых помещ</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ний детям </w:t>
            </w:r>
            <w:proofErr w:type="gramStart"/>
            <w:r w:rsidRPr="00D012D9">
              <w:rPr>
                <w:rFonts w:ascii="Times New Roman" w:hAnsi="Times New Roman" w:cs="Times New Roman"/>
                <w:color w:val="000000"/>
                <w:sz w:val="16"/>
                <w:szCs w:val="16"/>
              </w:rPr>
              <w:t>-с</w:t>
            </w:r>
            <w:proofErr w:type="gramEnd"/>
            <w:r w:rsidRPr="00D012D9">
              <w:rPr>
                <w:rFonts w:ascii="Times New Roman" w:hAnsi="Times New Roman" w:cs="Times New Roman"/>
                <w:color w:val="000000"/>
                <w:sz w:val="16"/>
                <w:szCs w:val="16"/>
              </w:rPr>
              <w:t>иротам и детям. оставшихся без попечения род</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телей. лицам из их числа по дог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ворам найма специализирова</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ных жилых помещений за счет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ластного бюджета</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06502N0821</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Бюджетные инвест</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ции</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06502N0821</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410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Физическая культура и спорт</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1100</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5 412,84000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r>
      <w:tr w:rsidR="00604FF0" w:rsidRPr="00D012D9" w:rsidTr="00604FF0">
        <w:trPr>
          <w:gridBefore w:val="1"/>
          <w:wBefore w:w="18" w:type="pct"/>
          <w:trHeight w:val="20"/>
        </w:trPr>
        <w:tc>
          <w:tcPr>
            <w:tcW w:w="1171"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Физическая культура</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80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1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5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5 412,84000</w:t>
            </w:r>
          </w:p>
        </w:tc>
        <w:tc>
          <w:tcPr>
            <w:tcW w:w="80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c>
          <w:tcPr>
            <w:tcW w:w="73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r>
      <w:tr w:rsidR="00604FF0" w:rsidRPr="00D012D9" w:rsidTr="00604FF0">
        <w:trPr>
          <w:trHeight w:val="20"/>
        </w:trPr>
        <w:tc>
          <w:tcPr>
            <w:tcW w:w="270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Всего расходов: </w:t>
            </w:r>
          </w:p>
        </w:tc>
        <w:tc>
          <w:tcPr>
            <w:tcW w:w="755" w:type="pct"/>
            <w:tcBorders>
              <w:top w:val="single" w:sz="4" w:space="0" w:color="auto"/>
              <w:left w:val="nil"/>
              <w:bottom w:val="single" w:sz="4" w:space="0" w:color="auto"/>
              <w:right w:val="single" w:sz="4" w:space="0" w:color="auto"/>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201 268,50378</w:t>
            </w:r>
          </w:p>
        </w:tc>
        <w:tc>
          <w:tcPr>
            <w:tcW w:w="808" w:type="pct"/>
            <w:tcBorders>
              <w:top w:val="single" w:sz="4" w:space="0" w:color="auto"/>
              <w:left w:val="nil"/>
              <w:bottom w:val="single" w:sz="4" w:space="0" w:color="auto"/>
              <w:right w:val="single" w:sz="4" w:space="0" w:color="auto"/>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174 068,03200</w:t>
            </w:r>
          </w:p>
        </w:tc>
        <w:tc>
          <w:tcPr>
            <w:tcW w:w="735" w:type="pct"/>
            <w:tcBorders>
              <w:top w:val="single" w:sz="4" w:space="0" w:color="auto"/>
              <w:left w:val="nil"/>
              <w:bottom w:val="single" w:sz="4" w:space="0" w:color="auto"/>
              <w:right w:val="single" w:sz="4" w:space="0" w:color="auto"/>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174 485,96300»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изложить в следующей редакции:</w:t>
      </w:r>
    </w:p>
    <w:tbl>
      <w:tblPr>
        <w:tblW w:w="5018" w:type="pct"/>
        <w:tblLayout w:type="fixed"/>
        <w:tblLook w:val="04A0" w:firstRow="1" w:lastRow="0" w:firstColumn="1" w:lastColumn="0" w:noHBand="0" w:noVBand="1"/>
      </w:tblPr>
      <w:tblGrid>
        <w:gridCol w:w="2582"/>
        <w:gridCol w:w="840"/>
        <w:gridCol w:w="1773"/>
        <w:gridCol w:w="697"/>
        <w:gridCol w:w="1625"/>
        <w:gridCol w:w="1767"/>
        <w:gridCol w:w="1608"/>
      </w:tblGrid>
      <w:tr w:rsidR="00604FF0" w:rsidRPr="00D012D9" w:rsidTr="00604FF0">
        <w:trPr>
          <w:trHeight w:val="20"/>
        </w:trPr>
        <w:tc>
          <w:tcPr>
            <w:tcW w:w="1185"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«Общегосударственные вопросы</w:t>
            </w:r>
          </w:p>
        </w:tc>
        <w:tc>
          <w:tcPr>
            <w:tcW w:w="38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0100</w:t>
            </w:r>
          </w:p>
        </w:tc>
        <w:tc>
          <w:tcPr>
            <w:tcW w:w="81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48 729,30000</w:t>
            </w:r>
          </w:p>
        </w:tc>
        <w:tc>
          <w:tcPr>
            <w:tcW w:w="811"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43 154,40000</w:t>
            </w:r>
          </w:p>
        </w:tc>
        <w:tc>
          <w:tcPr>
            <w:tcW w:w="73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45 659,52000</w:t>
            </w:r>
          </w:p>
        </w:tc>
      </w:tr>
      <w:tr w:rsidR="00604FF0" w:rsidRPr="00D012D9" w:rsidTr="00604FF0">
        <w:trPr>
          <w:trHeight w:val="20"/>
        </w:trPr>
        <w:tc>
          <w:tcPr>
            <w:tcW w:w="1185"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Другие общегосуда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ственные вопросы</w:t>
            </w:r>
          </w:p>
        </w:tc>
        <w:tc>
          <w:tcPr>
            <w:tcW w:w="38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81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10 064,65000</w:t>
            </w:r>
          </w:p>
        </w:tc>
        <w:tc>
          <w:tcPr>
            <w:tcW w:w="811"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8 605,64000</w:t>
            </w:r>
          </w:p>
        </w:tc>
        <w:tc>
          <w:tcPr>
            <w:tcW w:w="73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11 178,96000</w:t>
            </w:r>
          </w:p>
        </w:tc>
      </w:tr>
      <w:tr w:rsidR="00604FF0" w:rsidRPr="00D012D9" w:rsidTr="00604FF0">
        <w:trPr>
          <w:trHeight w:val="20"/>
        </w:trPr>
        <w:tc>
          <w:tcPr>
            <w:tcW w:w="1185" w:type="pct"/>
            <w:tcBorders>
              <w:top w:val="single" w:sz="4" w:space="0" w:color="auto"/>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выплаты насел</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нию</w:t>
            </w:r>
          </w:p>
        </w:tc>
        <w:tc>
          <w:tcPr>
            <w:tcW w:w="385"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814"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9180010170</w:t>
            </w:r>
          </w:p>
        </w:tc>
        <w:tc>
          <w:tcPr>
            <w:tcW w:w="320"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360</w:t>
            </w:r>
          </w:p>
        </w:tc>
        <w:tc>
          <w:tcPr>
            <w:tcW w:w="746"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72,00000</w:t>
            </w:r>
          </w:p>
        </w:tc>
        <w:tc>
          <w:tcPr>
            <w:tcW w:w="811"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72,00000</w:t>
            </w:r>
          </w:p>
        </w:tc>
        <w:tc>
          <w:tcPr>
            <w:tcW w:w="738" w:type="pct"/>
            <w:tcBorders>
              <w:top w:val="single" w:sz="4" w:space="0" w:color="auto"/>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72,00000</w:t>
            </w:r>
          </w:p>
        </w:tc>
      </w:tr>
      <w:tr w:rsidR="00604FF0" w:rsidRPr="00D012D9" w:rsidTr="00604FF0">
        <w:trPr>
          <w:trHeight w:val="20"/>
        </w:trPr>
        <w:tc>
          <w:tcPr>
            <w:tcW w:w="1185"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Расходы на обеспечение деятел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ности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ний, не отнесенные к муниципальным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граммам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га</w:t>
            </w:r>
          </w:p>
        </w:tc>
        <w:tc>
          <w:tcPr>
            <w:tcW w:w="38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81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9300000000</w:t>
            </w:r>
          </w:p>
        </w:tc>
        <w:tc>
          <w:tcPr>
            <w:tcW w:w="320"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5 317,50000</w:t>
            </w:r>
          </w:p>
        </w:tc>
        <w:tc>
          <w:tcPr>
            <w:tcW w:w="811"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4 491,70000</w:t>
            </w:r>
          </w:p>
        </w:tc>
        <w:tc>
          <w:tcPr>
            <w:tcW w:w="73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4 491,70000</w:t>
            </w:r>
          </w:p>
        </w:tc>
      </w:tr>
      <w:tr w:rsidR="00604FF0" w:rsidRPr="00D012D9" w:rsidTr="00604FF0">
        <w:trPr>
          <w:trHeight w:val="20"/>
        </w:trPr>
        <w:tc>
          <w:tcPr>
            <w:tcW w:w="1185"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безопа</w:t>
            </w:r>
            <w:r w:rsidRPr="00D012D9">
              <w:rPr>
                <w:rFonts w:ascii="Times New Roman" w:hAnsi="Times New Roman" w:cs="Times New Roman"/>
                <w:color w:val="000000"/>
                <w:sz w:val="16"/>
                <w:szCs w:val="16"/>
              </w:rPr>
              <w:t>с</w:t>
            </w:r>
            <w:r w:rsidRPr="00D012D9">
              <w:rPr>
                <w:rFonts w:ascii="Times New Roman" w:hAnsi="Times New Roman" w:cs="Times New Roman"/>
                <w:color w:val="000000"/>
                <w:sz w:val="16"/>
                <w:szCs w:val="16"/>
              </w:rPr>
              <w:t>ность и правоохранительная деятел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ность</w:t>
            </w:r>
          </w:p>
        </w:tc>
        <w:tc>
          <w:tcPr>
            <w:tcW w:w="385"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0300</w:t>
            </w:r>
          </w:p>
        </w:tc>
        <w:tc>
          <w:tcPr>
            <w:tcW w:w="81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3 873,60000</w:t>
            </w:r>
          </w:p>
        </w:tc>
        <w:tc>
          <w:tcPr>
            <w:tcW w:w="811"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2 379,30000</w:t>
            </w:r>
          </w:p>
        </w:tc>
        <w:tc>
          <w:tcPr>
            <w:tcW w:w="73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2 379,30000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Гражданская оборона</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2 833,00000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грамма " Защита насел</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 и территорий от чрезвычайных ситуаций пр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родного и техноге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ного характера "</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1700000000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2 833,00000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2 214,70000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эконом</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ка</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0400</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9 999,66551</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5 631,30000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4 796,80000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Дорожное хозяйство (дорожные фонды)</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5 883,96551</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4 687,50000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4 761,10000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"П</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вышение безопасности дорожн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го движения на территории </w:t>
            </w:r>
            <w:proofErr w:type="spellStart"/>
            <w:r w:rsidRPr="00D012D9">
              <w:rPr>
                <w:rFonts w:ascii="Times New Roman" w:hAnsi="Times New Roman" w:cs="Times New Roman"/>
                <w:color w:val="000000"/>
                <w:sz w:val="16"/>
                <w:szCs w:val="16"/>
              </w:rPr>
              <w:t>Вол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 "</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5 883,96551</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4 687,50000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4 761,10000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Содержание автомобильных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рог общего пользования населе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ных пунктов и искусстве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ных сооруж</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ний на них</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0800100000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4 212,96551</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3 483,50000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3 557,10000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Содержание автом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бильных дорог общего пользования нас</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ленных пунктов и искусстве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ных сооруж</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ний на них</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2 852,96551</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2 555,50000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2 629,10000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Жилищно-коммунальное хозя</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ство</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0500</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14 605,23600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10 032,60000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8 642,67000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Благоустройство</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12 542,33600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9 612,60000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8 222,67000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"Формирование совреме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 xml:space="preserve">ной городской среды в п. Волот </w:t>
            </w:r>
            <w:proofErr w:type="spellStart"/>
            <w:r w:rsidRPr="00D012D9">
              <w:rPr>
                <w:rFonts w:ascii="Times New Roman" w:hAnsi="Times New Roman" w:cs="Times New Roman"/>
                <w:color w:val="000000"/>
                <w:sz w:val="16"/>
                <w:szCs w:val="16"/>
              </w:rPr>
              <w:t>Вол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2800000000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967,64000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Национальный проект" Жилье и городская ср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да"</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280F000000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967,64000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Основное </w:t>
            </w:r>
            <w:proofErr w:type="spellStart"/>
            <w:r w:rsidRPr="00D012D9">
              <w:rPr>
                <w:rFonts w:ascii="Times New Roman" w:hAnsi="Times New Roman" w:cs="Times New Roman"/>
                <w:color w:val="000000"/>
                <w:sz w:val="16"/>
                <w:szCs w:val="16"/>
              </w:rPr>
              <w:t>меропри</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тие</w:t>
            </w:r>
            <w:proofErr w:type="gramStart"/>
            <w:r w:rsidRPr="00D012D9">
              <w:rPr>
                <w:rFonts w:ascii="Times New Roman" w:hAnsi="Times New Roman" w:cs="Times New Roman"/>
                <w:color w:val="000000"/>
                <w:sz w:val="16"/>
                <w:szCs w:val="16"/>
              </w:rPr>
              <w:t>"Б</w:t>
            </w:r>
            <w:proofErr w:type="gramEnd"/>
            <w:r w:rsidRPr="00D012D9">
              <w:rPr>
                <w:rFonts w:ascii="Times New Roman" w:hAnsi="Times New Roman" w:cs="Times New Roman"/>
                <w:color w:val="000000"/>
                <w:sz w:val="16"/>
                <w:szCs w:val="16"/>
              </w:rPr>
              <w:t>лагоустройство</w:t>
            </w:r>
            <w:proofErr w:type="spellEnd"/>
            <w:r w:rsidRPr="00D012D9">
              <w:rPr>
                <w:rFonts w:ascii="Times New Roman" w:hAnsi="Times New Roman" w:cs="Times New Roman"/>
                <w:color w:val="000000"/>
                <w:sz w:val="16"/>
                <w:szCs w:val="16"/>
              </w:rPr>
              <w:t xml:space="preserve"> и содерж</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ние дворовых территорий МКД и территорий общего польз</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вания"</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280F200000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967,64000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реализацию мер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приятий муниципальных программ</w:t>
            </w:r>
            <w:proofErr w:type="gramStart"/>
            <w:r w:rsidRPr="00D012D9">
              <w:rPr>
                <w:rFonts w:ascii="Times New Roman" w:hAnsi="Times New Roman" w:cs="Times New Roman"/>
                <w:color w:val="000000"/>
                <w:sz w:val="16"/>
                <w:szCs w:val="16"/>
              </w:rPr>
              <w:t>.</w:t>
            </w:r>
            <w:proofErr w:type="gramEnd"/>
            <w:r w:rsidRPr="00D012D9">
              <w:rPr>
                <w:rFonts w:ascii="Times New Roman" w:hAnsi="Times New Roman" w:cs="Times New Roman"/>
                <w:color w:val="000000"/>
                <w:sz w:val="16"/>
                <w:szCs w:val="16"/>
              </w:rPr>
              <w:t xml:space="preserve"> </w:t>
            </w:r>
            <w:proofErr w:type="gramStart"/>
            <w:r w:rsidRPr="00D012D9">
              <w:rPr>
                <w:rFonts w:ascii="Times New Roman" w:hAnsi="Times New Roman" w:cs="Times New Roman"/>
                <w:color w:val="000000"/>
                <w:sz w:val="16"/>
                <w:szCs w:val="16"/>
              </w:rPr>
              <w:t>н</w:t>
            </w:r>
            <w:proofErr w:type="gramEnd"/>
            <w:r w:rsidRPr="00D012D9">
              <w:rPr>
                <w:rFonts w:ascii="Times New Roman" w:hAnsi="Times New Roman" w:cs="Times New Roman"/>
                <w:color w:val="000000"/>
                <w:sz w:val="16"/>
                <w:szCs w:val="16"/>
              </w:rPr>
              <w:t>аправленных на бл</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гоустройство дворовых территорий многоква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lastRenderedPageBreak/>
              <w:t>тирных домов и на благоустро</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ство общественных террит</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рий</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0503</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967,64000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967,64000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Образование</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0700</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83 852,20735</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72 488,31000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72 586,08300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Общее образование</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44 396,62435</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35 647,13000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35 744,89300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Молодежная политика и озд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ровление детей</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0707</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110,00000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вопросы в области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зования</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9 206,80300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8 183,68000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8 183,69000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витие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зования и молодежной политики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0600000000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522,10000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65,10000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65,10000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Подпрограмма "Развитие допо</w:t>
            </w:r>
            <w:r w:rsidRPr="00D012D9">
              <w:rPr>
                <w:rFonts w:ascii="Times New Roman" w:hAnsi="Times New Roman" w:cs="Times New Roman"/>
                <w:color w:val="000000"/>
                <w:sz w:val="16"/>
                <w:szCs w:val="16"/>
              </w:rPr>
              <w:t>л</w:t>
            </w:r>
            <w:r w:rsidRPr="00D012D9">
              <w:rPr>
                <w:rFonts w:ascii="Times New Roman" w:hAnsi="Times New Roman" w:cs="Times New Roman"/>
                <w:color w:val="000000"/>
                <w:sz w:val="16"/>
                <w:szCs w:val="16"/>
              </w:rPr>
              <w:t xml:space="preserve">нительного образования в </w:t>
            </w:r>
            <w:proofErr w:type="spellStart"/>
            <w:r w:rsidRPr="00D012D9">
              <w:rPr>
                <w:rFonts w:ascii="Times New Roman" w:hAnsi="Times New Roman" w:cs="Times New Roman"/>
                <w:color w:val="000000"/>
                <w:sz w:val="16"/>
                <w:szCs w:val="16"/>
              </w:rPr>
              <w:t>Вол</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товском</w:t>
            </w:r>
            <w:proofErr w:type="spellEnd"/>
            <w:r w:rsidRPr="00D012D9">
              <w:rPr>
                <w:rFonts w:ascii="Times New Roman" w:hAnsi="Times New Roman" w:cs="Times New Roman"/>
                <w:color w:val="000000"/>
                <w:sz w:val="16"/>
                <w:szCs w:val="16"/>
              </w:rPr>
              <w:t xml:space="preserve"> муниципальном округе" Программы "Развитие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ния и молодежной политики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муниципального округа "</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0620000000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Основное мероприятие Соде</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ствие в организации каникуля</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ного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разовательного отдыха, здорового образа жизни</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0620500000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Организация каникулярного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зовательного отдыха, здорового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за жизни</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0620510050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Субсидии автономным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0620510050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457,00000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витие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ципальной службы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25,50000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w:t>
            </w:r>
            <w:proofErr w:type="gramStart"/>
            <w:r w:rsidRPr="00D012D9">
              <w:rPr>
                <w:rFonts w:ascii="Times New Roman" w:hAnsi="Times New Roman" w:cs="Times New Roman"/>
                <w:color w:val="000000"/>
                <w:sz w:val="16"/>
                <w:szCs w:val="16"/>
              </w:rPr>
              <w:t>обучение по программам</w:t>
            </w:r>
            <w:proofErr w:type="gramEnd"/>
            <w:r w:rsidRPr="00D012D9">
              <w:rPr>
                <w:rFonts w:ascii="Times New Roman" w:hAnsi="Times New Roman" w:cs="Times New Roman"/>
                <w:color w:val="000000"/>
                <w:sz w:val="16"/>
                <w:szCs w:val="16"/>
              </w:rPr>
              <w:t xml:space="preserve">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полнительного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зования</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14,00000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14,00000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proofErr w:type="spellStart"/>
            <w:r w:rsidRPr="00D012D9">
              <w:rPr>
                <w:rFonts w:ascii="Times New Roman" w:hAnsi="Times New Roman" w:cs="Times New Roman"/>
                <w:color w:val="000000"/>
                <w:sz w:val="16"/>
                <w:szCs w:val="16"/>
              </w:rPr>
              <w:t>Софинансирование</w:t>
            </w:r>
            <w:proofErr w:type="spellEnd"/>
            <w:r w:rsidRPr="00D012D9">
              <w:rPr>
                <w:rFonts w:ascii="Times New Roman" w:hAnsi="Times New Roman" w:cs="Times New Roman"/>
                <w:color w:val="000000"/>
                <w:sz w:val="16"/>
                <w:szCs w:val="16"/>
              </w:rPr>
              <w:t xml:space="preserve"> на меропри</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тия по профессиональной подг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товки, переподготовки и повыш</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 квалификации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служ</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щих</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грамма " Противодействие коррупции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ном округе "</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Реализация мероприятий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ципальной программы Против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действие коррупции в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ском</w:t>
            </w:r>
            <w:proofErr w:type="spellEnd"/>
            <w:r w:rsidRPr="00D012D9">
              <w:rPr>
                <w:rFonts w:ascii="Times New Roman" w:hAnsi="Times New Roman" w:cs="Times New Roman"/>
                <w:color w:val="000000"/>
                <w:sz w:val="16"/>
                <w:szCs w:val="16"/>
              </w:rPr>
              <w:t xml:space="preserve">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ном округе</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кинематогр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фия</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32 512,85478</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27 858,08200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27 862,45000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31 312,85478</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27 858,08200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27 862,45000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укрепление матер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ально-технической базы лучшему учр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ждению культуры</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112A255196</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112A255196</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витие и совершенств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вание форм местного самоуправл</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ния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ного округа"</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2900000000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340,00000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Содействие развитию форм неп</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средственн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осуществления населением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ления и участия населения в ос</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ществлении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ления</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2900300000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340,00000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Приобретение кресел для зр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тельного зала и мультимедийного оборудования для районн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дома культуры п</w:t>
            </w:r>
            <w:proofErr w:type="gramStart"/>
            <w:r w:rsidRPr="00D012D9">
              <w:rPr>
                <w:rFonts w:ascii="Times New Roman" w:hAnsi="Times New Roman" w:cs="Times New Roman"/>
                <w:color w:val="000000"/>
                <w:sz w:val="16"/>
                <w:szCs w:val="16"/>
              </w:rPr>
              <w:t xml:space="preserve">.. </w:t>
            </w:r>
            <w:proofErr w:type="gramEnd"/>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товаров, работ и услуг для обеспечения госуда</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ственных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пальных) нужд</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округа "Развитие кул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 xml:space="preserve">туры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округа"</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1100000000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21 414,65478</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20 025,50200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20 029,87000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Подпрограмма "Сохр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нение и развитие трад</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ционной народной кул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 xml:space="preserve">туры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округа"</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1110000000</w:t>
            </w: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12 729,77210</w:t>
            </w: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11 804,59493</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11 808,55889</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Предоставление жилых помещ</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ний детям </w:t>
            </w:r>
            <w:proofErr w:type="gramStart"/>
            <w:r w:rsidRPr="00D012D9">
              <w:rPr>
                <w:rFonts w:ascii="Times New Roman" w:hAnsi="Times New Roman" w:cs="Times New Roman"/>
                <w:color w:val="000000"/>
                <w:sz w:val="16"/>
                <w:szCs w:val="16"/>
              </w:rPr>
              <w:t>-с</w:t>
            </w:r>
            <w:proofErr w:type="gramEnd"/>
            <w:r w:rsidRPr="00D012D9">
              <w:rPr>
                <w:rFonts w:ascii="Times New Roman" w:hAnsi="Times New Roman" w:cs="Times New Roman"/>
                <w:color w:val="000000"/>
                <w:sz w:val="16"/>
                <w:szCs w:val="16"/>
              </w:rPr>
              <w:t>иротам и детям. оставшихся без попечения род</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телей. лицам из их числа по дог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ворам найма специализирова</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ных жилых помещений за счет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ластного бю</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жета</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06502А0821</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Бюджетные инвест</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ции</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06502А0821</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410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Физическая культура и спорт</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1100</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5 553,25000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Физическая культура</w:t>
            </w:r>
          </w:p>
        </w:tc>
        <w:tc>
          <w:tcPr>
            <w:tcW w:w="385"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0000000000</w:t>
            </w:r>
          </w:p>
        </w:tc>
        <w:tc>
          <w:tcPr>
            <w:tcW w:w="320"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74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5 553,25000</w:t>
            </w:r>
          </w:p>
        </w:tc>
        <w:tc>
          <w:tcPr>
            <w:tcW w:w="811"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c>
          <w:tcPr>
            <w:tcW w:w="7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5 196,04000</w:t>
            </w:r>
          </w:p>
        </w:tc>
      </w:tr>
      <w:tr w:rsidR="00604FF0" w:rsidRPr="00D012D9" w:rsidTr="00604FF0">
        <w:trPr>
          <w:trHeight w:val="20"/>
        </w:trPr>
        <w:tc>
          <w:tcPr>
            <w:tcW w:w="1185"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Всего расходов:</w:t>
            </w:r>
          </w:p>
        </w:tc>
        <w:tc>
          <w:tcPr>
            <w:tcW w:w="385"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320"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74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209 011,11364</w:t>
            </w:r>
          </w:p>
          <w:p w:rsidR="00604FF0" w:rsidRPr="00D012D9" w:rsidRDefault="00604FF0" w:rsidP="00D012D9">
            <w:pPr>
              <w:spacing w:after="0"/>
              <w:jc w:val="right"/>
              <w:rPr>
                <w:rFonts w:ascii="Times New Roman" w:hAnsi="Times New Roman" w:cs="Times New Roman"/>
                <w:color w:val="000000"/>
                <w:sz w:val="16"/>
                <w:szCs w:val="16"/>
              </w:rPr>
            </w:pPr>
          </w:p>
        </w:tc>
        <w:tc>
          <w:tcPr>
            <w:tcW w:w="811"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174 068,03200</w:t>
            </w:r>
          </w:p>
        </w:tc>
        <w:tc>
          <w:tcPr>
            <w:tcW w:w="73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174 485,96300»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1.6. В приложении 6:</w:t>
      </w:r>
    </w:p>
    <w:p w:rsidR="00604FF0" w:rsidRPr="00D012D9" w:rsidRDefault="00604FF0" w:rsidP="00D012D9">
      <w:pPr>
        <w:pStyle w:val="af3"/>
        <w:spacing w:after="0"/>
        <w:rPr>
          <w:sz w:val="16"/>
          <w:szCs w:val="16"/>
        </w:rPr>
      </w:pPr>
      <w:r w:rsidRPr="00D012D9">
        <w:rPr>
          <w:sz w:val="16"/>
          <w:szCs w:val="16"/>
        </w:rPr>
        <w:t>1.6.1. Добавить строки следующего содержания:</w:t>
      </w:r>
    </w:p>
    <w:tbl>
      <w:tblPr>
        <w:tblW w:w="9640" w:type="dxa"/>
        <w:tblInd w:w="-34" w:type="dxa"/>
        <w:tblLook w:val="04A0" w:firstRow="1" w:lastRow="0" w:firstColumn="1" w:lastColumn="0" w:noHBand="0" w:noVBand="1"/>
      </w:tblPr>
      <w:tblGrid>
        <w:gridCol w:w="2830"/>
        <w:gridCol w:w="1416"/>
        <w:gridCol w:w="990"/>
        <w:gridCol w:w="576"/>
        <w:gridCol w:w="1418"/>
        <w:gridCol w:w="1134"/>
        <w:gridCol w:w="1276"/>
      </w:tblGrid>
      <w:tr w:rsidR="00604FF0" w:rsidRPr="00D012D9" w:rsidTr="00604FF0">
        <w:trPr>
          <w:trHeight w:val="20"/>
        </w:trPr>
        <w:tc>
          <w:tcPr>
            <w:tcW w:w="2830" w:type="dxa"/>
            <w:tcBorders>
              <w:top w:val="single" w:sz="4" w:space="0" w:color="000000"/>
              <w:left w:val="single" w:sz="4" w:space="0" w:color="000000"/>
              <w:bottom w:val="single" w:sz="4" w:space="0" w:color="000000"/>
              <w:right w:val="single" w:sz="4" w:space="0" w:color="auto"/>
            </w:tcBorders>
            <w:shd w:val="clear" w:color="auto" w:fill="auto"/>
            <w:hideMark/>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«Реализация мероприятий по моде</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низации школьных систем образов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ния сверх соглашения (на выполн</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ние работ, не вкл</w:t>
            </w:r>
            <w:r w:rsidRPr="00D012D9">
              <w:rPr>
                <w:rFonts w:ascii="Times New Roman" w:hAnsi="Times New Roman" w:cs="Times New Roman"/>
                <w:color w:val="000000"/>
                <w:sz w:val="16"/>
                <w:szCs w:val="16"/>
              </w:rPr>
              <w:t>ю</w:t>
            </w:r>
            <w:r w:rsidRPr="00D012D9">
              <w:rPr>
                <w:rFonts w:ascii="Times New Roman" w:hAnsi="Times New Roman" w:cs="Times New Roman"/>
                <w:color w:val="000000"/>
                <w:sz w:val="16"/>
                <w:szCs w:val="16"/>
              </w:rPr>
              <w:t>ченных в перечень по капитальному ремонту зд</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ний муниципальных общеобразовател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организаций за счет местного бюджета в связи с необходим</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стью изменений об</w:t>
            </w:r>
            <w:r w:rsidRPr="00D012D9">
              <w:rPr>
                <w:rFonts w:ascii="Times New Roman" w:hAnsi="Times New Roman" w:cs="Times New Roman"/>
                <w:color w:val="000000"/>
                <w:sz w:val="16"/>
                <w:szCs w:val="16"/>
              </w:rPr>
              <w:t>ъ</w:t>
            </w:r>
            <w:r w:rsidRPr="00D012D9">
              <w:rPr>
                <w:rFonts w:ascii="Times New Roman" w:hAnsi="Times New Roman" w:cs="Times New Roman"/>
                <w:color w:val="000000"/>
                <w:sz w:val="16"/>
                <w:szCs w:val="16"/>
              </w:rPr>
              <w:t xml:space="preserve">емов </w:t>
            </w:r>
            <w:proofErr w:type="gramStart"/>
            <w:r w:rsidRPr="00D012D9">
              <w:rPr>
                <w:rFonts w:ascii="Times New Roman" w:hAnsi="Times New Roman" w:cs="Times New Roman"/>
                <w:color w:val="000000"/>
                <w:sz w:val="16"/>
                <w:szCs w:val="16"/>
              </w:rPr>
              <w:t>м</w:t>
            </w:r>
            <w:proofErr w:type="gramEnd"/>
            <w:r w:rsidRPr="00D012D9">
              <w:rPr>
                <w:rFonts w:ascii="Times New Roman" w:hAnsi="Times New Roman" w:cs="Times New Roman"/>
                <w:color w:val="000000"/>
                <w:sz w:val="16"/>
                <w:szCs w:val="16"/>
              </w:rPr>
              <w:t xml:space="preserve"> видов работ)</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0610217501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7 065,16435</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shd w:val="clear" w:color="auto" w:fill="auto"/>
            <w:hideMark/>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Образование</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0610217501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0700</w:t>
            </w:r>
          </w:p>
        </w:tc>
        <w:tc>
          <w:tcPr>
            <w:tcW w:w="576" w:type="dxa"/>
            <w:tcBorders>
              <w:top w:val="nil"/>
              <w:left w:val="single" w:sz="4" w:space="0" w:color="auto"/>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7 065,16435</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shd w:val="clear" w:color="auto" w:fill="auto"/>
            <w:hideMark/>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Общее образование</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0610217501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576" w:type="dxa"/>
            <w:tcBorders>
              <w:top w:val="nil"/>
              <w:left w:val="single" w:sz="4" w:space="0" w:color="auto"/>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7 065,16435</w:t>
            </w:r>
          </w:p>
        </w:tc>
        <w:tc>
          <w:tcPr>
            <w:tcW w:w="1134"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nil"/>
              <w:right w:val="single" w:sz="4" w:space="0" w:color="auto"/>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Субсидии автономным учреждениям</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0610217501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0702</w:t>
            </w:r>
          </w:p>
        </w:tc>
        <w:tc>
          <w:tcPr>
            <w:tcW w:w="576" w:type="dxa"/>
            <w:tcBorders>
              <w:top w:val="nil"/>
              <w:left w:val="single" w:sz="4" w:space="0" w:color="auto"/>
              <w:bottom w:val="nil"/>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1418" w:type="dxa"/>
            <w:tcBorders>
              <w:top w:val="nil"/>
              <w:left w:val="nil"/>
              <w:bottom w:val="nil"/>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7 065,16435</w:t>
            </w:r>
          </w:p>
        </w:tc>
        <w:tc>
          <w:tcPr>
            <w:tcW w:w="1134" w:type="dxa"/>
            <w:tcBorders>
              <w:top w:val="nil"/>
              <w:left w:val="nil"/>
              <w:bottom w:val="nil"/>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nil"/>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Субсидии автономным учреждениям</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476,06551</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Мероприятия в сфере кул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туры и кинематографии</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1110410100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80,00000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shd w:val="clear" w:color="auto" w:fill="auto"/>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Культура, кинематография</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1110410100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rPr>
                <w:rFonts w:ascii="Times New Roman" w:hAnsi="Times New Roman" w:cs="Times New Roman"/>
                <w:sz w:val="16"/>
                <w:szCs w:val="16"/>
              </w:rPr>
            </w:pPr>
            <w:r w:rsidRPr="00D012D9">
              <w:rPr>
                <w:rFonts w:ascii="Times New Roman" w:hAnsi="Times New Roman" w:cs="Times New Roman"/>
                <w:color w:val="000000"/>
                <w:sz w:val="16"/>
                <w:szCs w:val="16"/>
              </w:rPr>
              <w:t>0800</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sz w:val="16"/>
                <w:szCs w:val="16"/>
              </w:rPr>
            </w:pPr>
            <w:r w:rsidRPr="00D012D9">
              <w:rPr>
                <w:rFonts w:ascii="Times New Roman" w:hAnsi="Times New Roman" w:cs="Times New Roman"/>
                <w:color w:val="000000"/>
                <w:sz w:val="16"/>
                <w:szCs w:val="16"/>
              </w:rPr>
              <w:t>80,00000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shd w:val="clear" w:color="auto" w:fill="auto"/>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Культура</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1110410100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rPr>
                <w:rFonts w:ascii="Times New Roman" w:hAnsi="Times New Roman" w:cs="Times New Roman"/>
                <w:sz w:val="16"/>
                <w:szCs w:val="16"/>
              </w:rPr>
            </w:pPr>
            <w:r w:rsidRPr="00D012D9">
              <w:rPr>
                <w:rFonts w:ascii="Times New Roman" w:hAnsi="Times New Roman" w:cs="Times New Roman"/>
                <w:color w:val="000000"/>
                <w:sz w:val="16"/>
                <w:szCs w:val="16"/>
              </w:rPr>
              <w:t>0801</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sz w:val="16"/>
                <w:szCs w:val="16"/>
              </w:rPr>
            </w:pPr>
            <w:r w:rsidRPr="00D012D9">
              <w:rPr>
                <w:rFonts w:ascii="Times New Roman" w:hAnsi="Times New Roman" w:cs="Times New Roman"/>
                <w:color w:val="000000"/>
                <w:sz w:val="16"/>
                <w:szCs w:val="16"/>
              </w:rPr>
              <w:t>80,00000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учреждениям</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color w:val="000000"/>
                <w:sz w:val="16"/>
                <w:szCs w:val="16"/>
              </w:rPr>
              <w:t>1110410100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rPr>
                <w:rFonts w:ascii="Times New Roman" w:hAnsi="Times New Roman" w:cs="Times New Roman"/>
                <w:sz w:val="16"/>
                <w:szCs w:val="16"/>
              </w:rPr>
            </w:pPr>
            <w:r w:rsidRPr="00D012D9">
              <w:rPr>
                <w:rFonts w:ascii="Times New Roman" w:hAnsi="Times New Roman" w:cs="Times New Roman"/>
                <w:color w:val="000000"/>
                <w:sz w:val="16"/>
                <w:szCs w:val="16"/>
              </w:rPr>
              <w:t>0801</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sz w:val="16"/>
                <w:szCs w:val="16"/>
              </w:rPr>
            </w:pPr>
            <w:r w:rsidRPr="00D012D9">
              <w:rPr>
                <w:rFonts w:ascii="Times New Roman" w:hAnsi="Times New Roman" w:cs="Times New Roman"/>
                <w:color w:val="000000"/>
                <w:sz w:val="16"/>
                <w:szCs w:val="16"/>
              </w:rPr>
              <w:t>80,00000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Обеспечение пожарной безопасности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учреждений</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1300010250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1100</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140,41000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Физическая культура и спорт</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1300010250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1101</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140,41000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Физическая культура</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1300010250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rPr>
                <w:rFonts w:ascii="Times New Roman" w:hAnsi="Times New Roman" w:cs="Times New Roman"/>
                <w:sz w:val="16"/>
                <w:szCs w:val="16"/>
              </w:rPr>
            </w:pPr>
            <w:r w:rsidRPr="00D012D9">
              <w:rPr>
                <w:rFonts w:ascii="Times New Roman" w:hAnsi="Times New Roman" w:cs="Times New Roman"/>
                <w:color w:val="000000"/>
                <w:sz w:val="16"/>
                <w:szCs w:val="16"/>
              </w:rPr>
              <w:t>1101</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140,41000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2830" w:type="dxa"/>
            <w:tcBorders>
              <w:top w:val="nil"/>
              <w:left w:val="single" w:sz="4" w:space="0" w:color="000000"/>
              <w:bottom w:val="single" w:sz="4" w:space="0" w:color="000000"/>
              <w:right w:val="single" w:sz="4" w:space="0" w:color="auto"/>
            </w:tcBorders>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учреждениям</w:t>
            </w:r>
          </w:p>
        </w:tc>
        <w:tc>
          <w:tcPr>
            <w:tcW w:w="1416" w:type="dxa"/>
            <w:tcBorders>
              <w:top w:val="single" w:sz="4" w:space="0" w:color="auto"/>
              <w:left w:val="single" w:sz="4" w:space="0" w:color="auto"/>
              <w:bottom w:val="single" w:sz="4" w:space="0" w:color="auto"/>
              <w:right w:val="single" w:sz="4" w:space="0" w:color="auto"/>
            </w:tcBorders>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1300010250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04FF0" w:rsidRPr="00D012D9" w:rsidRDefault="00604FF0" w:rsidP="00D012D9">
            <w:pPr>
              <w:spacing w:after="0"/>
              <w:jc w:val="center"/>
              <w:rPr>
                <w:rFonts w:ascii="Times New Roman" w:hAnsi="Times New Roman" w:cs="Times New Roman"/>
                <w:sz w:val="16"/>
                <w:szCs w:val="16"/>
              </w:rPr>
            </w:pPr>
            <w:r w:rsidRPr="00D012D9">
              <w:rPr>
                <w:rFonts w:ascii="Times New Roman" w:hAnsi="Times New Roman" w:cs="Times New Roman"/>
                <w:color w:val="000000"/>
                <w:sz w:val="16"/>
                <w:szCs w:val="16"/>
              </w:rPr>
              <w:t>1101</w:t>
            </w:r>
          </w:p>
        </w:tc>
        <w:tc>
          <w:tcPr>
            <w:tcW w:w="576" w:type="dxa"/>
            <w:tcBorders>
              <w:top w:val="nil"/>
              <w:left w:val="single" w:sz="4" w:space="0" w:color="auto"/>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1418"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140,41000</w:t>
            </w:r>
          </w:p>
        </w:tc>
        <w:tc>
          <w:tcPr>
            <w:tcW w:w="1134"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1276" w:type="dxa"/>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1.6.2. Исключить строки следующего содержания:</w:t>
      </w:r>
    </w:p>
    <w:tbl>
      <w:tblPr>
        <w:tblW w:w="5000" w:type="pct"/>
        <w:tblLook w:val="04A0" w:firstRow="1" w:lastRow="0" w:firstColumn="1" w:lastColumn="0" w:noHBand="0" w:noVBand="1"/>
      </w:tblPr>
      <w:tblGrid>
        <w:gridCol w:w="3342"/>
        <w:gridCol w:w="1706"/>
        <w:gridCol w:w="838"/>
        <w:gridCol w:w="734"/>
        <w:gridCol w:w="1489"/>
        <w:gridCol w:w="1372"/>
        <w:gridCol w:w="1372"/>
      </w:tblGrid>
      <w:tr w:rsidR="00604FF0" w:rsidRPr="00D012D9" w:rsidTr="00604FF0">
        <w:trPr>
          <w:trHeight w:val="20"/>
        </w:trPr>
        <w:tc>
          <w:tcPr>
            <w:tcW w:w="1539"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7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9180010170</w:t>
            </w:r>
          </w:p>
        </w:tc>
        <w:tc>
          <w:tcPr>
            <w:tcW w:w="3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33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c>
          <w:tcPr>
            <w:tcW w:w="632"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c>
          <w:tcPr>
            <w:tcW w:w="632"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18,00000</w:t>
            </w:r>
          </w:p>
        </w:tc>
      </w:tr>
      <w:tr w:rsidR="00604FF0" w:rsidRPr="00D012D9" w:rsidTr="00604FF0">
        <w:trPr>
          <w:trHeight w:val="20"/>
        </w:trPr>
        <w:tc>
          <w:tcPr>
            <w:tcW w:w="1539"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на приобретение и установку окон в учр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ждении</w:t>
            </w:r>
          </w:p>
        </w:tc>
        <w:tc>
          <w:tcPr>
            <w:tcW w:w="7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9300002992</w:t>
            </w:r>
          </w:p>
        </w:tc>
        <w:tc>
          <w:tcPr>
            <w:tcW w:w="3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3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8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p>
        </w:tc>
        <w:tc>
          <w:tcPr>
            <w:tcW w:w="632"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32"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39"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Общегосударственные вопросы</w:t>
            </w:r>
          </w:p>
        </w:tc>
        <w:tc>
          <w:tcPr>
            <w:tcW w:w="7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9300002992</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0100</w:t>
            </w:r>
          </w:p>
        </w:tc>
        <w:tc>
          <w:tcPr>
            <w:tcW w:w="3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p>
        </w:tc>
        <w:tc>
          <w:tcPr>
            <w:tcW w:w="632"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39"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Другие общегосударственные 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просы</w:t>
            </w:r>
          </w:p>
        </w:tc>
        <w:tc>
          <w:tcPr>
            <w:tcW w:w="7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9300002992</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3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p>
        </w:tc>
        <w:tc>
          <w:tcPr>
            <w:tcW w:w="632"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39"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автономным учр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ждениям</w:t>
            </w:r>
          </w:p>
        </w:tc>
        <w:tc>
          <w:tcPr>
            <w:tcW w:w="7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9300002992</w:t>
            </w:r>
          </w:p>
        </w:tc>
        <w:tc>
          <w:tcPr>
            <w:tcW w:w="3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33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620</w:t>
            </w:r>
          </w:p>
        </w:tc>
        <w:tc>
          <w:tcPr>
            <w:tcW w:w="68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120,00000</w:t>
            </w:r>
          </w:p>
        </w:tc>
        <w:tc>
          <w:tcPr>
            <w:tcW w:w="632"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bl>
    <w:p w:rsidR="00604FF0" w:rsidRPr="00D012D9" w:rsidRDefault="00604FF0" w:rsidP="00D012D9">
      <w:pPr>
        <w:pStyle w:val="af3"/>
        <w:spacing w:after="0"/>
        <w:rPr>
          <w:sz w:val="16"/>
          <w:szCs w:val="16"/>
        </w:rPr>
      </w:pPr>
    </w:p>
    <w:p w:rsidR="00604FF0" w:rsidRPr="00D012D9" w:rsidRDefault="00604FF0" w:rsidP="00D012D9">
      <w:pPr>
        <w:pStyle w:val="af3"/>
        <w:spacing w:after="0"/>
        <w:rPr>
          <w:sz w:val="16"/>
          <w:szCs w:val="16"/>
        </w:rPr>
      </w:pPr>
      <w:r w:rsidRPr="00D012D9">
        <w:rPr>
          <w:sz w:val="16"/>
          <w:szCs w:val="16"/>
        </w:rPr>
        <w:t>1.6.3 Строки:</w:t>
      </w:r>
    </w:p>
    <w:tbl>
      <w:tblPr>
        <w:tblW w:w="5019" w:type="pct"/>
        <w:tblLayout w:type="fixed"/>
        <w:tblLook w:val="04A0" w:firstRow="1" w:lastRow="0" w:firstColumn="1" w:lastColumn="0" w:noHBand="0" w:noVBand="1"/>
      </w:tblPr>
      <w:tblGrid>
        <w:gridCol w:w="3383"/>
        <w:gridCol w:w="1774"/>
        <w:gridCol w:w="837"/>
        <w:gridCol w:w="695"/>
        <w:gridCol w:w="1477"/>
        <w:gridCol w:w="1364"/>
        <w:gridCol w:w="1364"/>
      </w:tblGrid>
      <w:tr w:rsidR="00604FF0" w:rsidRPr="00D012D9" w:rsidTr="00604FF0">
        <w:trPr>
          <w:trHeight w:val="20"/>
        </w:trPr>
        <w:tc>
          <w:tcPr>
            <w:tcW w:w="1553"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"Развитие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зования и молодежной политики в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lastRenderedPageBreak/>
              <w:t>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81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0600000000</w:t>
            </w:r>
          </w:p>
        </w:tc>
        <w:tc>
          <w:tcPr>
            <w:tcW w:w="38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64 056,29600</w:t>
            </w:r>
          </w:p>
        </w:tc>
        <w:tc>
          <w:tcPr>
            <w:tcW w:w="62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61 896,41000</w:t>
            </w:r>
          </w:p>
        </w:tc>
        <w:tc>
          <w:tcPr>
            <w:tcW w:w="62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61 994,17300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Подпрограмма "Развитие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школьного и общего образования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Программы "Развитие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зования </w:t>
            </w:r>
            <w:proofErr w:type="spellStart"/>
            <w:r w:rsidRPr="00D012D9">
              <w:rPr>
                <w:rFonts w:ascii="Times New Roman" w:hAnsi="Times New Roman" w:cs="Times New Roman"/>
                <w:color w:val="000000"/>
                <w:sz w:val="16"/>
                <w:szCs w:val="16"/>
              </w:rPr>
              <w:t>имолодежной</w:t>
            </w:r>
            <w:proofErr w:type="spellEnd"/>
            <w:r w:rsidRPr="00D012D9">
              <w:rPr>
                <w:rFonts w:ascii="Times New Roman" w:hAnsi="Times New Roman" w:cs="Times New Roman"/>
                <w:color w:val="000000"/>
                <w:sz w:val="16"/>
                <w:szCs w:val="16"/>
              </w:rPr>
              <w:t xml:space="preserve"> политики в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0610000000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11 993,50000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11 315,31000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11 315,67300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Основное мероприятие «Разв</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тие общего образования»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0610200000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3 864,50000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3 494,11000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3 494,47300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Предоставление жилых помещ</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ний детям </w:t>
            </w:r>
            <w:proofErr w:type="gramStart"/>
            <w:r w:rsidRPr="00D012D9">
              <w:rPr>
                <w:rFonts w:ascii="Times New Roman" w:hAnsi="Times New Roman" w:cs="Times New Roman"/>
                <w:color w:val="000000"/>
                <w:sz w:val="16"/>
                <w:szCs w:val="16"/>
              </w:rPr>
              <w:t>-с</w:t>
            </w:r>
            <w:proofErr w:type="gramEnd"/>
            <w:r w:rsidRPr="00D012D9">
              <w:rPr>
                <w:rFonts w:ascii="Times New Roman" w:hAnsi="Times New Roman" w:cs="Times New Roman"/>
                <w:color w:val="000000"/>
                <w:sz w:val="16"/>
                <w:szCs w:val="16"/>
              </w:rPr>
              <w:t>иротам и детям. оставшихся без попечения родителей. лицам из их числа по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говорам найма специализированных жилых помещ</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ний за счет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ластного бюджета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06502N0821</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Социальная политика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06502N0821</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охрана семьи и де</w:t>
            </w:r>
            <w:r w:rsidRPr="00D012D9">
              <w:rPr>
                <w:rFonts w:ascii="Times New Roman" w:hAnsi="Times New Roman" w:cs="Times New Roman"/>
                <w:color w:val="000000"/>
                <w:sz w:val="16"/>
                <w:szCs w:val="16"/>
              </w:rPr>
              <w:t>т</w:t>
            </w:r>
            <w:r w:rsidRPr="00D012D9">
              <w:rPr>
                <w:rFonts w:ascii="Times New Roman" w:hAnsi="Times New Roman" w:cs="Times New Roman"/>
                <w:color w:val="000000"/>
                <w:sz w:val="16"/>
                <w:szCs w:val="16"/>
              </w:rPr>
              <w:t>ства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06502N0821</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Бюджетные инвест</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ции</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06502N0821</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410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"П</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вышение безопасности дорожного движения на терр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тории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муниципального округа "</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5 407,90000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4 687,50000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4 761,10000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Содержание автомобильных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рог общего пользования населенных пунктов и иску</w:t>
            </w:r>
            <w:r w:rsidRPr="00D012D9">
              <w:rPr>
                <w:rFonts w:ascii="Times New Roman" w:hAnsi="Times New Roman" w:cs="Times New Roman"/>
                <w:color w:val="000000"/>
                <w:sz w:val="16"/>
                <w:szCs w:val="16"/>
              </w:rPr>
              <w:t>с</w:t>
            </w:r>
            <w:r w:rsidRPr="00D012D9">
              <w:rPr>
                <w:rFonts w:ascii="Times New Roman" w:hAnsi="Times New Roman" w:cs="Times New Roman"/>
                <w:color w:val="000000"/>
                <w:sz w:val="16"/>
                <w:szCs w:val="16"/>
              </w:rPr>
              <w:t>ственных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оружений на них</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0800100000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3 736,90000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3 483,50000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3 557,10000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Содержание автомобильных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рог общего пользования населенных пунктов и иску</w:t>
            </w:r>
            <w:r w:rsidRPr="00D012D9">
              <w:rPr>
                <w:rFonts w:ascii="Times New Roman" w:hAnsi="Times New Roman" w:cs="Times New Roman"/>
                <w:color w:val="000000"/>
                <w:sz w:val="16"/>
                <w:szCs w:val="16"/>
              </w:rPr>
              <w:t>с</w:t>
            </w:r>
            <w:r w:rsidRPr="00D012D9">
              <w:rPr>
                <w:rFonts w:ascii="Times New Roman" w:hAnsi="Times New Roman" w:cs="Times New Roman"/>
                <w:color w:val="000000"/>
                <w:sz w:val="16"/>
                <w:szCs w:val="16"/>
              </w:rPr>
              <w:t>ственных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оружений на них</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2 376,90000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2 555,50000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2 629,10000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эконом</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ка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2 376,90000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2 555,50000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2 629,10000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Дорожное хозяйство (дорожные фонды)</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2 376,90000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2 555,50000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2 629,10000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Муниципальная программа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округа "Развитие культуры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1100000000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24 820,55478</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23 401,50200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23 405,87000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Подпрограмма "Сохранение и развитие тр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диционной наро</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 xml:space="preserve">ной культуры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округа"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1110000000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12 649,77210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11 804,59493</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11 808,55889</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Основное мероприятие « Создание и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движение </w:t>
            </w:r>
            <w:proofErr w:type="spellStart"/>
            <w:r w:rsidRPr="00D012D9">
              <w:rPr>
                <w:rFonts w:ascii="Times New Roman" w:hAnsi="Times New Roman" w:cs="Times New Roman"/>
                <w:color w:val="000000"/>
                <w:sz w:val="16"/>
                <w:szCs w:val="16"/>
              </w:rPr>
              <w:t>конкурен</w:t>
            </w:r>
            <w:r w:rsidRPr="00D012D9">
              <w:rPr>
                <w:rFonts w:ascii="Times New Roman" w:hAnsi="Times New Roman" w:cs="Times New Roman"/>
                <w:color w:val="000000"/>
                <w:sz w:val="16"/>
                <w:szCs w:val="16"/>
              </w:rPr>
              <w:t>т</w:t>
            </w:r>
            <w:r w:rsidRPr="00D012D9">
              <w:rPr>
                <w:rFonts w:ascii="Times New Roman" w:hAnsi="Times New Roman" w:cs="Times New Roman"/>
                <w:color w:val="000000"/>
                <w:sz w:val="16"/>
                <w:szCs w:val="16"/>
              </w:rPr>
              <w:t>носпособных</w:t>
            </w:r>
            <w:proofErr w:type="spellEnd"/>
            <w:r w:rsidRPr="00D012D9">
              <w:rPr>
                <w:rFonts w:ascii="Times New Roman" w:hAnsi="Times New Roman" w:cs="Times New Roman"/>
                <w:color w:val="000000"/>
                <w:sz w:val="16"/>
                <w:szCs w:val="16"/>
              </w:rPr>
              <w:t xml:space="preserve"> продуктов и услуг</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1110400000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грант</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графия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Культура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вопросы в области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зования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вопросы в области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зования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"Развитие физ</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ческой культуры и спорта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 "</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1300000000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4 800,10000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4 705,80000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4 705,80000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Хранение и обновление материального резе</w:t>
            </w:r>
            <w:r w:rsidRPr="00D012D9">
              <w:rPr>
                <w:rFonts w:ascii="Times New Roman" w:hAnsi="Times New Roman" w:cs="Times New Roman"/>
                <w:color w:val="000000"/>
                <w:sz w:val="16"/>
                <w:szCs w:val="16"/>
              </w:rPr>
              <w:t>р</w:t>
            </w:r>
            <w:r w:rsidRPr="00D012D9">
              <w:rPr>
                <w:rFonts w:ascii="Times New Roman" w:hAnsi="Times New Roman" w:cs="Times New Roman"/>
                <w:color w:val="000000"/>
                <w:sz w:val="16"/>
                <w:szCs w:val="16"/>
              </w:rPr>
              <w:t>ва, предназначенного для ликвидации чре</w:t>
            </w:r>
            <w:r w:rsidRPr="00D012D9">
              <w:rPr>
                <w:rFonts w:ascii="Times New Roman" w:hAnsi="Times New Roman" w:cs="Times New Roman"/>
                <w:color w:val="000000"/>
                <w:sz w:val="16"/>
                <w:szCs w:val="16"/>
              </w:rPr>
              <w:t>з</w:t>
            </w:r>
            <w:r w:rsidRPr="00D012D9">
              <w:rPr>
                <w:rFonts w:ascii="Times New Roman" w:hAnsi="Times New Roman" w:cs="Times New Roman"/>
                <w:color w:val="000000"/>
                <w:sz w:val="16"/>
                <w:szCs w:val="16"/>
              </w:rPr>
              <w:t>выча</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ных ситуаций</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1710099990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1710099990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Резервные фонды</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1710099990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Резервные средства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1710099990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0111</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870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Другие вопросы в области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зования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Муниципальная программа "Формирование современной городской среды в п. Волот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муниципального округа"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Национальный проект" Жилье и городская среда"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Основное </w:t>
            </w:r>
            <w:proofErr w:type="spellStart"/>
            <w:r w:rsidRPr="00D012D9">
              <w:rPr>
                <w:rFonts w:ascii="Times New Roman" w:hAnsi="Times New Roman" w:cs="Times New Roman"/>
                <w:color w:val="000000"/>
                <w:sz w:val="16"/>
                <w:szCs w:val="16"/>
              </w:rPr>
              <w:t>меропри</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тие</w:t>
            </w:r>
            <w:proofErr w:type="gramStart"/>
            <w:r w:rsidRPr="00D012D9">
              <w:rPr>
                <w:rFonts w:ascii="Times New Roman" w:hAnsi="Times New Roman" w:cs="Times New Roman"/>
                <w:color w:val="000000"/>
                <w:sz w:val="16"/>
                <w:szCs w:val="16"/>
              </w:rPr>
              <w:t>"Б</w:t>
            </w:r>
            <w:proofErr w:type="gramEnd"/>
            <w:r w:rsidRPr="00D012D9">
              <w:rPr>
                <w:rFonts w:ascii="Times New Roman" w:hAnsi="Times New Roman" w:cs="Times New Roman"/>
                <w:color w:val="000000"/>
                <w:sz w:val="16"/>
                <w:szCs w:val="16"/>
              </w:rPr>
              <w:t>лагоустройство</w:t>
            </w:r>
            <w:proofErr w:type="spellEnd"/>
            <w:r w:rsidRPr="00D012D9">
              <w:rPr>
                <w:rFonts w:ascii="Times New Roman" w:hAnsi="Times New Roman" w:cs="Times New Roman"/>
                <w:color w:val="000000"/>
                <w:sz w:val="16"/>
                <w:szCs w:val="16"/>
              </w:rPr>
              <w:t xml:space="preserve"> и содерж</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ние дворовых территорий МКД и территорий общего пользов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 на реализацию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ниципальных программ</w:t>
            </w:r>
            <w:proofErr w:type="gramStart"/>
            <w:r w:rsidRPr="00D012D9">
              <w:rPr>
                <w:rFonts w:ascii="Times New Roman" w:hAnsi="Times New Roman" w:cs="Times New Roman"/>
                <w:color w:val="000000"/>
                <w:sz w:val="16"/>
                <w:szCs w:val="16"/>
              </w:rPr>
              <w:t>.</w:t>
            </w:r>
            <w:proofErr w:type="gramEnd"/>
            <w:r w:rsidRPr="00D012D9">
              <w:rPr>
                <w:rFonts w:ascii="Times New Roman" w:hAnsi="Times New Roman" w:cs="Times New Roman"/>
                <w:color w:val="000000"/>
                <w:sz w:val="16"/>
                <w:szCs w:val="16"/>
              </w:rPr>
              <w:t xml:space="preserve"> </w:t>
            </w:r>
            <w:proofErr w:type="gramStart"/>
            <w:r w:rsidRPr="00D012D9">
              <w:rPr>
                <w:rFonts w:ascii="Times New Roman" w:hAnsi="Times New Roman" w:cs="Times New Roman"/>
                <w:color w:val="000000"/>
                <w:sz w:val="16"/>
                <w:szCs w:val="16"/>
              </w:rPr>
              <w:t>н</w:t>
            </w:r>
            <w:proofErr w:type="gramEnd"/>
            <w:r w:rsidRPr="00D012D9">
              <w:rPr>
                <w:rFonts w:ascii="Times New Roman" w:hAnsi="Times New Roman" w:cs="Times New Roman"/>
                <w:color w:val="000000"/>
                <w:sz w:val="16"/>
                <w:szCs w:val="16"/>
              </w:rPr>
              <w:t>апра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ленных на благоустройство дворовых территорий многоквартирных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мов и на благоустройство общественных терр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торий</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Жилищно-коммунальное хозя</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ство</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Благоустройство</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966,67000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"Развитие и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вершенствование форм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 xml:space="preserve">ления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2900000000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940,00000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1 000,00000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и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вершенствование форм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 xml:space="preserve">ления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2900000000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1 000,00000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Содействие развитию форм непосредстве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ного осуществл</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 населением местного самоуправления и участия населения в ос</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ществлении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ления</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2900300000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940,00000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Приобретение кресел для зр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тельного зала и мультимедийного оборудования для райо</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 xml:space="preserve">ного дома культуры п. </w:t>
            </w:r>
            <w:proofErr w:type="spellStart"/>
            <w:r w:rsidRPr="00D012D9">
              <w:rPr>
                <w:rFonts w:ascii="Times New Roman" w:hAnsi="Times New Roman" w:cs="Times New Roman"/>
                <w:color w:val="000000"/>
                <w:sz w:val="16"/>
                <w:szCs w:val="16"/>
              </w:rPr>
              <w:t>Волотеки</w:t>
            </w:r>
            <w:proofErr w:type="spellEnd"/>
            <w:r w:rsidRPr="00D012D9">
              <w:rPr>
                <w:rFonts w:ascii="Times New Roman" w:hAnsi="Times New Roman" w:cs="Times New Roman"/>
                <w:color w:val="000000"/>
                <w:sz w:val="16"/>
                <w:szCs w:val="16"/>
              </w:rPr>
              <w:t xml:space="preserve"> п. Волот</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графия</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Культура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160,00000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Расходы </w:t>
            </w:r>
            <w:proofErr w:type="spellStart"/>
            <w:r w:rsidRPr="00D012D9">
              <w:rPr>
                <w:rFonts w:ascii="Times New Roman" w:hAnsi="Times New Roman" w:cs="Times New Roman"/>
                <w:color w:val="000000"/>
                <w:sz w:val="16"/>
                <w:szCs w:val="16"/>
              </w:rPr>
              <w:t>нафункционирование</w:t>
            </w:r>
            <w:proofErr w:type="spellEnd"/>
            <w:r w:rsidRPr="00D012D9">
              <w:rPr>
                <w:rFonts w:ascii="Times New Roman" w:hAnsi="Times New Roman" w:cs="Times New Roman"/>
                <w:color w:val="000000"/>
                <w:sz w:val="16"/>
                <w:szCs w:val="16"/>
              </w:rPr>
              <w:t xml:space="preserve"> органов мес</w:t>
            </w:r>
            <w:r w:rsidRPr="00D012D9">
              <w:rPr>
                <w:rFonts w:ascii="Times New Roman" w:hAnsi="Times New Roman" w:cs="Times New Roman"/>
                <w:color w:val="000000"/>
                <w:sz w:val="16"/>
                <w:szCs w:val="16"/>
              </w:rPr>
              <w:t>т</w:t>
            </w:r>
            <w:r w:rsidRPr="00D012D9">
              <w:rPr>
                <w:rFonts w:ascii="Times New Roman" w:hAnsi="Times New Roman" w:cs="Times New Roman"/>
                <w:color w:val="000000"/>
                <w:sz w:val="16"/>
                <w:szCs w:val="16"/>
              </w:rPr>
              <w:t xml:space="preserve">ного самоуправления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 не отнесенные к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пальным программам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9100000000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41 121,20300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37 269,78000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37 316,19000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Иные выплаты нас</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лению</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9180010170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360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54,00000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54,00000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54,00000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Расходы на обеспечение деятельности учр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ждений, не отнесенные к муниципальным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граммам округа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9 730,80000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8 519,50000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8 519,50000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Всего расходов</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201 268,50378</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174 068,03200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174 485,96300»</w:t>
            </w:r>
          </w:p>
        </w:tc>
      </w:tr>
    </w:tbl>
    <w:p w:rsidR="00604FF0" w:rsidRPr="00D012D9" w:rsidRDefault="00604FF0" w:rsidP="00D012D9">
      <w:pPr>
        <w:spacing w:after="0"/>
        <w:ind w:firstLine="708"/>
        <w:rPr>
          <w:rFonts w:ascii="Times New Roman" w:hAnsi="Times New Roman" w:cs="Times New Roman"/>
          <w:sz w:val="16"/>
          <w:szCs w:val="16"/>
        </w:rPr>
      </w:pPr>
    </w:p>
    <w:p w:rsidR="00604FF0" w:rsidRPr="00D012D9" w:rsidRDefault="00604FF0" w:rsidP="00D012D9">
      <w:pPr>
        <w:pStyle w:val="af3"/>
        <w:spacing w:after="0"/>
        <w:rPr>
          <w:sz w:val="16"/>
          <w:szCs w:val="16"/>
        </w:rPr>
      </w:pPr>
      <w:r w:rsidRPr="00D012D9">
        <w:rPr>
          <w:sz w:val="16"/>
          <w:szCs w:val="16"/>
        </w:rPr>
        <w:t>изложить в следующей редакции:</w:t>
      </w:r>
    </w:p>
    <w:tbl>
      <w:tblPr>
        <w:tblW w:w="5019" w:type="pct"/>
        <w:tblLayout w:type="fixed"/>
        <w:tblLook w:val="04A0" w:firstRow="1" w:lastRow="0" w:firstColumn="1" w:lastColumn="0" w:noHBand="0" w:noVBand="1"/>
      </w:tblPr>
      <w:tblGrid>
        <w:gridCol w:w="3383"/>
        <w:gridCol w:w="1774"/>
        <w:gridCol w:w="837"/>
        <w:gridCol w:w="695"/>
        <w:gridCol w:w="1477"/>
        <w:gridCol w:w="1364"/>
        <w:gridCol w:w="1364"/>
      </w:tblGrid>
      <w:tr w:rsidR="00604FF0" w:rsidRPr="00D012D9" w:rsidTr="00604FF0">
        <w:trPr>
          <w:trHeight w:val="20"/>
        </w:trPr>
        <w:tc>
          <w:tcPr>
            <w:tcW w:w="1553" w:type="pct"/>
            <w:tcBorders>
              <w:top w:val="single" w:sz="4" w:space="0" w:color="auto"/>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"Развитие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зования и молодежной политики в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81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0600000000</w:t>
            </w:r>
          </w:p>
        </w:tc>
        <w:tc>
          <w:tcPr>
            <w:tcW w:w="384"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71 121,46035</w:t>
            </w:r>
          </w:p>
        </w:tc>
        <w:tc>
          <w:tcPr>
            <w:tcW w:w="62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61 896,41000</w:t>
            </w:r>
          </w:p>
        </w:tc>
        <w:tc>
          <w:tcPr>
            <w:tcW w:w="626" w:type="pct"/>
            <w:tcBorders>
              <w:top w:val="single" w:sz="4" w:space="0" w:color="auto"/>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61 994,17300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Подпрограмма "Развитие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школьного и общего образования в </w:t>
            </w:r>
            <w:proofErr w:type="spellStart"/>
            <w:r w:rsidRPr="00D012D9">
              <w:rPr>
                <w:rFonts w:ascii="Times New Roman" w:hAnsi="Times New Roman" w:cs="Times New Roman"/>
                <w:color w:val="000000"/>
                <w:sz w:val="16"/>
                <w:szCs w:val="16"/>
              </w:rPr>
              <w:t>Волотовском</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пальном округе" Программы "Развитие обр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 xml:space="preserve">зования </w:t>
            </w:r>
            <w:proofErr w:type="spellStart"/>
            <w:r w:rsidRPr="00D012D9">
              <w:rPr>
                <w:rFonts w:ascii="Times New Roman" w:hAnsi="Times New Roman" w:cs="Times New Roman"/>
                <w:color w:val="000000"/>
                <w:sz w:val="16"/>
                <w:szCs w:val="16"/>
              </w:rPr>
              <w:t>имолодежной</w:t>
            </w:r>
            <w:proofErr w:type="spellEnd"/>
            <w:r w:rsidRPr="00D012D9">
              <w:rPr>
                <w:rFonts w:ascii="Times New Roman" w:hAnsi="Times New Roman" w:cs="Times New Roman"/>
                <w:color w:val="000000"/>
                <w:sz w:val="16"/>
                <w:szCs w:val="16"/>
              </w:rPr>
              <w:t xml:space="preserve"> политики в </w:t>
            </w:r>
            <w:proofErr w:type="spellStart"/>
            <w:r w:rsidRPr="00D012D9">
              <w:rPr>
                <w:rFonts w:ascii="Times New Roman" w:hAnsi="Times New Roman" w:cs="Times New Roman"/>
                <w:color w:val="000000"/>
                <w:sz w:val="16"/>
                <w:szCs w:val="16"/>
              </w:rPr>
              <w:t>Волото</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ском</w:t>
            </w:r>
            <w:proofErr w:type="spellEnd"/>
            <w:r w:rsidRPr="00D012D9">
              <w:rPr>
                <w:rFonts w:ascii="Times New Roman" w:hAnsi="Times New Roman" w:cs="Times New Roman"/>
                <w:color w:val="000000"/>
                <w:sz w:val="16"/>
                <w:szCs w:val="16"/>
              </w:rPr>
              <w:t xml:space="preserve"> муниципальном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ге "</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0610000000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19 058,66435</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11 315,31000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11 315,67300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Основное мероприятие «Разв</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тие общего образования»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0610200000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10 929,66435</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3 494,11000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3 494,47300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Предоставление жилых помещ</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 xml:space="preserve">ний детям </w:t>
            </w:r>
            <w:proofErr w:type="gramStart"/>
            <w:r w:rsidRPr="00D012D9">
              <w:rPr>
                <w:rFonts w:ascii="Times New Roman" w:hAnsi="Times New Roman" w:cs="Times New Roman"/>
                <w:color w:val="000000"/>
                <w:sz w:val="16"/>
                <w:szCs w:val="16"/>
              </w:rPr>
              <w:t>-с</w:t>
            </w:r>
            <w:proofErr w:type="gramEnd"/>
            <w:r w:rsidRPr="00D012D9">
              <w:rPr>
                <w:rFonts w:ascii="Times New Roman" w:hAnsi="Times New Roman" w:cs="Times New Roman"/>
                <w:color w:val="000000"/>
                <w:sz w:val="16"/>
                <w:szCs w:val="16"/>
              </w:rPr>
              <w:t>иротам и детям. оставшихся без попечения родителей. лицам из их числа по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говорам найма специализированных жилых помещ</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ний за счет о</w:t>
            </w:r>
            <w:r w:rsidRPr="00D012D9">
              <w:rPr>
                <w:rFonts w:ascii="Times New Roman" w:hAnsi="Times New Roman" w:cs="Times New Roman"/>
                <w:color w:val="000000"/>
                <w:sz w:val="16"/>
                <w:szCs w:val="16"/>
              </w:rPr>
              <w:t>б</w:t>
            </w:r>
            <w:r w:rsidRPr="00D012D9">
              <w:rPr>
                <w:rFonts w:ascii="Times New Roman" w:hAnsi="Times New Roman" w:cs="Times New Roman"/>
                <w:color w:val="000000"/>
                <w:sz w:val="16"/>
                <w:szCs w:val="16"/>
              </w:rPr>
              <w:t>ластного бюджета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06502А0821</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Социальная политика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06502А0821</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охрана семьи и де</w:t>
            </w:r>
            <w:r w:rsidRPr="00D012D9">
              <w:rPr>
                <w:rFonts w:ascii="Times New Roman" w:hAnsi="Times New Roman" w:cs="Times New Roman"/>
                <w:color w:val="000000"/>
                <w:sz w:val="16"/>
                <w:szCs w:val="16"/>
              </w:rPr>
              <w:t>т</w:t>
            </w:r>
            <w:r w:rsidRPr="00D012D9">
              <w:rPr>
                <w:rFonts w:ascii="Times New Roman" w:hAnsi="Times New Roman" w:cs="Times New Roman"/>
                <w:color w:val="000000"/>
                <w:sz w:val="16"/>
                <w:szCs w:val="16"/>
              </w:rPr>
              <w:t>ства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06502А0821</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Бюджетные инвест</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ции</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06502А0821</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1004</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410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2 841,60000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"П</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вышение безопасности дорожного движения на терр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тории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муниципального округа "</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5 883,96551</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4 687,50000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4 761,10000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Содержание автомобильных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рог общего пользования населенных пунктов и иску</w:t>
            </w:r>
            <w:r w:rsidRPr="00D012D9">
              <w:rPr>
                <w:rFonts w:ascii="Times New Roman" w:hAnsi="Times New Roman" w:cs="Times New Roman"/>
                <w:color w:val="000000"/>
                <w:sz w:val="16"/>
                <w:szCs w:val="16"/>
              </w:rPr>
              <w:t>с</w:t>
            </w:r>
            <w:r w:rsidRPr="00D012D9">
              <w:rPr>
                <w:rFonts w:ascii="Times New Roman" w:hAnsi="Times New Roman" w:cs="Times New Roman"/>
                <w:color w:val="000000"/>
                <w:sz w:val="16"/>
                <w:szCs w:val="16"/>
              </w:rPr>
              <w:t>ственных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оружений на них</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0800100000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4 212,96551</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3 483,50000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3 557,10000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Содержание автомобильных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рог общего пользования населенных пунктов и иску</w:t>
            </w:r>
            <w:r w:rsidRPr="00D012D9">
              <w:rPr>
                <w:rFonts w:ascii="Times New Roman" w:hAnsi="Times New Roman" w:cs="Times New Roman"/>
                <w:color w:val="000000"/>
                <w:sz w:val="16"/>
                <w:szCs w:val="16"/>
              </w:rPr>
              <w:t>с</w:t>
            </w:r>
            <w:r w:rsidRPr="00D012D9">
              <w:rPr>
                <w:rFonts w:ascii="Times New Roman" w:hAnsi="Times New Roman" w:cs="Times New Roman"/>
                <w:color w:val="000000"/>
                <w:sz w:val="16"/>
                <w:szCs w:val="16"/>
              </w:rPr>
              <w:t>ственных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оружений на них</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2 852,96551</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2 555,50000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2 629,10000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эконом</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ка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2 852,96551</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2 555,50000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2 629,10000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Дорожное хозяйство (дорожные фонды)</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0800110070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0409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2 852,96551</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2 555,50000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2 629,10000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 xml:space="preserve">Муниципальная программа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округа "Развитие культуры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га"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1100000000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24 900,55478</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23 401,50200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23 405,87000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Подпрограмма "Сохранение и развитие тр</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диционной наро</w:t>
            </w:r>
            <w:r w:rsidRPr="00D012D9">
              <w:rPr>
                <w:rFonts w:ascii="Times New Roman" w:hAnsi="Times New Roman" w:cs="Times New Roman"/>
                <w:color w:val="000000"/>
                <w:sz w:val="16"/>
                <w:szCs w:val="16"/>
              </w:rPr>
              <w:t>д</w:t>
            </w:r>
            <w:r w:rsidRPr="00D012D9">
              <w:rPr>
                <w:rFonts w:ascii="Times New Roman" w:hAnsi="Times New Roman" w:cs="Times New Roman"/>
                <w:color w:val="000000"/>
                <w:sz w:val="16"/>
                <w:szCs w:val="16"/>
              </w:rPr>
              <w:t xml:space="preserve">ной культуры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округа"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1110000000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12 729,77210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11 804,59493</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11 808,55889</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Основное мероприятие « Создание и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 xml:space="preserve">движение </w:t>
            </w:r>
            <w:proofErr w:type="spellStart"/>
            <w:r w:rsidRPr="00D012D9">
              <w:rPr>
                <w:rFonts w:ascii="Times New Roman" w:hAnsi="Times New Roman" w:cs="Times New Roman"/>
                <w:color w:val="000000"/>
                <w:sz w:val="16"/>
                <w:szCs w:val="16"/>
              </w:rPr>
              <w:t>конкурен</w:t>
            </w:r>
            <w:r w:rsidRPr="00D012D9">
              <w:rPr>
                <w:rFonts w:ascii="Times New Roman" w:hAnsi="Times New Roman" w:cs="Times New Roman"/>
                <w:color w:val="000000"/>
                <w:sz w:val="16"/>
                <w:szCs w:val="16"/>
              </w:rPr>
              <w:t>т</w:t>
            </w:r>
            <w:r w:rsidRPr="00D012D9">
              <w:rPr>
                <w:rFonts w:ascii="Times New Roman" w:hAnsi="Times New Roman" w:cs="Times New Roman"/>
                <w:color w:val="000000"/>
                <w:sz w:val="16"/>
                <w:szCs w:val="16"/>
              </w:rPr>
              <w:t>носпособных</w:t>
            </w:r>
            <w:proofErr w:type="spellEnd"/>
            <w:r w:rsidRPr="00D012D9">
              <w:rPr>
                <w:rFonts w:ascii="Times New Roman" w:hAnsi="Times New Roman" w:cs="Times New Roman"/>
                <w:color w:val="000000"/>
                <w:sz w:val="16"/>
                <w:szCs w:val="16"/>
              </w:rPr>
              <w:t xml:space="preserve"> продуктов и услуг</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1110400000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90,00000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на укрепление материально-технической базы лучшему учреждению культуры</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112A255196</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Культура, кинемат</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графия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112A255196</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Культура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112A255196</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Субсидии бюджетным учрежд</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ниям</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112A255196</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610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103,09278</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Профессиональная подготовка, переподг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товка и повышение квалификации</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14,00000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Профессиональная подготовка, переподг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товка и повышение квалификации</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12000S2280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11,50000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"Развитие физ</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 xml:space="preserve">ческой культуры и спорта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муниципальн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 "</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1300000000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4 940,51000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4 705,80000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1"/>
              <w:rPr>
                <w:rFonts w:ascii="Times New Roman" w:hAnsi="Times New Roman" w:cs="Times New Roman"/>
                <w:color w:val="000000"/>
                <w:sz w:val="16"/>
                <w:szCs w:val="16"/>
              </w:rPr>
            </w:pPr>
            <w:r w:rsidRPr="00D012D9">
              <w:rPr>
                <w:rFonts w:ascii="Times New Roman" w:hAnsi="Times New Roman" w:cs="Times New Roman"/>
                <w:color w:val="000000"/>
                <w:sz w:val="16"/>
                <w:szCs w:val="16"/>
              </w:rPr>
              <w:t>4 705,80000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резервные фонды</w:t>
            </w:r>
          </w:p>
          <w:p w:rsidR="00604FF0" w:rsidRPr="00D012D9" w:rsidRDefault="00604FF0" w:rsidP="00D012D9">
            <w:pPr>
              <w:spacing w:after="0"/>
              <w:outlineLvl w:val="0"/>
              <w:rPr>
                <w:rFonts w:ascii="Times New Roman" w:hAnsi="Times New Roman" w:cs="Times New Roman"/>
                <w:color w:val="000000"/>
                <w:sz w:val="16"/>
                <w:szCs w:val="16"/>
              </w:rPr>
            </w:pP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1710010700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Национальная безопасность и правоохран</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тельная деятел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ность</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1710010700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Гражданская оборона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1710010700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6"/>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Резервные средства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1710010700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0309</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870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100,00000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Профессиональная подготовка, переподг</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товка и повышение квалификации</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1800099990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0705</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34,50000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Муниципальная программа "Формирование современной городской среды в п. Волот </w:t>
            </w:r>
            <w:proofErr w:type="spellStart"/>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лотовского</w:t>
            </w:r>
            <w:proofErr w:type="spellEnd"/>
            <w:r w:rsidRPr="00D012D9">
              <w:rPr>
                <w:rFonts w:ascii="Times New Roman" w:hAnsi="Times New Roman" w:cs="Times New Roman"/>
                <w:color w:val="000000"/>
                <w:sz w:val="16"/>
                <w:szCs w:val="16"/>
              </w:rPr>
              <w:t xml:space="preserve"> муниципального округа"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967,64000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Национальный проект" Жилье и городская среда"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967,64000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Основное </w:t>
            </w:r>
            <w:proofErr w:type="spellStart"/>
            <w:r w:rsidRPr="00D012D9">
              <w:rPr>
                <w:rFonts w:ascii="Times New Roman" w:hAnsi="Times New Roman" w:cs="Times New Roman"/>
                <w:color w:val="000000"/>
                <w:sz w:val="16"/>
                <w:szCs w:val="16"/>
              </w:rPr>
              <w:t>меропри</w:t>
            </w:r>
            <w:r w:rsidRPr="00D012D9">
              <w:rPr>
                <w:rFonts w:ascii="Times New Roman" w:hAnsi="Times New Roman" w:cs="Times New Roman"/>
                <w:color w:val="000000"/>
                <w:sz w:val="16"/>
                <w:szCs w:val="16"/>
              </w:rPr>
              <w:t>я</w:t>
            </w:r>
            <w:r w:rsidRPr="00D012D9">
              <w:rPr>
                <w:rFonts w:ascii="Times New Roman" w:hAnsi="Times New Roman" w:cs="Times New Roman"/>
                <w:color w:val="000000"/>
                <w:sz w:val="16"/>
                <w:szCs w:val="16"/>
              </w:rPr>
              <w:t>тие</w:t>
            </w:r>
            <w:proofErr w:type="gramStart"/>
            <w:r w:rsidRPr="00D012D9">
              <w:rPr>
                <w:rFonts w:ascii="Times New Roman" w:hAnsi="Times New Roman" w:cs="Times New Roman"/>
                <w:color w:val="000000"/>
                <w:sz w:val="16"/>
                <w:szCs w:val="16"/>
              </w:rPr>
              <w:t>"Б</w:t>
            </w:r>
            <w:proofErr w:type="gramEnd"/>
            <w:r w:rsidRPr="00D012D9">
              <w:rPr>
                <w:rFonts w:ascii="Times New Roman" w:hAnsi="Times New Roman" w:cs="Times New Roman"/>
                <w:color w:val="000000"/>
                <w:sz w:val="16"/>
                <w:szCs w:val="16"/>
              </w:rPr>
              <w:t>лагоустройство</w:t>
            </w:r>
            <w:proofErr w:type="spellEnd"/>
            <w:r w:rsidRPr="00D012D9">
              <w:rPr>
                <w:rFonts w:ascii="Times New Roman" w:hAnsi="Times New Roman" w:cs="Times New Roman"/>
                <w:color w:val="000000"/>
                <w:sz w:val="16"/>
                <w:szCs w:val="16"/>
              </w:rPr>
              <w:t xml:space="preserve"> и содерж</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ние дворовых территорий МКД и территорий общего пользов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ния"</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967,64000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на реализацию мероприятий м</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ниципальных программ</w:t>
            </w:r>
            <w:proofErr w:type="gramStart"/>
            <w:r w:rsidRPr="00D012D9">
              <w:rPr>
                <w:rFonts w:ascii="Times New Roman" w:hAnsi="Times New Roman" w:cs="Times New Roman"/>
                <w:color w:val="000000"/>
                <w:sz w:val="16"/>
                <w:szCs w:val="16"/>
              </w:rPr>
              <w:t>.</w:t>
            </w:r>
            <w:proofErr w:type="gramEnd"/>
            <w:r w:rsidRPr="00D012D9">
              <w:rPr>
                <w:rFonts w:ascii="Times New Roman" w:hAnsi="Times New Roman" w:cs="Times New Roman"/>
                <w:color w:val="000000"/>
                <w:sz w:val="16"/>
                <w:szCs w:val="16"/>
              </w:rPr>
              <w:t xml:space="preserve"> </w:t>
            </w:r>
            <w:proofErr w:type="gramStart"/>
            <w:r w:rsidRPr="00D012D9">
              <w:rPr>
                <w:rFonts w:ascii="Times New Roman" w:hAnsi="Times New Roman" w:cs="Times New Roman"/>
                <w:color w:val="000000"/>
                <w:sz w:val="16"/>
                <w:szCs w:val="16"/>
              </w:rPr>
              <w:t>н</w:t>
            </w:r>
            <w:proofErr w:type="gramEnd"/>
            <w:r w:rsidRPr="00D012D9">
              <w:rPr>
                <w:rFonts w:ascii="Times New Roman" w:hAnsi="Times New Roman" w:cs="Times New Roman"/>
                <w:color w:val="000000"/>
                <w:sz w:val="16"/>
                <w:szCs w:val="16"/>
              </w:rPr>
              <w:t>апра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ленных на благоустройство дворовых территорий многоквартирных д</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мов и на благоустройство общественных терр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торий</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967,64000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Жилищно-коммунальное хозя</w:t>
            </w:r>
            <w:r w:rsidRPr="00D012D9">
              <w:rPr>
                <w:rFonts w:ascii="Times New Roman" w:hAnsi="Times New Roman" w:cs="Times New Roman"/>
                <w:color w:val="000000"/>
                <w:sz w:val="16"/>
                <w:szCs w:val="16"/>
              </w:rPr>
              <w:t>й</w:t>
            </w:r>
            <w:r w:rsidRPr="00D012D9">
              <w:rPr>
                <w:rFonts w:ascii="Times New Roman" w:hAnsi="Times New Roman" w:cs="Times New Roman"/>
                <w:color w:val="000000"/>
                <w:sz w:val="16"/>
                <w:szCs w:val="16"/>
              </w:rPr>
              <w:t>ство</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967,64000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Благоустройство</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967,64000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Иные закупки тов</w:t>
            </w:r>
            <w:r w:rsidRPr="00D012D9">
              <w:rPr>
                <w:rFonts w:ascii="Times New Roman" w:hAnsi="Times New Roman" w:cs="Times New Roman"/>
                <w:color w:val="000000"/>
                <w:sz w:val="16"/>
                <w:szCs w:val="16"/>
              </w:rPr>
              <w:t>а</w:t>
            </w:r>
            <w:r w:rsidRPr="00D012D9">
              <w:rPr>
                <w:rFonts w:ascii="Times New Roman" w:hAnsi="Times New Roman" w:cs="Times New Roman"/>
                <w:color w:val="000000"/>
                <w:sz w:val="16"/>
                <w:szCs w:val="16"/>
              </w:rPr>
              <w:t>ров, работ и услуг для обеспечения государственных (муниципал</w:t>
            </w:r>
            <w:r w:rsidRPr="00D012D9">
              <w:rPr>
                <w:rFonts w:ascii="Times New Roman" w:hAnsi="Times New Roman" w:cs="Times New Roman"/>
                <w:color w:val="000000"/>
                <w:sz w:val="16"/>
                <w:szCs w:val="16"/>
              </w:rPr>
              <w:t>ь</w:t>
            </w:r>
            <w:r w:rsidRPr="00D012D9">
              <w:rPr>
                <w:rFonts w:ascii="Times New Roman" w:hAnsi="Times New Roman" w:cs="Times New Roman"/>
                <w:color w:val="000000"/>
                <w:sz w:val="16"/>
                <w:szCs w:val="16"/>
              </w:rPr>
              <w:t>ных) нужд</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280F255550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0503</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240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rPr>
                <w:rFonts w:ascii="Times New Roman" w:hAnsi="Times New Roman" w:cs="Times New Roman"/>
                <w:sz w:val="16"/>
                <w:szCs w:val="16"/>
              </w:rPr>
            </w:pPr>
            <w:r w:rsidRPr="00D012D9">
              <w:rPr>
                <w:rFonts w:ascii="Times New Roman" w:hAnsi="Times New Roman" w:cs="Times New Roman"/>
                <w:sz w:val="16"/>
                <w:szCs w:val="16"/>
              </w:rPr>
              <w:t>967,64000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rPr>
                <w:rFonts w:ascii="Times New Roman" w:hAnsi="Times New Roman" w:cs="Times New Roman"/>
                <w:color w:val="000000"/>
                <w:sz w:val="16"/>
                <w:szCs w:val="16"/>
              </w:rPr>
            </w:pPr>
            <w:r w:rsidRPr="00D012D9">
              <w:rPr>
                <w:rFonts w:ascii="Times New Roman" w:hAnsi="Times New Roman" w:cs="Times New Roman"/>
                <w:color w:val="000000"/>
                <w:sz w:val="16"/>
                <w:szCs w:val="16"/>
              </w:rPr>
              <w:t>Муниципальная программа "Развитие и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вершенствование форм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 xml:space="preserve">ления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пального округа"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2900000000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1040,00000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1 000,00000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Муниципальная программа "Развитие и с</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вершенствование форм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 xml:space="preserve">ления на территории </w:t>
            </w:r>
            <w:proofErr w:type="spellStart"/>
            <w:r w:rsidRPr="00D012D9">
              <w:rPr>
                <w:rFonts w:ascii="Times New Roman" w:hAnsi="Times New Roman" w:cs="Times New Roman"/>
                <w:color w:val="000000"/>
                <w:sz w:val="16"/>
                <w:szCs w:val="16"/>
              </w:rPr>
              <w:t>Волотовского</w:t>
            </w:r>
            <w:proofErr w:type="spellEnd"/>
            <w:r w:rsidRPr="00D012D9">
              <w:rPr>
                <w:rFonts w:ascii="Times New Roman" w:hAnsi="Times New Roman" w:cs="Times New Roman"/>
                <w:color w:val="000000"/>
                <w:sz w:val="16"/>
                <w:szCs w:val="16"/>
              </w:rPr>
              <w:t xml:space="preserve"> муниц</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пальн</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го округа"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2900000000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1 000,00000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Содействие развитию форм непосредстве</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ного осуществл</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ния населением местного самоуправления и участия населения в ос</w:t>
            </w:r>
            <w:r w:rsidRPr="00D012D9">
              <w:rPr>
                <w:rFonts w:ascii="Times New Roman" w:hAnsi="Times New Roman" w:cs="Times New Roman"/>
                <w:color w:val="000000"/>
                <w:sz w:val="16"/>
                <w:szCs w:val="16"/>
              </w:rPr>
              <w:t>у</w:t>
            </w:r>
            <w:r w:rsidRPr="00D012D9">
              <w:rPr>
                <w:rFonts w:ascii="Times New Roman" w:hAnsi="Times New Roman" w:cs="Times New Roman"/>
                <w:color w:val="000000"/>
                <w:sz w:val="16"/>
                <w:szCs w:val="16"/>
              </w:rPr>
              <w:t>ществлении местного самоупра</w:t>
            </w:r>
            <w:r w:rsidRPr="00D012D9">
              <w:rPr>
                <w:rFonts w:ascii="Times New Roman" w:hAnsi="Times New Roman" w:cs="Times New Roman"/>
                <w:color w:val="000000"/>
                <w:sz w:val="16"/>
                <w:szCs w:val="16"/>
              </w:rPr>
              <w:t>в</w:t>
            </w:r>
            <w:r w:rsidRPr="00D012D9">
              <w:rPr>
                <w:rFonts w:ascii="Times New Roman" w:hAnsi="Times New Roman" w:cs="Times New Roman"/>
                <w:color w:val="000000"/>
                <w:sz w:val="16"/>
                <w:szCs w:val="16"/>
              </w:rPr>
              <w:t>ления</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2900300000</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1040,00000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2"/>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Приобретение кресел для зр</w:t>
            </w:r>
            <w:r w:rsidRPr="00D012D9">
              <w:rPr>
                <w:rFonts w:ascii="Times New Roman" w:hAnsi="Times New Roman" w:cs="Times New Roman"/>
                <w:color w:val="000000"/>
                <w:sz w:val="16"/>
                <w:szCs w:val="16"/>
              </w:rPr>
              <w:t>и</w:t>
            </w:r>
            <w:r w:rsidRPr="00D012D9">
              <w:rPr>
                <w:rFonts w:ascii="Times New Roman" w:hAnsi="Times New Roman" w:cs="Times New Roman"/>
                <w:color w:val="000000"/>
                <w:sz w:val="16"/>
                <w:szCs w:val="16"/>
              </w:rPr>
              <w:t>тельного зала и мультимедийного оборудования для райо</w:t>
            </w:r>
            <w:r w:rsidRPr="00D012D9">
              <w:rPr>
                <w:rFonts w:ascii="Times New Roman" w:hAnsi="Times New Roman" w:cs="Times New Roman"/>
                <w:color w:val="000000"/>
                <w:sz w:val="16"/>
                <w:szCs w:val="16"/>
              </w:rPr>
              <w:t>н</w:t>
            </w:r>
            <w:r w:rsidRPr="00D012D9">
              <w:rPr>
                <w:rFonts w:ascii="Times New Roman" w:hAnsi="Times New Roman" w:cs="Times New Roman"/>
                <w:color w:val="000000"/>
                <w:sz w:val="16"/>
                <w:szCs w:val="16"/>
              </w:rPr>
              <w:t>ного дома культуры п</w:t>
            </w:r>
            <w:proofErr w:type="gramStart"/>
            <w:r w:rsidRPr="00D012D9">
              <w:rPr>
                <w:rFonts w:ascii="Times New Roman" w:hAnsi="Times New Roman" w:cs="Times New Roman"/>
                <w:color w:val="000000"/>
                <w:sz w:val="16"/>
                <w:szCs w:val="16"/>
              </w:rPr>
              <w:t xml:space="preserve">.. </w:t>
            </w:r>
            <w:proofErr w:type="gramEnd"/>
            <w:r w:rsidRPr="00D012D9">
              <w:rPr>
                <w:rFonts w:ascii="Times New Roman" w:hAnsi="Times New Roman" w:cs="Times New Roman"/>
                <w:color w:val="000000"/>
                <w:sz w:val="16"/>
                <w:szCs w:val="16"/>
              </w:rPr>
              <w:t>Волот</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3"/>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lastRenderedPageBreak/>
              <w:t>Культура, кинемат</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графия</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0800</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4"/>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 xml:space="preserve"> Культура</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29003S5261</w:t>
            </w: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0801</w:t>
            </w: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260,00000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outlineLvl w:val="5"/>
              <w:rPr>
                <w:rFonts w:ascii="Times New Roman" w:hAnsi="Times New Roman" w:cs="Times New Roman"/>
                <w:color w:val="000000"/>
                <w:sz w:val="16"/>
                <w:szCs w:val="16"/>
              </w:rPr>
            </w:pPr>
            <w:r w:rsidRPr="00D012D9">
              <w:rPr>
                <w:rFonts w:ascii="Times New Roman" w:hAnsi="Times New Roman" w:cs="Times New Roman"/>
                <w:color w:val="000000"/>
                <w:sz w:val="16"/>
                <w:szCs w:val="16"/>
              </w:rPr>
              <w:t>0,00000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Иные выплаты нас</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лению</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9180010170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0113</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360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72,00000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72,00000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72,00000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hideMark/>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Расходы на обеспечение деятельности учр</w:t>
            </w:r>
            <w:r w:rsidRPr="00D012D9">
              <w:rPr>
                <w:rFonts w:ascii="Times New Roman" w:hAnsi="Times New Roman" w:cs="Times New Roman"/>
                <w:color w:val="000000"/>
                <w:sz w:val="16"/>
                <w:szCs w:val="16"/>
              </w:rPr>
              <w:t>е</w:t>
            </w:r>
            <w:r w:rsidRPr="00D012D9">
              <w:rPr>
                <w:rFonts w:ascii="Times New Roman" w:hAnsi="Times New Roman" w:cs="Times New Roman"/>
                <w:color w:val="000000"/>
                <w:sz w:val="16"/>
                <w:szCs w:val="16"/>
              </w:rPr>
              <w:t>ждений, не отнесенные к муниципальным пр</w:t>
            </w:r>
            <w:r w:rsidRPr="00D012D9">
              <w:rPr>
                <w:rFonts w:ascii="Times New Roman" w:hAnsi="Times New Roman" w:cs="Times New Roman"/>
                <w:color w:val="000000"/>
                <w:sz w:val="16"/>
                <w:szCs w:val="16"/>
              </w:rPr>
              <w:t>о</w:t>
            </w:r>
            <w:r w:rsidRPr="00D012D9">
              <w:rPr>
                <w:rFonts w:ascii="Times New Roman" w:hAnsi="Times New Roman" w:cs="Times New Roman"/>
                <w:color w:val="000000"/>
                <w:sz w:val="16"/>
                <w:szCs w:val="16"/>
              </w:rPr>
              <w:t>граммам округа</w:t>
            </w:r>
          </w:p>
        </w:tc>
        <w:tc>
          <w:tcPr>
            <w:tcW w:w="81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9300000000</w:t>
            </w:r>
          </w:p>
        </w:tc>
        <w:tc>
          <w:tcPr>
            <w:tcW w:w="384"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0000</w:t>
            </w:r>
          </w:p>
        </w:tc>
        <w:tc>
          <w:tcPr>
            <w:tcW w:w="319"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center"/>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000</w:t>
            </w:r>
          </w:p>
        </w:tc>
        <w:tc>
          <w:tcPr>
            <w:tcW w:w="678"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9 610,80000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8 519,50000</w:t>
            </w:r>
          </w:p>
        </w:tc>
        <w:tc>
          <w:tcPr>
            <w:tcW w:w="626" w:type="pct"/>
            <w:tcBorders>
              <w:top w:val="nil"/>
              <w:left w:val="nil"/>
              <w:bottom w:val="single" w:sz="4" w:space="0" w:color="000000"/>
              <w:right w:val="single" w:sz="4" w:space="0" w:color="000000"/>
            </w:tcBorders>
            <w:shd w:val="clear" w:color="auto" w:fill="auto"/>
            <w:noWrap/>
            <w:hideMark/>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8 519,50000</w:t>
            </w:r>
          </w:p>
        </w:tc>
      </w:tr>
      <w:tr w:rsidR="00604FF0" w:rsidRPr="00D012D9" w:rsidTr="00604FF0">
        <w:trPr>
          <w:trHeight w:val="20"/>
        </w:trPr>
        <w:tc>
          <w:tcPr>
            <w:tcW w:w="1553" w:type="pct"/>
            <w:tcBorders>
              <w:top w:val="nil"/>
              <w:left w:val="single" w:sz="4" w:space="0" w:color="000000"/>
              <w:bottom w:val="single" w:sz="4" w:space="0" w:color="000000"/>
              <w:right w:val="single" w:sz="4" w:space="0" w:color="000000"/>
            </w:tcBorders>
            <w:shd w:val="clear" w:color="auto" w:fill="auto"/>
          </w:tcPr>
          <w:p w:rsidR="00604FF0" w:rsidRPr="00D012D9" w:rsidRDefault="00604FF0" w:rsidP="00D012D9">
            <w:pPr>
              <w:spacing w:after="0"/>
              <w:outlineLvl w:val="0"/>
              <w:rPr>
                <w:rFonts w:ascii="Times New Roman" w:hAnsi="Times New Roman" w:cs="Times New Roman"/>
                <w:color w:val="000000"/>
                <w:sz w:val="16"/>
                <w:szCs w:val="16"/>
              </w:rPr>
            </w:pPr>
            <w:r w:rsidRPr="00D012D9">
              <w:rPr>
                <w:rFonts w:ascii="Times New Roman" w:hAnsi="Times New Roman" w:cs="Times New Roman"/>
                <w:color w:val="000000"/>
                <w:sz w:val="16"/>
                <w:szCs w:val="16"/>
              </w:rPr>
              <w:t>Всего расходов</w:t>
            </w:r>
          </w:p>
        </w:tc>
        <w:tc>
          <w:tcPr>
            <w:tcW w:w="81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384"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319"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center"/>
              <w:outlineLvl w:val="0"/>
              <w:rPr>
                <w:rFonts w:ascii="Times New Roman" w:hAnsi="Times New Roman" w:cs="Times New Roman"/>
                <w:color w:val="000000"/>
                <w:sz w:val="16"/>
                <w:szCs w:val="16"/>
              </w:rPr>
            </w:pPr>
          </w:p>
        </w:tc>
        <w:tc>
          <w:tcPr>
            <w:tcW w:w="678"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209 011,11364</w:t>
            </w:r>
          </w:p>
          <w:p w:rsidR="00604FF0" w:rsidRPr="00D012D9" w:rsidRDefault="00604FF0" w:rsidP="00D012D9">
            <w:pPr>
              <w:spacing w:after="0"/>
              <w:jc w:val="right"/>
              <w:rPr>
                <w:rFonts w:ascii="Times New Roman" w:hAnsi="Times New Roman" w:cs="Times New Roman"/>
                <w:color w:val="000000"/>
                <w:sz w:val="16"/>
                <w:szCs w:val="16"/>
              </w:rPr>
            </w:pP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174 068,03200</w:t>
            </w:r>
          </w:p>
        </w:tc>
        <w:tc>
          <w:tcPr>
            <w:tcW w:w="626" w:type="pct"/>
            <w:tcBorders>
              <w:top w:val="nil"/>
              <w:left w:val="nil"/>
              <w:bottom w:val="single" w:sz="4" w:space="0" w:color="000000"/>
              <w:right w:val="single" w:sz="4" w:space="0" w:color="000000"/>
            </w:tcBorders>
            <w:shd w:val="clear" w:color="auto" w:fill="auto"/>
            <w:noWrap/>
          </w:tcPr>
          <w:p w:rsidR="00604FF0" w:rsidRPr="00D012D9" w:rsidRDefault="00604FF0" w:rsidP="00D012D9">
            <w:pPr>
              <w:spacing w:after="0"/>
              <w:jc w:val="right"/>
              <w:rPr>
                <w:rFonts w:ascii="Times New Roman" w:hAnsi="Times New Roman" w:cs="Times New Roman"/>
                <w:color w:val="000000"/>
                <w:sz w:val="16"/>
                <w:szCs w:val="16"/>
              </w:rPr>
            </w:pPr>
            <w:r w:rsidRPr="00D012D9">
              <w:rPr>
                <w:rFonts w:ascii="Times New Roman" w:hAnsi="Times New Roman" w:cs="Times New Roman"/>
                <w:color w:val="000000"/>
                <w:sz w:val="16"/>
                <w:szCs w:val="16"/>
              </w:rPr>
              <w:t>174 485,96300»</w:t>
            </w:r>
          </w:p>
        </w:tc>
      </w:tr>
    </w:tbl>
    <w:p w:rsidR="00604FF0" w:rsidRPr="00D012D9" w:rsidRDefault="00604FF0" w:rsidP="00D012D9">
      <w:pPr>
        <w:pStyle w:val="af3"/>
        <w:spacing w:before="120" w:after="0"/>
        <w:ind w:firstLine="709"/>
        <w:rPr>
          <w:sz w:val="16"/>
          <w:szCs w:val="16"/>
        </w:rPr>
      </w:pPr>
      <w:r w:rsidRPr="00D012D9">
        <w:rPr>
          <w:sz w:val="16"/>
          <w:szCs w:val="16"/>
        </w:rPr>
        <w:t>2. Опубликовать настоящее решение в муниципальной газете "</w:t>
      </w:r>
      <w:proofErr w:type="spellStart"/>
      <w:r w:rsidRPr="00D012D9">
        <w:rPr>
          <w:sz w:val="16"/>
          <w:szCs w:val="16"/>
        </w:rPr>
        <w:t>Волотовские</w:t>
      </w:r>
      <w:proofErr w:type="spellEnd"/>
      <w:r w:rsidRPr="00D012D9">
        <w:rPr>
          <w:sz w:val="16"/>
          <w:szCs w:val="16"/>
        </w:rPr>
        <w:t xml:space="preserve"> ведомости" и разместить на официальном сайте Администрации </w:t>
      </w:r>
      <w:proofErr w:type="spellStart"/>
      <w:r w:rsidRPr="00D012D9">
        <w:rPr>
          <w:sz w:val="16"/>
          <w:szCs w:val="16"/>
        </w:rPr>
        <w:t>Волотовского</w:t>
      </w:r>
      <w:proofErr w:type="spellEnd"/>
      <w:r w:rsidRPr="00D012D9">
        <w:rPr>
          <w:sz w:val="16"/>
          <w:szCs w:val="16"/>
        </w:rPr>
        <w:t xml:space="preserve"> муниципального округа в информационно-телекоммуникационной сети "Интернет". </w:t>
      </w:r>
    </w:p>
    <w:p w:rsidR="00604FF0" w:rsidRPr="00D012D9" w:rsidRDefault="00604FF0" w:rsidP="00D012D9">
      <w:pPr>
        <w:spacing w:after="0"/>
        <w:rPr>
          <w:rFonts w:ascii="Times New Roman" w:hAnsi="Times New Roman" w:cs="Times New Roman"/>
          <w:sz w:val="16"/>
          <w:szCs w:val="16"/>
        </w:rPr>
      </w:pPr>
    </w:p>
    <w:tbl>
      <w:tblPr>
        <w:tblW w:w="4950" w:type="pct"/>
        <w:tblInd w:w="108" w:type="dxa"/>
        <w:tblLook w:val="00A0" w:firstRow="1" w:lastRow="0" w:firstColumn="1" w:lastColumn="0" w:noHBand="0" w:noVBand="0"/>
      </w:tblPr>
      <w:tblGrid>
        <w:gridCol w:w="5428"/>
        <w:gridCol w:w="5316"/>
      </w:tblGrid>
      <w:tr w:rsidR="00604FF0" w:rsidRPr="00D012D9" w:rsidTr="00D012D9">
        <w:tc>
          <w:tcPr>
            <w:tcW w:w="2526" w:type="pct"/>
          </w:tcPr>
          <w:p w:rsidR="00604FF0" w:rsidRPr="00D012D9" w:rsidRDefault="00604FF0" w:rsidP="00604FF0">
            <w:pPr>
              <w:keepNext/>
              <w:keepLines/>
              <w:rPr>
                <w:rFonts w:ascii="Times New Roman" w:hAnsi="Times New Roman" w:cs="Times New Roman"/>
                <w:sz w:val="16"/>
                <w:szCs w:val="16"/>
              </w:rPr>
            </w:pPr>
            <w:r w:rsidRPr="00D012D9">
              <w:rPr>
                <w:rFonts w:ascii="Times New Roman" w:hAnsi="Times New Roman" w:cs="Times New Roman"/>
                <w:sz w:val="16"/>
                <w:szCs w:val="16"/>
              </w:rPr>
              <w:t xml:space="preserve">Глава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муниципального округа </w:t>
            </w:r>
          </w:p>
          <w:p w:rsidR="00604FF0" w:rsidRPr="00D012D9" w:rsidRDefault="00604FF0" w:rsidP="00604FF0">
            <w:pPr>
              <w:keepNext/>
              <w:keepLines/>
              <w:jc w:val="both"/>
              <w:rPr>
                <w:rFonts w:ascii="Times New Roman" w:hAnsi="Times New Roman" w:cs="Times New Roman"/>
                <w:sz w:val="16"/>
                <w:szCs w:val="16"/>
              </w:rPr>
            </w:pPr>
            <w:r w:rsidRPr="00D012D9">
              <w:rPr>
                <w:rFonts w:ascii="Times New Roman" w:hAnsi="Times New Roman" w:cs="Times New Roman"/>
                <w:sz w:val="16"/>
                <w:szCs w:val="16"/>
              </w:rPr>
              <w:t xml:space="preserve">                                           А.И. </w:t>
            </w:r>
            <w:proofErr w:type="spellStart"/>
            <w:r w:rsidRPr="00D012D9">
              <w:rPr>
                <w:rFonts w:ascii="Times New Roman" w:hAnsi="Times New Roman" w:cs="Times New Roman"/>
                <w:sz w:val="16"/>
                <w:szCs w:val="16"/>
              </w:rPr>
              <w:t>Лыжов</w:t>
            </w:r>
            <w:proofErr w:type="spellEnd"/>
          </w:p>
          <w:p w:rsidR="00604FF0" w:rsidRPr="00D012D9" w:rsidRDefault="00604FF0" w:rsidP="00604FF0">
            <w:pPr>
              <w:keepNext/>
              <w:keepLines/>
              <w:jc w:val="both"/>
              <w:rPr>
                <w:rFonts w:ascii="Times New Roman" w:hAnsi="Times New Roman" w:cs="Times New Roman"/>
                <w:sz w:val="16"/>
                <w:szCs w:val="16"/>
              </w:rPr>
            </w:pPr>
          </w:p>
        </w:tc>
        <w:tc>
          <w:tcPr>
            <w:tcW w:w="2474" w:type="pct"/>
          </w:tcPr>
          <w:p w:rsidR="00604FF0" w:rsidRPr="00D012D9" w:rsidRDefault="00604FF0" w:rsidP="00604FF0">
            <w:pPr>
              <w:keepNext/>
              <w:keepLines/>
              <w:jc w:val="both"/>
              <w:rPr>
                <w:rFonts w:ascii="Times New Roman" w:hAnsi="Times New Roman" w:cs="Times New Roman"/>
                <w:sz w:val="16"/>
                <w:szCs w:val="16"/>
              </w:rPr>
            </w:pPr>
            <w:r w:rsidRPr="00D012D9">
              <w:rPr>
                <w:rFonts w:ascii="Times New Roman" w:hAnsi="Times New Roman" w:cs="Times New Roman"/>
                <w:sz w:val="16"/>
                <w:szCs w:val="16"/>
              </w:rPr>
              <w:t xml:space="preserve">Председатель Думы </w:t>
            </w:r>
            <w:proofErr w:type="spellStart"/>
            <w:r w:rsidRPr="00D012D9">
              <w:rPr>
                <w:rFonts w:ascii="Times New Roman" w:hAnsi="Times New Roman" w:cs="Times New Roman"/>
                <w:sz w:val="16"/>
                <w:szCs w:val="16"/>
              </w:rPr>
              <w:t>Волотовского</w:t>
            </w:r>
            <w:proofErr w:type="spellEnd"/>
            <w:r w:rsidRPr="00D012D9">
              <w:rPr>
                <w:rFonts w:ascii="Times New Roman" w:hAnsi="Times New Roman" w:cs="Times New Roman"/>
                <w:sz w:val="16"/>
                <w:szCs w:val="16"/>
              </w:rPr>
              <w:t xml:space="preserve"> мун</w:t>
            </w:r>
            <w:r w:rsidRPr="00D012D9">
              <w:rPr>
                <w:rFonts w:ascii="Times New Roman" w:hAnsi="Times New Roman" w:cs="Times New Roman"/>
                <w:sz w:val="16"/>
                <w:szCs w:val="16"/>
              </w:rPr>
              <w:t>и</w:t>
            </w:r>
            <w:r w:rsidRPr="00D012D9">
              <w:rPr>
                <w:rFonts w:ascii="Times New Roman" w:hAnsi="Times New Roman" w:cs="Times New Roman"/>
                <w:sz w:val="16"/>
                <w:szCs w:val="16"/>
              </w:rPr>
              <w:t>ципального округа</w:t>
            </w:r>
          </w:p>
          <w:p w:rsidR="00604FF0" w:rsidRPr="00D012D9" w:rsidRDefault="00604FF0" w:rsidP="00604FF0">
            <w:pPr>
              <w:keepNext/>
              <w:keepLines/>
              <w:jc w:val="both"/>
              <w:rPr>
                <w:rFonts w:ascii="Times New Roman" w:hAnsi="Times New Roman" w:cs="Times New Roman"/>
                <w:sz w:val="16"/>
                <w:szCs w:val="16"/>
              </w:rPr>
            </w:pPr>
            <w:r w:rsidRPr="00D012D9">
              <w:rPr>
                <w:rFonts w:ascii="Times New Roman" w:hAnsi="Times New Roman" w:cs="Times New Roman"/>
                <w:sz w:val="16"/>
                <w:szCs w:val="16"/>
              </w:rPr>
              <w:t xml:space="preserve">                                       Г.А. Лебедева</w:t>
            </w:r>
          </w:p>
          <w:p w:rsidR="00604FF0" w:rsidRPr="00D012D9" w:rsidRDefault="00604FF0" w:rsidP="00604FF0">
            <w:pPr>
              <w:keepNext/>
              <w:keepLines/>
              <w:jc w:val="both"/>
              <w:rPr>
                <w:rFonts w:ascii="Times New Roman" w:hAnsi="Times New Roman" w:cs="Times New Roman"/>
                <w:sz w:val="16"/>
                <w:szCs w:val="16"/>
              </w:rPr>
            </w:pPr>
          </w:p>
        </w:tc>
      </w:tr>
    </w:tbl>
    <w:p w:rsidR="008A1464" w:rsidRPr="008A1464" w:rsidRDefault="00C274AE" w:rsidP="008A1464">
      <w:pPr>
        <w:spacing w:after="0"/>
        <w:ind w:right="-142"/>
        <w:jc w:val="center"/>
        <w:rPr>
          <w:rFonts w:ascii="Times New Roman" w:hAnsi="Times New Roman" w:cs="Times New Roman"/>
          <w:sz w:val="16"/>
          <w:szCs w:val="16"/>
        </w:rPr>
      </w:pPr>
      <w:r w:rsidRPr="008A1464">
        <w:rPr>
          <w:rFonts w:ascii="Times New Roman" w:hAnsi="Times New Roman" w:cs="Times New Roman"/>
          <w:sz w:val="16"/>
          <w:szCs w:val="16"/>
        </w:rPr>
        <w:t>Российская Федерация</w:t>
      </w:r>
      <w:r w:rsidR="008A1464" w:rsidRPr="008A1464">
        <w:rPr>
          <w:rFonts w:ascii="Times New Roman" w:hAnsi="Times New Roman" w:cs="Times New Roman"/>
          <w:sz w:val="16"/>
          <w:szCs w:val="16"/>
        </w:rPr>
        <w:t xml:space="preserve"> Новгородская область</w:t>
      </w:r>
    </w:p>
    <w:p w:rsidR="00C274AE" w:rsidRPr="008A1464" w:rsidRDefault="00C274AE" w:rsidP="008A1464">
      <w:pPr>
        <w:spacing w:after="0"/>
        <w:ind w:right="-142"/>
        <w:jc w:val="center"/>
        <w:rPr>
          <w:rFonts w:ascii="Times New Roman" w:hAnsi="Times New Roman" w:cs="Times New Roman"/>
          <w:sz w:val="16"/>
          <w:szCs w:val="16"/>
        </w:rPr>
      </w:pPr>
      <w:r w:rsidRPr="008A1464">
        <w:rPr>
          <w:rFonts w:ascii="Times New Roman" w:hAnsi="Times New Roman" w:cs="Times New Roman"/>
          <w:sz w:val="16"/>
          <w:szCs w:val="16"/>
        </w:rPr>
        <w:t>ДУМА ВОЛОТОВСКОГО МУНИЦИПАЛЬНОГО ОКРУГА</w:t>
      </w:r>
    </w:p>
    <w:p w:rsidR="008A1464" w:rsidRDefault="00C274AE" w:rsidP="008A1464">
      <w:pPr>
        <w:keepNext/>
        <w:keepLines/>
        <w:spacing w:after="0"/>
        <w:jc w:val="center"/>
        <w:rPr>
          <w:rFonts w:ascii="Times New Roman" w:hAnsi="Times New Roman" w:cs="Times New Roman"/>
          <w:sz w:val="16"/>
          <w:szCs w:val="16"/>
        </w:rPr>
      </w:pPr>
      <w:proofErr w:type="gramStart"/>
      <w:r w:rsidRPr="008A1464">
        <w:rPr>
          <w:rFonts w:ascii="Times New Roman" w:hAnsi="Times New Roman" w:cs="Times New Roman"/>
          <w:b/>
          <w:sz w:val="16"/>
          <w:szCs w:val="16"/>
        </w:rPr>
        <w:t>Р</w:t>
      </w:r>
      <w:proofErr w:type="gramEnd"/>
      <w:r w:rsidRPr="008A1464">
        <w:rPr>
          <w:rFonts w:ascii="Times New Roman" w:hAnsi="Times New Roman" w:cs="Times New Roman"/>
          <w:b/>
          <w:sz w:val="16"/>
          <w:szCs w:val="16"/>
        </w:rPr>
        <w:t xml:space="preserve"> Е Ш Е Н И Е</w:t>
      </w:r>
      <w:r w:rsidR="008A1464" w:rsidRPr="008A1464">
        <w:rPr>
          <w:rFonts w:ascii="Times New Roman" w:hAnsi="Times New Roman" w:cs="Times New Roman"/>
          <w:sz w:val="16"/>
          <w:szCs w:val="16"/>
        </w:rPr>
        <w:t xml:space="preserve"> от 26.01.2024       № 383 п. Волот</w:t>
      </w:r>
    </w:p>
    <w:p w:rsidR="008A1464" w:rsidRPr="008A1464" w:rsidRDefault="008A1464" w:rsidP="008A1464">
      <w:pPr>
        <w:keepNext/>
        <w:keepLines/>
        <w:spacing w:after="0"/>
        <w:jc w:val="center"/>
        <w:rPr>
          <w:rFonts w:ascii="Times New Roman" w:hAnsi="Times New Roman" w:cs="Times New Roman"/>
          <w:sz w:val="16"/>
          <w:szCs w:val="16"/>
        </w:rPr>
      </w:pPr>
    </w:p>
    <w:p w:rsidR="00C274AE" w:rsidRPr="008A1464" w:rsidRDefault="00C274AE" w:rsidP="008A1464">
      <w:pPr>
        <w:ind w:right="5"/>
        <w:jc w:val="center"/>
        <w:rPr>
          <w:rFonts w:ascii="Times New Roman" w:hAnsi="Times New Roman" w:cs="Times New Roman"/>
          <w:sz w:val="16"/>
          <w:szCs w:val="16"/>
        </w:rPr>
      </w:pPr>
      <w:r w:rsidRPr="008A1464">
        <w:rPr>
          <w:rFonts w:ascii="Times New Roman" w:hAnsi="Times New Roman" w:cs="Times New Roman"/>
          <w:sz w:val="16"/>
          <w:szCs w:val="16"/>
        </w:rPr>
        <w:t>О внесении изменений в Перечень платных услуг и прейскурант цен (тарифов) на оказываемые платные услуги Муниципальным автономным учрежден</w:t>
      </w:r>
      <w:r w:rsidRPr="008A1464">
        <w:rPr>
          <w:rFonts w:ascii="Times New Roman" w:hAnsi="Times New Roman" w:cs="Times New Roman"/>
          <w:sz w:val="16"/>
          <w:szCs w:val="16"/>
        </w:rPr>
        <w:t>и</w:t>
      </w:r>
      <w:r w:rsidRPr="008A1464">
        <w:rPr>
          <w:rFonts w:ascii="Times New Roman" w:hAnsi="Times New Roman" w:cs="Times New Roman"/>
          <w:sz w:val="16"/>
          <w:szCs w:val="16"/>
        </w:rPr>
        <w:t xml:space="preserve">ем «Сервисный центр»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муниципального округа</w:t>
      </w:r>
    </w:p>
    <w:p w:rsidR="00C274AE" w:rsidRPr="008A1464" w:rsidRDefault="00C274AE" w:rsidP="008A1464">
      <w:pPr>
        <w:spacing w:after="0"/>
        <w:ind w:firstLine="709"/>
        <w:jc w:val="both"/>
        <w:rPr>
          <w:rFonts w:ascii="Times New Roman" w:hAnsi="Times New Roman" w:cs="Times New Roman"/>
          <w:sz w:val="16"/>
          <w:szCs w:val="16"/>
        </w:rPr>
      </w:pPr>
      <w:r w:rsidRPr="008A1464">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8A1464">
        <w:rPr>
          <w:rFonts w:ascii="Times New Roman" w:hAnsi="Times New Roman" w:cs="Times New Roman"/>
          <w:sz w:val="16"/>
          <w:szCs w:val="16"/>
        </w:rPr>
        <w:t>Вол</w:t>
      </w:r>
      <w:r w:rsidRPr="008A1464">
        <w:rPr>
          <w:rFonts w:ascii="Times New Roman" w:hAnsi="Times New Roman" w:cs="Times New Roman"/>
          <w:sz w:val="16"/>
          <w:szCs w:val="16"/>
        </w:rPr>
        <w:t>о</w:t>
      </w:r>
      <w:r w:rsidRPr="008A1464">
        <w:rPr>
          <w:rFonts w:ascii="Times New Roman" w:hAnsi="Times New Roman" w:cs="Times New Roman"/>
          <w:sz w:val="16"/>
          <w:szCs w:val="16"/>
        </w:rPr>
        <w:t>товского</w:t>
      </w:r>
      <w:proofErr w:type="spellEnd"/>
      <w:r w:rsidRPr="008A1464">
        <w:rPr>
          <w:rFonts w:ascii="Times New Roman" w:hAnsi="Times New Roman" w:cs="Times New Roman"/>
          <w:sz w:val="16"/>
          <w:szCs w:val="16"/>
        </w:rPr>
        <w:t xml:space="preserve"> муниципального округа</w:t>
      </w:r>
    </w:p>
    <w:p w:rsidR="00C274AE" w:rsidRPr="008A1464" w:rsidRDefault="00C274AE" w:rsidP="008A1464">
      <w:pPr>
        <w:spacing w:after="0"/>
        <w:ind w:firstLine="708"/>
        <w:rPr>
          <w:rFonts w:ascii="Times New Roman" w:hAnsi="Times New Roman" w:cs="Times New Roman"/>
          <w:b/>
          <w:sz w:val="16"/>
          <w:szCs w:val="16"/>
        </w:rPr>
      </w:pPr>
      <w:r w:rsidRPr="008A1464">
        <w:rPr>
          <w:rFonts w:ascii="Times New Roman" w:hAnsi="Times New Roman" w:cs="Times New Roman"/>
          <w:b/>
          <w:sz w:val="16"/>
          <w:szCs w:val="16"/>
        </w:rPr>
        <w:t xml:space="preserve">Дума </w:t>
      </w:r>
      <w:proofErr w:type="spellStart"/>
      <w:r w:rsidRPr="008A1464">
        <w:rPr>
          <w:rFonts w:ascii="Times New Roman" w:hAnsi="Times New Roman" w:cs="Times New Roman"/>
          <w:b/>
          <w:sz w:val="16"/>
          <w:szCs w:val="16"/>
        </w:rPr>
        <w:t>Волотовского</w:t>
      </w:r>
      <w:proofErr w:type="spellEnd"/>
      <w:r w:rsidRPr="008A1464">
        <w:rPr>
          <w:rFonts w:ascii="Times New Roman" w:hAnsi="Times New Roman" w:cs="Times New Roman"/>
          <w:b/>
          <w:sz w:val="16"/>
          <w:szCs w:val="16"/>
        </w:rPr>
        <w:t xml:space="preserve"> муниципального округа</w:t>
      </w:r>
    </w:p>
    <w:p w:rsidR="00C274AE" w:rsidRPr="008A1464" w:rsidRDefault="00C274AE" w:rsidP="008A1464">
      <w:pPr>
        <w:spacing w:after="0"/>
        <w:rPr>
          <w:rFonts w:ascii="Times New Roman" w:hAnsi="Times New Roman" w:cs="Times New Roman"/>
          <w:b/>
          <w:sz w:val="16"/>
          <w:szCs w:val="16"/>
        </w:rPr>
      </w:pPr>
      <w:r w:rsidRPr="008A1464">
        <w:rPr>
          <w:rFonts w:ascii="Times New Roman" w:hAnsi="Times New Roman" w:cs="Times New Roman"/>
          <w:sz w:val="16"/>
          <w:szCs w:val="16"/>
        </w:rPr>
        <w:tab/>
      </w:r>
      <w:r w:rsidRPr="008A1464">
        <w:rPr>
          <w:rFonts w:ascii="Times New Roman" w:hAnsi="Times New Roman" w:cs="Times New Roman"/>
          <w:b/>
          <w:sz w:val="16"/>
          <w:szCs w:val="16"/>
        </w:rPr>
        <w:t>РЕШИЛА:</w:t>
      </w:r>
    </w:p>
    <w:p w:rsidR="00C274AE" w:rsidRPr="008A1464" w:rsidRDefault="00C274AE" w:rsidP="008A1464">
      <w:pPr>
        <w:spacing w:after="0"/>
        <w:jc w:val="both"/>
        <w:rPr>
          <w:rFonts w:ascii="Times New Roman" w:hAnsi="Times New Roman" w:cs="Times New Roman"/>
          <w:sz w:val="16"/>
          <w:szCs w:val="16"/>
        </w:rPr>
      </w:pPr>
      <w:r w:rsidRPr="008A1464">
        <w:rPr>
          <w:rFonts w:ascii="Times New Roman" w:hAnsi="Times New Roman" w:cs="Times New Roman"/>
          <w:sz w:val="16"/>
          <w:szCs w:val="16"/>
        </w:rPr>
        <w:tab/>
        <w:t xml:space="preserve">1. Внести в Перечень платных услуг и прейскурант цен (тарифов) на оказываемые платные услуги Муниципальным автономным учреждением «Сервисный центр» </w:t>
      </w:r>
      <w:proofErr w:type="spellStart"/>
      <w:r w:rsidRPr="008A1464">
        <w:rPr>
          <w:rFonts w:ascii="Times New Roman" w:hAnsi="Times New Roman" w:cs="Times New Roman"/>
          <w:sz w:val="16"/>
          <w:szCs w:val="16"/>
        </w:rPr>
        <w:t>Вол</w:t>
      </w:r>
      <w:r w:rsidRPr="008A1464">
        <w:rPr>
          <w:rFonts w:ascii="Times New Roman" w:hAnsi="Times New Roman" w:cs="Times New Roman"/>
          <w:sz w:val="16"/>
          <w:szCs w:val="16"/>
        </w:rPr>
        <w:t>о</w:t>
      </w:r>
      <w:r w:rsidRPr="008A1464">
        <w:rPr>
          <w:rFonts w:ascii="Times New Roman" w:hAnsi="Times New Roman" w:cs="Times New Roman"/>
          <w:sz w:val="16"/>
          <w:szCs w:val="16"/>
        </w:rPr>
        <w:t>товского</w:t>
      </w:r>
      <w:proofErr w:type="spellEnd"/>
      <w:r w:rsidRPr="008A1464">
        <w:rPr>
          <w:rFonts w:ascii="Times New Roman" w:hAnsi="Times New Roman" w:cs="Times New Roman"/>
          <w:sz w:val="16"/>
          <w:szCs w:val="16"/>
        </w:rPr>
        <w:t xml:space="preserve"> муниципального округа (далее – Перечень), утвержденный решением Думы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муниципального района от 28.12.2015 № 36 «О платных услугах муниц</w:t>
      </w:r>
      <w:r w:rsidRPr="008A1464">
        <w:rPr>
          <w:rFonts w:ascii="Times New Roman" w:hAnsi="Times New Roman" w:cs="Times New Roman"/>
          <w:sz w:val="16"/>
          <w:szCs w:val="16"/>
        </w:rPr>
        <w:t>и</w:t>
      </w:r>
      <w:r w:rsidRPr="008A1464">
        <w:rPr>
          <w:rFonts w:ascii="Times New Roman" w:hAnsi="Times New Roman" w:cs="Times New Roman"/>
          <w:sz w:val="16"/>
          <w:szCs w:val="16"/>
        </w:rPr>
        <w:t xml:space="preserve">пального автономного учреждения «Сервисный центр»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муниципального района», изменения, изложив Перечень в следующей редакции:</w:t>
      </w:r>
    </w:p>
    <w:p w:rsidR="00C274AE" w:rsidRPr="008A1464" w:rsidRDefault="00C274AE" w:rsidP="008A1464">
      <w:pPr>
        <w:spacing w:after="0"/>
        <w:jc w:val="both"/>
        <w:rPr>
          <w:rFonts w:ascii="Times New Roman" w:hAnsi="Times New Roman" w:cs="Times New Roman"/>
          <w:sz w:val="16"/>
          <w:szCs w:val="16"/>
        </w:rPr>
      </w:pPr>
    </w:p>
    <w:p w:rsidR="00C274AE" w:rsidRPr="008A1464" w:rsidRDefault="00C274AE" w:rsidP="008A1464">
      <w:pPr>
        <w:jc w:val="center"/>
        <w:rPr>
          <w:rFonts w:ascii="Times New Roman" w:hAnsi="Times New Roman" w:cs="Times New Roman"/>
          <w:sz w:val="16"/>
          <w:szCs w:val="16"/>
        </w:rPr>
      </w:pPr>
      <w:r w:rsidRPr="008A1464">
        <w:rPr>
          <w:rFonts w:ascii="Times New Roman" w:hAnsi="Times New Roman" w:cs="Times New Roman"/>
          <w:sz w:val="16"/>
          <w:szCs w:val="16"/>
        </w:rPr>
        <w:t>«Перечень</w:t>
      </w:r>
      <w:r w:rsidR="008A1464">
        <w:rPr>
          <w:rFonts w:ascii="Times New Roman" w:hAnsi="Times New Roman" w:cs="Times New Roman"/>
          <w:sz w:val="16"/>
          <w:szCs w:val="16"/>
        </w:rPr>
        <w:t xml:space="preserve"> </w:t>
      </w:r>
      <w:r w:rsidRPr="008A1464">
        <w:rPr>
          <w:rFonts w:ascii="Times New Roman" w:hAnsi="Times New Roman" w:cs="Times New Roman"/>
          <w:sz w:val="16"/>
          <w:szCs w:val="16"/>
        </w:rPr>
        <w:t xml:space="preserve">платных услуг и прейскурант цен (тарифов) на оказываемые платные услуги Муниципальным автономным учреждением «Сервисный центр» </w:t>
      </w:r>
      <w:proofErr w:type="spellStart"/>
      <w:r w:rsidRPr="008A1464">
        <w:rPr>
          <w:rFonts w:ascii="Times New Roman" w:hAnsi="Times New Roman" w:cs="Times New Roman"/>
          <w:sz w:val="16"/>
          <w:szCs w:val="16"/>
        </w:rPr>
        <w:t>Волотовск</w:t>
      </w:r>
      <w:r w:rsidRPr="008A1464">
        <w:rPr>
          <w:rFonts w:ascii="Times New Roman" w:hAnsi="Times New Roman" w:cs="Times New Roman"/>
          <w:sz w:val="16"/>
          <w:szCs w:val="16"/>
        </w:rPr>
        <w:t>о</w:t>
      </w:r>
      <w:r w:rsidRPr="008A1464">
        <w:rPr>
          <w:rFonts w:ascii="Times New Roman" w:hAnsi="Times New Roman" w:cs="Times New Roman"/>
          <w:sz w:val="16"/>
          <w:szCs w:val="16"/>
        </w:rPr>
        <w:t>го</w:t>
      </w:r>
      <w:proofErr w:type="spellEnd"/>
      <w:r w:rsidRPr="008A1464">
        <w:rPr>
          <w:rFonts w:ascii="Times New Roman" w:hAnsi="Times New Roman" w:cs="Times New Roman"/>
          <w:sz w:val="16"/>
          <w:szCs w:val="16"/>
        </w:rPr>
        <w:t xml:space="preserve"> муниципального округа</w:t>
      </w:r>
    </w:p>
    <w:tbl>
      <w:tblPr>
        <w:tblStyle w:val="afc"/>
        <w:tblW w:w="0" w:type="auto"/>
        <w:tblLook w:val="04A0" w:firstRow="1" w:lastRow="0" w:firstColumn="1" w:lastColumn="0" w:noHBand="0" w:noVBand="1"/>
      </w:tblPr>
      <w:tblGrid>
        <w:gridCol w:w="5210"/>
        <w:gridCol w:w="2410"/>
        <w:gridCol w:w="2233"/>
      </w:tblGrid>
      <w:tr w:rsidR="00C274AE" w:rsidRPr="002D36F5" w:rsidTr="004B7BEE">
        <w:tc>
          <w:tcPr>
            <w:tcW w:w="5210" w:type="dxa"/>
          </w:tcPr>
          <w:p w:rsidR="00C274AE" w:rsidRPr="008A1464" w:rsidRDefault="00C274AE" w:rsidP="008A1464">
            <w:pPr>
              <w:jc w:val="center"/>
              <w:rPr>
                <w:rFonts w:ascii="Times New Roman" w:hAnsi="Times New Roman" w:cs="Times New Roman"/>
                <w:b/>
                <w:sz w:val="16"/>
                <w:szCs w:val="16"/>
              </w:rPr>
            </w:pPr>
            <w:r w:rsidRPr="008A1464">
              <w:rPr>
                <w:rFonts w:ascii="Times New Roman" w:hAnsi="Times New Roman" w:cs="Times New Roman"/>
                <w:b/>
                <w:sz w:val="16"/>
                <w:szCs w:val="16"/>
              </w:rPr>
              <w:t>Виды услуг</w:t>
            </w:r>
          </w:p>
        </w:tc>
        <w:tc>
          <w:tcPr>
            <w:tcW w:w="2410" w:type="dxa"/>
          </w:tcPr>
          <w:p w:rsidR="00C274AE" w:rsidRPr="008A1464" w:rsidRDefault="00C274AE" w:rsidP="004B7BEE">
            <w:pPr>
              <w:jc w:val="center"/>
              <w:rPr>
                <w:rFonts w:ascii="Times New Roman" w:hAnsi="Times New Roman" w:cs="Times New Roman"/>
                <w:b/>
                <w:sz w:val="16"/>
                <w:szCs w:val="16"/>
              </w:rPr>
            </w:pPr>
            <w:r w:rsidRPr="008A1464">
              <w:rPr>
                <w:rFonts w:ascii="Times New Roman" w:hAnsi="Times New Roman" w:cs="Times New Roman"/>
                <w:b/>
                <w:sz w:val="16"/>
                <w:szCs w:val="16"/>
              </w:rPr>
              <w:t>Ед. изм.</w:t>
            </w:r>
          </w:p>
        </w:tc>
        <w:tc>
          <w:tcPr>
            <w:tcW w:w="2233" w:type="dxa"/>
          </w:tcPr>
          <w:p w:rsidR="00C274AE" w:rsidRPr="008A1464" w:rsidRDefault="00C274AE" w:rsidP="004B7BEE">
            <w:pPr>
              <w:jc w:val="center"/>
              <w:rPr>
                <w:rFonts w:ascii="Times New Roman" w:hAnsi="Times New Roman" w:cs="Times New Roman"/>
                <w:b/>
                <w:sz w:val="16"/>
                <w:szCs w:val="16"/>
              </w:rPr>
            </w:pPr>
            <w:r w:rsidRPr="008A1464">
              <w:rPr>
                <w:rFonts w:ascii="Times New Roman" w:hAnsi="Times New Roman" w:cs="Times New Roman"/>
                <w:b/>
                <w:sz w:val="16"/>
                <w:szCs w:val="16"/>
              </w:rPr>
              <w:t>Руб.</w:t>
            </w:r>
          </w:p>
        </w:tc>
      </w:tr>
      <w:tr w:rsidR="00C274AE" w:rsidRPr="002D36F5" w:rsidTr="004B7BEE">
        <w:tc>
          <w:tcPr>
            <w:tcW w:w="5210" w:type="dxa"/>
          </w:tcPr>
          <w:p w:rsidR="00C274AE" w:rsidRPr="008A1464" w:rsidRDefault="00C274AE" w:rsidP="004B7BEE">
            <w:pPr>
              <w:jc w:val="both"/>
              <w:rPr>
                <w:rFonts w:ascii="Times New Roman" w:hAnsi="Times New Roman" w:cs="Times New Roman"/>
                <w:bCs/>
                <w:sz w:val="16"/>
                <w:szCs w:val="16"/>
              </w:rPr>
            </w:pPr>
            <w:r w:rsidRPr="008A1464">
              <w:rPr>
                <w:rFonts w:ascii="Times New Roman" w:hAnsi="Times New Roman" w:cs="Times New Roman"/>
                <w:bCs/>
                <w:sz w:val="16"/>
                <w:szCs w:val="16"/>
              </w:rPr>
              <w:t xml:space="preserve">Заказ Лада </w:t>
            </w:r>
            <w:proofErr w:type="spellStart"/>
            <w:r w:rsidRPr="008A1464">
              <w:rPr>
                <w:rFonts w:ascii="Times New Roman" w:hAnsi="Times New Roman" w:cs="Times New Roman"/>
                <w:bCs/>
                <w:sz w:val="16"/>
                <w:szCs w:val="16"/>
              </w:rPr>
              <w:t>Ларгус</w:t>
            </w:r>
            <w:proofErr w:type="spellEnd"/>
          </w:p>
        </w:tc>
        <w:tc>
          <w:tcPr>
            <w:tcW w:w="2410"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 xml:space="preserve">1 </w:t>
            </w:r>
            <w:proofErr w:type="spellStart"/>
            <w:r w:rsidRPr="008A1464">
              <w:rPr>
                <w:rFonts w:ascii="Times New Roman" w:hAnsi="Times New Roman" w:cs="Times New Roman"/>
                <w:sz w:val="16"/>
                <w:szCs w:val="16"/>
              </w:rPr>
              <w:t>маш</w:t>
            </w:r>
            <w:proofErr w:type="spellEnd"/>
            <w:r w:rsidRPr="008A1464">
              <w:rPr>
                <w:rFonts w:ascii="Times New Roman" w:hAnsi="Times New Roman" w:cs="Times New Roman"/>
                <w:sz w:val="16"/>
                <w:szCs w:val="16"/>
              </w:rPr>
              <w:t>./час</w:t>
            </w:r>
          </w:p>
        </w:tc>
        <w:tc>
          <w:tcPr>
            <w:tcW w:w="2233"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651,50</w:t>
            </w:r>
          </w:p>
        </w:tc>
      </w:tr>
      <w:tr w:rsidR="00C274AE" w:rsidRPr="002D36F5" w:rsidTr="004B7BEE">
        <w:tc>
          <w:tcPr>
            <w:tcW w:w="5210" w:type="dxa"/>
          </w:tcPr>
          <w:p w:rsidR="00C274AE" w:rsidRPr="008A1464" w:rsidRDefault="00C274AE" w:rsidP="004B7BEE">
            <w:pPr>
              <w:jc w:val="both"/>
              <w:rPr>
                <w:rFonts w:ascii="Times New Roman" w:hAnsi="Times New Roman" w:cs="Times New Roman"/>
                <w:sz w:val="16"/>
                <w:szCs w:val="16"/>
              </w:rPr>
            </w:pPr>
            <w:r w:rsidRPr="008A1464">
              <w:rPr>
                <w:rFonts w:ascii="Times New Roman" w:hAnsi="Times New Roman" w:cs="Times New Roman"/>
                <w:sz w:val="16"/>
                <w:szCs w:val="16"/>
              </w:rPr>
              <w:t xml:space="preserve">Услуги рабочего </w:t>
            </w:r>
            <w:proofErr w:type="gramStart"/>
            <w:r w:rsidRPr="008A1464">
              <w:rPr>
                <w:rFonts w:ascii="Times New Roman" w:hAnsi="Times New Roman" w:cs="Times New Roman"/>
                <w:sz w:val="16"/>
                <w:szCs w:val="16"/>
              </w:rPr>
              <w:t>по</w:t>
            </w:r>
            <w:proofErr w:type="gramEnd"/>
            <w:r w:rsidRPr="008A1464">
              <w:rPr>
                <w:rFonts w:ascii="Times New Roman" w:hAnsi="Times New Roman" w:cs="Times New Roman"/>
                <w:sz w:val="16"/>
                <w:szCs w:val="16"/>
              </w:rPr>
              <w:t xml:space="preserve"> хозяйственно – </w:t>
            </w:r>
          </w:p>
          <w:p w:rsidR="00C274AE" w:rsidRPr="008A1464" w:rsidRDefault="00C274AE" w:rsidP="004B7BEE">
            <w:pPr>
              <w:jc w:val="both"/>
              <w:rPr>
                <w:rFonts w:ascii="Times New Roman" w:hAnsi="Times New Roman" w:cs="Times New Roman"/>
                <w:sz w:val="16"/>
                <w:szCs w:val="16"/>
              </w:rPr>
            </w:pPr>
            <w:r w:rsidRPr="008A1464">
              <w:rPr>
                <w:rFonts w:ascii="Times New Roman" w:hAnsi="Times New Roman" w:cs="Times New Roman"/>
                <w:sz w:val="16"/>
                <w:szCs w:val="16"/>
              </w:rPr>
              <w:t>техническому обслуживанию зданий</w:t>
            </w:r>
          </w:p>
        </w:tc>
        <w:tc>
          <w:tcPr>
            <w:tcW w:w="2410"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1 час</w:t>
            </w:r>
          </w:p>
        </w:tc>
        <w:tc>
          <w:tcPr>
            <w:tcW w:w="2233"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240,00</w:t>
            </w:r>
          </w:p>
        </w:tc>
      </w:tr>
      <w:tr w:rsidR="00C274AE" w:rsidRPr="002D36F5" w:rsidTr="004B7BEE">
        <w:tc>
          <w:tcPr>
            <w:tcW w:w="5210" w:type="dxa"/>
          </w:tcPr>
          <w:p w:rsidR="00C274AE" w:rsidRPr="008A1464" w:rsidRDefault="00C274AE" w:rsidP="004B7BEE">
            <w:pPr>
              <w:jc w:val="both"/>
              <w:rPr>
                <w:rFonts w:ascii="Times New Roman" w:hAnsi="Times New Roman" w:cs="Times New Roman"/>
                <w:sz w:val="16"/>
                <w:szCs w:val="16"/>
              </w:rPr>
            </w:pPr>
            <w:r w:rsidRPr="008A1464">
              <w:rPr>
                <w:rFonts w:ascii="Times New Roman" w:hAnsi="Times New Roman" w:cs="Times New Roman"/>
                <w:sz w:val="16"/>
                <w:szCs w:val="16"/>
              </w:rPr>
              <w:t>Сбор, вывоз и выгрузка неочищенных сточных вод * для физических лиц</w:t>
            </w:r>
          </w:p>
        </w:tc>
        <w:tc>
          <w:tcPr>
            <w:tcW w:w="2410" w:type="dxa"/>
          </w:tcPr>
          <w:p w:rsidR="00C274AE" w:rsidRPr="008A1464" w:rsidRDefault="00C274AE" w:rsidP="004B7BEE">
            <w:pPr>
              <w:jc w:val="center"/>
              <w:rPr>
                <w:rFonts w:ascii="Times New Roman" w:hAnsi="Times New Roman" w:cs="Times New Roman"/>
                <w:sz w:val="16"/>
                <w:szCs w:val="16"/>
                <w:vertAlign w:val="superscript"/>
              </w:rPr>
            </w:pPr>
            <w:r w:rsidRPr="008A1464">
              <w:rPr>
                <w:rFonts w:ascii="Times New Roman" w:hAnsi="Times New Roman" w:cs="Times New Roman"/>
                <w:sz w:val="16"/>
                <w:szCs w:val="16"/>
              </w:rPr>
              <w:t>1 м</w:t>
            </w:r>
            <w:r w:rsidRPr="008A1464">
              <w:rPr>
                <w:rFonts w:ascii="Times New Roman" w:hAnsi="Times New Roman" w:cs="Times New Roman"/>
                <w:sz w:val="16"/>
                <w:szCs w:val="16"/>
                <w:vertAlign w:val="superscript"/>
              </w:rPr>
              <w:t>3</w:t>
            </w:r>
          </w:p>
        </w:tc>
        <w:tc>
          <w:tcPr>
            <w:tcW w:w="2233"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448</w:t>
            </w:r>
          </w:p>
        </w:tc>
      </w:tr>
      <w:tr w:rsidR="00C274AE" w:rsidRPr="002D36F5" w:rsidTr="004B7BEE">
        <w:tc>
          <w:tcPr>
            <w:tcW w:w="5210" w:type="dxa"/>
          </w:tcPr>
          <w:p w:rsidR="00C274AE" w:rsidRPr="008A1464" w:rsidRDefault="00C274AE" w:rsidP="004B7BEE">
            <w:pPr>
              <w:jc w:val="both"/>
              <w:rPr>
                <w:rFonts w:ascii="Times New Roman" w:hAnsi="Times New Roman" w:cs="Times New Roman"/>
                <w:sz w:val="16"/>
                <w:szCs w:val="16"/>
              </w:rPr>
            </w:pPr>
            <w:r w:rsidRPr="008A1464">
              <w:rPr>
                <w:rFonts w:ascii="Times New Roman" w:hAnsi="Times New Roman" w:cs="Times New Roman"/>
                <w:sz w:val="16"/>
                <w:szCs w:val="16"/>
              </w:rPr>
              <w:t>Сбор, вывоз и выгрузка неочищенных сточных вод для юридических лиц</w:t>
            </w:r>
          </w:p>
        </w:tc>
        <w:tc>
          <w:tcPr>
            <w:tcW w:w="2410"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1 м</w:t>
            </w:r>
            <w:r w:rsidRPr="008A1464">
              <w:rPr>
                <w:rFonts w:ascii="Times New Roman" w:hAnsi="Times New Roman" w:cs="Times New Roman"/>
                <w:sz w:val="16"/>
                <w:szCs w:val="16"/>
                <w:vertAlign w:val="superscript"/>
              </w:rPr>
              <w:t>3</w:t>
            </w:r>
          </w:p>
        </w:tc>
        <w:tc>
          <w:tcPr>
            <w:tcW w:w="2233"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560</w:t>
            </w:r>
          </w:p>
        </w:tc>
      </w:tr>
      <w:tr w:rsidR="00C274AE" w:rsidRPr="002D36F5" w:rsidTr="004B7BEE">
        <w:tc>
          <w:tcPr>
            <w:tcW w:w="5210" w:type="dxa"/>
          </w:tcPr>
          <w:p w:rsidR="00C274AE" w:rsidRPr="008A1464" w:rsidRDefault="00C274AE" w:rsidP="004B7BEE">
            <w:pPr>
              <w:jc w:val="both"/>
              <w:rPr>
                <w:rFonts w:ascii="Times New Roman" w:hAnsi="Times New Roman" w:cs="Times New Roman"/>
                <w:bCs/>
                <w:sz w:val="16"/>
                <w:szCs w:val="16"/>
              </w:rPr>
            </w:pPr>
            <w:r w:rsidRPr="008A1464">
              <w:rPr>
                <w:rFonts w:ascii="Times New Roman" w:hAnsi="Times New Roman" w:cs="Times New Roman"/>
                <w:bCs/>
                <w:sz w:val="16"/>
                <w:szCs w:val="16"/>
              </w:rPr>
              <w:t>Скашивание травы</w:t>
            </w:r>
            <w:r w:rsidRPr="008A1464">
              <w:rPr>
                <w:rFonts w:ascii="Times New Roman" w:hAnsi="Times New Roman" w:cs="Times New Roman"/>
                <w:sz w:val="16"/>
                <w:szCs w:val="16"/>
              </w:rPr>
              <w:t xml:space="preserve"> высотой 150 мм**</w:t>
            </w:r>
          </w:p>
        </w:tc>
        <w:tc>
          <w:tcPr>
            <w:tcW w:w="2410"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100 м</w:t>
            </w:r>
            <w:proofErr w:type="gramStart"/>
            <w:r w:rsidRPr="008A1464">
              <w:rPr>
                <w:rFonts w:ascii="Times New Roman" w:hAnsi="Times New Roman" w:cs="Times New Roman"/>
                <w:sz w:val="16"/>
                <w:szCs w:val="16"/>
                <w:vertAlign w:val="superscript"/>
              </w:rPr>
              <w:t>2</w:t>
            </w:r>
            <w:proofErr w:type="gramEnd"/>
          </w:p>
        </w:tc>
        <w:tc>
          <w:tcPr>
            <w:tcW w:w="2233"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215,50</w:t>
            </w:r>
          </w:p>
        </w:tc>
      </w:tr>
      <w:tr w:rsidR="00C274AE" w:rsidRPr="002D36F5" w:rsidTr="008A1464">
        <w:trPr>
          <w:trHeight w:val="440"/>
        </w:trPr>
        <w:tc>
          <w:tcPr>
            <w:tcW w:w="5210" w:type="dxa"/>
          </w:tcPr>
          <w:p w:rsidR="00C274AE" w:rsidRPr="008A1464" w:rsidRDefault="00C274AE" w:rsidP="004B7BEE">
            <w:pPr>
              <w:jc w:val="both"/>
              <w:rPr>
                <w:rFonts w:ascii="Times New Roman" w:hAnsi="Times New Roman" w:cs="Times New Roman"/>
                <w:bCs/>
                <w:sz w:val="16"/>
                <w:szCs w:val="16"/>
              </w:rPr>
            </w:pPr>
            <w:r w:rsidRPr="008A1464">
              <w:rPr>
                <w:rFonts w:ascii="Times New Roman" w:hAnsi="Times New Roman" w:cs="Times New Roman"/>
                <w:sz w:val="16"/>
                <w:szCs w:val="16"/>
              </w:rPr>
              <w:t>Уборка снега снегоуборочной машиной при высоте снега до 20 см***</w:t>
            </w:r>
          </w:p>
        </w:tc>
        <w:tc>
          <w:tcPr>
            <w:tcW w:w="2410"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100м</w:t>
            </w:r>
            <w:r w:rsidRPr="008A1464">
              <w:rPr>
                <w:rFonts w:ascii="Times New Roman" w:hAnsi="Times New Roman" w:cs="Times New Roman"/>
                <w:sz w:val="16"/>
                <w:szCs w:val="16"/>
                <w:vertAlign w:val="superscript"/>
              </w:rPr>
              <w:t>2</w:t>
            </w:r>
          </w:p>
        </w:tc>
        <w:tc>
          <w:tcPr>
            <w:tcW w:w="2233" w:type="dxa"/>
          </w:tcPr>
          <w:p w:rsidR="00C274AE" w:rsidRPr="008A1464" w:rsidRDefault="00C274AE" w:rsidP="004B7BEE">
            <w:pPr>
              <w:jc w:val="center"/>
              <w:rPr>
                <w:rFonts w:ascii="Times New Roman" w:hAnsi="Times New Roman" w:cs="Times New Roman"/>
                <w:sz w:val="16"/>
                <w:szCs w:val="16"/>
              </w:rPr>
            </w:pPr>
            <w:r w:rsidRPr="008A1464">
              <w:rPr>
                <w:rFonts w:ascii="Times New Roman" w:hAnsi="Times New Roman" w:cs="Times New Roman"/>
                <w:sz w:val="16"/>
                <w:szCs w:val="16"/>
              </w:rPr>
              <w:t>600,00</w:t>
            </w:r>
          </w:p>
        </w:tc>
      </w:tr>
    </w:tbl>
    <w:p w:rsidR="00C274AE" w:rsidRPr="008A1464" w:rsidRDefault="00C274AE" w:rsidP="008A1464">
      <w:pPr>
        <w:spacing w:after="0"/>
        <w:jc w:val="both"/>
        <w:rPr>
          <w:rFonts w:ascii="Times New Roman" w:hAnsi="Times New Roman" w:cs="Times New Roman"/>
          <w:sz w:val="16"/>
          <w:szCs w:val="16"/>
        </w:rPr>
      </w:pPr>
      <w:r w:rsidRPr="008A1464">
        <w:rPr>
          <w:rFonts w:ascii="Times New Roman" w:hAnsi="Times New Roman" w:cs="Times New Roman"/>
          <w:sz w:val="16"/>
          <w:szCs w:val="16"/>
        </w:rPr>
        <w:t xml:space="preserve">*Для физических лиц, проживающих в </w:t>
      </w:r>
      <w:proofErr w:type="spellStart"/>
      <w:r w:rsidRPr="008A1464">
        <w:rPr>
          <w:rFonts w:ascii="Times New Roman" w:hAnsi="Times New Roman" w:cs="Times New Roman"/>
          <w:sz w:val="16"/>
          <w:szCs w:val="16"/>
        </w:rPr>
        <w:t>Волотовском</w:t>
      </w:r>
      <w:proofErr w:type="spellEnd"/>
      <w:r w:rsidRPr="008A1464">
        <w:rPr>
          <w:rFonts w:ascii="Times New Roman" w:hAnsi="Times New Roman" w:cs="Times New Roman"/>
          <w:sz w:val="16"/>
          <w:szCs w:val="16"/>
        </w:rPr>
        <w:t xml:space="preserve"> муниципальном округе, с удаленностью от п. Волот более 4 км</w:t>
      </w:r>
      <w:proofErr w:type="gramStart"/>
      <w:r w:rsidRPr="008A1464">
        <w:rPr>
          <w:rFonts w:ascii="Times New Roman" w:hAnsi="Times New Roman" w:cs="Times New Roman"/>
          <w:sz w:val="16"/>
          <w:szCs w:val="16"/>
        </w:rPr>
        <w:t>.</w:t>
      </w:r>
      <w:proofErr w:type="gramEnd"/>
      <w:r w:rsidRPr="008A1464">
        <w:rPr>
          <w:rFonts w:ascii="Times New Roman" w:hAnsi="Times New Roman" w:cs="Times New Roman"/>
          <w:sz w:val="16"/>
          <w:szCs w:val="16"/>
        </w:rPr>
        <w:t xml:space="preserve"> </w:t>
      </w:r>
      <w:proofErr w:type="gramStart"/>
      <w:r w:rsidRPr="008A1464">
        <w:rPr>
          <w:rFonts w:ascii="Times New Roman" w:hAnsi="Times New Roman" w:cs="Times New Roman"/>
          <w:sz w:val="16"/>
          <w:szCs w:val="16"/>
        </w:rPr>
        <w:t>у</w:t>
      </w:r>
      <w:proofErr w:type="gramEnd"/>
      <w:r w:rsidRPr="008A1464">
        <w:rPr>
          <w:rFonts w:ascii="Times New Roman" w:hAnsi="Times New Roman" w:cs="Times New Roman"/>
          <w:sz w:val="16"/>
          <w:szCs w:val="16"/>
        </w:rPr>
        <w:t>величение расстояния приводит к увеличению стоимости вывоза неочищенных сточных вод на стоимость затраченного бензина по текущим ценам.</w:t>
      </w:r>
    </w:p>
    <w:p w:rsidR="00C274AE" w:rsidRPr="008A1464" w:rsidRDefault="00C274AE" w:rsidP="008A1464">
      <w:pPr>
        <w:spacing w:after="0"/>
        <w:jc w:val="both"/>
        <w:rPr>
          <w:rFonts w:ascii="Times New Roman" w:hAnsi="Times New Roman" w:cs="Times New Roman"/>
          <w:sz w:val="16"/>
          <w:szCs w:val="16"/>
        </w:rPr>
      </w:pPr>
      <w:r w:rsidRPr="008A1464">
        <w:rPr>
          <w:rFonts w:ascii="Times New Roman" w:hAnsi="Times New Roman" w:cs="Times New Roman"/>
          <w:sz w:val="16"/>
          <w:szCs w:val="16"/>
        </w:rPr>
        <w:t>**При увеличении высоты травы на каждые 50 мм сверх установленной суммы в калькуляции приводит к ув</w:t>
      </w:r>
      <w:r w:rsidRPr="008A1464">
        <w:rPr>
          <w:rFonts w:ascii="Times New Roman" w:hAnsi="Times New Roman" w:cs="Times New Roman"/>
          <w:sz w:val="16"/>
          <w:szCs w:val="16"/>
        </w:rPr>
        <w:t>е</w:t>
      </w:r>
      <w:r w:rsidRPr="008A1464">
        <w:rPr>
          <w:rFonts w:ascii="Times New Roman" w:hAnsi="Times New Roman" w:cs="Times New Roman"/>
          <w:sz w:val="16"/>
          <w:szCs w:val="16"/>
        </w:rPr>
        <w:t>личению расценки на 10 %.</w:t>
      </w:r>
    </w:p>
    <w:p w:rsidR="00C274AE" w:rsidRPr="008A1464" w:rsidRDefault="00C274AE" w:rsidP="008A1464">
      <w:pPr>
        <w:spacing w:after="0"/>
        <w:jc w:val="both"/>
        <w:rPr>
          <w:rFonts w:ascii="Times New Roman" w:hAnsi="Times New Roman" w:cs="Times New Roman"/>
          <w:sz w:val="16"/>
          <w:szCs w:val="16"/>
        </w:rPr>
      </w:pPr>
      <w:r w:rsidRPr="008A1464">
        <w:rPr>
          <w:rFonts w:ascii="Times New Roman" w:hAnsi="Times New Roman" w:cs="Times New Roman"/>
          <w:sz w:val="16"/>
          <w:szCs w:val="16"/>
        </w:rPr>
        <w:t>***При увеличении высоты снега на каждые 5 см сверх указанной суммы в калькуляции приводит к увелич</w:t>
      </w:r>
      <w:r w:rsidRPr="008A1464">
        <w:rPr>
          <w:rFonts w:ascii="Times New Roman" w:hAnsi="Times New Roman" w:cs="Times New Roman"/>
          <w:sz w:val="16"/>
          <w:szCs w:val="16"/>
        </w:rPr>
        <w:t>е</w:t>
      </w:r>
      <w:r w:rsidRPr="008A1464">
        <w:rPr>
          <w:rFonts w:ascii="Times New Roman" w:hAnsi="Times New Roman" w:cs="Times New Roman"/>
          <w:sz w:val="16"/>
          <w:szCs w:val="16"/>
        </w:rPr>
        <w:t>нию расценки на 10 %.»</w:t>
      </w:r>
    </w:p>
    <w:p w:rsidR="00C274AE" w:rsidRPr="008A1464" w:rsidRDefault="00C274AE" w:rsidP="008A1464">
      <w:pPr>
        <w:spacing w:after="0"/>
        <w:jc w:val="both"/>
        <w:rPr>
          <w:sz w:val="16"/>
          <w:szCs w:val="16"/>
        </w:rPr>
      </w:pPr>
      <w:r w:rsidRPr="008A1464">
        <w:rPr>
          <w:sz w:val="16"/>
          <w:szCs w:val="16"/>
        </w:rPr>
        <w:tab/>
        <w:t>2. Изменения вступают в силу с 1 февраля 2024 года.</w:t>
      </w:r>
    </w:p>
    <w:p w:rsidR="00C274AE" w:rsidRPr="008A1464" w:rsidRDefault="00C274AE" w:rsidP="008A1464">
      <w:pPr>
        <w:pStyle w:val="ConsPlusNormal"/>
        <w:widowControl/>
        <w:ind w:firstLine="0"/>
        <w:jc w:val="both"/>
        <w:rPr>
          <w:rFonts w:ascii="Times New Roman" w:hAnsi="Times New Roman" w:cs="Times New Roman"/>
          <w:sz w:val="16"/>
          <w:szCs w:val="16"/>
        </w:rPr>
      </w:pPr>
      <w:r w:rsidRPr="008A1464">
        <w:rPr>
          <w:rFonts w:ascii="Times New Roman" w:hAnsi="Times New Roman" w:cs="Times New Roman"/>
          <w:sz w:val="16"/>
          <w:szCs w:val="16"/>
        </w:rPr>
        <w:tab/>
        <w:t>3. Опубликовать решение в муниципальной газете «</w:t>
      </w:r>
      <w:proofErr w:type="spellStart"/>
      <w:r w:rsidRPr="008A1464">
        <w:rPr>
          <w:rFonts w:ascii="Times New Roman" w:hAnsi="Times New Roman" w:cs="Times New Roman"/>
          <w:sz w:val="16"/>
          <w:szCs w:val="16"/>
        </w:rPr>
        <w:t>Волотовские</w:t>
      </w:r>
      <w:proofErr w:type="spellEnd"/>
      <w:r w:rsidRPr="008A1464">
        <w:rPr>
          <w:rFonts w:ascii="Times New Roman" w:hAnsi="Times New Roman" w:cs="Times New Roman"/>
          <w:sz w:val="16"/>
          <w:szCs w:val="16"/>
        </w:rPr>
        <w:t xml:space="preserve"> ведомости» и разместить на официальном сайте Администрации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муниципального окр</w:t>
      </w:r>
      <w:r w:rsidRPr="008A1464">
        <w:rPr>
          <w:rFonts w:ascii="Times New Roman" w:hAnsi="Times New Roman" w:cs="Times New Roman"/>
          <w:sz w:val="16"/>
          <w:szCs w:val="16"/>
        </w:rPr>
        <w:t>у</w:t>
      </w:r>
      <w:r w:rsidRPr="008A1464">
        <w:rPr>
          <w:rFonts w:ascii="Times New Roman" w:hAnsi="Times New Roman" w:cs="Times New Roman"/>
          <w:sz w:val="16"/>
          <w:szCs w:val="16"/>
        </w:rPr>
        <w:t>га в информационно – телекоммуникационной сети «Интернет».</w:t>
      </w:r>
    </w:p>
    <w:tbl>
      <w:tblPr>
        <w:tblW w:w="0" w:type="auto"/>
        <w:tblLook w:val="04A0" w:firstRow="1" w:lastRow="0" w:firstColumn="1" w:lastColumn="0" w:noHBand="0" w:noVBand="1"/>
      </w:tblPr>
      <w:tblGrid>
        <w:gridCol w:w="4673"/>
        <w:gridCol w:w="4672"/>
      </w:tblGrid>
      <w:tr w:rsidR="00C274AE" w:rsidRPr="004C317D" w:rsidTr="004B7BEE">
        <w:tc>
          <w:tcPr>
            <w:tcW w:w="4673" w:type="dxa"/>
            <w:shd w:val="clear" w:color="auto" w:fill="auto"/>
          </w:tcPr>
          <w:p w:rsidR="00C274AE" w:rsidRPr="008A1464" w:rsidRDefault="00C274AE" w:rsidP="008A1464">
            <w:pPr>
              <w:spacing w:after="0"/>
              <w:jc w:val="both"/>
              <w:rPr>
                <w:rFonts w:ascii="Times New Roman" w:hAnsi="Times New Roman" w:cs="Times New Roman"/>
                <w:sz w:val="16"/>
                <w:szCs w:val="16"/>
              </w:rPr>
            </w:pPr>
            <w:r w:rsidRPr="008A1464">
              <w:rPr>
                <w:rFonts w:ascii="Times New Roman" w:hAnsi="Times New Roman" w:cs="Times New Roman"/>
                <w:sz w:val="16"/>
                <w:szCs w:val="16"/>
              </w:rPr>
              <w:t xml:space="preserve">Глава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муниципальн</w:t>
            </w:r>
            <w:r w:rsidRPr="008A1464">
              <w:rPr>
                <w:rFonts w:ascii="Times New Roman" w:hAnsi="Times New Roman" w:cs="Times New Roman"/>
                <w:sz w:val="16"/>
                <w:szCs w:val="16"/>
              </w:rPr>
              <w:t>о</w:t>
            </w:r>
            <w:r w:rsidRPr="008A1464">
              <w:rPr>
                <w:rFonts w:ascii="Times New Roman" w:hAnsi="Times New Roman" w:cs="Times New Roman"/>
                <w:sz w:val="16"/>
                <w:szCs w:val="16"/>
              </w:rPr>
              <w:t>го округа</w:t>
            </w:r>
          </w:p>
          <w:p w:rsidR="00C274AE" w:rsidRPr="008A1464" w:rsidRDefault="00C274AE" w:rsidP="008A1464">
            <w:pPr>
              <w:spacing w:after="0"/>
              <w:rPr>
                <w:rFonts w:ascii="Times New Roman" w:hAnsi="Times New Roman" w:cs="Times New Roman"/>
                <w:sz w:val="16"/>
                <w:szCs w:val="16"/>
              </w:rPr>
            </w:pPr>
            <w:r w:rsidRPr="008A1464">
              <w:rPr>
                <w:rFonts w:ascii="Times New Roman" w:hAnsi="Times New Roman" w:cs="Times New Roman"/>
                <w:sz w:val="16"/>
                <w:szCs w:val="16"/>
              </w:rPr>
              <w:t xml:space="preserve">                                         А.И. </w:t>
            </w:r>
            <w:proofErr w:type="spellStart"/>
            <w:r w:rsidRPr="008A1464">
              <w:rPr>
                <w:rFonts w:ascii="Times New Roman" w:hAnsi="Times New Roman" w:cs="Times New Roman"/>
                <w:sz w:val="16"/>
                <w:szCs w:val="16"/>
              </w:rPr>
              <w:t>Лыжов</w:t>
            </w:r>
            <w:proofErr w:type="spellEnd"/>
          </w:p>
        </w:tc>
        <w:tc>
          <w:tcPr>
            <w:tcW w:w="4672" w:type="dxa"/>
            <w:shd w:val="clear" w:color="auto" w:fill="auto"/>
          </w:tcPr>
          <w:p w:rsidR="00C274AE" w:rsidRPr="008A1464" w:rsidRDefault="00C274AE" w:rsidP="008A1464">
            <w:pPr>
              <w:spacing w:after="0"/>
              <w:rPr>
                <w:rFonts w:ascii="Times New Roman" w:hAnsi="Times New Roman" w:cs="Times New Roman"/>
                <w:sz w:val="16"/>
                <w:szCs w:val="16"/>
              </w:rPr>
            </w:pPr>
            <w:r w:rsidRPr="008A1464">
              <w:rPr>
                <w:rFonts w:ascii="Times New Roman" w:hAnsi="Times New Roman" w:cs="Times New Roman"/>
                <w:sz w:val="16"/>
                <w:szCs w:val="16"/>
              </w:rPr>
              <w:t xml:space="preserve"> Председатель Думы </w:t>
            </w:r>
            <w:proofErr w:type="spellStart"/>
            <w:r w:rsidRPr="008A1464">
              <w:rPr>
                <w:rFonts w:ascii="Times New Roman" w:hAnsi="Times New Roman" w:cs="Times New Roman"/>
                <w:sz w:val="16"/>
                <w:szCs w:val="16"/>
              </w:rPr>
              <w:t>Волотовского</w:t>
            </w:r>
            <w:proofErr w:type="spellEnd"/>
          </w:p>
          <w:p w:rsidR="00C274AE" w:rsidRPr="008A1464" w:rsidRDefault="00C274AE" w:rsidP="008A1464">
            <w:pPr>
              <w:spacing w:after="0"/>
              <w:rPr>
                <w:rFonts w:ascii="Times New Roman" w:hAnsi="Times New Roman" w:cs="Times New Roman"/>
                <w:sz w:val="16"/>
                <w:szCs w:val="16"/>
              </w:rPr>
            </w:pPr>
            <w:r w:rsidRPr="008A1464">
              <w:rPr>
                <w:rFonts w:ascii="Times New Roman" w:hAnsi="Times New Roman" w:cs="Times New Roman"/>
                <w:sz w:val="16"/>
                <w:szCs w:val="16"/>
              </w:rPr>
              <w:t xml:space="preserve"> муниципального округа</w:t>
            </w:r>
          </w:p>
          <w:p w:rsidR="00C274AE" w:rsidRPr="008A1464" w:rsidRDefault="00C274AE" w:rsidP="008A1464">
            <w:pPr>
              <w:spacing w:after="0"/>
              <w:rPr>
                <w:rFonts w:ascii="Times New Roman" w:hAnsi="Times New Roman" w:cs="Times New Roman"/>
                <w:sz w:val="16"/>
                <w:szCs w:val="16"/>
              </w:rPr>
            </w:pPr>
            <w:r w:rsidRPr="008A1464">
              <w:rPr>
                <w:rFonts w:ascii="Times New Roman" w:hAnsi="Times New Roman" w:cs="Times New Roman"/>
                <w:sz w:val="16"/>
                <w:szCs w:val="16"/>
              </w:rPr>
              <w:t xml:space="preserve">                                      Г.А. Лебедева</w:t>
            </w:r>
          </w:p>
        </w:tc>
      </w:tr>
    </w:tbl>
    <w:p w:rsidR="008A1464" w:rsidRDefault="008A1464" w:rsidP="008A1464">
      <w:pPr>
        <w:spacing w:after="0"/>
        <w:ind w:right="-142"/>
        <w:jc w:val="center"/>
        <w:rPr>
          <w:rFonts w:ascii="Times New Roman" w:hAnsi="Times New Roman" w:cs="Times New Roman"/>
          <w:sz w:val="18"/>
          <w:szCs w:val="18"/>
        </w:rPr>
      </w:pPr>
    </w:p>
    <w:p w:rsidR="008A1464" w:rsidRPr="008A1464" w:rsidRDefault="00C274AE" w:rsidP="008A1464">
      <w:pPr>
        <w:spacing w:after="0"/>
        <w:ind w:right="-142"/>
        <w:jc w:val="center"/>
        <w:rPr>
          <w:rFonts w:ascii="Times New Roman" w:hAnsi="Times New Roman" w:cs="Times New Roman"/>
          <w:sz w:val="18"/>
          <w:szCs w:val="18"/>
        </w:rPr>
      </w:pPr>
      <w:r w:rsidRPr="008A1464">
        <w:rPr>
          <w:rFonts w:ascii="Times New Roman" w:hAnsi="Times New Roman" w:cs="Times New Roman"/>
          <w:sz w:val="18"/>
          <w:szCs w:val="18"/>
        </w:rPr>
        <w:t>Российская Федерация</w:t>
      </w:r>
      <w:r w:rsidR="008A1464" w:rsidRPr="008A1464">
        <w:rPr>
          <w:rFonts w:ascii="Times New Roman" w:hAnsi="Times New Roman" w:cs="Times New Roman"/>
          <w:sz w:val="18"/>
          <w:szCs w:val="18"/>
        </w:rPr>
        <w:t xml:space="preserve"> Новгородская область</w:t>
      </w:r>
    </w:p>
    <w:p w:rsidR="00C274AE" w:rsidRPr="008A1464" w:rsidRDefault="00C274AE" w:rsidP="008A1464">
      <w:pPr>
        <w:spacing w:after="0"/>
        <w:ind w:right="-142"/>
        <w:jc w:val="center"/>
        <w:rPr>
          <w:rFonts w:ascii="Times New Roman" w:hAnsi="Times New Roman" w:cs="Times New Roman"/>
          <w:sz w:val="18"/>
          <w:szCs w:val="18"/>
        </w:rPr>
      </w:pPr>
      <w:r w:rsidRPr="008A1464">
        <w:rPr>
          <w:rFonts w:ascii="Times New Roman" w:hAnsi="Times New Roman" w:cs="Times New Roman"/>
          <w:sz w:val="18"/>
          <w:szCs w:val="18"/>
        </w:rPr>
        <w:t>ДУМА ВОЛОТОВСКОГО МУНИЦИПАЛЬНОГО ОКРУГА</w:t>
      </w:r>
    </w:p>
    <w:p w:rsidR="008A1464" w:rsidRPr="008A1464" w:rsidRDefault="00C274AE" w:rsidP="008A1464">
      <w:pPr>
        <w:keepNext/>
        <w:keepLines/>
        <w:jc w:val="center"/>
        <w:rPr>
          <w:rFonts w:ascii="Times New Roman" w:hAnsi="Times New Roman" w:cs="Times New Roman"/>
          <w:sz w:val="16"/>
          <w:szCs w:val="16"/>
        </w:rPr>
      </w:pPr>
      <w:proofErr w:type="gramStart"/>
      <w:r w:rsidRPr="008A1464">
        <w:rPr>
          <w:rFonts w:ascii="Times New Roman" w:hAnsi="Times New Roman" w:cs="Times New Roman"/>
          <w:b/>
          <w:sz w:val="16"/>
          <w:szCs w:val="16"/>
        </w:rPr>
        <w:t>Р</w:t>
      </w:r>
      <w:proofErr w:type="gramEnd"/>
      <w:r w:rsidRPr="008A1464">
        <w:rPr>
          <w:rFonts w:ascii="Times New Roman" w:hAnsi="Times New Roman" w:cs="Times New Roman"/>
          <w:b/>
          <w:sz w:val="16"/>
          <w:szCs w:val="16"/>
        </w:rPr>
        <w:t xml:space="preserve"> Е Ш Е Н И Е</w:t>
      </w:r>
      <w:r w:rsidR="008A1464" w:rsidRPr="008A1464">
        <w:rPr>
          <w:rFonts w:ascii="Times New Roman" w:hAnsi="Times New Roman" w:cs="Times New Roman"/>
          <w:sz w:val="16"/>
          <w:szCs w:val="16"/>
        </w:rPr>
        <w:t xml:space="preserve"> от 26.01.2024      № 384 п. Волот</w:t>
      </w:r>
    </w:p>
    <w:p w:rsidR="00C274AE" w:rsidRDefault="00C274AE" w:rsidP="00C274AE">
      <w:pPr>
        <w:rPr>
          <w:sz w:val="28"/>
          <w:szCs w:val="28"/>
        </w:rPr>
      </w:pPr>
    </w:p>
    <w:p w:rsidR="00C274AE" w:rsidRPr="008A1464" w:rsidRDefault="00C274AE" w:rsidP="008A1464">
      <w:pPr>
        <w:spacing w:after="0"/>
        <w:ind w:right="5"/>
        <w:jc w:val="both"/>
        <w:rPr>
          <w:rFonts w:ascii="Times New Roman" w:hAnsi="Times New Roman" w:cs="Times New Roman"/>
          <w:sz w:val="16"/>
          <w:szCs w:val="16"/>
        </w:rPr>
      </w:pPr>
      <w:r w:rsidRPr="008A1464">
        <w:rPr>
          <w:rFonts w:ascii="Times New Roman" w:hAnsi="Times New Roman" w:cs="Times New Roman"/>
          <w:sz w:val="16"/>
          <w:szCs w:val="16"/>
        </w:rPr>
        <w:lastRenderedPageBreak/>
        <w:t>Об утверждении отчета об итогах выполнения Прогнозного плана (программы) прив</w:t>
      </w:r>
      <w:r w:rsidRPr="008A1464">
        <w:rPr>
          <w:rFonts w:ascii="Times New Roman" w:hAnsi="Times New Roman" w:cs="Times New Roman"/>
          <w:sz w:val="16"/>
          <w:szCs w:val="16"/>
        </w:rPr>
        <w:t>а</w:t>
      </w:r>
      <w:r w:rsidRPr="008A1464">
        <w:rPr>
          <w:rFonts w:ascii="Times New Roman" w:hAnsi="Times New Roman" w:cs="Times New Roman"/>
          <w:sz w:val="16"/>
          <w:szCs w:val="16"/>
        </w:rPr>
        <w:t xml:space="preserve">тизации имущества, находящегося в муниципальной собственности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w:t>
      </w:r>
      <w:r w:rsidRPr="008A1464">
        <w:rPr>
          <w:rFonts w:ascii="Times New Roman" w:hAnsi="Times New Roman" w:cs="Times New Roman"/>
          <w:sz w:val="16"/>
          <w:szCs w:val="16"/>
        </w:rPr>
        <w:t>у</w:t>
      </w:r>
      <w:r w:rsidRPr="008A1464">
        <w:rPr>
          <w:rFonts w:ascii="Times New Roman" w:hAnsi="Times New Roman" w:cs="Times New Roman"/>
          <w:sz w:val="16"/>
          <w:szCs w:val="16"/>
        </w:rPr>
        <w:t>ниципального округа в 2023 году</w:t>
      </w:r>
    </w:p>
    <w:p w:rsidR="00C274AE" w:rsidRPr="008A1464" w:rsidRDefault="00C274AE" w:rsidP="008A1464">
      <w:pPr>
        <w:spacing w:after="0"/>
        <w:ind w:firstLine="708"/>
        <w:jc w:val="both"/>
        <w:rPr>
          <w:rFonts w:ascii="Times New Roman" w:hAnsi="Times New Roman" w:cs="Times New Roman"/>
          <w:sz w:val="16"/>
          <w:szCs w:val="16"/>
        </w:rPr>
      </w:pPr>
      <w:r w:rsidRPr="008A1464">
        <w:rPr>
          <w:rFonts w:ascii="Times New Roman" w:hAnsi="Times New Roman" w:cs="Times New Roman"/>
          <w:sz w:val="16"/>
          <w:szCs w:val="16"/>
        </w:rPr>
        <w:t>В соответствии с Федеральным законом от 21.12.2001 № 178-ФЗ "О приватизации государственного и муниципального имущества", Прогно</w:t>
      </w:r>
      <w:r w:rsidRPr="008A1464">
        <w:rPr>
          <w:rFonts w:ascii="Times New Roman" w:hAnsi="Times New Roman" w:cs="Times New Roman"/>
          <w:sz w:val="16"/>
          <w:szCs w:val="16"/>
        </w:rPr>
        <w:t>з</w:t>
      </w:r>
      <w:r w:rsidRPr="008A1464">
        <w:rPr>
          <w:rFonts w:ascii="Times New Roman" w:hAnsi="Times New Roman" w:cs="Times New Roman"/>
          <w:sz w:val="16"/>
          <w:szCs w:val="16"/>
        </w:rPr>
        <w:t xml:space="preserve">ным планом (программой) приватизации имущества, находящегося в муниципальной собственности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муниципального округа на 2023-2025 годы, утвержденным решением Думы </w:t>
      </w:r>
      <w:proofErr w:type="spellStart"/>
      <w:r w:rsidRPr="008A1464">
        <w:rPr>
          <w:rFonts w:ascii="Times New Roman" w:hAnsi="Times New Roman" w:cs="Times New Roman"/>
          <w:sz w:val="16"/>
          <w:szCs w:val="16"/>
        </w:rPr>
        <w:t>Волото</w:t>
      </w:r>
      <w:r w:rsidRPr="008A1464">
        <w:rPr>
          <w:rFonts w:ascii="Times New Roman" w:hAnsi="Times New Roman" w:cs="Times New Roman"/>
          <w:sz w:val="16"/>
          <w:szCs w:val="16"/>
        </w:rPr>
        <w:t>в</w:t>
      </w:r>
      <w:r w:rsidRPr="008A1464">
        <w:rPr>
          <w:rFonts w:ascii="Times New Roman" w:hAnsi="Times New Roman" w:cs="Times New Roman"/>
          <w:sz w:val="16"/>
          <w:szCs w:val="16"/>
        </w:rPr>
        <w:t>ского</w:t>
      </w:r>
      <w:proofErr w:type="spellEnd"/>
      <w:r w:rsidRPr="008A1464">
        <w:rPr>
          <w:rFonts w:ascii="Times New Roman" w:hAnsi="Times New Roman" w:cs="Times New Roman"/>
          <w:sz w:val="16"/>
          <w:szCs w:val="16"/>
        </w:rPr>
        <w:t xml:space="preserve"> муниципального округа от 24.10.2022 № 252</w:t>
      </w:r>
    </w:p>
    <w:p w:rsidR="00C274AE" w:rsidRPr="008A1464" w:rsidRDefault="00C274AE" w:rsidP="008A1464">
      <w:pPr>
        <w:spacing w:after="0"/>
        <w:ind w:firstLine="708"/>
        <w:jc w:val="both"/>
        <w:rPr>
          <w:rFonts w:ascii="Times New Roman" w:hAnsi="Times New Roman" w:cs="Times New Roman"/>
          <w:b/>
          <w:sz w:val="16"/>
          <w:szCs w:val="16"/>
        </w:rPr>
      </w:pPr>
      <w:r w:rsidRPr="008A1464">
        <w:rPr>
          <w:rFonts w:ascii="Times New Roman" w:hAnsi="Times New Roman" w:cs="Times New Roman"/>
          <w:b/>
          <w:sz w:val="16"/>
          <w:szCs w:val="16"/>
        </w:rPr>
        <w:t xml:space="preserve">Дума </w:t>
      </w:r>
      <w:proofErr w:type="spellStart"/>
      <w:r w:rsidRPr="008A1464">
        <w:rPr>
          <w:rFonts w:ascii="Times New Roman" w:hAnsi="Times New Roman" w:cs="Times New Roman"/>
          <w:b/>
          <w:sz w:val="16"/>
          <w:szCs w:val="16"/>
        </w:rPr>
        <w:t>Волотовского</w:t>
      </w:r>
      <w:proofErr w:type="spellEnd"/>
      <w:r w:rsidRPr="008A1464">
        <w:rPr>
          <w:rFonts w:ascii="Times New Roman" w:hAnsi="Times New Roman" w:cs="Times New Roman"/>
          <w:b/>
          <w:sz w:val="16"/>
          <w:szCs w:val="16"/>
        </w:rPr>
        <w:t xml:space="preserve"> муниципального округа</w:t>
      </w:r>
    </w:p>
    <w:p w:rsidR="00C274AE" w:rsidRPr="008A1464" w:rsidRDefault="00C274AE" w:rsidP="008A1464">
      <w:pPr>
        <w:spacing w:after="0"/>
        <w:rPr>
          <w:rFonts w:ascii="Times New Roman" w:hAnsi="Times New Roman" w:cs="Times New Roman"/>
          <w:b/>
          <w:sz w:val="16"/>
          <w:szCs w:val="16"/>
        </w:rPr>
      </w:pPr>
      <w:r w:rsidRPr="008A1464">
        <w:rPr>
          <w:rFonts w:ascii="Times New Roman" w:hAnsi="Times New Roman" w:cs="Times New Roman"/>
          <w:b/>
          <w:sz w:val="16"/>
          <w:szCs w:val="16"/>
        </w:rPr>
        <w:tab/>
        <w:t>РЕШИЛА:</w:t>
      </w:r>
    </w:p>
    <w:p w:rsidR="00C274AE" w:rsidRPr="008A1464" w:rsidRDefault="00C274AE" w:rsidP="008A1464">
      <w:pPr>
        <w:spacing w:after="0"/>
        <w:ind w:firstLine="708"/>
        <w:jc w:val="both"/>
        <w:rPr>
          <w:rFonts w:ascii="Times New Roman" w:hAnsi="Times New Roman" w:cs="Times New Roman"/>
          <w:sz w:val="16"/>
          <w:szCs w:val="16"/>
        </w:rPr>
      </w:pPr>
      <w:r w:rsidRPr="008A1464">
        <w:rPr>
          <w:rFonts w:ascii="Times New Roman" w:hAnsi="Times New Roman" w:cs="Times New Roman"/>
          <w:sz w:val="16"/>
          <w:szCs w:val="16"/>
        </w:rPr>
        <w:t xml:space="preserve">1. Утвердить </w:t>
      </w:r>
      <w:hyperlink w:anchor="sub_100" w:history="1">
        <w:r w:rsidRPr="008A1464">
          <w:rPr>
            <w:rFonts w:ascii="Times New Roman" w:hAnsi="Times New Roman" w:cs="Times New Roman"/>
            <w:sz w:val="16"/>
            <w:szCs w:val="16"/>
          </w:rPr>
          <w:t>прилагаемый отчет об итогах выполнения Прогнозного план</w:t>
        </w:r>
      </w:hyperlink>
      <w:r w:rsidRPr="008A1464">
        <w:rPr>
          <w:rFonts w:ascii="Times New Roman" w:hAnsi="Times New Roman" w:cs="Times New Roman"/>
          <w:sz w:val="16"/>
          <w:szCs w:val="16"/>
        </w:rPr>
        <w:t>а (программы) приватизации имущества, находящегося в муниц</w:t>
      </w:r>
      <w:r w:rsidRPr="008A1464">
        <w:rPr>
          <w:rFonts w:ascii="Times New Roman" w:hAnsi="Times New Roman" w:cs="Times New Roman"/>
          <w:sz w:val="16"/>
          <w:szCs w:val="16"/>
        </w:rPr>
        <w:t>и</w:t>
      </w:r>
      <w:r w:rsidRPr="008A1464">
        <w:rPr>
          <w:rFonts w:ascii="Times New Roman" w:hAnsi="Times New Roman" w:cs="Times New Roman"/>
          <w:sz w:val="16"/>
          <w:szCs w:val="16"/>
        </w:rPr>
        <w:t xml:space="preserve">пальной собственности </w:t>
      </w:r>
      <w:proofErr w:type="spellStart"/>
      <w:r w:rsidRPr="008A1464">
        <w:rPr>
          <w:rFonts w:ascii="Times New Roman" w:hAnsi="Times New Roman" w:cs="Times New Roman"/>
          <w:sz w:val="16"/>
          <w:szCs w:val="16"/>
        </w:rPr>
        <w:t>В</w:t>
      </w:r>
      <w:r w:rsidRPr="008A1464">
        <w:rPr>
          <w:rFonts w:ascii="Times New Roman" w:hAnsi="Times New Roman" w:cs="Times New Roman"/>
          <w:sz w:val="16"/>
          <w:szCs w:val="16"/>
        </w:rPr>
        <w:t>о</w:t>
      </w:r>
      <w:r w:rsidRPr="008A1464">
        <w:rPr>
          <w:rFonts w:ascii="Times New Roman" w:hAnsi="Times New Roman" w:cs="Times New Roman"/>
          <w:sz w:val="16"/>
          <w:szCs w:val="16"/>
        </w:rPr>
        <w:t>лотовского</w:t>
      </w:r>
      <w:proofErr w:type="spellEnd"/>
      <w:r w:rsidRPr="008A1464">
        <w:rPr>
          <w:rFonts w:ascii="Times New Roman" w:hAnsi="Times New Roman" w:cs="Times New Roman"/>
          <w:sz w:val="16"/>
          <w:szCs w:val="16"/>
        </w:rPr>
        <w:t xml:space="preserve"> муниципального округа в 2023 году.</w:t>
      </w:r>
    </w:p>
    <w:p w:rsidR="00C274AE" w:rsidRPr="008A1464" w:rsidRDefault="00C274AE" w:rsidP="008A1464">
      <w:pPr>
        <w:spacing w:after="0"/>
        <w:jc w:val="both"/>
        <w:rPr>
          <w:rFonts w:ascii="Times New Roman" w:hAnsi="Times New Roman" w:cs="Times New Roman"/>
          <w:sz w:val="16"/>
          <w:szCs w:val="16"/>
        </w:rPr>
      </w:pPr>
      <w:r w:rsidRPr="008A1464">
        <w:rPr>
          <w:rFonts w:ascii="Times New Roman" w:hAnsi="Times New Roman" w:cs="Times New Roman"/>
          <w:sz w:val="16"/>
          <w:szCs w:val="16"/>
        </w:rPr>
        <w:tab/>
        <w:t>2. Опубликовать настоящее решение в муниципальной газете «</w:t>
      </w:r>
      <w:proofErr w:type="spellStart"/>
      <w:r w:rsidRPr="008A1464">
        <w:rPr>
          <w:rFonts w:ascii="Times New Roman" w:hAnsi="Times New Roman" w:cs="Times New Roman"/>
          <w:sz w:val="16"/>
          <w:szCs w:val="16"/>
        </w:rPr>
        <w:t>Волотовские</w:t>
      </w:r>
      <w:proofErr w:type="spellEnd"/>
      <w:r w:rsidRPr="008A1464">
        <w:rPr>
          <w:rFonts w:ascii="Times New Roman" w:hAnsi="Times New Roman" w:cs="Times New Roman"/>
          <w:sz w:val="16"/>
          <w:szCs w:val="16"/>
        </w:rPr>
        <w:t xml:space="preserve"> вед</w:t>
      </w:r>
      <w:r w:rsidRPr="008A1464">
        <w:rPr>
          <w:rFonts w:ascii="Times New Roman" w:hAnsi="Times New Roman" w:cs="Times New Roman"/>
          <w:sz w:val="16"/>
          <w:szCs w:val="16"/>
        </w:rPr>
        <w:t>о</w:t>
      </w:r>
      <w:r w:rsidRPr="008A1464">
        <w:rPr>
          <w:rFonts w:ascii="Times New Roman" w:hAnsi="Times New Roman" w:cs="Times New Roman"/>
          <w:sz w:val="16"/>
          <w:szCs w:val="16"/>
        </w:rPr>
        <w:t xml:space="preserve">мости» и разместить на официальном сайте Администрации муниципального округа в информационно-телекоммуникационной сети «Интернет». </w:t>
      </w:r>
    </w:p>
    <w:tbl>
      <w:tblPr>
        <w:tblW w:w="9639" w:type="dxa"/>
        <w:tblInd w:w="250" w:type="dxa"/>
        <w:tblLook w:val="04A0" w:firstRow="1" w:lastRow="0" w:firstColumn="1" w:lastColumn="0" w:noHBand="0" w:noVBand="1"/>
      </w:tblPr>
      <w:tblGrid>
        <w:gridCol w:w="4394"/>
        <w:gridCol w:w="5245"/>
      </w:tblGrid>
      <w:tr w:rsidR="00C274AE" w:rsidRPr="00AF7FEE" w:rsidTr="008A1464">
        <w:tc>
          <w:tcPr>
            <w:tcW w:w="4394" w:type="dxa"/>
          </w:tcPr>
          <w:p w:rsidR="00C274AE" w:rsidRPr="008A1464" w:rsidRDefault="00C274AE" w:rsidP="004B7BEE">
            <w:pPr>
              <w:jc w:val="both"/>
              <w:rPr>
                <w:rFonts w:ascii="Times New Roman" w:hAnsi="Times New Roman" w:cs="Times New Roman"/>
                <w:sz w:val="16"/>
                <w:szCs w:val="16"/>
              </w:rPr>
            </w:pPr>
            <w:r w:rsidRPr="008A1464">
              <w:rPr>
                <w:rFonts w:ascii="Times New Roman" w:hAnsi="Times New Roman" w:cs="Times New Roman"/>
                <w:sz w:val="16"/>
                <w:szCs w:val="16"/>
              </w:rPr>
              <w:t xml:space="preserve">Глава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муниципал</w:t>
            </w:r>
            <w:r w:rsidRPr="008A1464">
              <w:rPr>
                <w:rFonts w:ascii="Times New Roman" w:hAnsi="Times New Roman" w:cs="Times New Roman"/>
                <w:sz w:val="16"/>
                <w:szCs w:val="16"/>
              </w:rPr>
              <w:t>ь</w:t>
            </w:r>
            <w:r w:rsidRPr="008A1464">
              <w:rPr>
                <w:rFonts w:ascii="Times New Roman" w:hAnsi="Times New Roman" w:cs="Times New Roman"/>
                <w:sz w:val="16"/>
                <w:szCs w:val="16"/>
              </w:rPr>
              <w:t xml:space="preserve">ного округа </w:t>
            </w:r>
          </w:p>
          <w:p w:rsidR="00C274AE" w:rsidRPr="008A1464" w:rsidRDefault="00C274AE" w:rsidP="004B7BEE">
            <w:pPr>
              <w:jc w:val="both"/>
              <w:rPr>
                <w:rFonts w:ascii="Times New Roman" w:hAnsi="Times New Roman" w:cs="Times New Roman"/>
                <w:sz w:val="16"/>
                <w:szCs w:val="16"/>
              </w:rPr>
            </w:pPr>
            <w:r w:rsidRPr="008A1464">
              <w:rPr>
                <w:rFonts w:ascii="Times New Roman" w:hAnsi="Times New Roman" w:cs="Times New Roman"/>
                <w:sz w:val="16"/>
                <w:szCs w:val="16"/>
              </w:rPr>
              <w:t xml:space="preserve">                                          А.И. </w:t>
            </w:r>
            <w:proofErr w:type="spellStart"/>
            <w:r w:rsidRPr="008A1464">
              <w:rPr>
                <w:rFonts w:ascii="Times New Roman" w:hAnsi="Times New Roman" w:cs="Times New Roman"/>
                <w:sz w:val="16"/>
                <w:szCs w:val="16"/>
              </w:rPr>
              <w:t>Л</w:t>
            </w:r>
            <w:r w:rsidRPr="008A1464">
              <w:rPr>
                <w:rFonts w:ascii="Times New Roman" w:hAnsi="Times New Roman" w:cs="Times New Roman"/>
                <w:sz w:val="16"/>
                <w:szCs w:val="16"/>
              </w:rPr>
              <w:t>ы</w:t>
            </w:r>
            <w:r w:rsidRPr="008A1464">
              <w:rPr>
                <w:rFonts w:ascii="Times New Roman" w:hAnsi="Times New Roman" w:cs="Times New Roman"/>
                <w:sz w:val="16"/>
                <w:szCs w:val="16"/>
              </w:rPr>
              <w:t>жов</w:t>
            </w:r>
            <w:proofErr w:type="spellEnd"/>
          </w:p>
        </w:tc>
        <w:tc>
          <w:tcPr>
            <w:tcW w:w="5245" w:type="dxa"/>
          </w:tcPr>
          <w:p w:rsidR="00C274AE" w:rsidRPr="008A1464" w:rsidRDefault="00C274AE" w:rsidP="004B7BEE">
            <w:pPr>
              <w:ind w:left="318"/>
              <w:jc w:val="both"/>
              <w:rPr>
                <w:rFonts w:ascii="Times New Roman" w:hAnsi="Times New Roman" w:cs="Times New Roman"/>
                <w:sz w:val="16"/>
                <w:szCs w:val="16"/>
              </w:rPr>
            </w:pPr>
            <w:r w:rsidRPr="008A1464">
              <w:rPr>
                <w:rFonts w:ascii="Times New Roman" w:hAnsi="Times New Roman" w:cs="Times New Roman"/>
                <w:sz w:val="16"/>
                <w:szCs w:val="16"/>
              </w:rPr>
              <w:t xml:space="preserve">Председатель Думы </w:t>
            </w:r>
            <w:proofErr w:type="spellStart"/>
            <w:r w:rsidRPr="008A1464">
              <w:rPr>
                <w:rFonts w:ascii="Times New Roman" w:hAnsi="Times New Roman" w:cs="Times New Roman"/>
                <w:sz w:val="16"/>
                <w:szCs w:val="16"/>
              </w:rPr>
              <w:t>Волотовского</w:t>
            </w:r>
            <w:proofErr w:type="spellEnd"/>
            <w:r w:rsidRPr="008A1464">
              <w:rPr>
                <w:rFonts w:ascii="Times New Roman" w:hAnsi="Times New Roman" w:cs="Times New Roman"/>
                <w:sz w:val="16"/>
                <w:szCs w:val="16"/>
              </w:rPr>
              <w:t xml:space="preserve"> м</w:t>
            </w:r>
            <w:r w:rsidRPr="008A1464">
              <w:rPr>
                <w:rFonts w:ascii="Times New Roman" w:hAnsi="Times New Roman" w:cs="Times New Roman"/>
                <w:sz w:val="16"/>
                <w:szCs w:val="16"/>
              </w:rPr>
              <w:t>у</w:t>
            </w:r>
            <w:r w:rsidRPr="008A1464">
              <w:rPr>
                <w:rFonts w:ascii="Times New Roman" w:hAnsi="Times New Roman" w:cs="Times New Roman"/>
                <w:sz w:val="16"/>
                <w:szCs w:val="16"/>
              </w:rPr>
              <w:t>ниципального округа</w:t>
            </w:r>
          </w:p>
          <w:p w:rsidR="00C274AE" w:rsidRPr="008A1464" w:rsidRDefault="00C274AE" w:rsidP="004B7BEE">
            <w:pPr>
              <w:rPr>
                <w:rFonts w:ascii="Times New Roman" w:hAnsi="Times New Roman" w:cs="Times New Roman"/>
                <w:sz w:val="16"/>
                <w:szCs w:val="16"/>
              </w:rPr>
            </w:pPr>
            <w:r w:rsidRPr="008A1464">
              <w:rPr>
                <w:rFonts w:ascii="Times New Roman" w:hAnsi="Times New Roman" w:cs="Times New Roman"/>
                <w:sz w:val="16"/>
                <w:szCs w:val="16"/>
              </w:rPr>
              <w:t xml:space="preserve">                                           Г.А. Лебедева</w:t>
            </w:r>
          </w:p>
        </w:tc>
      </w:tr>
    </w:tbl>
    <w:p w:rsidR="00C274AE" w:rsidRPr="008A1464" w:rsidRDefault="00C274AE" w:rsidP="008A1464">
      <w:pPr>
        <w:ind w:right="-2"/>
        <w:jc w:val="right"/>
        <w:rPr>
          <w:rFonts w:ascii="Times New Roman" w:hAnsi="Times New Roman" w:cs="Times New Roman"/>
          <w:sz w:val="16"/>
          <w:szCs w:val="16"/>
        </w:rPr>
      </w:pPr>
      <w:proofErr w:type="gramStart"/>
      <w:r w:rsidRPr="008A1464">
        <w:rPr>
          <w:rFonts w:ascii="Times New Roman" w:hAnsi="Times New Roman" w:cs="Times New Roman"/>
          <w:sz w:val="16"/>
          <w:szCs w:val="16"/>
        </w:rPr>
        <w:t>Утвержден</w:t>
      </w:r>
      <w:proofErr w:type="gramEnd"/>
      <w:r w:rsidR="008A1464" w:rsidRPr="008A1464">
        <w:rPr>
          <w:rFonts w:ascii="Times New Roman" w:hAnsi="Times New Roman" w:cs="Times New Roman"/>
          <w:sz w:val="16"/>
          <w:szCs w:val="16"/>
        </w:rPr>
        <w:t xml:space="preserve"> решением Думы </w:t>
      </w:r>
      <w:proofErr w:type="spellStart"/>
      <w:r w:rsidR="008A1464" w:rsidRPr="008A1464">
        <w:rPr>
          <w:rFonts w:ascii="Times New Roman" w:hAnsi="Times New Roman" w:cs="Times New Roman"/>
          <w:sz w:val="16"/>
          <w:szCs w:val="16"/>
        </w:rPr>
        <w:t>Волотовского</w:t>
      </w:r>
      <w:proofErr w:type="spellEnd"/>
      <w:r w:rsidR="008A1464" w:rsidRPr="008A1464">
        <w:rPr>
          <w:rFonts w:ascii="Times New Roman" w:hAnsi="Times New Roman" w:cs="Times New Roman"/>
          <w:sz w:val="16"/>
          <w:szCs w:val="16"/>
        </w:rPr>
        <w:t xml:space="preserve"> муниципального округа </w:t>
      </w:r>
      <w:r w:rsidRPr="008A1464">
        <w:rPr>
          <w:rFonts w:ascii="Times New Roman" w:hAnsi="Times New Roman" w:cs="Times New Roman"/>
          <w:sz w:val="16"/>
          <w:szCs w:val="16"/>
        </w:rPr>
        <w:t>от 26.01.2024       № 384</w:t>
      </w:r>
    </w:p>
    <w:p w:rsidR="00C274AE" w:rsidRPr="00D6666C" w:rsidRDefault="00C274AE" w:rsidP="00C274AE">
      <w:pPr>
        <w:jc w:val="center"/>
        <w:rPr>
          <w:rFonts w:ascii="Times New Roman" w:hAnsi="Times New Roman" w:cs="Times New Roman"/>
          <w:b/>
          <w:sz w:val="16"/>
          <w:szCs w:val="16"/>
        </w:rPr>
      </w:pPr>
      <w:r w:rsidRPr="00D6666C">
        <w:rPr>
          <w:rFonts w:ascii="Times New Roman" w:hAnsi="Times New Roman" w:cs="Times New Roman"/>
          <w:b/>
          <w:sz w:val="16"/>
          <w:szCs w:val="16"/>
        </w:rPr>
        <w:t>Отчет</w:t>
      </w:r>
      <w:r w:rsidR="00D6666C">
        <w:rPr>
          <w:rFonts w:ascii="Times New Roman" w:hAnsi="Times New Roman" w:cs="Times New Roman"/>
          <w:b/>
          <w:sz w:val="16"/>
          <w:szCs w:val="16"/>
        </w:rPr>
        <w:t xml:space="preserve"> </w:t>
      </w:r>
      <w:r w:rsidRPr="00D6666C">
        <w:rPr>
          <w:rFonts w:ascii="Times New Roman" w:hAnsi="Times New Roman" w:cs="Times New Roman"/>
          <w:b/>
          <w:sz w:val="16"/>
          <w:szCs w:val="16"/>
        </w:rPr>
        <w:t xml:space="preserve">об итогах выполнения Прогнозного плана (программы) приватизации имущества, находящегося в муниципальной собственности </w:t>
      </w:r>
      <w:proofErr w:type="spellStart"/>
      <w:r w:rsidRPr="00D6666C">
        <w:rPr>
          <w:rFonts w:ascii="Times New Roman" w:hAnsi="Times New Roman" w:cs="Times New Roman"/>
          <w:b/>
          <w:sz w:val="16"/>
          <w:szCs w:val="16"/>
        </w:rPr>
        <w:t>Вол</w:t>
      </w:r>
      <w:r w:rsidRPr="00D6666C">
        <w:rPr>
          <w:rFonts w:ascii="Times New Roman" w:hAnsi="Times New Roman" w:cs="Times New Roman"/>
          <w:b/>
          <w:sz w:val="16"/>
          <w:szCs w:val="16"/>
        </w:rPr>
        <w:t>о</w:t>
      </w:r>
      <w:r w:rsidRPr="00D6666C">
        <w:rPr>
          <w:rFonts w:ascii="Times New Roman" w:hAnsi="Times New Roman" w:cs="Times New Roman"/>
          <w:b/>
          <w:sz w:val="16"/>
          <w:szCs w:val="16"/>
        </w:rPr>
        <w:t>товского</w:t>
      </w:r>
      <w:proofErr w:type="spellEnd"/>
      <w:r w:rsidRPr="00D6666C">
        <w:rPr>
          <w:rFonts w:ascii="Times New Roman" w:hAnsi="Times New Roman" w:cs="Times New Roman"/>
          <w:b/>
          <w:sz w:val="16"/>
          <w:szCs w:val="16"/>
        </w:rPr>
        <w:t xml:space="preserve"> муниципального округа в 2023году</w:t>
      </w:r>
    </w:p>
    <w:p w:rsidR="00C274AE" w:rsidRPr="00D6666C" w:rsidRDefault="00C274AE" w:rsidP="00C274AE">
      <w:pPr>
        <w:jc w:val="both"/>
        <w:rPr>
          <w:rFonts w:ascii="Times New Roman" w:hAnsi="Times New Roman" w:cs="Times New Roman"/>
          <w:sz w:val="16"/>
          <w:szCs w:val="16"/>
        </w:rPr>
      </w:pPr>
      <w:r>
        <w:rPr>
          <w:sz w:val="28"/>
          <w:szCs w:val="28"/>
        </w:rPr>
        <w:tab/>
      </w:r>
      <w:r w:rsidRPr="00D6666C">
        <w:rPr>
          <w:rFonts w:ascii="Times New Roman" w:hAnsi="Times New Roman" w:cs="Times New Roman"/>
          <w:sz w:val="16"/>
          <w:szCs w:val="16"/>
        </w:rPr>
        <w:t xml:space="preserve">1. Прогнозный план (программа) приватизации муниципального имущества </w:t>
      </w:r>
      <w:proofErr w:type="spellStart"/>
      <w:r w:rsidRPr="00D6666C">
        <w:rPr>
          <w:rFonts w:ascii="Times New Roman" w:hAnsi="Times New Roman" w:cs="Times New Roman"/>
          <w:sz w:val="16"/>
          <w:szCs w:val="16"/>
        </w:rPr>
        <w:t>Вол</w:t>
      </w:r>
      <w:r w:rsidRPr="00D6666C">
        <w:rPr>
          <w:rFonts w:ascii="Times New Roman" w:hAnsi="Times New Roman" w:cs="Times New Roman"/>
          <w:sz w:val="16"/>
          <w:szCs w:val="16"/>
        </w:rPr>
        <w:t>о</w:t>
      </w:r>
      <w:r w:rsidRPr="00D6666C">
        <w:rPr>
          <w:rFonts w:ascii="Times New Roman" w:hAnsi="Times New Roman" w:cs="Times New Roman"/>
          <w:sz w:val="16"/>
          <w:szCs w:val="16"/>
        </w:rPr>
        <w:t>товского</w:t>
      </w:r>
      <w:proofErr w:type="spellEnd"/>
      <w:r w:rsidRPr="00D6666C">
        <w:rPr>
          <w:rFonts w:ascii="Times New Roman" w:hAnsi="Times New Roman" w:cs="Times New Roman"/>
          <w:sz w:val="16"/>
          <w:szCs w:val="16"/>
        </w:rPr>
        <w:t xml:space="preserve"> муниципального округа на 2023 год (далее - план приватизации) утвержден решением Думы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муниципального округа от 24.10.2022 № 252.</w:t>
      </w:r>
    </w:p>
    <w:p w:rsidR="00D6666C" w:rsidRPr="00D6666C" w:rsidRDefault="00C274AE" w:rsidP="00D6666C">
      <w:pPr>
        <w:widowControl w:val="0"/>
        <w:autoSpaceDE w:val="0"/>
        <w:autoSpaceDN w:val="0"/>
        <w:adjustRightInd w:val="0"/>
        <w:ind w:left="431"/>
        <w:jc w:val="center"/>
        <w:outlineLvl w:val="0"/>
        <w:rPr>
          <w:rFonts w:ascii="Times New Roman" w:hAnsi="Times New Roman" w:cs="Times New Roman"/>
          <w:bCs/>
          <w:sz w:val="16"/>
          <w:szCs w:val="16"/>
        </w:rPr>
      </w:pPr>
      <w:r w:rsidRPr="00D6666C">
        <w:rPr>
          <w:rFonts w:ascii="Times New Roman" w:hAnsi="Times New Roman" w:cs="Times New Roman"/>
          <w:b/>
          <w:sz w:val="16"/>
          <w:szCs w:val="16"/>
        </w:rPr>
        <w:t xml:space="preserve">Перечень </w:t>
      </w:r>
      <w:proofErr w:type="spellStart"/>
      <w:r w:rsidRPr="00D6666C">
        <w:rPr>
          <w:rFonts w:ascii="Times New Roman" w:hAnsi="Times New Roman" w:cs="Times New Roman"/>
          <w:b/>
          <w:sz w:val="16"/>
          <w:szCs w:val="16"/>
        </w:rPr>
        <w:t>муниципалного</w:t>
      </w:r>
      <w:proofErr w:type="spellEnd"/>
      <w:r w:rsidRPr="00D6666C">
        <w:rPr>
          <w:rFonts w:ascii="Times New Roman" w:hAnsi="Times New Roman" w:cs="Times New Roman"/>
          <w:b/>
          <w:sz w:val="16"/>
          <w:szCs w:val="16"/>
        </w:rPr>
        <w:t xml:space="preserve"> имущества,</w:t>
      </w:r>
      <w:r w:rsidR="00D6666C" w:rsidRPr="00D6666C">
        <w:rPr>
          <w:rFonts w:ascii="Times New Roman" w:hAnsi="Times New Roman" w:cs="Times New Roman"/>
          <w:b/>
          <w:bCs/>
          <w:sz w:val="16"/>
          <w:szCs w:val="16"/>
        </w:rPr>
        <w:t xml:space="preserve"> подлежащего приватизации в 2023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056"/>
        <w:gridCol w:w="33"/>
        <w:gridCol w:w="3654"/>
        <w:gridCol w:w="3118"/>
      </w:tblGrid>
      <w:tr w:rsidR="00C274AE" w:rsidRPr="00B54ACD" w:rsidTr="00D6666C">
        <w:tc>
          <w:tcPr>
            <w:tcW w:w="595" w:type="dxa"/>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w:t>
            </w:r>
          </w:p>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proofErr w:type="gramStart"/>
            <w:r w:rsidRPr="00D6666C">
              <w:rPr>
                <w:rFonts w:ascii="Times New Roman" w:hAnsi="Times New Roman" w:cs="Times New Roman"/>
                <w:sz w:val="16"/>
                <w:szCs w:val="16"/>
              </w:rPr>
              <w:t>п</w:t>
            </w:r>
            <w:proofErr w:type="gramEnd"/>
            <w:r w:rsidRPr="00D6666C">
              <w:rPr>
                <w:rFonts w:ascii="Times New Roman" w:hAnsi="Times New Roman" w:cs="Times New Roman"/>
                <w:sz w:val="16"/>
                <w:szCs w:val="16"/>
              </w:rPr>
              <w:t>/п</w:t>
            </w:r>
          </w:p>
        </w:tc>
        <w:tc>
          <w:tcPr>
            <w:tcW w:w="3056" w:type="dxa"/>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Наименование объекта</w:t>
            </w:r>
          </w:p>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муниципального имущества</w:t>
            </w:r>
          </w:p>
        </w:tc>
        <w:tc>
          <w:tcPr>
            <w:tcW w:w="3687" w:type="dxa"/>
            <w:gridSpan w:val="2"/>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Местонахождение нахождения об</w:t>
            </w:r>
            <w:r w:rsidRPr="00D6666C">
              <w:rPr>
                <w:rFonts w:ascii="Times New Roman" w:hAnsi="Times New Roman" w:cs="Times New Roman"/>
                <w:sz w:val="16"/>
                <w:szCs w:val="16"/>
              </w:rPr>
              <w:t>ъ</w:t>
            </w:r>
            <w:r w:rsidRPr="00D6666C">
              <w:rPr>
                <w:rFonts w:ascii="Times New Roman" w:hAnsi="Times New Roman" w:cs="Times New Roman"/>
                <w:sz w:val="16"/>
                <w:szCs w:val="16"/>
              </w:rPr>
              <w:t>екта</w:t>
            </w:r>
          </w:p>
          <w:p w:rsidR="00C274AE" w:rsidRPr="00D6666C" w:rsidRDefault="00C274AE" w:rsidP="00D6666C">
            <w:pPr>
              <w:widowControl w:val="0"/>
              <w:autoSpaceDE w:val="0"/>
              <w:autoSpaceDN w:val="0"/>
              <w:adjustRightInd w:val="0"/>
              <w:spacing w:after="0"/>
              <w:ind w:left="-4620"/>
              <w:jc w:val="center"/>
              <w:rPr>
                <w:rFonts w:ascii="Times New Roman" w:hAnsi="Times New Roman" w:cs="Times New Roman"/>
                <w:sz w:val="16"/>
                <w:szCs w:val="16"/>
              </w:rPr>
            </w:pPr>
            <w:proofErr w:type="gramStart"/>
            <w:r w:rsidRPr="00D6666C">
              <w:rPr>
                <w:rFonts w:ascii="Times New Roman" w:hAnsi="Times New Roman" w:cs="Times New Roman"/>
                <w:sz w:val="16"/>
                <w:szCs w:val="16"/>
              </w:rPr>
              <w:t>п</w:t>
            </w:r>
            <w:proofErr w:type="gramEnd"/>
            <w:r w:rsidRPr="00D6666C">
              <w:rPr>
                <w:rFonts w:ascii="Times New Roman" w:hAnsi="Times New Roman" w:cs="Times New Roman"/>
                <w:sz w:val="16"/>
                <w:szCs w:val="16"/>
              </w:rPr>
              <w:t>/п</w:t>
            </w:r>
          </w:p>
        </w:tc>
        <w:tc>
          <w:tcPr>
            <w:tcW w:w="3118" w:type="dxa"/>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Способ</w:t>
            </w:r>
          </w:p>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приватизации                   им</w:t>
            </w:r>
            <w:r w:rsidRPr="00D6666C">
              <w:rPr>
                <w:rFonts w:ascii="Times New Roman" w:hAnsi="Times New Roman" w:cs="Times New Roman"/>
                <w:sz w:val="16"/>
                <w:szCs w:val="16"/>
              </w:rPr>
              <w:t>у</w:t>
            </w:r>
            <w:r w:rsidRPr="00D6666C">
              <w:rPr>
                <w:rFonts w:ascii="Times New Roman" w:hAnsi="Times New Roman" w:cs="Times New Roman"/>
                <w:sz w:val="16"/>
                <w:szCs w:val="16"/>
              </w:rPr>
              <w:t>щества</w:t>
            </w:r>
          </w:p>
        </w:tc>
      </w:tr>
      <w:tr w:rsidR="00C274AE" w:rsidRPr="00B54ACD" w:rsidTr="00D6666C">
        <w:trPr>
          <w:trHeight w:val="1028"/>
        </w:trPr>
        <w:tc>
          <w:tcPr>
            <w:tcW w:w="595" w:type="dxa"/>
            <w:vMerge w:val="restart"/>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1</w:t>
            </w: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Здание трансформаторной подстанции с кадастровым номером 53:04:0010613:34</w:t>
            </w:r>
          </w:p>
        </w:tc>
        <w:tc>
          <w:tcPr>
            <w:tcW w:w="3687" w:type="dxa"/>
            <w:gridSpan w:val="2"/>
            <w:vMerge w:val="restart"/>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 xml:space="preserve">РФ, Новгородская обл.,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пальный округ, п. В</w:t>
            </w:r>
            <w:r w:rsidRPr="00D6666C">
              <w:rPr>
                <w:rFonts w:ascii="Times New Roman" w:hAnsi="Times New Roman" w:cs="Times New Roman"/>
                <w:sz w:val="16"/>
                <w:szCs w:val="16"/>
              </w:rPr>
              <w:t>о</w:t>
            </w:r>
            <w:r w:rsidRPr="00D6666C">
              <w:rPr>
                <w:rFonts w:ascii="Times New Roman" w:hAnsi="Times New Roman" w:cs="Times New Roman"/>
                <w:sz w:val="16"/>
                <w:szCs w:val="16"/>
              </w:rPr>
              <w:t>лот, ул. Садовая, стр.3г</w:t>
            </w:r>
            <w:proofErr w:type="gramEnd"/>
          </w:p>
        </w:tc>
        <w:tc>
          <w:tcPr>
            <w:tcW w:w="3118" w:type="dxa"/>
            <w:vMerge w:val="restart"/>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534"/>
        </w:trPr>
        <w:tc>
          <w:tcPr>
            <w:tcW w:w="595" w:type="dxa"/>
            <w:vMerge/>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Земельный участок с кадастровым ном</w:t>
            </w:r>
            <w:r w:rsidRPr="00D6666C">
              <w:rPr>
                <w:rFonts w:ascii="Times New Roman" w:hAnsi="Times New Roman" w:cs="Times New Roman"/>
                <w:sz w:val="16"/>
                <w:szCs w:val="16"/>
              </w:rPr>
              <w:t>е</w:t>
            </w:r>
            <w:r w:rsidRPr="00D6666C">
              <w:rPr>
                <w:rFonts w:ascii="Times New Roman" w:hAnsi="Times New Roman" w:cs="Times New Roman"/>
                <w:sz w:val="16"/>
                <w:szCs w:val="16"/>
              </w:rPr>
              <w:t>ром 53:04:0010612:134</w:t>
            </w:r>
          </w:p>
        </w:tc>
        <w:tc>
          <w:tcPr>
            <w:tcW w:w="3687" w:type="dxa"/>
            <w:gridSpan w:val="2"/>
            <w:vMerge/>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p>
        </w:tc>
        <w:tc>
          <w:tcPr>
            <w:tcW w:w="3118" w:type="dxa"/>
            <w:vMerge/>
            <w:shd w:val="clear" w:color="auto" w:fill="auto"/>
          </w:tcPr>
          <w:p w:rsidR="00C274AE" w:rsidRPr="00D6666C" w:rsidRDefault="00C274AE" w:rsidP="00D6666C">
            <w:pPr>
              <w:spacing w:after="0"/>
              <w:jc w:val="both"/>
              <w:rPr>
                <w:rFonts w:ascii="Times New Roman" w:hAnsi="Times New Roman" w:cs="Times New Roman"/>
                <w:sz w:val="16"/>
                <w:szCs w:val="16"/>
              </w:rPr>
            </w:pPr>
          </w:p>
        </w:tc>
      </w:tr>
      <w:tr w:rsidR="00C274AE" w:rsidRPr="00B54ACD" w:rsidTr="00D6666C">
        <w:trPr>
          <w:trHeight w:val="1028"/>
        </w:trPr>
        <w:tc>
          <w:tcPr>
            <w:tcW w:w="595"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2</w:t>
            </w: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Автобус ПАЗ-32053-70</w:t>
            </w:r>
          </w:p>
        </w:tc>
        <w:tc>
          <w:tcPr>
            <w:tcW w:w="3687" w:type="dxa"/>
            <w:gridSpan w:val="2"/>
            <w:shd w:val="clear" w:color="auto" w:fill="auto"/>
            <w:vAlign w:val="center"/>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Новгородская</w:t>
            </w:r>
            <w:proofErr w:type="gramEnd"/>
            <w:r w:rsidRPr="00D6666C">
              <w:rPr>
                <w:rFonts w:ascii="Times New Roman" w:hAnsi="Times New Roman" w:cs="Times New Roman"/>
                <w:sz w:val="16"/>
                <w:szCs w:val="16"/>
              </w:rPr>
              <w:t xml:space="preserve"> обл.,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район, п. Волот, ул. Комсомол</w:t>
            </w:r>
            <w:r w:rsidRPr="00D6666C">
              <w:rPr>
                <w:rFonts w:ascii="Times New Roman" w:hAnsi="Times New Roman" w:cs="Times New Roman"/>
                <w:sz w:val="16"/>
                <w:szCs w:val="16"/>
              </w:rPr>
              <w:t>ь</w:t>
            </w:r>
            <w:r w:rsidRPr="00D6666C">
              <w:rPr>
                <w:rFonts w:ascii="Times New Roman" w:hAnsi="Times New Roman" w:cs="Times New Roman"/>
                <w:sz w:val="16"/>
                <w:szCs w:val="16"/>
              </w:rPr>
              <w:t>ская, д.38</w:t>
            </w:r>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1028"/>
        </w:trPr>
        <w:tc>
          <w:tcPr>
            <w:tcW w:w="595"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3</w:t>
            </w: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Административное здание площадью 225 кв. м с кадастровым ном</w:t>
            </w:r>
            <w:r w:rsidRPr="00D6666C">
              <w:rPr>
                <w:rFonts w:ascii="Times New Roman" w:hAnsi="Times New Roman" w:cs="Times New Roman"/>
                <w:sz w:val="16"/>
                <w:szCs w:val="16"/>
              </w:rPr>
              <w:t>е</w:t>
            </w:r>
            <w:r w:rsidRPr="00D6666C">
              <w:rPr>
                <w:rFonts w:ascii="Times New Roman" w:hAnsi="Times New Roman" w:cs="Times New Roman"/>
                <w:sz w:val="16"/>
                <w:szCs w:val="16"/>
              </w:rPr>
              <w:t>ром53:04:0090902:82, земел</w:t>
            </w:r>
            <w:r w:rsidRPr="00D6666C">
              <w:rPr>
                <w:rFonts w:ascii="Times New Roman" w:hAnsi="Times New Roman" w:cs="Times New Roman"/>
                <w:sz w:val="16"/>
                <w:szCs w:val="16"/>
              </w:rPr>
              <w:t>ь</w:t>
            </w:r>
            <w:r w:rsidRPr="00D6666C">
              <w:rPr>
                <w:rFonts w:ascii="Times New Roman" w:hAnsi="Times New Roman" w:cs="Times New Roman"/>
                <w:sz w:val="16"/>
                <w:szCs w:val="16"/>
              </w:rPr>
              <w:t>ный участок с кадастровым номером 53:04:0090902:47</w:t>
            </w:r>
            <w:proofErr w:type="gramEnd"/>
          </w:p>
        </w:tc>
        <w:tc>
          <w:tcPr>
            <w:tcW w:w="3687" w:type="dxa"/>
            <w:gridSpan w:val="2"/>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РФ, Новгородская обл.,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 xml:space="preserve">пальный округ, д. </w:t>
            </w:r>
            <w:proofErr w:type="spellStart"/>
            <w:r w:rsidRPr="00D6666C">
              <w:rPr>
                <w:rFonts w:ascii="Times New Roman" w:hAnsi="Times New Roman" w:cs="Times New Roman"/>
                <w:sz w:val="16"/>
                <w:szCs w:val="16"/>
              </w:rPr>
              <w:t>Верехн</w:t>
            </w:r>
            <w:r w:rsidRPr="00D6666C">
              <w:rPr>
                <w:rFonts w:ascii="Times New Roman" w:hAnsi="Times New Roman" w:cs="Times New Roman"/>
                <w:sz w:val="16"/>
                <w:szCs w:val="16"/>
              </w:rPr>
              <w:t>о</w:t>
            </w:r>
            <w:r w:rsidRPr="00D6666C">
              <w:rPr>
                <w:rFonts w:ascii="Times New Roman" w:hAnsi="Times New Roman" w:cs="Times New Roman"/>
                <w:sz w:val="16"/>
                <w:szCs w:val="16"/>
              </w:rPr>
              <w:t>во</w:t>
            </w:r>
            <w:proofErr w:type="spellEnd"/>
            <w:r w:rsidRPr="00D6666C">
              <w:rPr>
                <w:rFonts w:ascii="Times New Roman" w:hAnsi="Times New Roman" w:cs="Times New Roman"/>
                <w:sz w:val="16"/>
                <w:szCs w:val="16"/>
              </w:rPr>
              <w:t>, 37</w:t>
            </w:r>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986"/>
        </w:trPr>
        <w:tc>
          <w:tcPr>
            <w:tcW w:w="595" w:type="dxa"/>
            <w:shd w:val="clear" w:color="auto" w:fill="auto"/>
          </w:tcPr>
          <w:p w:rsidR="00C274AE" w:rsidRPr="00D6666C" w:rsidRDefault="00C274AE" w:rsidP="00D6666C">
            <w:pPr>
              <w:spacing w:after="0"/>
              <w:rPr>
                <w:rFonts w:ascii="Times New Roman" w:hAnsi="Times New Roman" w:cs="Times New Roman"/>
                <w:sz w:val="16"/>
                <w:szCs w:val="16"/>
              </w:rPr>
            </w:pPr>
            <w:r w:rsidRPr="00D6666C">
              <w:rPr>
                <w:rFonts w:ascii="Times New Roman" w:hAnsi="Times New Roman" w:cs="Times New Roman"/>
                <w:sz w:val="16"/>
                <w:szCs w:val="16"/>
              </w:rPr>
              <w:t>4</w:t>
            </w:r>
          </w:p>
        </w:tc>
        <w:tc>
          <w:tcPr>
            <w:tcW w:w="3089"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Газопровод по ул. Строителей, ул. </w:t>
            </w:r>
            <w:proofErr w:type="gramStart"/>
            <w:r w:rsidRPr="00D6666C">
              <w:rPr>
                <w:rFonts w:ascii="Times New Roman" w:hAnsi="Times New Roman" w:cs="Times New Roman"/>
                <w:sz w:val="16"/>
                <w:szCs w:val="16"/>
              </w:rPr>
              <w:t>Ст</w:t>
            </w:r>
            <w:r w:rsidRPr="00D6666C">
              <w:rPr>
                <w:rFonts w:ascii="Times New Roman" w:hAnsi="Times New Roman" w:cs="Times New Roman"/>
                <w:sz w:val="16"/>
                <w:szCs w:val="16"/>
              </w:rPr>
              <w:t>а</w:t>
            </w:r>
            <w:r w:rsidRPr="00D6666C">
              <w:rPr>
                <w:rFonts w:ascii="Times New Roman" w:hAnsi="Times New Roman" w:cs="Times New Roman"/>
                <w:sz w:val="16"/>
                <w:szCs w:val="16"/>
              </w:rPr>
              <w:t>рорусская</w:t>
            </w:r>
            <w:proofErr w:type="gramEnd"/>
            <w:r w:rsidRPr="00D6666C">
              <w:rPr>
                <w:rFonts w:ascii="Times New Roman" w:hAnsi="Times New Roman" w:cs="Times New Roman"/>
                <w:sz w:val="16"/>
                <w:szCs w:val="16"/>
              </w:rPr>
              <w:t>, ул. З</w:t>
            </w:r>
            <w:r w:rsidRPr="00D6666C">
              <w:rPr>
                <w:rFonts w:ascii="Times New Roman" w:hAnsi="Times New Roman" w:cs="Times New Roman"/>
                <w:sz w:val="16"/>
                <w:szCs w:val="16"/>
              </w:rPr>
              <w:t>а</w:t>
            </w:r>
            <w:r w:rsidRPr="00D6666C">
              <w:rPr>
                <w:rFonts w:ascii="Times New Roman" w:hAnsi="Times New Roman" w:cs="Times New Roman"/>
                <w:sz w:val="16"/>
                <w:szCs w:val="16"/>
              </w:rPr>
              <w:t>речная, ул. Ташкентская в п. Волот Новгородской области, з</w:t>
            </w:r>
            <w:r w:rsidRPr="00D6666C">
              <w:rPr>
                <w:rFonts w:ascii="Times New Roman" w:hAnsi="Times New Roman" w:cs="Times New Roman"/>
                <w:sz w:val="16"/>
                <w:szCs w:val="16"/>
              </w:rPr>
              <w:t>е</w:t>
            </w:r>
            <w:r w:rsidRPr="00D6666C">
              <w:rPr>
                <w:rFonts w:ascii="Times New Roman" w:hAnsi="Times New Roman" w:cs="Times New Roman"/>
                <w:sz w:val="16"/>
                <w:szCs w:val="16"/>
              </w:rPr>
              <w:t xml:space="preserve">мельный участок с </w:t>
            </w:r>
            <w:proofErr w:type="spellStart"/>
            <w:r w:rsidRPr="00D6666C">
              <w:rPr>
                <w:rFonts w:ascii="Times New Roman" w:hAnsi="Times New Roman" w:cs="Times New Roman"/>
                <w:sz w:val="16"/>
                <w:szCs w:val="16"/>
              </w:rPr>
              <w:t>кад</w:t>
            </w:r>
            <w:proofErr w:type="spellEnd"/>
            <w:r w:rsidRPr="00D6666C">
              <w:rPr>
                <w:rFonts w:ascii="Times New Roman" w:hAnsi="Times New Roman" w:cs="Times New Roman"/>
                <w:sz w:val="16"/>
                <w:szCs w:val="16"/>
              </w:rPr>
              <w:t>. № 53:04:0010402:225</w:t>
            </w:r>
          </w:p>
        </w:tc>
        <w:tc>
          <w:tcPr>
            <w:tcW w:w="3654"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Новгоро</w:t>
            </w:r>
            <w:r w:rsidRPr="00D6666C">
              <w:rPr>
                <w:rFonts w:ascii="Times New Roman" w:hAnsi="Times New Roman" w:cs="Times New Roman"/>
                <w:sz w:val="16"/>
                <w:szCs w:val="16"/>
              </w:rPr>
              <w:t>д</w:t>
            </w:r>
            <w:r w:rsidRPr="00D6666C">
              <w:rPr>
                <w:rFonts w:ascii="Times New Roman" w:hAnsi="Times New Roman" w:cs="Times New Roman"/>
                <w:sz w:val="16"/>
                <w:szCs w:val="16"/>
              </w:rPr>
              <w:t xml:space="preserve">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пальный район, сельское поселение Волот, п. Волот, с</w:t>
            </w:r>
            <w:r w:rsidRPr="00D6666C">
              <w:rPr>
                <w:rFonts w:ascii="Times New Roman" w:hAnsi="Times New Roman" w:cs="Times New Roman"/>
                <w:sz w:val="16"/>
                <w:szCs w:val="16"/>
              </w:rPr>
              <w:t>о</w:t>
            </w:r>
            <w:r w:rsidRPr="00D6666C">
              <w:rPr>
                <w:rFonts w:ascii="Times New Roman" w:hAnsi="Times New Roman" w:cs="Times New Roman"/>
                <w:sz w:val="16"/>
                <w:szCs w:val="16"/>
              </w:rPr>
              <w:t>оружение 28</w:t>
            </w:r>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5</w:t>
            </w:r>
          </w:p>
        </w:tc>
        <w:tc>
          <w:tcPr>
            <w:tcW w:w="3089"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Газораспределительные сети п. Волот (ул. Красная, ул. Школьная). Газопровод к к</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тельной №4 в пос. Волот Этап YI, земельный участок с </w:t>
            </w:r>
            <w:proofErr w:type="spellStart"/>
            <w:r w:rsidRPr="00D6666C">
              <w:rPr>
                <w:rFonts w:ascii="Times New Roman" w:hAnsi="Times New Roman" w:cs="Times New Roman"/>
                <w:sz w:val="16"/>
                <w:szCs w:val="16"/>
              </w:rPr>
              <w:t>кад</w:t>
            </w:r>
            <w:proofErr w:type="spellEnd"/>
            <w:r w:rsidRPr="00D6666C">
              <w:rPr>
                <w:rFonts w:ascii="Times New Roman" w:hAnsi="Times New Roman" w:cs="Times New Roman"/>
                <w:sz w:val="16"/>
                <w:szCs w:val="16"/>
              </w:rPr>
              <w:t>. № 53:04:0010502:232</w:t>
            </w:r>
          </w:p>
        </w:tc>
        <w:tc>
          <w:tcPr>
            <w:tcW w:w="3654"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Новгоро</w:t>
            </w:r>
            <w:r w:rsidRPr="00D6666C">
              <w:rPr>
                <w:rFonts w:ascii="Times New Roman" w:hAnsi="Times New Roman" w:cs="Times New Roman"/>
                <w:sz w:val="16"/>
                <w:szCs w:val="16"/>
              </w:rPr>
              <w:t>д</w:t>
            </w:r>
            <w:r w:rsidRPr="00D6666C">
              <w:rPr>
                <w:rFonts w:ascii="Times New Roman" w:hAnsi="Times New Roman" w:cs="Times New Roman"/>
                <w:sz w:val="16"/>
                <w:szCs w:val="16"/>
              </w:rPr>
              <w:t xml:space="preserve">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пальный район, сельское поселение Волот, п. Волот, ул. Красная, сооруж</w:t>
            </w:r>
            <w:r w:rsidRPr="00D6666C">
              <w:rPr>
                <w:rFonts w:ascii="Times New Roman" w:hAnsi="Times New Roman" w:cs="Times New Roman"/>
                <w:sz w:val="16"/>
                <w:szCs w:val="16"/>
              </w:rPr>
              <w:t>е</w:t>
            </w:r>
            <w:r w:rsidRPr="00D6666C">
              <w:rPr>
                <w:rFonts w:ascii="Times New Roman" w:hAnsi="Times New Roman" w:cs="Times New Roman"/>
                <w:sz w:val="16"/>
                <w:szCs w:val="16"/>
              </w:rPr>
              <w:t>ние 29</w:t>
            </w:r>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6</w:t>
            </w:r>
          </w:p>
        </w:tc>
        <w:tc>
          <w:tcPr>
            <w:tcW w:w="3089"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Газоснабжение котельной №2 по ул. </w:t>
            </w:r>
            <w:proofErr w:type="gramStart"/>
            <w:r w:rsidRPr="00D6666C">
              <w:rPr>
                <w:rFonts w:ascii="Times New Roman" w:hAnsi="Times New Roman" w:cs="Times New Roman"/>
                <w:sz w:val="16"/>
                <w:szCs w:val="16"/>
              </w:rPr>
              <w:t>Комсомольская</w:t>
            </w:r>
            <w:proofErr w:type="gramEnd"/>
            <w:r w:rsidRPr="00D6666C">
              <w:rPr>
                <w:rFonts w:ascii="Times New Roman" w:hAnsi="Times New Roman" w:cs="Times New Roman"/>
                <w:sz w:val="16"/>
                <w:szCs w:val="16"/>
              </w:rPr>
              <w:t xml:space="preserve"> в п. В</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лот Новгородской области, земельный участок с </w:t>
            </w:r>
            <w:proofErr w:type="spellStart"/>
            <w:r w:rsidRPr="00D6666C">
              <w:rPr>
                <w:rFonts w:ascii="Times New Roman" w:hAnsi="Times New Roman" w:cs="Times New Roman"/>
                <w:sz w:val="16"/>
                <w:szCs w:val="16"/>
              </w:rPr>
              <w:t>кад</w:t>
            </w:r>
            <w:proofErr w:type="spellEnd"/>
            <w:r w:rsidRPr="00D6666C">
              <w:rPr>
                <w:rFonts w:ascii="Times New Roman" w:hAnsi="Times New Roman" w:cs="Times New Roman"/>
                <w:sz w:val="16"/>
                <w:szCs w:val="16"/>
              </w:rPr>
              <w:t>. № 53:04:0010505:262</w:t>
            </w:r>
          </w:p>
        </w:tc>
        <w:tc>
          <w:tcPr>
            <w:tcW w:w="3654" w:type="dxa"/>
            <w:shd w:val="clear" w:color="auto" w:fill="auto"/>
          </w:tcPr>
          <w:p w:rsidR="00C274AE" w:rsidRPr="00D6666C" w:rsidRDefault="00C274AE" w:rsidP="00D6666C">
            <w:pPr>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 xml:space="preserve">РФ, Новгородская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w:t>
            </w:r>
            <w:r w:rsidRPr="00D6666C">
              <w:rPr>
                <w:rFonts w:ascii="Times New Roman" w:hAnsi="Times New Roman" w:cs="Times New Roman"/>
                <w:sz w:val="16"/>
                <w:szCs w:val="16"/>
              </w:rPr>
              <w:t>и</w:t>
            </w:r>
            <w:r w:rsidRPr="00D6666C">
              <w:rPr>
                <w:rFonts w:ascii="Times New Roman" w:hAnsi="Times New Roman" w:cs="Times New Roman"/>
                <w:sz w:val="16"/>
                <w:szCs w:val="16"/>
              </w:rPr>
              <w:t>ципальный район, сельское поселение Волот, п. Волот, ул. Школьная, соор.31</w:t>
            </w:r>
            <w:proofErr w:type="gramEnd"/>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986"/>
        </w:trPr>
        <w:tc>
          <w:tcPr>
            <w:tcW w:w="595" w:type="dxa"/>
            <w:shd w:val="clear" w:color="auto" w:fill="auto"/>
          </w:tcPr>
          <w:p w:rsidR="00C274AE" w:rsidRPr="00D6666C" w:rsidRDefault="00C274AE" w:rsidP="00D6666C">
            <w:pPr>
              <w:spacing w:after="0"/>
              <w:rPr>
                <w:rFonts w:ascii="Times New Roman" w:hAnsi="Times New Roman" w:cs="Times New Roman"/>
                <w:sz w:val="16"/>
                <w:szCs w:val="16"/>
              </w:rPr>
            </w:pPr>
            <w:r w:rsidRPr="00D6666C">
              <w:rPr>
                <w:rFonts w:ascii="Times New Roman" w:hAnsi="Times New Roman" w:cs="Times New Roman"/>
                <w:sz w:val="16"/>
                <w:szCs w:val="16"/>
              </w:rPr>
              <w:t>7</w:t>
            </w:r>
          </w:p>
        </w:tc>
        <w:tc>
          <w:tcPr>
            <w:tcW w:w="3089"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Газораспределительные сети в пос. Волот (ул. Красная, ул. Школьная) газопровод к к</w:t>
            </w:r>
            <w:r w:rsidRPr="00D6666C">
              <w:rPr>
                <w:rFonts w:ascii="Times New Roman" w:hAnsi="Times New Roman" w:cs="Times New Roman"/>
                <w:sz w:val="16"/>
                <w:szCs w:val="16"/>
              </w:rPr>
              <w:t>о</w:t>
            </w:r>
            <w:r w:rsidRPr="00D6666C">
              <w:rPr>
                <w:rFonts w:ascii="Times New Roman" w:hAnsi="Times New Roman" w:cs="Times New Roman"/>
                <w:sz w:val="16"/>
                <w:szCs w:val="16"/>
              </w:rPr>
              <w:t>тельной №4, этап 2</w:t>
            </w:r>
          </w:p>
        </w:tc>
        <w:tc>
          <w:tcPr>
            <w:tcW w:w="3654"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РФ, Новгородская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пальный район, сельское поселение Волот, п. Волот, с</w:t>
            </w:r>
            <w:r w:rsidRPr="00D6666C">
              <w:rPr>
                <w:rFonts w:ascii="Times New Roman" w:hAnsi="Times New Roman" w:cs="Times New Roman"/>
                <w:sz w:val="16"/>
                <w:szCs w:val="16"/>
              </w:rPr>
              <w:t>о</w:t>
            </w:r>
            <w:r w:rsidRPr="00D6666C">
              <w:rPr>
                <w:rFonts w:ascii="Times New Roman" w:hAnsi="Times New Roman" w:cs="Times New Roman"/>
                <w:sz w:val="16"/>
                <w:szCs w:val="16"/>
              </w:rPr>
              <w:t>ор.30</w:t>
            </w:r>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8</w:t>
            </w:r>
          </w:p>
        </w:tc>
        <w:tc>
          <w:tcPr>
            <w:tcW w:w="3089"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Газопровод по ул. Мира д. Волот </w:t>
            </w:r>
            <w:proofErr w:type="spellStart"/>
            <w:r w:rsidRPr="00D6666C">
              <w:rPr>
                <w:rFonts w:ascii="Times New Roman" w:hAnsi="Times New Roman" w:cs="Times New Roman"/>
                <w:sz w:val="16"/>
                <w:szCs w:val="16"/>
              </w:rPr>
              <w:t>Вол</w:t>
            </w:r>
            <w:r w:rsidRPr="00D6666C">
              <w:rPr>
                <w:rFonts w:ascii="Times New Roman" w:hAnsi="Times New Roman" w:cs="Times New Roman"/>
                <w:sz w:val="16"/>
                <w:szCs w:val="16"/>
              </w:rPr>
              <w:t>о</w:t>
            </w:r>
            <w:r w:rsidRPr="00D6666C">
              <w:rPr>
                <w:rFonts w:ascii="Times New Roman" w:hAnsi="Times New Roman" w:cs="Times New Roman"/>
                <w:sz w:val="16"/>
                <w:szCs w:val="16"/>
              </w:rPr>
              <w:t>товского</w:t>
            </w:r>
            <w:proofErr w:type="spellEnd"/>
            <w:r w:rsidRPr="00D6666C">
              <w:rPr>
                <w:rFonts w:ascii="Times New Roman" w:hAnsi="Times New Roman" w:cs="Times New Roman"/>
                <w:sz w:val="16"/>
                <w:szCs w:val="16"/>
              </w:rPr>
              <w:t xml:space="preserve"> района</w:t>
            </w:r>
          </w:p>
        </w:tc>
        <w:tc>
          <w:tcPr>
            <w:tcW w:w="3654"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Новгоро</w:t>
            </w:r>
            <w:r w:rsidRPr="00D6666C">
              <w:rPr>
                <w:rFonts w:ascii="Times New Roman" w:hAnsi="Times New Roman" w:cs="Times New Roman"/>
                <w:sz w:val="16"/>
                <w:szCs w:val="16"/>
              </w:rPr>
              <w:t>д</w:t>
            </w:r>
            <w:r w:rsidRPr="00D6666C">
              <w:rPr>
                <w:rFonts w:ascii="Times New Roman" w:hAnsi="Times New Roman" w:cs="Times New Roman"/>
                <w:sz w:val="16"/>
                <w:szCs w:val="16"/>
              </w:rPr>
              <w:t xml:space="preserve">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 xml:space="preserve">пальный район, </w:t>
            </w:r>
            <w:proofErr w:type="spellStart"/>
            <w:r w:rsidRPr="00D6666C">
              <w:rPr>
                <w:rFonts w:ascii="Times New Roman" w:hAnsi="Times New Roman" w:cs="Times New Roman"/>
                <w:sz w:val="16"/>
                <w:szCs w:val="16"/>
              </w:rPr>
              <w:t>Ратицкое</w:t>
            </w:r>
            <w:proofErr w:type="spellEnd"/>
            <w:r w:rsidRPr="00D6666C">
              <w:rPr>
                <w:rFonts w:ascii="Times New Roman" w:hAnsi="Times New Roman" w:cs="Times New Roman"/>
                <w:sz w:val="16"/>
                <w:szCs w:val="16"/>
              </w:rPr>
              <w:t xml:space="preserve"> сельское поселение, д. Волот, ул. Мира, </w:t>
            </w:r>
            <w:proofErr w:type="spellStart"/>
            <w:r w:rsidRPr="00D6666C">
              <w:rPr>
                <w:rFonts w:ascii="Times New Roman" w:hAnsi="Times New Roman" w:cs="Times New Roman"/>
                <w:sz w:val="16"/>
                <w:szCs w:val="16"/>
              </w:rPr>
              <w:t>соор</w:t>
            </w:r>
            <w:proofErr w:type="spellEnd"/>
            <w:r w:rsidRPr="00D6666C">
              <w:rPr>
                <w:rFonts w:ascii="Times New Roman" w:hAnsi="Times New Roman" w:cs="Times New Roman"/>
                <w:sz w:val="16"/>
                <w:szCs w:val="16"/>
              </w:rPr>
              <w:t>. 1а</w:t>
            </w:r>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lastRenderedPageBreak/>
              <w:t>9</w:t>
            </w:r>
          </w:p>
        </w:tc>
        <w:tc>
          <w:tcPr>
            <w:tcW w:w="3089"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Газораспределительные сети в д. Волот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ра</w:t>
            </w:r>
            <w:r w:rsidRPr="00D6666C">
              <w:rPr>
                <w:rFonts w:ascii="Times New Roman" w:hAnsi="Times New Roman" w:cs="Times New Roman"/>
                <w:sz w:val="16"/>
                <w:szCs w:val="16"/>
              </w:rPr>
              <w:t>й</w:t>
            </w:r>
            <w:r w:rsidRPr="00D6666C">
              <w:rPr>
                <w:rFonts w:ascii="Times New Roman" w:hAnsi="Times New Roman" w:cs="Times New Roman"/>
                <w:sz w:val="16"/>
                <w:szCs w:val="16"/>
              </w:rPr>
              <w:t>она, Новгородской области</w:t>
            </w:r>
          </w:p>
        </w:tc>
        <w:tc>
          <w:tcPr>
            <w:tcW w:w="3654"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Новгоро</w:t>
            </w:r>
            <w:r w:rsidRPr="00D6666C">
              <w:rPr>
                <w:rFonts w:ascii="Times New Roman" w:hAnsi="Times New Roman" w:cs="Times New Roman"/>
                <w:sz w:val="16"/>
                <w:szCs w:val="16"/>
              </w:rPr>
              <w:t>д</w:t>
            </w:r>
            <w:r w:rsidRPr="00D6666C">
              <w:rPr>
                <w:rFonts w:ascii="Times New Roman" w:hAnsi="Times New Roman" w:cs="Times New Roman"/>
                <w:sz w:val="16"/>
                <w:szCs w:val="16"/>
              </w:rPr>
              <w:t xml:space="preserve">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 xml:space="preserve">пальный район, </w:t>
            </w:r>
            <w:proofErr w:type="spellStart"/>
            <w:r w:rsidRPr="00D6666C">
              <w:rPr>
                <w:rFonts w:ascii="Times New Roman" w:hAnsi="Times New Roman" w:cs="Times New Roman"/>
                <w:sz w:val="16"/>
                <w:szCs w:val="16"/>
              </w:rPr>
              <w:t>Ратицкое</w:t>
            </w:r>
            <w:proofErr w:type="spellEnd"/>
            <w:r w:rsidRPr="00D6666C">
              <w:rPr>
                <w:rFonts w:ascii="Times New Roman" w:hAnsi="Times New Roman" w:cs="Times New Roman"/>
                <w:sz w:val="16"/>
                <w:szCs w:val="16"/>
              </w:rPr>
              <w:t xml:space="preserve"> сельское поселение, д. Волот, соор.1</w:t>
            </w:r>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10</w:t>
            </w:r>
          </w:p>
        </w:tc>
        <w:tc>
          <w:tcPr>
            <w:tcW w:w="3089"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Распределительный газопр</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вод от ул. Победы д.9 до ул. Мира д.11, 13, 15, 17 в д. Волот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района Новгоро</w:t>
            </w:r>
            <w:r w:rsidRPr="00D6666C">
              <w:rPr>
                <w:rFonts w:ascii="Times New Roman" w:hAnsi="Times New Roman" w:cs="Times New Roman"/>
                <w:sz w:val="16"/>
                <w:szCs w:val="16"/>
              </w:rPr>
              <w:t>д</w:t>
            </w:r>
            <w:r w:rsidRPr="00D6666C">
              <w:rPr>
                <w:rFonts w:ascii="Times New Roman" w:hAnsi="Times New Roman" w:cs="Times New Roman"/>
                <w:sz w:val="16"/>
                <w:szCs w:val="16"/>
              </w:rPr>
              <w:t>ской области</w:t>
            </w:r>
          </w:p>
        </w:tc>
        <w:tc>
          <w:tcPr>
            <w:tcW w:w="3654"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Новгоро</w:t>
            </w:r>
            <w:r w:rsidRPr="00D6666C">
              <w:rPr>
                <w:rFonts w:ascii="Times New Roman" w:hAnsi="Times New Roman" w:cs="Times New Roman"/>
                <w:sz w:val="16"/>
                <w:szCs w:val="16"/>
              </w:rPr>
              <w:t>д</w:t>
            </w:r>
            <w:r w:rsidRPr="00D6666C">
              <w:rPr>
                <w:rFonts w:ascii="Times New Roman" w:hAnsi="Times New Roman" w:cs="Times New Roman"/>
                <w:sz w:val="16"/>
                <w:szCs w:val="16"/>
              </w:rPr>
              <w:t xml:space="preserve">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район, </w:t>
            </w:r>
            <w:proofErr w:type="spellStart"/>
            <w:r w:rsidRPr="00D6666C">
              <w:rPr>
                <w:rFonts w:ascii="Times New Roman" w:hAnsi="Times New Roman" w:cs="Times New Roman"/>
                <w:sz w:val="16"/>
                <w:szCs w:val="16"/>
              </w:rPr>
              <w:t>Ратицкое</w:t>
            </w:r>
            <w:proofErr w:type="spellEnd"/>
            <w:r w:rsidRPr="00D6666C">
              <w:rPr>
                <w:rFonts w:ascii="Times New Roman" w:hAnsi="Times New Roman" w:cs="Times New Roman"/>
                <w:sz w:val="16"/>
                <w:szCs w:val="16"/>
              </w:rPr>
              <w:t xml:space="preserve"> сельское посел</w:t>
            </w:r>
            <w:r w:rsidRPr="00D6666C">
              <w:rPr>
                <w:rFonts w:ascii="Times New Roman" w:hAnsi="Times New Roman" w:cs="Times New Roman"/>
                <w:sz w:val="16"/>
                <w:szCs w:val="16"/>
              </w:rPr>
              <w:t>е</w:t>
            </w:r>
            <w:r w:rsidRPr="00D6666C">
              <w:rPr>
                <w:rFonts w:ascii="Times New Roman" w:hAnsi="Times New Roman" w:cs="Times New Roman"/>
                <w:sz w:val="16"/>
                <w:szCs w:val="16"/>
              </w:rPr>
              <w:t>ние, д. Волот</w:t>
            </w:r>
          </w:p>
        </w:tc>
        <w:tc>
          <w:tcPr>
            <w:tcW w:w="3118"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986"/>
        </w:trPr>
        <w:tc>
          <w:tcPr>
            <w:tcW w:w="595" w:type="dxa"/>
            <w:vMerge w:val="restart"/>
            <w:tcBorders>
              <w:top w:val="single" w:sz="4" w:space="0" w:color="auto"/>
              <w:left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11</w:t>
            </w:r>
          </w:p>
        </w:tc>
        <w:tc>
          <w:tcPr>
            <w:tcW w:w="3089" w:type="dxa"/>
            <w:gridSpan w:val="2"/>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Сблокированное здание </w:t>
            </w:r>
            <w:proofErr w:type="spellStart"/>
            <w:r w:rsidRPr="00D6666C">
              <w:rPr>
                <w:rFonts w:ascii="Times New Roman" w:hAnsi="Times New Roman" w:cs="Times New Roman"/>
                <w:sz w:val="16"/>
                <w:szCs w:val="16"/>
              </w:rPr>
              <w:t>зернотока</w:t>
            </w:r>
            <w:proofErr w:type="spellEnd"/>
            <w:r w:rsidRPr="00D6666C">
              <w:rPr>
                <w:rFonts w:ascii="Times New Roman" w:hAnsi="Times New Roman" w:cs="Times New Roman"/>
                <w:sz w:val="16"/>
                <w:szCs w:val="16"/>
              </w:rPr>
              <w:t>. К</w:t>
            </w:r>
            <w:r w:rsidRPr="00D6666C">
              <w:rPr>
                <w:rFonts w:ascii="Times New Roman" w:hAnsi="Times New Roman" w:cs="Times New Roman"/>
                <w:sz w:val="16"/>
                <w:szCs w:val="16"/>
              </w:rPr>
              <w:t>а</w:t>
            </w:r>
            <w:r w:rsidRPr="00D6666C">
              <w:rPr>
                <w:rFonts w:ascii="Times New Roman" w:hAnsi="Times New Roman" w:cs="Times New Roman"/>
                <w:sz w:val="16"/>
                <w:szCs w:val="16"/>
              </w:rPr>
              <w:t>дастровый номер 53:04:0000000:192</w:t>
            </w:r>
          </w:p>
        </w:tc>
        <w:tc>
          <w:tcPr>
            <w:tcW w:w="3654" w:type="dxa"/>
            <w:vMerge w:val="restart"/>
            <w:tcBorders>
              <w:top w:val="single" w:sz="4" w:space="0" w:color="auto"/>
              <w:left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Новгоро</w:t>
            </w:r>
            <w:r w:rsidRPr="00D6666C">
              <w:rPr>
                <w:rFonts w:ascii="Times New Roman" w:hAnsi="Times New Roman" w:cs="Times New Roman"/>
                <w:sz w:val="16"/>
                <w:szCs w:val="16"/>
              </w:rPr>
              <w:t>д</w:t>
            </w:r>
            <w:r w:rsidRPr="00D6666C">
              <w:rPr>
                <w:rFonts w:ascii="Times New Roman" w:hAnsi="Times New Roman" w:cs="Times New Roman"/>
                <w:sz w:val="16"/>
                <w:szCs w:val="16"/>
              </w:rPr>
              <w:t xml:space="preserve">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муниципальный округ, д. </w:t>
            </w:r>
            <w:proofErr w:type="spellStart"/>
            <w:r w:rsidRPr="00D6666C">
              <w:rPr>
                <w:rFonts w:ascii="Times New Roman" w:hAnsi="Times New Roman" w:cs="Times New Roman"/>
                <w:sz w:val="16"/>
                <w:szCs w:val="16"/>
              </w:rPr>
              <w:t>Дер</w:t>
            </w:r>
            <w:r w:rsidRPr="00D6666C">
              <w:rPr>
                <w:rFonts w:ascii="Times New Roman" w:hAnsi="Times New Roman" w:cs="Times New Roman"/>
                <w:sz w:val="16"/>
                <w:szCs w:val="16"/>
              </w:rPr>
              <w:t>г</w:t>
            </w:r>
            <w:r w:rsidRPr="00D6666C">
              <w:rPr>
                <w:rFonts w:ascii="Times New Roman" w:hAnsi="Times New Roman" w:cs="Times New Roman"/>
                <w:sz w:val="16"/>
                <w:szCs w:val="16"/>
              </w:rPr>
              <w:t>лец</w:t>
            </w:r>
            <w:proofErr w:type="spellEnd"/>
            <w:r w:rsidRPr="00D6666C">
              <w:rPr>
                <w:rFonts w:ascii="Times New Roman" w:hAnsi="Times New Roman" w:cs="Times New Roman"/>
                <w:sz w:val="16"/>
                <w:szCs w:val="16"/>
              </w:rPr>
              <w:t>, зд.35б</w:t>
            </w:r>
          </w:p>
        </w:tc>
        <w:tc>
          <w:tcPr>
            <w:tcW w:w="3118" w:type="dxa"/>
            <w:vMerge w:val="restart"/>
            <w:tcBorders>
              <w:top w:val="single" w:sz="4" w:space="0" w:color="auto"/>
              <w:left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r w:rsidR="00C274AE" w:rsidRPr="00B54ACD" w:rsidTr="00D6666C">
        <w:trPr>
          <w:trHeight w:val="537"/>
        </w:trPr>
        <w:tc>
          <w:tcPr>
            <w:tcW w:w="595" w:type="dxa"/>
            <w:vMerge/>
            <w:tcBorders>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p>
        </w:tc>
        <w:tc>
          <w:tcPr>
            <w:tcW w:w="3089" w:type="dxa"/>
            <w:gridSpan w:val="2"/>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Земельный участок, кадастр</w:t>
            </w:r>
            <w:r w:rsidRPr="00D6666C">
              <w:rPr>
                <w:rFonts w:ascii="Times New Roman" w:hAnsi="Times New Roman" w:cs="Times New Roman"/>
                <w:sz w:val="16"/>
                <w:szCs w:val="16"/>
              </w:rPr>
              <w:t>о</w:t>
            </w:r>
            <w:r w:rsidRPr="00D6666C">
              <w:rPr>
                <w:rFonts w:ascii="Times New Roman" w:hAnsi="Times New Roman" w:cs="Times New Roman"/>
                <w:sz w:val="16"/>
                <w:szCs w:val="16"/>
              </w:rPr>
              <w:t>вый номер 53:04:0055301:1</w:t>
            </w:r>
          </w:p>
        </w:tc>
        <w:tc>
          <w:tcPr>
            <w:tcW w:w="3654" w:type="dxa"/>
            <w:vMerge/>
            <w:tcBorders>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p>
        </w:tc>
        <w:tc>
          <w:tcPr>
            <w:tcW w:w="3118" w:type="dxa"/>
            <w:vMerge/>
            <w:tcBorders>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p>
        </w:tc>
      </w:tr>
      <w:tr w:rsidR="00C274AE" w:rsidRPr="00B54ACD" w:rsidTr="00D6666C">
        <w:trPr>
          <w:trHeight w:val="715"/>
        </w:trPr>
        <w:tc>
          <w:tcPr>
            <w:tcW w:w="595" w:type="dxa"/>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12</w:t>
            </w:r>
          </w:p>
        </w:tc>
        <w:tc>
          <w:tcPr>
            <w:tcW w:w="3089" w:type="dxa"/>
            <w:gridSpan w:val="2"/>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Встроенное помещение</w:t>
            </w: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 xml:space="preserve">РФ, Новгородская область, </w:t>
            </w:r>
            <w:proofErr w:type="spellStart"/>
            <w:r w:rsidRPr="00D6666C">
              <w:rPr>
                <w:rFonts w:ascii="Times New Roman" w:hAnsi="Times New Roman" w:cs="Times New Roman"/>
                <w:sz w:val="16"/>
                <w:szCs w:val="16"/>
              </w:rPr>
              <w:t>Вол</w:t>
            </w:r>
            <w:r w:rsidRPr="00D6666C">
              <w:rPr>
                <w:rFonts w:ascii="Times New Roman" w:hAnsi="Times New Roman" w:cs="Times New Roman"/>
                <w:sz w:val="16"/>
                <w:szCs w:val="16"/>
              </w:rPr>
              <w:t>о</w:t>
            </w:r>
            <w:r w:rsidRPr="00D6666C">
              <w:rPr>
                <w:rFonts w:ascii="Times New Roman" w:hAnsi="Times New Roman" w:cs="Times New Roman"/>
                <w:sz w:val="16"/>
                <w:szCs w:val="16"/>
              </w:rPr>
              <w:t>товский</w:t>
            </w:r>
            <w:proofErr w:type="spellEnd"/>
            <w:r w:rsidRPr="00D6666C">
              <w:rPr>
                <w:rFonts w:ascii="Times New Roman" w:hAnsi="Times New Roman" w:cs="Times New Roman"/>
                <w:sz w:val="16"/>
                <w:szCs w:val="16"/>
              </w:rPr>
              <w:t xml:space="preserve"> район, сельское поселение Волот, п. Волот, ул. Стар</w:t>
            </w:r>
            <w:r w:rsidRPr="00D6666C">
              <w:rPr>
                <w:rFonts w:ascii="Times New Roman" w:hAnsi="Times New Roman" w:cs="Times New Roman"/>
                <w:sz w:val="16"/>
                <w:szCs w:val="16"/>
              </w:rPr>
              <w:t>о</w:t>
            </w:r>
            <w:r w:rsidRPr="00D6666C">
              <w:rPr>
                <w:rFonts w:ascii="Times New Roman" w:hAnsi="Times New Roman" w:cs="Times New Roman"/>
                <w:sz w:val="16"/>
                <w:szCs w:val="16"/>
              </w:rPr>
              <w:t>русская, д.12а, пом.1</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w:t>
            </w:r>
            <w:r w:rsidRPr="00D6666C">
              <w:rPr>
                <w:rFonts w:ascii="Times New Roman" w:hAnsi="Times New Roman" w:cs="Times New Roman"/>
                <w:sz w:val="16"/>
                <w:szCs w:val="16"/>
              </w:rPr>
              <w:t>а</w:t>
            </w:r>
            <w:r w:rsidRPr="00D6666C">
              <w:rPr>
                <w:rFonts w:ascii="Times New Roman" w:hAnsi="Times New Roman" w:cs="Times New Roman"/>
                <w:sz w:val="16"/>
                <w:szCs w:val="16"/>
              </w:rPr>
              <w:t>конодательством</w:t>
            </w:r>
          </w:p>
        </w:tc>
      </w:tr>
    </w:tbl>
    <w:p w:rsidR="00C274AE" w:rsidRPr="00D6666C" w:rsidRDefault="00C274AE" w:rsidP="00C274AE">
      <w:pPr>
        <w:jc w:val="both"/>
        <w:rPr>
          <w:rFonts w:ascii="Times New Roman" w:hAnsi="Times New Roman" w:cs="Times New Roman"/>
          <w:sz w:val="16"/>
          <w:szCs w:val="16"/>
        </w:rPr>
      </w:pPr>
      <w:r>
        <w:rPr>
          <w:sz w:val="28"/>
          <w:szCs w:val="28"/>
        </w:rPr>
        <w:tab/>
      </w:r>
      <w:r w:rsidRPr="00D6666C">
        <w:rPr>
          <w:rFonts w:ascii="Times New Roman" w:hAnsi="Times New Roman" w:cs="Times New Roman"/>
          <w:sz w:val="16"/>
          <w:szCs w:val="16"/>
        </w:rPr>
        <w:t xml:space="preserve">2. Из 12 объектов, включенных в Программу, реализовано 2 объекта. </w:t>
      </w:r>
    </w:p>
    <w:p w:rsidR="00D6666C" w:rsidRPr="00D6666C" w:rsidRDefault="00C274AE" w:rsidP="00D6666C">
      <w:pPr>
        <w:widowControl w:val="0"/>
        <w:autoSpaceDE w:val="0"/>
        <w:autoSpaceDN w:val="0"/>
        <w:adjustRightInd w:val="0"/>
        <w:spacing w:after="0"/>
        <w:ind w:left="431"/>
        <w:jc w:val="center"/>
        <w:outlineLvl w:val="0"/>
        <w:rPr>
          <w:rFonts w:ascii="Times New Roman" w:hAnsi="Times New Roman" w:cs="Times New Roman"/>
          <w:b/>
          <w:bCs/>
          <w:sz w:val="16"/>
          <w:szCs w:val="16"/>
        </w:rPr>
      </w:pPr>
      <w:r w:rsidRPr="00D6666C">
        <w:rPr>
          <w:rFonts w:ascii="Times New Roman" w:hAnsi="Times New Roman" w:cs="Times New Roman"/>
          <w:b/>
          <w:bCs/>
          <w:sz w:val="16"/>
          <w:szCs w:val="16"/>
        </w:rPr>
        <w:t xml:space="preserve">Перечень муниципального имущества, </w:t>
      </w:r>
      <w:r w:rsidR="00D6666C" w:rsidRPr="00D6666C">
        <w:rPr>
          <w:rFonts w:ascii="Times New Roman" w:hAnsi="Times New Roman" w:cs="Times New Roman"/>
          <w:b/>
          <w:bCs/>
          <w:sz w:val="16"/>
          <w:szCs w:val="16"/>
        </w:rPr>
        <w:t>приватизированного в 2023 году</w:t>
      </w:r>
    </w:p>
    <w:p w:rsidR="00C274AE" w:rsidRPr="00D6666C" w:rsidRDefault="00C274AE" w:rsidP="00D6666C">
      <w:pPr>
        <w:widowControl w:val="0"/>
        <w:autoSpaceDE w:val="0"/>
        <w:autoSpaceDN w:val="0"/>
        <w:adjustRightInd w:val="0"/>
        <w:spacing w:after="0"/>
        <w:ind w:left="431"/>
        <w:jc w:val="center"/>
        <w:outlineLvl w:val="0"/>
        <w:rPr>
          <w:rFonts w:ascii="Times New Roman" w:hAnsi="Times New Roman" w:cs="Times New Roman"/>
          <w:b/>
          <w:bCs/>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056"/>
        <w:gridCol w:w="3827"/>
        <w:gridCol w:w="2977"/>
      </w:tblGrid>
      <w:tr w:rsidR="00C274AE" w:rsidRPr="00D6666C" w:rsidTr="00D6666C">
        <w:tc>
          <w:tcPr>
            <w:tcW w:w="596" w:type="dxa"/>
            <w:shd w:val="clear" w:color="auto" w:fill="auto"/>
          </w:tcPr>
          <w:p w:rsidR="00C274AE" w:rsidRPr="00D6666C" w:rsidRDefault="00C274AE" w:rsidP="00D6666C">
            <w:pPr>
              <w:spacing w:after="0"/>
              <w:rPr>
                <w:rFonts w:ascii="Times New Roman" w:hAnsi="Times New Roman" w:cs="Times New Roman"/>
                <w:sz w:val="16"/>
                <w:szCs w:val="16"/>
              </w:rPr>
            </w:pPr>
            <w:r w:rsidRPr="00D6666C">
              <w:rPr>
                <w:rFonts w:ascii="Times New Roman" w:hAnsi="Times New Roman" w:cs="Times New Roman"/>
                <w:sz w:val="16"/>
                <w:szCs w:val="16"/>
              </w:rPr>
              <w:t>№</w:t>
            </w:r>
          </w:p>
          <w:p w:rsidR="00C274AE" w:rsidRPr="00D6666C" w:rsidRDefault="00C274AE" w:rsidP="00D6666C">
            <w:pPr>
              <w:spacing w:after="0"/>
              <w:rPr>
                <w:rFonts w:ascii="Times New Roman" w:hAnsi="Times New Roman" w:cs="Times New Roman"/>
                <w:sz w:val="16"/>
                <w:szCs w:val="16"/>
              </w:rPr>
            </w:pPr>
            <w:proofErr w:type="gramStart"/>
            <w:r w:rsidRPr="00D6666C">
              <w:rPr>
                <w:rFonts w:ascii="Times New Roman" w:hAnsi="Times New Roman" w:cs="Times New Roman"/>
                <w:sz w:val="16"/>
                <w:szCs w:val="16"/>
              </w:rPr>
              <w:t>п</w:t>
            </w:r>
            <w:proofErr w:type="gramEnd"/>
            <w:r w:rsidRPr="00D6666C">
              <w:rPr>
                <w:rFonts w:ascii="Times New Roman" w:hAnsi="Times New Roman" w:cs="Times New Roman"/>
                <w:sz w:val="16"/>
                <w:szCs w:val="16"/>
              </w:rPr>
              <w:t>/п</w:t>
            </w:r>
          </w:p>
        </w:tc>
        <w:tc>
          <w:tcPr>
            <w:tcW w:w="3056" w:type="dxa"/>
            <w:shd w:val="clear" w:color="auto" w:fill="auto"/>
          </w:tcPr>
          <w:p w:rsidR="00C274AE" w:rsidRPr="00D6666C" w:rsidRDefault="00C274AE" w:rsidP="00D6666C">
            <w:pPr>
              <w:spacing w:after="0"/>
              <w:jc w:val="center"/>
              <w:rPr>
                <w:rFonts w:ascii="Times New Roman" w:hAnsi="Times New Roman" w:cs="Times New Roman"/>
                <w:sz w:val="16"/>
                <w:szCs w:val="16"/>
              </w:rPr>
            </w:pPr>
            <w:r w:rsidRPr="00D6666C">
              <w:rPr>
                <w:rFonts w:ascii="Times New Roman" w:hAnsi="Times New Roman" w:cs="Times New Roman"/>
                <w:sz w:val="16"/>
                <w:szCs w:val="16"/>
              </w:rPr>
              <w:t>Наименование объекта</w:t>
            </w:r>
          </w:p>
          <w:p w:rsidR="00C274AE" w:rsidRPr="00D6666C" w:rsidRDefault="00C274AE" w:rsidP="00D6666C">
            <w:pPr>
              <w:spacing w:after="0"/>
              <w:jc w:val="center"/>
              <w:rPr>
                <w:rFonts w:ascii="Times New Roman" w:hAnsi="Times New Roman" w:cs="Times New Roman"/>
                <w:sz w:val="16"/>
                <w:szCs w:val="16"/>
              </w:rPr>
            </w:pPr>
            <w:r w:rsidRPr="00D6666C">
              <w:rPr>
                <w:rFonts w:ascii="Times New Roman" w:hAnsi="Times New Roman" w:cs="Times New Roman"/>
                <w:sz w:val="16"/>
                <w:szCs w:val="16"/>
              </w:rPr>
              <w:t>муниципального имущества</w:t>
            </w:r>
          </w:p>
        </w:tc>
        <w:tc>
          <w:tcPr>
            <w:tcW w:w="3827" w:type="dxa"/>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Местонахождение нахождения объе</w:t>
            </w:r>
            <w:r w:rsidRPr="00D6666C">
              <w:rPr>
                <w:rFonts w:ascii="Times New Roman" w:hAnsi="Times New Roman" w:cs="Times New Roman"/>
                <w:sz w:val="16"/>
                <w:szCs w:val="16"/>
              </w:rPr>
              <w:t>к</w:t>
            </w:r>
            <w:r w:rsidRPr="00D6666C">
              <w:rPr>
                <w:rFonts w:ascii="Times New Roman" w:hAnsi="Times New Roman" w:cs="Times New Roman"/>
                <w:sz w:val="16"/>
                <w:szCs w:val="16"/>
              </w:rPr>
              <w:t>та</w:t>
            </w:r>
          </w:p>
          <w:p w:rsidR="00C274AE" w:rsidRPr="00D6666C" w:rsidRDefault="00C274AE" w:rsidP="00D6666C">
            <w:pPr>
              <w:spacing w:after="0"/>
              <w:ind w:left="-4620"/>
              <w:jc w:val="center"/>
              <w:rPr>
                <w:rFonts w:ascii="Times New Roman" w:hAnsi="Times New Roman" w:cs="Times New Roman"/>
                <w:sz w:val="16"/>
                <w:szCs w:val="16"/>
              </w:rPr>
            </w:pPr>
            <w:proofErr w:type="gramStart"/>
            <w:r w:rsidRPr="00D6666C">
              <w:rPr>
                <w:rFonts w:ascii="Times New Roman" w:hAnsi="Times New Roman" w:cs="Times New Roman"/>
                <w:sz w:val="16"/>
                <w:szCs w:val="16"/>
              </w:rPr>
              <w:t>п</w:t>
            </w:r>
            <w:proofErr w:type="gramEnd"/>
            <w:r w:rsidRPr="00D6666C">
              <w:rPr>
                <w:rFonts w:ascii="Times New Roman" w:hAnsi="Times New Roman" w:cs="Times New Roman"/>
                <w:sz w:val="16"/>
                <w:szCs w:val="16"/>
              </w:rPr>
              <w:t xml:space="preserve">/п                                     </w:t>
            </w:r>
          </w:p>
        </w:tc>
        <w:tc>
          <w:tcPr>
            <w:tcW w:w="2977" w:type="dxa"/>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Способ</w:t>
            </w:r>
          </w:p>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приватизации                   имущества</w:t>
            </w:r>
          </w:p>
        </w:tc>
      </w:tr>
      <w:tr w:rsidR="00C274AE" w:rsidRPr="00D6666C" w:rsidTr="00D6666C">
        <w:trPr>
          <w:trHeight w:val="829"/>
        </w:trPr>
        <w:tc>
          <w:tcPr>
            <w:tcW w:w="596" w:type="dxa"/>
            <w:vMerge w:val="restart"/>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1</w:t>
            </w: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Сблокированное здание </w:t>
            </w:r>
            <w:proofErr w:type="spellStart"/>
            <w:r w:rsidRPr="00D6666C">
              <w:rPr>
                <w:rFonts w:ascii="Times New Roman" w:hAnsi="Times New Roman" w:cs="Times New Roman"/>
                <w:sz w:val="16"/>
                <w:szCs w:val="16"/>
              </w:rPr>
              <w:t>зернотока</w:t>
            </w:r>
            <w:proofErr w:type="spellEnd"/>
            <w:r w:rsidRPr="00D6666C">
              <w:rPr>
                <w:rFonts w:ascii="Times New Roman" w:hAnsi="Times New Roman" w:cs="Times New Roman"/>
                <w:sz w:val="16"/>
                <w:szCs w:val="16"/>
              </w:rPr>
              <w:t>. К</w:t>
            </w:r>
            <w:r w:rsidRPr="00D6666C">
              <w:rPr>
                <w:rFonts w:ascii="Times New Roman" w:hAnsi="Times New Roman" w:cs="Times New Roman"/>
                <w:sz w:val="16"/>
                <w:szCs w:val="16"/>
              </w:rPr>
              <w:t>а</w:t>
            </w:r>
            <w:r w:rsidRPr="00D6666C">
              <w:rPr>
                <w:rFonts w:ascii="Times New Roman" w:hAnsi="Times New Roman" w:cs="Times New Roman"/>
                <w:sz w:val="16"/>
                <w:szCs w:val="16"/>
              </w:rPr>
              <w:t>дастровый номер 53:04:0000000:192</w:t>
            </w:r>
          </w:p>
        </w:tc>
        <w:tc>
          <w:tcPr>
            <w:tcW w:w="3827" w:type="dxa"/>
            <w:vMerge w:val="restart"/>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Российская Федерация, Новгородская область, </w:t>
            </w:r>
            <w:proofErr w:type="spellStart"/>
            <w:r w:rsidRPr="00D6666C">
              <w:rPr>
                <w:rFonts w:ascii="Times New Roman" w:hAnsi="Times New Roman" w:cs="Times New Roman"/>
                <w:sz w:val="16"/>
                <w:szCs w:val="16"/>
              </w:rPr>
              <w:t>В</w:t>
            </w:r>
            <w:r w:rsidRPr="00D6666C">
              <w:rPr>
                <w:rFonts w:ascii="Times New Roman" w:hAnsi="Times New Roman" w:cs="Times New Roman"/>
                <w:sz w:val="16"/>
                <w:szCs w:val="16"/>
              </w:rPr>
              <w:t>о</w:t>
            </w:r>
            <w:r w:rsidRPr="00D6666C">
              <w:rPr>
                <w:rFonts w:ascii="Times New Roman" w:hAnsi="Times New Roman" w:cs="Times New Roman"/>
                <w:sz w:val="16"/>
                <w:szCs w:val="16"/>
              </w:rPr>
              <w:t>лотовский</w:t>
            </w:r>
            <w:proofErr w:type="spellEnd"/>
            <w:r w:rsidRPr="00D6666C">
              <w:rPr>
                <w:rFonts w:ascii="Times New Roman" w:hAnsi="Times New Roman" w:cs="Times New Roman"/>
                <w:sz w:val="16"/>
                <w:szCs w:val="16"/>
              </w:rPr>
              <w:t xml:space="preserve"> муниципальный округ, д. </w:t>
            </w:r>
            <w:proofErr w:type="spellStart"/>
            <w:r w:rsidRPr="00D6666C">
              <w:rPr>
                <w:rFonts w:ascii="Times New Roman" w:hAnsi="Times New Roman" w:cs="Times New Roman"/>
                <w:sz w:val="16"/>
                <w:szCs w:val="16"/>
              </w:rPr>
              <w:t>Дер</w:t>
            </w:r>
            <w:r w:rsidRPr="00D6666C">
              <w:rPr>
                <w:rFonts w:ascii="Times New Roman" w:hAnsi="Times New Roman" w:cs="Times New Roman"/>
                <w:sz w:val="16"/>
                <w:szCs w:val="16"/>
              </w:rPr>
              <w:t>г</w:t>
            </w:r>
            <w:r w:rsidRPr="00D6666C">
              <w:rPr>
                <w:rFonts w:ascii="Times New Roman" w:hAnsi="Times New Roman" w:cs="Times New Roman"/>
                <w:sz w:val="16"/>
                <w:szCs w:val="16"/>
              </w:rPr>
              <w:t>лец</w:t>
            </w:r>
            <w:proofErr w:type="spellEnd"/>
            <w:r w:rsidRPr="00D6666C">
              <w:rPr>
                <w:rFonts w:ascii="Times New Roman" w:hAnsi="Times New Roman" w:cs="Times New Roman"/>
                <w:sz w:val="16"/>
                <w:szCs w:val="16"/>
              </w:rPr>
              <w:t>, зд.35б</w:t>
            </w:r>
          </w:p>
        </w:tc>
        <w:tc>
          <w:tcPr>
            <w:tcW w:w="2977" w:type="dxa"/>
            <w:vMerge w:val="restart"/>
            <w:shd w:val="clear" w:color="auto" w:fill="auto"/>
          </w:tcPr>
          <w:p w:rsidR="00C274AE" w:rsidRPr="00D6666C" w:rsidRDefault="00C274AE" w:rsidP="00D6666C">
            <w:pPr>
              <w:spacing w:after="0"/>
              <w:rPr>
                <w:rFonts w:ascii="Times New Roman" w:hAnsi="Times New Roman" w:cs="Times New Roman"/>
                <w:sz w:val="16"/>
                <w:szCs w:val="16"/>
              </w:rPr>
            </w:pPr>
            <w:r w:rsidRPr="00D6666C">
              <w:rPr>
                <w:rFonts w:ascii="Times New Roman" w:hAnsi="Times New Roman" w:cs="Times New Roman"/>
                <w:sz w:val="16"/>
                <w:szCs w:val="16"/>
              </w:rPr>
              <w:t>Аукцион</w:t>
            </w:r>
          </w:p>
        </w:tc>
      </w:tr>
      <w:tr w:rsidR="00C274AE" w:rsidRPr="00D6666C" w:rsidTr="00D6666C">
        <w:trPr>
          <w:trHeight w:val="548"/>
        </w:trPr>
        <w:tc>
          <w:tcPr>
            <w:tcW w:w="596" w:type="dxa"/>
            <w:vMerge/>
            <w:shd w:val="clear" w:color="auto" w:fill="auto"/>
          </w:tcPr>
          <w:p w:rsidR="00C274AE" w:rsidRPr="00D6666C" w:rsidRDefault="00C274AE" w:rsidP="00D6666C">
            <w:pPr>
              <w:spacing w:after="0"/>
              <w:jc w:val="both"/>
              <w:rPr>
                <w:rFonts w:ascii="Times New Roman" w:hAnsi="Times New Roman" w:cs="Times New Roman"/>
                <w:sz w:val="16"/>
                <w:szCs w:val="16"/>
              </w:rPr>
            </w:pP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Земельный участок, кадас</w:t>
            </w:r>
            <w:r w:rsidRPr="00D6666C">
              <w:rPr>
                <w:rFonts w:ascii="Times New Roman" w:hAnsi="Times New Roman" w:cs="Times New Roman"/>
                <w:sz w:val="16"/>
                <w:szCs w:val="16"/>
              </w:rPr>
              <w:t>т</w:t>
            </w:r>
            <w:r w:rsidRPr="00D6666C">
              <w:rPr>
                <w:rFonts w:ascii="Times New Roman" w:hAnsi="Times New Roman" w:cs="Times New Roman"/>
                <w:sz w:val="16"/>
                <w:szCs w:val="16"/>
              </w:rPr>
              <w:t>ровый номер 53:04:0055301:1</w:t>
            </w:r>
          </w:p>
        </w:tc>
        <w:tc>
          <w:tcPr>
            <w:tcW w:w="3827" w:type="dxa"/>
            <w:vMerge/>
            <w:shd w:val="clear" w:color="auto" w:fill="auto"/>
          </w:tcPr>
          <w:p w:rsidR="00C274AE" w:rsidRPr="00D6666C" w:rsidRDefault="00C274AE" w:rsidP="00D6666C">
            <w:pPr>
              <w:spacing w:after="0"/>
              <w:jc w:val="both"/>
              <w:rPr>
                <w:rFonts w:ascii="Times New Roman" w:hAnsi="Times New Roman" w:cs="Times New Roman"/>
                <w:sz w:val="16"/>
                <w:szCs w:val="16"/>
              </w:rPr>
            </w:pPr>
          </w:p>
        </w:tc>
        <w:tc>
          <w:tcPr>
            <w:tcW w:w="2977" w:type="dxa"/>
            <w:vMerge/>
            <w:shd w:val="clear" w:color="auto" w:fill="auto"/>
          </w:tcPr>
          <w:p w:rsidR="00C274AE" w:rsidRPr="00D6666C" w:rsidRDefault="00C274AE" w:rsidP="00D6666C">
            <w:pPr>
              <w:spacing w:after="0"/>
              <w:rPr>
                <w:rFonts w:ascii="Times New Roman" w:hAnsi="Times New Roman" w:cs="Times New Roman"/>
                <w:sz w:val="16"/>
                <w:szCs w:val="16"/>
              </w:rPr>
            </w:pPr>
          </w:p>
        </w:tc>
      </w:tr>
      <w:tr w:rsidR="00C274AE" w:rsidRPr="00D6666C" w:rsidTr="00D6666C">
        <w:trPr>
          <w:trHeight w:val="1114"/>
        </w:trPr>
        <w:tc>
          <w:tcPr>
            <w:tcW w:w="596"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2</w:t>
            </w: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Административное здание площадью 225 кв. м с кадастровым ном</w:t>
            </w:r>
            <w:r w:rsidRPr="00D6666C">
              <w:rPr>
                <w:rFonts w:ascii="Times New Roman" w:hAnsi="Times New Roman" w:cs="Times New Roman"/>
                <w:sz w:val="16"/>
                <w:szCs w:val="16"/>
              </w:rPr>
              <w:t>е</w:t>
            </w:r>
            <w:r w:rsidRPr="00D6666C">
              <w:rPr>
                <w:rFonts w:ascii="Times New Roman" w:hAnsi="Times New Roman" w:cs="Times New Roman"/>
                <w:sz w:val="16"/>
                <w:szCs w:val="16"/>
              </w:rPr>
              <w:t>ром53:04:0090902:82, земел</w:t>
            </w:r>
            <w:r w:rsidRPr="00D6666C">
              <w:rPr>
                <w:rFonts w:ascii="Times New Roman" w:hAnsi="Times New Roman" w:cs="Times New Roman"/>
                <w:sz w:val="16"/>
                <w:szCs w:val="16"/>
              </w:rPr>
              <w:t>ь</w:t>
            </w:r>
            <w:r w:rsidRPr="00D6666C">
              <w:rPr>
                <w:rFonts w:ascii="Times New Roman" w:hAnsi="Times New Roman" w:cs="Times New Roman"/>
                <w:sz w:val="16"/>
                <w:szCs w:val="16"/>
              </w:rPr>
              <w:t>ный участок с кадастровым номером 53:04:0090902:47</w:t>
            </w:r>
            <w:proofErr w:type="gramEnd"/>
          </w:p>
        </w:tc>
        <w:tc>
          <w:tcPr>
            <w:tcW w:w="3827"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РФ, Новгородская обл.,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муниципал</w:t>
            </w:r>
            <w:r w:rsidRPr="00D6666C">
              <w:rPr>
                <w:rFonts w:ascii="Times New Roman" w:hAnsi="Times New Roman" w:cs="Times New Roman"/>
                <w:sz w:val="16"/>
                <w:szCs w:val="16"/>
              </w:rPr>
              <w:t>ь</w:t>
            </w:r>
            <w:r w:rsidRPr="00D6666C">
              <w:rPr>
                <w:rFonts w:ascii="Times New Roman" w:hAnsi="Times New Roman" w:cs="Times New Roman"/>
                <w:sz w:val="16"/>
                <w:szCs w:val="16"/>
              </w:rPr>
              <w:t xml:space="preserve">ный округ, д. </w:t>
            </w:r>
            <w:proofErr w:type="spellStart"/>
            <w:r w:rsidRPr="00D6666C">
              <w:rPr>
                <w:rFonts w:ascii="Times New Roman" w:hAnsi="Times New Roman" w:cs="Times New Roman"/>
                <w:sz w:val="16"/>
                <w:szCs w:val="16"/>
              </w:rPr>
              <w:t>Верехново</w:t>
            </w:r>
            <w:proofErr w:type="spellEnd"/>
            <w:r w:rsidRPr="00D6666C">
              <w:rPr>
                <w:rFonts w:ascii="Times New Roman" w:hAnsi="Times New Roman" w:cs="Times New Roman"/>
                <w:sz w:val="16"/>
                <w:szCs w:val="16"/>
              </w:rPr>
              <w:t>, 37</w:t>
            </w:r>
          </w:p>
        </w:tc>
        <w:tc>
          <w:tcPr>
            <w:tcW w:w="2977" w:type="dxa"/>
            <w:shd w:val="clear" w:color="auto" w:fill="auto"/>
          </w:tcPr>
          <w:p w:rsidR="00C274AE" w:rsidRPr="00D6666C" w:rsidRDefault="00C274AE" w:rsidP="00D6666C">
            <w:pPr>
              <w:spacing w:after="0"/>
              <w:rPr>
                <w:rFonts w:ascii="Times New Roman" w:hAnsi="Times New Roman" w:cs="Times New Roman"/>
                <w:sz w:val="16"/>
                <w:szCs w:val="16"/>
              </w:rPr>
            </w:pPr>
            <w:r w:rsidRPr="00D6666C">
              <w:rPr>
                <w:rFonts w:ascii="Times New Roman" w:hAnsi="Times New Roman" w:cs="Times New Roman"/>
                <w:sz w:val="16"/>
                <w:szCs w:val="16"/>
              </w:rPr>
              <w:t>Аукцион</w:t>
            </w:r>
          </w:p>
        </w:tc>
      </w:tr>
    </w:tbl>
    <w:p w:rsidR="00C274AE" w:rsidRPr="00D6666C" w:rsidRDefault="00C274AE" w:rsidP="00D6666C">
      <w:pPr>
        <w:spacing w:after="0"/>
        <w:ind w:left="807"/>
        <w:jc w:val="both"/>
        <w:rPr>
          <w:rFonts w:ascii="Times New Roman" w:hAnsi="Times New Roman" w:cs="Times New Roman"/>
          <w:sz w:val="16"/>
          <w:szCs w:val="16"/>
        </w:rPr>
      </w:pPr>
    </w:p>
    <w:p w:rsidR="00C274AE" w:rsidRPr="00D6666C" w:rsidRDefault="00C274AE" w:rsidP="00D6666C">
      <w:pPr>
        <w:spacing w:after="0"/>
        <w:ind w:left="807"/>
        <w:rPr>
          <w:rFonts w:ascii="Times New Roman" w:hAnsi="Times New Roman" w:cs="Times New Roman"/>
          <w:sz w:val="16"/>
          <w:szCs w:val="16"/>
        </w:rPr>
      </w:pPr>
      <w:r w:rsidRPr="00D6666C">
        <w:rPr>
          <w:rFonts w:ascii="Times New Roman" w:hAnsi="Times New Roman" w:cs="Times New Roman"/>
          <w:sz w:val="16"/>
          <w:szCs w:val="16"/>
        </w:rPr>
        <w:t>Остались нереализованными 10 объектов: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056"/>
        <w:gridCol w:w="3409"/>
        <w:gridCol w:w="14"/>
        <w:gridCol w:w="2673"/>
      </w:tblGrid>
      <w:tr w:rsidR="00C274AE" w:rsidRPr="00D6666C" w:rsidTr="004B7BEE">
        <w:tc>
          <w:tcPr>
            <w:tcW w:w="595" w:type="dxa"/>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w:t>
            </w:r>
          </w:p>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proofErr w:type="gramStart"/>
            <w:r w:rsidRPr="00D6666C">
              <w:rPr>
                <w:rFonts w:ascii="Times New Roman" w:hAnsi="Times New Roman" w:cs="Times New Roman"/>
                <w:sz w:val="16"/>
                <w:szCs w:val="16"/>
              </w:rPr>
              <w:t>п</w:t>
            </w:r>
            <w:proofErr w:type="gramEnd"/>
            <w:r w:rsidRPr="00D6666C">
              <w:rPr>
                <w:rFonts w:ascii="Times New Roman" w:hAnsi="Times New Roman" w:cs="Times New Roman"/>
                <w:sz w:val="16"/>
                <w:szCs w:val="16"/>
              </w:rPr>
              <w:t>/п</w:t>
            </w:r>
          </w:p>
        </w:tc>
        <w:tc>
          <w:tcPr>
            <w:tcW w:w="3056" w:type="dxa"/>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Наименование объекта</w:t>
            </w:r>
          </w:p>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муниципального имущества</w:t>
            </w:r>
          </w:p>
        </w:tc>
        <w:tc>
          <w:tcPr>
            <w:tcW w:w="3409" w:type="dxa"/>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Местонахождение нахождения объекта</w:t>
            </w:r>
          </w:p>
          <w:p w:rsidR="00C274AE" w:rsidRPr="00D6666C" w:rsidRDefault="00C274AE" w:rsidP="00D6666C">
            <w:pPr>
              <w:widowControl w:val="0"/>
              <w:autoSpaceDE w:val="0"/>
              <w:autoSpaceDN w:val="0"/>
              <w:adjustRightInd w:val="0"/>
              <w:spacing w:after="0"/>
              <w:ind w:left="-4620"/>
              <w:jc w:val="center"/>
              <w:rPr>
                <w:rFonts w:ascii="Times New Roman" w:hAnsi="Times New Roman" w:cs="Times New Roman"/>
                <w:sz w:val="16"/>
                <w:szCs w:val="16"/>
              </w:rPr>
            </w:pPr>
            <w:proofErr w:type="gramStart"/>
            <w:r w:rsidRPr="00D6666C">
              <w:rPr>
                <w:rFonts w:ascii="Times New Roman" w:hAnsi="Times New Roman" w:cs="Times New Roman"/>
                <w:sz w:val="16"/>
                <w:szCs w:val="16"/>
              </w:rPr>
              <w:t>п</w:t>
            </w:r>
            <w:proofErr w:type="gramEnd"/>
            <w:r w:rsidRPr="00D6666C">
              <w:rPr>
                <w:rFonts w:ascii="Times New Roman" w:hAnsi="Times New Roman" w:cs="Times New Roman"/>
                <w:sz w:val="16"/>
                <w:szCs w:val="16"/>
              </w:rPr>
              <w:t>/п</w:t>
            </w:r>
          </w:p>
        </w:tc>
        <w:tc>
          <w:tcPr>
            <w:tcW w:w="2687" w:type="dxa"/>
            <w:gridSpan w:val="2"/>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Способ</w:t>
            </w:r>
          </w:p>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r w:rsidRPr="00D6666C">
              <w:rPr>
                <w:rFonts w:ascii="Times New Roman" w:hAnsi="Times New Roman" w:cs="Times New Roman"/>
                <w:sz w:val="16"/>
                <w:szCs w:val="16"/>
              </w:rPr>
              <w:t>приватизации                   имущества</w:t>
            </w:r>
          </w:p>
        </w:tc>
      </w:tr>
      <w:tr w:rsidR="00C274AE" w:rsidRPr="00D6666C" w:rsidTr="004B7BEE">
        <w:trPr>
          <w:trHeight w:val="1028"/>
        </w:trPr>
        <w:tc>
          <w:tcPr>
            <w:tcW w:w="595" w:type="dxa"/>
            <w:vMerge w:val="restart"/>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1</w:t>
            </w: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Здание трансформаторной подстанции с кадастровым номером 53:04:0010613:34</w:t>
            </w:r>
          </w:p>
        </w:tc>
        <w:tc>
          <w:tcPr>
            <w:tcW w:w="3409" w:type="dxa"/>
            <w:vMerge w:val="restart"/>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 xml:space="preserve">РФ, Новгородская обл.,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пальный округ, п. Волот, ул. Садовая, стр.3г</w:t>
            </w:r>
            <w:proofErr w:type="gramEnd"/>
          </w:p>
        </w:tc>
        <w:tc>
          <w:tcPr>
            <w:tcW w:w="2687" w:type="dxa"/>
            <w:gridSpan w:val="2"/>
            <w:vMerge w:val="restart"/>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закон</w:t>
            </w:r>
            <w:r w:rsidRPr="00D6666C">
              <w:rPr>
                <w:rFonts w:ascii="Times New Roman" w:hAnsi="Times New Roman" w:cs="Times New Roman"/>
                <w:sz w:val="16"/>
                <w:szCs w:val="16"/>
              </w:rPr>
              <w:t>о</w:t>
            </w:r>
            <w:r w:rsidRPr="00D6666C">
              <w:rPr>
                <w:rFonts w:ascii="Times New Roman" w:hAnsi="Times New Roman" w:cs="Times New Roman"/>
                <w:sz w:val="16"/>
                <w:szCs w:val="16"/>
              </w:rPr>
              <w:t>дательством</w:t>
            </w:r>
          </w:p>
        </w:tc>
      </w:tr>
      <w:tr w:rsidR="00C274AE" w:rsidRPr="00D6666C" w:rsidTr="00D6666C">
        <w:trPr>
          <w:trHeight w:val="663"/>
        </w:trPr>
        <w:tc>
          <w:tcPr>
            <w:tcW w:w="595" w:type="dxa"/>
            <w:vMerge/>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Земельный участок с кадастровым ном</w:t>
            </w:r>
            <w:r w:rsidRPr="00D6666C">
              <w:rPr>
                <w:rFonts w:ascii="Times New Roman" w:hAnsi="Times New Roman" w:cs="Times New Roman"/>
                <w:sz w:val="16"/>
                <w:szCs w:val="16"/>
              </w:rPr>
              <w:t>е</w:t>
            </w:r>
            <w:r w:rsidRPr="00D6666C">
              <w:rPr>
                <w:rFonts w:ascii="Times New Roman" w:hAnsi="Times New Roman" w:cs="Times New Roman"/>
                <w:sz w:val="16"/>
                <w:szCs w:val="16"/>
              </w:rPr>
              <w:t>ром 53:04:0010612:134</w:t>
            </w:r>
          </w:p>
        </w:tc>
        <w:tc>
          <w:tcPr>
            <w:tcW w:w="3409" w:type="dxa"/>
            <w:vMerge/>
            <w:shd w:val="clear" w:color="auto" w:fill="auto"/>
          </w:tcPr>
          <w:p w:rsidR="00C274AE" w:rsidRPr="00D6666C" w:rsidRDefault="00C274AE" w:rsidP="00D6666C">
            <w:pPr>
              <w:widowControl w:val="0"/>
              <w:autoSpaceDE w:val="0"/>
              <w:autoSpaceDN w:val="0"/>
              <w:adjustRightInd w:val="0"/>
              <w:spacing w:after="0"/>
              <w:jc w:val="center"/>
              <w:rPr>
                <w:rFonts w:ascii="Times New Roman" w:hAnsi="Times New Roman" w:cs="Times New Roman"/>
                <w:sz w:val="16"/>
                <w:szCs w:val="16"/>
              </w:rPr>
            </w:pPr>
          </w:p>
        </w:tc>
        <w:tc>
          <w:tcPr>
            <w:tcW w:w="2687" w:type="dxa"/>
            <w:gridSpan w:val="2"/>
            <w:vMerge/>
            <w:shd w:val="clear" w:color="auto" w:fill="auto"/>
          </w:tcPr>
          <w:p w:rsidR="00C274AE" w:rsidRPr="00D6666C" w:rsidRDefault="00C274AE" w:rsidP="00D6666C">
            <w:pPr>
              <w:spacing w:after="0"/>
              <w:jc w:val="both"/>
              <w:rPr>
                <w:rFonts w:ascii="Times New Roman" w:hAnsi="Times New Roman" w:cs="Times New Roman"/>
                <w:sz w:val="16"/>
                <w:szCs w:val="16"/>
              </w:rPr>
            </w:pPr>
          </w:p>
        </w:tc>
      </w:tr>
      <w:tr w:rsidR="00C274AE" w:rsidRPr="00D6666C" w:rsidTr="00D6666C">
        <w:trPr>
          <w:trHeight w:val="703"/>
        </w:trPr>
        <w:tc>
          <w:tcPr>
            <w:tcW w:w="595"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2</w:t>
            </w:r>
          </w:p>
        </w:tc>
        <w:tc>
          <w:tcPr>
            <w:tcW w:w="3056" w:type="dxa"/>
            <w:shd w:val="clear" w:color="auto" w:fill="auto"/>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r w:rsidRPr="00D6666C">
              <w:rPr>
                <w:rFonts w:ascii="Times New Roman" w:hAnsi="Times New Roman" w:cs="Times New Roman"/>
                <w:sz w:val="16"/>
                <w:szCs w:val="16"/>
              </w:rPr>
              <w:t>Автобус ПАЗ-32053-70</w:t>
            </w:r>
          </w:p>
        </w:tc>
        <w:tc>
          <w:tcPr>
            <w:tcW w:w="3409" w:type="dxa"/>
            <w:shd w:val="clear" w:color="auto" w:fill="auto"/>
            <w:vAlign w:val="center"/>
          </w:tcPr>
          <w:p w:rsidR="00C274AE" w:rsidRPr="00D6666C" w:rsidRDefault="00C274AE" w:rsidP="00D6666C">
            <w:pPr>
              <w:widowControl w:val="0"/>
              <w:autoSpaceDE w:val="0"/>
              <w:autoSpaceDN w:val="0"/>
              <w:adjustRightInd w:val="0"/>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Новгородская</w:t>
            </w:r>
            <w:proofErr w:type="gramEnd"/>
            <w:r w:rsidRPr="00D6666C">
              <w:rPr>
                <w:rFonts w:ascii="Times New Roman" w:hAnsi="Times New Roman" w:cs="Times New Roman"/>
                <w:sz w:val="16"/>
                <w:szCs w:val="16"/>
              </w:rPr>
              <w:t xml:space="preserve"> обл.,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район, п. Волот, ул. Комсомол</w:t>
            </w:r>
            <w:r w:rsidRPr="00D6666C">
              <w:rPr>
                <w:rFonts w:ascii="Times New Roman" w:hAnsi="Times New Roman" w:cs="Times New Roman"/>
                <w:sz w:val="16"/>
                <w:szCs w:val="16"/>
              </w:rPr>
              <w:t>ь</w:t>
            </w:r>
            <w:r w:rsidRPr="00D6666C">
              <w:rPr>
                <w:rFonts w:ascii="Times New Roman" w:hAnsi="Times New Roman" w:cs="Times New Roman"/>
                <w:sz w:val="16"/>
                <w:szCs w:val="16"/>
              </w:rPr>
              <w:t>ская, д.38</w:t>
            </w:r>
          </w:p>
        </w:tc>
        <w:tc>
          <w:tcPr>
            <w:tcW w:w="2687"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закон</w:t>
            </w:r>
            <w:r w:rsidRPr="00D6666C">
              <w:rPr>
                <w:rFonts w:ascii="Times New Roman" w:hAnsi="Times New Roman" w:cs="Times New Roman"/>
                <w:sz w:val="16"/>
                <w:szCs w:val="16"/>
              </w:rPr>
              <w:t>о</w:t>
            </w:r>
            <w:r w:rsidRPr="00D6666C">
              <w:rPr>
                <w:rFonts w:ascii="Times New Roman" w:hAnsi="Times New Roman" w:cs="Times New Roman"/>
                <w:sz w:val="16"/>
                <w:szCs w:val="16"/>
              </w:rPr>
              <w:t>дательством</w:t>
            </w:r>
          </w:p>
        </w:tc>
      </w:tr>
      <w:tr w:rsidR="00C274AE" w:rsidRPr="00D6666C" w:rsidTr="004B7BEE">
        <w:trPr>
          <w:trHeight w:val="986"/>
        </w:trPr>
        <w:tc>
          <w:tcPr>
            <w:tcW w:w="595" w:type="dxa"/>
            <w:shd w:val="clear" w:color="auto" w:fill="auto"/>
          </w:tcPr>
          <w:p w:rsidR="00C274AE" w:rsidRPr="00D6666C" w:rsidRDefault="00C274AE" w:rsidP="00D6666C">
            <w:pPr>
              <w:spacing w:after="0"/>
              <w:rPr>
                <w:rFonts w:ascii="Times New Roman" w:hAnsi="Times New Roman" w:cs="Times New Roman"/>
                <w:sz w:val="16"/>
                <w:szCs w:val="16"/>
              </w:rPr>
            </w:pPr>
            <w:r w:rsidRPr="00D6666C">
              <w:rPr>
                <w:rFonts w:ascii="Times New Roman" w:hAnsi="Times New Roman" w:cs="Times New Roman"/>
                <w:sz w:val="16"/>
                <w:szCs w:val="16"/>
              </w:rPr>
              <w:t>3</w:t>
            </w:r>
          </w:p>
        </w:tc>
        <w:tc>
          <w:tcPr>
            <w:tcW w:w="3056"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Газопровод по ул. Строителей, ул. </w:t>
            </w:r>
            <w:proofErr w:type="gramStart"/>
            <w:r w:rsidRPr="00D6666C">
              <w:rPr>
                <w:rFonts w:ascii="Times New Roman" w:hAnsi="Times New Roman" w:cs="Times New Roman"/>
                <w:sz w:val="16"/>
                <w:szCs w:val="16"/>
              </w:rPr>
              <w:t>Ст</w:t>
            </w:r>
            <w:r w:rsidRPr="00D6666C">
              <w:rPr>
                <w:rFonts w:ascii="Times New Roman" w:hAnsi="Times New Roman" w:cs="Times New Roman"/>
                <w:sz w:val="16"/>
                <w:szCs w:val="16"/>
              </w:rPr>
              <w:t>а</w:t>
            </w:r>
            <w:r w:rsidRPr="00D6666C">
              <w:rPr>
                <w:rFonts w:ascii="Times New Roman" w:hAnsi="Times New Roman" w:cs="Times New Roman"/>
                <w:sz w:val="16"/>
                <w:szCs w:val="16"/>
              </w:rPr>
              <w:t>рорусская</w:t>
            </w:r>
            <w:proofErr w:type="gramEnd"/>
            <w:r w:rsidRPr="00D6666C">
              <w:rPr>
                <w:rFonts w:ascii="Times New Roman" w:hAnsi="Times New Roman" w:cs="Times New Roman"/>
                <w:sz w:val="16"/>
                <w:szCs w:val="16"/>
              </w:rPr>
              <w:t>, ул. З</w:t>
            </w:r>
            <w:r w:rsidRPr="00D6666C">
              <w:rPr>
                <w:rFonts w:ascii="Times New Roman" w:hAnsi="Times New Roman" w:cs="Times New Roman"/>
                <w:sz w:val="16"/>
                <w:szCs w:val="16"/>
              </w:rPr>
              <w:t>а</w:t>
            </w:r>
            <w:r w:rsidRPr="00D6666C">
              <w:rPr>
                <w:rFonts w:ascii="Times New Roman" w:hAnsi="Times New Roman" w:cs="Times New Roman"/>
                <w:sz w:val="16"/>
                <w:szCs w:val="16"/>
              </w:rPr>
              <w:t>речная, ул. Ташкентская в п. Волот Новгородской области, з</w:t>
            </w:r>
            <w:r w:rsidRPr="00D6666C">
              <w:rPr>
                <w:rFonts w:ascii="Times New Roman" w:hAnsi="Times New Roman" w:cs="Times New Roman"/>
                <w:sz w:val="16"/>
                <w:szCs w:val="16"/>
              </w:rPr>
              <w:t>е</w:t>
            </w:r>
            <w:r w:rsidRPr="00D6666C">
              <w:rPr>
                <w:rFonts w:ascii="Times New Roman" w:hAnsi="Times New Roman" w:cs="Times New Roman"/>
                <w:sz w:val="16"/>
                <w:szCs w:val="16"/>
              </w:rPr>
              <w:t xml:space="preserve">мельный участок с </w:t>
            </w:r>
            <w:proofErr w:type="spellStart"/>
            <w:r w:rsidRPr="00D6666C">
              <w:rPr>
                <w:rFonts w:ascii="Times New Roman" w:hAnsi="Times New Roman" w:cs="Times New Roman"/>
                <w:sz w:val="16"/>
                <w:szCs w:val="16"/>
              </w:rPr>
              <w:t>кад</w:t>
            </w:r>
            <w:proofErr w:type="spellEnd"/>
            <w:r w:rsidRPr="00D6666C">
              <w:rPr>
                <w:rFonts w:ascii="Times New Roman" w:hAnsi="Times New Roman" w:cs="Times New Roman"/>
                <w:sz w:val="16"/>
                <w:szCs w:val="16"/>
              </w:rPr>
              <w:t>. № 53:04:0010402:225</w:t>
            </w:r>
          </w:p>
        </w:tc>
        <w:tc>
          <w:tcPr>
            <w:tcW w:w="3423"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родская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муниципальный район, сельское поселение Волот, п. Волот, с</w:t>
            </w:r>
            <w:r w:rsidRPr="00D6666C">
              <w:rPr>
                <w:rFonts w:ascii="Times New Roman" w:hAnsi="Times New Roman" w:cs="Times New Roman"/>
                <w:sz w:val="16"/>
                <w:szCs w:val="16"/>
              </w:rPr>
              <w:t>о</w:t>
            </w:r>
            <w:r w:rsidRPr="00D6666C">
              <w:rPr>
                <w:rFonts w:ascii="Times New Roman" w:hAnsi="Times New Roman" w:cs="Times New Roman"/>
                <w:sz w:val="16"/>
                <w:szCs w:val="16"/>
              </w:rPr>
              <w:t>оружение 28</w:t>
            </w:r>
          </w:p>
        </w:tc>
        <w:tc>
          <w:tcPr>
            <w:tcW w:w="2673"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w:t>
            </w:r>
            <w:r w:rsidRPr="00D6666C">
              <w:rPr>
                <w:rFonts w:ascii="Times New Roman" w:hAnsi="Times New Roman" w:cs="Times New Roman"/>
                <w:sz w:val="16"/>
                <w:szCs w:val="16"/>
              </w:rPr>
              <w:t>о</w:t>
            </w:r>
            <w:r w:rsidRPr="00D6666C">
              <w:rPr>
                <w:rFonts w:ascii="Times New Roman" w:hAnsi="Times New Roman" w:cs="Times New Roman"/>
                <w:sz w:val="16"/>
                <w:szCs w:val="16"/>
              </w:rPr>
              <w:t>нодательством</w:t>
            </w:r>
          </w:p>
        </w:tc>
      </w:tr>
      <w:tr w:rsidR="00C274AE" w:rsidRPr="00D6666C" w:rsidTr="004B7BEE">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4</w:t>
            </w:r>
          </w:p>
        </w:tc>
        <w:tc>
          <w:tcPr>
            <w:tcW w:w="3056"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Газораспределительные сети п. Волот (ул. Красная, ул. Школьная). Газопровод к к</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тельной №4 в пос. Волот Этап YI, земельный участок с </w:t>
            </w:r>
            <w:proofErr w:type="spellStart"/>
            <w:r w:rsidRPr="00D6666C">
              <w:rPr>
                <w:rFonts w:ascii="Times New Roman" w:hAnsi="Times New Roman" w:cs="Times New Roman"/>
                <w:sz w:val="16"/>
                <w:szCs w:val="16"/>
              </w:rPr>
              <w:t>кад</w:t>
            </w:r>
            <w:proofErr w:type="spellEnd"/>
            <w:r w:rsidRPr="00D6666C">
              <w:rPr>
                <w:rFonts w:ascii="Times New Roman" w:hAnsi="Times New Roman" w:cs="Times New Roman"/>
                <w:sz w:val="16"/>
                <w:szCs w:val="16"/>
              </w:rPr>
              <w:t>. № 53:04:0010502:232</w:t>
            </w:r>
          </w:p>
        </w:tc>
        <w:tc>
          <w:tcPr>
            <w:tcW w:w="3423"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родская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муниципальный район, сельское поселение Волот, п. Волот, ул. Красная, с</w:t>
            </w:r>
            <w:r w:rsidRPr="00D6666C">
              <w:rPr>
                <w:rFonts w:ascii="Times New Roman" w:hAnsi="Times New Roman" w:cs="Times New Roman"/>
                <w:sz w:val="16"/>
                <w:szCs w:val="16"/>
              </w:rPr>
              <w:t>о</w:t>
            </w:r>
            <w:r w:rsidRPr="00D6666C">
              <w:rPr>
                <w:rFonts w:ascii="Times New Roman" w:hAnsi="Times New Roman" w:cs="Times New Roman"/>
                <w:sz w:val="16"/>
                <w:szCs w:val="16"/>
              </w:rPr>
              <w:t>оружение 29</w:t>
            </w:r>
          </w:p>
        </w:tc>
        <w:tc>
          <w:tcPr>
            <w:tcW w:w="2673"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w:t>
            </w:r>
            <w:r w:rsidRPr="00D6666C">
              <w:rPr>
                <w:rFonts w:ascii="Times New Roman" w:hAnsi="Times New Roman" w:cs="Times New Roman"/>
                <w:sz w:val="16"/>
                <w:szCs w:val="16"/>
              </w:rPr>
              <w:t>о</w:t>
            </w:r>
            <w:r w:rsidRPr="00D6666C">
              <w:rPr>
                <w:rFonts w:ascii="Times New Roman" w:hAnsi="Times New Roman" w:cs="Times New Roman"/>
                <w:sz w:val="16"/>
                <w:szCs w:val="16"/>
              </w:rPr>
              <w:t>нодательством</w:t>
            </w:r>
          </w:p>
        </w:tc>
      </w:tr>
      <w:tr w:rsidR="00C274AE" w:rsidRPr="00D6666C" w:rsidTr="004B7BEE">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5</w:t>
            </w:r>
          </w:p>
        </w:tc>
        <w:tc>
          <w:tcPr>
            <w:tcW w:w="3056"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Газоснабжение котельной №2 по ул. </w:t>
            </w:r>
            <w:proofErr w:type="gramStart"/>
            <w:r w:rsidRPr="00D6666C">
              <w:rPr>
                <w:rFonts w:ascii="Times New Roman" w:hAnsi="Times New Roman" w:cs="Times New Roman"/>
                <w:sz w:val="16"/>
                <w:szCs w:val="16"/>
              </w:rPr>
              <w:t>Комсомольская</w:t>
            </w:r>
            <w:proofErr w:type="gramEnd"/>
            <w:r w:rsidRPr="00D6666C">
              <w:rPr>
                <w:rFonts w:ascii="Times New Roman" w:hAnsi="Times New Roman" w:cs="Times New Roman"/>
                <w:sz w:val="16"/>
                <w:szCs w:val="16"/>
              </w:rPr>
              <w:t xml:space="preserve"> в п. Волот Новгородской области, земельный участок с </w:t>
            </w:r>
            <w:proofErr w:type="spellStart"/>
            <w:r w:rsidRPr="00D6666C">
              <w:rPr>
                <w:rFonts w:ascii="Times New Roman" w:hAnsi="Times New Roman" w:cs="Times New Roman"/>
                <w:sz w:val="16"/>
                <w:szCs w:val="16"/>
              </w:rPr>
              <w:t>кад</w:t>
            </w:r>
            <w:proofErr w:type="spellEnd"/>
            <w:r w:rsidRPr="00D6666C">
              <w:rPr>
                <w:rFonts w:ascii="Times New Roman" w:hAnsi="Times New Roman" w:cs="Times New Roman"/>
                <w:sz w:val="16"/>
                <w:szCs w:val="16"/>
              </w:rPr>
              <w:t>. № 53:04:0010505:262</w:t>
            </w:r>
          </w:p>
        </w:tc>
        <w:tc>
          <w:tcPr>
            <w:tcW w:w="3423"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 xml:space="preserve">РФ, Новгородская область, </w:t>
            </w:r>
            <w:proofErr w:type="spellStart"/>
            <w:r w:rsidRPr="00D6666C">
              <w:rPr>
                <w:rFonts w:ascii="Times New Roman" w:hAnsi="Times New Roman" w:cs="Times New Roman"/>
                <w:sz w:val="16"/>
                <w:szCs w:val="16"/>
              </w:rPr>
              <w:t>Вол</w:t>
            </w:r>
            <w:r w:rsidRPr="00D6666C">
              <w:rPr>
                <w:rFonts w:ascii="Times New Roman" w:hAnsi="Times New Roman" w:cs="Times New Roman"/>
                <w:sz w:val="16"/>
                <w:szCs w:val="16"/>
              </w:rPr>
              <w:t>о</w:t>
            </w:r>
            <w:r w:rsidRPr="00D6666C">
              <w:rPr>
                <w:rFonts w:ascii="Times New Roman" w:hAnsi="Times New Roman" w:cs="Times New Roman"/>
                <w:sz w:val="16"/>
                <w:szCs w:val="16"/>
              </w:rPr>
              <w:t>товский</w:t>
            </w:r>
            <w:proofErr w:type="spellEnd"/>
            <w:r w:rsidRPr="00D6666C">
              <w:rPr>
                <w:rFonts w:ascii="Times New Roman" w:hAnsi="Times New Roman" w:cs="Times New Roman"/>
                <w:sz w:val="16"/>
                <w:szCs w:val="16"/>
              </w:rPr>
              <w:t xml:space="preserve">     муниципальный ра</w:t>
            </w:r>
            <w:r w:rsidRPr="00D6666C">
              <w:rPr>
                <w:rFonts w:ascii="Times New Roman" w:hAnsi="Times New Roman" w:cs="Times New Roman"/>
                <w:sz w:val="16"/>
                <w:szCs w:val="16"/>
              </w:rPr>
              <w:t>й</w:t>
            </w:r>
            <w:r w:rsidRPr="00D6666C">
              <w:rPr>
                <w:rFonts w:ascii="Times New Roman" w:hAnsi="Times New Roman" w:cs="Times New Roman"/>
                <w:sz w:val="16"/>
                <w:szCs w:val="16"/>
              </w:rPr>
              <w:t>он, сельское поселение Волот, п. Волот, ул. Школьная, соор.31</w:t>
            </w:r>
            <w:proofErr w:type="gramEnd"/>
          </w:p>
        </w:tc>
        <w:tc>
          <w:tcPr>
            <w:tcW w:w="2673"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w:t>
            </w:r>
            <w:r w:rsidRPr="00D6666C">
              <w:rPr>
                <w:rFonts w:ascii="Times New Roman" w:hAnsi="Times New Roman" w:cs="Times New Roman"/>
                <w:sz w:val="16"/>
                <w:szCs w:val="16"/>
              </w:rPr>
              <w:t>о</w:t>
            </w:r>
            <w:r w:rsidRPr="00D6666C">
              <w:rPr>
                <w:rFonts w:ascii="Times New Roman" w:hAnsi="Times New Roman" w:cs="Times New Roman"/>
                <w:sz w:val="16"/>
                <w:szCs w:val="16"/>
              </w:rPr>
              <w:t>нодательством</w:t>
            </w:r>
          </w:p>
        </w:tc>
      </w:tr>
      <w:tr w:rsidR="00C274AE" w:rsidRPr="00D6666C" w:rsidTr="004B7BEE">
        <w:trPr>
          <w:trHeight w:val="986"/>
        </w:trPr>
        <w:tc>
          <w:tcPr>
            <w:tcW w:w="595" w:type="dxa"/>
            <w:shd w:val="clear" w:color="auto" w:fill="auto"/>
          </w:tcPr>
          <w:p w:rsidR="00C274AE" w:rsidRPr="00D6666C" w:rsidRDefault="00C274AE" w:rsidP="00D6666C">
            <w:pPr>
              <w:spacing w:after="0"/>
              <w:rPr>
                <w:rFonts w:ascii="Times New Roman" w:hAnsi="Times New Roman" w:cs="Times New Roman"/>
                <w:sz w:val="16"/>
                <w:szCs w:val="16"/>
              </w:rPr>
            </w:pPr>
            <w:r w:rsidRPr="00D6666C">
              <w:rPr>
                <w:rFonts w:ascii="Times New Roman" w:hAnsi="Times New Roman" w:cs="Times New Roman"/>
                <w:sz w:val="16"/>
                <w:szCs w:val="16"/>
              </w:rPr>
              <w:lastRenderedPageBreak/>
              <w:t>6</w:t>
            </w:r>
          </w:p>
        </w:tc>
        <w:tc>
          <w:tcPr>
            <w:tcW w:w="3056"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Газораспределительные сети в пос. В</w:t>
            </w:r>
            <w:r w:rsidRPr="00D6666C">
              <w:rPr>
                <w:rFonts w:ascii="Times New Roman" w:hAnsi="Times New Roman" w:cs="Times New Roman"/>
                <w:sz w:val="16"/>
                <w:szCs w:val="16"/>
              </w:rPr>
              <w:t>о</w:t>
            </w:r>
            <w:r w:rsidRPr="00D6666C">
              <w:rPr>
                <w:rFonts w:ascii="Times New Roman" w:hAnsi="Times New Roman" w:cs="Times New Roman"/>
                <w:sz w:val="16"/>
                <w:szCs w:val="16"/>
              </w:rPr>
              <w:t>лот (ул. Красная, ул. Школьная) газопр</w:t>
            </w:r>
            <w:r w:rsidRPr="00D6666C">
              <w:rPr>
                <w:rFonts w:ascii="Times New Roman" w:hAnsi="Times New Roman" w:cs="Times New Roman"/>
                <w:sz w:val="16"/>
                <w:szCs w:val="16"/>
              </w:rPr>
              <w:t>о</w:t>
            </w:r>
            <w:r w:rsidRPr="00D6666C">
              <w:rPr>
                <w:rFonts w:ascii="Times New Roman" w:hAnsi="Times New Roman" w:cs="Times New Roman"/>
                <w:sz w:val="16"/>
                <w:szCs w:val="16"/>
              </w:rPr>
              <w:t>вод к к</w:t>
            </w:r>
            <w:r w:rsidRPr="00D6666C">
              <w:rPr>
                <w:rFonts w:ascii="Times New Roman" w:hAnsi="Times New Roman" w:cs="Times New Roman"/>
                <w:sz w:val="16"/>
                <w:szCs w:val="16"/>
              </w:rPr>
              <w:t>о</w:t>
            </w:r>
            <w:r w:rsidRPr="00D6666C">
              <w:rPr>
                <w:rFonts w:ascii="Times New Roman" w:hAnsi="Times New Roman" w:cs="Times New Roman"/>
                <w:sz w:val="16"/>
                <w:szCs w:val="16"/>
              </w:rPr>
              <w:t>тельной № 4, этап 2</w:t>
            </w:r>
          </w:p>
        </w:tc>
        <w:tc>
          <w:tcPr>
            <w:tcW w:w="3423"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РФ, Новгородская область, </w:t>
            </w:r>
            <w:proofErr w:type="spellStart"/>
            <w:r w:rsidRPr="00D6666C">
              <w:rPr>
                <w:rFonts w:ascii="Times New Roman" w:hAnsi="Times New Roman" w:cs="Times New Roman"/>
                <w:sz w:val="16"/>
                <w:szCs w:val="16"/>
              </w:rPr>
              <w:t>Вол</w:t>
            </w:r>
            <w:r w:rsidRPr="00D6666C">
              <w:rPr>
                <w:rFonts w:ascii="Times New Roman" w:hAnsi="Times New Roman" w:cs="Times New Roman"/>
                <w:sz w:val="16"/>
                <w:szCs w:val="16"/>
              </w:rPr>
              <w:t>о</w:t>
            </w:r>
            <w:r w:rsidRPr="00D6666C">
              <w:rPr>
                <w:rFonts w:ascii="Times New Roman" w:hAnsi="Times New Roman" w:cs="Times New Roman"/>
                <w:sz w:val="16"/>
                <w:szCs w:val="16"/>
              </w:rPr>
              <w:t>товский</w:t>
            </w:r>
            <w:proofErr w:type="spellEnd"/>
            <w:r w:rsidRPr="00D6666C">
              <w:rPr>
                <w:rFonts w:ascii="Times New Roman" w:hAnsi="Times New Roman" w:cs="Times New Roman"/>
                <w:sz w:val="16"/>
                <w:szCs w:val="16"/>
              </w:rPr>
              <w:t xml:space="preserve">     муниципальный ра</w:t>
            </w:r>
            <w:r w:rsidRPr="00D6666C">
              <w:rPr>
                <w:rFonts w:ascii="Times New Roman" w:hAnsi="Times New Roman" w:cs="Times New Roman"/>
                <w:sz w:val="16"/>
                <w:szCs w:val="16"/>
              </w:rPr>
              <w:t>й</w:t>
            </w:r>
            <w:r w:rsidRPr="00D6666C">
              <w:rPr>
                <w:rFonts w:ascii="Times New Roman" w:hAnsi="Times New Roman" w:cs="Times New Roman"/>
                <w:sz w:val="16"/>
                <w:szCs w:val="16"/>
              </w:rPr>
              <w:t>он, сельское поселение Волот, п. Волот, соор.30</w:t>
            </w:r>
          </w:p>
        </w:tc>
        <w:tc>
          <w:tcPr>
            <w:tcW w:w="2673"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w:t>
            </w:r>
            <w:r w:rsidRPr="00D6666C">
              <w:rPr>
                <w:rFonts w:ascii="Times New Roman" w:hAnsi="Times New Roman" w:cs="Times New Roman"/>
                <w:sz w:val="16"/>
                <w:szCs w:val="16"/>
              </w:rPr>
              <w:t>о</w:t>
            </w:r>
            <w:r w:rsidRPr="00D6666C">
              <w:rPr>
                <w:rFonts w:ascii="Times New Roman" w:hAnsi="Times New Roman" w:cs="Times New Roman"/>
                <w:sz w:val="16"/>
                <w:szCs w:val="16"/>
              </w:rPr>
              <w:t>нодательством</w:t>
            </w:r>
          </w:p>
        </w:tc>
      </w:tr>
      <w:tr w:rsidR="00C274AE" w:rsidRPr="00D6666C" w:rsidTr="004B7BEE">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7</w:t>
            </w:r>
          </w:p>
        </w:tc>
        <w:tc>
          <w:tcPr>
            <w:tcW w:w="3056"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Газопровод по ул. Мира д. Волот </w:t>
            </w:r>
            <w:proofErr w:type="spellStart"/>
            <w:r w:rsidRPr="00D6666C">
              <w:rPr>
                <w:rFonts w:ascii="Times New Roman" w:hAnsi="Times New Roman" w:cs="Times New Roman"/>
                <w:sz w:val="16"/>
                <w:szCs w:val="16"/>
              </w:rPr>
              <w:t>Вол</w:t>
            </w:r>
            <w:r w:rsidRPr="00D6666C">
              <w:rPr>
                <w:rFonts w:ascii="Times New Roman" w:hAnsi="Times New Roman" w:cs="Times New Roman"/>
                <w:sz w:val="16"/>
                <w:szCs w:val="16"/>
              </w:rPr>
              <w:t>о</w:t>
            </w:r>
            <w:r w:rsidRPr="00D6666C">
              <w:rPr>
                <w:rFonts w:ascii="Times New Roman" w:hAnsi="Times New Roman" w:cs="Times New Roman"/>
                <w:sz w:val="16"/>
                <w:szCs w:val="16"/>
              </w:rPr>
              <w:t>товского</w:t>
            </w:r>
            <w:proofErr w:type="spellEnd"/>
            <w:r w:rsidRPr="00D6666C">
              <w:rPr>
                <w:rFonts w:ascii="Times New Roman" w:hAnsi="Times New Roman" w:cs="Times New Roman"/>
                <w:sz w:val="16"/>
                <w:szCs w:val="16"/>
              </w:rPr>
              <w:t xml:space="preserve"> района</w:t>
            </w:r>
          </w:p>
        </w:tc>
        <w:tc>
          <w:tcPr>
            <w:tcW w:w="3423"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родская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муниципальный район, </w:t>
            </w:r>
            <w:proofErr w:type="spellStart"/>
            <w:r w:rsidRPr="00D6666C">
              <w:rPr>
                <w:rFonts w:ascii="Times New Roman" w:hAnsi="Times New Roman" w:cs="Times New Roman"/>
                <w:sz w:val="16"/>
                <w:szCs w:val="16"/>
              </w:rPr>
              <w:t>Ратицкое</w:t>
            </w:r>
            <w:proofErr w:type="spellEnd"/>
            <w:r w:rsidRPr="00D6666C">
              <w:rPr>
                <w:rFonts w:ascii="Times New Roman" w:hAnsi="Times New Roman" w:cs="Times New Roman"/>
                <w:sz w:val="16"/>
                <w:szCs w:val="16"/>
              </w:rPr>
              <w:t xml:space="preserve"> сельское поселение, д. Волот, ул. Мира, </w:t>
            </w:r>
            <w:proofErr w:type="spellStart"/>
            <w:r w:rsidRPr="00D6666C">
              <w:rPr>
                <w:rFonts w:ascii="Times New Roman" w:hAnsi="Times New Roman" w:cs="Times New Roman"/>
                <w:sz w:val="16"/>
                <w:szCs w:val="16"/>
              </w:rPr>
              <w:t>соор</w:t>
            </w:r>
            <w:proofErr w:type="spellEnd"/>
            <w:r w:rsidRPr="00D6666C">
              <w:rPr>
                <w:rFonts w:ascii="Times New Roman" w:hAnsi="Times New Roman" w:cs="Times New Roman"/>
                <w:sz w:val="16"/>
                <w:szCs w:val="16"/>
              </w:rPr>
              <w:t>. 1а</w:t>
            </w:r>
          </w:p>
        </w:tc>
        <w:tc>
          <w:tcPr>
            <w:tcW w:w="2673"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w:t>
            </w:r>
            <w:r w:rsidRPr="00D6666C">
              <w:rPr>
                <w:rFonts w:ascii="Times New Roman" w:hAnsi="Times New Roman" w:cs="Times New Roman"/>
                <w:sz w:val="16"/>
                <w:szCs w:val="16"/>
              </w:rPr>
              <w:t>о</w:t>
            </w:r>
            <w:r w:rsidRPr="00D6666C">
              <w:rPr>
                <w:rFonts w:ascii="Times New Roman" w:hAnsi="Times New Roman" w:cs="Times New Roman"/>
                <w:sz w:val="16"/>
                <w:szCs w:val="16"/>
              </w:rPr>
              <w:t>нодательством</w:t>
            </w:r>
          </w:p>
        </w:tc>
      </w:tr>
      <w:tr w:rsidR="00C274AE" w:rsidRPr="00D6666C" w:rsidTr="004B7BEE">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8</w:t>
            </w:r>
          </w:p>
        </w:tc>
        <w:tc>
          <w:tcPr>
            <w:tcW w:w="3056"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 xml:space="preserve">Газораспределительные сети в д. Волот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ра</w:t>
            </w:r>
            <w:r w:rsidRPr="00D6666C">
              <w:rPr>
                <w:rFonts w:ascii="Times New Roman" w:hAnsi="Times New Roman" w:cs="Times New Roman"/>
                <w:sz w:val="16"/>
                <w:szCs w:val="16"/>
              </w:rPr>
              <w:t>й</w:t>
            </w:r>
            <w:r w:rsidRPr="00D6666C">
              <w:rPr>
                <w:rFonts w:ascii="Times New Roman" w:hAnsi="Times New Roman" w:cs="Times New Roman"/>
                <w:sz w:val="16"/>
                <w:szCs w:val="16"/>
              </w:rPr>
              <w:t>она, Новгородской области</w:t>
            </w:r>
          </w:p>
        </w:tc>
        <w:tc>
          <w:tcPr>
            <w:tcW w:w="3423"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родская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муниципальный район, </w:t>
            </w:r>
            <w:proofErr w:type="spellStart"/>
            <w:r w:rsidRPr="00D6666C">
              <w:rPr>
                <w:rFonts w:ascii="Times New Roman" w:hAnsi="Times New Roman" w:cs="Times New Roman"/>
                <w:sz w:val="16"/>
                <w:szCs w:val="16"/>
              </w:rPr>
              <w:t>Ратицкое</w:t>
            </w:r>
            <w:proofErr w:type="spellEnd"/>
            <w:r w:rsidRPr="00D6666C">
              <w:rPr>
                <w:rFonts w:ascii="Times New Roman" w:hAnsi="Times New Roman" w:cs="Times New Roman"/>
                <w:sz w:val="16"/>
                <w:szCs w:val="16"/>
              </w:rPr>
              <w:t xml:space="preserve"> сельское поселение, д. Волот, соор.1</w:t>
            </w:r>
          </w:p>
        </w:tc>
        <w:tc>
          <w:tcPr>
            <w:tcW w:w="2673"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w:t>
            </w:r>
            <w:r w:rsidRPr="00D6666C">
              <w:rPr>
                <w:rFonts w:ascii="Times New Roman" w:hAnsi="Times New Roman" w:cs="Times New Roman"/>
                <w:sz w:val="16"/>
                <w:szCs w:val="16"/>
              </w:rPr>
              <w:t>о</w:t>
            </w:r>
            <w:r w:rsidRPr="00D6666C">
              <w:rPr>
                <w:rFonts w:ascii="Times New Roman" w:hAnsi="Times New Roman" w:cs="Times New Roman"/>
                <w:sz w:val="16"/>
                <w:szCs w:val="16"/>
              </w:rPr>
              <w:t>нодательством</w:t>
            </w:r>
          </w:p>
        </w:tc>
      </w:tr>
      <w:tr w:rsidR="00C274AE" w:rsidRPr="00D6666C" w:rsidTr="004B7BEE">
        <w:trPr>
          <w:trHeight w:val="986"/>
        </w:trPr>
        <w:tc>
          <w:tcPr>
            <w:tcW w:w="595"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9</w:t>
            </w:r>
          </w:p>
        </w:tc>
        <w:tc>
          <w:tcPr>
            <w:tcW w:w="3056"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Распределительный газопр</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вод от ул. Победы д.9 до ул. Мира д.11, 13, 15, 17 в д. Волот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района Новг</w:t>
            </w:r>
            <w:r w:rsidRPr="00D6666C">
              <w:rPr>
                <w:rFonts w:ascii="Times New Roman" w:hAnsi="Times New Roman" w:cs="Times New Roman"/>
                <w:sz w:val="16"/>
                <w:szCs w:val="16"/>
              </w:rPr>
              <w:t>о</w:t>
            </w:r>
            <w:r w:rsidRPr="00D6666C">
              <w:rPr>
                <w:rFonts w:ascii="Times New Roman" w:hAnsi="Times New Roman" w:cs="Times New Roman"/>
                <w:sz w:val="16"/>
                <w:szCs w:val="16"/>
              </w:rPr>
              <w:t>родской области</w:t>
            </w:r>
          </w:p>
        </w:tc>
        <w:tc>
          <w:tcPr>
            <w:tcW w:w="3423" w:type="dxa"/>
            <w:gridSpan w:val="2"/>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Российская Федерация, Новг</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родская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район, </w:t>
            </w:r>
            <w:proofErr w:type="spellStart"/>
            <w:r w:rsidRPr="00D6666C">
              <w:rPr>
                <w:rFonts w:ascii="Times New Roman" w:hAnsi="Times New Roman" w:cs="Times New Roman"/>
                <w:sz w:val="16"/>
                <w:szCs w:val="16"/>
              </w:rPr>
              <w:t>Ратицкое</w:t>
            </w:r>
            <w:proofErr w:type="spellEnd"/>
            <w:r w:rsidRPr="00D6666C">
              <w:rPr>
                <w:rFonts w:ascii="Times New Roman" w:hAnsi="Times New Roman" w:cs="Times New Roman"/>
                <w:sz w:val="16"/>
                <w:szCs w:val="16"/>
              </w:rPr>
              <w:t xml:space="preserve"> сельское пос</w:t>
            </w:r>
            <w:r w:rsidRPr="00D6666C">
              <w:rPr>
                <w:rFonts w:ascii="Times New Roman" w:hAnsi="Times New Roman" w:cs="Times New Roman"/>
                <w:sz w:val="16"/>
                <w:szCs w:val="16"/>
              </w:rPr>
              <w:t>е</w:t>
            </w:r>
            <w:r w:rsidRPr="00D6666C">
              <w:rPr>
                <w:rFonts w:ascii="Times New Roman" w:hAnsi="Times New Roman" w:cs="Times New Roman"/>
                <w:sz w:val="16"/>
                <w:szCs w:val="16"/>
              </w:rPr>
              <w:t>ление, д. Волот</w:t>
            </w:r>
          </w:p>
        </w:tc>
        <w:tc>
          <w:tcPr>
            <w:tcW w:w="2673" w:type="dxa"/>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w:t>
            </w:r>
            <w:r w:rsidRPr="00D6666C">
              <w:rPr>
                <w:rFonts w:ascii="Times New Roman" w:hAnsi="Times New Roman" w:cs="Times New Roman"/>
                <w:sz w:val="16"/>
                <w:szCs w:val="16"/>
              </w:rPr>
              <w:t>о</w:t>
            </w:r>
            <w:r w:rsidRPr="00D6666C">
              <w:rPr>
                <w:rFonts w:ascii="Times New Roman" w:hAnsi="Times New Roman" w:cs="Times New Roman"/>
                <w:sz w:val="16"/>
                <w:szCs w:val="16"/>
              </w:rPr>
              <w:t>нодательством</w:t>
            </w:r>
          </w:p>
        </w:tc>
      </w:tr>
      <w:tr w:rsidR="00C274AE" w:rsidRPr="00D6666C" w:rsidTr="004B7BEE">
        <w:trPr>
          <w:trHeight w:val="986"/>
        </w:trPr>
        <w:tc>
          <w:tcPr>
            <w:tcW w:w="595" w:type="dxa"/>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10</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Встроенное помещение</w:t>
            </w: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proofErr w:type="gramStart"/>
            <w:r w:rsidRPr="00D6666C">
              <w:rPr>
                <w:rFonts w:ascii="Times New Roman" w:hAnsi="Times New Roman" w:cs="Times New Roman"/>
                <w:sz w:val="16"/>
                <w:szCs w:val="16"/>
              </w:rPr>
              <w:t xml:space="preserve">РФ, Новгородская область, </w:t>
            </w:r>
            <w:proofErr w:type="spellStart"/>
            <w:r w:rsidRPr="00D6666C">
              <w:rPr>
                <w:rFonts w:ascii="Times New Roman" w:hAnsi="Times New Roman" w:cs="Times New Roman"/>
                <w:sz w:val="16"/>
                <w:szCs w:val="16"/>
              </w:rPr>
              <w:t>Волотовский</w:t>
            </w:r>
            <w:proofErr w:type="spellEnd"/>
            <w:r w:rsidRPr="00D6666C">
              <w:rPr>
                <w:rFonts w:ascii="Times New Roman" w:hAnsi="Times New Roman" w:cs="Times New Roman"/>
                <w:sz w:val="16"/>
                <w:szCs w:val="16"/>
              </w:rPr>
              <w:t xml:space="preserve"> ра</w:t>
            </w:r>
            <w:r w:rsidRPr="00D6666C">
              <w:rPr>
                <w:rFonts w:ascii="Times New Roman" w:hAnsi="Times New Roman" w:cs="Times New Roman"/>
                <w:sz w:val="16"/>
                <w:szCs w:val="16"/>
              </w:rPr>
              <w:t>й</w:t>
            </w:r>
            <w:r w:rsidRPr="00D6666C">
              <w:rPr>
                <w:rFonts w:ascii="Times New Roman" w:hAnsi="Times New Roman" w:cs="Times New Roman"/>
                <w:sz w:val="16"/>
                <w:szCs w:val="16"/>
              </w:rPr>
              <w:t>он, сельское посел</w:t>
            </w:r>
            <w:r w:rsidRPr="00D6666C">
              <w:rPr>
                <w:rFonts w:ascii="Times New Roman" w:hAnsi="Times New Roman" w:cs="Times New Roman"/>
                <w:sz w:val="16"/>
                <w:szCs w:val="16"/>
              </w:rPr>
              <w:t>е</w:t>
            </w:r>
            <w:r w:rsidRPr="00D6666C">
              <w:rPr>
                <w:rFonts w:ascii="Times New Roman" w:hAnsi="Times New Roman" w:cs="Times New Roman"/>
                <w:sz w:val="16"/>
                <w:szCs w:val="16"/>
              </w:rPr>
              <w:t>ние Волот, п. Волот, ул. Стар</w:t>
            </w:r>
            <w:r w:rsidRPr="00D6666C">
              <w:rPr>
                <w:rFonts w:ascii="Times New Roman" w:hAnsi="Times New Roman" w:cs="Times New Roman"/>
                <w:sz w:val="16"/>
                <w:szCs w:val="16"/>
              </w:rPr>
              <w:t>о</w:t>
            </w:r>
            <w:r w:rsidRPr="00D6666C">
              <w:rPr>
                <w:rFonts w:ascii="Times New Roman" w:hAnsi="Times New Roman" w:cs="Times New Roman"/>
                <w:sz w:val="16"/>
                <w:szCs w:val="16"/>
              </w:rPr>
              <w:t>русская, д.12а, пом.1</w:t>
            </w:r>
            <w:proofErr w:type="gramEnd"/>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C274AE" w:rsidRPr="00D6666C" w:rsidRDefault="00C274AE" w:rsidP="00D6666C">
            <w:pPr>
              <w:spacing w:after="0"/>
              <w:jc w:val="both"/>
              <w:rPr>
                <w:rFonts w:ascii="Times New Roman" w:hAnsi="Times New Roman" w:cs="Times New Roman"/>
                <w:sz w:val="16"/>
                <w:szCs w:val="16"/>
              </w:rPr>
            </w:pPr>
            <w:r w:rsidRPr="00D6666C">
              <w:rPr>
                <w:rFonts w:ascii="Times New Roman" w:hAnsi="Times New Roman" w:cs="Times New Roman"/>
                <w:sz w:val="16"/>
                <w:szCs w:val="16"/>
              </w:rPr>
              <w:t>в соответствии                  с де</w:t>
            </w:r>
            <w:r w:rsidRPr="00D6666C">
              <w:rPr>
                <w:rFonts w:ascii="Times New Roman" w:hAnsi="Times New Roman" w:cs="Times New Roman"/>
                <w:sz w:val="16"/>
                <w:szCs w:val="16"/>
              </w:rPr>
              <w:t>й</w:t>
            </w:r>
            <w:r w:rsidRPr="00D6666C">
              <w:rPr>
                <w:rFonts w:ascii="Times New Roman" w:hAnsi="Times New Roman" w:cs="Times New Roman"/>
                <w:sz w:val="16"/>
                <w:szCs w:val="16"/>
              </w:rPr>
              <w:t>ствующим                              зак</w:t>
            </w:r>
            <w:r w:rsidRPr="00D6666C">
              <w:rPr>
                <w:rFonts w:ascii="Times New Roman" w:hAnsi="Times New Roman" w:cs="Times New Roman"/>
                <w:sz w:val="16"/>
                <w:szCs w:val="16"/>
              </w:rPr>
              <w:t>о</w:t>
            </w:r>
            <w:r w:rsidRPr="00D6666C">
              <w:rPr>
                <w:rFonts w:ascii="Times New Roman" w:hAnsi="Times New Roman" w:cs="Times New Roman"/>
                <w:sz w:val="16"/>
                <w:szCs w:val="16"/>
              </w:rPr>
              <w:t>нодательством</w:t>
            </w:r>
          </w:p>
        </w:tc>
      </w:tr>
    </w:tbl>
    <w:p w:rsidR="00C274AE" w:rsidRPr="00D6666C" w:rsidRDefault="00C274AE" w:rsidP="00C274AE">
      <w:pPr>
        <w:jc w:val="both"/>
        <w:rPr>
          <w:rFonts w:ascii="Times New Roman" w:hAnsi="Times New Roman" w:cs="Times New Roman"/>
          <w:sz w:val="16"/>
          <w:szCs w:val="16"/>
        </w:rPr>
      </w:pPr>
      <w:r>
        <w:rPr>
          <w:sz w:val="28"/>
          <w:szCs w:val="28"/>
        </w:rPr>
        <w:tab/>
      </w:r>
      <w:r w:rsidRPr="00D6666C">
        <w:rPr>
          <w:rFonts w:ascii="Times New Roman" w:hAnsi="Times New Roman" w:cs="Times New Roman"/>
          <w:sz w:val="16"/>
          <w:szCs w:val="16"/>
        </w:rPr>
        <w:t xml:space="preserve">3. От приватизации муниципального имущества в 2023 году в бюджет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муниципального округа поступило 355,00 (триста пятьд</w:t>
      </w:r>
      <w:r w:rsidRPr="00D6666C">
        <w:rPr>
          <w:rFonts w:ascii="Times New Roman" w:hAnsi="Times New Roman" w:cs="Times New Roman"/>
          <w:sz w:val="16"/>
          <w:szCs w:val="16"/>
        </w:rPr>
        <w:t>е</w:t>
      </w:r>
      <w:r w:rsidRPr="00D6666C">
        <w:rPr>
          <w:rFonts w:ascii="Times New Roman" w:hAnsi="Times New Roman" w:cs="Times New Roman"/>
          <w:sz w:val="16"/>
          <w:szCs w:val="16"/>
        </w:rPr>
        <w:t xml:space="preserve">сят пять тысяч) рублей. </w:t>
      </w:r>
    </w:p>
    <w:p w:rsidR="00D6666C" w:rsidRPr="00D6666C" w:rsidRDefault="00C274AE" w:rsidP="00D6666C">
      <w:pPr>
        <w:spacing w:after="0"/>
        <w:ind w:right="-142"/>
        <w:jc w:val="center"/>
        <w:rPr>
          <w:rFonts w:ascii="Times New Roman" w:hAnsi="Times New Roman" w:cs="Times New Roman"/>
          <w:sz w:val="16"/>
          <w:szCs w:val="16"/>
        </w:rPr>
      </w:pPr>
      <w:r w:rsidRPr="00D6666C">
        <w:rPr>
          <w:rFonts w:ascii="Times New Roman" w:hAnsi="Times New Roman" w:cs="Times New Roman"/>
          <w:sz w:val="16"/>
          <w:szCs w:val="16"/>
        </w:rPr>
        <w:t>Российская Федерация</w:t>
      </w:r>
      <w:r w:rsidR="00D6666C" w:rsidRPr="00D6666C">
        <w:rPr>
          <w:rFonts w:ascii="Times New Roman" w:hAnsi="Times New Roman" w:cs="Times New Roman"/>
          <w:sz w:val="16"/>
          <w:szCs w:val="16"/>
        </w:rPr>
        <w:t xml:space="preserve"> Новгородская область</w:t>
      </w:r>
    </w:p>
    <w:p w:rsidR="00C274AE" w:rsidRPr="00D6666C" w:rsidRDefault="00C274AE" w:rsidP="00D6666C">
      <w:pPr>
        <w:spacing w:after="0"/>
        <w:ind w:right="-142"/>
        <w:jc w:val="center"/>
        <w:rPr>
          <w:rFonts w:ascii="Times New Roman" w:hAnsi="Times New Roman" w:cs="Times New Roman"/>
          <w:sz w:val="16"/>
          <w:szCs w:val="16"/>
        </w:rPr>
      </w:pPr>
      <w:r w:rsidRPr="00D6666C">
        <w:rPr>
          <w:rFonts w:ascii="Times New Roman" w:hAnsi="Times New Roman" w:cs="Times New Roman"/>
          <w:sz w:val="16"/>
          <w:szCs w:val="16"/>
        </w:rPr>
        <w:t>ДУМА ВОЛОТОВСКОГО МУНИЦИПАЛЬНОГО ОКРУГА</w:t>
      </w:r>
    </w:p>
    <w:p w:rsidR="00D6666C" w:rsidRPr="00D6666C" w:rsidRDefault="00C274AE" w:rsidP="00D6666C">
      <w:pPr>
        <w:keepNext/>
        <w:keepLines/>
        <w:jc w:val="center"/>
        <w:rPr>
          <w:rFonts w:ascii="Times New Roman" w:hAnsi="Times New Roman" w:cs="Times New Roman"/>
          <w:sz w:val="16"/>
          <w:szCs w:val="16"/>
        </w:rPr>
      </w:pPr>
      <w:proofErr w:type="gramStart"/>
      <w:r w:rsidRPr="00D6666C">
        <w:rPr>
          <w:rFonts w:ascii="Times New Roman" w:hAnsi="Times New Roman" w:cs="Times New Roman"/>
          <w:b/>
          <w:sz w:val="16"/>
          <w:szCs w:val="16"/>
        </w:rPr>
        <w:t>Р</w:t>
      </w:r>
      <w:proofErr w:type="gramEnd"/>
      <w:r w:rsidRPr="00D6666C">
        <w:rPr>
          <w:rFonts w:ascii="Times New Roman" w:hAnsi="Times New Roman" w:cs="Times New Roman"/>
          <w:b/>
          <w:sz w:val="16"/>
          <w:szCs w:val="16"/>
        </w:rPr>
        <w:t xml:space="preserve"> Е Ш Е Н И Е</w:t>
      </w:r>
      <w:r w:rsidR="00D6666C" w:rsidRPr="00D6666C">
        <w:rPr>
          <w:rFonts w:ascii="Times New Roman" w:hAnsi="Times New Roman" w:cs="Times New Roman"/>
          <w:sz w:val="16"/>
          <w:szCs w:val="16"/>
        </w:rPr>
        <w:t xml:space="preserve"> от 26.01.2024       № 385 п. Волот</w:t>
      </w:r>
    </w:p>
    <w:p w:rsidR="00C274AE" w:rsidRPr="00D6666C" w:rsidRDefault="00C274AE" w:rsidP="00D6666C">
      <w:pPr>
        <w:ind w:right="5"/>
        <w:jc w:val="center"/>
        <w:rPr>
          <w:rFonts w:ascii="Times New Roman" w:hAnsi="Times New Roman" w:cs="Times New Roman"/>
          <w:sz w:val="16"/>
          <w:szCs w:val="16"/>
        </w:rPr>
      </w:pPr>
      <w:proofErr w:type="gramStart"/>
      <w:r w:rsidRPr="00D6666C">
        <w:rPr>
          <w:rFonts w:ascii="Times New Roman" w:hAnsi="Times New Roman" w:cs="Times New Roman"/>
          <w:sz w:val="16"/>
          <w:szCs w:val="16"/>
        </w:rPr>
        <w:t>О внесении изменений в Положение о муниципальном контроле за исполнением единой теплоснабжающей организацией обязательств по стр</w:t>
      </w:r>
      <w:r w:rsidRPr="00D6666C">
        <w:rPr>
          <w:rFonts w:ascii="Times New Roman" w:hAnsi="Times New Roman" w:cs="Times New Roman"/>
          <w:sz w:val="16"/>
          <w:szCs w:val="16"/>
        </w:rPr>
        <w:t>о</w:t>
      </w:r>
      <w:r w:rsidRPr="00D6666C">
        <w:rPr>
          <w:rFonts w:ascii="Times New Roman" w:hAnsi="Times New Roman" w:cs="Times New Roman"/>
          <w:sz w:val="16"/>
          <w:szCs w:val="16"/>
        </w:rPr>
        <w:t>ительству</w:t>
      </w:r>
      <w:proofErr w:type="gramEnd"/>
      <w:r w:rsidRPr="00D6666C">
        <w:rPr>
          <w:rFonts w:ascii="Times New Roman" w:hAnsi="Times New Roman" w:cs="Times New Roman"/>
          <w:sz w:val="16"/>
          <w:szCs w:val="16"/>
        </w:rPr>
        <w:t xml:space="preserve">, реконструкции и (или) модернизации объектов теплоснабжения на территории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пального округа</w:t>
      </w:r>
    </w:p>
    <w:p w:rsidR="00C274AE" w:rsidRPr="00D6666C" w:rsidRDefault="00C274AE" w:rsidP="00D6666C">
      <w:pPr>
        <w:spacing w:after="0"/>
        <w:ind w:firstLine="709"/>
        <w:jc w:val="both"/>
        <w:rPr>
          <w:rFonts w:ascii="Times New Roman" w:hAnsi="Times New Roman" w:cs="Times New Roman"/>
          <w:color w:val="000000"/>
          <w:sz w:val="18"/>
          <w:szCs w:val="18"/>
        </w:rPr>
      </w:pPr>
      <w:proofErr w:type="gramStart"/>
      <w:r w:rsidRPr="00D6666C">
        <w:rPr>
          <w:rFonts w:ascii="Times New Roman" w:hAnsi="Times New Roman" w:cs="Times New Roman"/>
          <w:color w:val="000000"/>
          <w:sz w:val="18"/>
          <w:szCs w:val="18"/>
        </w:rPr>
        <w:t xml:space="preserve">В соответствии с Федеральным законом от 31.07.2020 № 248-ФЗ </w:t>
      </w:r>
      <w:r w:rsidRPr="00D6666C">
        <w:rPr>
          <w:rFonts w:ascii="Times New Roman" w:hAnsi="Times New Roman" w:cs="Times New Roman"/>
          <w:noProof/>
          <w:color w:val="000000"/>
          <w:sz w:val="18"/>
          <w:szCs w:val="18"/>
        </w:rPr>
        <w:t xml:space="preserve">«О </w:t>
      </w:r>
      <w:r w:rsidRPr="00D6666C">
        <w:rPr>
          <w:rFonts w:ascii="Times New Roman" w:hAnsi="Times New Roman" w:cs="Times New Roman"/>
          <w:color w:val="000000"/>
          <w:sz w:val="18"/>
          <w:szCs w:val="18"/>
        </w:rPr>
        <w:t>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w:t>
      </w:r>
      <w:r w:rsidRPr="00D6666C">
        <w:rPr>
          <w:rFonts w:ascii="Times New Roman" w:hAnsi="Times New Roman" w:cs="Times New Roman"/>
          <w:color w:val="000000"/>
          <w:sz w:val="18"/>
          <w:szCs w:val="18"/>
        </w:rPr>
        <w:t>о</w:t>
      </w:r>
      <w:r w:rsidRPr="00D6666C">
        <w:rPr>
          <w:rFonts w:ascii="Times New Roman" w:hAnsi="Times New Roman" w:cs="Times New Roman"/>
          <w:color w:val="000000"/>
          <w:sz w:val="18"/>
          <w:szCs w:val="18"/>
        </w:rPr>
        <w:t>управления в Российской Федерации»,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постановлением Правительства Ро</w:t>
      </w:r>
      <w:r w:rsidRPr="00D6666C">
        <w:rPr>
          <w:rFonts w:ascii="Times New Roman" w:hAnsi="Times New Roman" w:cs="Times New Roman"/>
          <w:color w:val="000000"/>
          <w:sz w:val="18"/>
          <w:szCs w:val="18"/>
        </w:rPr>
        <w:t>с</w:t>
      </w:r>
      <w:r w:rsidRPr="00D6666C">
        <w:rPr>
          <w:rFonts w:ascii="Times New Roman" w:hAnsi="Times New Roman" w:cs="Times New Roman"/>
          <w:color w:val="000000"/>
          <w:sz w:val="18"/>
          <w:szCs w:val="18"/>
        </w:rPr>
        <w:t>сийской Федерации от 04.10.2023 № 1634 «О внесении изменений в</w:t>
      </w:r>
      <w:proofErr w:type="gramEnd"/>
      <w:r w:rsidRPr="00D6666C">
        <w:rPr>
          <w:rFonts w:ascii="Times New Roman" w:hAnsi="Times New Roman" w:cs="Times New Roman"/>
          <w:color w:val="000000"/>
          <w:sz w:val="18"/>
          <w:szCs w:val="18"/>
        </w:rPr>
        <w:t xml:space="preserve"> некоторые акты Правительства Российской Федерации», Уставом </w:t>
      </w:r>
      <w:proofErr w:type="spellStart"/>
      <w:r w:rsidRPr="00D6666C">
        <w:rPr>
          <w:rFonts w:ascii="Times New Roman" w:hAnsi="Times New Roman" w:cs="Times New Roman"/>
          <w:color w:val="000000"/>
          <w:sz w:val="18"/>
          <w:szCs w:val="18"/>
        </w:rPr>
        <w:t>Волотовского</w:t>
      </w:r>
      <w:proofErr w:type="spellEnd"/>
      <w:r w:rsidRPr="00D6666C">
        <w:rPr>
          <w:rFonts w:ascii="Times New Roman" w:hAnsi="Times New Roman" w:cs="Times New Roman"/>
          <w:color w:val="000000"/>
          <w:sz w:val="18"/>
          <w:szCs w:val="18"/>
        </w:rPr>
        <w:t xml:space="preserve"> муниц</w:t>
      </w:r>
      <w:r w:rsidRPr="00D6666C">
        <w:rPr>
          <w:rFonts w:ascii="Times New Roman" w:hAnsi="Times New Roman" w:cs="Times New Roman"/>
          <w:color w:val="000000"/>
          <w:sz w:val="18"/>
          <w:szCs w:val="18"/>
        </w:rPr>
        <w:t>и</w:t>
      </w:r>
      <w:r w:rsidRPr="00D6666C">
        <w:rPr>
          <w:rFonts w:ascii="Times New Roman" w:hAnsi="Times New Roman" w:cs="Times New Roman"/>
          <w:color w:val="000000"/>
          <w:sz w:val="18"/>
          <w:szCs w:val="18"/>
        </w:rPr>
        <w:t>пального округа</w:t>
      </w:r>
    </w:p>
    <w:p w:rsidR="00C274AE" w:rsidRPr="00D6666C" w:rsidRDefault="00C274AE" w:rsidP="00D6666C">
      <w:pPr>
        <w:spacing w:after="0"/>
        <w:ind w:firstLine="709"/>
        <w:jc w:val="both"/>
        <w:rPr>
          <w:rFonts w:ascii="Times New Roman" w:hAnsi="Times New Roman" w:cs="Times New Roman"/>
          <w:b/>
          <w:sz w:val="18"/>
          <w:szCs w:val="18"/>
        </w:rPr>
      </w:pPr>
      <w:r w:rsidRPr="00D6666C">
        <w:rPr>
          <w:rFonts w:ascii="Times New Roman" w:hAnsi="Times New Roman" w:cs="Times New Roman"/>
          <w:b/>
          <w:sz w:val="18"/>
          <w:szCs w:val="18"/>
        </w:rPr>
        <w:t xml:space="preserve">Дума </w:t>
      </w:r>
      <w:proofErr w:type="spellStart"/>
      <w:r w:rsidRPr="00D6666C">
        <w:rPr>
          <w:rFonts w:ascii="Times New Roman" w:hAnsi="Times New Roman" w:cs="Times New Roman"/>
          <w:b/>
          <w:sz w:val="18"/>
          <w:szCs w:val="18"/>
        </w:rPr>
        <w:t>Волотовского</w:t>
      </w:r>
      <w:proofErr w:type="spellEnd"/>
      <w:r w:rsidRPr="00D6666C">
        <w:rPr>
          <w:rFonts w:ascii="Times New Roman" w:hAnsi="Times New Roman" w:cs="Times New Roman"/>
          <w:b/>
          <w:sz w:val="18"/>
          <w:szCs w:val="18"/>
        </w:rPr>
        <w:t xml:space="preserve"> муниципального округа</w:t>
      </w:r>
    </w:p>
    <w:p w:rsidR="00C274AE" w:rsidRPr="00D6666C" w:rsidRDefault="00C274AE" w:rsidP="00D6666C">
      <w:pPr>
        <w:spacing w:after="0"/>
        <w:ind w:firstLine="709"/>
        <w:jc w:val="both"/>
        <w:rPr>
          <w:rFonts w:ascii="Times New Roman" w:hAnsi="Times New Roman" w:cs="Times New Roman"/>
          <w:b/>
          <w:sz w:val="18"/>
          <w:szCs w:val="18"/>
        </w:rPr>
      </w:pPr>
      <w:r w:rsidRPr="00D6666C">
        <w:rPr>
          <w:rFonts w:ascii="Times New Roman" w:hAnsi="Times New Roman" w:cs="Times New Roman"/>
          <w:b/>
          <w:sz w:val="18"/>
          <w:szCs w:val="18"/>
        </w:rPr>
        <w:t>РЕШИЛА:</w:t>
      </w:r>
    </w:p>
    <w:p w:rsidR="00C274AE" w:rsidRPr="00D6666C" w:rsidRDefault="00C274AE" w:rsidP="00D6666C">
      <w:pPr>
        <w:spacing w:after="0"/>
        <w:jc w:val="both"/>
        <w:rPr>
          <w:rFonts w:ascii="Times New Roman" w:hAnsi="Times New Roman" w:cs="Times New Roman"/>
          <w:color w:val="000000"/>
          <w:sz w:val="18"/>
          <w:szCs w:val="18"/>
        </w:rPr>
      </w:pPr>
      <w:r w:rsidRPr="00D6666C">
        <w:rPr>
          <w:rFonts w:ascii="Times New Roman" w:hAnsi="Times New Roman" w:cs="Times New Roman"/>
          <w:sz w:val="18"/>
          <w:szCs w:val="18"/>
        </w:rPr>
        <w:tab/>
        <w:t xml:space="preserve">1. </w:t>
      </w:r>
      <w:proofErr w:type="gramStart"/>
      <w:r w:rsidRPr="00D6666C">
        <w:rPr>
          <w:rFonts w:ascii="Times New Roman" w:hAnsi="Times New Roman" w:cs="Times New Roman"/>
          <w:sz w:val="18"/>
          <w:szCs w:val="18"/>
        </w:rPr>
        <w:t xml:space="preserve">Внести </w:t>
      </w:r>
      <w:r w:rsidRPr="00D6666C">
        <w:rPr>
          <w:rFonts w:ascii="Times New Roman" w:hAnsi="Times New Roman" w:cs="Times New Roman"/>
          <w:color w:val="000000"/>
          <w:sz w:val="18"/>
          <w:szCs w:val="18"/>
        </w:rPr>
        <w:t>в Положение о муниципальном контроле за исполнением единой тепл</w:t>
      </w:r>
      <w:r w:rsidRPr="00D6666C">
        <w:rPr>
          <w:rFonts w:ascii="Times New Roman" w:hAnsi="Times New Roman" w:cs="Times New Roman"/>
          <w:color w:val="000000"/>
          <w:sz w:val="18"/>
          <w:szCs w:val="18"/>
        </w:rPr>
        <w:t>о</w:t>
      </w:r>
      <w:r w:rsidRPr="00D6666C">
        <w:rPr>
          <w:rFonts w:ascii="Times New Roman" w:hAnsi="Times New Roman" w:cs="Times New Roman"/>
          <w:color w:val="000000"/>
          <w:sz w:val="18"/>
          <w:szCs w:val="18"/>
        </w:rPr>
        <w:t>снабжающей организацией обязательств по строительству, реконструкции и (или) м</w:t>
      </w:r>
      <w:r w:rsidRPr="00D6666C">
        <w:rPr>
          <w:rFonts w:ascii="Times New Roman" w:hAnsi="Times New Roman" w:cs="Times New Roman"/>
          <w:color w:val="000000"/>
          <w:sz w:val="18"/>
          <w:szCs w:val="18"/>
        </w:rPr>
        <w:t>о</w:t>
      </w:r>
      <w:r w:rsidRPr="00D6666C">
        <w:rPr>
          <w:rFonts w:ascii="Times New Roman" w:hAnsi="Times New Roman" w:cs="Times New Roman"/>
          <w:color w:val="000000"/>
          <w:sz w:val="18"/>
          <w:szCs w:val="18"/>
        </w:rPr>
        <w:t xml:space="preserve">дернизации объектов теплоснабжения на территории </w:t>
      </w:r>
      <w:proofErr w:type="spellStart"/>
      <w:r w:rsidRPr="00D6666C">
        <w:rPr>
          <w:rFonts w:ascii="Times New Roman" w:hAnsi="Times New Roman" w:cs="Times New Roman"/>
          <w:color w:val="000000"/>
          <w:sz w:val="18"/>
          <w:szCs w:val="18"/>
        </w:rPr>
        <w:t>Волотовского</w:t>
      </w:r>
      <w:proofErr w:type="spellEnd"/>
      <w:r w:rsidRPr="00D6666C">
        <w:rPr>
          <w:rFonts w:ascii="Times New Roman" w:hAnsi="Times New Roman" w:cs="Times New Roman"/>
          <w:color w:val="000000"/>
          <w:sz w:val="18"/>
          <w:szCs w:val="18"/>
        </w:rPr>
        <w:t xml:space="preserve"> муниципального округа, утвержденное решением Думы </w:t>
      </w:r>
      <w:proofErr w:type="spellStart"/>
      <w:r w:rsidRPr="00D6666C">
        <w:rPr>
          <w:rFonts w:ascii="Times New Roman" w:hAnsi="Times New Roman" w:cs="Times New Roman"/>
          <w:color w:val="000000"/>
          <w:sz w:val="18"/>
          <w:szCs w:val="18"/>
        </w:rPr>
        <w:t>Волотовского</w:t>
      </w:r>
      <w:proofErr w:type="spellEnd"/>
      <w:r w:rsidRPr="00D6666C">
        <w:rPr>
          <w:rFonts w:ascii="Times New Roman" w:hAnsi="Times New Roman" w:cs="Times New Roman"/>
          <w:color w:val="000000"/>
          <w:sz w:val="18"/>
          <w:szCs w:val="18"/>
        </w:rPr>
        <w:t xml:space="preserve"> муниципального округа от 30.09.2021 № 146 (далее – Положение), изменения, дополнив пункт 4 Положения «Обжалование решений органа муниципального контроля, действий (бездействия) её дол</w:t>
      </w:r>
      <w:r w:rsidRPr="00D6666C">
        <w:rPr>
          <w:rFonts w:ascii="Times New Roman" w:hAnsi="Times New Roman" w:cs="Times New Roman"/>
          <w:color w:val="000000"/>
          <w:sz w:val="18"/>
          <w:szCs w:val="18"/>
        </w:rPr>
        <w:t>ж</w:t>
      </w:r>
      <w:r w:rsidRPr="00D6666C">
        <w:rPr>
          <w:rFonts w:ascii="Times New Roman" w:hAnsi="Times New Roman" w:cs="Times New Roman"/>
          <w:color w:val="000000"/>
          <w:sz w:val="18"/>
          <w:szCs w:val="18"/>
        </w:rPr>
        <w:t>ностных лиц» подпунктом 4.3. следующего содержания:</w:t>
      </w:r>
      <w:proofErr w:type="gramEnd"/>
    </w:p>
    <w:p w:rsidR="00C274AE" w:rsidRPr="00D6666C" w:rsidRDefault="00C274AE" w:rsidP="00D6666C">
      <w:pPr>
        <w:spacing w:after="0"/>
        <w:ind w:firstLine="709"/>
        <w:jc w:val="both"/>
        <w:rPr>
          <w:rFonts w:ascii="Times New Roman" w:hAnsi="Times New Roman" w:cs="Times New Roman"/>
          <w:color w:val="000000"/>
          <w:sz w:val="18"/>
          <w:szCs w:val="18"/>
        </w:rPr>
      </w:pPr>
      <w:r w:rsidRPr="00D6666C">
        <w:rPr>
          <w:rFonts w:ascii="Times New Roman" w:hAnsi="Times New Roman" w:cs="Times New Roman"/>
          <w:color w:val="000000"/>
          <w:sz w:val="18"/>
          <w:szCs w:val="18"/>
        </w:rPr>
        <w:t xml:space="preserve">«4.3. </w:t>
      </w:r>
      <w:proofErr w:type="gramStart"/>
      <w:r w:rsidRPr="00D6666C">
        <w:rPr>
          <w:rFonts w:ascii="Times New Roman" w:hAnsi="Times New Roman" w:cs="Times New Roman"/>
          <w:sz w:val="18"/>
          <w:szCs w:val="18"/>
        </w:rPr>
        <w:t>До 2030 года при обжаловании предписаний, выданных в рамках проведения профилактических визитов, не предусматр</w:t>
      </w:r>
      <w:r w:rsidRPr="00D6666C">
        <w:rPr>
          <w:rFonts w:ascii="Times New Roman" w:hAnsi="Times New Roman" w:cs="Times New Roman"/>
          <w:sz w:val="18"/>
          <w:szCs w:val="18"/>
        </w:rPr>
        <w:t>и</w:t>
      </w:r>
      <w:r w:rsidRPr="00D6666C">
        <w:rPr>
          <w:rFonts w:ascii="Times New Roman" w:hAnsi="Times New Roman" w:cs="Times New Roman"/>
          <w:sz w:val="18"/>
          <w:szCs w:val="18"/>
        </w:rPr>
        <w:t>вающих возможность отказа от их проведения, контрольных (надзорных) мероприятий без взаимодействия с контролируемым л</w:t>
      </w:r>
      <w:r w:rsidRPr="00D6666C">
        <w:rPr>
          <w:rFonts w:ascii="Times New Roman" w:hAnsi="Times New Roman" w:cs="Times New Roman"/>
          <w:sz w:val="18"/>
          <w:szCs w:val="18"/>
        </w:rPr>
        <w:t>и</w:t>
      </w:r>
      <w:r w:rsidRPr="00D6666C">
        <w:rPr>
          <w:rFonts w:ascii="Times New Roman" w:hAnsi="Times New Roman" w:cs="Times New Roman"/>
          <w:sz w:val="18"/>
          <w:szCs w:val="18"/>
        </w:rPr>
        <w:t>цом, специальных режимов государственного контроля (надзора), при указании в жалобе учетного номера такого профилактического мер</w:t>
      </w:r>
      <w:r w:rsidRPr="00D6666C">
        <w:rPr>
          <w:rFonts w:ascii="Times New Roman" w:hAnsi="Times New Roman" w:cs="Times New Roman"/>
          <w:sz w:val="18"/>
          <w:szCs w:val="18"/>
        </w:rPr>
        <w:t>о</w:t>
      </w:r>
      <w:r w:rsidRPr="00D6666C">
        <w:rPr>
          <w:rFonts w:ascii="Times New Roman" w:hAnsi="Times New Roman" w:cs="Times New Roman"/>
          <w:sz w:val="18"/>
          <w:szCs w:val="18"/>
        </w:rPr>
        <w:t>приятия или номера предписания, выданного по результатам контрольного (надзорного) мероприятия без взаимодействия с контролир</w:t>
      </w:r>
      <w:r w:rsidRPr="00D6666C">
        <w:rPr>
          <w:rFonts w:ascii="Times New Roman" w:hAnsi="Times New Roman" w:cs="Times New Roman"/>
          <w:sz w:val="18"/>
          <w:szCs w:val="18"/>
        </w:rPr>
        <w:t>у</w:t>
      </w:r>
      <w:r w:rsidRPr="00D6666C">
        <w:rPr>
          <w:rFonts w:ascii="Times New Roman" w:hAnsi="Times New Roman" w:cs="Times New Roman"/>
          <w:sz w:val="18"/>
          <w:szCs w:val="18"/>
        </w:rPr>
        <w:t>емым лицом или проведения специального режима государственного</w:t>
      </w:r>
      <w:proofErr w:type="gramEnd"/>
      <w:r w:rsidRPr="00D6666C">
        <w:rPr>
          <w:rFonts w:ascii="Times New Roman" w:hAnsi="Times New Roman" w:cs="Times New Roman"/>
          <w:sz w:val="18"/>
          <w:szCs w:val="18"/>
        </w:rPr>
        <w:t xml:space="preserve"> контроля (надзора), присвоенного с использованием единого р</w:t>
      </w:r>
      <w:r w:rsidRPr="00D6666C">
        <w:rPr>
          <w:rFonts w:ascii="Times New Roman" w:hAnsi="Times New Roman" w:cs="Times New Roman"/>
          <w:sz w:val="18"/>
          <w:szCs w:val="18"/>
        </w:rPr>
        <w:t>е</w:t>
      </w:r>
      <w:r w:rsidRPr="00D6666C">
        <w:rPr>
          <w:rFonts w:ascii="Times New Roman" w:hAnsi="Times New Roman" w:cs="Times New Roman"/>
          <w:sz w:val="18"/>
          <w:szCs w:val="18"/>
        </w:rPr>
        <w:t xml:space="preserve">естра контрольных (надзорных) мероприятий, информация, предусмотренная </w:t>
      </w:r>
      <w:hyperlink r:id="rId34" w:history="1">
        <w:r w:rsidRPr="00D6666C">
          <w:rPr>
            <w:rFonts w:ascii="Times New Roman" w:hAnsi="Times New Roman" w:cs="Times New Roman"/>
            <w:sz w:val="18"/>
            <w:szCs w:val="18"/>
          </w:rPr>
          <w:t>пунктом 6 части 1 статьи 41</w:t>
        </w:r>
      </w:hyperlink>
      <w:r w:rsidRPr="00D6666C">
        <w:rPr>
          <w:rFonts w:ascii="Times New Roman" w:hAnsi="Times New Roman" w:cs="Times New Roman"/>
          <w:sz w:val="18"/>
          <w:szCs w:val="18"/>
        </w:rPr>
        <w:t xml:space="preserve"> Федерального закона от 31.07.2020 № 248 - ФЗ «О государственном контроле (надзоре) и муниципальном контроле в Российской Федерации», не указывается ко</w:t>
      </w:r>
      <w:r w:rsidRPr="00D6666C">
        <w:rPr>
          <w:rFonts w:ascii="Times New Roman" w:hAnsi="Times New Roman" w:cs="Times New Roman"/>
          <w:sz w:val="18"/>
          <w:szCs w:val="18"/>
        </w:rPr>
        <w:t>н</w:t>
      </w:r>
      <w:r w:rsidRPr="00D6666C">
        <w:rPr>
          <w:rFonts w:ascii="Times New Roman" w:hAnsi="Times New Roman" w:cs="Times New Roman"/>
          <w:sz w:val="18"/>
          <w:szCs w:val="18"/>
        </w:rPr>
        <w:t>тролируемым лицом в жалобе</w:t>
      </w:r>
      <w:proofErr w:type="gramStart"/>
      <w:r w:rsidRPr="00D6666C">
        <w:rPr>
          <w:rFonts w:ascii="Times New Roman" w:hAnsi="Times New Roman" w:cs="Times New Roman"/>
          <w:sz w:val="18"/>
          <w:szCs w:val="18"/>
        </w:rPr>
        <w:t>.»</w:t>
      </w:r>
      <w:proofErr w:type="gramEnd"/>
    </w:p>
    <w:p w:rsidR="00C274AE" w:rsidRPr="00D6666C" w:rsidRDefault="00C274AE" w:rsidP="00D6666C">
      <w:pPr>
        <w:spacing w:after="0"/>
        <w:ind w:firstLine="567"/>
        <w:jc w:val="both"/>
        <w:rPr>
          <w:rFonts w:ascii="Times New Roman" w:hAnsi="Times New Roman" w:cs="Times New Roman"/>
          <w:bCs/>
          <w:sz w:val="18"/>
          <w:szCs w:val="18"/>
        </w:rPr>
      </w:pPr>
      <w:r w:rsidRPr="00D6666C">
        <w:rPr>
          <w:rFonts w:ascii="Times New Roman" w:hAnsi="Times New Roman" w:cs="Times New Roman"/>
          <w:sz w:val="18"/>
          <w:szCs w:val="18"/>
        </w:rPr>
        <w:t xml:space="preserve">2. </w:t>
      </w:r>
      <w:r w:rsidRPr="00D6666C">
        <w:rPr>
          <w:rFonts w:ascii="Times New Roman" w:hAnsi="Times New Roman" w:cs="Times New Roman"/>
          <w:bCs/>
          <w:sz w:val="18"/>
          <w:szCs w:val="18"/>
        </w:rPr>
        <w:t>Опубликовать настоящее решение в муниципальной газете «</w:t>
      </w:r>
      <w:proofErr w:type="spellStart"/>
      <w:r w:rsidRPr="00D6666C">
        <w:rPr>
          <w:rFonts w:ascii="Times New Roman" w:hAnsi="Times New Roman" w:cs="Times New Roman"/>
          <w:bCs/>
          <w:sz w:val="18"/>
          <w:szCs w:val="18"/>
        </w:rPr>
        <w:t>Волотовские</w:t>
      </w:r>
      <w:proofErr w:type="spellEnd"/>
      <w:r w:rsidRPr="00D6666C">
        <w:rPr>
          <w:rFonts w:ascii="Times New Roman" w:hAnsi="Times New Roman" w:cs="Times New Roman"/>
          <w:bCs/>
          <w:sz w:val="18"/>
          <w:szCs w:val="18"/>
        </w:rPr>
        <w:t xml:space="preserve"> ведомости» и разместить на официальном сайте А</w:t>
      </w:r>
      <w:r w:rsidRPr="00D6666C">
        <w:rPr>
          <w:rFonts w:ascii="Times New Roman" w:hAnsi="Times New Roman" w:cs="Times New Roman"/>
          <w:bCs/>
          <w:sz w:val="18"/>
          <w:szCs w:val="18"/>
        </w:rPr>
        <w:t>д</w:t>
      </w:r>
      <w:r w:rsidRPr="00D6666C">
        <w:rPr>
          <w:rFonts w:ascii="Times New Roman" w:hAnsi="Times New Roman" w:cs="Times New Roman"/>
          <w:bCs/>
          <w:sz w:val="18"/>
          <w:szCs w:val="18"/>
        </w:rPr>
        <w:t>министрации муниципального округа в информационно-телекоммуникационной сети «Интернет».</w:t>
      </w:r>
    </w:p>
    <w:tbl>
      <w:tblPr>
        <w:tblW w:w="0" w:type="auto"/>
        <w:tblInd w:w="108" w:type="dxa"/>
        <w:tblLook w:val="00A0" w:firstRow="1" w:lastRow="0" w:firstColumn="1" w:lastColumn="0" w:noHBand="0" w:noVBand="0"/>
      </w:tblPr>
      <w:tblGrid>
        <w:gridCol w:w="4820"/>
        <w:gridCol w:w="4536"/>
      </w:tblGrid>
      <w:tr w:rsidR="00C274AE" w:rsidTr="004B7BEE">
        <w:tc>
          <w:tcPr>
            <w:tcW w:w="4820" w:type="dxa"/>
            <w:hideMark/>
          </w:tcPr>
          <w:p w:rsidR="00C274AE" w:rsidRPr="00D6666C" w:rsidRDefault="00C274AE" w:rsidP="004B7BEE">
            <w:pPr>
              <w:keepNext/>
              <w:keepLines/>
              <w:rPr>
                <w:rFonts w:ascii="Times New Roman" w:hAnsi="Times New Roman" w:cs="Times New Roman"/>
                <w:bCs/>
                <w:sz w:val="16"/>
                <w:szCs w:val="16"/>
              </w:rPr>
            </w:pPr>
            <w:r w:rsidRPr="00D6666C">
              <w:rPr>
                <w:rFonts w:ascii="Times New Roman" w:hAnsi="Times New Roman" w:cs="Times New Roman"/>
                <w:bCs/>
                <w:sz w:val="16"/>
                <w:szCs w:val="16"/>
              </w:rPr>
              <w:t xml:space="preserve">Глава </w:t>
            </w:r>
            <w:proofErr w:type="spellStart"/>
            <w:r w:rsidRPr="00D6666C">
              <w:rPr>
                <w:rFonts w:ascii="Times New Roman" w:hAnsi="Times New Roman" w:cs="Times New Roman"/>
                <w:bCs/>
                <w:sz w:val="16"/>
                <w:szCs w:val="16"/>
              </w:rPr>
              <w:t>Волотовского</w:t>
            </w:r>
            <w:proofErr w:type="spellEnd"/>
            <w:r w:rsidRPr="00D6666C">
              <w:rPr>
                <w:rFonts w:ascii="Times New Roman" w:hAnsi="Times New Roman" w:cs="Times New Roman"/>
                <w:bCs/>
                <w:sz w:val="16"/>
                <w:szCs w:val="16"/>
              </w:rPr>
              <w:t xml:space="preserve"> муниципального округа</w:t>
            </w:r>
          </w:p>
          <w:p w:rsidR="00C274AE" w:rsidRPr="00D6666C" w:rsidRDefault="00C274AE" w:rsidP="004B7BEE">
            <w:pPr>
              <w:keepNext/>
              <w:keepLines/>
              <w:jc w:val="both"/>
              <w:rPr>
                <w:rFonts w:ascii="Times New Roman" w:hAnsi="Times New Roman" w:cs="Times New Roman"/>
                <w:bCs/>
                <w:sz w:val="16"/>
                <w:szCs w:val="16"/>
              </w:rPr>
            </w:pPr>
            <w:r w:rsidRPr="00D6666C">
              <w:rPr>
                <w:rFonts w:ascii="Times New Roman" w:hAnsi="Times New Roman" w:cs="Times New Roman"/>
                <w:bCs/>
                <w:sz w:val="16"/>
                <w:szCs w:val="16"/>
              </w:rPr>
              <w:t xml:space="preserve">                                           А.И. </w:t>
            </w:r>
            <w:proofErr w:type="spellStart"/>
            <w:r w:rsidRPr="00D6666C">
              <w:rPr>
                <w:rFonts w:ascii="Times New Roman" w:hAnsi="Times New Roman" w:cs="Times New Roman"/>
                <w:bCs/>
                <w:sz w:val="16"/>
                <w:szCs w:val="16"/>
              </w:rPr>
              <w:t>Лыжов</w:t>
            </w:r>
            <w:proofErr w:type="spellEnd"/>
          </w:p>
        </w:tc>
        <w:tc>
          <w:tcPr>
            <w:tcW w:w="4536" w:type="dxa"/>
            <w:hideMark/>
          </w:tcPr>
          <w:p w:rsidR="00C274AE" w:rsidRPr="00D6666C" w:rsidRDefault="00C274AE" w:rsidP="004B7BEE">
            <w:pPr>
              <w:keepNext/>
              <w:keepLines/>
              <w:jc w:val="both"/>
              <w:rPr>
                <w:rFonts w:ascii="Times New Roman" w:hAnsi="Times New Roman" w:cs="Times New Roman"/>
                <w:bCs/>
                <w:sz w:val="16"/>
                <w:szCs w:val="16"/>
              </w:rPr>
            </w:pPr>
            <w:r w:rsidRPr="00D6666C">
              <w:rPr>
                <w:rFonts w:ascii="Times New Roman" w:hAnsi="Times New Roman" w:cs="Times New Roman"/>
                <w:bCs/>
                <w:sz w:val="16"/>
                <w:szCs w:val="16"/>
              </w:rPr>
              <w:t xml:space="preserve">Председатель Думы </w:t>
            </w:r>
            <w:proofErr w:type="spellStart"/>
            <w:r w:rsidRPr="00D6666C">
              <w:rPr>
                <w:rFonts w:ascii="Times New Roman" w:hAnsi="Times New Roman" w:cs="Times New Roman"/>
                <w:bCs/>
                <w:sz w:val="16"/>
                <w:szCs w:val="16"/>
              </w:rPr>
              <w:t>Волотовского</w:t>
            </w:r>
            <w:proofErr w:type="spellEnd"/>
            <w:r w:rsidRPr="00D6666C">
              <w:rPr>
                <w:rFonts w:ascii="Times New Roman" w:hAnsi="Times New Roman" w:cs="Times New Roman"/>
                <w:bCs/>
                <w:sz w:val="16"/>
                <w:szCs w:val="16"/>
              </w:rPr>
              <w:t xml:space="preserve">      муниципального округа</w:t>
            </w:r>
          </w:p>
          <w:p w:rsidR="00C274AE" w:rsidRPr="00D6666C" w:rsidRDefault="00C274AE" w:rsidP="004B7BEE">
            <w:pPr>
              <w:keepNext/>
              <w:keepLines/>
              <w:jc w:val="both"/>
              <w:rPr>
                <w:rFonts w:ascii="Times New Roman" w:hAnsi="Times New Roman" w:cs="Times New Roman"/>
                <w:bCs/>
                <w:sz w:val="16"/>
                <w:szCs w:val="16"/>
              </w:rPr>
            </w:pPr>
            <w:r w:rsidRPr="00D6666C">
              <w:rPr>
                <w:rFonts w:ascii="Times New Roman" w:hAnsi="Times New Roman" w:cs="Times New Roman"/>
                <w:bCs/>
                <w:sz w:val="16"/>
                <w:szCs w:val="16"/>
              </w:rPr>
              <w:t xml:space="preserve">                                     Г.А. Лебедева</w:t>
            </w:r>
          </w:p>
        </w:tc>
      </w:tr>
    </w:tbl>
    <w:p w:rsidR="00D6666C" w:rsidRPr="00D6666C" w:rsidRDefault="00C274AE" w:rsidP="00D6666C">
      <w:pPr>
        <w:spacing w:after="0"/>
        <w:ind w:right="-142"/>
        <w:jc w:val="center"/>
        <w:rPr>
          <w:rFonts w:ascii="Times New Roman" w:hAnsi="Times New Roman" w:cs="Times New Roman"/>
          <w:sz w:val="16"/>
          <w:szCs w:val="16"/>
        </w:rPr>
      </w:pPr>
      <w:r w:rsidRPr="00D6666C">
        <w:rPr>
          <w:rFonts w:ascii="Times New Roman" w:hAnsi="Times New Roman" w:cs="Times New Roman"/>
          <w:sz w:val="16"/>
          <w:szCs w:val="16"/>
        </w:rPr>
        <w:t>Российская Федерация</w:t>
      </w:r>
      <w:r w:rsidR="00D6666C" w:rsidRPr="00D6666C">
        <w:rPr>
          <w:rFonts w:ascii="Times New Roman" w:hAnsi="Times New Roman" w:cs="Times New Roman"/>
          <w:sz w:val="16"/>
          <w:szCs w:val="16"/>
        </w:rPr>
        <w:t xml:space="preserve"> Новгородская область</w:t>
      </w:r>
    </w:p>
    <w:p w:rsidR="00C274AE" w:rsidRPr="00D6666C" w:rsidRDefault="00C274AE" w:rsidP="00D6666C">
      <w:pPr>
        <w:spacing w:after="0"/>
        <w:ind w:right="-142"/>
        <w:jc w:val="center"/>
        <w:rPr>
          <w:rFonts w:ascii="Times New Roman" w:hAnsi="Times New Roman" w:cs="Times New Roman"/>
          <w:sz w:val="16"/>
          <w:szCs w:val="16"/>
        </w:rPr>
      </w:pPr>
      <w:r w:rsidRPr="00D6666C">
        <w:rPr>
          <w:rFonts w:ascii="Times New Roman" w:hAnsi="Times New Roman" w:cs="Times New Roman"/>
          <w:sz w:val="16"/>
          <w:szCs w:val="16"/>
        </w:rPr>
        <w:t>ДУМА ВОЛОТОВСКОГО МУНИЦИПАЛЬНОГО ОКРУГА</w:t>
      </w:r>
    </w:p>
    <w:p w:rsidR="00D6666C" w:rsidRDefault="00C274AE" w:rsidP="00D6666C">
      <w:pPr>
        <w:keepNext/>
        <w:keepLines/>
        <w:spacing w:after="0"/>
        <w:jc w:val="center"/>
        <w:rPr>
          <w:rFonts w:ascii="Times New Roman" w:hAnsi="Times New Roman" w:cs="Times New Roman"/>
          <w:sz w:val="16"/>
          <w:szCs w:val="16"/>
        </w:rPr>
      </w:pPr>
      <w:proofErr w:type="gramStart"/>
      <w:r w:rsidRPr="00D6666C">
        <w:rPr>
          <w:rFonts w:ascii="Times New Roman" w:hAnsi="Times New Roman" w:cs="Times New Roman"/>
          <w:b/>
          <w:sz w:val="16"/>
          <w:szCs w:val="16"/>
        </w:rPr>
        <w:t>Р</w:t>
      </w:r>
      <w:proofErr w:type="gramEnd"/>
      <w:r w:rsidRPr="00D6666C">
        <w:rPr>
          <w:rFonts w:ascii="Times New Roman" w:hAnsi="Times New Roman" w:cs="Times New Roman"/>
          <w:b/>
          <w:sz w:val="16"/>
          <w:szCs w:val="16"/>
        </w:rPr>
        <w:t xml:space="preserve"> Е Ш Е Н И Е</w:t>
      </w:r>
      <w:r w:rsidR="00D6666C" w:rsidRPr="00D6666C">
        <w:rPr>
          <w:rFonts w:ascii="Times New Roman" w:hAnsi="Times New Roman" w:cs="Times New Roman"/>
          <w:sz w:val="16"/>
          <w:szCs w:val="16"/>
        </w:rPr>
        <w:t xml:space="preserve"> от 26.01.2024      № 386 п. Волот</w:t>
      </w:r>
    </w:p>
    <w:p w:rsidR="00D6666C" w:rsidRPr="00D6666C" w:rsidRDefault="00D6666C" w:rsidP="00D6666C">
      <w:pPr>
        <w:keepNext/>
        <w:keepLines/>
        <w:spacing w:after="0"/>
        <w:jc w:val="center"/>
        <w:rPr>
          <w:rFonts w:ascii="Times New Roman" w:hAnsi="Times New Roman" w:cs="Times New Roman"/>
          <w:sz w:val="16"/>
          <w:szCs w:val="16"/>
        </w:rPr>
      </w:pPr>
    </w:p>
    <w:p w:rsidR="00C274AE" w:rsidRPr="00D6666C" w:rsidRDefault="00C274AE" w:rsidP="00D6666C">
      <w:pPr>
        <w:tabs>
          <w:tab w:val="left" w:pos="4820"/>
        </w:tabs>
        <w:ind w:right="-136"/>
        <w:contextualSpacing/>
        <w:jc w:val="center"/>
        <w:rPr>
          <w:rFonts w:ascii="Times New Roman" w:hAnsi="Times New Roman" w:cs="Times New Roman"/>
          <w:sz w:val="16"/>
          <w:szCs w:val="16"/>
        </w:rPr>
      </w:pPr>
      <w:r w:rsidRPr="00D6666C">
        <w:rPr>
          <w:rFonts w:ascii="Times New Roman" w:hAnsi="Times New Roman" w:cs="Times New Roman"/>
          <w:sz w:val="16"/>
          <w:szCs w:val="16"/>
        </w:rPr>
        <w:t>О внесении изменений в Положение о муниципальном</w:t>
      </w:r>
      <w:r w:rsidRPr="00D6666C">
        <w:rPr>
          <w:rFonts w:ascii="Times New Roman" w:hAnsi="Times New Roman" w:cs="Times New Roman"/>
          <w:sz w:val="16"/>
          <w:szCs w:val="16"/>
          <w:lang w:eastAsia="ru-RU"/>
        </w:rPr>
        <w:t xml:space="preserve"> жилищном контроле</w:t>
      </w:r>
      <w:r w:rsidRPr="00D6666C">
        <w:rPr>
          <w:rFonts w:ascii="Times New Roman" w:hAnsi="Times New Roman" w:cs="Times New Roman"/>
          <w:sz w:val="16"/>
          <w:szCs w:val="16"/>
        </w:rPr>
        <w:t xml:space="preserve"> на террит</w:t>
      </w:r>
      <w:r w:rsidRPr="00D6666C">
        <w:rPr>
          <w:rFonts w:ascii="Times New Roman" w:hAnsi="Times New Roman" w:cs="Times New Roman"/>
          <w:sz w:val="16"/>
          <w:szCs w:val="16"/>
        </w:rPr>
        <w:t>о</w:t>
      </w:r>
      <w:r w:rsidRPr="00D6666C">
        <w:rPr>
          <w:rFonts w:ascii="Times New Roman" w:hAnsi="Times New Roman" w:cs="Times New Roman"/>
          <w:sz w:val="16"/>
          <w:szCs w:val="16"/>
        </w:rPr>
        <w:t xml:space="preserve">рии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муниципального округа</w:t>
      </w:r>
    </w:p>
    <w:p w:rsidR="00C274AE" w:rsidRPr="00D6666C" w:rsidRDefault="00C274AE" w:rsidP="00D6666C">
      <w:pPr>
        <w:tabs>
          <w:tab w:val="left" w:pos="4820"/>
        </w:tabs>
        <w:ind w:right="4819" w:firstLine="709"/>
        <w:contextualSpacing/>
        <w:jc w:val="center"/>
        <w:rPr>
          <w:rFonts w:ascii="Times New Roman" w:hAnsi="Times New Roman" w:cs="Times New Roman"/>
          <w:sz w:val="16"/>
          <w:szCs w:val="16"/>
        </w:rPr>
      </w:pPr>
    </w:p>
    <w:p w:rsidR="00C274AE" w:rsidRPr="00D6666C" w:rsidRDefault="00C274AE" w:rsidP="00D6666C">
      <w:pPr>
        <w:spacing w:after="0"/>
        <w:ind w:firstLine="709"/>
        <w:contextualSpacing/>
        <w:jc w:val="both"/>
        <w:rPr>
          <w:rFonts w:ascii="Times New Roman" w:hAnsi="Times New Roman" w:cs="Times New Roman"/>
          <w:sz w:val="16"/>
          <w:szCs w:val="16"/>
        </w:rPr>
      </w:pPr>
      <w:proofErr w:type="gramStart"/>
      <w:r w:rsidRPr="00D6666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w:t>
      </w:r>
      <w:r w:rsidRPr="00D6666C">
        <w:rPr>
          <w:rFonts w:ascii="Times New Roman" w:hAnsi="Times New Roman" w:cs="Times New Roman"/>
          <w:sz w:val="16"/>
          <w:szCs w:val="16"/>
        </w:rPr>
        <w:t>е</w:t>
      </w:r>
      <w:r w:rsidRPr="00D6666C">
        <w:rPr>
          <w:rFonts w:ascii="Times New Roman" w:hAnsi="Times New Roman" w:cs="Times New Roman"/>
          <w:sz w:val="16"/>
          <w:szCs w:val="16"/>
        </w:rPr>
        <w:t>ральным законом от 29.12.2017 № 463-ФЗ «О внесении изменений в Федеральный закон «Об общих принципах организации местного самоуправления в Российской Федер</w:t>
      </w:r>
      <w:r w:rsidRPr="00D6666C">
        <w:rPr>
          <w:rFonts w:ascii="Times New Roman" w:hAnsi="Times New Roman" w:cs="Times New Roman"/>
          <w:sz w:val="16"/>
          <w:szCs w:val="16"/>
        </w:rPr>
        <w:t>а</w:t>
      </w:r>
      <w:r w:rsidRPr="00D6666C">
        <w:rPr>
          <w:rFonts w:ascii="Times New Roman" w:hAnsi="Times New Roman" w:cs="Times New Roman"/>
          <w:sz w:val="16"/>
          <w:szCs w:val="16"/>
        </w:rPr>
        <w:t xml:space="preserve">ции», Федеральным законом от 31.07.2020 № 248-ФЗ «О государственном контроле (надзоре) и муниципальном </w:t>
      </w:r>
      <w:r w:rsidRPr="00D6666C">
        <w:rPr>
          <w:rFonts w:ascii="Times New Roman" w:hAnsi="Times New Roman" w:cs="Times New Roman"/>
          <w:sz w:val="16"/>
          <w:szCs w:val="16"/>
        </w:rPr>
        <w:lastRenderedPageBreak/>
        <w:t>контроле в Российской Федерации», постановлением Правительства Российской Федерации от</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10.03.2022</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336</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«Об</w:t>
      </w:r>
      <w:proofErr w:type="gramEnd"/>
      <w:r w:rsidRPr="00D6666C">
        <w:rPr>
          <w:rFonts w:ascii="Times New Roman" w:hAnsi="Times New Roman" w:cs="Times New Roman"/>
          <w:spacing w:val="1"/>
          <w:sz w:val="16"/>
          <w:szCs w:val="16"/>
        </w:rPr>
        <w:t xml:space="preserve"> </w:t>
      </w:r>
      <w:proofErr w:type="gramStart"/>
      <w:r w:rsidRPr="00D6666C">
        <w:rPr>
          <w:rFonts w:ascii="Times New Roman" w:hAnsi="Times New Roman" w:cs="Times New Roman"/>
          <w:sz w:val="16"/>
          <w:szCs w:val="16"/>
        </w:rPr>
        <w:t>особенностях</w:t>
      </w:r>
      <w:proofErr w:type="gramEnd"/>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организации</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и</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ос</w:t>
      </w:r>
      <w:r w:rsidRPr="00D6666C">
        <w:rPr>
          <w:rFonts w:ascii="Times New Roman" w:hAnsi="Times New Roman" w:cs="Times New Roman"/>
          <w:sz w:val="16"/>
          <w:szCs w:val="16"/>
        </w:rPr>
        <w:t>у</w:t>
      </w:r>
      <w:r w:rsidRPr="00D6666C">
        <w:rPr>
          <w:rFonts w:ascii="Times New Roman" w:hAnsi="Times New Roman" w:cs="Times New Roman"/>
          <w:sz w:val="16"/>
          <w:szCs w:val="16"/>
        </w:rPr>
        <w:t>ществления</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государственного</w:t>
      </w:r>
      <w:r w:rsidRPr="00D6666C">
        <w:rPr>
          <w:rFonts w:ascii="Times New Roman" w:hAnsi="Times New Roman" w:cs="Times New Roman"/>
          <w:spacing w:val="3"/>
          <w:sz w:val="16"/>
          <w:szCs w:val="16"/>
        </w:rPr>
        <w:t xml:space="preserve"> </w:t>
      </w:r>
      <w:r w:rsidRPr="00D6666C">
        <w:rPr>
          <w:rFonts w:ascii="Times New Roman" w:hAnsi="Times New Roman" w:cs="Times New Roman"/>
          <w:sz w:val="16"/>
          <w:szCs w:val="16"/>
        </w:rPr>
        <w:t>контроля</w:t>
      </w:r>
      <w:r w:rsidRPr="00D6666C">
        <w:rPr>
          <w:rFonts w:ascii="Times New Roman" w:hAnsi="Times New Roman" w:cs="Times New Roman"/>
          <w:spacing w:val="23"/>
          <w:sz w:val="16"/>
          <w:szCs w:val="16"/>
        </w:rPr>
        <w:t xml:space="preserve"> </w:t>
      </w:r>
      <w:r w:rsidRPr="00D6666C">
        <w:rPr>
          <w:rFonts w:ascii="Times New Roman" w:hAnsi="Times New Roman" w:cs="Times New Roman"/>
          <w:sz w:val="16"/>
          <w:szCs w:val="16"/>
        </w:rPr>
        <w:t>(надзора),</w:t>
      </w:r>
      <w:r w:rsidRPr="00D6666C">
        <w:rPr>
          <w:rFonts w:ascii="Times New Roman" w:hAnsi="Times New Roman" w:cs="Times New Roman"/>
          <w:spacing w:val="20"/>
          <w:sz w:val="16"/>
          <w:szCs w:val="16"/>
        </w:rPr>
        <w:t xml:space="preserve"> </w:t>
      </w:r>
      <w:r w:rsidRPr="00D6666C">
        <w:rPr>
          <w:rFonts w:ascii="Times New Roman" w:hAnsi="Times New Roman" w:cs="Times New Roman"/>
          <w:sz w:val="16"/>
          <w:szCs w:val="16"/>
        </w:rPr>
        <w:t>муниципального</w:t>
      </w:r>
      <w:r w:rsidRPr="00D6666C">
        <w:rPr>
          <w:rFonts w:ascii="Times New Roman" w:hAnsi="Times New Roman" w:cs="Times New Roman"/>
          <w:spacing w:val="-5"/>
          <w:sz w:val="16"/>
          <w:szCs w:val="16"/>
        </w:rPr>
        <w:t xml:space="preserve"> </w:t>
      </w:r>
      <w:r w:rsidRPr="00D6666C">
        <w:rPr>
          <w:rFonts w:ascii="Times New Roman" w:hAnsi="Times New Roman" w:cs="Times New Roman"/>
          <w:sz w:val="16"/>
          <w:szCs w:val="16"/>
        </w:rPr>
        <w:t xml:space="preserve">контроля», Уставом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муниципального округа </w:t>
      </w:r>
    </w:p>
    <w:p w:rsidR="00C274AE" w:rsidRPr="00D6666C" w:rsidRDefault="00C274AE" w:rsidP="00D6666C">
      <w:pPr>
        <w:spacing w:after="0"/>
        <w:ind w:firstLine="709"/>
        <w:contextualSpacing/>
        <w:jc w:val="both"/>
        <w:rPr>
          <w:rFonts w:ascii="Times New Roman" w:hAnsi="Times New Roman" w:cs="Times New Roman"/>
          <w:b/>
          <w:sz w:val="16"/>
          <w:szCs w:val="16"/>
        </w:rPr>
      </w:pPr>
      <w:r w:rsidRPr="00D6666C">
        <w:rPr>
          <w:rFonts w:ascii="Times New Roman" w:hAnsi="Times New Roman" w:cs="Times New Roman"/>
          <w:b/>
          <w:sz w:val="16"/>
          <w:szCs w:val="16"/>
        </w:rPr>
        <w:t xml:space="preserve">Дума </w:t>
      </w:r>
      <w:proofErr w:type="spellStart"/>
      <w:r w:rsidRPr="00D6666C">
        <w:rPr>
          <w:rFonts w:ascii="Times New Roman" w:hAnsi="Times New Roman" w:cs="Times New Roman"/>
          <w:b/>
          <w:sz w:val="16"/>
          <w:szCs w:val="16"/>
        </w:rPr>
        <w:t>Волотовского</w:t>
      </w:r>
      <w:proofErr w:type="spellEnd"/>
      <w:r w:rsidRPr="00D6666C">
        <w:rPr>
          <w:rFonts w:ascii="Times New Roman" w:hAnsi="Times New Roman" w:cs="Times New Roman"/>
          <w:b/>
          <w:sz w:val="16"/>
          <w:szCs w:val="16"/>
        </w:rPr>
        <w:t xml:space="preserve"> муниципального округа</w:t>
      </w:r>
    </w:p>
    <w:p w:rsidR="00C274AE" w:rsidRPr="00D6666C" w:rsidRDefault="00C274AE" w:rsidP="00D6666C">
      <w:pPr>
        <w:spacing w:after="0"/>
        <w:ind w:firstLine="709"/>
        <w:contextualSpacing/>
        <w:jc w:val="both"/>
        <w:rPr>
          <w:rFonts w:ascii="Times New Roman" w:hAnsi="Times New Roman" w:cs="Times New Roman"/>
          <w:b/>
          <w:sz w:val="16"/>
          <w:szCs w:val="16"/>
        </w:rPr>
      </w:pPr>
      <w:r w:rsidRPr="00D6666C">
        <w:rPr>
          <w:rFonts w:ascii="Times New Roman" w:hAnsi="Times New Roman" w:cs="Times New Roman"/>
          <w:b/>
          <w:sz w:val="16"/>
          <w:szCs w:val="16"/>
        </w:rPr>
        <w:t>РЕШИЛА:</w:t>
      </w:r>
    </w:p>
    <w:p w:rsidR="00C274AE" w:rsidRPr="00D6666C" w:rsidRDefault="00C274AE" w:rsidP="00D6666C">
      <w:pPr>
        <w:spacing w:after="0"/>
        <w:ind w:firstLine="709"/>
        <w:contextualSpacing/>
        <w:jc w:val="both"/>
        <w:rPr>
          <w:rFonts w:ascii="Times New Roman" w:hAnsi="Times New Roman" w:cs="Times New Roman"/>
          <w:sz w:val="16"/>
          <w:szCs w:val="16"/>
        </w:rPr>
      </w:pPr>
      <w:r w:rsidRPr="00D6666C">
        <w:rPr>
          <w:rFonts w:ascii="Times New Roman" w:hAnsi="Times New Roman" w:cs="Times New Roman"/>
          <w:sz w:val="16"/>
          <w:szCs w:val="16"/>
        </w:rPr>
        <w:t>1.</w:t>
      </w:r>
      <w:r w:rsidRPr="00D6666C">
        <w:rPr>
          <w:rFonts w:ascii="Times New Roman" w:hAnsi="Times New Roman" w:cs="Times New Roman"/>
          <w:b/>
          <w:sz w:val="16"/>
          <w:szCs w:val="16"/>
        </w:rPr>
        <w:t xml:space="preserve"> </w:t>
      </w:r>
      <w:r w:rsidRPr="00D6666C">
        <w:rPr>
          <w:rFonts w:ascii="Times New Roman" w:hAnsi="Times New Roman" w:cs="Times New Roman"/>
          <w:sz w:val="16"/>
          <w:szCs w:val="16"/>
          <w:lang w:eastAsia="ru-RU"/>
        </w:rPr>
        <w:t xml:space="preserve">Внести в Положение о муниципальном жилищном контроле на территории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 утвержденное решением Думы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w:t>
      </w:r>
      <w:r w:rsidRPr="00D6666C">
        <w:rPr>
          <w:rFonts w:ascii="Times New Roman" w:hAnsi="Times New Roman" w:cs="Times New Roman"/>
          <w:sz w:val="16"/>
          <w:szCs w:val="16"/>
          <w:lang w:eastAsia="ru-RU"/>
        </w:rPr>
        <w:t>у</w:t>
      </w:r>
      <w:r w:rsidRPr="00D6666C">
        <w:rPr>
          <w:rFonts w:ascii="Times New Roman" w:hAnsi="Times New Roman" w:cs="Times New Roman"/>
          <w:sz w:val="16"/>
          <w:szCs w:val="16"/>
          <w:lang w:eastAsia="ru-RU"/>
        </w:rPr>
        <w:t xml:space="preserve">ниципального округа от 30.09.2021 № 147 (далее – Положение), изменения, дополнив </w:t>
      </w:r>
      <w:r w:rsidRPr="00D6666C">
        <w:rPr>
          <w:rFonts w:ascii="Times New Roman" w:hAnsi="Times New Roman" w:cs="Times New Roman"/>
          <w:color w:val="000000"/>
          <w:sz w:val="16"/>
          <w:szCs w:val="16"/>
        </w:rPr>
        <w:t>пункт 6 Положения «Обжалование решений Администрации, действий (бездействия) её должностных лиц» подпунктом 6.3. следующего содержания:</w:t>
      </w:r>
    </w:p>
    <w:p w:rsidR="00C274AE" w:rsidRPr="00D6666C" w:rsidRDefault="00C274AE" w:rsidP="00D6666C">
      <w:pPr>
        <w:spacing w:after="0"/>
        <w:ind w:firstLine="709"/>
        <w:jc w:val="both"/>
        <w:rPr>
          <w:rFonts w:ascii="Times New Roman" w:hAnsi="Times New Roman" w:cs="Times New Roman"/>
          <w:sz w:val="16"/>
          <w:szCs w:val="16"/>
        </w:rPr>
      </w:pPr>
      <w:r w:rsidRPr="00D6666C">
        <w:rPr>
          <w:rFonts w:ascii="Times New Roman" w:hAnsi="Times New Roman" w:cs="Times New Roman"/>
          <w:color w:val="000000"/>
          <w:sz w:val="16"/>
          <w:szCs w:val="16"/>
        </w:rPr>
        <w:t>«6.3.</w:t>
      </w:r>
      <w:r w:rsidRPr="00D6666C">
        <w:rPr>
          <w:rFonts w:ascii="Times New Roman" w:hAnsi="Times New Roman" w:cs="Times New Roman"/>
          <w:sz w:val="16"/>
          <w:szCs w:val="16"/>
        </w:rPr>
        <w:t xml:space="preserve"> </w:t>
      </w:r>
      <w:proofErr w:type="gramStart"/>
      <w:r w:rsidRPr="00D6666C">
        <w:rPr>
          <w:rFonts w:ascii="Times New Roman" w:hAnsi="Times New Roman" w:cs="Times New Roman"/>
          <w:sz w:val="16"/>
          <w:szCs w:val="16"/>
        </w:rPr>
        <w:t>Установить, что до 2030 года при обжаловании предписаний, выданных в рамках проведения профилактических визитов, не предусматр</w:t>
      </w:r>
      <w:r w:rsidRPr="00D6666C">
        <w:rPr>
          <w:rFonts w:ascii="Times New Roman" w:hAnsi="Times New Roman" w:cs="Times New Roman"/>
          <w:sz w:val="16"/>
          <w:szCs w:val="16"/>
        </w:rPr>
        <w:t>и</w:t>
      </w:r>
      <w:r w:rsidRPr="00D6666C">
        <w:rPr>
          <w:rFonts w:ascii="Times New Roman" w:hAnsi="Times New Roman" w:cs="Times New Roman"/>
          <w:sz w:val="16"/>
          <w:szCs w:val="16"/>
        </w:rPr>
        <w:t>вающих возможность отказа от их проведения, контрольных (надзорных) мероприятий без взаимодействия с контролируемым лицом, специальных реж</w:t>
      </w:r>
      <w:r w:rsidRPr="00D6666C">
        <w:rPr>
          <w:rFonts w:ascii="Times New Roman" w:hAnsi="Times New Roman" w:cs="Times New Roman"/>
          <w:sz w:val="16"/>
          <w:szCs w:val="16"/>
        </w:rPr>
        <w:t>и</w:t>
      </w:r>
      <w:r w:rsidRPr="00D6666C">
        <w:rPr>
          <w:rFonts w:ascii="Times New Roman" w:hAnsi="Times New Roman" w:cs="Times New Roman"/>
          <w:sz w:val="16"/>
          <w:szCs w:val="16"/>
        </w:rPr>
        <w:t>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w:t>
      </w:r>
      <w:proofErr w:type="gramEnd"/>
      <w:r w:rsidRPr="00D6666C">
        <w:rPr>
          <w:rFonts w:ascii="Times New Roman" w:hAnsi="Times New Roman" w:cs="Times New Roman"/>
          <w:sz w:val="16"/>
          <w:szCs w:val="16"/>
        </w:rPr>
        <w:t xml:space="preserve"> р</w:t>
      </w:r>
      <w:r w:rsidRPr="00D6666C">
        <w:rPr>
          <w:rFonts w:ascii="Times New Roman" w:hAnsi="Times New Roman" w:cs="Times New Roman"/>
          <w:sz w:val="16"/>
          <w:szCs w:val="16"/>
        </w:rPr>
        <w:t>е</w:t>
      </w:r>
      <w:r w:rsidRPr="00D6666C">
        <w:rPr>
          <w:rFonts w:ascii="Times New Roman" w:hAnsi="Times New Roman" w:cs="Times New Roman"/>
          <w:sz w:val="16"/>
          <w:szCs w:val="16"/>
        </w:rPr>
        <w:t>жима государственного контроля (надзора), присвоенного с использованием единого реестра контрольных (надзорных) мероприятий, информация, предусмо</w:t>
      </w:r>
      <w:r w:rsidRPr="00D6666C">
        <w:rPr>
          <w:rFonts w:ascii="Times New Roman" w:hAnsi="Times New Roman" w:cs="Times New Roman"/>
          <w:sz w:val="16"/>
          <w:szCs w:val="16"/>
        </w:rPr>
        <w:t>т</w:t>
      </w:r>
      <w:r w:rsidRPr="00D6666C">
        <w:rPr>
          <w:rFonts w:ascii="Times New Roman" w:hAnsi="Times New Roman" w:cs="Times New Roman"/>
          <w:sz w:val="16"/>
          <w:szCs w:val="16"/>
        </w:rPr>
        <w:t xml:space="preserve">ренная </w:t>
      </w:r>
      <w:hyperlink r:id="rId35" w:history="1">
        <w:r w:rsidRPr="00D6666C">
          <w:rPr>
            <w:rFonts w:ascii="Times New Roman" w:hAnsi="Times New Roman" w:cs="Times New Roman"/>
            <w:sz w:val="16"/>
            <w:szCs w:val="16"/>
          </w:rPr>
          <w:t>пунктом 6 части 1 статьи 41</w:t>
        </w:r>
      </w:hyperlink>
      <w:r w:rsidRPr="00D6666C">
        <w:rPr>
          <w:rFonts w:ascii="Times New Roman" w:hAnsi="Times New Roman" w:cs="Times New Roman"/>
          <w:sz w:val="16"/>
          <w:szCs w:val="16"/>
        </w:rPr>
        <w:t xml:space="preserve"> Федерального закона "О государственном контроле (надзоре) и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пальном контроле в Российской Федерации", не указывается контролируемым лицом в жалобе</w:t>
      </w:r>
      <w:r w:rsidRPr="00D6666C">
        <w:rPr>
          <w:rFonts w:ascii="Times New Roman" w:hAnsi="Times New Roman" w:cs="Times New Roman"/>
          <w:color w:val="000000"/>
          <w:sz w:val="16"/>
          <w:szCs w:val="16"/>
        </w:rPr>
        <w:t>».</w:t>
      </w:r>
    </w:p>
    <w:p w:rsidR="00C274AE" w:rsidRPr="00D6666C" w:rsidRDefault="00C274AE" w:rsidP="00D6666C">
      <w:pPr>
        <w:widowControl w:val="0"/>
        <w:spacing w:after="0"/>
        <w:ind w:firstLine="709"/>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2. Опубликовать настоящее решение в муниципальной газете «</w:t>
      </w:r>
      <w:proofErr w:type="spellStart"/>
      <w:r w:rsidRPr="00D6666C">
        <w:rPr>
          <w:rFonts w:ascii="Times New Roman" w:hAnsi="Times New Roman" w:cs="Times New Roman"/>
          <w:sz w:val="16"/>
          <w:szCs w:val="16"/>
          <w:lang w:eastAsia="ru-RU"/>
        </w:rPr>
        <w:t>Волотовские</w:t>
      </w:r>
      <w:proofErr w:type="spellEnd"/>
      <w:r w:rsidRPr="00D6666C">
        <w:rPr>
          <w:rFonts w:ascii="Times New Roman" w:hAnsi="Times New Roman" w:cs="Times New Roman"/>
          <w:sz w:val="16"/>
          <w:szCs w:val="16"/>
          <w:lang w:eastAsia="ru-RU"/>
        </w:rPr>
        <w:t xml:space="preserve"> ведомости» и разместить на официальном сайте Администрации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w:t>
      </w:r>
      <w:r w:rsidRPr="00D6666C">
        <w:rPr>
          <w:rFonts w:ascii="Times New Roman" w:hAnsi="Times New Roman" w:cs="Times New Roman"/>
          <w:sz w:val="16"/>
          <w:szCs w:val="16"/>
          <w:lang w:eastAsia="ru-RU"/>
        </w:rPr>
        <w:t>ь</w:t>
      </w:r>
      <w:r w:rsidRPr="00D6666C">
        <w:rPr>
          <w:rFonts w:ascii="Times New Roman" w:hAnsi="Times New Roman" w:cs="Times New Roman"/>
          <w:sz w:val="16"/>
          <w:szCs w:val="16"/>
          <w:lang w:eastAsia="ru-RU"/>
        </w:rPr>
        <w:t>ного округа в информационно-телекоммуникационной сети «Интернет».</w:t>
      </w:r>
    </w:p>
    <w:p w:rsidR="00C274AE" w:rsidRPr="00D6666C" w:rsidRDefault="00C274AE" w:rsidP="00D6666C">
      <w:pPr>
        <w:widowControl w:val="0"/>
        <w:spacing w:after="0"/>
        <w:ind w:firstLine="709"/>
        <w:jc w:val="both"/>
        <w:rPr>
          <w:rFonts w:ascii="Times New Roman" w:hAnsi="Times New Roman" w:cs="Times New Roman"/>
          <w:sz w:val="16"/>
          <w:szCs w:val="16"/>
          <w:lang w:eastAsia="ru-RU"/>
        </w:rPr>
      </w:pPr>
    </w:p>
    <w:tbl>
      <w:tblPr>
        <w:tblW w:w="0" w:type="auto"/>
        <w:tblLook w:val="04A0" w:firstRow="1" w:lastRow="0" w:firstColumn="1" w:lastColumn="0" w:noHBand="0" w:noVBand="1"/>
      </w:tblPr>
      <w:tblGrid>
        <w:gridCol w:w="4870"/>
        <w:gridCol w:w="4870"/>
      </w:tblGrid>
      <w:tr w:rsidR="00C274AE" w:rsidRPr="00D6666C" w:rsidTr="004B7BEE">
        <w:tc>
          <w:tcPr>
            <w:tcW w:w="4870" w:type="dxa"/>
            <w:tcBorders>
              <w:top w:val="none" w:sz="0" w:space="0" w:color="000000"/>
              <w:left w:val="none" w:sz="0" w:space="0" w:color="000000"/>
              <w:bottom w:val="none" w:sz="0" w:space="0" w:color="000000"/>
              <w:right w:val="none" w:sz="0" w:space="0" w:color="000000"/>
            </w:tcBorders>
          </w:tcPr>
          <w:p w:rsidR="00C274AE" w:rsidRPr="00D6666C" w:rsidRDefault="00C274AE" w:rsidP="00D6666C">
            <w:pPr>
              <w:widowControl w:val="0"/>
              <w:spacing w:after="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Глава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       </w:t>
            </w:r>
          </w:p>
          <w:p w:rsidR="00C274AE" w:rsidRPr="00D6666C" w:rsidRDefault="00C274AE" w:rsidP="00D6666C">
            <w:pPr>
              <w:widowControl w:val="0"/>
              <w:spacing w:after="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                                      А.И. </w:t>
            </w:r>
            <w:proofErr w:type="spellStart"/>
            <w:r w:rsidRPr="00D6666C">
              <w:rPr>
                <w:rFonts w:ascii="Times New Roman" w:hAnsi="Times New Roman" w:cs="Times New Roman"/>
                <w:sz w:val="16"/>
                <w:szCs w:val="16"/>
                <w:lang w:eastAsia="ru-RU"/>
              </w:rPr>
              <w:t>Лыжов</w:t>
            </w:r>
            <w:proofErr w:type="spellEnd"/>
          </w:p>
        </w:tc>
        <w:tc>
          <w:tcPr>
            <w:tcW w:w="4870" w:type="dxa"/>
            <w:tcBorders>
              <w:top w:val="none" w:sz="0" w:space="0" w:color="000000"/>
              <w:left w:val="none" w:sz="0" w:space="0" w:color="000000"/>
              <w:bottom w:val="none" w:sz="0" w:space="0" w:color="000000"/>
              <w:right w:val="none" w:sz="0" w:space="0" w:color="000000"/>
            </w:tcBorders>
          </w:tcPr>
          <w:p w:rsidR="00C274AE" w:rsidRPr="00D6666C" w:rsidRDefault="00C274AE" w:rsidP="00D6666C">
            <w:pPr>
              <w:widowControl w:val="0"/>
              <w:spacing w:after="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Председатель Думы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w:t>
            </w:r>
          </w:p>
          <w:p w:rsidR="00C274AE" w:rsidRPr="00D6666C" w:rsidRDefault="00C274AE" w:rsidP="00D6666C">
            <w:pPr>
              <w:widowControl w:val="0"/>
              <w:spacing w:after="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                                       Г.А. Лебедева</w:t>
            </w:r>
          </w:p>
        </w:tc>
      </w:tr>
    </w:tbl>
    <w:p w:rsidR="00D6666C" w:rsidRPr="00D6666C" w:rsidRDefault="00CB555A" w:rsidP="00D6666C">
      <w:pPr>
        <w:spacing w:after="0"/>
        <w:ind w:right="-142"/>
        <w:jc w:val="center"/>
        <w:rPr>
          <w:rFonts w:ascii="Times New Roman" w:hAnsi="Times New Roman" w:cs="Times New Roman"/>
          <w:sz w:val="16"/>
          <w:szCs w:val="16"/>
        </w:rPr>
      </w:pPr>
      <w:r w:rsidRPr="00D6666C">
        <w:rPr>
          <w:rFonts w:ascii="Times New Roman" w:hAnsi="Times New Roman" w:cs="Times New Roman"/>
          <w:sz w:val="16"/>
          <w:szCs w:val="16"/>
        </w:rPr>
        <w:t>Российская Федерация</w:t>
      </w:r>
      <w:r w:rsidR="00D6666C" w:rsidRPr="00D6666C">
        <w:rPr>
          <w:rFonts w:ascii="Times New Roman" w:hAnsi="Times New Roman" w:cs="Times New Roman"/>
          <w:sz w:val="16"/>
          <w:szCs w:val="16"/>
        </w:rPr>
        <w:t xml:space="preserve"> Новгородская область</w:t>
      </w:r>
    </w:p>
    <w:p w:rsidR="00CB555A" w:rsidRPr="00D6666C" w:rsidRDefault="00CB555A" w:rsidP="00D6666C">
      <w:pPr>
        <w:spacing w:after="0"/>
        <w:ind w:right="-142"/>
        <w:jc w:val="center"/>
        <w:rPr>
          <w:rFonts w:ascii="Times New Roman" w:hAnsi="Times New Roman" w:cs="Times New Roman"/>
          <w:sz w:val="16"/>
          <w:szCs w:val="16"/>
        </w:rPr>
      </w:pPr>
      <w:r w:rsidRPr="00D6666C">
        <w:rPr>
          <w:rFonts w:ascii="Times New Roman" w:hAnsi="Times New Roman" w:cs="Times New Roman"/>
          <w:sz w:val="16"/>
          <w:szCs w:val="16"/>
        </w:rPr>
        <w:t>ДУМА ВОЛОТОВСКОГО МУНИЦИПАЛЬНОГО ОКРУГА</w:t>
      </w:r>
    </w:p>
    <w:p w:rsidR="00D6666C" w:rsidRDefault="00CB555A" w:rsidP="00D6666C">
      <w:pPr>
        <w:keepNext/>
        <w:keepLines/>
        <w:spacing w:after="0"/>
        <w:jc w:val="center"/>
        <w:rPr>
          <w:rFonts w:ascii="Times New Roman" w:hAnsi="Times New Roman" w:cs="Times New Roman"/>
          <w:sz w:val="16"/>
          <w:szCs w:val="16"/>
        </w:rPr>
      </w:pPr>
      <w:proofErr w:type="gramStart"/>
      <w:r w:rsidRPr="00D6666C">
        <w:rPr>
          <w:rFonts w:ascii="Times New Roman" w:hAnsi="Times New Roman" w:cs="Times New Roman"/>
          <w:b/>
          <w:sz w:val="16"/>
          <w:szCs w:val="16"/>
        </w:rPr>
        <w:t>Р</w:t>
      </w:r>
      <w:proofErr w:type="gramEnd"/>
      <w:r w:rsidRPr="00D6666C">
        <w:rPr>
          <w:rFonts w:ascii="Times New Roman" w:hAnsi="Times New Roman" w:cs="Times New Roman"/>
          <w:b/>
          <w:sz w:val="16"/>
          <w:szCs w:val="16"/>
        </w:rPr>
        <w:t xml:space="preserve"> Е Ш Е Н И Е</w:t>
      </w:r>
      <w:r w:rsidR="00D6666C" w:rsidRPr="00D6666C">
        <w:rPr>
          <w:rFonts w:ascii="Times New Roman" w:hAnsi="Times New Roman" w:cs="Times New Roman"/>
          <w:sz w:val="16"/>
          <w:szCs w:val="16"/>
        </w:rPr>
        <w:t xml:space="preserve"> от 26.01.2024        № 387 п. Волот</w:t>
      </w:r>
    </w:p>
    <w:p w:rsidR="00D6666C" w:rsidRPr="00D6666C" w:rsidRDefault="00D6666C" w:rsidP="00D6666C">
      <w:pPr>
        <w:keepNext/>
        <w:keepLines/>
        <w:spacing w:after="0"/>
        <w:jc w:val="center"/>
        <w:rPr>
          <w:rFonts w:ascii="Times New Roman" w:hAnsi="Times New Roman" w:cs="Times New Roman"/>
          <w:sz w:val="16"/>
          <w:szCs w:val="16"/>
        </w:rPr>
      </w:pPr>
    </w:p>
    <w:p w:rsidR="00CB555A" w:rsidRPr="00D6666C" w:rsidRDefault="00CB555A" w:rsidP="00D6666C">
      <w:pPr>
        <w:tabs>
          <w:tab w:val="left" w:pos="4820"/>
        </w:tabs>
        <w:spacing w:after="0"/>
        <w:ind w:right="-136"/>
        <w:contextualSpacing/>
        <w:jc w:val="center"/>
        <w:rPr>
          <w:rFonts w:ascii="Times New Roman" w:hAnsi="Times New Roman" w:cs="Times New Roman"/>
          <w:sz w:val="16"/>
          <w:szCs w:val="16"/>
        </w:rPr>
      </w:pPr>
      <w:proofErr w:type="gramStart"/>
      <w:r w:rsidRPr="00D6666C">
        <w:rPr>
          <w:rFonts w:ascii="Times New Roman" w:hAnsi="Times New Roman" w:cs="Times New Roman"/>
          <w:sz w:val="16"/>
          <w:szCs w:val="16"/>
        </w:rPr>
        <w:t>О внесении изменений в Положение о муниципальном контроле в сфере благоустро</w:t>
      </w:r>
      <w:r w:rsidRPr="00D6666C">
        <w:rPr>
          <w:rFonts w:ascii="Times New Roman" w:hAnsi="Times New Roman" w:cs="Times New Roman"/>
          <w:sz w:val="16"/>
          <w:szCs w:val="16"/>
        </w:rPr>
        <w:t>й</w:t>
      </w:r>
      <w:r w:rsidRPr="00D6666C">
        <w:rPr>
          <w:rFonts w:ascii="Times New Roman" w:hAnsi="Times New Roman" w:cs="Times New Roman"/>
          <w:sz w:val="16"/>
          <w:szCs w:val="16"/>
        </w:rPr>
        <w:t>ства на территории</w:t>
      </w:r>
      <w:proofErr w:type="gramEnd"/>
      <w:r w:rsidRPr="00D6666C">
        <w:rPr>
          <w:rFonts w:ascii="Times New Roman" w:hAnsi="Times New Roman" w:cs="Times New Roman"/>
          <w:sz w:val="16"/>
          <w:szCs w:val="16"/>
        </w:rPr>
        <w:t xml:space="preserve">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муниципального округа</w:t>
      </w:r>
    </w:p>
    <w:p w:rsidR="00CB555A" w:rsidRPr="00D6666C" w:rsidRDefault="00CB555A" w:rsidP="00D6666C">
      <w:pPr>
        <w:spacing w:after="0"/>
        <w:ind w:firstLine="709"/>
        <w:contextualSpacing/>
        <w:jc w:val="both"/>
        <w:rPr>
          <w:rFonts w:ascii="Times New Roman" w:hAnsi="Times New Roman" w:cs="Times New Roman"/>
          <w:sz w:val="16"/>
          <w:szCs w:val="16"/>
        </w:rPr>
      </w:pPr>
      <w:proofErr w:type="gramStart"/>
      <w:r w:rsidRPr="00D6666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w:t>
      </w:r>
      <w:r w:rsidRPr="00D6666C">
        <w:rPr>
          <w:rFonts w:ascii="Times New Roman" w:hAnsi="Times New Roman" w:cs="Times New Roman"/>
          <w:sz w:val="16"/>
          <w:szCs w:val="16"/>
        </w:rPr>
        <w:t>е</w:t>
      </w:r>
      <w:r w:rsidRPr="00D6666C">
        <w:rPr>
          <w:rFonts w:ascii="Times New Roman" w:hAnsi="Times New Roman" w:cs="Times New Roman"/>
          <w:sz w:val="16"/>
          <w:szCs w:val="16"/>
        </w:rPr>
        <w:t>ральным законом от 29.12.2017 № 463-ФЗ «О внесении изменений в Федеральный закон «Об общих принципах организации местного самоуправления в Российской Федер</w:t>
      </w:r>
      <w:r w:rsidRPr="00D6666C">
        <w:rPr>
          <w:rFonts w:ascii="Times New Roman" w:hAnsi="Times New Roman" w:cs="Times New Roman"/>
          <w:sz w:val="16"/>
          <w:szCs w:val="16"/>
        </w:rPr>
        <w:t>а</w:t>
      </w:r>
      <w:r w:rsidRPr="00D6666C">
        <w:rPr>
          <w:rFonts w:ascii="Times New Roman" w:hAnsi="Times New Roman" w:cs="Times New Roman"/>
          <w:sz w:val="16"/>
          <w:szCs w:val="16"/>
        </w:rPr>
        <w:t>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10.03.2022</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336</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«Об</w:t>
      </w:r>
      <w:proofErr w:type="gramEnd"/>
      <w:r w:rsidRPr="00D6666C">
        <w:rPr>
          <w:rFonts w:ascii="Times New Roman" w:hAnsi="Times New Roman" w:cs="Times New Roman"/>
          <w:spacing w:val="1"/>
          <w:sz w:val="16"/>
          <w:szCs w:val="16"/>
        </w:rPr>
        <w:t xml:space="preserve"> </w:t>
      </w:r>
      <w:proofErr w:type="gramStart"/>
      <w:r w:rsidRPr="00D6666C">
        <w:rPr>
          <w:rFonts w:ascii="Times New Roman" w:hAnsi="Times New Roman" w:cs="Times New Roman"/>
          <w:sz w:val="16"/>
          <w:szCs w:val="16"/>
        </w:rPr>
        <w:t>особенностях</w:t>
      </w:r>
      <w:proofErr w:type="gramEnd"/>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организации</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и</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ос</w:t>
      </w:r>
      <w:r w:rsidRPr="00D6666C">
        <w:rPr>
          <w:rFonts w:ascii="Times New Roman" w:hAnsi="Times New Roman" w:cs="Times New Roman"/>
          <w:sz w:val="16"/>
          <w:szCs w:val="16"/>
        </w:rPr>
        <w:t>у</w:t>
      </w:r>
      <w:r w:rsidRPr="00D6666C">
        <w:rPr>
          <w:rFonts w:ascii="Times New Roman" w:hAnsi="Times New Roman" w:cs="Times New Roman"/>
          <w:sz w:val="16"/>
          <w:szCs w:val="16"/>
        </w:rPr>
        <w:t>ществления</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государственного</w:t>
      </w:r>
      <w:r w:rsidRPr="00D6666C">
        <w:rPr>
          <w:rFonts w:ascii="Times New Roman" w:hAnsi="Times New Roman" w:cs="Times New Roman"/>
          <w:spacing w:val="3"/>
          <w:sz w:val="16"/>
          <w:szCs w:val="16"/>
        </w:rPr>
        <w:t xml:space="preserve"> </w:t>
      </w:r>
      <w:r w:rsidRPr="00D6666C">
        <w:rPr>
          <w:rFonts w:ascii="Times New Roman" w:hAnsi="Times New Roman" w:cs="Times New Roman"/>
          <w:sz w:val="16"/>
          <w:szCs w:val="16"/>
        </w:rPr>
        <w:t>контроля</w:t>
      </w:r>
      <w:r w:rsidRPr="00D6666C">
        <w:rPr>
          <w:rFonts w:ascii="Times New Roman" w:hAnsi="Times New Roman" w:cs="Times New Roman"/>
          <w:spacing w:val="23"/>
          <w:sz w:val="16"/>
          <w:szCs w:val="16"/>
        </w:rPr>
        <w:t xml:space="preserve"> </w:t>
      </w:r>
      <w:r w:rsidRPr="00D6666C">
        <w:rPr>
          <w:rFonts w:ascii="Times New Roman" w:hAnsi="Times New Roman" w:cs="Times New Roman"/>
          <w:sz w:val="16"/>
          <w:szCs w:val="16"/>
        </w:rPr>
        <w:t>(надзора),</w:t>
      </w:r>
      <w:r w:rsidRPr="00D6666C">
        <w:rPr>
          <w:rFonts w:ascii="Times New Roman" w:hAnsi="Times New Roman" w:cs="Times New Roman"/>
          <w:spacing w:val="20"/>
          <w:sz w:val="16"/>
          <w:szCs w:val="16"/>
        </w:rPr>
        <w:t xml:space="preserve"> </w:t>
      </w:r>
      <w:r w:rsidRPr="00D6666C">
        <w:rPr>
          <w:rFonts w:ascii="Times New Roman" w:hAnsi="Times New Roman" w:cs="Times New Roman"/>
          <w:sz w:val="16"/>
          <w:szCs w:val="16"/>
        </w:rPr>
        <w:t>муниципального</w:t>
      </w:r>
      <w:r w:rsidRPr="00D6666C">
        <w:rPr>
          <w:rFonts w:ascii="Times New Roman" w:hAnsi="Times New Roman" w:cs="Times New Roman"/>
          <w:spacing w:val="-5"/>
          <w:sz w:val="16"/>
          <w:szCs w:val="16"/>
        </w:rPr>
        <w:t xml:space="preserve"> </w:t>
      </w:r>
      <w:r w:rsidRPr="00D6666C">
        <w:rPr>
          <w:rFonts w:ascii="Times New Roman" w:hAnsi="Times New Roman" w:cs="Times New Roman"/>
          <w:sz w:val="16"/>
          <w:szCs w:val="16"/>
        </w:rPr>
        <w:t xml:space="preserve">контроля», Уставом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муниципального округа </w:t>
      </w:r>
    </w:p>
    <w:p w:rsidR="00CB555A" w:rsidRPr="00D6666C" w:rsidRDefault="00CB555A" w:rsidP="00D6666C">
      <w:pPr>
        <w:spacing w:after="0"/>
        <w:ind w:firstLine="709"/>
        <w:contextualSpacing/>
        <w:jc w:val="both"/>
        <w:rPr>
          <w:rFonts w:ascii="Times New Roman" w:hAnsi="Times New Roman" w:cs="Times New Roman"/>
          <w:b/>
          <w:sz w:val="16"/>
          <w:szCs w:val="16"/>
        </w:rPr>
      </w:pPr>
      <w:r w:rsidRPr="00D6666C">
        <w:rPr>
          <w:rFonts w:ascii="Times New Roman" w:hAnsi="Times New Roman" w:cs="Times New Roman"/>
          <w:b/>
          <w:sz w:val="16"/>
          <w:szCs w:val="16"/>
        </w:rPr>
        <w:t xml:space="preserve">Дума </w:t>
      </w:r>
      <w:proofErr w:type="spellStart"/>
      <w:r w:rsidRPr="00D6666C">
        <w:rPr>
          <w:rFonts w:ascii="Times New Roman" w:hAnsi="Times New Roman" w:cs="Times New Roman"/>
          <w:b/>
          <w:sz w:val="16"/>
          <w:szCs w:val="16"/>
        </w:rPr>
        <w:t>Волотовского</w:t>
      </w:r>
      <w:proofErr w:type="spellEnd"/>
      <w:r w:rsidRPr="00D6666C">
        <w:rPr>
          <w:rFonts w:ascii="Times New Roman" w:hAnsi="Times New Roman" w:cs="Times New Roman"/>
          <w:b/>
          <w:sz w:val="16"/>
          <w:szCs w:val="16"/>
        </w:rPr>
        <w:t xml:space="preserve"> муниципального округа</w:t>
      </w:r>
    </w:p>
    <w:p w:rsidR="00CB555A" w:rsidRPr="00D6666C" w:rsidRDefault="00CB555A" w:rsidP="00D6666C">
      <w:pPr>
        <w:spacing w:after="0"/>
        <w:ind w:firstLine="709"/>
        <w:contextualSpacing/>
        <w:jc w:val="both"/>
        <w:rPr>
          <w:rFonts w:ascii="Times New Roman" w:hAnsi="Times New Roman" w:cs="Times New Roman"/>
          <w:b/>
          <w:sz w:val="16"/>
          <w:szCs w:val="16"/>
        </w:rPr>
      </w:pPr>
      <w:r w:rsidRPr="00D6666C">
        <w:rPr>
          <w:rFonts w:ascii="Times New Roman" w:hAnsi="Times New Roman" w:cs="Times New Roman"/>
          <w:b/>
          <w:sz w:val="16"/>
          <w:szCs w:val="16"/>
        </w:rPr>
        <w:t>РЕШИЛА:</w:t>
      </w:r>
    </w:p>
    <w:p w:rsidR="00CB555A" w:rsidRPr="00D6666C" w:rsidRDefault="00CB555A" w:rsidP="00D6666C">
      <w:pPr>
        <w:spacing w:after="0"/>
        <w:ind w:firstLine="709"/>
        <w:contextualSpacing/>
        <w:jc w:val="both"/>
        <w:rPr>
          <w:rFonts w:ascii="Times New Roman" w:hAnsi="Times New Roman" w:cs="Times New Roman"/>
          <w:sz w:val="16"/>
          <w:szCs w:val="16"/>
          <w:lang w:eastAsia="ru-RU"/>
        </w:rPr>
      </w:pPr>
      <w:r w:rsidRPr="00D6666C">
        <w:rPr>
          <w:rFonts w:ascii="Times New Roman" w:hAnsi="Times New Roman" w:cs="Times New Roman"/>
          <w:sz w:val="16"/>
          <w:szCs w:val="16"/>
        </w:rPr>
        <w:t>1.</w:t>
      </w:r>
      <w:r w:rsidRPr="00D6666C">
        <w:rPr>
          <w:rFonts w:ascii="Times New Roman" w:hAnsi="Times New Roman" w:cs="Times New Roman"/>
          <w:b/>
          <w:sz w:val="16"/>
          <w:szCs w:val="16"/>
        </w:rPr>
        <w:t xml:space="preserve"> </w:t>
      </w:r>
      <w:r w:rsidRPr="00D6666C">
        <w:rPr>
          <w:rFonts w:ascii="Times New Roman" w:hAnsi="Times New Roman" w:cs="Times New Roman"/>
          <w:sz w:val="16"/>
          <w:szCs w:val="16"/>
          <w:lang w:eastAsia="ru-RU"/>
        </w:rPr>
        <w:t xml:space="preserve">Внести в Положение о муниципальном контроле в сфере благоустройства на территории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 утвержде</w:t>
      </w:r>
      <w:r w:rsidRPr="00D6666C">
        <w:rPr>
          <w:rFonts w:ascii="Times New Roman" w:hAnsi="Times New Roman" w:cs="Times New Roman"/>
          <w:sz w:val="16"/>
          <w:szCs w:val="16"/>
          <w:lang w:eastAsia="ru-RU"/>
        </w:rPr>
        <w:t>н</w:t>
      </w:r>
      <w:r w:rsidRPr="00D6666C">
        <w:rPr>
          <w:rFonts w:ascii="Times New Roman" w:hAnsi="Times New Roman" w:cs="Times New Roman"/>
          <w:sz w:val="16"/>
          <w:szCs w:val="16"/>
          <w:lang w:eastAsia="ru-RU"/>
        </w:rPr>
        <w:t xml:space="preserve">ное решением Думы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 от 30.09.2021 № 148 (далее – Положение), изменения, дополнив </w:t>
      </w:r>
      <w:r w:rsidRPr="00D6666C">
        <w:rPr>
          <w:rFonts w:ascii="Times New Roman" w:hAnsi="Times New Roman" w:cs="Times New Roman"/>
          <w:color w:val="000000"/>
          <w:sz w:val="16"/>
          <w:szCs w:val="16"/>
        </w:rPr>
        <w:t>пункт 4 Положения «Обжал</w:t>
      </w:r>
      <w:r w:rsidRPr="00D6666C">
        <w:rPr>
          <w:rFonts w:ascii="Times New Roman" w:hAnsi="Times New Roman" w:cs="Times New Roman"/>
          <w:color w:val="000000"/>
          <w:sz w:val="16"/>
          <w:szCs w:val="16"/>
        </w:rPr>
        <w:t>о</w:t>
      </w:r>
      <w:r w:rsidRPr="00D6666C">
        <w:rPr>
          <w:rFonts w:ascii="Times New Roman" w:hAnsi="Times New Roman" w:cs="Times New Roman"/>
          <w:color w:val="000000"/>
          <w:sz w:val="16"/>
          <w:szCs w:val="16"/>
        </w:rPr>
        <w:t>вание решений Администрации, действий (бездействия) должностных лиц, уполномоченных осуществлять контроль в сфере благоустройства» подпун</w:t>
      </w:r>
      <w:r w:rsidRPr="00D6666C">
        <w:rPr>
          <w:rFonts w:ascii="Times New Roman" w:hAnsi="Times New Roman" w:cs="Times New Roman"/>
          <w:color w:val="000000"/>
          <w:sz w:val="16"/>
          <w:szCs w:val="16"/>
        </w:rPr>
        <w:t>к</w:t>
      </w:r>
      <w:r w:rsidRPr="00D6666C">
        <w:rPr>
          <w:rFonts w:ascii="Times New Roman" w:hAnsi="Times New Roman" w:cs="Times New Roman"/>
          <w:color w:val="000000"/>
          <w:sz w:val="16"/>
          <w:szCs w:val="16"/>
        </w:rPr>
        <w:t>том 4.3. следующего содержания:</w:t>
      </w:r>
    </w:p>
    <w:p w:rsidR="00CB555A" w:rsidRPr="00D6666C" w:rsidRDefault="00CB555A" w:rsidP="00D6666C">
      <w:pPr>
        <w:spacing w:after="0"/>
        <w:ind w:firstLine="709"/>
        <w:jc w:val="both"/>
        <w:rPr>
          <w:rFonts w:ascii="Times New Roman" w:hAnsi="Times New Roman" w:cs="Times New Roman"/>
          <w:sz w:val="16"/>
          <w:szCs w:val="16"/>
        </w:rPr>
      </w:pPr>
      <w:r w:rsidRPr="00D6666C">
        <w:rPr>
          <w:rFonts w:ascii="Times New Roman" w:hAnsi="Times New Roman" w:cs="Times New Roman"/>
          <w:color w:val="000000"/>
          <w:sz w:val="16"/>
          <w:szCs w:val="16"/>
        </w:rPr>
        <w:t>«4.3.</w:t>
      </w:r>
      <w:r w:rsidRPr="00D6666C">
        <w:rPr>
          <w:rFonts w:ascii="Times New Roman" w:hAnsi="Times New Roman" w:cs="Times New Roman"/>
          <w:sz w:val="16"/>
          <w:szCs w:val="16"/>
        </w:rPr>
        <w:t xml:space="preserve"> </w:t>
      </w:r>
      <w:proofErr w:type="gramStart"/>
      <w:r w:rsidRPr="00D6666C">
        <w:rPr>
          <w:rFonts w:ascii="Times New Roman" w:hAnsi="Times New Roman" w:cs="Times New Roman"/>
          <w:sz w:val="16"/>
          <w:szCs w:val="16"/>
        </w:rPr>
        <w:t>Установить, что до 2030 года при обжаловании предписаний, выданных в рамках проведения профилактических визитов, не предусматр</w:t>
      </w:r>
      <w:r w:rsidRPr="00D6666C">
        <w:rPr>
          <w:rFonts w:ascii="Times New Roman" w:hAnsi="Times New Roman" w:cs="Times New Roman"/>
          <w:sz w:val="16"/>
          <w:szCs w:val="16"/>
        </w:rPr>
        <w:t>и</w:t>
      </w:r>
      <w:r w:rsidRPr="00D6666C">
        <w:rPr>
          <w:rFonts w:ascii="Times New Roman" w:hAnsi="Times New Roman" w:cs="Times New Roman"/>
          <w:sz w:val="16"/>
          <w:szCs w:val="16"/>
        </w:rPr>
        <w:t>вающих возможность отказа от их проведения, контрольных (надзорных) мероприятий без взаимодействия с контролируемым лицом, специальных реж</w:t>
      </w:r>
      <w:r w:rsidRPr="00D6666C">
        <w:rPr>
          <w:rFonts w:ascii="Times New Roman" w:hAnsi="Times New Roman" w:cs="Times New Roman"/>
          <w:sz w:val="16"/>
          <w:szCs w:val="16"/>
        </w:rPr>
        <w:t>и</w:t>
      </w:r>
      <w:r w:rsidRPr="00D6666C">
        <w:rPr>
          <w:rFonts w:ascii="Times New Roman" w:hAnsi="Times New Roman" w:cs="Times New Roman"/>
          <w:sz w:val="16"/>
          <w:szCs w:val="16"/>
        </w:rPr>
        <w:t>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w:t>
      </w:r>
      <w:proofErr w:type="gramEnd"/>
      <w:r w:rsidRPr="00D6666C">
        <w:rPr>
          <w:rFonts w:ascii="Times New Roman" w:hAnsi="Times New Roman" w:cs="Times New Roman"/>
          <w:sz w:val="16"/>
          <w:szCs w:val="16"/>
        </w:rPr>
        <w:t xml:space="preserve"> р</w:t>
      </w:r>
      <w:r w:rsidRPr="00D6666C">
        <w:rPr>
          <w:rFonts w:ascii="Times New Roman" w:hAnsi="Times New Roman" w:cs="Times New Roman"/>
          <w:sz w:val="16"/>
          <w:szCs w:val="16"/>
        </w:rPr>
        <w:t>е</w:t>
      </w:r>
      <w:r w:rsidRPr="00D6666C">
        <w:rPr>
          <w:rFonts w:ascii="Times New Roman" w:hAnsi="Times New Roman" w:cs="Times New Roman"/>
          <w:sz w:val="16"/>
          <w:szCs w:val="16"/>
        </w:rPr>
        <w:t>жима государственного контроля (надзора), присвоенного с использованием единого реестра контрольных (надзорных) мероприятий, информация, предусмо</w:t>
      </w:r>
      <w:r w:rsidRPr="00D6666C">
        <w:rPr>
          <w:rFonts w:ascii="Times New Roman" w:hAnsi="Times New Roman" w:cs="Times New Roman"/>
          <w:sz w:val="16"/>
          <w:szCs w:val="16"/>
        </w:rPr>
        <w:t>т</w:t>
      </w:r>
      <w:r w:rsidRPr="00D6666C">
        <w:rPr>
          <w:rFonts w:ascii="Times New Roman" w:hAnsi="Times New Roman" w:cs="Times New Roman"/>
          <w:sz w:val="16"/>
          <w:szCs w:val="16"/>
        </w:rPr>
        <w:t xml:space="preserve">ренная </w:t>
      </w:r>
      <w:hyperlink r:id="rId36" w:history="1">
        <w:r w:rsidRPr="00D6666C">
          <w:rPr>
            <w:rFonts w:ascii="Times New Roman" w:hAnsi="Times New Roman" w:cs="Times New Roman"/>
            <w:sz w:val="16"/>
            <w:szCs w:val="16"/>
          </w:rPr>
          <w:t>пунктом 6 части 1 статьи 41</w:t>
        </w:r>
      </w:hyperlink>
      <w:r w:rsidRPr="00D6666C">
        <w:rPr>
          <w:rFonts w:ascii="Times New Roman" w:hAnsi="Times New Roman" w:cs="Times New Roman"/>
          <w:sz w:val="16"/>
          <w:szCs w:val="16"/>
        </w:rPr>
        <w:t xml:space="preserve"> Федерального закона "О государственном контроле (надзоре) и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пальном контроле в Российской Федерации", не указывается контролируемым лицом в жалобе</w:t>
      </w:r>
      <w:r w:rsidRPr="00D6666C">
        <w:rPr>
          <w:rFonts w:ascii="Times New Roman" w:hAnsi="Times New Roman" w:cs="Times New Roman"/>
          <w:color w:val="000000"/>
          <w:sz w:val="16"/>
          <w:szCs w:val="16"/>
        </w:rPr>
        <w:t>».</w:t>
      </w:r>
    </w:p>
    <w:p w:rsidR="00CB555A" w:rsidRPr="00D6666C" w:rsidRDefault="00CB555A" w:rsidP="00D6666C">
      <w:pPr>
        <w:widowControl w:val="0"/>
        <w:spacing w:after="0"/>
        <w:ind w:firstLine="709"/>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2. Опубликовать настоящее решение в муниципальной газете «</w:t>
      </w:r>
      <w:proofErr w:type="spellStart"/>
      <w:r w:rsidRPr="00D6666C">
        <w:rPr>
          <w:rFonts w:ascii="Times New Roman" w:hAnsi="Times New Roman" w:cs="Times New Roman"/>
          <w:sz w:val="16"/>
          <w:szCs w:val="16"/>
          <w:lang w:eastAsia="ru-RU"/>
        </w:rPr>
        <w:t>Волотовские</w:t>
      </w:r>
      <w:proofErr w:type="spellEnd"/>
      <w:r w:rsidRPr="00D6666C">
        <w:rPr>
          <w:rFonts w:ascii="Times New Roman" w:hAnsi="Times New Roman" w:cs="Times New Roman"/>
          <w:sz w:val="16"/>
          <w:szCs w:val="16"/>
          <w:lang w:eastAsia="ru-RU"/>
        </w:rPr>
        <w:t xml:space="preserve"> ведомости» и разместить на официальном сайте Администрации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w:t>
      </w:r>
      <w:r w:rsidRPr="00D6666C">
        <w:rPr>
          <w:rFonts w:ascii="Times New Roman" w:hAnsi="Times New Roman" w:cs="Times New Roman"/>
          <w:sz w:val="16"/>
          <w:szCs w:val="16"/>
          <w:lang w:eastAsia="ru-RU"/>
        </w:rPr>
        <w:t>ь</w:t>
      </w:r>
      <w:r w:rsidRPr="00D6666C">
        <w:rPr>
          <w:rFonts w:ascii="Times New Roman" w:hAnsi="Times New Roman" w:cs="Times New Roman"/>
          <w:sz w:val="16"/>
          <w:szCs w:val="16"/>
          <w:lang w:eastAsia="ru-RU"/>
        </w:rPr>
        <w:t>ного округа в информационно-телекоммуникационной сети «Интернет».</w:t>
      </w:r>
    </w:p>
    <w:tbl>
      <w:tblPr>
        <w:tblW w:w="0" w:type="auto"/>
        <w:tblLook w:val="04A0" w:firstRow="1" w:lastRow="0" w:firstColumn="1" w:lastColumn="0" w:noHBand="0" w:noVBand="1"/>
      </w:tblPr>
      <w:tblGrid>
        <w:gridCol w:w="4870"/>
        <w:gridCol w:w="4870"/>
      </w:tblGrid>
      <w:tr w:rsidR="00CB555A" w:rsidRPr="00D6666C" w:rsidTr="004B7BEE">
        <w:tc>
          <w:tcPr>
            <w:tcW w:w="4870" w:type="dxa"/>
            <w:tcBorders>
              <w:top w:val="none" w:sz="0" w:space="0" w:color="000000"/>
              <w:left w:val="none" w:sz="0" w:space="0" w:color="000000"/>
              <w:bottom w:val="none" w:sz="0" w:space="0" w:color="000000"/>
              <w:right w:val="none" w:sz="0" w:space="0" w:color="000000"/>
            </w:tcBorders>
          </w:tcPr>
          <w:p w:rsidR="00CB555A" w:rsidRPr="00D6666C" w:rsidRDefault="00CB555A" w:rsidP="00D6666C">
            <w:pPr>
              <w:widowControl w:val="0"/>
              <w:spacing w:after="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Глава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       </w:t>
            </w:r>
          </w:p>
          <w:p w:rsidR="00CB555A" w:rsidRPr="00D6666C" w:rsidRDefault="00CB555A" w:rsidP="00D6666C">
            <w:pPr>
              <w:widowControl w:val="0"/>
              <w:spacing w:after="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                                      А.И. </w:t>
            </w:r>
            <w:proofErr w:type="spellStart"/>
            <w:r w:rsidRPr="00D6666C">
              <w:rPr>
                <w:rFonts w:ascii="Times New Roman" w:hAnsi="Times New Roman" w:cs="Times New Roman"/>
                <w:sz w:val="16"/>
                <w:szCs w:val="16"/>
                <w:lang w:eastAsia="ru-RU"/>
              </w:rPr>
              <w:t>Лыжов</w:t>
            </w:r>
            <w:proofErr w:type="spellEnd"/>
          </w:p>
        </w:tc>
        <w:tc>
          <w:tcPr>
            <w:tcW w:w="4870" w:type="dxa"/>
            <w:tcBorders>
              <w:top w:val="none" w:sz="0" w:space="0" w:color="000000"/>
              <w:left w:val="none" w:sz="0" w:space="0" w:color="000000"/>
              <w:bottom w:val="none" w:sz="0" w:space="0" w:color="000000"/>
              <w:right w:val="none" w:sz="0" w:space="0" w:color="000000"/>
            </w:tcBorders>
          </w:tcPr>
          <w:p w:rsidR="00CB555A" w:rsidRPr="00D6666C" w:rsidRDefault="00CB555A" w:rsidP="00D6666C">
            <w:pPr>
              <w:widowControl w:val="0"/>
              <w:spacing w:after="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Председатель Думы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w:t>
            </w:r>
          </w:p>
          <w:p w:rsidR="00CB555A" w:rsidRPr="00D6666C" w:rsidRDefault="00CB555A" w:rsidP="00D6666C">
            <w:pPr>
              <w:widowControl w:val="0"/>
              <w:spacing w:after="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                                       Г.А. Лебедева</w:t>
            </w:r>
          </w:p>
        </w:tc>
      </w:tr>
    </w:tbl>
    <w:p w:rsidR="00CB555A" w:rsidRDefault="00CB555A" w:rsidP="00CB555A">
      <w:pPr>
        <w:rPr>
          <w:sz w:val="28"/>
          <w:szCs w:val="28"/>
        </w:rPr>
      </w:pPr>
    </w:p>
    <w:p w:rsidR="00D6666C" w:rsidRPr="00D6666C" w:rsidRDefault="00CB555A" w:rsidP="00D6666C">
      <w:pPr>
        <w:spacing w:after="0"/>
        <w:ind w:right="-142"/>
        <w:jc w:val="center"/>
        <w:rPr>
          <w:rFonts w:ascii="Times New Roman" w:hAnsi="Times New Roman" w:cs="Times New Roman"/>
          <w:sz w:val="16"/>
          <w:szCs w:val="16"/>
        </w:rPr>
      </w:pPr>
      <w:r w:rsidRPr="00D6666C">
        <w:rPr>
          <w:rFonts w:ascii="Times New Roman" w:hAnsi="Times New Roman" w:cs="Times New Roman"/>
          <w:sz w:val="16"/>
          <w:szCs w:val="16"/>
        </w:rPr>
        <w:t>Российская Федерация</w:t>
      </w:r>
      <w:r w:rsidR="00D6666C" w:rsidRPr="00D6666C">
        <w:rPr>
          <w:rFonts w:ascii="Times New Roman" w:hAnsi="Times New Roman" w:cs="Times New Roman"/>
          <w:sz w:val="16"/>
          <w:szCs w:val="16"/>
        </w:rPr>
        <w:t xml:space="preserve"> Новгородская область</w:t>
      </w:r>
    </w:p>
    <w:p w:rsidR="00CB555A" w:rsidRPr="00D6666C" w:rsidRDefault="00CB555A" w:rsidP="00D6666C">
      <w:pPr>
        <w:spacing w:after="0"/>
        <w:ind w:right="-142"/>
        <w:jc w:val="center"/>
        <w:rPr>
          <w:rFonts w:ascii="Times New Roman" w:hAnsi="Times New Roman" w:cs="Times New Roman"/>
          <w:sz w:val="16"/>
          <w:szCs w:val="16"/>
        </w:rPr>
      </w:pPr>
      <w:r w:rsidRPr="00D6666C">
        <w:rPr>
          <w:rFonts w:ascii="Times New Roman" w:hAnsi="Times New Roman" w:cs="Times New Roman"/>
          <w:sz w:val="16"/>
          <w:szCs w:val="16"/>
        </w:rPr>
        <w:t>ДУМА ВОЛОТОВСКОГО МУНИЦИПАЛЬНОГО ОКРУГА</w:t>
      </w:r>
    </w:p>
    <w:p w:rsidR="00D6666C" w:rsidRPr="00D6666C" w:rsidRDefault="00CB555A" w:rsidP="00D6666C">
      <w:pPr>
        <w:keepNext/>
        <w:keepLines/>
        <w:spacing w:after="0"/>
        <w:jc w:val="center"/>
        <w:rPr>
          <w:rFonts w:ascii="Times New Roman" w:hAnsi="Times New Roman" w:cs="Times New Roman"/>
          <w:sz w:val="16"/>
          <w:szCs w:val="16"/>
        </w:rPr>
      </w:pPr>
      <w:proofErr w:type="gramStart"/>
      <w:r w:rsidRPr="00D6666C">
        <w:rPr>
          <w:rFonts w:ascii="Times New Roman" w:hAnsi="Times New Roman" w:cs="Times New Roman"/>
          <w:b/>
          <w:sz w:val="16"/>
          <w:szCs w:val="16"/>
        </w:rPr>
        <w:t>Р</w:t>
      </w:r>
      <w:proofErr w:type="gramEnd"/>
      <w:r w:rsidRPr="00D6666C">
        <w:rPr>
          <w:rFonts w:ascii="Times New Roman" w:hAnsi="Times New Roman" w:cs="Times New Roman"/>
          <w:b/>
          <w:sz w:val="16"/>
          <w:szCs w:val="16"/>
        </w:rPr>
        <w:t xml:space="preserve"> Е Ш Е Н И Е</w:t>
      </w:r>
      <w:r w:rsidR="00D6666C" w:rsidRPr="00D6666C">
        <w:rPr>
          <w:rFonts w:ascii="Times New Roman" w:hAnsi="Times New Roman" w:cs="Times New Roman"/>
          <w:sz w:val="16"/>
          <w:szCs w:val="16"/>
        </w:rPr>
        <w:t xml:space="preserve"> от 26.01.2024       № 388 п. Волот</w:t>
      </w:r>
    </w:p>
    <w:p w:rsidR="00CB555A" w:rsidRPr="00D6666C" w:rsidRDefault="00CB555A" w:rsidP="00D6666C">
      <w:pPr>
        <w:tabs>
          <w:tab w:val="left" w:pos="4820"/>
        </w:tabs>
        <w:ind w:right="-136"/>
        <w:contextualSpacing/>
        <w:jc w:val="center"/>
        <w:rPr>
          <w:rFonts w:ascii="Times New Roman" w:hAnsi="Times New Roman" w:cs="Times New Roman"/>
          <w:sz w:val="16"/>
          <w:szCs w:val="16"/>
        </w:rPr>
      </w:pPr>
      <w:r w:rsidRPr="00D6666C">
        <w:rPr>
          <w:rFonts w:ascii="Times New Roman" w:hAnsi="Times New Roman" w:cs="Times New Roman"/>
          <w:sz w:val="16"/>
          <w:szCs w:val="16"/>
        </w:rPr>
        <w:t xml:space="preserve">О внесении изменений в Положение о </w:t>
      </w:r>
      <w:r w:rsidRPr="00D6666C">
        <w:rPr>
          <w:rFonts w:ascii="Times New Roman" w:hAnsi="Times New Roman" w:cs="Times New Roman"/>
          <w:sz w:val="16"/>
          <w:szCs w:val="16"/>
          <w:lang w:eastAsia="ru-RU"/>
        </w:rPr>
        <w:t xml:space="preserve">муниципальном контроле на автомобильном транспорте и в дорожном хозяйстве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w:t>
      </w:r>
    </w:p>
    <w:p w:rsidR="00CB555A" w:rsidRPr="00D6666C" w:rsidRDefault="00CB555A" w:rsidP="00D6666C">
      <w:pPr>
        <w:spacing w:after="0"/>
        <w:ind w:firstLine="709"/>
        <w:contextualSpacing/>
        <w:jc w:val="both"/>
        <w:rPr>
          <w:rFonts w:ascii="Times New Roman" w:hAnsi="Times New Roman" w:cs="Times New Roman"/>
          <w:sz w:val="16"/>
          <w:szCs w:val="16"/>
        </w:rPr>
      </w:pPr>
      <w:proofErr w:type="gramStart"/>
      <w:r w:rsidRPr="00D6666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w:t>
      </w:r>
      <w:r w:rsidRPr="00D6666C">
        <w:rPr>
          <w:rFonts w:ascii="Times New Roman" w:hAnsi="Times New Roman" w:cs="Times New Roman"/>
          <w:sz w:val="16"/>
          <w:szCs w:val="16"/>
        </w:rPr>
        <w:t>е</w:t>
      </w:r>
      <w:r w:rsidRPr="00D6666C">
        <w:rPr>
          <w:rFonts w:ascii="Times New Roman" w:hAnsi="Times New Roman" w:cs="Times New Roman"/>
          <w:sz w:val="16"/>
          <w:szCs w:val="16"/>
        </w:rPr>
        <w:t>ральным законом от 29.12.2017 № 463-ФЗ «О внесении изменений в Федеральный закон «Об общих принципах организации местного самоуправления в Российской Федер</w:t>
      </w:r>
      <w:r w:rsidRPr="00D6666C">
        <w:rPr>
          <w:rFonts w:ascii="Times New Roman" w:hAnsi="Times New Roman" w:cs="Times New Roman"/>
          <w:sz w:val="16"/>
          <w:szCs w:val="16"/>
        </w:rPr>
        <w:t>а</w:t>
      </w:r>
      <w:r w:rsidRPr="00D6666C">
        <w:rPr>
          <w:rFonts w:ascii="Times New Roman" w:hAnsi="Times New Roman" w:cs="Times New Roman"/>
          <w:sz w:val="16"/>
          <w:szCs w:val="16"/>
        </w:rPr>
        <w:t>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10.03.2022</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336</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«Об</w:t>
      </w:r>
      <w:proofErr w:type="gramEnd"/>
      <w:r w:rsidRPr="00D6666C">
        <w:rPr>
          <w:rFonts w:ascii="Times New Roman" w:hAnsi="Times New Roman" w:cs="Times New Roman"/>
          <w:spacing w:val="1"/>
          <w:sz w:val="16"/>
          <w:szCs w:val="16"/>
        </w:rPr>
        <w:t xml:space="preserve"> </w:t>
      </w:r>
      <w:proofErr w:type="gramStart"/>
      <w:r w:rsidRPr="00D6666C">
        <w:rPr>
          <w:rFonts w:ascii="Times New Roman" w:hAnsi="Times New Roman" w:cs="Times New Roman"/>
          <w:sz w:val="16"/>
          <w:szCs w:val="16"/>
        </w:rPr>
        <w:t>особенностях</w:t>
      </w:r>
      <w:proofErr w:type="gramEnd"/>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организации</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и</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ос</w:t>
      </w:r>
      <w:r w:rsidRPr="00D6666C">
        <w:rPr>
          <w:rFonts w:ascii="Times New Roman" w:hAnsi="Times New Roman" w:cs="Times New Roman"/>
          <w:sz w:val="16"/>
          <w:szCs w:val="16"/>
        </w:rPr>
        <w:t>у</w:t>
      </w:r>
      <w:r w:rsidRPr="00D6666C">
        <w:rPr>
          <w:rFonts w:ascii="Times New Roman" w:hAnsi="Times New Roman" w:cs="Times New Roman"/>
          <w:sz w:val="16"/>
          <w:szCs w:val="16"/>
        </w:rPr>
        <w:t>ществления</w:t>
      </w:r>
      <w:r w:rsidRPr="00D6666C">
        <w:rPr>
          <w:rFonts w:ascii="Times New Roman" w:hAnsi="Times New Roman" w:cs="Times New Roman"/>
          <w:spacing w:val="1"/>
          <w:sz w:val="16"/>
          <w:szCs w:val="16"/>
        </w:rPr>
        <w:t xml:space="preserve"> </w:t>
      </w:r>
      <w:r w:rsidRPr="00D6666C">
        <w:rPr>
          <w:rFonts w:ascii="Times New Roman" w:hAnsi="Times New Roman" w:cs="Times New Roman"/>
          <w:sz w:val="16"/>
          <w:szCs w:val="16"/>
        </w:rPr>
        <w:t>государственного</w:t>
      </w:r>
      <w:r w:rsidRPr="00D6666C">
        <w:rPr>
          <w:rFonts w:ascii="Times New Roman" w:hAnsi="Times New Roman" w:cs="Times New Roman"/>
          <w:spacing w:val="3"/>
          <w:sz w:val="16"/>
          <w:szCs w:val="16"/>
        </w:rPr>
        <w:t xml:space="preserve"> </w:t>
      </w:r>
      <w:r w:rsidRPr="00D6666C">
        <w:rPr>
          <w:rFonts w:ascii="Times New Roman" w:hAnsi="Times New Roman" w:cs="Times New Roman"/>
          <w:sz w:val="16"/>
          <w:szCs w:val="16"/>
        </w:rPr>
        <w:t>контроля</w:t>
      </w:r>
      <w:r w:rsidRPr="00D6666C">
        <w:rPr>
          <w:rFonts w:ascii="Times New Roman" w:hAnsi="Times New Roman" w:cs="Times New Roman"/>
          <w:spacing w:val="23"/>
          <w:sz w:val="16"/>
          <w:szCs w:val="16"/>
        </w:rPr>
        <w:t xml:space="preserve"> </w:t>
      </w:r>
      <w:r w:rsidRPr="00D6666C">
        <w:rPr>
          <w:rFonts w:ascii="Times New Roman" w:hAnsi="Times New Roman" w:cs="Times New Roman"/>
          <w:sz w:val="16"/>
          <w:szCs w:val="16"/>
        </w:rPr>
        <w:t>(надзора),</w:t>
      </w:r>
      <w:r w:rsidRPr="00D6666C">
        <w:rPr>
          <w:rFonts w:ascii="Times New Roman" w:hAnsi="Times New Roman" w:cs="Times New Roman"/>
          <w:spacing w:val="20"/>
          <w:sz w:val="16"/>
          <w:szCs w:val="16"/>
        </w:rPr>
        <w:t xml:space="preserve"> </w:t>
      </w:r>
      <w:r w:rsidRPr="00D6666C">
        <w:rPr>
          <w:rFonts w:ascii="Times New Roman" w:hAnsi="Times New Roman" w:cs="Times New Roman"/>
          <w:sz w:val="16"/>
          <w:szCs w:val="16"/>
        </w:rPr>
        <w:t>муниципального</w:t>
      </w:r>
      <w:r w:rsidRPr="00D6666C">
        <w:rPr>
          <w:rFonts w:ascii="Times New Roman" w:hAnsi="Times New Roman" w:cs="Times New Roman"/>
          <w:spacing w:val="-5"/>
          <w:sz w:val="16"/>
          <w:szCs w:val="16"/>
        </w:rPr>
        <w:t xml:space="preserve"> </w:t>
      </w:r>
      <w:r w:rsidRPr="00D6666C">
        <w:rPr>
          <w:rFonts w:ascii="Times New Roman" w:hAnsi="Times New Roman" w:cs="Times New Roman"/>
          <w:sz w:val="16"/>
          <w:szCs w:val="16"/>
        </w:rPr>
        <w:t xml:space="preserve">контроля», Уставом </w:t>
      </w:r>
      <w:proofErr w:type="spellStart"/>
      <w:r w:rsidRPr="00D6666C">
        <w:rPr>
          <w:rFonts w:ascii="Times New Roman" w:hAnsi="Times New Roman" w:cs="Times New Roman"/>
          <w:sz w:val="16"/>
          <w:szCs w:val="16"/>
        </w:rPr>
        <w:t>Волотовского</w:t>
      </w:r>
      <w:proofErr w:type="spellEnd"/>
      <w:r w:rsidRPr="00D6666C">
        <w:rPr>
          <w:rFonts w:ascii="Times New Roman" w:hAnsi="Times New Roman" w:cs="Times New Roman"/>
          <w:sz w:val="16"/>
          <w:szCs w:val="16"/>
        </w:rPr>
        <w:t xml:space="preserve"> муниципального округа </w:t>
      </w:r>
    </w:p>
    <w:p w:rsidR="00CB555A" w:rsidRPr="00D6666C" w:rsidRDefault="00CB555A" w:rsidP="00D6666C">
      <w:pPr>
        <w:spacing w:after="0"/>
        <w:ind w:firstLine="709"/>
        <w:contextualSpacing/>
        <w:jc w:val="both"/>
        <w:rPr>
          <w:rFonts w:ascii="Times New Roman" w:hAnsi="Times New Roman" w:cs="Times New Roman"/>
          <w:b/>
          <w:sz w:val="16"/>
          <w:szCs w:val="16"/>
        </w:rPr>
      </w:pPr>
      <w:r w:rsidRPr="00D6666C">
        <w:rPr>
          <w:rFonts w:ascii="Times New Roman" w:hAnsi="Times New Roman" w:cs="Times New Roman"/>
          <w:b/>
          <w:sz w:val="16"/>
          <w:szCs w:val="16"/>
        </w:rPr>
        <w:t xml:space="preserve">Дума </w:t>
      </w:r>
      <w:proofErr w:type="spellStart"/>
      <w:r w:rsidRPr="00D6666C">
        <w:rPr>
          <w:rFonts w:ascii="Times New Roman" w:hAnsi="Times New Roman" w:cs="Times New Roman"/>
          <w:b/>
          <w:sz w:val="16"/>
          <w:szCs w:val="16"/>
        </w:rPr>
        <w:t>Волотовского</w:t>
      </w:r>
      <w:proofErr w:type="spellEnd"/>
      <w:r w:rsidRPr="00D6666C">
        <w:rPr>
          <w:rFonts w:ascii="Times New Roman" w:hAnsi="Times New Roman" w:cs="Times New Roman"/>
          <w:b/>
          <w:sz w:val="16"/>
          <w:szCs w:val="16"/>
        </w:rPr>
        <w:t xml:space="preserve"> муниципального округа</w:t>
      </w:r>
    </w:p>
    <w:p w:rsidR="00CB555A" w:rsidRPr="00D6666C" w:rsidRDefault="00CB555A" w:rsidP="00D6666C">
      <w:pPr>
        <w:spacing w:after="0"/>
        <w:ind w:firstLine="709"/>
        <w:contextualSpacing/>
        <w:jc w:val="both"/>
        <w:rPr>
          <w:rFonts w:ascii="Times New Roman" w:hAnsi="Times New Roman" w:cs="Times New Roman"/>
          <w:b/>
          <w:sz w:val="16"/>
          <w:szCs w:val="16"/>
        </w:rPr>
      </w:pPr>
      <w:r w:rsidRPr="00D6666C">
        <w:rPr>
          <w:rFonts w:ascii="Times New Roman" w:hAnsi="Times New Roman" w:cs="Times New Roman"/>
          <w:b/>
          <w:sz w:val="16"/>
          <w:szCs w:val="16"/>
        </w:rPr>
        <w:t>РЕШИЛА:</w:t>
      </w:r>
    </w:p>
    <w:p w:rsidR="00CB555A" w:rsidRPr="00D6666C" w:rsidRDefault="00CB555A" w:rsidP="00D6666C">
      <w:pPr>
        <w:spacing w:after="0"/>
        <w:ind w:firstLine="709"/>
        <w:contextualSpacing/>
        <w:jc w:val="both"/>
        <w:rPr>
          <w:rFonts w:ascii="Times New Roman" w:hAnsi="Times New Roman" w:cs="Times New Roman"/>
          <w:sz w:val="16"/>
          <w:szCs w:val="16"/>
          <w:lang w:eastAsia="ru-RU"/>
        </w:rPr>
      </w:pPr>
      <w:r w:rsidRPr="00D6666C">
        <w:rPr>
          <w:rFonts w:ascii="Times New Roman" w:hAnsi="Times New Roman" w:cs="Times New Roman"/>
          <w:sz w:val="16"/>
          <w:szCs w:val="16"/>
        </w:rPr>
        <w:t>1.</w:t>
      </w:r>
      <w:r w:rsidRPr="00D6666C">
        <w:rPr>
          <w:rFonts w:ascii="Times New Roman" w:hAnsi="Times New Roman" w:cs="Times New Roman"/>
          <w:b/>
          <w:sz w:val="16"/>
          <w:szCs w:val="16"/>
        </w:rPr>
        <w:t xml:space="preserve"> </w:t>
      </w:r>
      <w:proofErr w:type="gramStart"/>
      <w:r w:rsidRPr="00D6666C">
        <w:rPr>
          <w:rFonts w:ascii="Times New Roman" w:hAnsi="Times New Roman" w:cs="Times New Roman"/>
          <w:sz w:val="16"/>
          <w:szCs w:val="16"/>
          <w:lang w:eastAsia="ru-RU"/>
        </w:rPr>
        <w:t xml:space="preserve">Внести в Положение о муниципальном контроле на автомобильном транспорте и в дорожном хозяйстве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w:t>
      </w:r>
      <w:r w:rsidRPr="00D6666C">
        <w:rPr>
          <w:rFonts w:ascii="Times New Roman" w:hAnsi="Times New Roman" w:cs="Times New Roman"/>
          <w:sz w:val="16"/>
          <w:szCs w:val="16"/>
          <w:lang w:eastAsia="ru-RU"/>
        </w:rPr>
        <w:t>у</w:t>
      </w:r>
      <w:r w:rsidRPr="00D6666C">
        <w:rPr>
          <w:rFonts w:ascii="Times New Roman" w:hAnsi="Times New Roman" w:cs="Times New Roman"/>
          <w:sz w:val="16"/>
          <w:szCs w:val="16"/>
          <w:lang w:eastAsia="ru-RU"/>
        </w:rPr>
        <w:t xml:space="preserve">га, утвержденное решением Думы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муниципального округа от 30.09.2021 № 149 (далее – Положение), изменения, дополнив </w:t>
      </w:r>
      <w:r w:rsidRPr="00D6666C">
        <w:rPr>
          <w:rFonts w:ascii="Times New Roman" w:hAnsi="Times New Roman" w:cs="Times New Roman"/>
          <w:color w:val="000000"/>
          <w:sz w:val="16"/>
          <w:szCs w:val="16"/>
        </w:rPr>
        <w:t>пункт 4 Пол</w:t>
      </w:r>
      <w:r w:rsidRPr="00D6666C">
        <w:rPr>
          <w:rFonts w:ascii="Times New Roman" w:hAnsi="Times New Roman" w:cs="Times New Roman"/>
          <w:color w:val="000000"/>
          <w:sz w:val="16"/>
          <w:szCs w:val="16"/>
        </w:rPr>
        <w:t>о</w:t>
      </w:r>
      <w:r w:rsidRPr="00D6666C">
        <w:rPr>
          <w:rFonts w:ascii="Times New Roman" w:hAnsi="Times New Roman" w:cs="Times New Roman"/>
          <w:color w:val="000000"/>
          <w:sz w:val="16"/>
          <w:szCs w:val="16"/>
        </w:rPr>
        <w:t>жения «Обжалование решений администрации, действий (бездействия) её должностных лиц, уполномоченных осуществлять муниц</w:t>
      </w:r>
      <w:r w:rsidRPr="00D6666C">
        <w:rPr>
          <w:rFonts w:ascii="Times New Roman" w:hAnsi="Times New Roman" w:cs="Times New Roman"/>
          <w:color w:val="000000"/>
          <w:sz w:val="16"/>
          <w:szCs w:val="16"/>
        </w:rPr>
        <w:t>и</w:t>
      </w:r>
      <w:r w:rsidRPr="00D6666C">
        <w:rPr>
          <w:rFonts w:ascii="Times New Roman" w:hAnsi="Times New Roman" w:cs="Times New Roman"/>
          <w:color w:val="000000"/>
          <w:sz w:val="16"/>
          <w:szCs w:val="16"/>
        </w:rPr>
        <w:t>пальный контроль на автомобильном транспорте» подпунктом 4.3. следующего соде</w:t>
      </w:r>
      <w:r w:rsidRPr="00D6666C">
        <w:rPr>
          <w:rFonts w:ascii="Times New Roman" w:hAnsi="Times New Roman" w:cs="Times New Roman"/>
          <w:color w:val="000000"/>
          <w:sz w:val="16"/>
          <w:szCs w:val="16"/>
        </w:rPr>
        <w:t>р</w:t>
      </w:r>
      <w:r w:rsidRPr="00D6666C">
        <w:rPr>
          <w:rFonts w:ascii="Times New Roman" w:hAnsi="Times New Roman" w:cs="Times New Roman"/>
          <w:color w:val="000000"/>
          <w:sz w:val="16"/>
          <w:szCs w:val="16"/>
        </w:rPr>
        <w:t>жания:</w:t>
      </w:r>
      <w:proofErr w:type="gramEnd"/>
    </w:p>
    <w:p w:rsidR="00CB555A" w:rsidRPr="00D6666C" w:rsidRDefault="00CB555A" w:rsidP="00D6666C">
      <w:pPr>
        <w:spacing w:after="0"/>
        <w:ind w:firstLine="709"/>
        <w:jc w:val="both"/>
        <w:rPr>
          <w:rFonts w:ascii="Times New Roman" w:hAnsi="Times New Roman" w:cs="Times New Roman"/>
          <w:sz w:val="16"/>
          <w:szCs w:val="16"/>
        </w:rPr>
      </w:pPr>
      <w:r w:rsidRPr="00D6666C">
        <w:rPr>
          <w:rFonts w:ascii="Times New Roman" w:hAnsi="Times New Roman" w:cs="Times New Roman"/>
          <w:color w:val="000000"/>
          <w:sz w:val="16"/>
          <w:szCs w:val="16"/>
        </w:rPr>
        <w:t>«4.3.</w:t>
      </w:r>
      <w:r w:rsidRPr="00D6666C">
        <w:rPr>
          <w:rFonts w:ascii="Times New Roman" w:hAnsi="Times New Roman" w:cs="Times New Roman"/>
          <w:sz w:val="16"/>
          <w:szCs w:val="16"/>
        </w:rPr>
        <w:t xml:space="preserve"> </w:t>
      </w:r>
      <w:proofErr w:type="gramStart"/>
      <w:r w:rsidRPr="00D6666C">
        <w:rPr>
          <w:rFonts w:ascii="Times New Roman" w:hAnsi="Times New Roman" w:cs="Times New Roman"/>
          <w:sz w:val="16"/>
          <w:szCs w:val="16"/>
        </w:rPr>
        <w:t>Установить, что до 2030 года при обжаловании предписаний, выданных в рамках проведения профилактических визитов, не предусматр</w:t>
      </w:r>
      <w:r w:rsidRPr="00D6666C">
        <w:rPr>
          <w:rFonts w:ascii="Times New Roman" w:hAnsi="Times New Roman" w:cs="Times New Roman"/>
          <w:sz w:val="16"/>
          <w:szCs w:val="16"/>
        </w:rPr>
        <w:t>и</w:t>
      </w:r>
      <w:r w:rsidRPr="00D6666C">
        <w:rPr>
          <w:rFonts w:ascii="Times New Roman" w:hAnsi="Times New Roman" w:cs="Times New Roman"/>
          <w:sz w:val="16"/>
          <w:szCs w:val="16"/>
        </w:rPr>
        <w:t>вающих возможность отказа от их проведения, контрольных (надзорных) мероприятий без взаимодействия с контролируемым лицом, специальных реж</w:t>
      </w:r>
      <w:r w:rsidRPr="00D6666C">
        <w:rPr>
          <w:rFonts w:ascii="Times New Roman" w:hAnsi="Times New Roman" w:cs="Times New Roman"/>
          <w:sz w:val="16"/>
          <w:szCs w:val="16"/>
        </w:rPr>
        <w:t>и</w:t>
      </w:r>
      <w:r w:rsidRPr="00D6666C">
        <w:rPr>
          <w:rFonts w:ascii="Times New Roman" w:hAnsi="Times New Roman" w:cs="Times New Roman"/>
          <w:sz w:val="16"/>
          <w:szCs w:val="16"/>
        </w:rPr>
        <w:t>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w:t>
      </w:r>
      <w:proofErr w:type="gramEnd"/>
      <w:r w:rsidRPr="00D6666C">
        <w:rPr>
          <w:rFonts w:ascii="Times New Roman" w:hAnsi="Times New Roman" w:cs="Times New Roman"/>
          <w:sz w:val="16"/>
          <w:szCs w:val="16"/>
        </w:rPr>
        <w:t xml:space="preserve"> р</w:t>
      </w:r>
      <w:r w:rsidRPr="00D6666C">
        <w:rPr>
          <w:rFonts w:ascii="Times New Roman" w:hAnsi="Times New Roman" w:cs="Times New Roman"/>
          <w:sz w:val="16"/>
          <w:szCs w:val="16"/>
        </w:rPr>
        <w:t>е</w:t>
      </w:r>
      <w:r w:rsidRPr="00D6666C">
        <w:rPr>
          <w:rFonts w:ascii="Times New Roman" w:hAnsi="Times New Roman" w:cs="Times New Roman"/>
          <w:sz w:val="16"/>
          <w:szCs w:val="16"/>
        </w:rPr>
        <w:t>жима государственного контроля (надзора), присвоенного с использованием единого реестра контрольных (надзорных) мероприятий, информация, предусмо</w:t>
      </w:r>
      <w:r w:rsidRPr="00D6666C">
        <w:rPr>
          <w:rFonts w:ascii="Times New Roman" w:hAnsi="Times New Roman" w:cs="Times New Roman"/>
          <w:sz w:val="16"/>
          <w:szCs w:val="16"/>
        </w:rPr>
        <w:t>т</w:t>
      </w:r>
      <w:r w:rsidRPr="00D6666C">
        <w:rPr>
          <w:rFonts w:ascii="Times New Roman" w:hAnsi="Times New Roman" w:cs="Times New Roman"/>
          <w:sz w:val="16"/>
          <w:szCs w:val="16"/>
        </w:rPr>
        <w:t xml:space="preserve">ренная </w:t>
      </w:r>
      <w:hyperlink r:id="rId37" w:history="1">
        <w:r w:rsidRPr="00D6666C">
          <w:rPr>
            <w:rFonts w:ascii="Times New Roman" w:hAnsi="Times New Roman" w:cs="Times New Roman"/>
            <w:sz w:val="16"/>
            <w:szCs w:val="16"/>
          </w:rPr>
          <w:t>пунктом 6 части 1 статьи 41</w:t>
        </w:r>
      </w:hyperlink>
      <w:r w:rsidRPr="00D6666C">
        <w:rPr>
          <w:rFonts w:ascii="Times New Roman" w:hAnsi="Times New Roman" w:cs="Times New Roman"/>
          <w:sz w:val="16"/>
          <w:szCs w:val="16"/>
        </w:rPr>
        <w:t xml:space="preserve"> Федерального закона "О государственном контроле (надзоре) и муниц</w:t>
      </w:r>
      <w:r w:rsidRPr="00D6666C">
        <w:rPr>
          <w:rFonts w:ascii="Times New Roman" w:hAnsi="Times New Roman" w:cs="Times New Roman"/>
          <w:sz w:val="16"/>
          <w:szCs w:val="16"/>
        </w:rPr>
        <w:t>и</w:t>
      </w:r>
      <w:r w:rsidRPr="00D6666C">
        <w:rPr>
          <w:rFonts w:ascii="Times New Roman" w:hAnsi="Times New Roman" w:cs="Times New Roman"/>
          <w:sz w:val="16"/>
          <w:szCs w:val="16"/>
        </w:rPr>
        <w:t>пальном контроле в Российской Федерации", не указывается контролируемым лицом в жалобе</w:t>
      </w:r>
      <w:r w:rsidRPr="00D6666C">
        <w:rPr>
          <w:rFonts w:ascii="Times New Roman" w:hAnsi="Times New Roman" w:cs="Times New Roman"/>
          <w:color w:val="000000"/>
          <w:sz w:val="16"/>
          <w:szCs w:val="16"/>
        </w:rPr>
        <w:t>».</w:t>
      </w:r>
    </w:p>
    <w:p w:rsidR="00CB555A" w:rsidRPr="00D6666C" w:rsidRDefault="00CB555A" w:rsidP="00D6666C">
      <w:pPr>
        <w:widowControl w:val="0"/>
        <w:spacing w:after="0"/>
        <w:ind w:firstLine="709"/>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lastRenderedPageBreak/>
        <w:t>2. Опубликовать настоящее решение в муниципальной газете «</w:t>
      </w:r>
      <w:proofErr w:type="spellStart"/>
      <w:r w:rsidRPr="00D6666C">
        <w:rPr>
          <w:rFonts w:ascii="Times New Roman" w:hAnsi="Times New Roman" w:cs="Times New Roman"/>
          <w:sz w:val="16"/>
          <w:szCs w:val="16"/>
          <w:lang w:eastAsia="ru-RU"/>
        </w:rPr>
        <w:t>Волотовские</w:t>
      </w:r>
      <w:proofErr w:type="spellEnd"/>
      <w:r w:rsidRPr="00D6666C">
        <w:rPr>
          <w:rFonts w:ascii="Times New Roman" w:hAnsi="Times New Roman" w:cs="Times New Roman"/>
          <w:sz w:val="16"/>
          <w:szCs w:val="16"/>
          <w:lang w:eastAsia="ru-RU"/>
        </w:rPr>
        <w:t xml:space="preserve"> ведомости» и разместить на официальном сайте Администрации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w:t>
      </w:r>
      <w:r w:rsidRPr="00D6666C">
        <w:rPr>
          <w:rFonts w:ascii="Times New Roman" w:hAnsi="Times New Roman" w:cs="Times New Roman"/>
          <w:sz w:val="16"/>
          <w:szCs w:val="16"/>
          <w:lang w:eastAsia="ru-RU"/>
        </w:rPr>
        <w:t>ь</w:t>
      </w:r>
      <w:r w:rsidRPr="00D6666C">
        <w:rPr>
          <w:rFonts w:ascii="Times New Roman" w:hAnsi="Times New Roman" w:cs="Times New Roman"/>
          <w:sz w:val="16"/>
          <w:szCs w:val="16"/>
          <w:lang w:eastAsia="ru-RU"/>
        </w:rPr>
        <w:t>ного округа в информационно-телекоммуникационной сети «Интернет».</w:t>
      </w:r>
    </w:p>
    <w:tbl>
      <w:tblPr>
        <w:tblW w:w="0" w:type="auto"/>
        <w:tblInd w:w="250" w:type="dxa"/>
        <w:tblLook w:val="04A0" w:firstRow="1" w:lastRow="0" w:firstColumn="1" w:lastColumn="0" w:noHBand="0" w:noVBand="1"/>
      </w:tblPr>
      <w:tblGrid>
        <w:gridCol w:w="4620"/>
        <w:gridCol w:w="4870"/>
      </w:tblGrid>
      <w:tr w:rsidR="00CB555A" w:rsidTr="00D6666C">
        <w:tc>
          <w:tcPr>
            <w:tcW w:w="4620" w:type="dxa"/>
            <w:tcBorders>
              <w:top w:val="none" w:sz="0" w:space="0" w:color="000000"/>
              <w:left w:val="none" w:sz="0" w:space="0" w:color="000000"/>
              <w:bottom w:val="none" w:sz="0" w:space="0" w:color="000000"/>
              <w:right w:val="none" w:sz="0" w:space="0" w:color="000000"/>
            </w:tcBorders>
          </w:tcPr>
          <w:p w:rsidR="00CB555A" w:rsidRPr="00D6666C" w:rsidRDefault="00CB555A" w:rsidP="004B7BEE">
            <w:pPr>
              <w:widowControl w:val="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Глава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муниципальн</w:t>
            </w:r>
            <w:r w:rsidRPr="00D6666C">
              <w:rPr>
                <w:rFonts w:ascii="Times New Roman" w:hAnsi="Times New Roman" w:cs="Times New Roman"/>
                <w:sz w:val="16"/>
                <w:szCs w:val="16"/>
                <w:lang w:eastAsia="ru-RU"/>
              </w:rPr>
              <w:t>о</w:t>
            </w:r>
            <w:r w:rsidRPr="00D6666C">
              <w:rPr>
                <w:rFonts w:ascii="Times New Roman" w:hAnsi="Times New Roman" w:cs="Times New Roman"/>
                <w:sz w:val="16"/>
                <w:szCs w:val="16"/>
                <w:lang w:eastAsia="ru-RU"/>
              </w:rPr>
              <w:t xml:space="preserve">го округа       </w:t>
            </w:r>
          </w:p>
          <w:p w:rsidR="00CB555A" w:rsidRPr="00D6666C" w:rsidRDefault="00CB555A" w:rsidP="004B7BEE">
            <w:pPr>
              <w:widowControl w:val="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                                      А.И. </w:t>
            </w:r>
            <w:proofErr w:type="spellStart"/>
            <w:r w:rsidRPr="00D6666C">
              <w:rPr>
                <w:rFonts w:ascii="Times New Roman" w:hAnsi="Times New Roman" w:cs="Times New Roman"/>
                <w:sz w:val="16"/>
                <w:szCs w:val="16"/>
                <w:lang w:eastAsia="ru-RU"/>
              </w:rPr>
              <w:t>Лыжов</w:t>
            </w:r>
            <w:proofErr w:type="spellEnd"/>
          </w:p>
        </w:tc>
        <w:tc>
          <w:tcPr>
            <w:tcW w:w="4870" w:type="dxa"/>
            <w:tcBorders>
              <w:top w:val="none" w:sz="0" w:space="0" w:color="000000"/>
              <w:left w:val="none" w:sz="0" w:space="0" w:color="000000"/>
              <w:bottom w:val="none" w:sz="0" w:space="0" w:color="000000"/>
              <w:right w:val="none" w:sz="0" w:space="0" w:color="000000"/>
            </w:tcBorders>
          </w:tcPr>
          <w:p w:rsidR="00CB555A" w:rsidRPr="00D6666C" w:rsidRDefault="00CB555A" w:rsidP="004B7BEE">
            <w:pPr>
              <w:widowControl w:val="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Председатель Думы </w:t>
            </w:r>
            <w:proofErr w:type="spellStart"/>
            <w:r w:rsidRPr="00D6666C">
              <w:rPr>
                <w:rFonts w:ascii="Times New Roman" w:hAnsi="Times New Roman" w:cs="Times New Roman"/>
                <w:sz w:val="16"/>
                <w:szCs w:val="16"/>
                <w:lang w:eastAsia="ru-RU"/>
              </w:rPr>
              <w:t>Волотовского</w:t>
            </w:r>
            <w:proofErr w:type="spellEnd"/>
            <w:r w:rsidRPr="00D6666C">
              <w:rPr>
                <w:rFonts w:ascii="Times New Roman" w:hAnsi="Times New Roman" w:cs="Times New Roman"/>
                <w:sz w:val="16"/>
                <w:szCs w:val="16"/>
                <w:lang w:eastAsia="ru-RU"/>
              </w:rPr>
              <w:t xml:space="preserve"> м</w:t>
            </w:r>
            <w:r w:rsidRPr="00D6666C">
              <w:rPr>
                <w:rFonts w:ascii="Times New Roman" w:hAnsi="Times New Roman" w:cs="Times New Roman"/>
                <w:sz w:val="16"/>
                <w:szCs w:val="16"/>
                <w:lang w:eastAsia="ru-RU"/>
              </w:rPr>
              <w:t>у</w:t>
            </w:r>
            <w:r w:rsidRPr="00D6666C">
              <w:rPr>
                <w:rFonts w:ascii="Times New Roman" w:hAnsi="Times New Roman" w:cs="Times New Roman"/>
                <w:sz w:val="16"/>
                <w:szCs w:val="16"/>
                <w:lang w:eastAsia="ru-RU"/>
              </w:rPr>
              <w:t>ниципального округа</w:t>
            </w:r>
          </w:p>
          <w:p w:rsidR="00CB555A" w:rsidRPr="00D6666C" w:rsidRDefault="00CB555A" w:rsidP="004B7BEE">
            <w:pPr>
              <w:widowControl w:val="0"/>
              <w:jc w:val="both"/>
              <w:rPr>
                <w:rFonts w:ascii="Times New Roman" w:hAnsi="Times New Roman" w:cs="Times New Roman"/>
                <w:sz w:val="16"/>
                <w:szCs w:val="16"/>
                <w:lang w:eastAsia="ru-RU"/>
              </w:rPr>
            </w:pPr>
            <w:r w:rsidRPr="00D6666C">
              <w:rPr>
                <w:rFonts w:ascii="Times New Roman" w:hAnsi="Times New Roman" w:cs="Times New Roman"/>
                <w:sz w:val="16"/>
                <w:szCs w:val="16"/>
                <w:lang w:eastAsia="ru-RU"/>
              </w:rPr>
              <w:t xml:space="preserve">                                        Г.А. Лебедева</w:t>
            </w:r>
          </w:p>
        </w:tc>
      </w:tr>
    </w:tbl>
    <w:p w:rsidR="00D6666C" w:rsidRPr="00D6666C" w:rsidRDefault="00CB555A" w:rsidP="00D6666C">
      <w:pPr>
        <w:spacing w:after="0"/>
        <w:ind w:right="-142"/>
        <w:jc w:val="center"/>
        <w:rPr>
          <w:rFonts w:ascii="Times New Roman" w:hAnsi="Times New Roman" w:cs="Times New Roman"/>
          <w:sz w:val="18"/>
          <w:szCs w:val="18"/>
        </w:rPr>
      </w:pPr>
      <w:r w:rsidRPr="00D6666C">
        <w:rPr>
          <w:rFonts w:ascii="Times New Roman" w:hAnsi="Times New Roman" w:cs="Times New Roman"/>
          <w:sz w:val="18"/>
          <w:szCs w:val="18"/>
        </w:rPr>
        <w:t>Российская Федерация</w:t>
      </w:r>
      <w:r w:rsidR="00D6666C" w:rsidRPr="00D6666C">
        <w:rPr>
          <w:rFonts w:ascii="Times New Roman" w:hAnsi="Times New Roman" w:cs="Times New Roman"/>
          <w:sz w:val="18"/>
          <w:szCs w:val="18"/>
        </w:rPr>
        <w:t xml:space="preserve"> Новгородская область</w:t>
      </w:r>
    </w:p>
    <w:p w:rsidR="00CB555A" w:rsidRPr="00D6666C" w:rsidRDefault="00CB555A" w:rsidP="00D6666C">
      <w:pPr>
        <w:spacing w:after="0"/>
        <w:ind w:right="-142"/>
        <w:jc w:val="center"/>
        <w:rPr>
          <w:rFonts w:ascii="Times New Roman" w:hAnsi="Times New Roman" w:cs="Times New Roman"/>
          <w:sz w:val="18"/>
          <w:szCs w:val="18"/>
        </w:rPr>
      </w:pPr>
      <w:r w:rsidRPr="00D6666C">
        <w:rPr>
          <w:rFonts w:ascii="Times New Roman" w:hAnsi="Times New Roman" w:cs="Times New Roman"/>
          <w:sz w:val="18"/>
          <w:szCs w:val="18"/>
        </w:rPr>
        <w:t>ДУМА ВОЛОТОВСКОГО МУНИЦИПАЛЬНОГО ОКРУГА</w:t>
      </w:r>
    </w:p>
    <w:p w:rsidR="00D6666C" w:rsidRPr="00D6666C" w:rsidRDefault="00CB555A" w:rsidP="00D6666C">
      <w:pPr>
        <w:keepNext/>
        <w:keepLines/>
        <w:spacing w:after="0"/>
        <w:jc w:val="center"/>
        <w:rPr>
          <w:rFonts w:ascii="Times New Roman" w:hAnsi="Times New Roman" w:cs="Times New Roman"/>
          <w:sz w:val="18"/>
          <w:szCs w:val="18"/>
        </w:rPr>
      </w:pPr>
      <w:proofErr w:type="gramStart"/>
      <w:r w:rsidRPr="00D6666C">
        <w:rPr>
          <w:rFonts w:ascii="Times New Roman" w:hAnsi="Times New Roman" w:cs="Times New Roman"/>
          <w:b/>
          <w:sz w:val="18"/>
          <w:szCs w:val="18"/>
        </w:rPr>
        <w:t>Р</w:t>
      </w:r>
      <w:proofErr w:type="gramEnd"/>
      <w:r w:rsidRPr="00D6666C">
        <w:rPr>
          <w:rFonts w:ascii="Times New Roman" w:hAnsi="Times New Roman" w:cs="Times New Roman"/>
          <w:b/>
          <w:sz w:val="18"/>
          <w:szCs w:val="18"/>
        </w:rPr>
        <w:t xml:space="preserve"> Е Ш Е Н И Е</w:t>
      </w:r>
      <w:r w:rsidR="00D6666C" w:rsidRPr="00D6666C">
        <w:rPr>
          <w:rFonts w:ascii="Times New Roman" w:hAnsi="Times New Roman" w:cs="Times New Roman"/>
          <w:sz w:val="18"/>
          <w:szCs w:val="18"/>
        </w:rPr>
        <w:t xml:space="preserve"> от 26.01.2024       № 389 п. Волот</w:t>
      </w:r>
    </w:p>
    <w:p w:rsidR="00CB555A" w:rsidRPr="00D6666C" w:rsidRDefault="00CB555A" w:rsidP="00D6666C">
      <w:pPr>
        <w:spacing w:after="0"/>
        <w:ind w:right="5"/>
        <w:jc w:val="center"/>
        <w:rPr>
          <w:rFonts w:ascii="Times New Roman" w:hAnsi="Times New Roman" w:cs="Times New Roman"/>
          <w:sz w:val="18"/>
          <w:szCs w:val="18"/>
        </w:rPr>
      </w:pPr>
      <w:r w:rsidRPr="00D6666C">
        <w:rPr>
          <w:rFonts w:ascii="Times New Roman" w:hAnsi="Times New Roman" w:cs="Times New Roman"/>
          <w:sz w:val="18"/>
          <w:szCs w:val="18"/>
        </w:rPr>
        <w:t xml:space="preserve">О назначении старост сельских населенных пунктов </w:t>
      </w:r>
      <w:proofErr w:type="spellStart"/>
      <w:r w:rsidRPr="00D6666C">
        <w:rPr>
          <w:rFonts w:ascii="Times New Roman" w:hAnsi="Times New Roman" w:cs="Times New Roman"/>
          <w:sz w:val="18"/>
          <w:szCs w:val="18"/>
        </w:rPr>
        <w:t>Волотовского</w:t>
      </w:r>
      <w:proofErr w:type="spellEnd"/>
      <w:r w:rsidRPr="00D6666C">
        <w:rPr>
          <w:rFonts w:ascii="Times New Roman" w:hAnsi="Times New Roman" w:cs="Times New Roman"/>
          <w:sz w:val="18"/>
          <w:szCs w:val="18"/>
        </w:rPr>
        <w:t xml:space="preserve"> территориального отдела</w:t>
      </w:r>
    </w:p>
    <w:p w:rsidR="00CB555A" w:rsidRPr="00D6666C" w:rsidRDefault="00CB555A" w:rsidP="00D6666C">
      <w:pPr>
        <w:spacing w:after="0"/>
        <w:jc w:val="center"/>
        <w:rPr>
          <w:rFonts w:ascii="Times New Roman" w:hAnsi="Times New Roman" w:cs="Times New Roman"/>
          <w:sz w:val="18"/>
          <w:szCs w:val="18"/>
        </w:rPr>
      </w:pPr>
    </w:p>
    <w:p w:rsidR="00CB555A" w:rsidRPr="00856F35" w:rsidRDefault="00CB555A" w:rsidP="00856F35">
      <w:pPr>
        <w:tabs>
          <w:tab w:val="left" w:pos="380"/>
        </w:tabs>
        <w:spacing w:after="0"/>
        <w:ind w:firstLine="709"/>
        <w:jc w:val="both"/>
        <w:rPr>
          <w:rFonts w:ascii="Times New Roman" w:hAnsi="Times New Roman" w:cs="Times New Roman"/>
          <w:kern w:val="2"/>
          <w:sz w:val="16"/>
          <w:szCs w:val="16"/>
        </w:rPr>
      </w:pPr>
      <w:r w:rsidRPr="00856F35">
        <w:rPr>
          <w:rFonts w:ascii="Times New Roman" w:hAnsi="Times New Roman" w:cs="Times New Roman"/>
          <w:kern w:val="2"/>
          <w:sz w:val="16"/>
          <w:szCs w:val="16"/>
        </w:rPr>
        <w:t>В соответствии с Федеральным законом от 06.10.2003 № 131-ФЗ «Об общих принципах организации местного самоуправления в Российской Федерации»,</w:t>
      </w:r>
      <w:r w:rsidRPr="00856F35">
        <w:rPr>
          <w:rFonts w:ascii="Times New Roman" w:hAnsi="Times New Roman" w:cs="Times New Roman"/>
          <w:sz w:val="16"/>
          <w:szCs w:val="16"/>
        </w:rPr>
        <w:t xml:space="preserve"> </w:t>
      </w:r>
      <w:r w:rsidRPr="00856F35">
        <w:rPr>
          <w:rFonts w:ascii="Times New Roman" w:hAnsi="Times New Roman" w:cs="Times New Roman"/>
          <w:kern w:val="2"/>
          <w:sz w:val="16"/>
          <w:szCs w:val="16"/>
        </w:rPr>
        <w:t>руково</w:t>
      </w:r>
      <w:r w:rsidRPr="00856F35">
        <w:rPr>
          <w:rFonts w:ascii="Times New Roman" w:hAnsi="Times New Roman" w:cs="Times New Roman"/>
          <w:kern w:val="2"/>
          <w:sz w:val="16"/>
          <w:szCs w:val="16"/>
        </w:rPr>
        <w:t>д</w:t>
      </w:r>
      <w:r w:rsidRPr="00856F35">
        <w:rPr>
          <w:rFonts w:ascii="Times New Roman" w:hAnsi="Times New Roman" w:cs="Times New Roman"/>
          <w:kern w:val="2"/>
          <w:sz w:val="16"/>
          <w:szCs w:val="16"/>
        </w:rPr>
        <w:t xml:space="preserve">ствуясь Уставом </w:t>
      </w:r>
      <w:proofErr w:type="spellStart"/>
      <w:r w:rsidRPr="00856F35">
        <w:rPr>
          <w:rFonts w:ascii="Times New Roman" w:hAnsi="Times New Roman" w:cs="Times New Roman"/>
          <w:kern w:val="2"/>
          <w:sz w:val="16"/>
          <w:szCs w:val="16"/>
        </w:rPr>
        <w:t>Волотовского</w:t>
      </w:r>
      <w:proofErr w:type="spellEnd"/>
      <w:r w:rsidRPr="00856F35">
        <w:rPr>
          <w:rFonts w:ascii="Times New Roman" w:hAnsi="Times New Roman" w:cs="Times New Roman"/>
          <w:kern w:val="2"/>
          <w:sz w:val="16"/>
          <w:szCs w:val="16"/>
        </w:rPr>
        <w:t xml:space="preserve"> муниципального округа,</w:t>
      </w:r>
    </w:p>
    <w:p w:rsidR="00CB555A" w:rsidRPr="00856F35" w:rsidRDefault="00CB555A" w:rsidP="00856F35">
      <w:pPr>
        <w:tabs>
          <w:tab w:val="left" w:pos="380"/>
        </w:tabs>
        <w:spacing w:after="0"/>
        <w:ind w:firstLine="709"/>
        <w:jc w:val="both"/>
        <w:rPr>
          <w:rFonts w:ascii="Times New Roman" w:hAnsi="Times New Roman" w:cs="Times New Roman"/>
          <w:b/>
          <w:spacing w:val="-1"/>
          <w:kern w:val="2"/>
          <w:sz w:val="16"/>
          <w:szCs w:val="16"/>
        </w:rPr>
      </w:pPr>
      <w:r w:rsidRPr="00856F35">
        <w:rPr>
          <w:rFonts w:ascii="Times New Roman" w:hAnsi="Times New Roman" w:cs="Times New Roman"/>
          <w:b/>
          <w:spacing w:val="-1"/>
          <w:kern w:val="2"/>
          <w:sz w:val="16"/>
          <w:szCs w:val="16"/>
        </w:rPr>
        <w:t xml:space="preserve">Дума </w:t>
      </w:r>
      <w:proofErr w:type="spellStart"/>
      <w:r w:rsidRPr="00856F35">
        <w:rPr>
          <w:rFonts w:ascii="Times New Roman" w:hAnsi="Times New Roman" w:cs="Times New Roman"/>
          <w:b/>
          <w:spacing w:val="-1"/>
          <w:kern w:val="2"/>
          <w:sz w:val="16"/>
          <w:szCs w:val="16"/>
        </w:rPr>
        <w:t>Волотовского</w:t>
      </w:r>
      <w:proofErr w:type="spellEnd"/>
      <w:r w:rsidRPr="00856F35">
        <w:rPr>
          <w:rFonts w:ascii="Times New Roman" w:hAnsi="Times New Roman" w:cs="Times New Roman"/>
          <w:b/>
          <w:spacing w:val="-1"/>
          <w:kern w:val="2"/>
          <w:sz w:val="16"/>
          <w:szCs w:val="16"/>
        </w:rPr>
        <w:t xml:space="preserve"> муниципального округа</w:t>
      </w:r>
    </w:p>
    <w:p w:rsidR="00CB555A" w:rsidRPr="00856F35" w:rsidRDefault="00CB555A" w:rsidP="00856F35">
      <w:pPr>
        <w:tabs>
          <w:tab w:val="left" w:pos="380"/>
        </w:tabs>
        <w:spacing w:after="0"/>
        <w:ind w:firstLine="709"/>
        <w:jc w:val="both"/>
        <w:rPr>
          <w:rFonts w:ascii="Times New Roman" w:hAnsi="Times New Roman" w:cs="Times New Roman"/>
          <w:b/>
          <w:kern w:val="2"/>
          <w:sz w:val="16"/>
          <w:szCs w:val="16"/>
        </w:rPr>
      </w:pPr>
      <w:r w:rsidRPr="00856F35">
        <w:rPr>
          <w:rFonts w:ascii="Times New Roman" w:hAnsi="Times New Roman" w:cs="Times New Roman"/>
          <w:b/>
          <w:kern w:val="2"/>
          <w:sz w:val="16"/>
          <w:szCs w:val="16"/>
        </w:rPr>
        <w:t>РЕШИЛА:</w:t>
      </w:r>
    </w:p>
    <w:p w:rsidR="00CB555A" w:rsidRPr="00856F35" w:rsidRDefault="00CB555A" w:rsidP="00856F35">
      <w:pPr>
        <w:shd w:val="clear" w:color="auto" w:fill="FFFFFF"/>
        <w:tabs>
          <w:tab w:val="left" w:leader="dot" w:pos="0"/>
        </w:tabs>
        <w:spacing w:after="0"/>
        <w:jc w:val="both"/>
        <w:rPr>
          <w:rFonts w:ascii="Times New Roman" w:hAnsi="Times New Roman" w:cs="Times New Roman"/>
          <w:sz w:val="16"/>
          <w:szCs w:val="16"/>
        </w:rPr>
      </w:pPr>
      <w:r w:rsidRPr="00856F35">
        <w:rPr>
          <w:rFonts w:ascii="Times New Roman" w:hAnsi="Times New Roman" w:cs="Times New Roman"/>
          <w:spacing w:val="-5"/>
          <w:kern w:val="2"/>
          <w:sz w:val="16"/>
          <w:szCs w:val="16"/>
        </w:rPr>
        <w:tab/>
        <w:t>1. Прекратить полномочия старосты д. Веретье Абдулиной Светланы Николаевны.</w:t>
      </w:r>
    </w:p>
    <w:p w:rsidR="00CB555A" w:rsidRPr="00856F35" w:rsidRDefault="00CB555A" w:rsidP="00856F35">
      <w:pPr>
        <w:shd w:val="clear" w:color="auto" w:fill="FFFFFF"/>
        <w:spacing w:after="0"/>
        <w:jc w:val="both"/>
        <w:rPr>
          <w:rFonts w:ascii="Times New Roman" w:hAnsi="Times New Roman" w:cs="Times New Roman"/>
          <w:spacing w:val="-5"/>
          <w:kern w:val="2"/>
          <w:sz w:val="16"/>
          <w:szCs w:val="16"/>
        </w:rPr>
      </w:pPr>
      <w:r w:rsidRPr="00856F35">
        <w:rPr>
          <w:rFonts w:ascii="Times New Roman" w:hAnsi="Times New Roman" w:cs="Times New Roman"/>
          <w:sz w:val="16"/>
          <w:szCs w:val="16"/>
        </w:rPr>
        <w:tab/>
        <w:t xml:space="preserve">2. Назначить старост сельских населенных пунктов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территориал</w:t>
      </w:r>
      <w:r w:rsidRPr="00856F35">
        <w:rPr>
          <w:rFonts w:ascii="Times New Roman" w:hAnsi="Times New Roman" w:cs="Times New Roman"/>
          <w:sz w:val="16"/>
          <w:szCs w:val="16"/>
        </w:rPr>
        <w:t>ь</w:t>
      </w:r>
      <w:r w:rsidRPr="00856F35">
        <w:rPr>
          <w:rFonts w:ascii="Times New Roman" w:hAnsi="Times New Roman" w:cs="Times New Roman"/>
          <w:sz w:val="16"/>
          <w:szCs w:val="16"/>
        </w:rPr>
        <w:t>ного отдела в соответствии с приложением.</w:t>
      </w:r>
    </w:p>
    <w:p w:rsidR="00CB555A" w:rsidRPr="00856F35" w:rsidRDefault="00CB555A" w:rsidP="00856F35">
      <w:pPr>
        <w:shd w:val="clear" w:color="auto" w:fill="FFFFFF"/>
        <w:tabs>
          <w:tab w:val="left" w:leader="dot" w:pos="0"/>
        </w:tabs>
        <w:spacing w:after="0"/>
        <w:jc w:val="both"/>
        <w:rPr>
          <w:rFonts w:ascii="Times New Roman" w:hAnsi="Times New Roman" w:cs="Times New Roman"/>
          <w:kern w:val="2"/>
          <w:sz w:val="16"/>
          <w:szCs w:val="16"/>
        </w:rPr>
      </w:pPr>
      <w:r w:rsidRPr="00856F35">
        <w:rPr>
          <w:rFonts w:ascii="Times New Roman" w:hAnsi="Times New Roman" w:cs="Times New Roman"/>
          <w:kern w:val="2"/>
          <w:sz w:val="16"/>
          <w:szCs w:val="16"/>
        </w:rPr>
        <w:tab/>
        <w:t xml:space="preserve">3. </w:t>
      </w:r>
      <w:r w:rsidRPr="00856F35">
        <w:rPr>
          <w:rFonts w:ascii="Times New Roman" w:hAnsi="Times New Roman" w:cs="Times New Roman"/>
          <w:sz w:val="16"/>
          <w:szCs w:val="16"/>
        </w:rPr>
        <w:t>Опубликовать решение в муниципальной газете «</w:t>
      </w:r>
      <w:proofErr w:type="spellStart"/>
      <w:r w:rsidRPr="00856F35">
        <w:rPr>
          <w:rFonts w:ascii="Times New Roman" w:hAnsi="Times New Roman" w:cs="Times New Roman"/>
          <w:sz w:val="16"/>
          <w:szCs w:val="16"/>
        </w:rPr>
        <w:t>Волотовские</w:t>
      </w:r>
      <w:proofErr w:type="spellEnd"/>
      <w:r w:rsidRPr="00856F35">
        <w:rPr>
          <w:rFonts w:ascii="Times New Roman" w:hAnsi="Times New Roman" w:cs="Times New Roman"/>
          <w:sz w:val="16"/>
          <w:szCs w:val="16"/>
        </w:rPr>
        <w:t xml:space="preserve"> ведомости» и разместить на официальном сайте в информационно-телекоммуникационной сети «И</w:t>
      </w:r>
      <w:r w:rsidRPr="00856F35">
        <w:rPr>
          <w:rFonts w:ascii="Times New Roman" w:hAnsi="Times New Roman" w:cs="Times New Roman"/>
          <w:sz w:val="16"/>
          <w:szCs w:val="16"/>
        </w:rPr>
        <w:t>н</w:t>
      </w:r>
      <w:r w:rsidRPr="00856F35">
        <w:rPr>
          <w:rFonts w:ascii="Times New Roman" w:hAnsi="Times New Roman" w:cs="Times New Roman"/>
          <w:sz w:val="16"/>
          <w:szCs w:val="16"/>
        </w:rPr>
        <w:t>тернет».</w:t>
      </w:r>
    </w:p>
    <w:tbl>
      <w:tblPr>
        <w:tblW w:w="0" w:type="auto"/>
        <w:tblLook w:val="04A0" w:firstRow="1" w:lastRow="0" w:firstColumn="1" w:lastColumn="0" w:noHBand="0" w:noVBand="1"/>
      </w:tblPr>
      <w:tblGrid>
        <w:gridCol w:w="4785"/>
        <w:gridCol w:w="4785"/>
      </w:tblGrid>
      <w:tr w:rsidR="00CB555A" w:rsidRPr="00856F35" w:rsidTr="004B7BEE">
        <w:tc>
          <w:tcPr>
            <w:tcW w:w="4785" w:type="dxa"/>
          </w:tcPr>
          <w:p w:rsidR="00CB555A" w:rsidRPr="00856F35" w:rsidRDefault="00CB555A" w:rsidP="00856F35">
            <w:pPr>
              <w:autoSpaceDN w:val="0"/>
              <w:spacing w:after="0"/>
              <w:rPr>
                <w:rFonts w:ascii="Times New Roman" w:hAnsi="Times New Roman" w:cs="Times New Roman"/>
                <w:sz w:val="16"/>
                <w:szCs w:val="16"/>
              </w:rPr>
            </w:pPr>
            <w:r w:rsidRPr="00856F35">
              <w:rPr>
                <w:rFonts w:ascii="Times New Roman" w:hAnsi="Times New Roman" w:cs="Times New Roman"/>
                <w:sz w:val="16"/>
                <w:szCs w:val="16"/>
              </w:rPr>
              <w:t xml:space="preserve">Глава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w:t>
            </w:r>
          </w:p>
          <w:p w:rsidR="00CB555A" w:rsidRPr="00856F35" w:rsidRDefault="00CB555A" w:rsidP="00856F35">
            <w:pPr>
              <w:autoSpaceDN w:val="0"/>
              <w:spacing w:after="0"/>
              <w:rPr>
                <w:rFonts w:ascii="Times New Roman" w:hAnsi="Times New Roman" w:cs="Times New Roman"/>
                <w:sz w:val="16"/>
                <w:szCs w:val="16"/>
              </w:rPr>
            </w:pPr>
            <w:r w:rsidRPr="00856F35">
              <w:rPr>
                <w:rFonts w:ascii="Times New Roman" w:hAnsi="Times New Roman" w:cs="Times New Roman"/>
                <w:sz w:val="16"/>
                <w:szCs w:val="16"/>
              </w:rPr>
              <w:t xml:space="preserve">                                  А.И. </w:t>
            </w:r>
            <w:proofErr w:type="spellStart"/>
            <w:r w:rsidRPr="00856F35">
              <w:rPr>
                <w:rFonts w:ascii="Times New Roman" w:hAnsi="Times New Roman" w:cs="Times New Roman"/>
                <w:sz w:val="16"/>
                <w:szCs w:val="16"/>
              </w:rPr>
              <w:t>Лыжов</w:t>
            </w:r>
            <w:proofErr w:type="spellEnd"/>
          </w:p>
          <w:p w:rsidR="00CB555A" w:rsidRPr="00856F35" w:rsidRDefault="00CB555A" w:rsidP="00856F35">
            <w:pPr>
              <w:autoSpaceDN w:val="0"/>
              <w:spacing w:after="0"/>
              <w:rPr>
                <w:rFonts w:ascii="Times New Roman" w:hAnsi="Times New Roman" w:cs="Times New Roman"/>
                <w:sz w:val="16"/>
                <w:szCs w:val="16"/>
              </w:rPr>
            </w:pPr>
          </w:p>
        </w:tc>
        <w:tc>
          <w:tcPr>
            <w:tcW w:w="4785" w:type="dxa"/>
          </w:tcPr>
          <w:p w:rsidR="00CB555A" w:rsidRPr="00856F35" w:rsidRDefault="00CB555A" w:rsidP="00856F35">
            <w:pPr>
              <w:autoSpaceDN w:val="0"/>
              <w:spacing w:after="0"/>
              <w:rPr>
                <w:rFonts w:ascii="Times New Roman" w:hAnsi="Times New Roman" w:cs="Times New Roman"/>
                <w:sz w:val="16"/>
                <w:szCs w:val="16"/>
              </w:rPr>
            </w:pPr>
            <w:r w:rsidRPr="00856F35">
              <w:rPr>
                <w:rFonts w:ascii="Times New Roman" w:hAnsi="Times New Roman" w:cs="Times New Roman"/>
                <w:sz w:val="16"/>
                <w:szCs w:val="16"/>
              </w:rPr>
              <w:t xml:space="preserve">Председатель Думы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w:t>
            </w:r>
          </w:p>
          <w:p w:rsidR="00CB555A" w:rsidRPr="00856F35" w:rsidRDefault="00CB555A" w:rsidP="00856F35">
            <w:pPr>
              <w:autoSpaceDN w:val="0"/>
              <w:spacing w:after="0"/>
              <w:rPr>
                <w:rFonts w:ascii="Times New Roman" w:hAnsi="Times New Roman" w:cs="Times New Roman"/>
                <w:sz w:val="16"/>
                <w:szCs w:val="16"/>
              </w:rPr>
            </w:pPr>
            <w:r w:rsidRPr="00856F35">
              <w:rPr>
                <w:rFonts w:ascii="Times New Roman" w:hAnsi="Times New Roman" w:cs="Times New Roman"/>
                <w:sz w:val="16"/>
                <w:szCs w:val="16"/>
              </w:rPr>
              <w:t xml:space="preserve">                                      Г.А. Лебедева </w:t>
            </w:r>
          </w:p>
          <w:p w:rsidR="00CB555A" w:rsidRPr="00856F35" w:rsidRDefault="00CB555A" w:rsidP="00856F35">
            <w:pPr>
              <w:autoSpaceDN w:val="0"/>
              <w:spacing w:after="0"/>
              <w:rPr>
                <w:rFonts w:ascii="Times New Roman" w:hAnsi="Times New Roman" w:cs="Times New Roman"/>
                <w:sz w:val="16"/>
                <w:szCs w:val="16"/>
              </w:rPr>
            </w:pPr>
          </w:p>
        </w:tc>
      </w:tr>
    </w:tbl>
    <w:p w:rsidR="00CB555A" w:rsidRPr="00856F35" w:rsidRDefault="00CB555A" w:rsidP="00856F35">
      <w:pPr>
        <w:jc w:val="right"/>
        <w:rPr>
          <w:rFonts w:ascii="Times New Roman" w:hAnsi="Times New Roman" w:cs="Times New Roman"/>
          <w:sz w:val="16"/>
          <w:szCs w:val="16"/>
        </w:rPr>
      </w:pPr>
      <w:r w:rsidRPr="00856F35">
        <w:rPr>
          <w:rFonts w:ascii="Times New Roman" w:hAnsi="Times New Roman" w:cs="Times New Roman"/>
          <w:sz w:val="16"/>
          <w:szCs w:val="16"/>
        </w:rPr>
        <w:t>Приложение к решению Думы</w:t>
      </w:r>
      <w:r w:rsidR="00856F35" w:rsidRPr="00856F35">
        <w:rPr>
          <w:rFonts w:ascii="Times New Roman" w:hAnsi="Times New Roman" w:cs="Times New Roman"/>
          <w:sz w:val="16"/>
          <w:szCs w:val="16"/>
        </w:rPr>
        <w:t xml:space="preserve"> </w:t>
      </w:r>
      <w:proofErr w:type="spellStart"/>
      <w:r w:rsidR="00856F35" w:rsidRPr="00856F35">
        <w:rPr>
          <w:rFonts w:ascii="Times New Roman" w:hAnsi="Times New Roman" w:cs="Times New Roman"/>
          <w:sz w:val="16"/>
          <w:szCs w:val="16"/>
        </w:rPr>
        <w:t>Волотовского</w:t>
      </w:r>
      <w:proofErr w:type="spellEnd"/>
      <w:r w:rsidR="00856F35" w:rsidRPr="00856F35">
        <w:rPr>
          <w:rFonts w:ascii="Times New Roman" w:hAnsi="Times New Roman" w:cs="Times New Roman"/>
          <w:sz w:val="16"/>
          <w:szCs w:val="16"/>
        </w:rPr>
        <w:t xml:space="preserve"> муниципального </w:t>
      </w:r>
      <w:r w:rsidRPr="00856F35">
        <w:rPr>
          <w:rFonts w:ascii="Times New Roman" w:hAnsi="Times New Roman" w:cs="Times New Roman"/>
          <w:sz w:val="16"/>
          <w:szCs w:val="16"/>
        </w:rPr>
        <w:t xml:space="preserve">округа </w:t>
      </w:r>
      <w:r w:rsidR="00856F35" w:rsidRPr="00856F35">
        <w:rPr>
          <w:rFonts w:ascii="Times New Roman" w:hAnsi="Times New Roman" w:cs="Times New Roman"/>
          <w:sz w:val="16"/>
          <w:szCs w:val="16"/>
        </w:rPr>
        <w:t xml:space="preserve">от </w:t>
      </w:r>
      <w:r w:rsidRPr="00856F35">
        <w:rPr>
          <w:rFonts w:ascii="Times New Roman" w:hAnsi="Times New Roman" w:cs="Times New Roman"/>
          <w:sz w:val="16"/>
          <w:szCs w:val="16"/>
        </w:rPr>
        <w:t xml:space="preserve"> </w:t>
      </w:r>
      <w:r w:rsidR="00856F35" w:rsidRPr="00856F35">
        <w:rPr>
          <w:rFonts w:ascii="Times New Roman" w:hAnsi="Times New Roman" w:cs="Times New Roman"/>
          <w:sz w:val="16"/>
          <w:szCs w:val="16"/>
        </w:rPr>
        <w:t>26.01.2024</w:t>
      </w:r>
      <w:r w:rsidRPr="00856F35">
        <w:rPr>
          <w:rFonts w:ascii="Times New Roman" w:hAnsi="Times New Roman" w:cs="Times New Roman"/>
          <w:sz w:val="16"/>
          <w:szCs w:val="16"/>
        </w:rPr>
        <w:t>№</w:t>
      </w:r>
      <w:r w:rsidR="00856F35" w:rsidRPr="00856F35">
        <w:rPr>
          <w:rFonts w:ascii="Times New Roman" w:hAnsi="Times New Roman" w:cs="Times New Roman"/>
          <w:sz w:val="16"/>
          <w:szCs w:val="16"/>
        </w:rPr>
        <w:t>389</w:t>
      </w:r>
    </w:p>
    <w:p w:rsidR="00CB555A" w:rsidRPr="00856F35" w:rsidRDefault="00CB555A" w:rsidP="00CB555A">
      <w:pPr>
        <w:jc w:val="center"/>
        <w:rPr>
          <w:rFonts w:ascii="Times New Roman" w:hAnsi="Times New Roman" w:cs="Times New Roman"/>
          <w:sz w:val="16"/>
          <w:szCs w:val="16"/>
        </w:rPr>
      </w:pPr>
      <w:r w:rsidRPr="00856F35">
        <w:rPr>
          <w:rFonts w:ascii="Times New Roman" w:hAnsi="Times New Roman" w:cs="Times New Roman"/>
          <w:sz w:val="16"/>
          <w:szCs w:val="16"/>
        </w:rPr>
        <w:t xml:space="preserve">Список старост сельских населенных пунктов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территориального отдела</w:t>
      </w:r>
    </w:p>
    <w:tbl>
      <w:tblPr>
        <w:tblStyle w:val="afc"/>
        <w:tblW w:w="10598" w:type="dxa"/>
        <w:tblLook w:val="04A0" w:firstRow="1" w:lastRow="0" w:firstColumn="1" w:lastColumn="0" w:noHBand="0" w:noVBand="1"/>
      </w:tblPr>
      <w:tblGrid>
        <w:gridCol w:w="594"/>
        <w:gridCol w:w="4334"/>
        <w:gridCol w:w="2977"/>
        <w:gridCol w:w="2693"/>
      </w:tblGrid>
      <w:tr w:rsidR="00CB555A" w:rsidRPr="007F0194" w:rsidTr="00856F35">
        <w:tc>
          <w:tcPr>
            <w:tcW w:w="594" w:type="dxa"/>
          </w:tcPr>
          <w:p w:rsidR="00CB555A" w:rsidRPr="007F0194" w:rsidRDefault="00CB555A" w:rsidP="004B7BEE">
            <w:r w:rsidRPr="007F0194">
              <w:t>№</w:t>
            </w:r>
          </w:p>
          <w:p w:rsidR="00CB555A" w:rsidRPr="007F0194" w:rsidRDefault="00CB555A" w:rsidP="004B7BEE">
            <w:proofErr w:type="gramStart"/>
            <w:r w:rsidRPr="007F0194">
              <w:t>п</w:t>
            </w:r>
            <w:proofErr w:type="gramEnd"/>
            <w:r w:rsidRPr="007F0194">
              <w:t>/п</w:t>
            </w:r>
          </w:p>
        </w:tc>
        <w:tc>
          <w:tcPr>
            <w:tcW w:w="4334" w:type="dxa"/>
          </w:tcPr>
          <w:p w:rsidR="00CB555A" w:rsidRPr="007F0194" w:rsidRDefault="00CB555A" w:rsidP="004B7BEE">
            <w:r w:rsidRPr="007F0194">
              <w:t>Наименование населенного пункта</w:t>
            </w:r>
          </w:p>
        </w:tc>
        <w:tc>
          <w:tcPr>
            <w:tcW w:w="2977" w:type="dxa"/>
          </w:tcPr>
          <w:p w:rsidR="00CB555A" w:rsidRPr="007F0194" w:rsidRDefault="00CB555A" w:rsidP="004B7BEE">
            <w:r w:rsidRPr="007F0194">
              <w:t>Фамилия, имя, отчество стар</w:t>
            </w:r>
            <w:r w:rsidRPr="007F0194">
              <w:t>о</w:t>
            </w:r>
            <w:r w:rsidRPr="007F0194">
              <w:t>сты</w:t>
            </w:r>
          </w:p>
        </w:tc>
        <w:tc>
          <w:tcPr>
            <w:tcW w:w="2693" w:type="dxa"/>
          </w:tcPr>
          <w:p w:rsidR="00CB555A" w:rsidRPr="007F0194" w:rsidRDefault="00CB555A" w:rsidP="004B7BEE">
            <w:r w:rsidRPr="007F0194">
              <w:t>Основание назначения</w:t>
            </w:r>
          </w:p>
        </w:tc>
      </w:tr>
      <w:tr w:rsidR="00CB555A" w:rsidRPr="007F0194" w:rsidTr="00856F35">
        <w:tc>
          <w:tcPr>
            <w:tcW w:w="594" w:type="dxa"/>
          </w:tcPr>
          <w:p w:rsidR="00CB555A" w:rsidRDefault="00CB555A" w:rsidP="004B7BEE"/>
          <w:p w:rsidR="00CB555A" w:rsidRPr="007F0194" w:rsidRDefault="00CB555A" w:rsidP="004B7BEE">
            <w:r w:rsidRPr="007F0194">
              <w:t>1</w:t>
            </w:r>
          </w:p>
        </w:tc>
        <w:tc>
          <w:tcPr>
            <w:tcW w:w="4334" w:type="dxa"/>
          </w:tcPr>
          <w:p w:rsidR="00CB555A" w:rsidRPr="007F0194" w:rsidRDefault="00CB555A" w:rsidP="00856F35">
            <w:proofErr w:type="gramStart"/>
            <w:r w:rsidRPr="007F0194">
              <w:t xml:space="preserve">п. Волот, ул. Ветеранов, </w:t>
            </w:r>
            <w:r>
              <w:t xml:space="preserve">ул. </w:t>
            </w:r>
            <w:r w:rsidRPr="007F0194">
              <w:t xml:space="preserve">Советская, </w:t>
            </w:r>
            <w:r>
              <w:t xml:space="preserve">ул. </w:t>
            </w:r>
            <w:r w:rsidRPr="007F0194">
              <w:t>К</w:t>
            </w:r>
            <w:r w:rsidRPr="007F0194">
              <w:t>о</w:t>
            </w:r>
            <w:r w:rsidRPr="007F0194">
              <w:t xml:space="preserve">марова, </w:t>
            </w:r>
            <w:r>
              <w:t xml:space="preserve">ул. </w:t>
            </w:r>
            <w:r w:rsidRPr="007F0194">
              <w:t>Тани Ефр</w:t>
            </w:r>
            <w:r w:rsidRPr="007F0194">
              <w:t>е</w:t>
            </w:r>
            <w:r w:rsidRPr="007F0194">
              <w:t>мовой</w:t>
            </w:r>
            <w:proofErr w:type="gramEnd"/>
          </w:p>
        </w:tc>
        <w:tc>
          <w:tcPr>
            <w:tcW w:w="2977" w:type="dxa"/>
          </w:tcPr>
          <w:p w:rsidR="00CB555A" w:rsidRPr="007F0194" w:rsidRDefault="00CB555A" w:rsidP="004B7BEE">
            <w:r w:rsidRPr="007F0194">
              <w:t>Ефимова Вера Александровна</w:t>
            </w:r>
          </w:p>
        </w:tc>
        <w:tc>
          <w:tcPr>
            <w:tcW w:w="2693" w:type="dxa"/>
          </w:tcPr>
          <w:p w:rsidR="00CB555A" w:rsidRPr="007F0194" w:rsidRDefault="00CB555A" w:rsidP="004B7BEE">
            <w:r w:rsidRPr="007F0194">
              <w:t>Протокол схода граждан от 22.01.2024 № 1</w:t>
            </w:r>
          </w:p>
        </w:tc>
      </w:tr>
      <w:tr w:rsidR="00CB555A" w:rsidRPr="007F0194" w:rsidTr="00856F35">
        <w:tc>
          <w:tcPr>
            <w:tcW w:w="594" w:type="dxa"/>
          </w:tcPr>
          <w:p w:rsidR="00CB555A" w:rsidRDefault="00CB555A" w:rsidP="004B7BEE"/>
          <w:p w:rsidR="00CB555A" w:rsidRPr="007F0194" w:rsidRDefault="00CB555A" w:rsidP="004B7BEE">
            <w:r w:rsidRPr="007F0194">
              <w:t>2</w:t>
            </w:r>
          </w:p>
        </w:tc>
        <w:tc>
          <w:tcPr>
            <w:tcW w:w="4334" w:type="dxa"/>
          </w:tcPr>
          <w:p w:rsidR="00CB555A" w:rsidRPr="007F0194" w:rsidRDefault="00CB555A" w:rsidP="00856F35">
            <w:r w:rsidRPr="007F0194">
              <w:t xml:space="preserve">п. Волот, ул. Строителей, </w:t>
            </w:r>
            <w:r>
              <w:t xml:space="preserve">ул. </w:t>
            </w:r>
            <w:proofErr w:type="gramStart"/>
            <w:r>
              <w:t>Та</w:t>
            </w:r>
            <w:r>
              <w:t>ш</w:t>
            </w:r>
            <w:r w:rsidRPr="007F0194">
              <w:t>кентская</w:t>
            </w:r>
            <w:proofErr w:type="gramEnd"/>
            <w:r w:rsidRPr="007F0194">
              <w:t xml:space="preserve">, </w:t>
            </w:r>
            <w:r>
              <w:t xml:space="preserve">ул. </w:t>
            </w:r>
            <w:r w:rsidRPr="007F0194">
              <w:t>Заречная</w:t>
            </w:r>
          </w:p>
        </w:tc>
        <w:tc>
          <w:tcPr>
            <w:tcW w:w="2977" w:type="dxa"/>
          </w:tcPr>
          <w:p w:rsidR="00CB555A" w:rsidRPr="007F0194" w:rsidRDefault="00CB555A" w:rsidP="004B7BEE">
            <w:r w:rsidRPr="007F0194">
              <w:t>Николаева Олеся Васильевна</w:t>
            </w:r>
          </w:p>
        </w:tc>
        <w:tc>
          <w:tcPr>
            <w:tcW w:w="2693" w:type="dxa"/>
          </w:tcPr>
          <w:p w:rsidR="00CB555A" w:rsidRPr="007F0194" w:rsidRDefault="00CB555A" w:rsidP="004B7BEE">
            <w:r w:rsidRPr="007F0194">
              <w:t>Протокол схода граждан от 22.01.2024 № 2</w:t>
            </w:r>
          </w:p>
        </w:tc>
      </w:tr>
      <w:tr w:rsidR="00CB555A" w:rsidRPr="007F0194" w:rsidTr="00856F35">
        <w:trPr>
          <w:trHeight w:val="564"/>
        </w:trPr>
        <w:tc>
          <w:tcPr>
            <w:tcW w:w="594" w:type="dxa"/>
          </w:tcPr>
          <w:p w:rsidR="00CB555A" w:rsidRDefault="00CB555A" w:rsidP="004B7BEE"/>
          <w:p w:rsidR="00CB555A" w:rsidRPr="007F0194" w:rsidRDefault="00CB555A" w:rsidP="004B7BEE">
            <w:r w:rsidRPr="007F0194">
              <w:t>3</w:t>
            </w:r>
          </w:p>
        </w:tc>
        <w:tc>
          <w:tcPr>
            <w:tcW w:w="4334" w:type="dxa"/>
          </w:tcPr>
          <w:p w:rsidR="00CB555A" w:rsidRDefault="00CB555A" w:rsidP="004B7BEE">
            <w:proofErr w:type="spellStart"/>
            <w:proofErr w:type="gramStart"/>
            <w:r w:rsidRPr="007F0194">
              <w:t>Волотовский</w:t>
            </w:r>
            <w:proofErr w:type="spellEnd"/>
            <w:r w:rsidRPr="007F0194">
              <w:t xml:space="preserve"> район, д. Веретье, д. </w:t>
            </w:r>
            <w:proofErr w:type="spellStart"/>
            <w:r w:rsidRPr="007F0194">
              <w:t>Микшицы</w:t>
            </w:r>
            <w:proofErr w:type="spellEnd"/>
            <w:r w:rsidRPr="007F0194">
              <w:t xml:space="preserve">, д. Погорелец, д. </w:t>
            </w:r>
            <w:proofErr w:type="spellStart"/>
            <w:r w:rsidRPr="007F0194">
              <w:t>Пескова</w:t>
            </w:r>
            <w:proofErr w:type="spellEnd"/>
            <w:r w:rsidRPr="007F0194">
              <w:t xml:space="preserve">, д. </w:t>
            </w:r>
            <w:proofErr w:type="spellStart"/>
            <w:r w:rsidRPr="007F0194">
              <w:t>Кисляково</w:t>
            </w:r>
            <w:proofErr w:type="spellEnd"/>
            <w:proofErr w:type="gramEnd"/>
          </w:p>
          <w:p w:rsidR="00CB555A" w:rsidRPr="007F0194" w:rsidRDefault="00CB555A" w:rsidP="004B7BEE"/>
        </w:tc>
        <w:tc>
          <w:tcPr>
            <w:tcW w:w="2977" w:type="dxa"/>
          </w:tcPr>
          <w:p w:rsidR="00CB555A" w:rsidRPr="007F0194" w:rsidRDefault="00CB555A" w:rsidP="004B7BEE">
            <w:r w:rsidRPr="007F0194">
              <w:t>Матвеева Татьяна Алекса</w:t>
            </w:r>
            <w:r w:rsidRPr="007F0194">
              <w:t>н</w:t>
            </w:r>
            <w:r w:rsidRPr="007F0194">
              <w:t>дровна</w:t>
            </w:r>
          </w:p>
        </w:tc>
        <w:tc>
          <w:tcPr>
            <w:tcW w:w="2693" w:type="dxa"/>
          </w:tcPr>
          <w:p w:rsidR="00CB555A" w:rsidRPr="007F0194" w:rsidRDefault="00CB555A" w:rsidP="004B7BEE">
            <w:r w:rsidRPr="007F0194">
              <w:t xml:space="preserve">Протокол схода </w:t>
            </w:r>
            <w:r>
              <w:t xml:space="preserve">граждан </w:t>
            </w:r>
            <w:r w:rsidRPr="007F0194">
              <w:t>от 23.01.2024 № 3</w:t>
            </w:r>
          </w:p>
        </w:tc>
      </w:tr>
    </w:tbl>
    <w:p w:rsidR="00CB555A" w:rsidRPr="007F0194" w:rsidRDefault="00CB555A" w:rsidP="00CB555A">
      <w:pPr>
        <w:rPr>
          <w:sz w:val="28"/>
          <w:szCs w:val="28"/>
        </w:rPr>
      </w:pPr>
    </w:p>
    <w:p w:rsidR="00856F35" w:rsidRPr="00856F35" w:rsidRDefault="00CB555A" w:rsidP="00856F35">
      <w:pPr>
        <w:spacing w:after="0"/>
        <w:ind w:right="-142"/>
        <w:jc w:val="center"/>
        <w:rPr>
          <w:rFonts w:ascii="Times New Roman" w:hAnsi="Times New Roman" w:cs="Times New Roman"/>
          <w:sz w:val="16"/>
          <w:szCs w:val="16"/>
        </w:rPr>
      </w:pPr>
      <w:r w:rsidRPr="00856F35">
        <w:rPr>
          <w:rFonts w:ascii="Times New Roman" w:hAnsi="Times New Roman" w:cs="Times New Roman"/>
          <w:sz w:val="16"/>
          <w:szCs w:val="16"/>
        </w:rPr>
        <w:t>Российская Федерация</w:t>
      </w:r>
      <w:r w:rsidR="00856F35" w:rsidRPr="00856F35">
        <w:rPr>
          <w:rFonts w:ascii="Times New Roman" w:hAnsi="Times New Roman" w:cs="Times New Roman"/>
          <w:sz w:val="16"/>
          <w:szCs w:val="16"/>
        </w:rPr>
        <w:t xml:space="preserve"> Новгородская область</w:t>
      </w:r>
    </w:p>
    <w:p w:rsidR="00CB555A" w:rsidRPr="00856F35" w:rsidRDefault="00CB555A" w:rsidP="00856F35">
      <w:pPr>
        <w:spacing w:after="0"/>
        <w:ind w:right="-142"/>
        <w:jc w:val="center"/>
        <w:rPr>
          <w:rFonts w:ascii="Times New Roman" w:hAnsi="Times New Roman" w:cs="Times New Roman"/>
          <w:sz w:val="16"/>
          <w:szCs w:val="16"/>
        </w:rPr>
      </w:pPr>
      <w:r w:rsidRPr="00856F35">
        <w:rPr>
          <w:rFonts w:ascii="Times New Roman" w:hAnsi="Times New Roman" w:cs="Times New Roman"/>
          <w:sz w:val="16"/>
          <w:szCs w:val="16"/>
        </w:rPr>
        <w:t>ДУМА ВОЛОТОВСКОГО МУНИЦИПАЛЬНОГО ОКРУГА</w:t>
      </w:r>
    </w:p>
    <w:p w:rsidR="00856F35" w:rsidRPr="00856F35" w:rsidRDefault="00CB555A" w:rsidP="00856F35">
      <w:pPr>
        <w:keepNext/>
        <w:keepLines/>
        <w:spacing w:after="0"/>
        <w:jc w:val="center"/>
        <w:rPr>
          <w:rFonts w:ascii="Times New Roman" w:hAnsi="Times New Roman" w:cs="Times New Roman"/>
          <w:sz w:val="16"/>
          <w:szCs w:val="16"/>
        </w:rPr>
      </w:pPr>
      <w:proofErr w:type="gramStart"/>
      <w:r w:rsidRPr="00856F35">
        <w:rPr>
          <w:rFonts w:ascii="Times New Roman" w:hAnsi="Times New Roman" w:cs="Times New Roman"/>
          <w:b/>
          <w:sz w:val="16"/>
          <w:szCs w:val="16"/>
        </w:rPr>
        <w:t>Р</w:t>
      </w:r>
      <w:proofErr w:type="gramEnd"/>
      <w:r w:rsidRPr="00856F35">
        <w:rPr>
          <w:rFonts w:ascii="Times New Roman" w:hAnsi="Times New Roman" w:cs="Times New Roman"/>
          <w:b/>
          <w:sz w:val="16"/>
          <w:szCs w:val="16"/>
        </w:rPr>
        <w:t xml:space="preserve"> Е Ш Е Н И Е</w:t>
      </w:r>
      <w:r w:rsidR="00856F35" w:rsidRPr="00856F35">
        <w:rPr>
          <w:rFonts w:ascii="Times New Roman" w:hAnsi="Times New Roman" w:cs="Times New Roman"/>
          <w:sz w:val="16"/>
          <w:szCs w:val="16"/>
        </w:rPr>
        <w:t xml:space="preserve"> от 26.01.2024  № 390 п. Волот</w:t>
      </w:r>
    </w:p>
    <w:p w:rsidR="00CB555A" w:rsidRPr="00856F35" w:rsidRDefault="00CB555A" w:rsidP="00856F35">
      <w:pPr>
        <w:spacing w:after="0"/>
        <w:ind w:right="5"/>
        <w:jc w:val="both"/>
        <w:rPr>
          <w:rFonts w:ascii="Times New Roman" w:hAnsi="Times New Roman" w:cs="Times New Roman"/>
          <w:sz w:val="16"/>
          <w:szCs w:val="16"/>
        </w:rPr>
      </w:pPr>
      <w:r w:rsidRPr="00856F35">
        <w:rPr>
          <w:rFonts w:ascii="Times New Roman" w:hAnsi="Times New Roman" w:cs="Times New Roman"/>
          <w:sz w:val="16"/>
          <w:szCs w:val="16"/>
        </w:rPr>
        <w:t xml:space="preserve">Об утверждении отчета о работе Контрольно-счетной палаты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Новгоро</w:t>
      </w:r>
      <w:r w:rsidRPr="00856F35">
        <w:rPr>
          <w:rFonts w:ascii="Times New Roman" w:hAnsi="Times New Roman" w:cs="Times New Roman"/>
          <w:sz w:val="16"/>
          <w:szCs w:val="16"/>
        </w:rPr>
        <w:t>д</w:t>
      </w:r>
      <w:r w:rsidRPr="00856F35">
        <w:rPr>
          <w:rFonts w:ascii="Times New Roman" w:hAnsi="Times New Roman" w:cs="Times New Roman"/>
          <w:sz w:val="16"/>
          <w:szCs w:val="16"/>
        </w:rPr>
        <w:t>ской области за 2023 год</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В соответствии со статьей 19 Федерального закона от 07.02.2011 № 6-ФЗ «Об общих принципах орган</w:t>
      </w:r>
      <w:r w:rsidRPr="00856F35">
        <w:rPr>
          <w:rFonts w:ascii="Times New Roman" w:hAnsi="Times New Roman" w:cs="Times New Roman"/>
          <w:sz w:val="16"/>
          <w:szCs w:val="16"/>
        </w:rPr>
        <w:t>и</w:t>
      </w:r>
      <w:r w:rsidRPr="00856F35">
        <w:rPr>
          <w:rFonts w:ascii="Times New Roman" w:hAnsi="Times New Roman" w:cs="Times New Roman"/>
          <w:sz w:val="16"/>
          <w:szCs w:val="16"/>
        </w:rPr>
        <w:t>зации и деятельности контрольно-счетных органов субъектов Российской Федерации и муниципальных образ</w:t>
      </w:r>
      <w:r w:rsidRPr="00856F35">
        <w:rPr>
          <w:rFonts w:ascii="Times New Roman" w:hAnsi="Times New Roman" w:cs="Times New Roman"/>
          <w:sz w:val="16"/>
          <w:szCs w:val="16"/>
        </w:rPr>
        <w:t>о</w:t>
      </w:r>
      <w:r w:rsidRPr="00856F35">
        <w:rPr>
          <w:rFonts w:ascii="Times New Roman" w:hAnsi="Times New Roman" w:cs="Times New Roman"/>
          <w:sz w:val="16"/>
          <w:szCs w:val="16"/>
        </w:rPr>
        <w:t>ваний»</w:t>
      </w:r>
    </w:p>
    <w:p w:rsidR="00CB555A" w:rsidRPr="00856F35" w:rsidRDefault="00CB555A" w:rsidP="00856F35">
      <w:pPr>
        <w:spacing w:after="0"/>
        <w:rPr>
          <w:rFonts w:ascii="Times New Roman" w:hAnsi="Times New Roman" w:cs="Times New Roman"/>
          <w:b/>
          <w:sz w:val="16"/>
          <w:szCs w:val="16"/>
        </w:rPr>
      </w:pPr>
      <w:r w:rsidRPr="00856F35">
        <w:rPr>
          <w:rFonts w:ascii="Times New Roman" w:hAnsi="Times New Roman" w:cs="Times New Roman"/>
          <w:sz w:val="16"/>
          <w:szCs w:val="16"/>
        </w:rPr>
        <w:tab/>
      </w:r>
      <w:r w:rsidRPr="00856F35">
        <w:rPr>
          <w:rFonts w:ascii="Times New Roman" w:hAnsi="Times New Roman" w:cs="Times New Roman"/>
          <w:b/>
          <w:sz w:val="16"/>
          <w:szCs w:val="16"/>
        </w:rPr>
        <w:t xml:space="preserve">Дума </w:t>
      </w:r>
      <w:proofErr w:type="spellStart"/>
      <w:r w:rsidRPr="00856F35">
        <w:rPr>
          <w:rFonts w:ascii="Times New Roman" w:hAnsi="Times New Roman" w:cs="Times New Roman"/>
          <w:b/>
          <w:sz w:val="16"/>
          <w:szCs w:val="16"/>
        </w:rPr>
        <w:t>Волотовского</w:t>
      </w:r>
      <w:proofErr w:type="spellEnd"/>
      <w:r w:rsidRPr="00856F35">
        <w:rPr>
          <w:rFonts w:ascii="Times New Roman" w:hAnsi="Times New Roman" w:cs="Times New Roman"/>
          <w:b/>
          <w:sz w:val="16"/>
          <w:szCs w:val="16"/>
        </w:rPr>
        <w:t xml:space="preserve"> муниципального округа</w:t>
      </w:r>
    </w:p>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b/>
          <w:sz w:val="16"/>
          <w:szCs w:val="16"/>
        </w:rPr>
        <w:tab/>
        <w:t>РЕШИЛА:</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 xml:space="preserve">1. Утвердить отчет о работе Контрольно-счетной палаты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Новг</w:t>
      </w:r>
      <w:r w:rsidRPr="00856F35">
        <w:rPr>
          <w:rFonts w:ascii="Times New Roman" w:hAnsi="Times New Roman" w:cs="Times New Roman"/>
          <w:sz w:val="16"/>
          <w:szCs w:val="16"/>
        </w:rPr>
        <w:t>о</w:t>
      </w:r>
      <w:r w:rsidRPr="00856F35">
        <w:rPr>
          <w:rFonts w:ascii="Times New Roman" w:hAnsi="Times New Roman" w:cs="Times New Roman"/>
          <w:sz w:val="16"/>
          <w:szCs w:val="16"/>
        </w:rPr>
        <w:t>родской области за 2023 год.</w:t>
      </w:r>
    </w:p>
    <w:p w:rsidR="00CB555A" w:rsidRDefault="00CB555A" w:rsidP="00CB555A">
      <w:pPr>
        <w:jc w:val="both"/>
      </w:pPr>
      <w:r>
        <w:tab/>
        <w:t>2. Опубликовать решение в муниципальной газете «</w:t>
      </w:r>
      <w:proofErr w:type="spellStart"/>
      <w:r>
        <w:t>Волотовские</w:t>
      </w:r>
      <w:proofErr w:type="spellEnd"/>
      <w:r>
        <w:t xml:space="preserve"> ведомости» и разместить на офиц</w:t>
      </w:r>
      <w:r>
        <w:t>и</w:t>
      </w:r>
      <w:r>
        <w:t>альном сайте Администрации муниципального округа в информационно-телекоммуникационной сети «Инте</w:t>
      </w:r>
      <w:r>
        <w:t>р</w:t>
      </w:r>
      <w:r>
        <w:t>нет».</w:t>
      </w:r>
    </w:p>
    <w:tbl>
      <w:tblPr>
        <w:tblW w:w="0" w:type="auto"/>
        <w:tblLook w:val="04A0" w:firstRow="1" w:lastRow="0" w:firstColumn="1" w:lastColumn="0" w:noHBand="0" w:noVBand="1"/>
      </w:tblPr>
      <w:tblGrid>
        <w:gridCol w:w="4673"/>
        <w:gridCol w:w="4672"/>
      </w:tblGrid>
      <w:tr w:rsidR="00CB555A" w:rsidRPr="004C317D" w:rsidTr="004B7BEE">
        <w:tc>
          <w:tcPr>
            <w:tcW w:w="4673" w:type="dxa"/>
            <w:shd w:val="clear" w:color="auto" w:fill="auto"/>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Глава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w:t>
            </w:r>
          </w:p>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 xml:space="preserve">                                         А.И. </w:t>
            </w:r>
            <w:proofErr w:type="spellStart"/>
            <w:r w:rsidRPr="00856F35">
              <w:rPr>
                <w:rFonts w:ascii="Times New Roman" w:hAnsi="Times New Roman" w:cs="Times New Roman"/>
                <w:sz w:val="16"/>
                <w:szCs w:val="16"/>
              </w:rPr>
              <w:t>Лыжов</w:t>
            </w:r>
            <w:proofErr w:type="spellEnd"/>
          </w:p>
        </w:tc>
        <w:tc>
          <w:tcPr>
            <w:tcW w:w="4672" w:type="dxa"/>
            <w:shd w:val="clear" w:color="auto" w:fill="auto"/>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 xml:space="preserve"> Председатель Думы </w:t>
            </w:r>
            <w:proofErr w:type="spellStart"/>
            <w:r w:rsidRPr="00856F35">
              <w:rPr>
                <w:rFonts w:ascii="Times New Roman" w:hAnsi="Times New Roman" w:cs="Times New Roman"/>
                <w:sz w:val="16"/>
                <w:szCs w:val="16"/>
              </w:rPr>
              <w:t>Волотовского</w:t>
            </w:r>
            <w:proofErr w:type="spellEnd"/>
          </w:p>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 xml:space="preserve"> муниципального округа</w:t>
            </w:r>
          </w:p>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 xml:space="preserve">                                      Г.А. Лебедева</w:t>
            </w:r>
          </w:p>
        </w:tc>
      </w:tr>
    </w:tbl>
    <w:p w:rsidR="00CB555A" w:rsidRPr="00856F35" w:rsidRDefault="00CB555A" w:rsidP="00856F35">
      <w:pPr>
        <w:ind w:right="-2"/>
        <w:jc w:val="right"/>
        <w:rPr>
          <w:rFonts w:ascii="Times New Roman" w:hAnsi="Times New Roman" w:cs="Times New Roman"/>
          <w:sz w:val="16"/>
          <w:szCs w:val="16"/>
        </w:rPr>
      </w:pPr>
      <w:proofErr w:type="gramStart"/>
      <w:r w:rsidRPr="00856F35">
        <w:rPr>
          <w:rFonts w:ascii="Times New Roman" w:hAnsi="Times New Roman" w:cs="Times New Roman"/>
          <w:sz w:val="16"/>
          <w:szCs w:val="16"/>
        </w:rPr>
        <w:t>Утвержден</w:t>
      </w:r>
      <w:proofErr w:type="gramEnd"/>
      <w:r w:rsidR="00856F35" w:rsidRPr="00856F35">
        <w:rPr>
          <w:rFonts w:ascii="Times New Roman" w:hAnsi="Times New Roman" w:cs="Times New Roman"/>
          <w:sz w:val="16"/>
          <w:szCs w:val="16"/>
        </w:rPr>
        <w:t xml:space="preserve"> </w:t>
      </w:r>
      <w:r w:rsidRPr="00856F35">
        <w:rPr>
          <w:rFonts w:ascii="Times New Roman" w:hAnsi="Times New Roman" w:cs="Times New Roman"/>
          <w:sz w:val="16"/>
          <w:szCs w:val="16"/>
        </w:rPr>
        <w:t xml:space="preserve">решением Думы </w:t>
      </w:r>
      <w:proofErr w:type="spellStart"/>
      <w:r w:rsidRPr="00856F35">
        <w:rPr>
          <w:rFonts w:ascii="Times New Roman" w:hAnsi="Times New Roman" w:cs="Times New Roman"/>
          <w:sz w:val="16"/>
          <w:szCs w:val="16"/>
        </w:rPr>
        <w:t>Волотовского</w:t>
      </w:r>
      <w:proofErr w:type="spellEnd"/>
      <w:r w:rsidR="00856F35" w:rsidRPr="00856F35">
        <w:rPr>
          <w:rFonts w:ascii="Times New Roman" w:hAnsi="Times New Roman" w:cs="Times New Roman"/>
          <w:sz w:val="16"/>
          <w:szCs w:val="16"/>
        </w:rPr>
        <w:t xml:space="preserve"> </w:t>
      </w:r>
      <w:r w:rsidRPr="00856F35">
        <w:rPr>
          <w:rFonts w:ascii="Times New Roman" w:hAnsi="Times New Roman" w:cs="Times New Roman"/>
          <w:sz w:val="16"/>
          <w:szCs w:val="16"/>
        </w:rPr>
        <w:t>муниципального округа</w:t>
      </w:r>
      <w:r w:rsidR="00856F35" w:rsidRPr="00856F35">
        <w:rPr>
          <w:rFonts w:ascii="Times New Roman" w:hAnsi="Times New Roman" w:cs="Times New Roman"/>
          <w:sz w:val="16"/>
          <w:szCs w:val="16"/>
        </w:rPr>
        <w:t xml:space="preserve"> </w:t>
      </w:r>
      <w:r w:rsidRPr="00856F35">
        <w:rPr>
          <w:rFonts w:ascii="Times New Roman" w:hAnsi="Times New Roman" w:cs="Times New Roman"/>
          <w:sz w:val="16"/>
          <w:szCs w:val="16"/>
        </w:rPr>
        <w:t>от 26.01.2024</w:t>
      </w:r>
      <w:r w:rsidR="00856F35" w:rsidRPr="00856F35">
        <w:rPr>
          <w:rFonts w:ascii="Times New Roman" w:hAnsi="Times New Roman" w:cs="Times New Roman"/>
          <w:sz w:val="16"/>
          <w:szCs w:val="16"/>
        </w:rPr>
        <w:t xml:space="preserve">  </w:t>
      </w:r>
      <w:r w:rsidRPr="00856F35">
        <w:rPr>
          <w:rFonts w:ascii="Times New Roman" w:hAnsi="Times New Roman" w:cs="Times New Roman"/>
          <w:sz w:val="16"/>
          <w:szCs w:val="16"/>
        </w:rPr>
        <w:t>№ 390</w:t>
      </w:r>
    </w:p>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 xml:space="preserve">Отчет о работе Контрольно-счетной палаты </w:t>
      </w:r>
      <w:proofErr w:type="spellStart"/>
      <w:r w:rsidRPr="00856F35">
        <w:rPr>
          <w:rFonts w:ascii="Times New Roman" w:hAnsi="Times New Roman" w:cs="Times New Roman"/>
          <w:b/>
          <w:sz w:val="16"/>
          <w:szCs w:val="16"/>
        </w:rPr>
        <w:t>Волотовского</w:t>
      </w:r>
      <w:proofErr w:type="spellEnd"/>
      <w:r w:rsidRPr="00856F35">
        <w:rPr>
          <w:rFonts w:ascii="Times New Roman" w:hAnsi="Times New Roman" w:cs="Times New Roman"/>
          <w:b/>
          <w:sz w:val="16"/>
          <w:szCs w:val="16"/>
        </w:rPr>
        <w:t xml:space="preserve"> муниципального округа Новгородской обл</w:t>
      </w:r>
      <w:r w:rsidRPr="00856F35">
        <w:rPr>
          <w:rFonts w:ascii="Times New Roman" w:hAnsi="Times New Roman" w:cs="Times New Roman"/>
          <w:b/>
          <w:sz w:val="16"/>
          <w:szCs w:val="16"/>
        </w:rPr>
        <w:t>а</w:t>
      </w:r>
      <w:r w:rsidRPr="00856F35">
        <w:rPr>
          <w:rFonts w:ascii="Times New Roman" w:hAnsi="Times New Roman" w:cs="Times New Roman"/>
          <w:b/>
          <w:sz w:val="16"/>
          <w:szCs w:val="16"/>
        </w:rPr>
        <w:t>сти за 2023 год</w:t>
      </w:r>
    </w:p>
    <w:p w:rsidR="00CB555A" w:rsidRPr="00856F35" w:rsidRDefault="00CB555A" w:rsidP="00856F35">
      <w:pPr>
        <w:pStyle w:val="ListParagraph0"/>
        <w:ind w:left="0" w:firstLine="709"/>
        <w:jc w:val="center"/>
        <w:rPr>
          <w:b/>
          <w:bCs/>
          <w:color w:val="000000"/>
          <w:sz w:val="16"/>
          <w:szCs w:val="16"/>
          <w:bdr w:val="none" w:sz="0" w:space="0" w:color="auto" w:frame="1"/>
          <w:shd w:val="clear" w:color="auto" w:fill="FFFFFF"/>
        </w:rPr>
      </w:pPr>
      <w:r w:rsidRPr="00856F35">
        <w:rPr>
          <w:b/>
          <w:bCs/>
          <w:color w:val="000000"/>
          <w:sz w:val="16"/>
          <w:szCs w:val="16"/>
          <w:bdr w:val="none" w:sz="0" w:space="0" w:color="auto" w:frame="1"/>
          <w:shd w:val="clear" w:color="auto" w:fill="FFFFFF"/>
        </w:rPr>
        <w:t xml:space="preserve">1. Общие сведения </w:t>
      </w:r>
    </w:p>
    <w:p w:rsidR="00CB555A" w:rsidRPr="00856F35" w:rsidRDefault="00CB555A" w:rsidP="00856F35">
      <w:pPr>
        <w:pStyle w:val="aff8"/>
        <w:textAlignment w:val="baseline"/>
        <w:rPr>
          <w:bCs/>
          <w:color w:val="000000"/>
          <w:sz w:val="16"/>
          <w:szCs w:val="16"/>
          <w:bdr w:val="none" w:sz="0" w:space="0" w:color="auto" w:frame="1"/>
          <w:shd w:val="clear" w:color="auto" w:fill="FFFFFF"/>
        </w:rPr>
      </w:pPr>
      <w:r w:rsidRPr="00856F35">
        <w:rPr>
          <w:bCs/>
          <w:color w:val="000000"/>
          <w:sz w:val="16"/>
          <w:szCs w:val="16"/>
          <w:bdr w:val="none" w:sz="0" w:space="0" w:color="auto" w:frame="1"/>
          <w:shd w:val="clear" w:color="auto" w:fill="FFFFFF"/>
        </w:rPr>
        <w:tab/>
      </w:r>
      <w:proofErr w:type="gramStart"/>
      <w:r w:rsidRPr="00856F35">
        <w:rPr>
          <w:bCs/>
          <w:color w:val="000000"/>
          <w:sz w:val="16"/>
          <w:szCs w:val="16"/>
          <w:bdr w:val="none" w:sz="0" w:space="0" w:color="auto" w:frame="1"/>
          <w:shd w:val="clear" w:color="auto" w:fill="FFFFFF"/>
        </w:rPr>
        <w:t xml:space="preserve">Отчет о деятельности Контрольно-счетной палаты </w:t>
      </w:r>
      <w:proofErr w:type="spellStart"/>
      <w:r w:rsidRPr="00856F35">
        <w:rPr>
          <w:bCs/>
          <w:color w:val="000000"/>
          <w:sz w:val="16"/>
          <w:szCs w:val="16"/>
          <w:bdr w:val="none" w:sz="0" w:space="0" w:color="auto" w:frame="1"/>
          <w:shd w:val="clear" w:color="auto" w:fill="FFFFFF"/>
        </w:rPr>
        <w:t>Волотовского</w:t>
      </w:r>
      <w:proofErr w:type="spellEnd"/>
      <w:r w:rsidRPr="00856F35">
        <w:rPr>
          <w:bCs/>
          <w:color w:val="000000"/>
          <w:sz w:val="16"/>
          <w:szCs w:val="16"/>
          <w:bdr w:val="none" w:sz="0" w:space="0" w:color="auto" w:frame="1"/>
          <w:shd w:val="clear" w:color="auto" w:fill="FFFFFF"/>
        </w:rPr>
        <w:t xml:space="preserve"> муниципального округа Новгородской области </w:t>
      </w:r>
      <w:r w:rsidRPr="00856F35">
        <w:rPr>
          <w:sz w:val="16"/>
          <w:szCs w:val="16"/>
          <w:bdr w:val="none" w:sz="0" w:space="0" w:color="auto" w:frame="1"/>
          <w:shd w:val="clear" w:color="auto" w:fill="FFFFFF"/>
        </w:rPr>
        <w:t xml:space="preserve">(далее – Контрольно-счетная палата) </w:t>
      </w:r>
      <w:r w:rsidRPr="00856F35">
        <w:rPr>
          <w:bCs/>
          <w:color w:val="000000"/>
          <w:sz w:val="16"/>
          <w:szCs w:val="16"/>
          <w:bdr w:val="none" w:sz="0" w:space="0" w:color="auto" w:frame="1"/>
          <w:shd w:val="clear" w:color="auto" w:fill="FFFFFF"/>
        </w:rPr>
        <w:t>за 2023 год подг</w:t>
      </w:r>
      <w:r w:rsidRPr="00856F35">
        <w:rPr>
          <w:bCs/>
          <w:color w:val="000000"/>
          <w:sz w:val="16"/>
          <w:szCs w:val="16"/>
          <w:bdr w:val="none" w:sz="0" w:space="0" w:color="auto" w:frame="1"/>
          <w:shd w:val="clear" w:color="auto" w:fill="FFFFFF"/>
        </w:rPr>
        <w:t>о</w:t>
      </w:r>
      <w:r w:rsidRPr="00856F35">
        <w:rPr>
          <w:bCs/>
          <w:color w:val="000000"/>
          <w:sz w:val="16"/>
          <w:szCs w:val="16"/>
          <w:bdr w:val="none" w:sz="0" w:space="0" w:color="auto" w:frame="1"/>
          <w:shd w:val="clear" w:color="auto" w:fill="FFFFFF"/>
        </w:rPr>
        <w:t xml:space="preserve">товлен в соответствии с требованиями статьи 19 Федерального закона от 07.02.2011 № 6-ФЗ «Об общих принципах организации </w:t>
      </w:r>
      <w:r w:rsidRPr="00856F35">
        <w:rPr>
          <w:bCs/>
          <w:color w:val="000000"/>
          <w:sz w:val="16"/>
          <w:szCs w:val="16"/>
          <w:bdr w:val="none" w:sz="0" w:space="0" w:color="auto" w:frame="1"/>
          <w:shd w:val="clear" w:color="auto" w:fill="FFFFFF"/>
        </w:rPr>
        <w:lastRenderedPageBreak/>
        <w:t>и деятельности контрольно-счетных органов субъектов Российской Федерации и муниципальных образований» (далее – Федерал</w:t>
      </w:r>
      <w:r w:rsidRPr="00856F35">
        <w:rPr>
          <w:bCs/>
          <w:color w:val="000000"/>
          <w:sz w:val="16"/>
          <w:szCs w:val="16"/>
          <w:bdr w:val="none" w:sz="0" w:space="0" w:color="auto" w:frame="1"/>
          <w:shd w:val="clear" w:color="auto" w:fill="FFFFFF"/>
        </w:rPr>
        <w:t>ь</w:t>
      </w:r>
      <w:r w:rsidRPr="00856F35">
        <w:rPr>
          <w:bCs/>
          <w:color w:val="000000"/>
          <w:sz w:val="16"/>
          <w:szCs w:val="16"/>
          <w:bdr w:val="none" w:sz="0" w:space="0" w:color="auto" w:frame="1"/>
          <w:shd w:val="clear" w:color="auto" w:fill="FFFFFF"/>
        </w:rPr>
        <w:t xml:space="preserve">ный закон № 6-ФЗ), в соответствии с пунктом 6.4 Положения о Контрольно-счетной палате, утвержденного решением Думы </w:t>
      </w:r>
      <w:proofErr w:type="spellStart"/>
      <w:r w:rsidRPr="00856F35">
        <w:rPr>
          <w:bCs/>
          <w:color w:val="000000"/>
          <w:sz w:val="16"/>
          <w:szCs w:val="16"/>
          <w:bdr w:val="none" w:sz="0" w:space="0" w:color="auto" w:frame="1"/>
          <w:shd w:val="clear" w:color="auto" w:fill="FFFFFF"/>
        </w:rPr>
        <w:t>Волотовского</w:t>
      </w:r>
      <w:proofErr w:type="spellEnd"/>
      <w:r w:rsidRPr="00856F35">
        <w:rPr>
          <w:bCs/>
          <w:color w:val="000000"/>
          <w:sz w:val="16"/>
          <w:szCs w:val="16"/>
          <w:bdr w:val="none" w:sz="0" w:space="0" w:color="auto" w:frame="1"/>
          <w:shd w:val="clear" w:color="auto" w:fill="FFFFFF"/>
        </w:rPr>
        <w:t xml:space="preserve"> муниципального</w:t>
      </w:r>
      <w:proofErr w:type="gramEnd"/>
      <w:r w:rsidRPr="00856F35">
        <w:rPr>
          <w:bCs/>
          <w:color w:val="000000"/>
          <w:sz w:val="16"/>
          <w:szCs w:val="16"/>
          <w:bdr w:val="none" w:sz="0" w:space="0" w:color="auto" w:frame="1"/>
          <w:shd w:val="clear" w:color="auto" w:fill="FFFFFF"/>
        </w:rPr>
        <w:t xml:space="preserve"> округа от 18.12.2020 № 63 «О Контрольно-счетной палате </w:t>
      </w:r>
      <w:proofErr w:type="spellStart"/>
      <w:r w:rsidRPr="00856F35">
        <w:rPr>
          <w:bCs/>
          <w:color w:val="000000"/>
          <w:sz w:val="16"/>
          <w:szCs w:val="16"/>
          <w:bdr w:val="none" w:sz="0" w:space="0" w:color="auto" w:frame="1"/>
          <w:shd w:val="clear" w:color="auto" w:fill="FFFFFF"/>
        </w:rPr>
        <w:t>Волотовского</w:t>
      </w:r>
      <w:proofErr w:type="spellEnd"/>
      <w:r w:rsidRPr="00856F35">
        <w:rPr>
          <w:bCs/>
          <w:color w:val="000000"/>
          <w:sz w:val="16"/>
          <w:szCs w:val="16"/>
          <w:bdr w:val="none" w:sz="0" w:space="0" w:color="auto" w:frame="1"/>
          <w:shd w:val="clear" w:color="auto" w:fill="FFFFFF"/>
        </w:rPr>
        <w:t xml:space="preserve"> муниципального округа» (далее – Положение) и содержит обобщенные сведения о резул</w:t>
      </w:r>
      <w:r w:rsidRPr="00856F35">
        <w:rPr>
          <w:bCs/>
          <w:color w:val="000000"/>
          <w:sz w:val="16"/>
          <w:szCs w:val="16"/>
          <w:bdr w:val="none" w:sz="0" w:space="0" w:color="auto" w:frame="1"/>
          <w:shd w:val="clear" w:color="auto" w:fill="FFFFFF"/>
        </w:rPr>
        <w:t>ь</w:t>
      </w:r>
      <w:r w:rsidRPr="00856F35">
        <w:rPr>
          <w:bCs/>
          <w:color w:val="000000"/>
          <w:sz w:val="16"/>
          <w:szCs w:val="16"/>
          <w:bdr w:val="none" w:sz="0" w:space="0" w:color="auto" w:frame="1"/>
          <w:shd w:val="clear" w:color="auto" w:fill="FFFFFF"/>
        </w:rPr>
        <w:t>татах работы Контрол</w:t>
      </w:r>
      <w:r w:rsidRPr="00856F35">
        <w:rPr>
          <w:bCs/>
          <w:color w:val="000000"/>
          <w:sz w:val="16"/>
          <w:szCs w:val="16"/>
          <w:bdr w:val="none" w:sz="0" w:space="0" w:color="auto" w:frame="1"/>
          <w:shd w:val="clear" w:color="auto" w:fill="FFFFFF"/>
        </w:rPr>
        <w:t>ь</w:t>
      </w:r>
      <w:r w:rsidRPr="00856F35">
        <w:rPr>
          <w:bCs/>
          <w:color w:val="000000"/>
          <w:sz w:val="16"/>
          <w:szCs w:val="16"/>
          <w:bdr w:val="none" w:sz="0" w:space="0" w:color="auto" w:frame="1"/>
          <w:shd w:val="clear" w:color="auto" w:fill="FFFFFF"/>
        </w:rPr>
        <w:t>но-счетной палаты.</w:t>
      </w:r>
    </w:p>
    <w:p w:rsidR="00CB555A" w:rsidRPr="00856F35" w:rsidRDefault="00CB555A" w:rsidP="00856F35">
      <w:pPr>
        <w:pStyle w:val="aff8"/>
        <w:textAlignment w:val="baseline"/>
        <w:rPr>
          <w:sz w:val="16"/>
          <w:szCs w:val="16"/>
        </w:rPr>
      </w:pPr>
      <w:r w:rsidRPr="00856F35">
        <w:rPr>
          <w:sz w:val="16"/>
          <w:szCs w:val="16"/>
          <w:bdr w:val="none" w:sz="0" w:space="0" w:color="auto" w:frame="1"/>
          <w:shd w:val="clear" w:color="auto" w:fill="FFFFFF"/>
        </w:rPr>
        <w:tab/>
      </w:r>
      <w:proofErr w:type="gramStart"/>
      <w:r w:rsidRPr="00856F35">
        <w:rPr>
          <w:sz w:val="16"/>
          <w:szCs w:val="16"/>
          <w:bdr w:val="none" w:sz="0" w:space="0" w:color="auto" w:frame="1"/>
          <w:shd w:val="clear" w:color="auto" w:fill="FFFFFF"/>
        </w:rPr>
        <w:t>Согласно Положения</w:t>
      </w:r>
      <w:proofErr w:type="gramEnd"/>
      <w:r w:rsidRPr="00856F35">
        <w:rPr>
          <w:sz w:val="16"/>
          <w:szCs w:val="16"/>
          <w:bdr w:val="none" w:sz="0" w:space="0" w:color="auto" w:frame="1"/>
          <w:shd w:val="clear" w:color="auto" w:fill="FFFFFF"/>
        </w:rPr>
        <w:t xml:space="preserve">, Контрольно-счетная палата является действующим органом внешнего муниципального финансового контроля в </w:t>
      </w:r>
      <w:proofErr w:type="spellStart"/>
      <w:r w:rsidRPr="00856F35">
        <w:rPr>
          <w:sz w:val="16"/>
          <w:szCs w:val="16"/>
          <w:bdr w:val="none" w:sz="0" w:space="0" w:color="auto" w:frame="1"/>
          <w:shd w:val="clear" w:color="auto" w:fill="FFFFFF"/>
        </w:rPr>
        <w:t>Вол</w:t>
      </w:r>
      <w:r w:rsidRPr="00856F35">
        <w:rPr>
          <w:sz w:val="16"/>
          <w:szCs w:val="16"/>
          <w:bdr w:val="none" w:sz="0" w:space="0" w:color="auto" w:frame="1"/>
          <w:shd w:val="clear" w:color="auto" w:fill="FFFFFF"/>
        </w:rPr>
        <w:t>о</w:t>
      </w:r>
      <w:r w:rsidRPr="00856F35">
        <w:rPr>
          <w:sz w:val="16"/>
          <w:szCs w:val="16"/>
          <w:bdr w:val="none" w:sz="0" w:space="0" w:color="auto" w:frame="1"/>
          <w:shd w:val="clear" w:color="auto" w:fill="FFFFFF"/>
        </w:rPr>
        <w:t>товском</w:t>
      </w:r>
      <w:proofErr w:type="spellEnd"/>
      <w:r w:rsidRPr="00856F35">
        <w:rPr>
          <w:sz w:val="16"/>
          <w:szCs w:val="16"/>
          <w:bdr w:val="none" w:sz="0" w:space="0" w:color="auto" w:frame="1"/>
          <w:shd w:val="clear" w:color="auto" w:fill="FFFFFF"/>
        </w:rPr>
        <w:t xml:space="preserve"> муниципальном окр</w:t>
      </w:r>
      <w:r w:rsidRPr="00856F35">
        <w:rPr>
          <w:sz w:val="16"/>
          <w:szCs w:val="16"/>
          <w:bdr w:val="none" w:sz="0" w:space="0" w:color="auto" w:frame="1"/>
          <w:shd w:val="clear" w:color="auto" w:fill="FFFFFF"/>
        </w:rPr>
        <w:t>у</w:t>
      </w:r>
      <w:r w:rsidRPr="00856F35">
        <w:rPr>
          <w:sz w:val="16"/>
          <w:szCs w:val="16"/>
          <w:bdr w:val="none" w:sz="0" w:space="0" w:color="auto" w:frame="1"/>
          <w:shd w:val="clear" w:color="auto" w:fill="FFFFFF"/>
        </w:rPr>
        <w:t xml:space="preserve">ге, образована решением Думы </w:t>
      </w:r>
      <w:proofErr w:type="spellStart"/>
      <w:r w:rsidRPr="00856F35">
        <w:rPr>
          <w:sz w:val="16"/>
          <w:szCs w:val="16"/>
          <w:bdr w:val="none" w:sz="0" w:space="0" w:color="auto" w:frame="1"/>
          <w:shd w:val="clear" w:color="auto" w:fill="FFFFFF"/>
        </w:rPr>
        <w:t>Волотовского</w:t>
      </w:r>
      <w:proofErr w:type="spellEnd"/>
      <w:r w:rsidRPr="00856F35">
        <w:rPr>
          <w:sz w:val="16"/>
          <w:szCs w:val="16"/>
          <w:bdr w:val="none" w:sz="0" w:space="0" w:color="auto" w:frame="1"/>
          <w:shd w:val="clear" w:color="auto" w:fill="FFFFFF"/>
        </w:rPr>
        <w:t xml:space="preserve"> муниципального округа от 18.12.2020 № 63 и подотчетна ей, с 20.12.2021 является юридическим лицом. </w:t>
      </w:r>
    </w:p>
    <w:p w:rsidR="00CB555A" w:rsidRPr="00856F35" w:rsidRDefault="00CB555A" w:rsidP="00856F35">
      <w:pPr>
        <w:jc w:val="both"/>
        <w:rPr>
          <w:rFonts w:ascii="Times New Roman" w:hAnsi="Times New Roman" w:cs="Times New Roman"/>
          <w:sz w:val="16"/>
          <w:szCs w:val="16"/>
        </w:rPr>
      </w:pPr>
      <w:r w:rsidRPr="00856F35">
        <w:rPr>
          <w:rFonts w:ascii="Times New Roman" w:hAnsi="Times New Roman" w:cs="Times New Roman"/>
          <w:sz w:val="16"/>
          <w:szCs w:val="16"/>
        </w:rPr>
        <w:tab/>
        <w:t>Деятельность Контрольно-счетной палаты в 2023 году осуществлялась в соответствии с годовым планом р</w:t>
      </w:r>
      <w:r w:rsidRPr="00856F35">
        <w:rPr>
          <w:rFonts w:ascii="Times New Roman" w:hAnsi="Times New Roman" w:cs="Times New Roman"/>
          <w:sz w:val="16"/>
          <w:szCs w:val="16"/>
        </w:rPr>
        <w:t>а</w:t>
      </w:r>
      <w:r w:rsidRPr="00856F35">
        <w:rPr>
          <w:rFonts w:ascii="Times New Roman" w:hAnsi="Times New Roman" w:cs="Times New Roman"/>
          <w:sz w:val="16"/>
          <w:szCs w:val="16"/>
        </w:rPr>
        <w:t>боты, утвержденным решением Думы муниципального округа от 27.02.2023 № 291.</w:t>
      </w:r>
    </w:p>
    <w:p w:rsidR="00CB555A" w:rsidRPr="00856F35" w:rsidRDefault="00CB555A" w:rsidP="00856F35">
      <w:pPr>
        <w:pStyle w:val="Default"/>
        <w:jc w:val="both"/>
        <w:rPr>
          <w:sz w:val="16"/>
          <w:szCs w:val="16"/>
        </w:rPr>
      </w:pPr>
      <w:r w:rsidRPr="00856F35">
        <w:rPr>
          <w:sz w:val="16"/>
          <w:szCs w:val="16"/>
        </w:rPr>
        <w:tab/>
        <w:t>В соответствии с предоставленными полномочиями Контрольно-счетная палата осуществляла контрольную, экспертно-аналитическую де</w:t>
      </w:r>
      <w:r w:rsidRPr="00856F35">
        <w:rPr>
          <w:sz w:val="16"/>
          <w:szCs w:val="16"/>
        </w:rPr>
        <w:t>я</w:t>
      </w:r>
      <w:r w:rsidRPr="00856F35">
        <w:rPr>
          <w:sz w:val="16"/>
          <w:szCs w:val="16"/>
        </w:rPr>
        <w:t>тельность, проводила вне</w:t>
      </w:r>
      <w:r w:rsidRPr="00856F35">
        <w:rPr>
          <w:sz w:val="16"/>
          <w:szCs w:val="16"/>
        </w:rPr>
        <w:t>ш</w:t>
      </w:r>
      <w:r w:rsidRPr="00856F35">
        <w:rPr>
          <w:sz w:val="16"/>
          <w:szCs w:val="16"/>
        </w:rPr>
        <w:t xml:space="preserve">нюю проверку отчетов об исполнении местных бюджетов, а также экспертизу проекта бюджета </w:t>
      </w:r>
      <w:proofErr w:type="spellStart"/>
      <w:r w:rsidRPr="00856F35">
        <w:rPr>
          <w:sz w:val="16"/>
          <w:szCs w:val="16"/>
        </w:rPr>
        <w:t>Волотовского</w:t>
      </w:r>
      <w:proofErr w:type="spellEnd"/>
      <w:r w:rsidRPr="00856F35">
        <w:rPr>
          <w:sz w:val="16"/>
          <w:szCs w:val="16"/>
        </w:rPr>
        <w:t xml:space="preserve"> муниципального округа на 2024 год и плановый период 2025-2026 годов, проектов изменений в муниципальные программы и иных проектов норм</w:t>
      </w:r>
      <w:r w:rsidRPr="00856F35">
        <w:rPr>
          <w:sz w:val="16"/>
          <w:szCs w:val="16"/>
        </w:rPr>
        <w:t>а</w:t>
      </w:r>
      <w:r w:rsidRPr="00856F35">
        <w:rPr>
          <w:sz w:val="16"/>
          <w:szCs w:val="16"/>
        </w:rPr>
        <w:t xml:space="preserve">тивно-правовых актов. </w:t>
      </w:r>
    </w:p>
    <w:p w:rsidR="00CB555A" w:rsidRPr="00856F35" w:rsidRDefault="00CB555A" w:rsidP="00856F35">
      <w:pPr>
        <w:pStyle w:val="Default"/>
        <w:jc w:val="both"/>
        <w:rPr>
          <w:sz w:val="16"/>
          <w:szCs w:val="16"/>
        </w:rPr>
      </w:pPr>
      <w:r w:rsidRPr="00856F35">
        <w:rPr>
          <w:sz w:val="16"/>
          <w:szCs w:val="16"/>
        </w:rPr>
        <w:tab/>
        <w:t>Организация работы в отчетном периоде проводилась на основе принципов законности, объективности, независимости, эффективности, откр</w:t>
      </w:r>
      <w:r w:rsidRPr="00856F35">
        <w:rPr>
          <w:sz w:val="16"/>
          <w:szCs w:val="16"/>
        </w:rPr>
        <w:t>ы</w:t>
      </w:r>
      <w:r w:rsidRPr="00856F35">
        <w:rPr>
          <w:sz w:val="16"/>
          <w:szCs w:val="16"/>
        </w:rPr>
        <w:t>тости и гласности.</w:t>
      </w:r>
    </w:p>
    <w:p w:rsidR="00CB555A" w:rsidRPr="00856F35" w:rsidRDefault="00CB555A" w:rsidP="00856F35">
      <w:pPr>
        <w:pStyle w:val="Default"/>
        <w:jc w:val="both"/>
        <w:rPr>
          <w:sz w:val="16"/>
          <w:szCs w:val="16"/>
        </w:rPr>
      </w:pPr>
      <w:r w:rsidRPr="00856F35">
        <w:rPr>
          <w:sz w:val="16"/>
          <w:szCs w:val="16"/>
        </w:rPr>
        <w:tab/>
        <w:t>Основные итоги деятельности Контрольно-счетной палаты за 2023 год характер</w:t>
      </w:r>
      <w:r w:rsidRPr="00856F35">
        <w:rPr>
          <w:sz w:val="16"/>
          <w:szCs w:val="16"/>
        </w:rPr>
        <w:t>и</w:t>
      </w:r>
      <w:r w:rsidRPr="00856F35">
        <w:rPr>
          <w:sz w:val="16"/>
          <w:szCs w:val="16"/>
        </w:rPr>
        <w:t xml:space="preserve">зуются следующими показателями: всего в соответствии с планом работы проведено 62 экспертно-аналитических и 6 контрольных мероприятий (рис. 1): </w:t>
      </w:r>
    </w:p>
    <w:p w:rsidR="00CB555A" w:rsidRDefault="00CB555A" w:rsidP="00CB555A">
      <w:pPr>
        <w:pStyle w:val="Default"/>
        <w:jc w:val="both"/>
        <w:rPr>
          <w:sz w:val="28"/>
          <w:szCs w:val="28"/>
        </w:rPr>
      </w:pPr>
    </w:p>
    <w:p w:rsidR="00CB555A" w:rsidRDefault="00CB555A" w:rsidP="00CB555A">
      <w:pPr>
        <w:pStyle w:val="Default"/>
        <w:ind w:firstLine="255"/>
        <w:jc w:val="both"/>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683895</wp:posOffset>
                </wp:positionH>
                <wp:positionV relativeFrom="paragraph">
                  <wp:posOffset>-114300</wp:posOffset>
                </wp:positionV>
                <wp:extent cx="4648200" cy="514350"/>
                <wp:effectExtent l="40005" t="34290" r="36195" b="32385"/>
                <wp:wrapThrough wrapText="bothSides">
                  <wp:wrapPolygon edited="0">
                    <wp:start x="180" y="-1920"/>
                    <wp:lineTo x="-180" y="-960"/>
                    <wp:lineTo x="-180" y="19200"/>
                    <wp:lineTo x="-133" y="21120"/>
                    <wp:lineTo x="89" y="23040"/>
                    <wp:lineTo x="133" y="23040"/>
                    <wp:lineTo x="21420" y="23040"/>
                    <wp:lineTo x="21467" y="23040"/>
                    <wp:lineTo x="21733" y="21120"/>
                    <wp:lineTo x="21780" y="16320"/>
                    <wp:lineTo x="21780" y="1920"/>
                    <wp:lineTo x="21600" y="-1440"/>
                    <wp:lineTo x="21376" y="-1920"/>
                    <wp:lineTo x="180" y="-1920"/>
                  </wp:wrapPolygon>
                </wp:wrapThrough>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514350"/>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Pr="003C200A" w:rsidRDefault="00856F35" w:rsidP="00CB555A">
                            <w:pPr>
                              <w:rPr>
                                <w:sz w:val="24"/>
                                <w:szCs w:val="24"/>
                              </w:rPr>
                            </w:pPr>
                            <w:r w:rsidRPr="003C200A">
                              <w:rPr>
                                <w:sz w:val="24"/>
                                <w:szCs w:val="24"/>
                              </w:rPr>
                              <w:t>Проведено контрольных и экспертно-аналитических мероприятий</w:t>
                            </w:r>
                          </w:p>
                          <w:p w:rsidR="00856F35" w:rsidRPr="003C200A" w:rsidRDefault="00856F35" w:rsidP="00CB555A">
                            <w:pPr>
                              <w:jc w:val="center"/>
                              <w:rPr>
                                <w:sz w:val="24"/>
                                <w:szCs w:val="24"/>
                              </w:rPr>
                            </w:pPr>
                            <w:r>
                              <w:rPr>
                                <w:sz w:val="24"/>
                                <w:szCs w:val="24"/>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7" style="position:absolute;left:0;text-align:left;margin-left:53.85pt;margin-top:-9pt;width:366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" strokecolor="#4bacc6" strokeweight="5pt">
                <v:stroke linestyle="thickThin"/>
                <v:shadow color="#868686"/>
                <v:textbox>
                  <w:txbxContent>
                    <w:p w:rsidR="00856F35" w:rsidRPr="003C200A" w:rsidRDefault="00856F35" w:rsidP="00CB555A">
                      <w:pPr>
                        <w:rPr>
                          <w:sz w:val="24"/>
                          <w:szCs w:val="24"/>
                        </w:rPr>
                      </w:pPr>
                      <w:r w:rsidRPr="003C200A">
                        <w:rPr>
                          <w:sz w:val="24"/>
                          <w:szCs w:val="24"/>
                        </w:rPr>
                        <w:t>Проведено контрольных и экспертно-аналитических мероприятий</w:t>
                      </w:r>
                    </w:p>
                    <w:p w:rsidR="00856F35" w:rsidRPr="003C200A" w:rsidRDefault="00856F35" w:rsidP="00CB555A">
                      <w:pPr>
                        <w:jc w:val="center"/>
                        <w:rPr>
                          <w:sz w:val="24"/>
                          <w:szCs w:val="24"/>
                        </w:rPr>
                      </w:pPr>
                      <w:r>
                        <w:rPr>
                          <w:sz w:val="24"/>
                          <w:szCs w:val="24"/>
                        </w:rPr>
                        <w:t>68</w:t>
                      </w:r>
                    </w:p>
                  </w:txbxContent>
                </v:textbox>
                <w10:wrap type="through"/>
              </v:roundrect>
            </w:pict>
          </mc:Fallback>
        </mc:AlternateContent>
      </w:r>
    </w:p>
    <w:p w:rsidR="00CB555A" w:rsidRDefault="00CB555A" w:rsidP="00CB555A">
      <w:pPr>
        <w:pStyle w:val="Default"/>
        <w:ind w:firstLine="255"/>
        <w:jc w:val="both"/>
        <w:rPr>
          <w:sz w:val="28"/>
          <w:szCs w:val="28"/>
        </w:rPr>
      </w:pPr>
    </w:p>
    <w:p w:rsidR="00CB555A" w:rsidRDefault="00CB555A" w:rsidP="00CB555A">
      <w:pPr>
        <w:pStyle w:val="Default"/>
        <w:ind w:firstLine="255"/>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48260</wp:posOffset>
                </wp:positionV>
                <wp:extent cx="552450" cy="186055"/>
                <wp:effectExtent l="13335" t="5715" r="34290" b="558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79pt;margin-top:3.8pt;width:43.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48260</wp:posOffset>
                </wp:positionV>
                <wp:extent cx="571500" cy="186055"/>
                <wp:effectExtent l="32385" t="5715" r="5715"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6pt;margin-top:3.8pt;width:45pt;height:14.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">
                <v:stroke endarrow="block"/>
              </v:shape>
            </w:pict>
          </mc:Fallback>
        </mc:AlternateContent>
      </w:r>
    </w:p>
    <w:p w:rsidR="00CB555A" w:rsidRDefault="00CB555A" w:rsidP="00CB555A">
      <w:pPr>
        <w:pStyle w:val="Default"/>
        <w:ind w:firstLine="255"/>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89535</wp:posOffset>
                </wp:positionV>
                <wp:extent cx="2085975" cy="705485"/>
                <wp:effectExtent l="32385" t="32385" r="34290" b="3365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0548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Pr="003C200A" w:rsidRDefault="00856F35" w:rsidP="00CB555A">
                            <w:pPr>
                              <w:jc w:val="center"/>
                              <w:rPr>
                                <w:sz w:val="24"/>
                                <w:szCs w:val="24"/>
                              </w:rPr>
                            </w:pPr>
                            <w:r w:rsidRPr="003C200A">
                              <w:rPr>
                                <w:sz w:val="24"/>
                                <w:szCs w:val="24"/>
                              </w:rPr>
                              <w:t>Контрольные меропри</w:t>
                            </w:r>
                            <w:r w:rsidRPr="003C200A">
                              <w:rPr>
                                <w:sz w:val="24"/>
                                <w:szCs w:val="24"/>
                              </w:rPr>
                              <w:t>я</w:t>
                            </w:r>
                            <w:r w:rsidRPr="003C200A">
                              <w:rPr>
                                <w:sz w:val="24"/>
                                <w:szCs w:val="24"/>
                              </w:rPr>
                              <w:t>тия</w:t>
                            </w:r>
                          </w:p>
                          <w:p w:rsidR="00856F35" w:rsidRPr="003C200A" w:rsidRDefault="00856F35" w:rsidP="00CB555A">
                            <w:pPr>
                              <w:jc w:val="center"/>
                              <w:rPr>
                                <w:sz w:val="24"/>
                                <w:szCs w:val="24"/>
                              </w:rPr>
                            </w:pPr>
                            <w:r>
                              <w:rPr>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8" style="position:absolute;left:0;text-align:left;margin-left:45pt;margin-top:7.05pt;width:164.25pt;height:5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" strokecolor="#4bacc6" strokeweight="5pt">
                <v:stroke linestyle="thickThin"/>
                <v:shadow color="#868686"/>
                <v:textbox>
                  <w:txbxContent>
                    <w:p w:rsidR="00856F35" w:rsidRPr="003C200A" w:rsidRDefault="00856F35" w:rsidP="00CB555A">
                      <w:pPr>
                        <w:jc w:val="center"/>
                        <w:rPr>
                          <w:sz w:val="24"/>
                          <w:szCs w:val="24"/>
                        </w:rPr>
                      </w:pPr>
                      <w:r w:rsidRPr="003C200A">
                        <w:rPr>
                          <w:sz w:val="24"/>
                          <w:szCs w:val="24"/>
                        </w:rPr>
                        <w:t>Контрольные меропри</w:t>
                      </w:r>
                      <w:r w:rsidRPr="003C200A">
                        <w:rPr>
                          <w:sz w:val="24"/>
                          <w:szCs w:val="24"/>
                        </w:rPr>
                        <w:t>я</w:t>
                      </w:r>
                      <w:r w:rsidRPr="003C200A">
                        <w:rPr>
                          <w:sz w:val="24"/>
                          <w:szCs w:val="24"/>
                        </w:rPr>
                        <w:t>тия</w:t>
                      </w:r>
                    </w:p>
                    <w:p w:rsidR="00856F35" w:rsidRPr="003C200A" w:rsidRDefault="00856F35" w:rsidP="00CB555A">
                      <w:pPr>
                        <w:jc w:val="center"/>
                        <w:rPr>
                          <w:sz w:val="24"/>
                          <w:szCs w:val="24"/>
                        </w:rPr>
                      </w:pPr>
                      <w:r>
                        <w:rPr>
                          <w:sz w:val="24"/>
                          <w:szCs w:val="24"/>
                        </w:rPr>
                        <w:t>6</w:t>
                      </w:r>
                    </w:p>
                  </w:txbxContent>
                </v:textbox>
              </v:round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72390</wp:posOffset>
                </wp:positionV>
                <wp:extent cx="2085975" cy="705485"/>
                <wp:effectExtent l="32385" t="34290" r="34290" b="31750"/>
                <wp:wrapNone/>
                <wp:docPr id="18" name="Скругленный прямоугольник 18" descr="Скругленный прямоугольник: Экспертно-аналитические мероприятия 53&#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0548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Pr="003C200A" w:rsidRDefault="00856F35" w:rsidP="00CB555A">
                            <w:pPr>
                              <w:jc w:val="center"/>
                              <w:rPr>
                                <w:sz w:val="24"/>
                                <w:szCs w:val="24"/>
                              </w:rPr>
                            </w:pPr>
                            <w:r w:rsidRPr="003C200A">
                              <w:rPr>
                                <w:sz w:val="24"/>
                                <w:szCs w:val="24"/>
                              </w:rPr>
                              <w:t xml:space="preserve">Экспертно-аналитические мероприятия </w:t>
                            </w:r>
                          </w:p>
                          <w:p w:rsidR="00856F35" w:rsidRPr="003C200A" w:rsidRDefault="00856F35" w:rsidP="00CB555A">
                            <w:pPr>
                              <w:jc w:val="center"/>
                              <w:rPr>
                                <w:sz w:val="24"/>
                                <w:szCs w:val="24"/>
                              </w:rPr>
                            </w:pPr>
                            <w:r>
                              <w:rPr>
                                <w:sz w:val="24"/>
                                <w:szCs w:val="24"/>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9" alt="Описание: Скругленный прямоугольник: Экспертно-аналитические мероприятия 53&#10;&#10;" style="position:absolute;left:0;text-align:left;margin-left:243pt;margin-top:5.7pt;width:164.25pt;height:5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" strokecolor="#4bacc6" strokeweight="5pt">
                <v:stroke linestyle="thickThin"/>
                <v:shadow color="#868686"/>
                <v:textbox>
                  <w:txbxContent>
                    <w:p w:rsidR="00856F35" w:rsidRPr="003C200A" w:rsidRDefault="00856F35" w:rsidP="00CB555A">
                      <w:pPr>
                        <w:jc w:val="center"/>
                        <w:rPr>
                          <w:sz w:val="24"/>
                          <w:szCs w:val="24"/>
                        </w:rPr>
                      </w:pPr>
                      <w:r w:rsidRPr="003C200A">
                        <w:rPr>
                          <w:sz w:val="24"/>
                          <w:szCs w:val="24"/>
                        </w:rPr>
                        <w:t xml:space="preserve">Экспертно-аналитические мероприятия </w:t>
                      </w:r>
                    </w:p>
                    <w:p w:rsidR="00856F35" w:rsidRPr="003C200A" w:rsidRDefault="00856F35" w:rsidP="00CB555A">
                      <w:pPr>
                        <w:jc w:val="center"/>
                        <w:rPr>
                          <w:sz w:val="24"/>
                          <w:szCs w:val="24"/>
                        </w:rPr>
                      </w:pPr>
                      <w:r>
                        <w:rPr>
                          <w:sz w:val="24"/>
                          <w:szCs w:val="24"/>
                        </w:rPr>
                        <w:t>62</w:t>
                      </w:r>
                    </w:p>
                  </w:txbxContent>
                </v:textbox>
              </v:roundrect>
            </w:pict>
          </mc:Fallback>
        </mc:AlternateContent>
      </w:r>
    </w:p>
    <w:p w:rsidR="00CB555A" w:rsidRDefault="00CB555A" w:rsidP="00CB555A">
      <w:pPr>
        <w:pStyle w:val="Default"/>
        <w:ind w:firstLine="255"/>
        <w:jc w:val="both"/>
        <w:rPr>
          <w:sz w:val="28"/>
          <w:szCs w:val="28"/>
        </w:rPr>
      </w:pPr>
    </w:p>
    <w:p w:rsidR="00CB555A" w:rsidRDefault="00CB555A" w:rsidP="00CB555A">
      <w:pPr>
        <w:ind w:firstLine="255"/>
        <w:jc w:val="both"/>
      </w:pPr>
      <w:r>
        <w:t xml:space="preserve">  </w:t>
      </w:r>
      <w:r w:rsidRPr="00C06458">
        <w:t xml:space="preserve"> </w:t>
      </w:r>
    </w:p>
    <w:p w:rsidR="00CB555A" w:rsidRDefault="00CB555A" w:rsidP="00CB555A">
      <w:pPr>
        <w:ind w:firstLine="255"/>
        <w:jc w:val="both"/>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144780</wp:posOffset>
                </wp:positionV>
                <wp:extent cx="10795" cy="284480"/>
                <wp:effectExtent l="41910" t="5715" r="61595"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42pt;margin-top:11.4pt;width:.85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tlZwIAAHs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144780</wp:posOffset>
                </wp:positionV>
                <wp:extent cx="10795" cy="284480"/>
                <wp:effectExtent l="41910" t="5715" r="61595"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5pt;margin-top:11.4pt;width:.8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WZwIAAHs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">
                <v:stroke endarrow="block"/>
              </v:shape>
            </w:pict>
          </mc:Fallback>
        </mc:AlternateContent>
      </w:r>
    </w:p>
    <w:p w:rsidR="00CB555A" w:rsidRDefault="00CB555A" w:rsidP="00CB555A">
      <w:pPr>
        <w:ind w:firstLine="255"/>
        <w:jc w:val="both"/>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78740</wp:posOffset>
                </wp:positionV>
                <wp:extent cx="2085975" cy="705485"/>
                <wp:effectExtent l="32385" t="34290" r="34290" b="412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0548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Pr="003C200A" w:rsidRDefault="00856F35" w:rsidP="00CB555A">
                            <w:pPr>
                              <w:jc w:val="center"/>
                              <w:rPr>
                                <w:sz w:val="24"/>
                                <w:szCs w:val="24"/>
                              </w:rPr>
                            </w:pPr>
                            <w:r w:rsidRPr="003C200A">
                              <w:rPr>
                                <w:sz w:val="24"/>
                                <w:szCs w:val="24"/>
                              </w:rPr>
                              <w:t>Количество объектов ко</w:t>
                            </w:r>
                            <w:r w:rsidRPr="003C200A">
                              <w:rPr>
                                <w:sz w:val="24"/>
                                <w:szCs w:val="24"/>
                              </w:rPr>
                              <w:t>н</w:t>
                            </w:r>
                            <w:r w:rsidRPr="003C200A">
                              <w:rPr>
                                <w:sz w:val="24"/>
                                <w:szCs w:val="24"/>
                              </w:rPr>
                              <w:t xml:space="preserve">троля </w:t>
                            </w:r>
                          </w:p>
                          <w:p w:rsidR="00856F35" w:rsidRPr="003C200A" w:rsidRDefault="00856F35" w:rsidP="00CB555A">
                            <w:pPr>
                              <w:jc w:val="center"/>
                              <w:rPr>
                                <w:sz w:val="24"/>
                                <w:szCs w:val="24"/>
                              </w:rPr>
                            </w:pPr>
                            <w:r>
                              <w:rPr>
                                <w:sz w:val="24"/>
                                <w:szCs w:val="24"/>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0" style="position:absolute;left:0;text-align:left;margin-left:243pt;margin-top:6.2pt;width:164.25pt;height:5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" strokecolor="#4bacc6" strokeweight="5pt">
                <v:stroke linestyle="thickThin"/>
                <v:shadow color="#868686"/>
                <v:textbox>
                  <w:txbxContent>
                    <w:p w:rsidR="00856F35" w:rsidRPr="003C200A" w:rsidRDefault="00856F35" w:rsidP="00CB555A">
                      <w:pPr>
                        <w:jc w:val="center"/>
                        <w:rPr>
                          <w:sz w:val="24"/>
                          <w:szCs w:val="24"/>
                        </w:rPr>
                      </w:pPr>
                      <w:r w:rsidRPr="003C200A">
                        <w:rPr>
                          <w:sz w:val="24"/>
                          <w:szCs w:val="24"/>
                        </w:rPr>
                        <w:t>Количество объектов ко</w:t>
                      </w:r>
                      <w:r w:rsidRPr="003C200A">
                        <w:rPr>
                          <w:sz w:val="24"/>
                          <w:szCs w:val="24"/>
                        </w:rPr>
                        <w:t>н</w:t>
                      </w:r>
                      <w:r w:rsidRPr="003C200A">
                        <w:rPr>
                          <w:sz w:val="24"/>
                          <w:szCs w:val="24"/>
                        </w:rPr>
                        <w:t xml:space="preserve">троля </w:t>
                      </w:r>
                    </w:p>
                    <w:p w:rsidR="00856F35" w:rsidRPr="003C200A" w:rsidRDefault="00856F35" w:rsidP="00CB555A">
                      <w:pPr>
                        <w:jc w:val="center"/>
                        <w:rPr>
                          <w:sz w:val="24"/>
                          <w:szCs w:val="24"/>
                        </w:rPr>
                      </w:pPr>
                      <w:r>
                        <w:rPr>
                          <w:sz w:val="24"/>
                          <w:szCs w:val="24"/>
                        </w:rPr>
                        <w:t>17</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683895</wp:posOffset>
                </wp:positionH>
                <wp:positionV relativeFrom="paragraph">
                  <wp:posOffset>78740</wp:posOffset>
                </wp:positionV>
                <wp:extent cx="2085975" cy="705485"/>
                <wp:effectExtent l="40005" t="34290" r="36195" b="41275"/>
                <wp:wrapNone/>
                <wp:docPr id="14" name="Скругленный прямоугольник 14" descr="Скругленный прямоугольник: Количество объектов контроля &#10;3&#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0548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Pr="003C200A" w:rsidRDefault="00856F35" w:rsidP="00CB555A">
                            <w:pPr>
                              <w:jc w:val="center"/>
                              <w:rPr>
                                <w:sz w:val="24"/>
                                <w:szCs w:val="24"/>
                              </w:rPr>
                            </w:pPr>
                            <w:r w:rsidRPr="003C200A">
                              <w:rPr>
                                <w:sz w:val="24"/>
                                <w:szCs w:val="24"/>
                              </w:rPr>
                              <w:t>Количество объектов ко</w:t>
                            </w:r>
                            <w:r w:rsidRPr="003C200A">
                              <w:rPr>
                                <w:sz w:val="24"/>
                                <w:szCs w:val="24"/>
                              </w:rPr>
                              <w:t>н</w:t>
                            </w:r>
                            <w:r w:rsidRPr="003C200A">
                              <w:rPr>
                                <w:sz w:val="24"/>
                                <w:szCs w:val="24"/>
                              </w:rPr>
                              <w:t xml:space="preserve">троля </w:t>
                            </w:r>
                          </w:p>
                          <w:p w:rsidR="00856F35" w:rsidRPr="003C200A" w:rsidRDefault="00856F35" w:rsidP="00CB555A">
                            <w:pPr>
                              <w:jc w:val="center"/>
                              <w:rPr>
                                <w:sz w:val="24"/>
                                <w:szCs w:val="24"/>
                              </w:rPr>
                            </w:pPr>
                            <w:r>
                              <w:rPr>
                                <w:sz w:val="24"/>
                                <w:szCs w:val="24"/>
                              </w:rPr>
                              <w:t>6</w:t>
                            </w:r>
                          </w:p>
                          <w:p w:rsidR="00856F35" w:rsidRPr="00797A64" w:rsidRDefault="00856F35" w:rsidP="00CB555A">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1" alt="Описание: Скругленный прямоугольник: Количество объектов контроля &#10;3&#10;&#10;" style="position:absolute;left:0;text-align:left;margin-left:53.85pt;margin-top:6.2pt;width:164.25pt;height:5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" strokecolor="#4bacc6" strokeweight="5pt">
                <v:stroke linestyle="thickThin"/>
                <v:shadow color="#868686"/>
                <v:textbox>
                  <w:txbxContent>
                    <w:p w:rsidR="00856F35" w:rsidRPr="003C200A" w:rsidRDefault="00856F35" w:rsidP="00CB555A">
                      <w:pPr>
                        <w:jc w:val="center"/>
                        <w:rPr>
                          <w:sz w:val="24"/>
                          <w:szCs w:val="24"/>
                        </w:rPr>
                      </w:pPr>
                      <w:r w:rsidRPr="003C200A">
                        <w:rPr>
                          <w:sz w:val="24"/>
                          <w:szCs w:val="24"/>
                        </w:rPr>
                        <w:t>Количество объектов ко</w:t>
                      </w:r>
                      <w:r w:rsidRPr="003C200A">
                        <w:rPr>
                          <w:sz w:val="24"/>
                          <w:szCs w:val="24"/>
                        </w:rPr>
                        <w:t>н</w:t>
                      </w:r>
                      <w:r w:rsidRPr="003C200A">
                        <w:rPr>
                          <w:sz w:val="24"/>
                          <w:szCs w:val="24"/>
                        </w:rPr>
                        <w:t xml:space="preserve">троля </w:t>
                      </w:r>
                    </w:p>
                    <w:p w:rsidR="00856F35" w:rsidRPr="003C200A" w:rsidRDefault="00856F35" w:rsidP="00CB555A">
                      <w:pPr>
                        <w:jc w:val="center"/>
                        <w:rPr>
                          <w:sz w:val="24"/>
                          <w:szCs w:val="24"/>
                        </w:rPr>
                      </w:pPr>
                      <w:r>
                        <w:rPr>
                          <w:sz w:val="24"/>
                          <w:szCs w:val="24"/>
                        </w:rPr>
                        <w:t>6</w:t>
                      </w:r>
                    </w:p>
                    <w:p w:rsidR="00856F35" w:rsidRPr="00797A64" w:rsidRDefault="00856F35" w:rsidP="00CB555A">
                      <w:pPr>
                        <w:jc w:val="center"/>
                      </w:pPr>
                      <w:r>
                        <w:t>2</w:t>
                      </w:r>
                    </w:p>
                  </w:txbxContent>
                </v:textbox>
              </v:roundrect>
            </w:pict>
          </mc:Fallback>
        </mc:AlternateContent>
      </w:r>
    </w:p>
    <w:p w:rsidR="00CB555A" w:rsidRDefault="00CB555A" w:rsidP="00CB555A">
      <w:pPr>
        <w:ind w:firstLine="255"/>
        <w:jc w:val="both"/>
      </w:pPr>
    </w:p>
    <w:p w:rsidR="00CB555A" w:rsidRDefault="00CB555A" w:rsidP="00CB555A">
      <w:pPr>
        <w:ind w:firstLine="255"/>
        <w:jc w:val="both"/>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12700</wp:posOffset>
                </wp:positionV>
                <wp:extent cx="571500" cy="186055"/>
                <wp:effectExtent l="32385" t="5715" r="5715"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0pt;margin-top:1pt;width:45pt;height:14.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">
                <v:stroke endarrow="block"/>
              </v:shape>
            </w:pict>
          </mc:Fallback>
        </mc:AlternateContent>
      </w:r>
    </w:p>
    <w:p w:rsidR="00CB555A" w:rsidRDefault="00CB555A" w:rsidP="00CB555A">
      <w:pPr>
        <w:ind w:firstLine="255"/>
        <w:jc w:val="both"/>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60960</wp:posOffset>
                </wp:positionV>
                <wp:extent cx="571500" cy="186055"/>
                <wp:effectExtent l="32385" t="5715" r="5715"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in;margin-top:4.8pt;width:45pt;height:14.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pfbAIAAIYEAAAOAAAAZHJzL2Uyb0RvYy54bWysVM2O0zAQviPxDpbv3SSl6Xa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3657600</wp:posOffset>
                </wp:positionH>
                <wp:positionV relativeFrom="paragraph">
                  <wp:posOffset>60960</wp:posOffset>
                </wp:positionV>
                <wp:extent cx="571500" cy="186055"/>
                <wp:effectExtent l="32385" t="5715" r="5715"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in;margin-top:4.8pt;width:45pt;height:14.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60960</wp:posOffset>
                </wp:positionV>
                <wp:extent cx="552450" cy="186055"/>
                <wp:effectExtent l="13335" t="5715" r="34290"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3pt;margin-top:4.8pt;width:43.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60960</wp:posOffset>
                </wp:positionV>
                <wp:extent cx="552450" cy="186055"/>
                <wp:effectExtent l="13335" t="5715" r="34290" b="558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1pt;margin-top:4.8pt;width:43.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">
                <v:stroke endarrow="block"/>
              </v:shape>
            </w:pict>
          </mc:Fallback>
        </mc:AlternateContent>
      </w:r>
    </w:p>
    <w:p w:rsidR="00CB555A" w:rsidRDefault="00CB555A" w:rsidP="00CB555A">
      <w:pPr>
        <w:tabs>
          <w:tab w:val="left" w:pos="6300"/>
        </w:tabs>
        <w:ind w:firstLine="255"/>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-5080</wp:posOffset>
                </wp:positionV>
                <wp:extent cx="1436370" cy="1080135"/>
                <wp:effectExtent l="34290" t="34290" r="34290" b="38100"/>
                <wp:wrapNone/>
                <wp:docPr id="8" name="Скругленный прямоугольник 8" descr="Скругленный прямоугольник: Проверки органов&#10; местного самоуправления 2&#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108013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Pr="003C200A" w:rsidRDefault="00856F35" w:rsidP="00CB555A">
                            <w:pPr>
                              <w:jc w:val="center"/>
                              <w:rPr>
                                <w:sz w:val="24"/>
                                <w:szCs w:val="24"/>
                              </w:rPr>
                            </w:pPr>
                            <w:r w:rsidRPr="003C200A">
                              <w:rPr>
                                <w:sz w:val="24"/>
                                <w:szCs w:val="24"/>
                              </w:rPr>
                              <w:t>Проверки орг</w:t>
                            </w:r>
                            <w:r w:rsidRPr="003C200A">
                              <w:rPr>
                                <w:sz w:val="24"/>
                                <w:szCs w:val="24"/>
                              </w:rPr>
                              <w:t>а</w:t>
                            </w:r>
                            <w:r w:rsidRPr="003C200A">
                              <w:rPr>
                                <w:sz w:val="24"/>
                                <w:szCs w:val="24"/>
                              </w:rPr>
                              <w:t>нов местного</w:t>
                            </w:r>
                          </w:p>
                          <w:p w:rsidR="00856F35" w:rsidRPr="003C200A" w:rsidRDefault="00856F35" w:rsidP="00CB555A">
                            <w:pPr>
                              <w:jc w:val="center"/>
                              <w:rPr>
                                <w:sz w:val="24"/>
                                <w:szCs w:val="24"/>
                              </w:rPr>
                            </w:pPr>
                            <w:r w:rsidRPr="003C200A">
                              <w:rPr>
                                <w:sz w:val="24"/>
                                <w:szCs w:val="24"/>
                              </w:rPr>
                              <w:t>самоуправл</w:t>
                            </w:r>
                            <w:r w:rsidRPr="003C200A">
                              <w:rPr>
                                <w:sz w:val="24"/>
                                <w:szCs w:val="24"/>
                              </w:rPr>
                              <w:t>е</w:t>
                            </w:r>
                            <w:r w:rsidRPr="003C200A">
                              <w:rPr>
                                <w:sz w:val="24"/>
                                <w:szCs w:val="24"/>
                              </w:rPr>
                              <w:t>ния</w:t>
                            </w:r>
                          </w:p>
                          <w:p w:rsidR="00856F35" w:rsidRPr="003C200A" w:rsidRDefault="00856F35" w:rsidP="00CB555A">
                            <w:pPr>
                              <w:jc w:val="center"/>
                              <w:rPr>
                                <w:sz w:val="24"/>
                                <w:szCs w:val="24"/>
                              </w:rPr>
                            </w:pPr>
                            <w:r>
                              <w:rPr>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2" alt="Описание: Скругленный прямоугольник: Проверки органов&#10; местного самоуправления 2&#10;&#10;" style="position:absolute;left:0;text-align:left;margin-left:-17.85pt;margin-top:-.4pt;width:113.1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" strokecolor="#4bacc6" strokeweight="5pt">
                <v:stroke linestyle="thickThin"/>
                <v:shadow color="#868686"/>
                <v:textbox>
                  <w:txbxContent>
                    <w:p w:rsidR="00856F35" w:rsidRPr="003C200A" w:rsidRDefault="00856F35" w:rsidP="00CB555A">
                      <w:pPr>
                        <w:jc w:val="center"/>
                        <w:rPr>
                          <w:sz w:val="24"/>
                          <w:szCs w:val="24"/>
                        </w:rPr>
                      </w:pPr>
                      <w:r w:rsidRPr="003C200A">
                        <w:rPr>
                          <w:sz w:val="24"/>
                          <w:szCs w:val="24"/>
                        </w:rPr>
                        <w:t>Проверки орг</w:t>
                      </w:r>
                      <w:r w:rsidRPr="003C200A">
                        <w:rPr>
                          <w:sz w:val="24"/>
                          <w:szCs w:val="24"/>
                        </w:rPr>
                        <w:t>а</w:t>
                      </w:r>
                      <w:r w:rsidRPr="003C200A">
                        <w:rPr>
                          <w:sz w:val="24"/>
                          <w:szCs w:val="24"/>
                        </w:rPr>
                        <w:t>нов местного</w:t>
                      </w:r>
                    </w:p>
                    <w:p w:rsidR="00856F35" w:rsidRPr="003C200A" w:rsidRDefault="00856F35" w:rsidP="00CB555A">
                      <w:pPr>
                        <w:jc w:val="center"/>
                        <w:rPr>
                          <w:sz w:val="24"/>
                          <w:szCs w:val="24"/>
                        </w:rPr>
                      </w:pPr>
                      <w:r w:rsidRPr="003C200A">
                        <w:rPr>
                          <w:sz w:val="24"/>
                          <w:szCs w:val="24"/>
                        </w:rPr>
                        <w:t>самоуправл</w:t>
                      </w:r>
                      <w:r w:rsidRPr="003C200A">
                        <w:rPr>
                          <w:sz w:val="24"/>
                          <w:szCs w:val="24"/>
                        </w:rPr>
                        <w:t>е</w:t>
                      </w:r>
                      <w:r w:rsidRPr="003C200A">
                        <w:rPr>
                          <w:sz w:val="24"/>
                          <w:szCs w:val="24"/>
                        </w:rPr>
                        <w:t>ния</w:t>
                      </w:r>
                    </w:p>
                    <w:p w:rsidR="00856F35" w:rsidRPr="003C200A" w:rsidRDefault="00856F35" w:rsidP="00CB555A">
                      <w:pPr>
                        <w:jc w:val="center"/>
                        <w:rPr>
                          <w:sz w:val="24"/>
                          <w:szCs w:val="24"/>
                        </w:rPr>
                      </w:pPr>
                      <w:r>
                        <w:rPr>
                          <w:sz w:val="24"/>
                          <w:szCs w:val="24"/>
                        </w:rPr>
                        <w:t>3</w:t>
                      </w:r>
                    </w:p>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-5080</wp:posOffset>
                </wp:positionV>
                <wp:extent cx="1425575" cy="1080135"/>
                <wp:effectExtent l="32385" t="34290" r="37465" b="3810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108013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Default="00856F35" w:rsidP="00CB555A">
                            <w:pPr>
                              <w:jc w:val="center"/>
                            </w:pPr>
                            <w:r w:rsidRPr="003C200A">
                              <w:rPr>
                                <w:sz w:val="24"/>
                                <w:szCs w:val="24"/>
                              </w:rPr>
                              <w:t>Проверки м</w:t>
                            </w:r>
                            <w:r w:rsidRPr="003C200A">
                              <w:rPr>
                                <w:sz w:val="24"/>
                                <w:szCs w:val="24"/>
                              </w:rPr>
                              <w:t>у</w:t>
                            </w:r>
                            <w:r w:rsidRPr="003C200A">
                              <w:rPr>
                                <w:sz w:val="24"/>
                                <w:szCs w:val="24"/>
                              </w:rPr>
                              <w:t>ниципальных учреждений</w:t>
                            </w:r>
                          </w:p>
                          <w:p w:rsidR="00856F35" w:rsidRDefault="00856F35" w:rsidP="00CB555A">
                            <w:pPr>
                              <w:jc w:val="center"/>
                              <w:rPr>
                                <w:sz w:val="24"/>
                                <w:szCs w:val="24"/>
                              </w:rPr>
                            </w:pPr>
                          </w:p>
                          <w:p w:rsidR="00856F35" w:rsidRPr="003C200A" w:rsidRDefault="00856F35" w:rsidP="00CB555A">
                            <w:pPr>
                              <w:jc w:val="center"/>
                              <w:rPr>
                                <w:sz w:val="24"/>
                                <w:szCs w:val="24"/>
                              </w:rPr>
                            </w:pPr>
                            <w:r>
                              <w:rPr>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left:0;text-align:left;margin-left:108pt;margin-top:-.4pt;width:112.2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" strokecolor="#4bacc6" strokeweight="5pt">
                <v:stroke linestyle="thickThin"/>
                <v:shadow color="#868686"/>
                <v:textbox>
                  <w:txbxContent>
                    <w:p w:rsidR="00856F35" w:rsidRDefault="00856F35" w:rsidP="00CB555A">
                      <w:pPr>
                        <w:jc w:val="center"/>
                      </w:pPr>
                      <w:r w:rsidRPr="003C200A">
                        <w:rPr>
                          <w:sz w:val="24"/>
                          <w:szCs w:val="24"/>
                        </w:rPr>
                        <w:t>Проверки м</w:t>
                      </w:r>
                      <w:r w:rsidRPr="003C200A">
                        <w:rPr>
                          <w:sz w:val="24"/>
                          <w:szCs w:val="24"/>
                        </w:rPr>
                        <w:t>у</w:t>
                      </w:r>
                      <w:r w:rsidRPr="003C200A">
                        <w:rPr>
                          <w:sz w:val="24"/>
                          <w:szCs w:val="24"/>
                        </w:rPr>
                        <w:t>ниципальных учреждений</w:t>
                      </w:r>
                    </w:p>
                    <w:p w:rsidR="00856F35" w:rsidRDefault="00856F35" w:rsidP="00CB555A">
                      <w:pPr>
                        <w:jc w:val="center"/>
                        <w:rPr>
                          <w:sz w:val="24"/>
                          <w:szCs w:val="24"/>
                        </w:rPr>
                      </w:pPr>
                    </w:p>
                    <w:p w:rsidR="00856F35" w:rsidRPr="003C200A" w:rsidRDefault="00856F35" w:rsidP="00CB555A">
                      <w:pPr>
                        <w:jc w:val="center"/>
                        <w:rPr>
                          <w:sz w:val="24"/>
                          <w:szCs w:val="24"/>
                        </w:rPr>
                      </w:pPr>
                      <w:r>
                        <w:rPr>
                          <w:sz w:val="24"/>
                          <w:szCs w:val="24"/>
                        </w:rPr>
                        <w:t>3</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-5080</wp:posOffset>
                </wp:positionV>
                <wp:extent cx="1436370" cy="1080135"/>
                <wp:effectExtent l="32385" t="34290" r="36195" b="38100"/>
                <wp:wrapNone/>
                <wp:docPr id="5" name="Скругленный прямоугольник 5" descr="Скругленный прямоугольник: Проверки муниципальных&#10; учреждений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108013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Pr="003C200A" w:rsidRDefault="00856F35" w:rsidP="00CB555A">
                            <w:pPr>
                              <w:jc w:val="center"/>
                              <w:rPr>
                                <w:sz w:val="24"/>
                                <w:szCs w:val="24"/>
                              </w:rPr>
                            </w:pPr>
                            <w:r w:rsidRPr="003C200A">
                              <w:rPr>
                                <w:sz w:val="24"/>
                                <w:szCs w:val="24"/>
                              </w:rPr>
                              <w:t>Проверки м</w:t>
                            </w:r>
                            <w:r w:rsidRPr="003C200A">
                              <w:rPr>
                                <w:sz w:val="24"/>
                                <w:szCs w:val="24"/>
                              </w:rPr>
                              <w:t>у</w:t>
                            </w:r>
                            <w:r w:rsidRPr="003C200A">
                              <w:rPr>
                                <w:sz w:val="24"/>
                                <w:szCs w:val="24"/>
                              </w:rPr>
                              <w:t>ниципальных учреждений</w:t>
                            </w:r>
                          </w:p>
                          <w:p w:rsidR="00856F35" w:rsidRDefault="00856F35" w:rsidP="00CB555A">
                            <w:pPr>
                              <w:jc w:val="center"/>
                              <w:rPr>
                                <w:sz w:val="24"/>
                                <w:szCs w:val="24"/>
                              </w:rPr>
                            </w:pPr>
                          </w:p>
                          <w:p w:rsidR="00856F35" w:rsidRPr="003C200A" w:rsidRDefault="00856F35" w:rsidP="00CB555A">
                            <w:pPr>
                              <w:jc w:val="center"/>
                              <w:rPr>
                                <w:sz w:val="24"/>
                                <w:szCs w:val="24"/>
                              </w:rPr>
                            </w:pPr>
                            <w:r>
                              <w:rPr>
                                <w:sz w:val="24"/>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4" alt="Описание: Скругленный прямоугольник: Проверки муниципальных&#10; учреждений 4&#10;" style="position:absolute;left:0;text-align:left;margin-left:5in;margin-top:-.4pt;width:113.1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" strokecolor="#4bacc6" strokeweight="5pt">
                <v:stroke linestyle="thickThin"/>
                <v:shadow color="#868686"/>
                <v:textbox>
                  <w:txbxContent>
                    <w:p w:rsidR="00856F35" w:rsidRPr="003C200A" w:rsidRDefault="00856F35" w:rsidP="00CB555A">
                      <w:pPr>
                        <w:jc w:val="center"/>
                        <w:rPr>
                          <w:sz w:val="24"/>
                          <w:szCs w:val="24"/>
                        </w:rPr>
                      </w:pPr>
                      <w:r w:rsidRPr="003C200A">
                        <w:rPr>
                          <w:sz w:val="24"/>
                          <w:szCs w:val="24"/>
                        </w:rPr>
                        <w:t>Проверки м</w:t>
                      </w:r>
                      <w:r w:rsidRPr="003C200A">
                        <w:rPr>
                          <w:sz w:val="24"/>
                          <w:szCs w:val="24"/>
                        </w:rPr>
                        <w:t>у</w:t>
                      </w:r>
                      <w:r w:rsidRPr="003C200A">
                        <w:rPr>
                          <w:sz w:val="24"/>
                          <w:szCs w:val="24"/>
                        </w:rPr>
                        <w:t>ниципальных учреждений</w:t>
                      </w:r>
                    </w:p>
                    <w:p w:rsidR="00856F35" w:rsidRDefault="00856F35" w:rsidP="00CB555A">
                      <w:pPr>
                        <w:jc w:val="center"/>
                        <w:rPr>
                          <w:sz w:val="24"/>
                          <w:szCs w:val="24"/>
                        </w:rPr>
                      </w:pPr>
                    </w:p>
                    <w:p w:rsidR="00856F35" w:rsidRPr="003C200A" w:rsidRDefault="00856F35" w:rsidP="00CB555A">
                      <w:pPr>
                        <w:jc w:val="center"/>
                        <w:rPr>
                          <w:sz w:val="24"/>
                          <w:szCs w:val="24"/>
                        </w:rPr>
                      </w:pPr>
                      <w:r>
                        <w:rPr>
                          <w:sz w:val="24"/>
                          <w:szCs w:val="24"/>
                        </w:rPr>
                        <w:t>13</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-5080</wp:posOffset>
                </wp:positionV>
                <wp:extent cx="1436370" cy="1080135"/>
                <wp:effectExtent l="32385" t="34290" r="36195" b="38100"/>
                <wp:wrapNone/>
                <wp:docPr id="4" name="Скругленный прямоугольник 4" descr="Скругленный прямоугольник: Проверки органов местного самоуправления 4&#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108013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F35" w:rsidRPr="003C200A" w:rsidRDefault="00856F35" w:rsidP="00CB555A">
                            <w:pPr>
                              <w:jc w:val="center"/>
                              <w:rPr>
                                <w:sz w:val="24"/>
                                <w:szCs w:val="24"/>
                              </w:rPr>
                            </w:pPr>
                            <w:r w:rsidRPr="003C200A">
                              <w:rPr>
                                <w:sz w:val="24"/>
                                <w:szCs w:val="24"/>
                              </w:rPr>
                              <w:t>Проверки орг</w:t>
                            </w:r>
                            <w:r w:rsidRPr="003C200A">
                              <w:rPr>
                                <w:sz w:val="24"/>
                                <w:szCs w:val="24"/>
                              </w:rPr>
                              <w:t>а</w:t>
                            </w:r>
                            <w:r w:rsidRPr="003C200A">
                              <w:rPr>
                                <w:sz w:val="24"/>
                                <w:szCs w:val="24"/>
                              </w:rPr>
                              <w:t>нов местного самоуправл</w:t>
                            </w:r>
                            <w:r w:rsidRPr="003C200A">
                              <w:rPr>
                                <w:sz w:val="24"/>
                                <w:szCs w:val="24"/>
                              </w:rPr>
                              <w:t>е</w:t>
                            </w:r>
                            <w:r w:rsidRPr="003C200A">
                              <w:rPr>
                                <w:sz w:val="24"/>
                                <w:szCs w:val="24"/>
                              </w:rPr>
                              <w:t>ния</w:t>
                            </w:r>
                          </w:p>
                          <w:p w:rsidR="00856F35" w:rsidRPr="003C200A" w:rsidRDefault="00856F35" w:rsidP="00CB555A">
                            <w:pPr>
                              <w:jc w:val="center"/>
                              <w:rPr>
                                <w:sz w:val="24"/>
                                <w:szCs w:val="24"/>
                              </w:rPr>
                            </w:pPr>
                            <w:r w:rsidRPr="003C200A">
                              <w:rPr>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5" alt="Описание: Скругленный прямоугольник: Проверки органов местного самоуправления 4&#10;&#10;" style="position:absolute;left:0;text-align:left;margin-left:234pt;margin-top:-.4pt;width:113.1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" strokecolor="#4bacc6" strokeweight="5pt">
                <v:stroke linestyle="thickThin"/>
                <v:shadow color="#868686"/>
                <v:textbox>
                  <w:txbxContent>
                    <w:p w:rsidR="00856F35" w:rsidRPr="003C200A" w:rsidRDefault="00856F35" w:rsidP="00CB555A">
                      <w:pPr>
                        <w:jc w:val="center"/>
                        <w:rPr>
                          <w:sz w:val="24"/>
                          <w:szCs w:val="24"/>
                        </w:rPr>
                      </w:pPr>
                      <w:r w:rsidRPr="003C200A">
                        <w:rPr>
                          <w:sz w:val="24"/>
                          <w:szCs w:val="24"/>
                        </w:rPr>
                        <w:t>Проверки орг</w:t>
                      </w:r>
                      <w:r w:rsidRPr="003C200A">
                        <w:rPr>
                          <w:sz w:val="24"/>
                          <w:szCs w:val="24"/>
                        </w:rPr>
                        <w:t>а</w:t>
                      </w:r>
                      <w:r w:rsidRPr="003C200A">
                        <w:rPr>
                          <w:sz w:val="24"/>
                          <w:szCs w:val="24"/>
                        </w:rPr>
                        <w:t>нов местного самоуправл</w:t>
                      </w:r>
                      <w:r w:rsidRPr="003C200A">
                        <w:rPr>
                          <w:sz w:val="24"/>
                          <w:szCs w:val="24"/>
                        </w:rPr>
                        <w:t>е</w:t>
                      </w:r>
                      <w:r w:rsidRPr="003C200A">
                        <w:rPr>
                          <w:sz w:val="24"/>
                          <w:szCs w:val="24"/>
                        </w:rPr>
                        <w:t>ния</w:t>
                      </w:r>
                    </w:p>
                    <w:p w:rsidR="00856F35" w:rsidRPr="003C200A" w:rsidRDefault="00856F35" w:rsidP="00CB555A">
                      <w:pPr>
                        <w:jc w:val="center"/>
                        <w:rPr>
                          <w:sz w:val="24"/>
                          <w:szCs w:val="24"/>
                        </w:rPr>
                      </w:pPr>
                      <w:r w:rsidRPr="003C200A">
                        <w:rPr>
                          <w:sz w:val="24"/>
                          <w:szCs w:val="24"/>
                        </w:rPr>
                        <w:t>4</w:t>
                      </w:r>
                    </w:p>
                  </w:txbxContent>
                </v:textbox>
              </v:roundrect>
            </w:pict>
          </mc:Fallback>
        </mc:AlternateContent>
      </w:r>
      <w:r>
        <w:tab/>
      </w:r>
    </w:p>
    <w:p w:rsidR="00CB555A" w:rsidRDefault="00CB555A" w:rsidP="00CB555A">
      <w:pPr>
        <w:ind w:firstLine="255"/>
        <w:jc w:val="both"/>
      </w:pPr>
    </w:p>
    <w:p w:rsidR="00CB555A" w:rsidRDefault="00CB555A" w:rsidP="00CB555A">
      <w:pPr>
        <w:ind w:firstLine="255"/>
        <w:jc w:val="both"/>
      </w:pPr>
    </w:p>
    <w:p w:rsidR="00CB555A" w:rsidRDefault="00CB555A" w:rsidP="00CB555A">
      <w:pPr>
        <w:ind w:firstLine="255"/>
        <w:jc w:val="both"/>
      </w:pPr>
    </w:p>
    <w:p w:rsidR="00CB555A" w:rsidRPr="00856F35" w:rsidRDefault="00CB555A" w:rsidP="00856F35">
      <w:pPr>
        <w:spacing w:after="0"/>
        <w:ind w:firstLine="255"/>
        <w:jc w:val="both"/>
        <w:rPr>
          <w:sz w:val="16"/>
          <w:szCs w:val="16"/>
        </w:rPr>
      </w:pPr>
      <w:r w:rsidRPr="00856F35">
        <w:rPr>
          <w:sz w:val="16"/>
          <w:szCs w:val="16"/>
        </w:rPr>
        <w:t>Рис. 1. Контрольная и экспертно-аналитическая деятельность в 2023 году</w:t>
      </w:r>
    </w:p>
    <w:p w:rsidR="00CB555A" w:rsidRPr="00856F35" w:rsidRDefault="00CB555A" w:rsidP="00856F35">
      <w:pPr>
        <w:spacing w:after="0"/>
        <w:ind w:firstLine="255"/>
        <w:jc w:val="both"/>
        <w:rPr>
          <w:sz w:val="16"/>
          <w:szCs w:val="16"/>
        </w:rPr>
      </w:pPr>
    </w:p>
    <w:p w:rsidR="00CB555A" w:rsidRPr="00856F35" w:rsidRDefault="00CB555A" w:rsidP="00856F35">
      <w:pPr>
        <w:spacing w:after="0"/>
        <w:jc w:val="both"/>
        <w:rPr>
          <w:sz w:val="16"/>
          <w:szCs w:val="16"/>
        </w:rPr>
      </w:pPr>
      <w:r w:rsidRPr="00856F35">
        <w:rPr>
          <w:sz w:val="16"/>
          <w:szCs w:val="16"/>
        </w:rPr>
        <w:tab/>
        <w:t xml:space="preserve">При оценке установленных в ходе проведения контрольных и экспертно-аналитических мероприятий нарушений, Контрольно-счетной палатой применялся Классификатор нарушений, выявляемых в ходе внешнего государственного аудита (контроля), который одобрен Советом контрольно-счетных органов при Счетной палате Российской Федерации (далее – Классификатор нарушений), </w:t>
      </w:r>
      <w:r w:rsidRPr="00856F35">
        <w:rPr>
          <w:color w:val="000000"/>
          <w:spacing w:val="4"/>
          <w:sz w:val="16"/>
          <w:szCs w:val="16"/>
        </w:rPr>
        <w:t>(</w:t>
      </w:r>
      <w:r w:rsidRPr="00856F35">
        <w:rPr>
          <w:sz w:val="16"/>
          <w:szCs w:val="16"/>
        </w:rPr>
        <w:t>протокол от 24.12.2020 № 7).</w:t>
      </w:r>
      <w:r w:rsidRPr="00856F35">
        <w:rPr>
          <w:color w:val="000000"/>
          <w:spacing w:val="4"/>
          <w:sz w:val="16"/>
          <w:szCs w:val="16"/>
        </w:rPr>
        <w:t xml:space="preserve"> </w:t>
      </w:r>
      <w:r w:rsidRPr="00856F35">
        <w:rPr>
          <w:sz w:val="16"/>
          <w:szCs w:val="16"/>
        </w:rPr>
        <w:t>Данным Классификат</w:t>
      </w:r>
      <w:r w:rsidRPr="00856F35">
        <w:rPr>
          <w:sz w:val="16"/>
          <w:szCs w:val="16"/>
        </w:rPr>
        <w:t>о</w:t>
      </w:r>
      <w:r w:rsidRPr="00856F35">
        <w:rPr>
          <w:sz w:val="16"/>
          <w:szCs w:val="16"/>
        </w:rPr>
        <w:t>ром нарушений предусматривается классификация нарушений и по количественным и по стоимостным параметрам, в зависимости от вида нарушений.</w:t>
      </w:r>
    </w:p>
    <w:p w:rsidR="00CB555A" w:rsidRPr="00856F35" w:rsidRDefault="00CB555A" w:rsidP="00856F35">
      <w:pPr>
        <w:spacing w:after="0"/>
        <w:jc w:val="both"/>
        <w:rPr>
          <w:sz w:val="16"/>
          <w:szCs w:val="16"/>
        </w:rPr>
      </w:pPr>
      <w:r w:rsidRPr="00856F35">
        <w:rPr>
          <w:sz w:val="16"/>
          <w:szCs w:val="16"/>
        </w:rPr>
        <w:tab/>
        <w:t>В 2023 году выявлено 59 случаев нарушений: в ходе исполнения бюджетов и составления годовой бюджетной отчетности (31), нарушения в</w:t>
      </w:r>
      <w:r w:rsidRPr="00856F35">
        <w:rPr>
          <w:sz w:val="16"/>
          <w:szCs w:val="16"/>
        </w:rPr>
        <w:t>е</w:t>
      </w:r>
      <w:r w:rsidRPr="00856F35">
        <w:rPr>
          <w:sz w:val="16"/>
          <w:szCs w:val="16"/>
        </w:rPr>
        <w:t>дения бухгалтерского учета (10), неэффективного использования бюдже</w:t>
      </w:r>
      <w:r w:rsidRPr="00856F35">
        <w:rPr>
          <w:sz w:val="16"/>
          <w:szCs w:val="16"/>
        </w:rPr>
        <w:t>т</w:t>
      </w:r>
      <w:r w:rsidRPr="00856F35">
        <w:rPr>
          <w:sz w:val="16"/>
          <w:szCs w:val="16"/>
        </w:rPr>
        <w:t>ных средств (статья 34 БК РФ – 6 случаев), иные (12).</w:t>
      </w:r>
      <w:r w:rsidRPr="00856F35">
        <w:rPr>
          <w:color w:val="000000"/>
          <w:sz w:val="16"/>
          <w:szCs w:val="16"/>
        </w:rPr>
        <w:t xml:space="preserve"> </w:t>
      </w:r>
      <w:r w:rsidRPr="00856F35">
        <w:rPr>
          <w:sz w:val="16"/>
          <w:szCs w:val="16"/>
        </w:rPr>
        <w:t>В стоимостном измерении согласно введенной классиф</w:t>
      </w:r>
      <w:r w:rsidRPr="00856F35">
        <w:rPr>
          <w:sz w:val="16"/>
          <w:szCs w:val="16"/>
        </w:rPr>
        <w:t>и</w:t>
      </w:r>
      <w:r w:rsidRPr="00856F35">
        <w:rPr>
          <w:sz w:val="16"/>
          <w:szCs w:val="16"/>
        </w:rPr>
        <w:t>кации сумма выявленных нарушений составила 18685,20 тыс. рублей.</w:t>
      </w:r>
    </w:p>
    <w:p w:rsidR="00CB555A" w:rsidRPr="00856F35" w:rsidRDefault="00CB555A" w:rsidP="00856F35">
      <w:pPr>
        <w:spacing w:after="0"/>
        <w:jc w:val="both"/>
        <w:rPr>
          <w:sz w:val="16"/>
          <w:szCs w:val="16"/>
        </w:rPr>
      </w:pPr>
    </w:p>
    <w:p w:rsidR="00CB555A" w:rsidRPr="00856F35" w:rsidRDefault="00CB555A" w:rsidP="00856F35">
      <w:pPr>
        <w:spacing w:after="0"/>
        <w:jc w:val="center"/>
        <w:rPr>
          <w:b/>
          <w:sz w:val="16"/>
          <w:szCs w:val="16"/>
        </w:rPr>
      </w:pPr>
      <w:r w:rsidRPr="00856F35">
        <w:rPr>
          <w:b/>
          <w:sz w:val="16"/>
          <w:szCs w:val="16"/>
        </w:rPr>
        <w:t>2. Результаты экспертно-аналитической деятельности</w:t>
      </w:r>
    </w:p>
    <w:p w:rsidR="00CB555A" w:rsidRPr="00856F35" w:rsidRDefault="00CB555A" w:rsidP="00856F35">
      <w:pPr>
        <w:pStyle w:val="Default"/>
        <w:jc w:val="both"/>
        <w:rPr>
          <w:sz w:val="16"/>
          <w:szCs w:val="16"/>
        </w:rPr>
      </w:pPr>
      <w:r w:rsidRPr="00856F35">
        <w:rPr>
          <w:sz w:val="16"/>
          <w:szCs w:val="16"/>
        </w:rPr>
        <w:tab/>
        <w:t>Проведенные Контрольно-счетной палатой в 2023 году экспертно-аналитические мероприятия были направлены на предотвращение финанс</w:t>
      </w:r>
      <w:r w:rsidRPr="00856F35">
        <w:rPr>
          <w:sz w:val="16"/>
          <w:szCs w:val="16"/>
        </w:rPr>
        <w:t>о</w:t>
      </w:r>
      <w:r w:rsidRPr="00856F35">
        <w:rPr>
          <w:sz w:val="16"/>
          <w:szCs w:val="16"/>
        </w:rPr>
        <w:t>вых нарушений, нарушений в области бюджетного законодательства, на создание прозрачных и понятных механи</w:t>
      </w:r>
      <w:r w:rsidRPr="00856F35">
        <w:rPr>
          <w:sz w:val="16"/>
          <w:szCs w:val="16"/>
        </w:rPr>
        <w:t>з</w:t>
      </w:r>
      <w:r w:rsidRPr="00856F35">
        <w:rPr>
          <w:sz w:val="16"/>
          <w:szCs w:val="16"/>
        </w:rPr>
        <w:t>мов планирования и расходования бюджетных средств.</w:t>
      </w:r>
    </w:p>
    <w:p w:rsidR="00CB555A" w:rsidRPr="00856F35" w:rsidRDefault="00CB555A" w:rsidP="00856F35">
      <w:pPr>
        <w:pStyle w:val="Default"/>
        <w:jc w:val="both"/>
        <w:rPr>
          <w:sz w:val="16"/>
          <w:szCs w:val="16"/>
        </w:rPr>
      </w:pPr>
      <w:r w:rsidRPr="00856F35">
        <w:rPr>
          <w:sz w:val="16"/>
          <w:szCs w:val="16"/>
        </w:rPr>
        <w:tab/>
        <w:t xml:space="preserve">Результаты экспертно-аналитической деятельности за 2023 год характеризуются данными, представленными в таблице № 1: </w:t>
      </w:r>
    </w:p>
    <w:p w:rsidR="00CB555A" w:rsidRPr="00856F35" w:rsidRDefault="00CB555A" w:rsidP="00856F35">
      <w:pPr>
        <w:spacing w:after="0"/>
        <w:jc w:val="right"/>
        <w:rPr>
          <w:rFonts w:ascii="Times New Roman" w:hAnsi="Times New Roman" w:cs="Times New Roman"/>
          <w:sz w:val="16"/>
          <w:szCs w:val="16"/>
        </w:rPr>
      </w:pPr>
      <w:r w:rsidRPr="00856F35">
        <w:rPr>
          <w:rFonts w:ascii="Times New Roman" w:hAnsi="Times New Roman" w:cs="Times New Roman"/>
          <w:sz w:val="16"/>
          <w:szCs w:val="16"/>
        </w:rPr>
        <w:t>Таблица № 1,</w:t>
      </w:r>
    </w:p>
    <w:p w:rsidR="00CB555A" w:rsidRPr="00856F35" w:rsidRDefault="00CB555A" w:rsidP="00856F35">
      <w:pPr>
        <w:spacing w:after="0"/>
        <w:jc w:val="right"/>
        <w:rPr>
          <w:rFonts w:ascii="Times New Roman" w:hAnsi="Times New Roman" w:cs="Times New Roman"/>
          <w:sz w:val="16"/>
          <w:szCs w:val="16"/>
        </w:rPr>
      </w:pPr>
      <w:r w:rsidRPr="00856F35">
        <w:rPr>
          <w:rFonts w:ascii="Times New Roman" w:hAnsi="Times New Roman" w:cs="Times New Roman"/>
          <w:sz w:val="16"/>
          <w:szCs w:val="16"/>
        </w:rPr>
        <w:t>(количество 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1033"/>
        <w:gridCol w:w="1276"/>
        <w:gridCol w:w="1701"/>
      </w:tblGrid>
      <w:tr w:rsidR="00CB555A" w:rsidRPr="00D3100E" w:rsidTr="00856F35">
        <w:trPr>
          <w:trHeight w:val="669"/>
        </w:trPr>
        <w:tc>
          <w:tcPr>
            <w:tcW w:w="6588" w:type="dxa"/>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Наименование показателя</w:t>
            </w:r>
          </w:p>
        </w:tc>
        <w:tc>
          <w:tcPr>
            <w:tcW w:w="1033" w:type="dxa"/>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 xml:space="preserve">2022 </w:t>
            </w:r>
          </w:p>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год</w:t>
            </w:r>
          </w:p>
        </w:tc>
        <w:tc>
          <w:tcPr>
            <w:tcW w:w="1276" w:type="dxa"/>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2023</w:t>
            </w:r>
          </w:p>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 xml:space="preserve"> год</w:t>
            </w:r>
          </w:p>
        </w:tc>
        <w:tc>
          <w:tcPr>
            <w:tcW w:w="1701" w:type="dxa"/>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Разница</w:t>
            </w:r>
          </w:p>
        </w:tc>
      </w:tr>
      <w:tr w:rsidR="00CB555A" w:rsidRPr="00D3100E" w:rsidTr="00856F35">
        <w:tc>
          <w:tcPr>
            <w:tcW w:w="6588" w:type="dxa"/>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Количество проведенных экспертн</w:t>
            </w:r>
            <w:proofErr w:type="gramStart"/>
            <w:r w:rsidRPr="00856F35">
              <w:rPr>
                <w:rFonts w:ascii="Times New Roman" w:hAnsi="Times New Roman" w:cs="Times New Roman"/>
                <w:sz w:val="16"/>
                <w:szCs w:val="16"/>
              </w:rPr>
              <w:t>о-</w:t>
            </w:r>
            <w:proofErr w:type="gramEnd"/>
            <w:r w:rsidRPr="00856F35">
              <w:rPr>
                <w:rFonts w:ascii="Times New Roman" w:hAnsi="Times New Roman" w:cs="Times New Roman"/>
                <w:sz w:val="16"/>
                <w:szCs w:val="16"/>
              </w:rPr>
              <w:t xml:space="preserve"> аналитических мер</w:t>
            </w:r>
            <w:r w:rsidRPr="00856F35">
              <w:rPr>
                <w:rFonts w:ascii="Times New Roman" w:hAnsi="Times New Roman" w:cs="Times New Roman"/>
                <w:sz w:val="16"/>
                <w:szCs w:val="16"/>
              </w:rPr>
              <w:t>о</w:t>
            </w:r>
            <w:r w:rsidRPr="00856F35">
              <w:rPr>
                <w:rFonts w:ascii="Times New Roman" w:hAnsi="Times New Roman" w:cs="Times New Roman"/>
                <w:sz w:val="16"/>
                <w:szCs w:val="16"/>
              </w:rPr>
              <w:t>приятий, всего, в том числе:</w:t>
            </w:r>
          </w:p>
        </w:tc>
        <w:tc>
          <w:tcPr>
            <w:tcW w:w="1033" w:type="dxa"/>
            <w:vAlign w:val="center"/>
          </w:tcPr>
          <w:p w:rsidR="00CB555A" w:rsidRPr="00856F35" w:rsidRDefault="00CB555A" w:rsidP="00856F35">
            <w:pPr>
              <w:spacing w:after="0"/>
              <w:jc w:val="center"/>
              <w:rPr>
                <w:rFonts w:ascii="Times New Roman" w:hAnsi="Times New Roman" w:cs="Times New Roman"/>
                <w:sz w:val="16"/>
                <w:szCs w:val="16"/>
              </w:rPr>
            </w:pPr>
          </w:p>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24</w:t>
            </w:r>
          </w:p>
        </w:tc>
        <w:tc>
          <w:tcPr>
            <w:tcW w:w="1276" w:type="dxa"/>
            <w:vAlign w:val="center"/>
          </w:tcPr>
          <w:p w:rsidR="00CB555A" w:rsidRPr="00856F35" w:rsidRDefault="00CB555A" w:rsidP="00856F35">
            <w:pPr>
              <w:spacing w:after="0"/>
              <w:jc w:val="center"/>
              <w:rPr>
                <w:rFonts w:ascii="Times New Roman" w:hAnsi="Times New Roman" w:cs="Times New Roman"/>
                <w:sz w:val="16"/>
                <w:szCs w:val="16"/>
              </w:rPr>
            </w:pPr>
          </w:p>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62</w:t>
            </w:r>
          </w:p>
        </w:tc>
        <w:tc>
          <w:tcPr>
            <w:tcW w:w="1701" w:type="dxa"/>
            <w:vAlign w:val="center"/>
          </w:tcPr>
          <w:p w:rsidR="00CB555A" w:rsidRPr="00856F35" w:rsidRDefault="00CB555A" w:rsidP="00856F35">
            <w:pPr>
              <w:spacing w:after="0"/>
              <w:rPr>
                <w:rFonts w:ascii="Times New Roman" w:hAnsi="Times New Roman" w:cs="Times New Roman"/>
                <w:sz w:val="16"/>
                <w:szCs w:val="16"/>
              </w:rPr>
            </w:pPr>
          </w:p>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+38; в 2,5 раза</w:t>
            </w:r>
          </w:p>
        </w:tc>
      </w:tr>
      <w:tr w:rsidR="00CB555A" w:rsidRPr="00D3100E" w:rsidTr="00856F35">
        <w:tc>
          <w:tcPr>
            <w:tcW w:w="6588" w:type="dxa"/>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по проектам решений о внесении изменений в бюджет,</w:t>
            </w:r>
          </w:p>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lastRenderedPageBreak/>
              <w:t>по проектам муниципальных правовых актов, финансово-экономической экспертизе мун</w:t>
            </w:r>
            <w:r w:rsidRPr="00856F35">
              <w:rPr>
                <w:rFonts w:ascii="Times New Roman" w:hAnsi="Times New Roman" w:cs="Times New Roman"/>
                <w:sz w:val="16"/>
                <w:szCs w:val="16"/>
              </w:rPr>
              <w:t>и</w:t>
            </w:r>
            <w:r w:rsidRPr="00856F35">
              <w:rPr>
                <w:rFonts w:ascii="Times New Roman" w:hAnsi="Times New Roman" w:cs="Times New Roman"/>
                <w:sz w:val="16"/>
                <w:szCs w:val="16"/>
              </w:rPr>
              <w:t>ципальных программ</w:t>
            </w:r>
          </w:p>
        </w:tc>
        <w:tc>
          <w:tcPr>
            <w:tcW w:w="1033" w:type="dxa"/>
            <w:vAlign w:val="center"/>
          </w:tcPr>
          <w:p w:rsidR="00CB555A" w:rsidRPr="00856F35" w:rsidRDefault="00CB555A" w:rsidP="00856F35">
            <w:pPr>
              <w:spacing w:after="0"/>
              <w:jc w:val="center"/>
              <w:rPr>
                <w:rFonts w:ascii="Times New Roman" w:hAnsi="Times New Roman" w:cs="Times New Roman"/>
                <w:sz w:val="16"/>
                <w:szCs w:val="16"/>
              </w:rPr>
            </w:pPr>
          </w:p>
          <w:p w:rsidR="00CB555A" w:rsidRPr="00856F35" w:rsidRDefault="00CB555A" w:rsidP="00856F35">
            <w:pPr>
              <w:spacing w:after="0"/>
              <w:jc w:val="center"/>
              <w:rPr>
                <w:rFonts w:ascii="Times New Roman" w:hAnsi="Times New Roman" w:cs="Times New Roman"/>
                <w:sz w:val="16"/>
                <w:szCs w:val="16"/>
              </w:rPr>
            </w:pPr>
          </w:p>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17</w:t>
            </w:r>
          </w:p>
        </w:tc>
        <w:tc>
          <w:tcPr>
            <w:tcW w:w="1276" w:type="dxa"/>
            <w:vAlign w:val="center"/>
          </w:tcPr>
          <w:p w:rsidR="00CB555A" w:rsidRPr="00856F35" w:rsidRDefault="00CB555A" w:rsidP="00856F35">
            <w:pPr>
              <w:spacing w:after="0"/>
              <w:jc w:val="center"/>
              <w:rPr>
                <w:rFonts w:ascii="Times New Roman" w:hAnsi="Times New Roman" w:cs="Times New Roman"/>
                <w:sz w:val="16"/>
                <w:szCs w:val="16"/>
              </w:rPr>
            </w:pPr>
          </w:p>
          <w:p w:rsidR="00CB555A" w:rsidRPr="00856F35" w:rsidRDefault="00CB555A" w:rsidP="00856F35">
            <w:pPr>
              <w:spacing w:after="0"/>
              <w:jc w:val="center"/>
              <w:rPr>
                <w:rFonts w:ascii="Times New Roman" w:hAnsi="Times New Roman" w:cs="Times New Roman"/>
                <w:sz w:val="16"/>
                <w:szCs w:val="16"/>
              </w:rPr>
            </w:pPr>
          </w:p>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52</w:t>
            </w:r>
          </w:p>
        </w:tc>
        <w:tc>
          <w:tcPr>
            <w:tcW w:w="1701" w:type="dxa"/>
            <w:vAlign w:val="center"/>
          </w:tcPr>
          <w:p w:rsidR="00CB555A" w:rsidRPr="00856F35" w:rsidRDefault="00CB555A" w:rsidP="00856F35">
            <w:pPr>
              <w:spacing w:after="0"/>
              <w:rPr>
                <w:rFonts w:ascii="Times New Roman" w:hAnsi="Times New Roman" w:cs="Times New Roman"/>
                <w:sz w:val="16"/>
                <w:szCs w:val="16"/>
              </w:rPr>
            </w:pPr>
          </w:p>
          <w:p w:rsidR="00CB555A" w:rsidRPr="00856F35" w:rsidRDefault="00CB555A" w:rsidP="00856F35">
            <w:pPr>
              <w:spacing w:after="0"/>
              <w:rPr>
                <w:rFonts w:ascii="Times New Roman" w:hAnsi="Times New Roman" w:cs="Times New Roman"/>
                <w:sz w:val="16"/>
                <w:szCs w:val="16"/>
              </w:rPr>
            </w:pPr>
          </w:p>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+35; в 3,1 раза</w:t>
            </w:r>
          </w:p>
        </w:tc>
      </w:tr>
      <w:tr w:rsidR="00CB555A" w:rsidRPr="00D3100E" w:rsidTr="00856F35">
        <w:tc>
          <w:tcPr>
            <w:tcW w:w="6588" w:type="dxa"/>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lastRenderedPageBreak/>
              <w:t>по внешней проверке годовой бюджетной отчетности</w:t>
            </w:r>
          </w:p>
        </w:tc>
        <w:tc>
          <w:tcPr>
            <w:tcW w:w="1033" w:type="dxa"/>
            <w:vAlign w:val="center"/>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7</w:t>
            </w:r>
          </w:p>
        </w:tc>
        <w:tc>
          <w:tcPr>
            <w:tcW w:w="1276" w:type="dxa"/>
            <w:vAlign w:val="center"/>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7</w:t>
            </w:r>
          </w:p>
        </w:tc>
        <w:tc>
          <w:tcPr>
            <w:tcW w:w="1701" w:type="dxa"/>
            <w:vAlign w:val="center"/>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уровень</w:t>
            </w:r>
          </w:p>
        </w:tc>
      </w:tr>
    </w:tbl>
    <w:p w:rsidR="00CB555A" w:rsidRPr="00856F35" w:rsidRDefault="00CB555A" w:rsidP="00856F35">
      <w:pPr>
        <w:tabs>
          <w:tab w:val="left" w:pos="0"/>
          <w:tab w:val="left" w:pos="709"/>
        </w:tabs>
        <w:spacing w:after="0"/>
        <w:ind w:right="-144"/>
        <w:jc w:val="both"/>
        <w:rPr>
          <w:rFonts w:ascii="Times New Roman" w:hAnsi="Times New Roman" w:cs="Times New Roman"/>
          <w:sz w:val="16"/>
          <w:szCs w:val="16"/>
        </w:rPr>
      </w:pPr>
      <w:r>
        <w:tab/>
      </w:r>
      <w:r w:rsidRPr="00856F35">
        <w:rPr>
          <w:rFonts w:ascii="Times New Roman" w:hAnsi="Times New Roman" w:cs="Times New Roman"/>
          <w:sz w:val="16"/>
          <w:szCs w:val="16"/>
        </w:rPr>
        <w:t>По результатам проведения экспертно-аналитических мероприятий Контрольно-счетной палатой было составлено 59 заключений; предложения и замечания при проведении финансово-экономических экспертиз б</w:t>
      </w:r>
      <w:r w:rsidRPr="00856F35">
        <w:rPr>
          <w:rFonts w:ascii="Times New Roman" w:hAnsi="Times New Roman" w:cs="Times New Roman"/>
          <w:sz w:val="16"/>
          <w:szCs w:val="16"/>
        </w:rPr>
        <w:t>ы</w:t>
      </w:r>
      <w:r w:rsidRPr="00856F35">
        <w:rPr>
          <w:rFonts w:ascii="Times New Roman" w:hAnsi="Times New Roman" w:cs="Times New Roman"/>
          <w:sz w:val="16"/>
          <w:szCs w:val="16"/>
        </w:rPr>
        <w:t>ли учтены в полном объеме, решения о внесении изменений в бюджет приняты с учетом замечаний Контрольно-счетной палаты.</w:t>
      </w:r>
    </w:p>
    <w:p w:rsidR="00CB555A" w:rsidRPr="00856F35" w:rsidRDefault="00CB555A" w:rsidP="00856F35">
      <w:pPr>
        <w:spacing w:after="0"/>
        <w:ind w:right="-185"/>
        <w:jc w:val="both"/>
        <w:rPr>
          <w:rFonts w:ascii="Times New Roman" w:hAnsi="Times New Roman" w:cs="Times New Roman"/>
          <w:sz w:val="16"/>
          <w:szCs w:val="16"/>
        </w:rPr>
      </w:pPr>
      <w:r w:rsidRPr="00856F35">
        <w:rPr>
          <w:rFonts w:ascii="Times New Roman" w:hAnsi="Times New Roman" w:cs="Times New Roman"/>
          <w:sz w:val="16"/>
          <w:szCs w:val="16"/>
        </w:rPr>
        <w:tab/>
      </w:r>
      <w:proofErr w:type="gramStart"/>
      <w:r w:rsidRPr="00856F35">
        <w:rPr>
          <w:rFonts w:ascii="Times New Roman" w:hAnsi="Times New Roman" w:cs="Times New Roman"/>
          <w:sz w:val="16"/>
          <w:szCs w:val="16"/>
        </w:rPr>
        <w:t xml:space="preserve">При проведении экспертизы проекта решения Думы муниципального округа «О бюджете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на 2024 год и на плановый период 2025</w:t>
      </w:r>
      <w:r w:rsidRPr="00856F35">
        <w:rPr>
          <w:rFonts w:ascii="Times New Roman" w:hAnsi="Times New Roman" w:cs="Times New Roman"/>
          <w:color w:val="FF0000"/>
          <w:sz w:val="16"/>
          <w:szCs w:val="16"/>
        </w:rPr>
        <w:t xml:space="preserve"> </w:t>
      </w:r>
      <w:r w:rsidRPr="00856F35">
        <w:rPr>
          <w:rFonts w:ascii="Times New Roman" w:hAnsi="Times New Roman" w:cs="Times New Roman"/>
          <w:sz w:val="16"/>
          <w:szCs w:val="16"/>
        </w:rPr>
        <w:t>и 2026 годов» подготовлено 1 заключение, существенных нарушений выявлено не было, замечания, технические ошибки при форм</w:t>
      </w:r>
      <w:r w:rsidRPr="00856F35">
        <w:rPr>
          <w:rFonts w:ascii="Times New Roman" w:hAnsi="Times New Roman" w:cs="Times New Roman"/>
          <w:sz w:val="16"/>
          <w:szCs w:val="16"/>
        </w:rPr>
        <w:t>и</w:t>
      </w:r>
      <w:r w:rsidRPr="00856F35">
        <w:rPr>
          <w:rFonts w:ascii="Times New Roman" w:hAnsi="Times New Roman" w:cs="Times New Roman"/>
          <w:sz w:val="16"/>
          <w:szCs w:val="16"/>
        </w:rPr>
        <w:t>ровании текстовой части пр</w:t>
      </w:r>
      <w:r w:rsidRPr="00856F35">
        <w:rPr>
          <w:rFonts w:ascii="Times New Roman" w:hAnsi="Times New Roman" w:cs="Times New Roman"/>
          <w:sz w:val="16"/>
          <w:szCs w:val="16"/>
        </w:rPr>
        <w:t>о</w:t>
      </w:r>
      <w:r w:rsidRPr="00856F35">
        <w:rPr>
          <w:rFonts w:ascii="Times New Roman" w:hAnsi="Times New Roman" w:cs="Times New Roman"/>
          <w:sz w:val="16"/>
          <w:szCs w:val="16"/>
        </w:rPr>
        <w:t>екта бюджета и приложений к проекту решения о бюджете были устранены в рабочем порядке.</w:t>
      </w:r>
      <w:proofErr w:type="gramEnd"/>
    </w:p>
    <w:p w:rsidR="00CB555A" w:rsidRPr="00856F35" w:rsidRDefault="00CB555A" w:rsidP="00856F35">
      <w:pPr>
        <w:spacing w:after="0"/>
        <w:ind w:right="-185"/>
        <w:jc w:val="both"/>
        <w:rPr>
          <w:rFonts w:ascii="Times New Roman" w:hAnsi="Times New Roman" w:cs="Times New Roman"/>
          <w:sz w:val="16"/>
          <w:szCs w:val="16"/>
        </w:rPr>
      </w:pPr>
      <w:r w:rsidRPr="00856F35">
        <w:rPr>
          <w:rFonts w:ascii="Times New Roman" w:hAnsi="Times New Roman" w:cs="Times New Roman"/>
          <w:sz w:val="16"/>
          <w:szCs w:val="16"/>
        </w:rPr>
        <w:tab/>
        <w:t>В соответствии с требованиями статьи 264.4 БК РФ и Положения о бюджетном процессе проведена внешняя проверка годового отчета об испо</w:t>
      </w:r>
      <w:r w:rsidRPr="00856F35">
        <w:rPr>
          <w:rFonts w:ascii="Times New Roman" w:hAnsi="Times New Roman" w:cs="Times New Roman"/>
          <w:sz w:val="16"/>
          <w:szCs w:val="16"/>
        </w:rPr>
        <w:t>л</w:t>
      </w:r>
      <w:r w:rsidRPr="00856F35">
        <w:rPr>
          <w:rFonts w:ascii="Times New Roman" w:hAnsi="Times New Roman" w:cs="Times New Roman"/>
          <w:sz w:val="16"/>
          <w:szCs w:val="16"/>
        </w:rPr>
        <w:t xml:space="preserve">нении бюджета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за 2022 год, годовых отчетов об исполнении бюджета главных администраторов бюджетных средств за 2022 год, подготовлено 7 з</w:t>
      </w:r>
      <w:r w:rsidRPr="00856F35">
        <w:rPr>
          <w:rFonts w:ascii="Times New Roman" w:hAnsi="Times New Roman" w:cs="Times New Roman"/>
          <w:sz w:val="16"/>
          <w:szCs w:val="16"/>
        </w:rPr>
        <w:t>а</w:t>
      </w:r>
      <w:r w:rsidRPr="00856F35">
        <w:rPr>
          <w:rFonts w:ascii="Times New Roman" w:hAnsi="Times New Roman" w:cs="Times New Roman"/>
          <w:sz w:val="16"/>
          <w:szCs w:val="16"/>
        </w:rPr>
        <w:t>ключений.</w:t>
      </w:r>
    </w:p>
    <w:p w:rsidR="00CB555A" w:rsidRPr="00856F35" w:rsidRDefault="00CB555A" w:rsidP="00856F35">
      <w:pPr>
        <w:spacing w:after="0"/>
        <w:ind w:right="-185"/>
        <w:jc w:val="both"/>
        <w:rPr>
          <w:rFonts w:ascii="Times New Roman" w:hAnsi="Times New Roman" w:cs="Times New Roman"/>
          <w:sz w:val="16"/>
          <w:szCs w:val="16"/>
        </w:rPr>
      </w:pPr>
      <w:r w:rsidRPr="00856F35">
        <w:rPr>
          <w:rFonts w:ascii="Times New Roman" w:hAnsi="Times New Roman" w:cs="Times New Roman"/>
          <w:sz w:val="16"/>
          <w:szCs w:val="16"/>
        </w:rPr>
        <w:tab/>
        <w:t>В ходе внешней проверки годовой бюджетной отчетности Контрольно-счетной палатой проверено соблюдение требований действующей и</w:t>
      </w:r>
      <w:r w:rsidRPr="00856F35">
        <w:rPr>
          <w:rFonts w:ascii="Times New Roman" w:hAnsi="Times New Roman" w:cs="Times New Roman"/>
          <w:sz w:val="16"/>
          <w:szCs w:val="16"/>
        </w:rPr>
        <w:t>н</w:t>
      </w:r>
      <w:r w:rsidRPr="00856F35">
        <w:rPr>
          <w:rFonts w:ascii="Times New Roman" w:hAnsi="Times New Roman" w:cs="Times New Roman"/>
          <w:sz w:val="16"/>
          <w:szCs w:val="16"/>
        </w:rPr>
        <w:t>струкции по бюджетному учету, полнота и правильность заполнения отчетных форм, внутренняя согласованность соответствующих форм отчетности, соо</w:t>
      </w:r>
      <w:r w:rsidRPr="00856F35">
        <w:rPr>
          <w:rFonts w:ascii="Times New Roman" w:hAnsi="Times New Roman" w:cs="Times New Roman"/>
          <w:sz w:val="16"/>
          <w:szCs w:val="16"/>
        </w:rPr>
        <w:t>т</w:t>
      </w:r>
      <w:r w:rsidRPr="00856F35">
        <w:rPr>
          <w:rFonts w:ascii="Times New Roman" w:hAnsi="Times New Roman" w:cs="Times New Roman"/>
          <w:sz w:val="16"/>
          <w:szCs w:val="16"/>
        </w:rPr>
        <w:t>ветствие утвержденных бю</w:t>
      </w:r>
      <w:r w:rsidRPr="00856F35">
        <w:rPr>
          <w:rFonts w:ascii="Times New Roman" w:hAnsi="Times New Roman" w:cs="Times New Roman"/>
          <w:sz w:val="16"/>
          <w:szCs w:val="16"/>
        </w:rPr>
        <w:t>д</w:t>
      </w:r>
      <w:r w:rsidRPr="00856F35">
        <w:rPr>
          <w:rFonts w:ascii="Times New Roman" w:hAnsi="Times New Roman" w:cs="Times New Roman"/>
          <w:sz w:val="16"/>
          <w:szCs w:val="16"/>
        </w:rPr>
        <w:t>жетных назначений и их исполнение, что позволяет подтвердить достоверность годовой бюджетной отчетности.</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 xml:space="preserve">В 2023 году проводилась экспертиза иных проектов нормативных правовых актов - по проектам отчетов об исполнении бюджетов за 2022 год, за 1 квартал, полугодие и 9 месяцев 2023 года, проведено 4 экспертизы. Составлены 17 экспертных заключений на изменения в решение Думы </w:t>
      </w:r>
      <w:proofErr w:type="spellStart"/>
      <w:r w:rsidRPr="00856F35">
        <w:rPr>
          <w:rFonts w:ascii="Times New Roman" w:hAnsi="Times New Roman" w:cs="Times New Roman"/>
          <w:sz w:val="16"/>
          <w:szCs w:val="16"/>
        </w:rPr>
        <w:t>Волото</w:t>
      </w:r>
      <w:r w:rsidRPr="00856F35">
        <w:rPr>
          <w:rFonts w:ascii="Times New Roman" w:hAnsi="Times New Roman" w:cs="Times New Roman"/>
          <w:sz w:val="16"/>
          <w:szCs w:val="16"/>
        </w:rPr>
        <w:t>в</w:t>
      </w:r>
      <w:r w:rsidRPr="00856F35">
        <w:rPr>
          <w:rFonts w:ascii="Times New Roman" w:hAnsi="Times New Roman" w:cs="Times New Roman"/>
          <w:sz w:val="16"/>
          <w:szCs w:val="16"/>
        </w:rPr>
        <w:t>ского</w:t>
      </w:r>
      <w:proofErr w:type="spellEnd"/>
      <w:r w:rsidRPr="00856F35">
        <w:rPr>
          <w:rFonts w:ascii="Times New Roman" w:hAnsi="Times New Roman" w:cs="Times New Roman"/>
          <w:sz w:val="16"/>
          <w:szCs w:val="16"/>
        </w:rPr>
        <w:t xml:space="preserve"> муниципального округа от 16.12.2022 № 270 «О бюджете муниципального округа на 2023 год и на плановый период 2024 и 2025 годов», проведено 30 финансово-экономических экспертиз по изменениям в муниципальные программы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w:t>
      </w:r>
    </w:p>
    <w:p w:rsidR="00CB555A" w:rsidRPr="00856F35" w:rsidRDefault="00CB555A" w:rsidP="00856F35">
      <w:pPr>
        <w:spacing w:after="0"/>
        <w:jc w:val="both"/>
        <w:rPr>
          <w:rFonts w:ascii="Times New Roman" w:hAnsi="Times New Roman" w:cs="Times New Roman"/>
          <w:bCs/>
          <w:sz w:val="16"/>
          <w:szCs w:val="16"/>
        </w:rPr>
      </w:pPr>
      <w:r w:rsidRPr="00856F35">
        <w:rPr>
          <w:rFonts w:ascii="Times New Roman" w:hAnsi="Times New Roman" w:cs="Times New Roman"/>
          <w:sz w:val="16"/>
          <w:szCs w:val="16"/>
        </w:rPr>
        <w:tab/>
        <w:t>В 2023 году было проведено совместное экспертно-аналитическое мероприятие со Счетной палатой Новгородской области «Мониторинг ре</w:t>
      </w:r>
      <w:r w:rsidRPr="00856F35">
        <w:rPr>
          <w:rFonts w:ascii="Times New Roman" w:hAnsi="Times New Roman" w:cs="Times New Roman"/>
          <w:sz w:val="16"/>
          <w:szCs w:val="16"/>
        </w:rPr>
        <w:t>а</w:t>
      </w:r>
      <w:r w:rsidRPr="00856F35">
        <w:rPr>
          <w:rFonts w:ascii="Times New Roman" w:hAnsi="Times New Roman" w:cs="Times New Roman"/>
          <w:sz w:val="16"/>
          <w:szCs w:val="16"/>
        </w:rPr>
        <w:t>лизации мероприятий региональных проектов и государственных (м</w:t>
      </w:r>
      <w:r w:rsidRPr="00856F35">
        <w:rPr>
          <w:rFonts w:ascii="Times New Roman" w:hAnsi="Times New Roman" w:cs="Times New Roman"/>
          <w:sz w:val="16"/>
          <w:szCs w:val="16"/>
        </w:rPr>
        <w:t>у</w:t>
      </w:r>
      <w:r w:rsidRPr="00856F35">
        <w:rPr>
          <w:rFonts w:ascii="Times New Roman" w:hAnsi="Times New Roman" w:cs="Times New Roman"/>
          <w:sz w:val="16"/>
          <w:szCs w:val="16"/>
        </w:rPr>
        <w:t xml:space="preserve">ниципальных) программ в части строительства (реконструкции, модернизации), капитального ремонта объектов муниципальной собственности» в </w:t>
      </w:r>
      <w:r w:rsidRPr="00856F35">
        <w:rPr>
          <w:rFonts w:ascii="Times New Roman" w:hAnsi="Times New Roman" w:cs="Times New Roman"/>
          <w:kern w:val="3"/>
          <w:sz w:val="16"/>
          <w:szCs w:val="16"/>
        </w:rPr>
        <w:t>Муниципальном автономном общеобразовательном учреждении «</w:t>
      </w:r>
      <w:proofErr w:type="spellStart"/>
      <w:r w:rsidRPr="00856F35">
        <w:rPr>
          <w:rFonts w:ascii="Times New Roman" w:hAnsi="Times New Roman" w:cs="Times New Roman"/>
          <w:kern w:val="3"/>
          <w:sz w:val="16"/>
          <w:szCs w:val="16"/>
        </w:rPr>
        <w:t>Волото</w:t>
      </w:r>
      <w:r w:rsidRPr="00856F35">
        <w:rPr>
          <w:rFonts w:ascii="Times New Roman" w:hAnsi="Times New Roman" w:cs="Times New Roman"/>
          <w:kern w:val="3"/>
          <w:sz w:val="16"/>
          <w:szCs w:val="16"/>
        </w:rPr>
        <w:t>в</w:t>
      </w:r>
      <w:r w:rsidRPr="00856F35">
        <w:rPr>
          <w:rFonts w:ascii="Times New Roman" w:hAnsi="Times New Roman" w:cs="Times New Roman"/>
          <w:kern w:val="3"/>
          <w:sz w:val="16"/>
          <w:szCs w:val="16"/>
        </w:rPr>
        <w:t>ская</w:t>
      </w:r>
      <w:proofErr w:type="spellEnd"/>
      <w:r w:rsidRPr="00856F35">
        <w:rPr>
          <w:rFonts w:ascii="Times New Roman" w:hAnsi="Times New Roman" w:cs="Times New Roman"/>
          <w:kern w:val="3"/>
          <w:sz w:val="16"/>
          <w:szCs w:val="16"/>
        </w:rPr>
        <w:t xml:space="preserve"> средняя школа» (далее – МАОУ ВСШ). По результатам мониторинга составлено 3 справки </w:t>
      </w:r>
      <w:r w:rsidRPr="00856F35">
        <w:rPr>
          <w:rFonts w:ascii="Times New Roman" w:hAnsi="Times New Roman" w:cs="Times New Roman"/>
          <w:sz w:val="16"/>
          <w:szCs w:val="16"/>
        </w:rPr>
        <w:t>по результ</w:t>
      </w:r>
      <w:r w:rsidRPr="00856F35">
        <w:rPr>
          <w:rFonts w:ascii="Times New Roman" w:hAnsi="Times New Roman" w:cs="Times New Roman"/>
          <w:sz w:val="16"/>
          <w:szCs w:val="16"/>
        </w:rPr>
        <w:t>а</w:t>
      </w:r>
      <w:r w:rsidRPr="00856F35">
        <w:rPr>
          <w:rFonts w:ascii="Times New Roman" w:hAnsi="Times New Roman" w:cs="Times New Roman"/>
          <w:sz w:val="16"/>
          <w:szCs w:val="16"/>
        </w:rPr>
        <w:t xml:space="preserve">там совместного экспертно-аналитического мероприятия </w:t>
      </w:r>
      <w:r w:rsidRPr="00856F35">
        <w:rPr>
          <w:rFonts w:ascii="Times New Roman" w:hAnsi="Times New Roman" w:cs="Times New Roman"/>
          <w:kern w:val="3"/>
          <w:sz w:val="16"/>
          <w:szCs w:val="16"/>
        </w:rPr>
        <w:t>и 1 акт</w:t>
      </w:r>
      <w:r w:rsidRPr="00856F35">
        <w:rPr>
          <w:rFonts w:ascii="Times New Roman" w:hAnsi="Times New Roman" w:cs="Times New Roman"/>
          <w:sz w:val="16"/>
          <w:szCs w:val="16"/>
        </w:rPr>
        <w:t xml:space="preserve"> по результатам визуального осмотра и выб</w:t>
      </w:r>
      <w:r w:rsidRPr="00856F35">
        <w:rPr>
          <w:rFonts w:ascii="Times New Roman" w:hAnsi="Times New Roman" w:cs="Times New Roman"/>
          <w:sz w:val="16"/>
          <w:szCs w:val="16"/>
        </w:rPr>
        <w:t>о</w:t>
      </w:r>
      <w:r w:rsidRPr="00856F35">
        <w:rPr>
          <w:rFonts w:ascii="Times New Roman" w:hAnsi="Times New Roman" w:cs="Times New Roman"/>
          <w:sz w:val="16"/>
          <w:szCs w:val="16"/>
        </w:rPr>
        <w:t xml:space="preserve">рочных контрольных обмеров выполненных работ за счет бюджетных средств, предоставленных </w:t>
      </w:r>
      <w:r w:rsidRPr="00856F35">
        <w:rPr>
          <w:rFonts w:ascii="Times New Roman" w:hAnsi="Times New Roman" w:cs="Times New Roman"/>
          <w:kern w:val="3"/>
          <w:sz w:val="16"/>
          <w:szCs w:val="16"/>
        </w:rPr>
        <w:t xml:space="preserve">МАОУ ВСШ. Объем проверенных бюджетных средств составил </w:t>
      </w:r>
      <w:r w:rsidRPr="00856F35">
        <w:rPr>
          <w:rFonts w:ascii="Times New Roman" w:hAnsi="Times New Roman" w:cs="Times New Roman"/>
          <w:bCs/>
          <w:sz w:val="16"/>
          <w:szCs w:val="16"/>
        </w:rPr>
        <w:t>108 772,90 тыс. рублей. Устранены выявленные в ходе мон</w:t>
      </w:r>
      <w:r w:rsidRPr="00856F35">
        <w:rPr>
          <w:rFonts w:ascii="Times New Roman" w:hAnsi="Times New Roman" w:cs="Times New Roman"/>
          <w:bCs/>
          <w:sz w:val="16"/>
          <w:szCs w:val="16"/>
        </w:rPr>
        <w:t>и</w:t>
      </w:r>
      <w:r w:rsidRPr="00856F35">
        <w:rPr>
          <w:rFonts w:ascii="Times New Roman" w:hAnsi="Times New Roman" w:cs="Times New Roman"/>
          <w:bCs/>
          <w:sz w:val="16"/>
          <w:szCs w:val="16"/>
        </w:rPr>
        <w:t>торинга следующие замечания и нарушения:</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bCs/>
          <w:sz w:val="16"/>
          <w:szCs w:val="16"/>
        </w:rPr>
        <w:tab/>
      </w:r>
      <w:r w:rsidRPr="00856F35">
        <w:rPr>
          <w:rFonts w:ascii="Times New Roman" w:hAnsi="Times New Roman" w:cs="Times New Roman"/>
          <w:sz w:val="16"/>
          <w:szCs w:val="16"/>
        </w:rPr>
        <w:t xml:space="preserve">постановлением Администрации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Новгородской области от 30.05.2023 № 328 внесены изменения в мун</w:t>
      </w:r>
      <w:r w:rsidRPr="00856F35">
        <w:rPr>
          <w:rFonts w:ascii="Times New Roman" w:hAnsi="Times New Roman" w:cs="Times New Roman"/>
          <w:sz w:val="16"/>
          <w:szCs w:val="16"/>
        </w:rPr>
        <w:t>и</w:t>
      </w:r>
      <w:r w:rsidRPr="00856F35">
        <w:rPr>
          <w:rFonts w:ascii="Times New Roman" w:hAnsi="Times New Roman" w:cs="Times New Roman"/>
          <w:sz w:val="16"/>
          <w:szCs w:val="16"/>
        </w:rPr>
        <w:t xml:space="preserve">ципальную программу «Развитие образования и молодежной политики в </w:t>
      </w:r>
      <w:proofErr w:type="spellStart"/>
      <w:r w:rsidRPr="00856F35">
        <w:rPr>
          <w:rFonts w:ascii="Times New Roman" w:hAnsi="Times New Roman" w:cs="Times New Roman"/>
          <w:sz w:val="16"/>
          <w:szCs w:val="16"/>
        </w:rPr>
        <w:t>Волотовском</w:t>
      </w:r>
      <w:proofErr w:type="spellEnd"/>
      <w:r w:rsidRPr="00856F35">
        <w:rPr>
          <w:rFonts w:ascii="Times New Roman" w:hAnsi="Times New Roman" w:cs="Times New Roman"/>
          <w:sz w:val="16"/>
          <w:szCs w:val="16"/>
        </w:rPr>
        <w:t xml:space="preserve"> муниципальном округе», где прописан объект, подлежащий кап</w:t>
      </w:r>
      <w:r w:rsidRPr="00856F35">
        <w:rPr>
          <w:rFonts w:ascii="Times New Roman" w:hAnsi="Times New Roman" w:cs="Times New Roman"/>
          <w:sz w:val="16"/>
          <w:szCs w:val="16"/>
        </w:rPr>
        <w:t>и</w:t>
      </w:r>
      <w:r w:rsidRPr="00856F35">
        <w:rPr>
          <w:rFonts w:ascii="Times New Roman" w:hAnsi="Times New Roman" w:cs="Times New Roman"/>
          <w:sz w:val="16"/>
          <w:szCs w:val="16"/>
        </w:rPr>
        <w:t>тальному ремонту – МАОУ ВСШ;</w:t>
      </w:r>
    </w:p>
    <w:p w:rsidR="00CB555A" w:rsidRPr="00856F35" w:rsidRDefault="00CB555A" w:rsidP="00856F35">
      <w:pPr>
        <w:spacing w:after="0"/>
        <w:jc w:val="both"/>
        <w:rPr>
          <w:rFonts w:ascii="Times New Roman" w:hAnsi="Times New Roman" w:cs="Times New Roman"/>
          <w:kern w:val="3"/>
          <w:sz w:val="16"/>
          <w:szCs w:val="16"/>
        </w:rPr>
      </w:pPr>
      <w:r w:rsidRPr="00856F35">
        <w:rPr>
          <w:rFonts w:ascii="Times New Roman" w:hAnsi="Times New Roman" w:cs="Times New Roman"/>
          <w:sz w:val="16"/>
          <w:szCs w:val="16"/>
        </w:rPr>
        <w:tab/>
      </w:r>
      <w:r w:rsidRPr="00856F35">
        <w:rPr>
          <w:rFonts w:ascii="Times New Roman" w:hAnsi="Times New Roman" w:cs="Times New Roman"/>
          <w:bCs/>
          <w:sz w:val="16"/>
          <w:szCs w:val="16"/>
        </w:rPr>
        <w:t xml:space="preserve">по результатам визуального осмотра фасада школы выявлены трещины со стороны внутреннего фасада, дефект устранен </w:t>
      </w:r>
      <w:r w:rsidRPr="00856F35">
        <w:rPr>
          <w:rFonts w:ascii="Times New Roman" w:hAnsi="Times New Roman" w:cs="Times New Roman"/>
          <w:spacing w:val="8"/>
          <w:sz w:val="16"/>
          <w:szCs w:val="16"/>
        </w:rPr>
        <w:t>в рамках гаранти</w:t>
      </w:r>
      <w:r w:rsidRPr="00856F35">
        <w:rPr>
          <w:rFonts w:ascii="Times New Roman" w:hAnsi="Times New Roman" w:cs="Times New Roman"/>
          <w:spacing w:val="8"/>
          <w:sz w:val="16"/>
          <w:szCs w:val="16"/>
        </w:rPr>
        <w:t>й</w:t>
      </w:r>
      <w:r w:rsidRPr="00856F35">
        <w:rPr>
          <w:rFonts w:ascii="Times New Roman" w:hAnsi="Times New Roman" w:cs="Times New Roman"/>
          <w:spacing w:val="8"/>
          <w:sz w:val="16"/>
          <w:szCs w:val="16"/>
        </w:rPr>
        <w:t>ного срока подрядчиком ООО «</w:t>
      </w:r>
      <w:proofErr w:type="spellStart"/>
      <w:r w:rsidRPr="00856F35">
        <w:rPr>
          <w:rFonts w:ascii="Times New Roman" w:hAnsi="Times New Roman" w:cs="Times New Roman"/>
          <w:spacing w:val="8"/>
          <w:sz w:val="16"/>
          <w:szCs w:val="16"/>
        </w:rPr>
        <w:t>Профистрой</w:t>
      </w:r>
      <w:proofErr w:type="spellEnd"/>
      <w:r w:rsidRPr="00856F35">
        <w:rPr>
          <w:rFonts w:ascii="Times New Roman" w:hAnsi="Times New Roman" w:cs="Times New Roman"/>
          <w:spacing w:val="8"/>
          <w:sz w:val="16"/>
          <w:szCs w:val="16"/>
        </w:rPr>
        <w:t>» в сентябре 2023 года.</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kern w:val="3"/>
          <w:sz w:val="16"/>
          <w:szCs w:val="16"/>
        </w:rPr>
        <w:tab/>
      </w:r>
      <w:proofErr w:type="gramStart"/>
      <w:r w:rsidRPr="00856F35">
        <w:rPr>
          <w:rFonts w:ascii="Times New Roman" w:hAnsi="Times New Roman" w:cs="Times New Roman"/>
          <w:kern w:val="3"/>
          <w:sz w:val="16"/>
          <w:szCs w:val="16"/>
        </w:rPr>
        <w:t>Также в 2023 году</w:t>
      </w:r>
      <w:r w:rsidRPr="00856F35">
        <w:rPr>
          <w:rFonts w:ascii="Times New Roman" w:hAnsi="Times New Roman" w:cs="Times New Roman"/>
          <w:sz w:val="16"/>
          <w:szCs w:val="16"/>
        </w:rPr>
        <w:t xml:space="preserve"> осуществлялся контроль за объемом дополнительно выделенной бюджету </w:t>
      </w:r>
      <w:proofErr w:type="spellStart"/>
      <w:r w:rsidRPr="00856F35">
        <w:rPr>
          <w:rFonts w:ascii="Times New Roman" w:hAnsi="Times New Roman" w:cs="Times New Roman"/>
          <w:sz w:val="16"/>
          <w:szCs w:val="16"/>
        </w:rPr>
        <w:t>Волото</w:t>
      </w:r>
      <w:r w:rsidRPr="00856F35">
        <w:rPr>
          <w:rFonts w:ascii="Times New Roman" w:hAnsi="Times New Roman" w:cs="Times New Roman"/>
          <w:sz w:val="16"/>
          <w:szCs w:val="16"/>
        </w:rPr>
        <w:t>в</w:t>
      </w:r>
      <w:r w:rsidRPr="00856F35">
        <w:rPr>
          <w:rFonts w:ascii="Times New Roman" w:hAnsi="Times New Roman" w:cs="Times New Roman"/>
          <w:sz w:val="16"/>
          <w:szCs w:val="16"/>
        </w:rPr>
        <w:t>ского</w:t>
      </w:r>
      <w:proofErr w:type="spellEnd"/>
      <w:r w:rsidRPr="00856F35">
        <w:rPr>
          <w:rFonts w:ascii="Times New Roman" w:hAnsi="Times New Roman" w:cs="Times New Roman"/>
          <w:sz w:val="16"/>
          <w:szCs w:val="16"/>
        </w:rPr>
        <w:t xml:space="preserve"> муниципального округа дотации на выравнивание бюджетной обеспеченности муниципальных округов в сумме 14 769,20 тыс. рублей и направлениях расходования данных средств, в соо</w:t>
      </w:r>
      <w:r w:rsidRPr="00856F35">
        <w:rPr>
          <w:rFonts w:ascii="Times New Roman" w:hAnsi="Times New Roman" w:cs="Times New Roman"/>
          <w:sz w:val="16"/>
          <w:szCs w:val="16"/>
        </w:rPr>
        <w:t>т</w:t>
      </w:r>
      <w:r w:rsidRPr="00856F35">
        <w:rPr>
          <w:rFonts w:ascii="Times New Roman" w:hAnsi="Times New Roman" w:cs="Times New Roman"/>
          <w:sz w:val="16"/>
          <w:szCs w:val="16"/>
        </w:rPr>
        <w:t>ветствии с заявленной цел</w:t>
      </w:r>
      <w:r w:rsidRPr="00856F35">
        <w:rPr>
          <w:rFonts w:ascii="Times New Roman" w:hAnsi="Times New Roman" w:cs="Times New Roman"/>
          <w:sz w:val="16"/>
          <w:szCs w:val="16"/>
        </w:rPr>
        <w:t>е</w:t>
      </w:r>
      <w:r w:rsidRPr="00856F35">
        <w:rPr>
          <w:rFonts w:ascii="Times New Roman" w:hAnsi="Times New Roman" w:cs="Times New Roman"/>
          <w:sz w:val="16"/>
          <w:szCs w:val="16"/>
        </w:rPr>
        <w:t>вой потребностью; проводился аудит в сфере закупок в рамках контрольных мероприятий на сумму 2 158,76 тыс. рублей.</w:t>
      </w:r>
      <w:proofErr w:type="gramEnd"/>
    </w:p>
    <w:p w:rsidR="00CB555A" w:rsidRPr="00856F35" w:rsidRDefault="00CB555A" w:rsidP="00856F35">
      <w:pPr>
        <w:spacing w:after="0"/>
        <w:ind w:left="-180"/>
        <w:jc w:val="center"/>
        <w:rPr>
          <w:rFonts w:ascii="Times New Roman" w:hAnsi="Times New Roman" w:cs="Times New Roman"/>
          <w:b/>
          <w:sz w:val="16"/>
          <w:szCs w:val="16"/>
        </w:rPr>
      </w:pPr>
      <w:r w:rsidRPr="00856F35">
        <w:rPr>
          <w:rFonts w:ascii="Times New Roman" w:hAnsi="Times New Roman" w:cs="Times New Roman"/>
          <w:b/>
          <w:sz w:val="16"/>
          <w:szCs w:val="16"/>
        </w:rPr>
        <w:t>3. Результаты контрольной деятельности</w:t>
      </w:r>
    </w:p>
    <w:p w:rsidR="00CB555A" w:rsidRPr="00856F35" w:rsidRDefault="00CB555A" w:rsidP="00856F35">
      <w:pPr>
        <w:spacing w:after="0"/>
        <w:ind w:right="-185"/>
        <w:jc w:val="both"/>
        <w:rPr>
          <w:rFonts w:ascii="Times New Roman" w:hAnsi="Times New Roman" w:cs="Times New Roman"/>
          <w:sz w:val="16"/>
          <w:szCs w:val="16"/>
        </w:rPr>
      </w:pPr>
      <w:r w:rsidRPr="00856F35">
        <w:rPr>
          <w:rFonts w:ascii="Times New Roman" w:hAnsi="Times New Roman" w:cs="Times New Roman"/>
          <w:sz w:val="16"/>
          <w:szCs w:val="16"/>
        </w:rPr>
        <w:tab/>
        <w:t xml:space="preserve">В 2023 году проведено 6 контрольных мероприятий. </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 xml:space="preserve">В соответствии с планом работы Контрольно-счетной палаты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Новгородской области на 2023 год пров</w:t>
      </w:r>
      <w:r w:rsidRPr="00856F35">
        <w:rPr>
          <w:rFonts w:ascii="Times New Roman" w:hAnsi="Times New Roman" w:cs="Times New Roman"/>
          <w:sz w:val="16"/>
          <w:szCs w:val="16"/>
        </w:rPr>
        <w:t>е</w:t>
      </w:r>
      <w:r w:rsidRPr="00856F35">
        <w:rPr>
          <w:rFonts w:ascii="Times New Roman" w:hAnsi="Times New Roman" w:cs="Times New Roman"/>
          <w:sz w:val="16"/>
          <w:szCs w:val="16"/>
        </w:rPr>
        <w:t>дены следующие контрольные мероприятия:</w:t>
      </w:r>
    </w:p>
    <w:p w:rsidR="00CB555A" w:rsidRPr="00856F35" w:rsidRDefault="00CB555A" w:rsidP="00856F35">
      <w:pPr>
        <w:spacing w:after="0"/>
        <w:jc w:val="both"/>
        <w:rPr>
          <w:rStyle w:val="125"/>
          <w:rFonts w:cs="Times New Roman"/>
          <w:sz w:val="16"/>
          <w:szCs w:val="16"/>
        </w:rPr>
      </w:pPr>
      <w:r w:rsidRPr="00856F35">
        <w:rPr>
          <w:rFonts w:ascii="Times New Roman" w:hAnsi="Times New Roman" w:cs="Times New Roman"/>
          <w:sz w:val="16"/>
          <w:szCs w:val="16"/>
        </w:rPr>
        <w:tab/>
        <w:t>1.</w:t>
      </w:r>
      <w:r w:rsidRPr="00856F35">
        <w:rPr>
          <w:rFonts w:ascii="Times New Roman" w:hAnsi="Times New Roman" w:cs="Times New Roman"/>
          <w:b/>
          <w:sz w:val="16"/>
          <w:szCs w:val="16"/>
        </w:rPr>
        <w:t xml:space="preserve"> </w:t>
      </w:r>
      <w:r w:rsidRPr="00856F35">
        <w:rPr>
          <w:rFonts w:ascii="Times New Roman" w:hAnsi="Times New Roman" w:cs="Times New Roman"/>
          <w:sz w:val="16"/>
          <w:szCs w:val="16"/>
        </w:rPr>
        <w:t>Проверка законности и результативности использования бюджетных сре</w:t>
      </w:r>
      <w:proofErr w:type="gramStart"/>
      <w:r w:rsidRPr="00856F35">
        <w:rPr>
          <w:rFonts w:ascii="Times New Roman" w:hAnsi="Times New Roman" w:cs="Times New Roman"/>
          <w:sz w:val="16"/>
          <w:szCs w:val="16"/>
        </w:rPr>
        <w:t>дств в р</w:t>
      </w:r>
      <w:proofErr w:type="gramEnd"/>
      <w:r w:rsidRPr="00856F35">
        <w:rPr>
          <w:rFonts w:ascii="Times New Roman" w:hAnsi="Times New Roman" w:cs="Times New Roman"/>
          <w:sz w:val="16"/>
          <w:szCs w:val="16"/>
        </w:rPr>
        <w:t>амках муниципал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ной программы </w:t>
      </w:r>
      <w:r w:rsidRPr="00856F35">
        <w:rPr>
          <w:rStyle w:val="125"/>
          <w:rFonts w:cs="Times New Roman"/>
          <w:sz w:val="16"/>
          <w:szCs w:val="16"/>
        </w:rPr>
        <w:t xml:space="preserve">«Комплексное развитие сельских территорий </w:t>
      </w:r>
      <w:proofErr w:type="spellStart"/>
      <w:r w:rsidRPr="00856F35">
        <w:rPr>
          <w:rStyle w:val="125"/>
          <w:rFonts w:cs="Times New Roman"/>
          <w:sz w:val="16"/>
          <w:szCs w:val="16"/>
        </w:rPr>
        <w:t>Волотовского</w:t>
      </w:r>
      <w:proofErr w:type="spellEnd"/>
      <w:r w:rsidRPr="00856F35">
        <w:rPr>
          <w:rStyle w:val="125"/>
          <w:rFonts w:cs="Times New Roman"/>
          <w:sz w:val="16"/>
          <w:szCs w:val="16"/>
        </w:rPr>
        <w:t xml:space="preserve"> муниципального округа» в </w:t>
      </w:r>
      <w:proofErr w:type="spellStart"/>
      <w:r w:rsidRPr="00856F35">
        <w:rPr>
          <w:rStyle w:val="125"/>
          <w:rFonts w:cs="Times New Roman"/>
          <w:sz w:val="16"/>
          <w:szCs w:val="16"/>
        </w:rPr>
        <w:t>Волотовском</w:t>
      </w:r>
      <w:proofErr w:type="spellEnd"/>
      <w:r w:rsidRPr="00856F35">
        <w:rPr>
          <w:rStyle w:val="125"/>
          <w:rFonts w:cs="Times New Roman"/>
          <w:sz w:val="16"/>
          <w:szCs w:val="16"/>
        </w:rPr>
        <w:t xml:space="preserve"> территориальном отделе </w:t>
      </w:r>
      <w:r w:rsidRPr="00856F35">
        <w:rPr>
          <w:rFonts w:ascii="Times New Roman" w:hAnsi="Times New Roman" w:cs="Times New Roman"/>
          <w:sz w:val="16"/>
          <w:szCs w:val="16"/>
        </w:rPr>
        <w:t xml:space="preserve">Администрации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w:t>
      </w:r>
      <w:r w:rsidRPr="00856F35">
        <w:rPr>
          <w:rFonts w:ascii="Times New Roman" w:hAnsi="Times New Roman" w:cs="Times New Roman"/>
          <w:sz w:val="16"/>
          <w:szCs w:val="16"/>
        </w:rPr>
        <w:t>и</w:t>
      </w:r>
      <w:r w:rsidRPr="00856F35">
        <w:rPr>
          <w:rFonts w:ascii="Times New Roman" w:hAnsi="Times New Roman" w:cs="Times New Roman"/>
          <w:sz w:val="16"/>
          <w:szCs w:val="16"/>
        </w:rPr>
        <w:t>пального округа за 2022 год</w:t>
      </w:r>
      <w:r w:rsidRPr="00856F35">
        <w:rPr>
          <w:rStyle w:val="125"/>
          <w:rFonts w:cs="Times New Roman"/>
          <w:sz w:val="16"/>
          <w:szCs w:val="16"/>
        </w:rPr>
        <w:t>;</w:t>
      </w:r>
    </w:p>
    <w:p w:rsidR="00CB555A" w:rsidRPr="00856F35" w:rsidRDefault="00CB555A" w:rsidP="00856F35">
      <w:pPr>
        <w:spacing w:after="0"/>
        <w:jc w:val="both"/>
        <w:rPr>
          <w:rStyle w:val="125"/>
          <w:rFonts w:cs="Times New Roman"/>
          <w:sz w:val="16"/>
          <w:szCs w:val="16"/>
        </w:rPr>
      </w:pPr>
      <w:r w:rsidRPr="00856F35">
        <w:rPr>
          <w:rStyle w:val="125"/>
          <w:rFonts w:cs="Times New Roman"/>
          <w:sz w:val="16"/>
          <w:szCs w:val="16"/>
        </w:rPr>
        <w:tab/>
        <w:t xml:space="preserve">2. </w:t>
      </w:r>
      <w:r w:rsidRPr="00856F35">
        <w:rPr>
          <w:rFonts w:ascii="Times New Roman" w:hAnsi="Times New Roman" w:cs="Times New Roman"/>
          <w:sz w:val="16"/>
          <w:szCs w:val="16"/>
        </w:rPr>
        <w:t>Проверка законности и результативности использования бюджетных сре</w:t>
      </w:r>
      <w:proofErr w:type="gramStart"/>
      <w:r w:rsidRPr="00856F35">
        <w:rPr>
          <w:rFonts w:ascii="Times New Roman" w:hAnsi="Times New Roman" w:cs="Times New Roman"/>
          <w:sz w:val="16"/>
          <w:szCs w:val="16"/>
        </w:rPr>
        <w:t>дств в р</w:t>
      </w:r>
      <w:proofErr w:type="gramEnd"/>
      <w:r w:rsidRPr="00856F35">
        <w:rPr>
          <w:rFonts w:ascii="Times New Roman" w:hAnsi="Times New Roman" w:cs="Times New Roman"/>
          <w:sz w:val="16"/>
          <w:szCs w:val="16"/>
        </w:rPr>
        <w:t>амках муниципал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ной программы </w:t>
      </w:r>
      <w:r w:rsidRPr="00856F35">
        <w:rPr>
          <w:rStyle w:val="125"/>
          <w:rFonts w:cs="Times New Roman"/>
          <w:sz w:val="16"/>
          <w:szCs w:val="16"/>
        </w:rPr>
        <w:t xml:space="preserve">«Комплексное развитие сельских территорий </w:t>
      </w:r>
      <w:proofErr w:type="spellStart"/>
      <w:r w:rsidRPr="00856F35">
        <w:rPr>
          <w:rStyle w:val="125"/>
          <w:rFonts w:cs="Times New Roman"/>
          <w:sz w:val="16"/>
          <w:szCs w:val="16"/>
        </w:rPr>
        <w:t>Волотовского</w:t>
      </w:r>
      <w:proofErr w:type="spellEnd"/>
      <w:r w:rsidRPr="00856F35">
        <w:rPr>
          <w:rStyle w:val="125"/>
          <w:rFonts w:cs="Times New Roman"/>
          <w:sz w:val="16"/>
          <w:szCs w:val="16"/>
        </w:rPr>
        <w:t xml:space="preserve"> муниципальн</w:t>
      </w:r>
      <w:r w:rsidRPr="00856F35">
        <w:rPr>
          <w:rStyle w:val="125"/>
          <w:rFonts w:cs="Times New Roman"/>
          <w:sz w:val="16"/>
          <w:szCs w:val="16"/>
        </w:rPr>
        <w:t>о</w:t>
      </w:r>
      <w:r w:rsidRPr="00856F35">
        <w:rPr>
          <w:rStyle w:val="125"/>
          <w:rFonts w:cs="Times New Roman"/>
          <w:sz w:val="16"/>
          <w:szCs w:val="16"/>
        </w:rPr>
        <w:t xml:space="preserve">го округа» в </w:t>
      </w:r>
      <w:proofErr w:type="spellStart"/>
      <w:r w:rsidRPr="00856F35">
        <w:rPr>
          <w:rStyle w:val="125"/>
          <w:rFonts w:cs="Times New Roman"/>
          <w:sz w:val="16"/>
          <w:szCs w:val="16"/>
        </w:rPr>
        <w:t>Ратицком</w:t>
      </w:r>
      <w:proofErr w:type="spellEnd"/>
      <w:r w:rsidRPr="00856F35">
        <w:rPr>
          <w:rStyle w:val="125"/>
          <w:rFonts w:cs="Times New Roman"/>
          <w:sz w:val="16"/>
          <w:szCs w:val="16"/>
        </w:rPr>
        <w:t xml:space="preserve"> территориальном отделе </w:t>
      </w:r>
      <w:r w:rsidRPr="00856F35">
        <w:rPr>
          <w:rFonts w:ascii="Times New Roman" w:hAnsi="Times New Roman" w:cs="Times New Roman"/>
          <w:sz w:val="16"/>
          <w:szCs w:val="16"/>
        </w:rPr>
        <w:t xml:space="preserve">Администрации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за 2022 год;</w:t>
      </w:r>
    </w:p>
    <w:p w:rsidR="00CB555A" w:rsidRPr="00856F35" w:rsidRDefault="00CB555A" w:rsidP="00856F35">
      <w:pPr>
        <w:spacing w:after="0"/>
        <w:jc w:val="both"/>
        <w:rPr>
          <w:rFonts w:ascii="Times New Roman" w:hAnsi="Times New Roman" w:cs="Times New Roman"/>
          <w:color w:val="000000"/>
          <w:sz w:val="16"/>
          <w:szCs w:val="16"/>
        </w:rPr>
      </w:pPr>
      <w:r w:rsidRPr="00856F35">
        <w:rPr>
          <w:rStyle w:val="125"/>
          <w:rFonts w:cs="Times New Roman"/>
          <w:sz w:val="16"/>
          <w:szCs w:val="16"/>
        </w:rPr>
        <w:tab/>
        <w:t>3.</w:t>
      </w:r>
      <w:r w:rsidRPr="00856F35">
        <w:rPr>
          <w:rFonts w:ascii="Times New Roman" w:hAnsi="Times New Roman" w:cs="Times New Roman"/>
          <w:b/>
          <w:sz w:val="16"/>
          <w:szCs w:val="16"/>
        </w:rPr>
        <w:t xml:space="preserve"> </w:t>
      </w:r>
      <w:r w:rsidRPr="00856F35">
        <w:rPr>
          <w:rFonts w:ascii="Times New Roman" w:hAnsi="Times New Roman" w:cs="Times New Roman"/>
          <w:sz w:val="16"/>
          <w:szCs w:val="16"/>
        </w:rPr>
        <w:t>Проверка законности и результативности использования бюджетных сре</w:t>
      </w:r>
      <w:proofErr w:type="gramStart"/>
      <w:r w:rsidRPr="00856F35">
        <w:rPr>
          <w:rFonts w:ascii="Times New Roman" w:hAnsi="Times New Roman" w:cs="Times New Roman"/>
          <w:sz w:val="16"/>
          <w:szCs w:val="16"/>
        </w:rPr>
        <w:t>дств в р</w:t>
      </w:r>
      <w:proofErr w:type="gramEnd"/>
      <w:r w:rsidRPr="00856F35">
        <w:rPr>
          <w:rFonts w:ascii="Times New Roman" w:hAnsi="Times New Roman" w:cs="Times New Roman"/>
          <w:sz w:val="16"/>
          <w:szCs w:val="16"/>
        </w:rPr>
        <w:t>амках муниципал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ной программы </w:t>
      </w:r>
      <w:r w:rsidRPr="00856F35">
        <w:rPr>
          <w:rStyle w:val="125"/>
          <w:rFonts w:cs="Times New Roman"/>
          <w:sz w:val="16"/>
          <w:szCs w:val="16"/>
        </w:rPr>
        <w:t>«</w:t>
      </w:r>
      <w:r w:rsidRPr="00856F35">
        <w:rPr>
          <w:rFonts w:ascii="Times New Roman" w:hAnsi="Times New Roman" w:cs="Times New Roman"/>
          <w:color w:val="000000"/>
          <w:sz w:val="16"/>
          <w:szCs w:val="16"/>
        </w:rPr>
        <w:t xml:space="preserve">Развитие туризма на территории </w:t>
      </w:r>
      <w:proofErr w:type="spellStart"/>
      <w:r w:rsidRPr="00856F35">
        <w:rPr>
          <w:rFonts w:ascii="Times New Roman" w:hAnsi="Times New Roman" w:cs="Times New Roman"/>
          <w:color w:val="000000"/>
          <w:sz w:val="16"/>
          <w:szCs w:val="16"/>
        </w:rPr>
        <w:t>Волотовского</w:t>
      </w:r>
      <w:proofErr w:type="spellEnd"/>
      <w:r w:rsidRPr="00856F35">
        <w:rPr>
          <w:rFonts w:ascii="Times New Roman" w:hAnsi="Times New Roman" w:cs="Times New Roman"/>
          <w:color w:val="000000"/>
          <w:sz w:val="16"/>
          <w:szCs w:val="16"/>
        </w:rPr>
        <w:t xml:space="preserve"> муниципального округа» в комитете по упра</w:t>
      </w:r>
      <w:r w:rsidRPr="00856F35">
        <w:rPr>
          <w:rFonts w:ascii="Times New Roman" w:hAnsi="Times New Roman" w:cs="Times New Roman"/>
          <w:color w:val="000000"/>
          <w:sz w:val="16"/>
          <w:szCs w:val="16"/>
        </w:rPr>
        <w:t>в</w:t>
      </w:r>
      <w:r w:rsidRPr="00856F35">
        <w:rPr>
          <w:rFonts w:ascii="Times New Roman" w:hAnsi="Times New Roman" w:cs="Times New Roman"/>
          <w:color w:val="000000"/>
          <w:sz w:val="16"/>
          <w:szCs w:val="16"/>
        </w:rPr>
        <w:t xml:space="preserve">лению социальным комплексом Администрации </w:t>
      </w:r>
      <w:proofErr w:type="spellStart"/>
      <w:r w:rsidRPr="00856F35">
        <w:rPr>
          <w:rFonts w:ascii="Times New Roman" w:hAnsi="Times New Roman" w:cs="Times New Roman"/>
          <w:color w:val="000000"/>
          <w:sz w:val="16"/>
          <w:szCs w:val="16"/>
        </w:rPr>
        <w:t>Волотовского</w:t>
      </w:r>
      <w:proofErr w:type="spellEnd"/>
      <w:r w:rsidRPr="00856F35">
        <w:rPr>
          <w:rFonts w:ascii="Times New Roman" w:hAnsi="Times New Roman" w:cs="Times New Roman"/>
          <w:color w:val="000000"/>
          <w:sz w:val="16"/>
          <w:szCs w:val="16"/>
        </w:rPr>
        <w:t xml:space="preserve"> муниципального округа за 2022 год;</w:t>
      </w:r>
    </w:p>
    <w:p w:rsidR="00CB555A" w:rsidRPr="00856F35" w:rsidRDefault="00CB555A" w:rsidP="00856F35">
      <w:pPr>
        <w:spacing w:after="0"/>
        <w:jc w:val="both"/>
        <w:rPr>
          <w:rFonts w:ascii="Times New Roman" w:hAnsi="Times New Roman" w:cs="Times New Roman"/>
          <w:sz w:val="16"/>
          <w:szCs w:val="16"/>
          <w:shd w:val="clear" w:color="auto" w:fill="FFFFFF"/>
        </w:rPr>
      </w:pPr>
      <w:r w:rsidRPr="00856F35">
        <w:rPr>
          <w:rFonts w:ascii="Times New Roman" w:hAnsi="Times New Roman" w:cs="Times New Roman"/>
          <w:color w:val="000000"/>
          <w:sz w:val="16"/>
          <w:szCs w:val="16"/>
        </w:rPr>
        <w:tab/>
        <w:t>4.</w:t>
      </w:r>
      <w:r w:rsidRPr="00856F35">
        <w:rPr>
          <w:rFonts w:ascii="Times New Roman" w:hAnsi="Times New Roman" w:cs="Times New Roman"/>
          <w:sz w:val="16"/>
          <w:szCs w:val="16"/>
        </w:rPr>
        <w:t xml:space="preserve"> Проверка законности и результативности использования бюджетных сре</w:t>
      </w:r>
      <w:proofErr w:type="gramStart"/>
      <w:r w:rsidRPr="00856F35">
        <w:rPr>
          <w:rFonts w:ascii="Times New Roman" w:hAnsi="Times New Roman" w:cs="Times New Roman"/>
          <w:sz w:val="16"/>
          <w:szCs w:val="16"/>
        </w:rPr>
        <w:t>дств в р</w:t>
      </w:r>
      <w:proofErr w:type="gramEnd"/>
      <w:r w:rsidRPr="00856F35">
        <w:rPr>
          <w:rFonts w:ascii="Times New Roman" w:hAnsi="Times New Roman" w:cs="Times New Roman"/>
          <w:sz w:val="16"/>
          <w:szCs w:val="16"/>
        </w:rPr>
        <w:t>амках муниципал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ной программы </w:t>
      </w:r>
      <w:r w:rsidRPr="00856F35">
        <w:rPr>
          <w:rStyle w:val="125"/>
          <w:rFonts w:cs="Times New Roman"/>
          <w:sz w:val="16"/>
          <w:szCs w:val="16"/>
        </w:rPr>
        <w:t>«</w:t>
      </w:r>
      <w:r w:rsidRPr="00856F35">
        <w:rPr>
          <w:rFonts w:ascii="Times New Roman" w:hAnsi="Times New Roman" w:cs="Times New Roman"/>
          <w:color w:val="000000"/>
          <w:sz w:val="16"/>
          <w:szCs w:val="16"/>
        </w:rPr>
        <w:t xml:space="preserve">Развитие туризма на территории </w:t>
      </w:r>
      <w:proofErr w:type="spellStart"/>
      <w:r w:rsidRPr="00856F35">
        <w:rPr>
          <w:rFonts w:ascii="Times New Roman" w:hAnsi="Times New Roman" w:cs="Times New Roman"/>
          <w:color w:val="000000"/>
          <w:sz w:val="16"/>
          <w:szCs w:val="16"/>
        </w:rPr>
        <w:t>Волотовского</w:t>
      </w:r>
      <w:proofErr w:type="spellEnd"/>
      <w:r w:rsidRPr="00856F35">
        <w:rPr>
          <w:rFonts w:ascii="Times New Roman" w:hAnsi="Times New Roman" w:cs="Times New Roman"/>
          <w:color w:val="000000"/>
          <w:sz w:val="16"/>
          <w:szCs w:val="16"/>
        </w:rPr>
        <w:t xml:space="preserve"> муниципального округа» в </w:t>
      </w:r>
      <w:r w:rsidRPr="00856F35">
        <w:rPr>
          <w:rFonts w:ascii="Times New Roman" w:hAnsi="Times New Roman" w:cs="Times New Roman"/>
          <w:sz w:val="16"/>
          <w:szCs w:val="16"/>
          <w:shd w:val="clear" w:color="auto" w:fill="FFFFFF"/>
        </w:rPr>
        <w:t>Муниципальном бю</w:t>
      </w:r>
      <w:r w:rsidRPr="00856F35">
        <w:rPr>
          <w:rFonts w:ascii="Times New Roman" w:hAnsi="Times New Roman" w:cs="Times New Roman"/>
          <w:sz w:val="16"/>
          <w:szCs w:val="16"/>
          <w:shd w:val="clear" w:color="auto" w:fill="FFFFFF"/>
        </w:rPr>
        <w:t>д</w:t>
      </w:r>
      <w:r w:rsidRPr="00856F35">
        <w:rPr>
          <w:rFonts w:ascii="Times New Roman" w:hAnsi="Times New Roman" w:cs="Times New Roman"/>
          <w:sz w:val="16"/>
          <w:szCs w:val="16"/>
          <w:shd w:val="clear" w:color="auto" w:fill="FFFFFF"/>
        </w:rPr>
        <w:t>жетном учреждении культуры «</w:t>
      </w:r>
      <w:proofErr w:type="spellStart"/>
      <w:r w:rsidRPr="00856F35">
        <w:rPr>
          <w:rFonts w:ascii="Times New Roman" w:hAnsi="Times New Roman" w:cs="Times New Roman"/>
          <w:sz w:val="16"/>
          <w:szCs w:val="16"/>
          <w:shd w:val="clear" w:color="auto" w:fill="FFFFFF"/>
        </w:rPr>
        <w:t>Волотовский</w:t>
      </w:r>
      <w:proofErr w:type="spellEnd"/>
      <w:r w:rsidRPr="00856F35">
        <w:rPr>
          <w:rFonts w:ascii="Times New Roman" w:hAnsi="Times New Roman" w:cs="Times New Roman"/>
          <w:sz w:val="16"/>
          <w:szCs w:val="16"/>
          <w:shd w:val="clear" w:color="auto" w:fill="FFFFFF"/>
        </w:rPr>
        <w:t xml:space="preserve"> </w:t>
      </w:r>
      <w:proofErr w:type="spellStart"/>
      <w:r w:rsidRPr="00856F35">
        <w:rPr>
          <w:rFonts w:ascii="Times New Roman" w:hAnsi="Times New Roman" w:cs="Times New Roman"/>
          <w:sz w:val="16"/>
          <w:szCs w:val="16"/>
          <w:shd w:val="clear" w:color="auto" w:fill="FFFFFF"/>
        </w:rPr>
        <w:t>межпоселенческий</w:t>
      </w:r>
      <w:proofErr w:type="spellEnd"/>
      <w:r w:rsidRPr="00856F35">
        <w:rPr>
          <w:rFonts w:ascii="Times New Roman" w:hAnsi="Times New Roman" w:cs="Times New Roman"/>
          <w:sz w:val="16"/>
          <w:szCs w:val="16"/>
          <w:shd w:val="clear" w:color="auto" w:fill="FFFFFF"/>
        </w:rPr>
        <w:t xml:space="preserve"> социально-культурный комплекс» за 2022 год; </w:t>
      </w:r>
    </w:p>
    <w:p w:rsidR="00CB555A" w:rsidRPr="00856F35" w:rsidRDefault="00CB555A" w:rsidP="00856F35">
      <w:pPr>
        <w:pStyle w:val="2a"/>
        <w:ind w:right="-104"/>
        <w:rPr>
          <w:sz w:val="16"/>
          <w:szCs w:val="16"/>
        </w:rPr>
      </w:pPr>
      <w:r w:rsidRPr="00856F35">
        <w:rPr>
          <w:sz w:val="16"/>
          <w:szCs w:val="16"/>
          <w:shd w:val="clear" w:color="auto" w:fill="FFFFFF"/>
        </w:rPr>
        <w:tab/>
        <w:t>5.</w:t>
      </w:r>
      <w:r w:rsidRPr="00856F35">
        <w:rPr>
          <w:b/>
          <w:sz w:val="16"/>
          <w:szCs w:val="16"/>
        </w:rPr>
        <w:t xml:space="preserve"> </w:t>
      </w:r>
      <w:r w:rsidRPr="00856F35">
        <w:rPr>
          <w:sz w:val="16"/>
          <w:szCs w:val="16"/>
        </w:rPr>
        <w:t xml:space="preserve">На основании решения Прокуратуры </w:t>
      </w:r>
      <w:proofErr w:type="spellStart"/>
      <w:r w:rsidRPr="00856F35">
        <w:rPr>
          <w:sz w:val="16"/>
          <w:szCs w:val="16"/>
        </w:rPr>
        <w:t>Волотовского</w:t>
      </w:r>
      <w:proofErr w:type="spellEnd"/>
      <w:r w:rsidRPr="00856F35">
        <w:rPr>
          <w:sz w:val="16"/>
          <w:szCs w:val="16"/>
        </w:rPr>
        <w:t xml:space="preserve"> района от 18.05.2023 № 86 «О проведении совместной проверки с Контрольно-счетной палатой </w:t>
      </w:r>
      <w:proofErr w:type="spellStart"/>
      <w:r w:rsidRPr="00856F35">
        <w:rPr>
          <w:sz w:val="16"/>
          <w:szCs w:val="16"/>
        </w:rPr>
        <w:t>Волотовского</w:t>
      </w:r>
      <w:proofErr w:type="spellEnd"/>
      <w:r w:rsidRPr="00856F35">
        <w:rPr>
          <w:sz w:val="16"/>
          <w:szCs w:val="16"/>
        </w:rPr>
        <w:t xml:space="preserve"> муниципального округа» в </w:t>
      </w:r>
      <w:r w:rsidRPr="00856F35">
        <w:rPr>
          <w:sz w:val="16"/>
          <w:szCs w:val="16"/>
          <w:shd w:val="clear" w:color="auto" w:fill="FFFFFF"/>
        </w:rPr>
        <w:t>Муниципальном бюджетном учреждении кул</w:t>
      </w:r>
      <w:r w:rsidRPr="00856F35">
        <w:rPr>
          <w:sz w:val="16"/>
          <w:szCs w:val="16"/>
          <w:shd w:val="clear" w:color="auto" w:fill="FFFFFF"/>
        </w:rPr>
        <w:t>ь</w:t>
      </w:r>
      <w:r w:rsidRPr="00856F35">
        <w:rPr>
          <w:sz w:val="16"/>
          <w:szCs w:val="16"/>
          <w:shd w:val="clear" w:color="auto" w:fill="FFFFFF"/>
        </w:rPr>
        <w:t>туры «</w:t>
      </w:r>
      <w:proofErr w:type="spellStart"/>
      <w:r w:rsidRPr="00856F35">
        <w:rPr>
          <w:sz w:val="16"/>
          <w:szCs w:val="16"/>
          <w:shd w:val="clear" w:color="auto" w:fill="FFFFFF"/>
        </w:rPr>
        <w:t>Волотовский</w:t>
      </w:r>
      <w:proofErr w:type="spellEnd"/>
      <w:r w:rsidRPr="00856F35">
        <w:rPr>
          <w:sz w:val="16"/>
          <w:szCs w:val="16"/>
          <w:shd w:val="clear" w:color="auto" w:fill="FFFFFF"/>
        </w:rPr>
        <w:t xml:space="preserve"> </w:t>
      </w:r>
      <w:proofErr w:type="spellStart"/>
      <w:r w:rsidRPr="00856F35">
        <w:rPr>
          <w:sz w:val="16"/>
          <w:szCs w:val="16"/>
          <w:shd w:val="clear" w:color="auto" w:fill="FFFFFF"/>
        </w:rPr>
        <w:t>межпоселенческий</w:t>
      </w:r>
      <w:proofErr w:type="spellEnd"/>
      <w:r w:rsidRPr="00856F35">
        <w:rPr>
          <w:sz w:val="16"/>
          <w:szCs w:val="16"/>
          <w:shd w:val="clear" w:color="auto" w:fill="FFFFFF"/>
        </w:rPr>
        <w:t xml:space="preserve"> социально-культурный ко</w:t>
      </w:r>
      <w:r w:rsidRPr="00856F35">
        <w:rPr>
          <w:sz w:val="16"/>
          <w:szCs w:val="16"/>
          <w:shd w:val="clear" w:color="auto" w:fill="FFFFFF"/>
        </w:rPr>
        <w:t>м</w:t>
      </w:r>
      <w:r w:rsidRPr="00856F35">
        <w:rPr>
          <w:sz w:val="16"/>
          <w:szCs w:val="16"/>
          <w:shd w:val="clear" w:color="auto" w:fill="FFFFFF"/>
        </w:rPr>
        <w:t xml:space="preserve">плекс» проведена проверка </w:t>
      </w:r>
      <w:r w:rsidRPr="00856F35">
        <w:rPr>
          <w:sz w:val="16"/>
          <w:szCs w:val="16"/>
        </w:rPr>
        <w:t xml:space="preserve">по начислению, выплате заработной платы и соответствию фактической оплаты </w:t>
      </w:r>
      <w:proofErr w:type="gramStart"/>
      <w:r w:rsidRPr="00856F35">
        <w:rPr>
          <w:sz w:val="16"/>
          <w:szCs w:val="16"/>
        </w:rPr>
        <w:t>труда</w:t>
      </w:r>
      <w:proofErr w:type="gramEnd"/>
      <w:r w:rsidRPr="00856F35">
        <w:rPr>
          <w:sz w:val="16"/>
          <w:szCs w:val="16"/>
        </w:rPr>
        <w:t xml:space="preserve"> действующему законодательству и локальным правовым а</w:t>
      </w:r>
      <w:r w:rsidRPr="00856F35">
        <w:rPr>
          <w:sz w:val="16"/>
          <w:szCs w:val="16"/>
        </w:rPr>
        <w:t>к</w:t>
      </w:r>
      <w:r w:rsidRPr="00856F35">
        <w:rPr>
          <w:sz w:val="16"/>
          <w:szCs w:val="16"/>
        </w:rPr>
        <w:t>там, выборочно за 2023 год;</w:t>
      </w:r>
    </w:p>
    <w:p w:rsidR="00CB555A" w:rsidRPr="00856F35" w:rsidRDefault="00CB555A" w:rsidP="00856F35">
      <w:pPr>
        <w:spacing w:after="0"/>
        <w:ind w:right="75"/>
        <w:jc w:val="both"/>
        <w:rPr>
          <w:rFonts w:ascii="Times New Roman" w:hAnsi="Times New Roman" w:cs="Times New Roman"/>
          <w:sz w:val="16"/>
          <w:szCs w:val="16"/>
        </w:rPr>
      </w:pPr>
      <w:r w:rsidRPr="00856F35">
        <w:rPr>
          <w:rFonts w:ascii="Times New Roman" w:hAnsi="Times New Roman" w:cs="Times New Roman"/>
          <w:sz w:val="16"/>
          <w:szCs w:val="16"/>
        </w:rPr>
        <w:tab/>
        <w:t>6. Проверка целевого и эффективного использования бюджетных средств, направленных на реализацию приоритетного проекта «Формиров</w:t>
      </w:r>
      <w:r w:rsidRPr="00856F35">
        <w:rPr>
          <w:rFonts w:ascii="Times New Roman" w:hAnsi="Times New Roman" w:cs="Times New Roman"/>
          <w:sz w:val="16"/>
          <w:szCs w:val="16"/>
        </w:rPr>
        <w:t>а</w:t>
      </w:r>
      <w:r w:rsidRPr="00856F35">
        <w:rPr>
          <w:rFonts w:ascii="Times New Roman" w:hAnsi="Times New Roman" w:cs="Times New Roman"/>
          <w:sz w:val="16"/>
          <w:szCs w:val="16"/>
        </w:rPr>
        <w:t xml:space="preserve">ние комфортной городской среды» (национальный проект «Жилье и городская среда») на территории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в </w:t>
      </w:r>
      <w:proofErr w:type="spellStart"/>
      <w:r w:rsidRPr="00856F35">
        <w:rPr>
          <w:rFonts w:ascii="Times New Roman" w:hAnsi="Times New Roman" w:cs="Times New Roman"/>
          <w:sz w:val="16"/>
          <w:szCs w:val="16"/>
        </w:rPr>
        <w:t>Волото</w:t>
      </w:r>
      <w:r w:rsidRPr="00856F35">
        <w:rPr>
          <w:rFonts w:ascii="Times New Roman" w:hAnsi="Times New Roman" w:cs="Times New Roman"/>
          <w:sz w:val="16"/>
          <w:szCs w:val="16"/>
        </w:rPr>
        <w:t>в</w:t>
      </w:r>
      <w:r w:rsidRPr="00856F35">
        <w:rPr>
          <w:rFonts w:ascii="Times New Roman" w:hAnsi="Times New Roman" w:cs="Times New Roman"/>
          <w:sz w:val="16"/>
          <w:szCs w:val="16"/>
        </w:rPr>
        <w:t>ском</w:t>
      </w:r>
      <w:proofErr w:type="spellEnd"/>
      <w:r w:rsidRPr="00856F35">
        <w:rPr>
          <w:rFonts w:ascii="Times New Roman" w:hAnsi="Times New Roman" w:cs="Times New Roman"/>
          <w:sz w:val="16"/>
          <w:szCs w:val="16"/>
        </w:rPr>
        <w:t xml:space="preserve"> территориальном отд</w:t>
      </w:r>
      <w:r w:rsidRPr="00856F35">
        <w:rPr>
          <w:rFonts w:ascii="Times New Roman" w:hAnsi="Times New Roman" w:cs="Times New Roman"/>
          <w:sz w:val="16"/>
          <w:szCs w:val="16"/>
        </w:rPr>
        <w:t>е</w:t>
      </w:r>
      <w:r w:rsidRPr="00856F35">
        <w:rPr>
          <w:rFonts w:ascii="Times New Roman" w:hAnsi="Times New Roman" w:cs="Times New Roman"/>
          <w:sz w:val="16"/>
          <w:szCs w:val="16"/>
        </w:rPr>
        <w:t xml:space="preserve">ле Администрации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за 2023 год.</w:t>
      </w:r>
    </w:p>
    <w:p w:rsidR="00CB555A" w:rsidRPr="00856F35" w:rsidRDefault="00CB555A" w:rsidP="00856F35">
      <w:pPr>
        <w:spacing w:after="0"/>
        <w:jc w:val="both"/>
        <w:rPr>
          <w:rFonts w:ascii="Times New Roman" w:hAnsi="Times New Roman" w:cs="Times New Roman"/>
          <w:sz w:val="16"/>
          <w:szCs w:val="16"/>
          <w:shd w:val="clear" w:color="auto" w:fill="FFFFFF"/>
        </w:rPr>
      </w:pPr>
      <w:r w:rsidRPr="00856F35">
        <w:rPr>
          <w:rFonts w:ascii="Times New Roman" w:hAnsi="Times New Roman" w:cs="Times New Roman"/>
          <w:sz w:val="16"/>
          <w:szCs w:val="16"/>
          <w:shd w:val="clear" w:color="auto" w:fill="FFFFFF"/>
        </w:rPr>
        <w:tab/>
        <w:t xml:space="preserve">Муниципальным контролем охвачено 6 объектов, проверено расходование бюджетных средств в объеме 2 488,39 тыс. рублей. </w:t>
      </w:r>
      <w:proofErr w:type="gramStart"/>
      <w:r w:rsidRPr="00856F35">
        <w:rPr>
          <w:rFonts w:ascii="Times New Roman" w:hAnsi="Times New Roman" w:cs="Times New Roman"/>
          <w:sz w:val="16"/>
          <w:szCs w:val="16"/>
          <w:shd w:val="clear" w:color="auto" w:fill="FFFFFF"/>
        </w:rPr>
        <w:t>Выявлено нар</w:t>
      </w:r>
      <w:r w:rsidRPr="00856F35">
        <w:rPr>
          <w:rFonts w:ascii="Times New Roman" w:hAnsi="Times New Roman" w:cs="Times New Roman"/>
          <w:sz w:val="16"/>
          <w:szCs w:val="16"/>
          <w:shd w:val="clear" w:color="auto" w:fill="FFFFFF"/>
        </w:rPr>
        <w:t>у</w:t>
      </w:r>
      <w:r w:rsidRPr="00856F35">
        <w:rPr>
          <w:rFonts w:ascii="Times New Roman" w:hAnsi="Times New Roman" w:cs="Times New Roman"/>
          <w:sz w:val="16"/>
          <w:szCs w:val="16"/>
          <w:shd w:val="clear" w:color="auto" w:fill="FFFFFF"/>
        </w:rPr>
        <w:t>шений на общую сумму 504,48 тыс. рублей, из них неэффективное использование бюджетных средств в сумме 4,4 тыс. рублей (статья 34 БК РФ), нес</w:t>
      </w:r>
      <w:r w:rsidRPr="00856F35">
        <w:rPr>
          <w:rFonts w:ascii="Times New Roman" w:hAnsi="Times New Roman" w:cs="Times New Roman"/>
          <w:sz w:val="16"/>
          <w:szCs w:val="16"/>
          <w:shd w:val="clear" w:color="auto" w:fill="FFFFFF"/>
        </w:rPr>
        <w:t>о</w:t>
      </w:r>
      <w:r w:rsidRPr="00856F35">
        <w:rPr>
          <w:rFonts w:ascii="Times New Roman" w:hAnsi="Times New Roman" w:cs="Times New Roman"/>
          <w:sz w:val="16"/>
          <w:szCs w:val="16"/>
          <w:shd w:val="clear" w:color="auto" w:fill="FFFFFF"/>
        </w:rPr>
        <w:t>блюдение порядка составления и ведения сводной бюджетной росписи в сумме 489,10 тыс. рублей (статья 217 БК РФ), нарушение требований, предъя</w:t>
      </w:r>
      <w:r w:rsidRPr="00856F35">
        <w:rPr>
          <w:rFonts w:ascii="Times New Roman" w:hAnsi="Times New Roman" w:cs="Times New Roman"/>
          <w:sz w:val="16"/>
          <w:szCs w:val="16"/>
          <w:shd w:val="clear" w:color="auto" w:fill="FFFFFF"/>
        </w:rPr>
        <w:t>в</w:t>
      </w:r>
      <w:r w:rsidRPr="00856F35">
        <w:rPr>
          <w:rFonts w:ascii="Times New Roman" w:hAnsi="Times New Roman" w:cs="Times New Roman"/>
          <w:sz w:val="16"/>
          <w:szCs w:val="16"/>
          <w:shd w:val="clear" w:color="auto" w:fill="FFFFFF"/>
        </w:rPr>
        <w:t>ляемых к применению правил ведения бухгалтерского учета и составления бухгалтерской отчетности в сумме 7,40 тыс. рублей, выявлена переплата</w:t>
      </w:r>
      <w:proofErr w:type="gramEnd"/>
      <w:r w:rsidRPr="00856F35">
        <w:rPr>
          <w:rFonts w:ascii="Times New Roman" w:hAnsi="Times New Roman" w:cs="Times New Roman"/>
          <w:sz w:val="16"/>
          <w:szCs w:val="16"/>
          <w:shd w:val="clear" w:color="auto" w:fill="FFFFFF"/>
        </w:rPr>
        <w:t xml:space="preserve"> пр</w:t>
      </w:r>
      <w:r w:rsidRPr="00856F35">
        <w:rPr>
          <w:rFonts w:ascii="Times New Roman" w:hAnsi="Times New Roman" w:cs="Times New Roman"/>
          <w:sz w:val="16"/>
          <w:szCs w:val="16"/>
          <w:shd w:val="clear" w:color="auto" w:fill="FFFFFF"/>
        </w:rPr>
        <w:t>е</w:t>
      </w:r>
      <w:r w:rsidRPr="00856F35">
        <w:rPr>
          <w:rFonts w:ascii="Times New Roman" w:hAnsi="Times New Roman" w:cs="Times New Roman"/>
          <w:sz w:val="16"/>
          <w:szCs w:val="16"/>
          <w:shd w:val="clear" w:color="auto" w:fill="FFFFFF"/>
        </w:rPr>
        <w:t>мии в сумме 3,56 тыс. рублей. По результатам контрольных мероприятий обеспечен в полном объеме возврат бюджетных сре</w:t>
      </w:r>
      <w:proofErr w:type="gramStart"/>
      <w:r w:rsidRPr="00856F35">
        <w:rPr>
          <w:rFonts w:ascii="Times New Roman" w:hAnsi="Times New Roman" w:cs="Times New Roman"/>
          <w:sz w:val="16"/>
          <w:szCs w:val="16"/>
          <w:shd w:val="clear" w:color="auto" w:fill="FFFFFF"/>
        </w:rPr>
        <w:t>дств в с</w:t>
      </w:r>
      <w:proofErr w:type="gramEnd"/>
      <w:r w:rsidRPr="00856F35">
        <w:rPr>
          <w:rFonts w:ascii="Times New Roman" w:hAnsi="Times New Roman" w:cs="Times New Roman"/>
          <w:sz w:val="16"/>
          <w:szCs w:val="16"/>
          <w:shd w:val="clear" w:color="auto" w:fill="FFFFFF"/>
        </w:rPr>
        <w:t>умме 3,56 тыс. ру</w:t>
      </w:r>
      <w:r w:rsidRPr="00856F35">
        <w:rPr>
          <w:rFonts w:ascii="Times New Roman" w:hAnsi="Times New Roman" w:cs="Times New Roman"/>
          <w:sz w:val="16"/>
          <w:szCs w:val="16"/>
          <w:shd w:val="clear" w:color="auto" w:fill="FFFFFF"/>
        </w:rPr>
        <w:t>б</w:t>
      </w:r>
      <w:r w:rsidRPr="00856F35">
        <w:rPr>
          <w:rFonts w:ascii="Times New Roman" w:hAnsi="Times New Roman" w:cs="Times New Roman"/>
          <w:sz w:val="16"/>
          <w:szCs w:val="16"/>
          <w:shd w:val="clear" w:color="auto" w:fill="FFFFFF"/>
        </w:rPr>
        <w:t>лей, одно дол</w:t>
      </w:r>
      <w:r w:rsidRPr="00856F35">
        <w:rPr>
          <w:rFonts w:ascii="Times New Roman" w:hAnsi="Times New Roman" w:cs="Times New Roman"/>
          <w:sz w:val="16"/>
          <w:szCs w:val="16"/>
          <w:shd w:val="clear" w:color="auto" w:fill="FFFFFF"/>
        </w:rPr>
        <w:t>ж</w:t>
      </w:r>
      <w:r w:rsidRPr="00856F35">
        <w:rPr>
          <w:rFonts w:ascii="Times New Roman" w:hAnsi="Times New Roman" w:cs="Times New Roman"/>
          <w:sz w:val="16"/>
          <w:szCs w:val="16"/>
          <w:shd w:val="clear" w:color="auto" w:fill="FFFFFF"/>
        </w:rPr>
        <w:t>ностное лицо привлечено к дисциплинарной ответственности.</w:t>
      </w:r>
    </w:p>
    <w:p w:rsidR="00CB555A" w:rsidRPr="00856F35" w:rsidRDefault="00CB555A" w:rsidP="00856F35">
      <w:pPr>
        <w:pStyle w:val="ListParagraph0"/>
        <w:suppressAutoHyphens/>
        <w:ind w:left="540"/>
        <w:jc w:val="center"/>
        <w:rPr>
          <w:b/>
          <w:sz w:val="16"/>
          <w:szCs w:val="16"/>
        </w:rPr>
      </w:pPr>
      <w:r w:rsidRPr="00856F35">
        <w:rPr>
          <w:b/>
          <w:sz w:val="16"/>
          <w:szCs w:val="16"/>
        </w:rPr>
        <w:t>4. Взаимодействие с органами внешнего финансового контроля</w:t>
      </w:r>
    </w:p>
    <w:p w:rsidR="00CB555A" w:rsidRPr="00856F35" w:rsidRDefault="00CB555A" w:rsidP="00856F35">
      <w:pPr>
        <w:suppressAutoHyphens/>
        <w:spacing w:after="0"/>
        <w:ind w:firstLine="709"/>
        <w:jc w:val="center"/>
        <w:rPr>
          <w:rFonts w:ascii="Times New Roman" w:hAnsi="Times New Roman" w:cs="Times New Roman"/>
          <w:b/>
          <w:sz w:val="16"/>
          <w:szCs w:val="16"/>
        </w:rPr>
      </w:pPr>
      <w:r w:rsidRPr="00856F35">
        <w:rPr>
          <w:rFonts w:ascii="Times New Roman" w:hAnsi="Times New Roman" w:cs="Times New Roman"/>
          <w:b/>
          <w:sz w:val="16"/>
          <w:szCs w:val="16"/>
        </w:rPr>
        <w:t>и иными органами</w:t>
      </w:r>
    </w:p>
    <w:p w:rsidR="00CB555A" w:rsidRPr="00856F35" w:rsidRDefault="00CB555A" w:rsidP="00856F35">
      <w:pPr>
        <w:spacing w:after="0"/>
        <w:ind w:firstLine="709"/>
        <w:jc w:val="both"/>
        <w:rPr>
          <w:rFonts w:ascii="Times New Roman" w:hAnsi="Times New Roman" w:cs="Times New Roman"/>
          <w:bCs/>
          <w:sz w:val="16"/>
          <w:szCs w:val="16"/>
        </w:rPr>
      </w:pPr>
      <w:r w:rsidRPr="00856F35">
        <w:rPr>
          <w:rFonts w:ascii="Times New Roman" w:hAnsi="Times New Roman" w:cs="Times New Roman"/>
          <w:bCs/>
          <w:sz w:val="16"/>
          <w:szCs w:val="16"/>
        </w:rPr>
        <w:t>В 2023 году Контрольно-счетной палатой продолжено взаимодействие со Счетной палатой Новгоро</w:t>
      </w:r>
      <w:r w:rsidRPr="00856F35">
        <w:rPr>
          <w:rFonts w:ascii="Times New Roman" w:hAnsi="Times New Roman" w:cs="Times New Roman"/>
          <w:bCs/>
          <w:sz w:val="16"/>
          <w:szCs w:val="16"/>
        </w:rPr>
        <w:t>д</w:t>
      </w:r>
      <w:r w:rsidRPr="00856F35">
        <w:rPr>
          <w:rFonts w:ascii="Times New Roman" w:hAnsi="Times New Roman" w:cs="Times New Roman"/>
          <w:bCs/>
          <w:sz w:val="16"/>
          <w:szCs w:val="16"/>
        </w:rPr>
        <w:t>ской области, в рамках Совета контрольно-счетных органов при Счетной палате Новгородской области, взаимодействие с контрольно-счетными органами муниципальных районов и муниципал</w:t>
      </w:r>
      <w:r w:rsidRPr="00856F35">
        <w:rPr>
          <w:rFonts w:ascii="Times New Roman" w:hAnsi="Times New Roman" w:cs="Times New Roman"/>
          <w:bCs/>
          <w:sz w:val="16"/>
          <w:szCs w:val="16"/>
        </w:rPr>
        <w:t>ь</w:t>
      </w:r>
      <w:r w:rsidRPr="00856F35">
        <w:rPr>
          <w:rFonts w:ascii="Times New Roman" w:hAnsi="Times New Roman" w:cs="Times New Roman"/>
          <w:bCs/>
          <w:sz w:val="16"/>
          <w:szCs w:val="16"/>
        </w:rPr>
        <w:t xml:space="preserve">ных округов Новгородской области для обмена опытом и информационно-методическими материалами, </w:t>
      </w:r>
      <w:r w:rsidRPr="00856F35">
        <w:rPr>
          <w:rFonts w:ascii="Times New Roman" w:hAnsi="Times New Roman" w:cs="Times New Roman"/>
          <w:sz w:val="16"/>
          <w:szCs w:val="16"/>
        </w:rPr>
        <w:t>по вопросам совершенств</w:t>
      </w:r>
      <w:r w:rsidRPr="00856F35">
        <w:rPr>
          <w:rFonts w:ascii="Times New Roman" w:hAnsi="Times New Roman" w:cs="Times New Roman"/>
          <w:sz w:val="16"/>
          <w:szCs w:val="16"/>
        </w:rPr>
        <w:t>о</w:t>
      </w:r>
      <w:r w:rsidRPr="00856F35">
        <w:rPr>
          <w:rFonts w:ascii="Times New Roman" w:hAnsi="Times New Roman" w:cs="Times New Roman"/>
          <w:sz w:val="16"/>
          <w:szCs w:val="16"/>
        </w:rPr>
        <w:t>вания деятельности контрольно-счетных органов, форм и методов контрольной работы</w:t>
      </w:r>
      <w:r w:rsidRPr="00856F35">
        <w:rPr>
          <w:rFonts w:ascii="Times New Roman" w:hAnsi="Times New Roman" w:cs="Times New Roman"/>
          <w:bCs/>
          <w:sz w:val="16"/>
          <w:szCs w:val="16"/>
        </w:rPr>
        <w:t xml:space="preserve">. </w:t>
      </w:r>
      <w:r w:rsidRPr="00856F35">
        <w:rPr>
          <w:rFonts w:ascii="Times New Roman" w:hAnsi="Times New Roman" w:cs="Times New Roman"/>
          <w:bCs/>
          <w:sz w:val="16"/>
          <w:szCs w:val="16"/>
        </w:rPr>
        <w:tab/>
      </w:r>
      <w:proofErr w:type="gramStart"/>
      <w:r w:rsidRPr="00856F35">
        <w:rPr>
          <w:rFonts w:ascii="Times New Roman" w:hAnsi="Times New Roman" w:cs="Times New Roman"/>
          <w:bCs/>
          <w:sz w:val="16"/>
          <w:szCs w:val="16"/>
        </w:rPr>
        <w:t>Председатель Контрольно-счетной палаты принимала участие в заседании през</w:t>
      </w:r>
      <w:r w:rsidRPr="00856F35">
        <w:rPr>
          <w:rFonts w:ascii="Times New Roman" w:hAnsi="Times New Roman" w:cs="Times New Roman"/>
          <w:bCs/>
          <w:sz w:val="16"/>
          <w:szCs w:val="16"/>
        </w:rPr>
        <w:t>и</w:t>
      </w:r>
      <w:r w:rsidRPr="00856F35">
        <w:rPr>
          <w:rFonts w:ascii="Times New Roman" w:hAnsi="Times New Roman" w:cs="Times New Roman"/>
          <w:bCs/>
          <w:sz w:val="16"/>
          <w:szCs w:val="16"/>
        </w:rPr>
        <w:t>диума Совета контрольно-счетных органов при Счетной палате Новгородской области в январе и декабре 2023 года, на</w:t>
      </w:r>
      <w:r w:rsidRPr="00856F35">
        <w:rPr>
          <w:rFonts w:ascii="Times New Roman" w:hAnsi="Times New Roman" w:cs="Times New Roman"/>
          <w:sz w:val="16"/>
          <w:szCs w:val="16"/>
        </w:rPr>
        <w:t xml:space="preserve"> которых рассмотрены вопросы об основных направлениях деятельности МКСО на 2023 год и на 2024 год, о планировании совместных контрольных и экспертно-аналитических меропри</w:t>
      </w:r>
      <w:r w:rsidRPr="00856F35">
        <w:rPr>
          <w:rFonts w:ascii="Times New Roman" w:hAnsi="Times New Roman" w:cs="Times New Roman"/>
          <w:sz w:val="16"/>
          <w:szCs w:val="16"/>
        </w:rPr>
        <w:t>я</w:t>
      </w:r>
      <w:r w:rsidRPr="00856F35">
        <w:rPr>
          <w:rFonts w:ascii="Times New Roman" w:hAnsi="Times New Roman" w:cs="Times New Roman"/>
          <w:sz w:val="16"/>
          <w:szCs w:val="16"/>
        </w:rPr>
        <w:t>тий, о плане работы Совета контрольно-счетных органов при Счетной п</w:t>
      </w:r>
      <w:r w:rsidRPr="00856F35">
        <w:rPr>
          <w:rFonts w:ascii="Times New Roman" w:hAnsi="Times New Roman" w:cs="Times New Roman"/>
          <w:sz w:val="16"/>
          <w:szCs w:val="16"/>
        </w:rPr>
        <w:t>а</w:t>
      </w:r>
      <w:r w:rsidRPr="00856F35">
        <w:rPr>
          <w:rFonts w:ascii="Times New Roman" w:hAnsi="Times New Roman" w:cs="Times New Roman"/>
          <w:sz w:val="16"/>
          <w:szCs w:val="16"/>
        </w:rPr>
        <w:t>лате Новгородской области на 2024 год.</w:t>
      </w:r>
      <w:proofErr w:type="gramEnd"/>
    </w:p>
    <w:p w:rsidR="00CB555A" w:rsidRPr="00856F35" w:rsidRDefault="00CB555A" w:rsidP="00856F35">
      <w:pPr>
        <w:spacing w:after="0"/>
        <w:ind w:firstLine="709"/>
        <w:jc w:val="both"/>
        <w:rPr>
          <w:rFonts w:ascii="Times New Roman" w:hAnsi="Times New Roman" w:cs="Times New Roman"/>
          <w:sz w:val="16"/>
          <w:szCs w:val="16"/>
        </w:rPr>
      </w:pPr>
      <w:r w:rsidRPr="00856F35">
        <w:rPr>
          <w:rFonts w:ascii="Times New Roman" w:hAnsi="Times New Roman" w:cs="Times New Roman"/>
          <w:bCs/>
          <w:sz w:val="16"/>
          <w:szCs w:val="16"/>
        </w:rPr>
        <w:lastRenderedPageBreak/>
        <w:t xml:space="preserve">12 апреля </w:t>
      </w:r>
      <w:r w:rsidRPr="00856F35">
        <w:rPr>
          <w:rFonts w:ascii="Times New Roman" w:hAnsi="Times New Roman" w:cs="Times New Roman"/>
          <w:sz w:val="16"/>
          <w:szCs w:val="16"/>
        </w:rPr>
        <w:t>2023 года председатель Контрольно-счетной палаты участвовала в заседании межмуниц</w:t>
      </w:r>
      <w:r w:rsidRPr="00856F35">
        <w:rPr>
          <w:rFonts w:ascii="Times New Roman" w:hAnsi="Times New Roman" w:cs="Times New Roman"/>
          <w:sz w:val="16"/>
          <w:szCs w:val="16"/>
        </w:rPr>
        <w:t>и</w:t>
      </w:r>
      <w:r w:rsidRPr="00856F35">
        <w:rPr>
          <w:rFonts w:ascii="Times New Roman" w:hAnsi="Times New Roman" w:cs="Times New Roman"/>
          <w:sz w:val="16"/>
          <w:szCs w:val="16"/>
        </w:rPr>
        <w:t>пальной коллегии в Великом Новгороде под председательством Губернатора Новгородской области Андрея Сергеевича Никитина, на тему: «О роли контрольно-счетных органов в вопросах реализ</w:t>
      </w:r>
      <w:r w:rsidRPr="00856F35">
        <w:rPr>
          <w:rFonts w:ascii="Times New Roman" w:hAnsi="Times New Roman" w:cs="Times New Roman"/>
          <w:sz w:val="16"/>
          <w:szCs w:val="16"/>
        </w:rPr>
        <w:t>а</w:t>
      </w:r>
      <w:r w:rsidRPr="00856F35">
        <w:rPr>
          <w:rFonts w:ascii="Times New Roman" w:hAnsi="Times New Roman" w:cs="Times New Roman"/>
          <w:sz w:val="16"/>
          <w:szCs w:val="16"/>
        </w:rPr>
        <w:t>ции национальных проектов в муниципалитетах».</w:t>
      </w:r>
    </w:p>
    <w:p w:rsidR="00CB555A" w:rsidRPr="00856F35" w:rsidRDefault="00CB555A" w:rsidP="00856F35">
      <w:pPr>
        <w:spacing w:after="0"/>
        <w:ind w:firstLine="709"/>
        <w:jc w:val="both"/>
        <w:rPr>
          <w:rFonts w:ascii="Times New Roman" w:hAnsi="Times New Roman" w:cs="Times New Roman"/>
          <w:sz w:val="16"/>
          <w:szCs w:val="16"/>
        </w:rPr>
      </w:pPr>
      <w:r w:rsidRPr="00856F35">
        <w:rPr>
          <w:rFonts w:ascii="Times New Roman" w:hAnsi="Times New Roman" w:cs="Times New Roman"/>
          <w:sz w:val="16"/>
          <w:szCs w:val="16"/>
        </w:rPr>
        <w:t>В 2023 году председатель контрольно-счетного органа принимала участие в организационных встречах для проведения совместного экспертно-аналитического мероприятия со Счетной палатой Новгородской области «Мониторинг реализации мероприятий региональных проектов и государстве</w:t>
      </w:r>
      <w:r w:rsidRPr="00856F35">
        <w:rPr>
          <w:rFonts w:ascii="Times New Roman" w:hAnsi="Times New Roman" w:cs="Times New Roman"/>
          <w:sz w:val="16"/>
          <w:szCs w:val="16"/>
        </w:rPr>
        <w:t>н</w:t>
      </w:r>
      <w:r w:rsidRPr="00856F35">
        <w:rPr>
          <w:rFonts w:ascii="Times New Roman" w:hAnsi="Times New Roman" w:cs="Times New Roman"/>
          <w:sz w:val="16"/>
          <w:szCs w:val="16"/>
        </w:rPr>
        <w:t>ных (муниципальных) программ в части строительства (реконструкции, модернизации), капитального ремонта объектов муниципальной со</w:t>
      </w:r>
      <w:r w:rsidRPr="00856F35">
        <w:rPr>
          <w:rFonts w:ascii="Times New Roman" w:hAnsi="Times New Roman" w:cs="Times New Roman"/>
          <w:sz w:val="16"/>
          <w:szCs w:val="16"/>
        </w:rPr>
        <w:t>б</w:t>
      </w:r>
      <w:r w:rsidRPr="00856F35">
        <w:rPr>
          <w:rFonts w:ascii="Times New Roman" w:hAnsi="Times New Roman" w:cs="Times New Roman"/>
          <w:sz w:val="16"/>
          <w:szCs w:val="16"/>
        </w:rPr>
        <w:t>ственности».</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r>
      <w:proofErr w:type="gramStart"/>
      <w:r w:rsidRPr="00856F35">
        <w:rPr>
          <w:rFonts w:ascii="Times New Roman" w:hAnsi="Times New Roman" w:cs="Times New Roman"/>
          <w:sz w:val="16"/>
          <w:szCs w:val="16"/>
        </w:rPr>
        <w:t>13 октября 2023 года в г. Холм прошло заседание Старорусского отделения контрольно-счетных органов при Счетной палате Новгородской области, на котором председатель Контрольно-счетной палаты выступила с докладом о показателях деятельности контрольно-счетного органа за 9 мес</w:t>
      </w:r>
      <w:r w:rsidRPr="00856F35">
        <w:rPr>
          <w:rFonts w:ascii="Times New Roman" w:hAnsi="Times New Roman" w:cs="Times New Roman"/>
          <w:sz w:val="16"/>
          <w:szCs w:val="16"/>
        </w:rPr>
        <w:t>я</w:t>
      </w:r>
      <w:r w:rsidRPr="00856F35">
        <w:rPr>
          <w:rFonts w:ascii="Times New Roman" w:hAnsi="Times New Roman" w:cs="Times New Roman"/>
          <w:sz w:val="16"/>
          <w:szCs w:val="16"/>
        </w:rPr>
        <w:t>цев текущего года.</w:t>
      </w:r>
      <w:proofErr w:type="gramEnd"/>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В целях взаимодействия в 2023 году сведения о результатах контрольных мероприятий (акты, отчеты) Контрольно-счетной палатой были направлены в МО МВД России «</w:t>
      </w:r>
      <w:proofErr w:type="spellStart"/>
      <w:r w:rsidRPr="00856F35">
        <w:rPr>
          <w:rFonts w:ascii="Times New Roman" w:hAnsi="Times New Roman" w:cs="Times New Roman"/>
          <w:sz w:val="16"/>
          <w:szCs w:val="16"/>
        </w:rPr>
        <w:t>Шимский</w:t>
      </w:r>
      <w:proofErr w:type="spellEnd"/>
      <w:r w:rsidRPr="00856F35">
        <w:rPr>
          <w:rFonts w:ascii="Times New Roman" w:hAnsi="Times New Roman" w:cs="Times New Roman"/>
          <w:sz w:val="16"/>
          <w:szCs w:val="16"/>
        </w:rPr>
        <w:t xml:space="preserve">» и Прокуратуру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района. Совместно с сотрудниками Прокуратуры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района предс</w:t>
      </w:r>
      <w:r w:rsidRPr="00856F35">
        <w:rPr>
          <w:rFonts w:ascii="Times New Roman" w:hAnsi="Times New Roman" w:cs="Times New Roman"/>
          <w:sz w:val="16"/>
          <w:szCs w:val="16"/>
        </w:rPr>
        <w:t>е</w:t>
      </w:r>
      <w:r w:rsidRPr="00856F35">
        <w:rPr>
          <w:rFonts w:ascii="Times New Roman" w:hAnsi="Times New Roman" w:cs="Times New Roman"/>
          <w:sz w:val="16"/>
          <w:szCs w:val="16"/>
        </w:rPr>
        <w:t>датель Контрольно-счетной палаты участвовала в совместных контрольных действиях в отношении муниципальных учреждений, по результ</w:t>
      </w:r>
      <w:r w:rsidRPr="00856F35">
        <w:rPr>
          <w:rFonts w:ascii="Times New Roman" w:hAnsi="Times New Roman" w:cs="Times New Roman"/>
          <w:sz w:val="16"/>
          <w:szCs w:val="16"/>
        </w:rPr>
        <w:t>а</w:t>
      </w:r>
      <w:r w:rsidRPr="00856F35">
        <w:rPr>
          <w:rFonts w:ascii="Times New Roman" w:hAnsi="Times New Roman" w:cs="Times New Roman"/>
          <w:sz w:val="16"/>
          <w:szCs w:val="16"/>
        </w:rPr>
        <w:t xml:space="preserve">там которых в адрес Прокуратуры района направлена соответствующая справка. </w:t>
      </w:r>
    </w:p>
    <w:p w:rsidR="00CB555A" w:rsidRPr="00856F35" w:rsidRDefault="00CB555A" w:rsidP="00856F35">
      <w:pPr>
        <w:pStyle w:val="2a"/>
        <w:tabs>
          <w:tab w:val="left" w:pos="851"/>
          <w:tab w:val="left" w:pos="1134"/>
        </w:tabs>
        <w:suppressAutoHyphens/>
        <w:ind w:firstLine="708"/>
        <w:rPr>
          <w:sz w:val="16"/>
          <w:szCs w:val="16"/>
        </w:rPr>
      </w:pPr>
      <w:r w:rsidRPr="00856F35">
        <w:rPr>
          <w:sz w:val="16"/>
          <w:szCs w:val="16"/>
        </w:rPr>
        <w:t xml:space="preserve">Для повышения эффективности деятельности по осуществлению муниципального финансового контроля 01.10.2023 заключено соглашение о сотрудничестве и взаимодействии между Контрольно-счетной палатой и комитетом финансов Администрации </w:t>
      </w:r>
      <w:proofErr w:type="spellStart"/>
      <w:r w:rsidRPr="00856F35">
        <w:rPr>
          <w:sz w:val="16"/>
          <w:szCs w:val="16"/>
        </w:rPr>
        <w:t>Волотовского</w:t>
      </w:r>
      <w:proofErr w:type="spellEnd"/>
      <w:r w:rsidRPr="00856F35">
        <w:rPr>
          <w:sz w:val="16"/>
          <w:szCs w:val="16"/>
        </w:rPr>
        <w:t xml:space="preserve"> муниципального округа. </w:t>
      </w:r>
    </w:p>
    <w:p w:rsidR="00CB555A" w:rsidRPr="00856F35" w:rsidRDefault="00CB555A" w:rsidP="00856F35">
      <w:pPr>
        <w:pStyle w:val="ListParagraph0"/>
        <w:suppressAutoHyphens/>
        <w:spacing w:line="240" w:lineRule="exact"/>
        <w:ind w:left="0"/>
        <w:jc w:val="center"/>
        <w:rPr>
          <w:b/>
          <w:sz w:val="16"/>
          <w:szCs w:val="16"/>
        </w:rPr>
      </w:pPr>
      <w:r w:rsidRPr="00856F35">
        <w:rPr>
          <w:b/>
          <w:sz w:val="16"/>
          <w:szCs w:val="16"/>
        </w:rPr>
        <w:t>5. Деятельность по противодействию коррупции</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В соответствии с подпунктом «12» пункта 5.1 раздела 5 Положения, Контрольно-счетная палата участвует в пределах полномочий в меропри</w:t>
      </w:r>
      <w:r w:rsidRPr="00856F35">
        <w:rPr>
          <w:rFonts w:ascii="Times New Roman" w:hAnsi="Times New Roman" w:cs="Times New Roman"/>
          <w:sz w:val="16"/>
          <w:szCs w:val="16"/>
        </w:rPr>
        <w:t>я</w:t>
      </w:r>
      <w:r w:rsidRPr="00856F35">
        <w:rPr>
          <w:rFonts w:ascii="Times New Roman" w:hAnsi="Times New Roman" w:cs="Times New Roman"/>
          <w:sz w:val="16"/>
          <w:szCs w:val="16"/>
        </w:rPr>
        <w:t>тиях, направленных на противодействие коррупции.</w:t>
      </w:r>
    </w:p>
    <w:p w:rsidR="00CB555A" w:rsidRPr="00856F35" w:rsidRDefault="00CB555A" w:rsidP="00856F35">
      <w:pPr>
        <w:tabs>
          <w:tab w:val="left" w:pos="709"/>
        </w:tabs>
        <w:spacing w:after="0"/>
        <w:ind w:right="-2"/>
        <w:jc w:val="both"/>
        <w:rPr>
          <w:rFonts w:ascii="Times New Roman" w:hAnsi="Times New Roman" w:cs="Times New Roman"/>
          <w:sz w:val="16"/>
          <w:szCs w:val="16"/>
        </w:rPr>
      </w:pPr>
      <w:r w:rsidRPr="00856F35">
        <w:rPr>
          <w:rFonts w:ascii="Times New Roman" w:hAnsi="Times New Roman" w:cs="Times New Roman"/>
          <w:sz w:val="16"/>
          <w:szCs w:val="16"/>
        </w:rPr>
        <w:tab/>
      </w:r>
      <w:proofErr w:type="gramStart"/>
      <w:r w:rsidRPr="00856F35">
        <w:rPr>
          <w:rFonts w:ascii="Times New Roman" w:hAnsi="Times New Roman" w:cs="Times New Roman"/>
          <w:sz w:val="16"/>
          <w:szCs w:val="16"/>
        </w:rPr>
        <w:t>Согласно требованиям федеральных законов от 25.12.2008 № 273-ФЗ «О противодействии коррупции» и от 03.12.2012 № 230-ФЗ «О контроле за соответствием расходов лиц, замещающих государственные должности, и иных лиц их доходам» и в целях повышения открытости и доступности и</w:t>
      </w:r>
      <w:r w:rsidRPr="00856F35">
        <w:rPr>
          <w:rFonts w:ascii="Times New Roman" w:hAnsi="Times New Roman" w:cs="Times New Roman"/>
          <w:sz w:val="16"/>
          <w:szCs w:val="16"/>
        </w:rPr>
        <w:t>н</w:t>
      </w:r>
      <w:r w:rsidRPr="00856F35">
        <w:rPr>
          <w:rFonts w:ascii="Times New Roman" w:hAnsi="Times New Roman" w:cs="Times New Roman"/>
          <w:sz w:val="16"/>
          <w:szCs w:val="16"/>
        </w:rPr>
        <w:t xml:space="preserve">формации о деятельности по профилактике коррупционных правонарушений на официальном сайте Администрации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 в сети «Интернет» были размещены сведения о доходах, расходах, об имуществе</w:t>
      </w:r>
      <w:proofErr w:type="gramEnd"/>
      <w:r w:rsidRPr="00856F35">
        <w:rPr>
          <w:rFonts w:ascii="Times New Roman" w:hAnsi="Times New Roman" w:cs="Times New Roman"/>
          <w:sz w:val="16"/>
          <w:szCs w:val="16"/>
        </w:rPr>
        <w:t xml:space="preserve"> и </w:t>
      </w:r>
      <w:proofErr w:type="gramStart"/>
      <w:r w:rsidRPr="00856F35">
        <w:rPr>
          <w:rFonts w:ascii="Times New Roman" w:hAnsi="Times New Roman" w:cs="Times New Roman"/>
          <w:sz w:val="16"/>
          <w:szCs w:val="16"/>
        </w:rPr>
        <w:t>обязательствах</w:t>
      </w:r>
      <w:proofErr w:type="gramEnd"/>
      <w:r w:rsidRPr="00856F35">
        <w:rPr>
          <w:rFonts w:ascii="Times New Roman" w:hAnsi="Times New Roman" w:cs="Times New Roman"/>
          <w:sz w:val="16"/>
          <w:szCs w:val="16"/>
        </w:rPr>
        <w:t xml:space="preserve"> имущественного характера за 2022 год сотрудников Контрольно-счетной палаты.</w:t>
      </w:r>
    </w:p>
    <w:p w:rsidR="00CB555A" w:rsidRPr="00856F35" w:rsidRDefault="00CB555A" w:rsidP="00856F35">
      <w:pPr>
        <w:suppressAutoHyphens/>
        <w:autoSpaceDE w:val="0"/>
        <w:autoSpaceDN w:val="0"/>
        <w:adjustRightInd w:val="0"/>
        <w:spacing w:after="0"/>
        <w:jc w:val="both"/>
        <w:rPr>
          <w:rFonts w:ascii="Times New Roman" w:hAnsi="Times New Roman" w:cs="Times New Roman"/>
          <w:sz w:val="16"/>
          <w:szCs w:val="16"/>
        </w:rPr>
      </w:pPr>
      <w:r w:rsidRPr="00856F35">
        <w:rPr>
          <w:rFonts w:ascii="Times New Roman" w:hAnsi="Times New Roman" w:cs="Times New Roman"/>
          <w:sz w:val="16"/>
          <w:szCs w:val="16"/>
        </w:rPr>
        <w:tab/>
        <w:t>В отчетном году проводилась работа по профилактике коррупционных и иных правонарушений в Контрольно-счетной палате, соблюдению лицами, замещающими муниципальные должности, общих принципов служебного поведения, норм профессиональной этики, обязательств, ограничений и запретов, установленных на муниципальной службе.</w:t>
      </w:r>
    </w:p>
    <w:p w:rsidR="00CB555A" w:rsidRPr="00856F35" w:rsidRDefault="00CB555A" w:rsidP="00856F35">
      <w:pPr>
        <w:autoSpaceDE w:val="0"/>
        <w:autoSpaceDN w:val="0"/>
        <w:adjustRightInd w:val="0"/>
        <w:spacing w:after="0"/>
        <w:ind w:right="-185"/>
        <w:jc w:val="center"/>
        <w:outlineLvl w:val="3"/>
        <w:rPr>
          <w:rStyle w:val="affff0"/>
          <w:rFonts w:ascii="Times New Roman" w:hAnsi="Times New Roman" w:cs="Times New Roman"/>
          <w:sz w:val="16"/>
          <w:szCs w:val="16"/>
        </w:rPr>
      </w:pPr>
      <w:r w:rsidRPr="00856F35">
        <w:rPr>
          <w:rFonts w:ascii="Times New Roman" w:hAnsi="Times New Roman" w:cs="Times New Roman"/>
          <w:b/>
          <w:sz w:val="16"/>
          <w:szCs w:val="16"/>
        </w:rPr>
        <w:t xml:space="preserve">6. </w:t>
      </w:r>
      <w:r w:rsidRPr="00856F35">
        <w:rPr>
          <w:rStyle w:val="affff0"/>
          <w:rFonts w:ascii="Times New Roman" w:hAnsi="Times New Roman" w:cs="Times New Roman"/>
          <w:sz w:val="16"/>
          <w:szCs w:val="16"/>
        </w:rPr>
        <w:t>Информационная деятельность</w:t>
      </w:r>
    </w:p>
    <w:p w:rsidR="00CB555A" w:rsidRPr="00856F35" w:rsidRDefault="00CB555A" w:rsidP="00856F35">
      <w:pPr>
        <w:suppressAutoHyphens/>
        <w:spacing w:after="0"/>
        <w:jc w:val="both"/>
        <w:rPr>
          <w:rFonts w:ascii="Times New Roman" w:hAnsi="Times New Roman" w:cs="Times New Roman"/>
          <w:color w:val="FF0000"/>
          <w:sz w:val="16"/>
          <w:szCs w:val="16"/>
        </w:rPr>
      </w:pPr>
      <w:r w:rsidRPr="00856F35">
        <w:rPr>
          <w:rFonts w:ascii="Times New Roman" w:hAnsi="Times New Roman" w:cs="Times New Roman"/>
          <w:sz w:val="16"/>
          <w:szCs w:val="16"/>
        </w:rPr>
        <w:tab/>
        <w:t xml:space="preserve">В целях обеспечения принципа гласности и открытости, информация о деятельности работе Контрольно-счетной палаты, как и в предыдущие годы, размещалась в информационно-коммуникационной сети Интернет на сайте Администрации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w:t>
      </w:r>
      <w:hyperlink r:id="rId38" w:history="1">
        <w:r w:rsidRPr="00856F35">
          <w:rPr>
            <w:rStyle w:val="aa"/>
            <w:rFonts w:ascii="Times New Roman" w:hAnsi="Times New Roman" w:cs="Times New Roman"/>
            <w:sz w:val="16"/>
            <w:szCs w:val="16"/>
          </w:rPr>
          <w:t>volotovskij-r49.gosweb.gosuslugi.ru</w:t>
        </w:r>
      </w:hyperlink>
      <w:r w:rsidRPr="00856F35">
        <w:rPr>
          <w:rFonts w:ascii="Times New Roman" w:hAnsi="Times New Roman" w:cs="Times New Roman"/>
          <w:sz w:val="16"/>
          <w:szCs w:val="16"/>
        </w:rPr>
        <w:t xml:space="preserve">). </w:t>
      </w:r>
      <w:proofErr w:type="gramStart"/>
      <w:r w:rsidRPr="00856F35">
        <w:rPr>
          <w:rFonts w:ascii="Times New Roman" w:hAnsi="Times New Roman" w:cs="Times New Roman"/>
          <w:color w:val="000000"/>
          <w:sz w:val="16"/>
          <w:szCs w:val="16"/>
        </w:rPr>
        <w:t xml:space="preserve">В связи с внесенными изменениями в Федеральный закон </w:t>
      </w:r>
      <w:r w:rsidRPr="00856F35">
        <w:rPr>
          <w:rFonts w:ascii="Times New Roman" w:hAnsi="Times New Roman" w:cs="Times New Roman"/>
          <w:sz w:val="16"/>
          <w:szCs w:val="16"/>
        </w:rPr>
        <w:t xml:space="preserve">от 09.02.2009 № 8-ФЗ «Об обеспечении доступа к информации о деятельности государственных органов и органов местного самоуправления» в части исполнения полномочий по ведению публичных страниц в сети «Интернет», в июне 2023 года создана официальная страница Контрольно-счетной палаты «В контакте», где размещено 7 публикаций о проведенных мероприятиях Контрольно-счетной палатой. </w:t>
      </w:r>
      <w:proofErr w:type="gramEnd"/>
    </w:p>
    <w:p w:rsidR="00CB555A" w:rsidRPr="00856F35" w:rsidRDefault="00CB555A" w:rsidP="00856F35">
      <w:pPr>
        <w:suppressAutoHyphens/>
        <w:spacing w:after="0"/>
        <w:jc w:val="both"/>
        <w:rPr>
          <w:rFonts w:ascii="Times New Roman" w:hAnsi="Times New Roman" w:cs="Times New Roman"/>
          <w:sz w:val="16"/>
          <w:szCs w:val="16"/>
        </w:rPr>
      </w:pPr>
      <w:r w:rsidRPr="00856F35">
        <w:rPr>
          <w:rFonts w:ascii="Times New Roman" w:hAnsi="Times New Roman" w:cs="Times New Roman"/>
          <w:sz w:val="16"/>
          <w:szCs w:val="16"/>
        </w:rPr>
        <w:tab/>
        <w:t xml:space="preserve">По результатам мониторинга, заполнение официального сайта Контрольно-счетной палаты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обязательной информацией соответствует показателю «информация достаточная», всего размещено 35 материалов о деятельности контрольно-счетного органа.</w:t>
      </w:r>
    </w:p>
    <w:p w:rsidR="00CB555A" w:rsidRPr="00856F35" w:rsidRDefault="00CB555A" w:rsidP="00856F35">
      <w:pPr>
        <w:spacing w:after="0"/>
        <w:ind w:right="-185"/>
        <w:jc w:val="center"/>
        <w:rPr>
          <w:rFonts w:ascii="Times New Roman" w:hAnsi="Times New Roman" w:cs="Times New Roman"/>
          <w:b/>
          <w:bCs/>
          <w:color w:val="000000"/>
          <w:sz w:val="16"/>
          <w:szCs w:val="16"/>
        </w:rPr>
      </w:pPr>
      <w:r w:rsidRPr="00856F35">
        <w:rPr>
          <w:rFonts w:ascii="Times New Roman" w:hAnsi="Times New Roman" w:cs="Times New Roman"/>
          <w:b/>
          <w:sz w:val="16"/>
          <w:szCs w:val="16"/>
        </w:rPr>
        <w:t>7. Обеспечение деятельности Контрольно-счетной палаты</w:t>
      </w:r>
    </w:p>
    <w:p w:rsidR="00CB555A" w:rsidRPr="00856F35" w:rsidRDefault="00CB555A" w:rsidP="00856F35">
      <w:pPr>
        <w:suppressAutoHyphens/>
        <w:spacing w:after="0"/>
        <w:jc w:val="both"/>
        <w:rPr>
          <w:rFonts w:ascii="Times New Roman" w:hAnsi="Times New Roman" w:cs="Times New Roman"/>
          <w:sz w:val="16"/>
          <w:szCs w:val="16"/>
        </w:rPr>
      </w:pPr>
      <w:r w:rsidRPr="00856F35">
        <w:rPr>
          <w:rFonts w:ascii="Times New Roman" w:hAnsi="Times New Roman" w:cs="Times New Roman"/>
          <w:sz w:val="16"/>
          <w:szCs w:val="16"/>
        </w:rPr>
        <w:tab/>
        <w:t>Согласно Положению при осуществлении внешнего муниципального финансового контроля Контрольно-счетная палата руководствуется Конституцией Российской Федерации, федеральным и областным законодательством, регламентом Контрольно-счетной палаты, а также стандартами внешнего муниципального финансового контроля.</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В отчетном периоде при проведении контрольных и экспертно-аналитических мероприятий в обязател</w:t>
      </w:r>
      <w:r w:rsidRPr="00856F35">
        <w:rPr>
          <w:rFonts w:ascii="Times New Roman" w:hAnsi="Times New Roman" w:cs="Times New Roman"/>
          <w:sz w:val="16"/>
          <w:szCs w:val="16"/>
        </w:rPr>
        <w:t>ь</w:t>
      </w:r>
      <w:r w:rsidRPr="00856F35">
        <w:rPr>
          <w:rFonts w:ascii="Times New Roman" w:hAnsi="Times New Roman" w:cs="Times New Roman"/>
          <w:sz w:val="16"/>
          <w:szCs w:val="16"/>
        </w:rPr>
        <w:t>ном порядке применялись положения стандартов внешнего муниципального финансового контроля.</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В 2023 году приняты новые и приведены принятые стандарты внешнего муниципального контроля Ко</w:t>
      </w:r>
      <w:r w:rsidRPr="00856F35">
        <w:rPr>
          <w:rFonts w:ascii="Times New Roman" w:hAnsi="Times New Roman" w:cs="Times New Roman"/>
          <w:sz w:val="16"/>
          <w:szCs w:val="16"/>
        </w:rPr>
        <w:t>н</w:t>
      </w:r>
      <w:r w:rsidRPr="00856F35">
        <w:rPr>
          <w:rFonts w:ascii="Times New Roman" w:hAnsi="Times New Roman" w:cs="Times New Roman"/>
          <w:sz w:val="16"/>
          <w:szCs w:val="16"/>
        </w:rPr>
        <w:t>трольно-счетной палаты в соответствие с общими требованиями к стандартам внешнего государственного и муниципального аудита (контроля), утвержденные постановлением Коллегии Сче</w:t>
      </w:r>
      <w:r w:rsidRPr="00856F35">
        <w:rPr>
          <w:rFonts w:ascii="Times New Roman" w:hAnsi="Times New Roman" w:cs="Times New Roman"/>
          <w:sz w:val="16"/>
          <w:szCs w:val="16"/>
        </w:rPr>
        <w:t>т</w:t>
      </w:r>
      <w:r w:rsidRPr="00856F35">
        <w:rPr>
          <w:rFonts w:ascii="Times New Roman" w:hAnsi="Times New Roman" w:cs="Times New Roman"/>
          <w:sz w:val="16"/>
          <w:szCs w:val="16"/>
        </w:rPr>
        <w:t>ной палаты Российской Федерации от 29.03.2022 № 2ПК, всего утверждено 15 стандартов внешнего муниципального финансового ко</w:t>
      </w:r>
      <w:r w:rsidRPr="00856F35">
        <w:rPr>
          <w:rFonts w:ascii="Times New Roman" w:hAnsi="Times New Roman" w:cs="Times New Roman"/>
          <w:sz w:val="16"/>
          <w:szCs w:val="16"/>
        </w:rPr>
        <w:t>н</w:t>
      </w:r>
      <w:r w:rsidRPr="00856F35">
        <w:rPr>
          <w:rFonts w:ascii="Times New Roman" w:hAnsi="Times New Roman" w:cs="Times New Roman"/>
          <w:sz w:val="16"/>
          <w:szCs w:val="16"/>
        </w:rPr>
        <w:t>троля.</w:t>
      </w:r>
    </w:p>
    <w:p w:rsidR="00CB555A" w:rsidRPr="00856F35" w:rsidRDefault="00CB555A" w:rsidP="00856F35">
      <w:pPr>
        <w:spacing w:after="0"/>
        <w:ind w:right="-185"/>
        <w:jc w:val="both"/>
        <w:rPr>
          <w:rFonts w:ascii="Times New Roman" w:hAnsi="Times New Roman" w:cs="Times New Roman"/>
          <w:sz w:val="16"/>
          <w:szCs w:val="16"/>
        </w:rPr>
      </w:pPr>
      <w:r w:rsidRPr="00856F35">
        <w:rPr>
          <w:rFonts w:ascii="Times New Roman" w:hAnsi="Times New Roman" w:cs="Times New Roman"/>
          <w:sz w:val="16"/>
          <w:szCs w:val="16"/>
        </w:rPr>
        <w:tab/>
        <w:t>В 2023 году была проведена работа по исполнению поручений Правительства Новгородской области от 14.09.2021 года в части актуализации нормативно-правовых актов, касающихся социальных гарантий должнос</w:t>
      </w:r>
      <w:r w:rsidRPr="00856F35">
        <w:rPr>
          <w:rFonts w:ascii="Times New Roman" w:hAnsi="Times New Roman" w:cs="Times New Roman"/>
          <w:sz w:val="16"/>
          <w:szCs w:val="16"/>
        </w:rPr>
        <w:t>т</w:t>
      </w:r>
      <w:r w:rsidRPr="00856F35">
        <w:rPr>
          <w:rFonts w:ascii="Times New Roman" w:hAnsi="Times New Roman" w:cs="Times New Roman"/>
          <w:sz w:val="16"/>
          <w:szCs w:val="16"/>
        </w:rPr>
        <w:t>ных лиц контрольно-счетного органа, участие сотрудников Контрольно-счетной палаты в мероприятиях по п</w:t>
      </w:r>
      <w:r w:rsidRPr="00856F35">
        <w:rPr>
          <w:rFonts w:ascii="Times New Roman" w:hAnsi="Times New Roman" w:cs="Times New Roman"/>
          <w:sz w:val="16"/>
          <w:szCs w:val="16"/>
        </w:rPr>
        <w:t>о</w:t>
      </w:r>
      <w:r w:rsidRPr="00856F35">
        <w:rPr>
          <w:rFonts w:ascii="Times New Roman" w:hAnsi="Times New Roman" w:cs="Times New Roman"/>
          <w:sz w:val="16"/>
          <w:szCs w:val="16"/>
        </w:rPr>
        <w:t>вышению квалификации.</w:t>
      </w:r>
    </w:p>
    <w:p w:rsidR="00CB555A" w:rsidRPr="00856F35" w:rsidRDefault="00CB555A" w:rsidP="00856F35">
      <w:pPr>
        <w:spacing w:after="0"/>
        <w:ind w:right="-185"/>
        <w:jc w:val="both"/>
        <w:rPr>
          <w:rFonts w:ascii="Times New Roman" w:hAnsi="Times New Roman" w:cs="Times New Roman"/>
          <w:sz w:val="16"/>
          <w:szCs w:val="16"/>
        </w:rPr>
      </w:pPr>
      <w:r w:rsidRPr="00856F35">
        <w:rPr>
          <w:rFonts w:ascii="Times New Roman" w:hAnsi="Times New Roman" w:cs="Times New Roman"/>
          <w:sz w:val="16"/>
          <w:szCs w:val="16"/>
        </w:rPr>
        <w:tab/>
        <w:t>В 2023 году председатель контрольно-счетного органа прошла курсы повышения квалификации по пр</w:t>
      </w:r>
      <w:r w:rsidRPr="00856F35">
        <w:rPr>
          <w:rFonts w:ascii="Times New Roman" w:hAnsi="Times New Roman" w:cs="Times New Roman"/>
          <w:sz w:val="16"/>
          <w:szCs w:val="16"/>
        </w:rPr>
        <w:t>о</w:t>
      </w:r>
      <w:r w:rsidRPr="00856F35">
        <w:rPr>
          <w:rFonts w:ascii="Times New Roman" w:hAnsi="Times New Roman" w:cs="Times New Roman"/>
          <w:sz w:val="16"/>
          <w:szCs w:val="16"/>
        </w:rPr>
        <w:t>грамме «Современный государственный и муниципальный служащий».</w:t>
      </w:r>
    </w:p>
    <w:p w:rsidR="00CB555A" w:rsidRPr="00856F35" w:rsidRDefault="00CB555A" w:rsidP="00856F35">
      <w:pPr>
        <w:pStyle w:val="aff8"/>
        <w:suppressAutoHyphens/>
        <w:rPr>
          <w:bCs/>
          <w:sz w:val="16"/>
          <w:szCs w:val="16"/>
        </w:rPr>
      </w:pPr>
      <w:r w:rsidRPr="00856F35">
        <w:rPr>
          <w:sz w:val="16"/>
          <w:szCs w:val="16"/>
        </w:rPr>
        <w:tab/>
        <w:t xml:space="preserve">В 2023 году контрольно-счетный орган участвовал по мере возможности подключения в семинарах (обучающих курсах), проводимых на платформе </w:t>
      </w:r>
      <w:r w:rsidRPr="00856F35">
        <w:rPr>
          <w:sz w:val="16"/>
          <w:szCs w:val="16"/>
          <w:lang w:val="en-US"/>
        </w:rPr>
        <w:t>YouTube</w:t>
      </w:r>
      <w:r w:rsidRPr="00856F35">
        <w:rPr>
          <w:sz w:val="16"/>
          <w:szCs w:val="16"/>
        </w:rPr>
        <w:t xml:space="preserve"> сотрудниками Счетной палаты Российской Федерации, а также контрольно-счетных органов других регионов.</w:t>
      </w:r>
    </w:p>
    <w:p w:rsidR="00CB555A" w:rsidRPr="00856F35" w:rsidRDefault="00CB555A" w:rsidP="00856F35">
      <w:pPr>
        <w:spacing w:after="0"/>
        <w:ind w:right="-185"/>
        <w:jc w:val="center"/>
        <w:rPr>
          <w:rFonts w:ascii="Times New Roman" w:hAnsi="Times New Roman" w:cs="Times New Roman"/>
          <w:b/>
          <w:sz w:val="16"/>
          <w:szCs w:val="16"/>
        </w:rPr>
      </w:pPr>
      <w:r w:rsidRPr="00856F35">
        <w:rPr>
          <w:rFonts w:ascii="Times New Roman" w:hAnsi="Times New Roman" w:cs="Times New Roman"/>
          <w:b/>
          <w:sz w:val="16"/>
          <w:szCs w:val="16"/>
        </w:rPr>
        <w:t xml:space="preserve">8. Заключительные положения </w:t>
      </w:r>
    </w:p>
    <w:p w:rsidR="00CB555A" w:rsidRPr="00856F35" w:rsidRDefault="00CB555A" w:rsidP="00856F35">
      <w:pPr>
        <w:tabs>
          <w:tab w:val="left" w:pos="709"/>
        </w:tabs>
        <w:spacing w:after="0"/>
        <w:ind w:right="-185"/>
        <w:jc w:val="both"/>
        <w:rPr>
          <w:rFonts w:ascii="Times New Roman" w:hAnsi="Times New Roman" w:cs="Times New Roman"/>
          <w:bCs/>
          <w:sz w:val="16"/>
          <w:szCs w:val="16"/>
        </w:rPr>
      </w:pPr>
      <w:r w:rsidRPr="00856F35">
        <w:rPr>
          <w:rFonts w:ascii="Times New Roman" w:hAnsi="Times New Roman" w:cs="Times New Roman"/>
          <w:sz w:val="16"/>
          <w:szCs w:val="16"/>
        </w:rPr>
        <w:tab/>
        <w:t>Работа Контрольно-счетной палаты в отчетном году проводилась в соответствии с требованиями законодательства Российской Федерации, Новг</w:t>
      </w:r>
      <w:r w:rsidRPr="00856F35">
        <w:rPr>
          <w:rFonts w:ascii="Times New Roman" w:hAnsi="Times New Roman" w:cs="Times New Roman"/>
          <w:sz w:val="16"/>
          <w:szCs w:val="16"/>
        </w:rPr>
        <w:t>о</w:t>
      </w:r>
      <w:r w:rsidRPr="00856F35">
        <w:rPr>
          <w:rFonts w:ascii="Times New Roman" w:hAnsi="Times New Roman" w:cs="Times New Roman"/>
          <w:sz w:val="16"/>
          <w:szCs w:val="16"/>
        </w:rPr>
        <w:t xml:space="preserve">родской области, решений Думы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w:t>
      </w:r>
      <w:r w:rsidRPr="00856F35">
        <w:rPr>
          <w:rFonts w:ascii="Times New Roman" w:hAnsi="Times New Roman" w:cs="Times New Roman"/>
          <w:sz w:val="16"/>
          <w:szCs w:val="16"/>
        </w:rPr>
        <w:tab/>
        <w:t>Она была направлена на выполнение требований бюджетного законод</w:t>
      </w:r>
      <w:r w:rsidRPr="00856F35">
        <w:rPr>
          <w:rFonts w:ascii="Times New Roman" w:hAnsi="Times New Roman" w:cs="Times New Roman"/>
          <w:sz w:val="16"/>
          <w:szCs w:val="16"/>
        </w:rPr>
        <w:t>а</w:t>
      </w:r>
      <w:r w:rsidRPr="00856F35">
        <w:rPr>
          <w:rFonts w:ascii="Times New Roman" w:hAnsi="Times New Roman" w:cs="Times New Roman"/>
          <w:sz w:val="16"/>
          <w:szCs w:val="16"/>
        </w:rPr>
        <w:t xml:space="preserve">тельства, осуществление </w:t>
      </w:r>
      <w:proofErr w:type="gramStart"/>
      <w:r w:rsidRPr="00856F35">
        <w:rPr>
          <w:rFonts w:ascii="Times New Roman" w:hAnsi="Times New Roman" w:cs="Times New Roman"/>
          <w:sz w:val="16"/>
          <w:szCs w:val="16"/>
        </w:rPr>
        <w:t>контроля за</w:t>
      </w:r>
      <w:proofErr w:type="gramEnd"/>
      <w:r w:rsidRPr="00856F35">
        <w:rPr>
          <w:rFonts w:ascii="Times New Roman" w:hAnsi="Times New Roman" w:cs="Times New Roman"/>
          <w:sz w:val="16"/>
          <w:szCs w:val="16"/>
        </w:rPr>
        <w:t xml:space="preserve"> формированием и исполнением бюджета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осуществление контроля за законн</w:t>
      </w:r>
      <w:r w:rsidRPr="00856F35">
        <w:rPr>
          <w:rFonts w:ascii="Times New Roman" w:hAnsi="Times New Roman" w:cs="Times New Roman"/>
          <w:sz w:val="16"/>
          <w:szCs w:val="16"/>
        </w:rPr>
        <w:t>о</w:t>
      </w:r>
      <w:r w:rsidRPr="00856F35">
        <w:rPr>
          <w:rFonts w:ascii="Times New Roman" w:hAnsi="Times New Roman" w:cs="Times New Roman"/>
          <w:sz w:val="16"/>
          <w:szCs w:val="16"/>
        </w:rPr>
        <w:t>стью и результативностью использования бюджетных средств.</w:t>
      </w:r>
      <w:r w:rsidRPr="00856F35">
        <w:rPr>
          <w:rFonts w:ascii="Times New Roman" w:hAnsi="Times New Roman" w:cs="Times New Roman"/>
          <w:bCs/>
          <w:sz w:val="16"/>
          <w:szCs w:val="16"/>
        </w:rPr>
        <w:t xml:space="preserve"> </w:t>
      </w:r>
    </w:p>
    <w:p w:rsidR="00CB555A" w:rsidRPr="00856F35" w:rsidRDefault="00CB555A" w:rsidP="00856F35">
      <w:pPr>
        <w:tabs>
          <w:tab w:val="left" w:pos="709"/>
        </w:tabs>
        <w:spacing w:after="0"/>
        <w:ind w:right="-185"/>
        <w:jc w:val="both"/>
        <w:rPr>
          <w:rFonts w:ascii="Times New Roman" w:hAnsi="Times New Roman" w:cs="Times New Roman"/>
          <w:bCs/>
          <w:sz w:val="16"/>
          <w:szCs w:val="16"/>
        </w:rPr>
      </w:pPr>
      <w:r w:rsidRPr="00856F35">
        <w:rPr>
          <w:rFonts w:ascii="Times New Roman" w:hAnsi="Times New Roman" w:cs="Times New Roman"/>
          <w:bCs/>
          <w:sz w:val="16"/>
          <w:szCs w:val="16"/>
        </w:rPr>
        <w:tab/>
        <w:t xml:space="preserve">В отчетном году значительно увеличилось количество проведенных </w:t>
      </w:r>
      <w:proofErr w:type="spellStart"/>
      <w:r w:rsidRPr="00856F35">
        <w:rPr>
          <w:rFonts w:ascii="Times New Roman" w:hAnsi="Times New Roman" w:cs="Times New Roman"/>
          <w:bCs/>
          <w:sz w:val="16"/>
          <w:szCs w:val="16"/>
        </w:rPr>
        <w:t>экспертно</w:t>
      </w:r>
      <w:proofErr w:type="spellEnd"/>
      <w:r w:rsidRPr="00856F35">
        <w:rPr>
          <w:rFonts w:ascii="Times New Roman" w:hAnsi="Times New Roman" w:cs="Times New Roman"/>
          <w:bCs/>
          <w:sz w:val="16"/>
          <w:szCs w:val="16"/>
        </w:rPr>
        <w:t xml:space="preserve"> - аналитических меропри</w:t>
      </w:r>
      <w:r w:rsidRPr="00856F35">
        <w:rPr>
          <w:rFonts w:ascii="Times New Roman" w:hAnsi="Times New Roman" w:cs="Times New Roman"/>
          <w:bCs/>
          <w:sz w:val="16"/>
          <w:szCs w:val="16"/>
        </w:rPr>
        <w:t>я</w:t>
      </w:r>
      <w:r w:rsidRPr="00856F35">
        <w:rPr>
          <w:rFonts w:ascii="Times New Roman" w:hAnsi="Times New Roman" w:cs="Times New Roman"/>
          <w:bCs/>
          <w:sz w:val="16"/>
          <w:szCs w:val="16"/>
        </w:rPr>
        <w:t xml:space="preserve">тий в 2,5 раза, проведено 6 контрольных мероприятий, что соответствует уровню 2022 года. </w:t>
      </w:r>
    </w:p>
    <w:p w:rsidR="00CB555A" w:rsidRPr="00856F35" w:rsidRDefault="00CB555A" w:rsidP="00856F35">
      <w:pPr>
        <w:tabs>
          <w:tab w:val="left" w:pos="709"/>
        </w:tabs>
        <w:spacing w:after="0"/>
        <w:ind w:right="-185"/>
        <w:jc w:val="both"/>
        <w:rPr>
          <w:rFonts w:ascii="Times New Roman" w:hAnsi="Times New Roman" w:cs="Times New Roman"/>
          <w:sz w:val="16"/>
          <w:szCs w:val="16"/>
        </w:rPr>
      </w:pPr>
      <w:r w:rsidRPr="00856F35">
        <w:rPr>
          <w:rFonts w:ascii="Times New Roman" w:hAnsi="Times New Roman" w:cs="Times New Roman"/>
          <w:sz w:val="16"/>
          <w:szCs w:val="16"/>
        </w:rPr>
        <w:tab/>
        <w:t xml:space="preserve">Основные задачи и функции органа внешнего муниципального контроля в 2023 году выполнены в полном объеме. </w:t>
      </w:r>
    </w:p>
    <w:p w:rsidR="00856F35" w:rsidRDefault="00856F35" w:rsidP="00856F35">
      <w:pPr>
        <w:spacing w:after="0"/>
        <w:ind w:right="-142"/>
        <w:jc w:val="center"/>
        <w:rPr>
          <w:rFonts w:ascii="Times New Roman" w:hAnsi="Times New Roman" w:cs="Times New Roman"/>
          <w:sz w:val="16"/>
          <w:szCs w:val="16"/>
        </w:rPr>
      </w:pPr>
    </w:p>
    <w:p w:rsidR="00856F35" w:rsidRPr="00856F35" w:rsidRDefault="00CB555A" w:rsidP="00856F35">
      <w:pPr>
        <w:spacing w:after="0"/>
        <w:ind w:right="-142"/>
        <w:jc w:val="center"/>
        <w:rPr>
          <w:rFonts w:ascii="Times New Roman" w:hAnsi="Times New Roman" w:cs="Times New Roman"/>
          <w:sz w:val="16"/>
          <w:szCs w:val="16"/>
        </w:rPr>
      </w:pPr>
      <w:r w:rsidRPr="00856F35">
        <w:rPr>
          <w:rFonts w:ascii="Times New Roman" w:hAnsi="Times New Roman" w:cs="Times New Roman"/>
          <w:sz w:val="16"/>
          <w:szCs w:val="16"/>
        </w:rPr>
        <w:t>Российская Федерация</w:t>
      </w:r>
      <w:r w:rsidR="00856F35" w:rsidRPr="00856F35">
        <w:rPr>
          <w:rFonts w:ascii="Times New Roman" w:hAnsi="Times New Roman" w:cs="Times New Roman"/>
          <w:sz w:val="16"/>
          <w:szCs w:val="16"/>
        </w:rPr>
        <w:t xml:space="preserve"> Новгородская область</w:t>
      </w:r>
    </w:p>
    <w:p w:rsidR="00CB555A" w:rsidRPr="00856F35" w:rsidRDefault="00CB555A" w:rsidP="00856F35">
      <w:pPr>
        <w:spacing w:after="0"/>
        <w:ind w:right="-142"/>
        <w:jc w:val="center"/>
        <w:rPr>
          <w:rFonts w:ascii="Times New Roman" w:hAnsi="Times New Roman" w:cs="Times New Roman"/>
          <w:sz w:val="16"/>
          <w:szCs w:val="16"/>
        </w:rPr>
      </w:pPr>
      <w:r w:rsidRPr="00856F35">
        <w:rPr>
          <w:rFonts w:ascii="Times New Roman" w:hAnsi="Times New Roman" w:cs="Times New Roman"/>
          <w:sz w:val="16"/>
          <w:szCs w:val="16"/>
        </w:rPr>
        <w:t>ДУМА ВОЛОТОВСКОГО МУНИЦИПАЛЬНОГО ОКРУГА</w:t>
      </w:r>
    </w:p>
    <w:p w:rsidR="00856F35" w:rsidRPr="00856F35" w:rsidRDefault="00CB555A" w:rsidP="00856F35">
      <w:pPr>
        <w:keepNext/>
        <w:keepLines/>
        <w:spacing w:after="0"/>
        <w:jc w:val="center"/>
        <w:rPr>
          <w:rFonts w:ascii="Times New Roman" w:hAnsi="Times New Roman" w:cs="Times New Roman"/>
          <w:sz w:val="16"/>
          <w:szCs w:val="16"/>
        </w:rPr>
      </w:pPr>
      <w:proofErr w:type="gramStart"/>
      <w:r w:rsidRPr="00856F35">
        <w:rPr>
          <w:rFonts w:ascii="Times New Roman" w:hAnsi="Times New Roman" w:cs="Times New Roman"/>
          <w:b/>
          <w:sz w:val="16"/>
          <w:szCs w:val="16"/>
        </w:rPr>
        <w:t>Р</w:t>
      </w:r>
      <w:proofErr w:type="gramEnd"/>
      <w:r w:rsidRPr="00856F35">
        <w:rPr>
          <w:rFonts w:ascii="Times New Roman" w:hAnsi="Times New Roman" w:cs="Times New Roman"/>
          <w:b/>
          <w:sz w:val="16"/>
          <w:szCs w:val="16"/>
        </w:rPr>
        <w:t xml:space="preserve"> Е Ш Е Н И Е</w:t>
      </w:r>
      <w:r w:rsidR="00856F35" w:rsidRPr="00856F35">
        <w:rPr>
          <w:rFonts w:ascii="Times New Roman" w:hAnsi="Times New Roman" w:cs="Times New Roman"/>
          <w:sz w:val="16"/>
          <w:szCs w:val="16"/>
        </w:rPr>
        <w:t xml:space="preserve"> от 26.01.2024 № 391 п. Волот</w:t>
      </w:r>
    </w:p>
    <w:p w:rsidR="00CB555A" w:rsidRPr="00856F35" w:rsidRDefault="00CB555A" w:rsidP="00856F35">
      <w:pPr>
        <w:ind w:right="-136"/>
        <w:jc w:val="center"/>
        <w:rPr>
          <w:rFonts w:ascii="Times New Roman" w:hAnsi="Times New Roman" w:cs="Times New Roman"/>
          <w:sz w:val="16"/>
          <w:szCs w:val="16"/>
        </w:rPr>
      </w:pPr>
      <w:r w:rsidRPr="00856F35">
        <w:rPr>
          <w:rFonts w:ascii="Times New Roman" w:hAnsi="Times New Roman" w:cs="Times New Roman"/>
          <w:sz w:val="16"/>
          <w:szCs w:val="16"/>
        </w:rPr>
        <w:t xml:space="preserve">Об утверждении Плана работы Контрольно-счетной палаты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Новгородской области на 2024 год</w:t>
      </w:r>
    </w:p>
    <w:p w:rsidR="00CB555A" w:rsidRPr="00856F35" w:rsidRDefault="00CB555A" w:rsidP="00856F35">
      <w:pPr>
        <w:spacing w:after="0"/>
        <w:jc w:val="both"/>
        <w:rPr>
          <w:rFonts w:ascii="Times New Roman" w:hAnsi="Times New Roman" w:cs="Times New Roman"/>
          <w:sz w:val="16"/>
          <w:szCs w:val="16"/>
        </w:rPr>
      </w:pPr>
      <w:r>
        <w:tab/>
      </w:r>
      <w:r w:rsidRPr="00856F35">
        <w:rPr>
          <w:rFonts w:ascii="Times New Roman" w:hAnsi="Times New Roman" w:cs="Times New Roman"/>
          <w:sz w:val="16"/>
          <w:szCs w:val="16"/>
        </w:rPr>
        <w:t>В соответствии со статьей 12 Федерального закона от 07.02.2011 № 6-ФЗ «Об общих принципах орган</w:t>
      </w:r>
      <w:r w:rsidRPr="00856F35">
        <w:rPr>
          <w:rFonts w:ascii="Times New Roman" w:hAnsi="Times New Roman" w:cs="Times New Roman"/>
          <w:sz w:val="16"/>
          <w:szCs w:val="16"/>
        </w:rPr>
        <w:t>и</w:t>
      </w:r>
      <w:r w:rsidRPr="00856F35">
        <w:rPr>
          <w:rFonts w:ascii="Times New Roman" w:hAnsi="Times New Roman" w:cs="Times New Roman"/>
          <w:sz w:val="16"/>
          <w:szCs w:val="16"/>
        </w:rPr>
        <w:t>зации и деятельности контрольно-счетных органов субъектов Российской Федерации и муниципальных образ</w:t>
      </w:r>
      <w:r w:rsidRPr="00856F35">
        <w:rPr>
          <w:rFonts w:ascii="Times New Roman" w:hAnsi="Times New Roman" w:cs="Times New Roman"/>
          <w:sz w:val="16"/>
          <w:szCs w:val="16"/>
        </w:rPr>
        <w:t>о</w:t>
      </w:r>
      <w:r w:rsidRPr="00856F35">
        <w:rPr>
          <w:rFonts w:ascii="Times New Roman" w:hAnsi="Times New Roman" w:cs="Times New Roman"/>
          <w:sz w:val="16"/>
          <w:szCs w:val="16"/>
        </w:rPr>
        <w:t>ваний»</w:t>
      </w:r>
    </w:p>
    <w:p w:rsidR="00CB555A" w:rsidRPr="00856F35" w:rsidRDefault="00CB555A" w:rsidP="00856F35">
      <w:pPr>
        <w:spacing w:after="0"/>
        <w:rPr>
          <w:rFonts w:ascii="Times New Roman" w:hAnsi="Times New Roman" w:cs="Times New Roman"/>
          <w:b/>
          <w:sz w:val="16"/>
          <w:szCs w:val="16"/>
        </w:rPr>
      </w:pPr>
      <w:r w:rsidRPr="00856F35">
        <w:rPr>
          <w:rFonts w:ascii="Times New Roman" w:hAnsi="Times New Roman" w:cs="Times New Roman"/>
          <w:sz w:val="16"/>
          <w:szCs w:val="16"/>
        </w:rPr>
        <w:tab/>
      </w:r>
      <w:r w:rsidRPr="00856F35">
        <w:rPr>
          <w:rFonts w:ascii="Times New Roman" w:hAnsi="Times New Roman" w:cs="Times New Roman"/>
          <w:b/>
          <w:sz w:val="16"/>
          <w:szCs w:val="16"/>
        </w:rPr>
        <w:t xml:space="preserve">Дума </w:t>
      </w:r>
      <w:proofErr w:type="spellStart"/>
      <w:r w:rsidRPr="00856F35">
        <w:rPr>
          <w:rFonts w:ascii="Times New Roman" w:hAnsi="Times New Roman" w:cs="Times New Roman"/>
          <w:b/>
          <w:sz w:val="16"/>
          <w:szCs w:val="16"/>
        </w:rPr>
        <w:t>Волотовского</w:t>
      </w:r>
      <w:proofErr w:type="spellEnd"/>
      <w:r w:rsidRPr="00856F35">
        <w:rPr>
          <w:rFonts w:ascii="Times New Roman" w:hAnsi="Times New Roman" w:cs="Times New Roman"/>
          <w:b/>
          <w:sz w:val="16"/>
          <w:szCs w:val="16"/>
        </w:rPr>
        <w:t xml:space="preserve"> муниципального округа</w:t>
      </w:r>
    </w:p>
    <w:p w:rsidR="00CB555A" w:rsidRPr="00856F35" w:rsidRDefault="00CB555A" w:rsidP="00856F35">
      <w:pPr>
        <w:spacing w:after="0"/>
        <w:rPr>
          <w:rFonts w:ascii="Times New Roman" w:hAnsi="Times New Roman" w:cs="Times New Roman"/>
          <w:b/>
          <w:sz w:val="16"/>
          <w:szCs w:val="16"/>
        </w:rPr>
      </w:pPr>
      <w:r w:rsidRPr="00856F35">
        <w:rPr>
          <w:rFonts w:ascii="Times New Roman" w:hAnsi="Times New Roman" w:cs="Times New Roman"/>
          <w:b/>
          <w:sz w:val="16"/>
          <w:szCs w:val="16"/>
        </w:rPr>
        <w:tab/>
        <w:t>РЕШИЛА:</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 xml:space="preserve">1. Утвердить План работы Контрольно-счетной палаты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Новгоро</w:t>
      </w:r>
      <w:r w:rsidRPr="00856F35">
        <w:rPr>
          <w:rFonts w:ascii="Times New Roman" w:hAnsi="Times New Roman" w:cs="Times New Roman"/>
          <w:sz w:val="16"/>
          <w:szCs w:val="16"/>
        </w:rPr>
        <w:t>д</w:t>
      </w:r>
      <w:r w:rsidRPr="00856F35">
        <w:rPr>
          <w:rFonts w:ascii="Times New Roman" w:hAnsi="Times New Roman" w:cs="Times New Roman"/>
          <w:sz w:val="16"/>
          <w:szCs w:val="16"/>
        </w:rPr>
        <w:t>ской области на 2024 год.</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ab/>
        <w:t>2. Опубликовать настоящее решение в муниципальной газете «</w:t>
      </w:r>
      <w:proofErr w:type="spellStart"/>
      <w:r w:rsidRPr="00856F35">
        <w:rPr>
          <w:rFonts w:ascii="Times New Roman" w:hAnsi="Times New Roman" w:cs="Times New Roman"/>
          <w:sz w:val="16"/>
          <w:szCs w:val="16"/>
        </w:rPr>
        <w:t>Волотовские</w:t>
      </w:r>
      <w:proofErr w:type="spellEnd"/>
      <w:r w:rsidRPr="00856F35">
        <w:rPr>
          <w:rFonts w:ascii="Times New Roman" w:hAnsi="Times New Roman" w:cs="Times New Roman"/>
          <w:sz w:val="16"/>
          <w:szCs w:val="16"/>
        </w:rPr>
        <w:t xml:space="preserve"> ведомости» и разместить на официальном сайте Администрации муниципального округа в информационно-телекоммуникационной сети «Интернет». </w:t>
      </w:r>
    </w:p>
    <w:tbl>
      <w:tblPr>
        <w:tblW w:w="9889" w:type="dxa"/>
        <w:tblLook w:val="04A0" w:firstRow="1" w:lastRow="0" w:firstColumn="1" w:lastColumn="0" w:noHBand="0" w:noVBand="1"/>
      </w:tblPr>
      <w:tblGrid>
        <w:gridCol w:w="4644"/>
        <w:gridCol w:w="5245"/>
      </w:tblGrid>
      <w:tr w:rsidR="00CB555A" w:rsidRPr="00856F35" w:rsidTr="004B7BEE">
        <w:tc>
          <w:tcPr>
            <w:tcW w:w="4644" w:type="dxa"/>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lastRenderedPageBreak/>
              <w:t xml:space="preserve">Глава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w:t>
            </w:r>
            <w:r w:rsidRPr="00856F35">
              <w:rPr>
                <w:rFonts w:ascii="Times New Roman" w:hAnsi="Times New Roman" w:cs="Times New Roman"/>
                <w:sz w:val="16"/>
                <w:szCs w:val="16"/>
              </w:rPr>
              <w:t>о</w:t>
            </w:r>
            <w:r w:rsidRPr="00856F35">
              <w:rPr>
                <w:rFonts w:ascii="Times New Roman" w:hAnsi="Times New Roman" w:cs="Times New Roman"/>
                <w:sz w:val="16"/>
                <w:szCs w:val="16"/>
              </w:rPr>
              <w:t xml:space="preserve">го округа </w:t>
            </w:r>
          </w:p>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                                          А.И. </w:t>
            </w:r>
            <w:proofErr w:type="spellStart"/>
            <w:r w:rsidRPr="00856F35">
              <w:rPr>
                <w:rFonts w:ascii="Times New Roman" w:hAnsi="Times New Roman" w:cs="Times New Roman"/>
                <w:sz w:val="16"/>
                <w:szCs w:val="16"/>
              </w:rPr>
              <w:t>Лыжов</w:t>
            </w:r>
            <w:proofErr w:type="spellEnd"/>
          </w:p>
        </w:tc>
        <w:tc>
          <w:tcPr>
            <w:tcW w:w="5245" w:type="dxa"/>
          </w:tcPr>
          <w:p w:rsidR="00CB555A" w:rsidRPr="00856F35" w:rsidRDefault="00CB555A" w:rsidP="00856F35">
            <w:pPr>
              <w:spacing w:after="0"/>
              <w:ind w:left="318"/>
              <w:jc w:val="both"/>
              <w:rPr>
                <w:rFonts w:ascii="Times New Roman" w:hAnsi="Times New Roman" w:cs="Times New Roman"/>
                <w:sz w:val="16"/>
                <w:szCs w:val="16"/>
              </w:rPr>
            </w:pPr>
            <w:r w:rsidRPr="00856F35">
              <w:rPr>
                <w:rFonts w:ascii="Times New Roman" w:hAnsi="Times New Roman" w:cs="Times New Roman"/>
                <w:sz w:val="16"/>
                <w:szCs w:val="16"/>
              </w:rPr>
              <w:t xml:space="preserve">Председатель Думы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w:t>
            </w:r>
            <w:r w:rsidRPr="00856F35">
              <w:rPr>
                <w:rFonts w:ascii="Times New Roman" w:hAnsi="Times New Roman" w:cs="Times New Roman"/>
                <w:sz w:val="16"/>
                <w:szCs w:val="16"/>
              </w:rPr>
              <w:t>ь</w:t>
            </w:r>
            <w:r w:rsidRPr="00856F35">
              <w:rPr>
                <w:rFonts w:ascii="Times New Roman" w:hAnsi="Times New Roman" w:cs="Times New Roman"/>
                <w:sz w:val="16"/>
                <w:szCs w:val="16"/>
              </w:rPr>
              <w:t>ного округа</w:t>
            </w:r>
          </w:p>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 xml:space="preserve">                                           Г.А. Лебедева</w:t>
            </w:r>
          </w:p>
        </w:tc>
      </w:tr>
    </w:tbl>
    <w:p w:rsidR="00CB555A" w:rsidRPr="00856F35" w:rsidRDefault="00CB555A" w:rsidP="00856F35">
      <w:pPr>
        <w:spacing w:after="0"/>
        <w:rPr>
          <w:rFonts w:ascii="Times New Roman" w:hAnsi="Times New Roman" w:cs="Times New Roman"/>
          <w:sz w:val="16"/>
          <w:szCs w:val="16"/>
        </w:rPr>
      </w:pPr>
    </w:p>
    <w:p w:rsidR="00CB555A" w:rsidRPr="00856F35" w:rsidRDefault="00CB555A" w:rsidP="00856F35">
      <w:pPr>
        <w:ind w:right="-2"/>
        <w:jc w:val="right"/>
        <w:rPr>
          <w:rFonts w:ascii="Times New Roman" w:hAnsi="Times New Roman" w:cs="Times New Roman"/>
          <w:sz w:val="16"/>
          <w:szCs w:val="16"/>
        </w:rPr>
      </w:pPr>
      <w:proofErr w:type="gramStart"/>
      <w:r w:rsidRPr="00856F35">
        <w:rPr>
          <w:rFonts w:ascii="Times New Roman" w:hAnsi="Times New Roman" w:cs="Times New Roman"/>
          <w:sz w:val="16"/>
          <w:szCs w:val="16"/>
        </w:rPr>
        <w:t>Утвержден</w:t>
      </w:r>
      <w:proofErr w:type="gramEnd"/>
      <w:r w:rsidR="00856F35" w:rsidRPr="00856F35">
        <w:rPr>
          <w:rFonts w:ascii="Times New Roman" w:hAnsi="Times New Roman" w:cs="Times New Roman"/>
          <w:sz w:val="16"/>
          <w:szCs w:val="16"/>
        </w:rPr>
        <w:t xml:space="preserve"> </w:t>
      </w:r>
      <w:r w:rsidRPr="00856F35">
        <w:rPr>
          <w:rFonts w:ascii="Times New Roman" w:hAnsi="Times New Roman" w:cs="Times New Roman"/>
          <w:sz w:val="16"/>
          <w:szCs w:val="16"/>
        </w:rPr>
        <w:t xml:space="preserve">решением Думы </w:t>
      </w:r>
      <w:proofErr w:type="spellStart"/>
      <w:r w:rsidRPr="00856F35">
        <w:rPr>
          <w:rFonts w:ascii="Times New Roman" w:hAnsi="Times New Roman" w:cs="Times New Roman"/>
          <w:sz w:val="16"/>
          <w:szCs w:val="16"/>
        </w:rPr>
        <w:t>Волотовского</w:t>
      </w:r>
      <w:proofErr w:type="spellEnd"/>
      <w:r w:rsidR="00856F35" w:rsidRPr="00856F35">
        <w:rPr>
          <w:rFonts w:ascii="Times New Roman" w:hAnsi="Times New Roman" w:cs="Times New Roman"/>
          <w:sz w:val="16"/>
          <w:szCs w:val="16"/>
        </w:rPr>
        <w:t xml:space="preserve"> </w:t>
      </w:r>
      <w:r w:rsidRPr="00856F35">
        <w:rPr>
          <w:rFonts w:ascii="Times New Roman" w:hAnsi="Times New Roman" w:cs="Times New Roman"/>
          <w:sz w:val="16"/>
          <w:szCs w:val="16"/>
        </w:rPr>
        <w:t>муниципального округа</w:t>
      </w:r>
      <w:r w:rsidR="00856F35" w:rsidRPr="00856F35">
        <w:rPr>
          <w:rFonts w:ascii="Times New Roman" w:hAnsi="Times New Roman" w:cs="Times New Roman"/>
          <w:sz w:val="16"/>
          <w:szCs w:val="16"/>
        </w:rPr>
        <w:t xml:space="preserve"> </w:t>
      </w:r>
      <w:r w:rsidRPr="00856F35">
        <w:rPr>
          <w:rFonts w:ascii="Times New Roman" w:hAnsi="Times New Roman" w:cs="Times New Roman"/>
          <w:sz w:val="16"/>
          <w:szCs w:val="16"/>
        </w:rPr>
        <w:t>от</w:t>
      </w:r>
      <w:r w:rsidR="00856F35" w:rsidRPr="00856F35">
        <w:rPr>
          <w:rFonts w:ascii="Times New Roman" w:hAnsi="Times New Roman" w:cs="Times New Roman"/>
          <w:sz w:val="16"/>
          <w:szCs w:val="16"/>
        </w:rPr>
        <w:t xml:space="preserve"> 26.01.202</w:t>
      </w:r>
      <w:r w:rsidRPr="00856F35">
        <w:rPr>
          <w:rFonts w:ascii="Times New Roman" w:hAnsi="Times New Roman" w:cs="Times New Roman"/>
          <w:sz w:val="16"/>
          <w:szCs w:val="16"/>
        </w:rPr>
        <w:t xml:space="preserve"> № 391</w:t>
      </w:r>
    </w:p>
    <w:p w:rsidR="00CB555A" w:rsidRPr="00856F35" w:rsidRDefault="00CB555A" w:rsidP="00856F35">
      <w:pPr>
        <w:spacing w:after="0"/>
        <w:jc w:val="center"/>
        <w:rPr>
          <w:b/>
          <w:sz w:val="16"/>
          <w:szCs w:val="16"/>
        </w:rPr>
      </w:pPr>
      <w:r w:rsidRPr="00856F35">
        <w:rPr>
          <w:b/>
          <w:sz w:val="16"/>
          <w:szCs w:val="16"/>
        </w:rPr>
        <w:t xml:space="preserve">План работы </w:t>
      </w:r>
    </w:p>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 xml:space="preserve">Контрольно-счетной палаты </w:t>
      </w:r>
      <w:proofErr w:type="spellStart"/>
      <w:r w:rsidRPr="00856F35">
        <w:rPr>
          <w:rFonts w:ascii="Times New Roman" w:hAnsi="Times New Roman" w:cs="Times New Roman"/>
          <w:b/>
          <w:sz w:val="16"/>
          <w:szCs w:val="16"/>
        </w:rPr>
        <w:t>Волотовского</w:t>
      </w:r>
      <w:proofErr w:type="spellEnd"/>
      <w:r w:rsidRPr="00856F35">
        <w:rPr>
          <w:rFonts w:ascii="Times New Roman" w:hAnsi="Times New Roman" w:cs="Times New Roman"/>
          <w:b/>
          <w:sz w:val="16"/>
          <w:szCs w:val="16"/>
        </w:rPr>
        <w:t xml:space="preserve"> муниципального округа Новгородской области на 2024 год </w:t>
      </w:r>
    </w:p>
    <w:p w:rsidR="00CB555A" w:rsidRPr="00856F35" w:rsidRDefault="00CB555A" w:rsidP="00856F35">
      <w:pPr>
        <w:spacing w:after="0"/>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4712"/>
        <w:gridCol w:w="1588"/>
        <w:gridCol w:w="2622"/>
      </w:tblGrid>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 xml:space="preserve">№ </w:t>
            </w:r>
            <w:proofErr w:type="gramStart"/>
            <w:r w:rsidRPr="00856F35">
              <w:rPr>
                <w:rFonts w:ascii="Times New Roman" w:hAnsi="Times New Roman" w:cs="Times New Roman"/>
                <w:b/>
                <w:sz w:val="16"/>
                <w:szCs w:val="16"/>
              </w:rPr>
              <w:t>п</w:t>
            </w:r>
            <w:proofErr w:type="gramEnd"/>
            <w:r w:rsidRPr="00856F35">
              <w:rPr>
                <w:rFonts w:ascii="Times New Roman" w:hAnsi="Times New Roman" w:cs="Times New Roman"/>
                <w:b/>
                <w:sz w:val="16"/>
                <w:szCs w:val="16"/>
              </w:rPr>
              <w:t>/п</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Наименование мероприятия</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Срок в</w:t>
            </w:r>
            <w:r w:rsidRPr="00856F35">
              <w:rPr>
                <w:rFonts w:ascii="Times New Roman" w:hAnsi="Times New Roman" w:cs="Times New Roman"/>
                <w:b/>
                <w:sz w:val="16"/>
                <w:szCs w:val="16"/>
              </w:rPr>
              <w:t>ы</w:t>
            </w:r>
            <w:r w:rsidRPr="00856F35">
              <w:rPr>
                <w:rFonts w:ascii="Times New Roman" w:hAnsi="Times New Roman" w:cs="Times New Roman"/>
                <w:b/>
                <w:sz w:val="16"/>
                <w:szCs w:val="16"/>
              </w:rPr>
              <w:t>полнения</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Основание для включения в план</w:t>
            </w:r>
          </w:p>
        </w:tc>
      </w:tr>
      <w:tr w:rsidR="00CB555A" w:rsidRPr="00856F35" w:rsidTr="004B7BEE">
        <w:tc>
          <w:tcPr>
            <w:tcW w:w="9570" w:type="dxa"/>
            <w:gridSpan w:val="4"/>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sz w:val="16"/>
                <w:szCs w:val="16"/>
              </w:rPr>
            </w:pPr>
          </w:p>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 xml:space="preserve">1. Проведение </w:t>
            </w:r>
            <w:proofErr w:type="spellStart"/>
            <w:r w:rsidRPr="00856F35">
              <w:rPr>
                <w:rFonts w:ascii="Times New Roman" w:hAnsi="Times New Roman" w:cs="Times New Roman"/>
                <w:b/>
                <w:sz w:val="16"/>
                <w:szCs w:val="16"/>
              </w:rPr>
              <w:t>экспертно</w:t>
            </w:r>
            <w:proofErr w:type="spellEnd"/>
            <w:r w:rsidRPr="00856F35">
              <w:rPr>
                <w:rFonts w:ascii="Times New Roman" w:hAnsi="Times New Roman" w:cs="Times New Roman"/>
                <w:b/>
                <w:sz w:val="16"/>
                <w:szCs w:val="16"/>
              </w:rPr>
              <w:t xml:space="preserve"> - аналитических мероприятий</w:t>
            </w:r>
          </w:p>
          <w:p w:rsidR="00CB555A" w:rsidRPr="00856F35" w:rsidRDefault="00CB555A" w:rsidP="00856F35">
            <w:pPr>
              <w:spacing w:after="0"/>
              <w:jc w:val="center"/>
              <w:rPr>
                <w:rFonts w:ascii="Times New Roman" w:hAnsi="Times New Roman" w:cs="Times New Roman"/>
                <w:b/>
                <w:sz w:val="16"/>
                <w:szCs w:val="16"/>
              </w:rPr>
            </w:pP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1.1.</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Проведение </w:t>
            </w:r>
            <w:r w:rsidRPr="00856F35">
              <w:rPr>
                <w:rFonts w:ascii="Times New Roman" w:hAnsi="Times New Roman" w:cs="Times New Roman"/>
                <w:color w:val="000000"/>
                <w:sz w:val="16"/>
                <w:szCs w:val="16"/>
              </w:rPr>
              <w:t xml:space="preserve">финансово-экономической </w:t>
            </w:r>
            <w:r w:rsidRPr="00856F35">
              <w:rPr>
                <w:rFonts w:ascii="Times New Roman" w:hAnsi="Times New Roman" w:cs="Times New Roman"/>
                <w:sz w:val="16"/>
                <w:szCs w:val="16"/>
              </w:rPr>
              <w:t xml:space="preserve">экспертизы и подготовка заключений на проекты решений Думы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w:t>
            </w:r>
            <w:r w:rsidRPr="00856F35">
              <w:rPr>
                <w:rFonts w:ascii="Times New Roman" w:hAnsi="Times New Roman" w:cs="Times New Roman"/>
                <w:sz w:val="16"/>
                <w:szCs w:val="16"/>
              </w:rPr>
              <w:t>и</w:t>
            </w:r>
            <w:r w:rsidRPr="00856F35">
              <w:rPr>
                <w:rFonts w:ascii="Times New Roman" w:hAnsi="Times New Roman" w:cs="Times New Roman"/>
                <w:sz w:val="16"/>
                <w:szCs w:val="16"/>
              </w:rPr>
              <w:t xml:space="preserve">пального округа «О внесении изменений в решение Думы </w:t>
            </w:r>
            <w:proofErr w:type="spellStart"/>
            <w:r w:rsidRPr="00856F35">
              <w:rPr>
                <w:rFonts w:ascii="Times New Roman" w:hAnsi="Times New Roman" w:cs="Times New Roman"/>
                <w:sz w:val="16"/>
                <w:szCs w:val="16"/>
              </w:rPr>
              <w:t>Вол</w:t>
            </w:r>
            <w:r w:rsidRPr="00856F35">
              <w:rPr>
                <w:rFonts w:ascii="Times New Roman" w:hAnsi="Times New Roman" w:cs="Times New Roman"/>
                <w:sz w:val="16"/>
                <w:szCs w:val="16"/>
              </w:rPr>
              <w:t>о</w:t>
            </w:r>
            <w:r w:rsidRPr="00856F35">
              <w:rPr>
                <w:rFonts w:ascii="Times New Roman" w:hAnsi="Times New Roman" w:cs="Times New Roman"/>
                <w:sz w:val="16"/>
                <w:szCs w:val="16"/>
              </w:rPr>
              <w:t>товского</w:t>
            </w:r>
            <w:proofErr w:type="spellEnd"/>
            <w:r w:rsidRPr="00856F35">
              <w:rPr>
                <w:rFonts w:ascii="Times New Roman" w:hAnsi="Times New Roman" w:cs="Times New Roman"/>
                <w:sz w:val="16"/>
                <w:szCs w:val="16"/>
              </w:rPr>
              <w:t xml:space="preserve"> муниципального округа «О бюджете </w:t>
            </w:r>
            <w:proofErr w:type="spellStart"/>
            <w:r w:rsidRPr="00856F35">
              <w:rPr>
                <w:rFonts w:ascii="Times New Roman" w:hAnsi="Times New Roman" w:cs="Times New Roman"/>
                <w:sz w:val="16"/>
                <w:szCs w:val="16"/>
              </w:rPr>
              <w:t>Волото</w:t>
            </w:r>
            <w:r w:rsidRPr="00856F35">
              <w:rPr>
                <w:rFonts w:ascii="Times New Roman" w:hAnsi="Times New Roman" w:cs="Times New Roman"/>
                <w:sz w:val="16"/>
                <w:szCs w:val="16"/>
              </w:rPr>
              <w:t>в</w:t>
            </w:r>
            <w:r w:rsidRPr="00856F35">
              <w:rPr>
                <w:rFonts w:ascii="Times New Roman" w:hAnsi="Times New Roman" w:cs="Times New Roman"/>
                <w:sz w:val="16"/>
                <w:szCs w:val="16"/>
              </w:rPr>
              <w:t>ского</w:t>
            </w:r>
            <w:proofErr w:type="spellEnd"/>
            <w:r w:rsidRPr="00856F35">
              <w:rPr>
                <w:rFonts w:ascii="Times New Roman" w:hAnsi="Times New Roman" w:cs="Times New Roman"/>
                <w:sz w:val="16"/>
                <w:szCs w:val="16"/>
              </w:rPr>
              <w:t xml:space="preserve"> муниципального округа на 2024 год и на плановый период 2025 и 2026 годов»</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По мере поступл</w:t>
            </w:r>
            <w:r w:rsidRPr="00856F35">
              <w:rPr>
                <w:rFonts w:ascii="Times New Roman" w:hAnsi="Times New Roman" w:cs="Times New Roman"/>
                <w:sz w:val="16"/>
                <w:szCs w:val="16"/>
              </w:rPr>
              <w:t>е</w:t>
            </w:r>
            <w:r w:rsidRPr="00856F35">
              <w:rPr>
                <w:rFonts w:ascii="Times New Roman" w:hAnsi="Times New Roman" w:cs="Times New Roman"/>
                <w:sz w:val="16"/>
                <w:szCs w:val="16"/>
              </w:rPr>
              <w:t>ния в Контрольно-счетную п</w:t>
            </w:r>
            <w:r w:rsidRPr="00856F35">
              <w:rPr>
                <w:rFonts w:ascii="Times New Roman" w:hAnsi="Times New Roman" w:cs="Times New Roman"/>
                <w:sz w:val="16"/>
                <w:szCs w:val="16"/>
              </w:rPr>
              <w:t>а</w:t>
            </w:r>
            <w:r w:rsidRPr="00856F35">
              <w:rPr>
                <w:rFonts w:ascii="Times New Roman" w:hAnsi="Times New Roman" w:cs="Times New Roman"/>
                <w:sz w:val="16"/>
                <w:szCs w:val="16"/>
              </w:rPr>
              <w:t>лату</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Ст.157 БК РФ</w:t>
            </w:r>
          </w:p>
        </w:tc>
        <w:bookmarkStart w:id="4" w:name="_GoBack"/>
        <w:bookmarkEnd w:id="4"/>
      </w:tr>
      <w:tr w:rsidR="00CB555A" w:rsidRPr="00856F35" w:rsidTr="004B7BEE">
        <w:trPr>
          <w:trHeight w:val="1996"/>
        </w:trPr>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1.2.</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Проведение </w:t>
            </w:r>
            <w:r w:rsidRPr="00856F35">
              <w:rPr>
                <w:rFonts w:ascii="Times New Roman" w:hAnsi="Times New Roman" w:cs="Times New Roman"/>
                <w:color w:val="000000"/>
                <w:sz w:val="16"/>
                <w:szCs w:val="16"/>
              </w:rPr>
              <w:t xml:space="preserve">финансово-экономической </w:t>
            </w:r>
            <w:r w:rsidRPr="00856F35">
              <w:rPr>
                <w:rFonts w:ascii="Times New Roman" w:hAnsi="Times New Roman" w:cs="Times New Roman"/>
                <w:sz w:val="16"/>
                <w:szCs w:val="16"/>
              </w:rPr>
              <w:t xml:space="preserve">экспертизы и подготовка заключений на проект решения Думы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w:t>
            </w:r>
            <w:r w:rsidRPr="00856F35">
              <w:rPr>
                <w:rFonts w:ascii="Times New Roman" w:hAnsi="Times New Roman" w:cs="Times New Roman"/>
                <w:sz w:val="16"/>
                <w:szCs w:val="16"/>
              </w:rPr>
              <w:t>и</w:t>
            </w:r>
            <w:r w:rsidRPr="00856F35">
              <w:rPr>
                <w:rFonts w:ascii="Times New Roman" w:hAnsi="Times New Roman" w:cs="Times New Roman"/>
                <w:sz w:val="16"/>
                <w:szCs w:val="16"/>
              </w:rPr>
              <w:t xml:space="preserve">пального округа «О бюджете </w:t>
            </w:r>
            <w:proofErr w:type="spellStart"/>
            <w:r w:rsidRPr="00856F35">
              <w:rPr>
                <w:rFonts w:ascii="Times New Roman" w:hAnsi="Times New Roman" w:cs="Times New Roman"/>
                <w:sz w:val="16"/>
                <w:szCs w:val="16"/>
              </w:rPr>
              <w:t>Волото</w:t>
            </w:r>
            <w:r w:rsidRPr="00856F35">
              <w:rPr>
                <w:rFonts w:ascii="Times New Roman" w:hAnsi="Times New Roman" w:cs="Times New Roman"/>
                <w:sz w:val="16"/>
                <w:szCs w:val="16"/>
              </w:rPr>
              <w:t>в</w:t>
            </w:r>
            <w:r w:rsidRPr="00856F35">
              <w:rPr>
                <w:rFonts w:ascii="Times New Roman" w:hAnsi="Times New Roman" w:cs="Times New Roman"/>
                <w:sz w:val="16"/>
                <w:szCs w:val="16"/>
              </w:rPr>
              <w:t>ского</w:t>
            </w:r>
            <w:proofErr w:type="spellEnd"/>
            <w:r w:rsidRPr="00856F35">
              <w:rPr>
                <w:rFonts w:ascii="Times New Roman" w:hAnsi="Times New Roman" w:cs="Times New Roman"/>
                <w:sz w:val="16"/>
                <w:szCs w:val="16"/>
              </w:rPr>
              <w:t xml:space="preserve"> муниципального округа на 2025 год и на плановый период 2026 и 2027 годов»</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 квартал</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Ст.157 БК РФ</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1.3.</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color w:val="000000"/>
                <w:sz w:val="16"/>
                <w:szCs w:val="16"/>
              </w:rPr>
              <w:t xml:space="preserve">Финансово-экономическая </w:t>
            </w:r>
            <w:r w:rsidRPr="00856F35">
              <w:rPr>
                <w:rFonts w:ascii="Times New Roman" w:hAnsi="Times New Roman" w:cs="Times New Roman"/>
                <w:sz w:val="16"/>
                <w:szCs w:val="16"/>
              </w:rPr>
              <w:t>экспертиза пр</w:t>
            </w:r>
            <w:r w:rsidRPr="00856F35">
              <w:rPr>
                <w:rFonts w:ascii="Times New Roman" w:hAnsi="Times New Roman" w:cs="Times New Roman"/>
                <w:sz w:val="16"/>
                <w:szCs w:val="16"/>
              </w:rPr>
              <w:t>о</w:t>
            </w:r>
            <w:r w:rsidRPr="00856F35">
              <w:rPr>
                <w:rFonts w:ascii="Times New Roman" w:hAnsi="Times New Roman" w:cs="Times New Roman"/>
                <w:sz w:val="16"/>
                <w:szCs w:val="16"/>
              </w:rPr>
              <w:t xml:space="preserve">ектов муниципальных программ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округа </w:t>
            </w:r>
            <w:r w:rsidRPr="00856F35">
              <w:rPr>
                <w:rFonts w:ascii="Times New Roman" w:hAnsi="Times New Roman" w:cs="Times New Roman"/>
                <w:color w:val="000000"/>
                <w:sz w:val="16"/>
                <w:szCs w:val="16"/>
              </w:rPr>
              <w:t>и иных норм</w:t>
            </w:r>
            <w:r w:rsidRPr="00856F35">
              <w:rPr>
                <w:rFonts w:ascii="Times New Roman" w:hAnsi="Times New Roman" w:cs="Times New Roman"/>
                <w:color w:val="000000"/>
                <w:sz w:val="16"/>
                <w:szCs w:val="16"/>
              </w:rPr>
              <w:t>а</w:t>
            </w:r>
            <w:r w:rsidRPr="00856F35">
              <w:rPr>
                <w:rFonts w:ascii="Times New Roman" w:hAnsi="Times New Roman" w:cs="Times New Roman"/>
                <w:color w:val="000000"/>
                <w:sz w:val="16"/>
                <w:szCs w:val="16"/>
              </w:rPr>
              <w:t>тивных актов, касающихся доходной ч</w:t>
            </w:r>
            <w:r w:rsidRPr="00856F35">
              <w:rPr>
                <w:rFonts w:ascii="Times New Roman" w:hAnsi="Times New Roman" w:cs="Times New Roman"/>
                <w:color w:val="000000"/>
                <w:sz w:val="16"/>
                <w:szCs w:val="16"/>
              </w:rPr>
              <w:t>а</w:t>
            </w:r>
            <w:r w:rsidRPr="00856F35">
              <w:rPr>
                <w:rFonts w:ascii="Times New Roman" w:hAnsi="Times New Roman" w:cs="Times New Roman"/>
                <w:color w:val="000000"/>
                <w:sz w:val="16"/>
                <w:szCs w:val="16"/>
              </w:rPr>
              <w:t>сти и расходной части бюджетов муниц</w:t>
            </w:r>
            <w:r w:rsidRPr="00856F35">
              <w:rPr>
                <w:rFonts w:ascii="Times New Roman" w:hAnsi="Times New Roman" w:cs="Times New Roman"/>
                <w:color w:val="000000"/>
                <w:sz w:val="16"/>
                <w:szCs w:val="16"/>
              </w:rPr>
              <w:t>и</w:t>
            </w:r>
            <w:r w:rsidRPr="00856F35">
              <w:rPr>
                <w:rFonts w:ascii="Times New Roman" w:hAnsi="Times New Roman" w:cs="Times New Roman"/>
                <w:color w:val="000000"/>
                <w:sz w:val="16"/>
                <w:szCs w:val="16"/>
              </w:rPr>
              <w:t>пального округа</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По мере поступл</w:t>
            </w:r>
            <w:r w:rsidRPr="00856F35">
              <w:rPr>
                <w:rFonts w:ascii="Times New Roman" w:hAnsi="Times New Roman" w:cs="Times New Roman"/>
                <w:sz w:val="16"/>
                <w:szCs w:val="16"/>
              </w:rPr>
              <w:t>е</w:t>
            </w:r>
            <w:r w:rsidRPr="00856F35">
              <w:rPr>
                <w:rFonts w:ascii="Times New Roman" w:hAnsi="Times New Roman" w:cs="Times New Roman"/>
                <w:sz w:val="16"/>
                <w:szCs w:val="16"/>
              </w:rPr>
              <w:t>ния в Контрольно-счетную п</w:t>
            </w:r>
            <w:r w:rsidRPr="00856F35">
              <w:rPr>
                <w:rFonts w:ascii="Times New Roman" w:hAnsi="Times New Roman" w:cs="Times New Roman"/>
                <w:sz w:val="16"/>
                <w:szCs w:val="16"/>
              </w:rPr>
              <w:t>а</w:t>
            </w:r>
            <w:r w:rsidRPr="00856F35">
              <w:rPr>
                <w:rFonts w:ascii="Times New Roman" w:hAnsi="Times New Roman" w:cs="Times New Roman"/>
                <w:sz w:val="16"/>
                <w:szCs w:val="16"/>
              </w:rPr>
              <w:t>лату</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Ст.157 БК РФ, пункт 5.1 Полож</w:t>
            </w:r>
            <w:r w:rsidRPr="00856F35">
              <w:rPr>
                <w:rFonts w:ascii="Times New Roman" w:hAnsi="Times New Roman" w:cs="Times New Roman"/>
                <w:sz w:val="16"/>
                <w:szCs w:val="16"/>
              </w:rPr>
              <w:t>е</w:t>
            </w:r>
            <w:r w:rsidRPr="00856F35">
              <w:rPr>
                <w:rFonts w:ascii="Times New Roman" w:hAnsi="Times New Roman" w:cs="Times New Roman"/>
                <w:sz w:val="16"/>
                <w:szCs w:val="16"/>
              </w:rPr>
              <w:t>ния о Контрольно-счетной пал</w:t>
            </w:r>
            <w:r w:rsidRPr="00856F35">
              <w:rPr>
                <w:rFonts w:ascii="Times New Roman" w:hAnsi="Times New Roman" w:cs="Times New Roman"/>
                <w:sz w:val="16"/>
                <w:szCs w:val="16"/>
              </w:rPr>
              <w:t>а</w:t>
            </w:r>
            <w:r w:rsidRPr="00856F35">
              <w:rPr>
                <w:rFonts w:ascii="Times New Roman" w:hAnsi="Times New Roman" w:cs="Times New Roman"/>
                <w:sz w:val="16"/>
                <w:szCs w:val="16"/>
              </w:rPr>
              <w:t xml:space="preserve">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w:t>
            </w:r>
            <w:r w:rsidRPr="00856F35">
              <w:rPr>
                <w:rFonts w:ascii="Times New Roman" w:hAnsi="Times New Roman" w:cs="Times New Roman"/>
                <w:sz w:val="16"/>
                <w:szCs w:val="16"/>
              </w:rPr>
              <w:t>у</w:t>
            </w:r>
            <w:r w:rsidRPr="00856F35">
              <w:rPr>
                <w:rFonts w:ascii="Times New Roman" w:hAnsi="Times New Roman" w:cs="Times New Roman"/>
                <w:sz w:val="16"/>
                <w:szCs w:val="16"/>
              </w:rPr>
              <w:t>ниципального округа</w:t>
            </w:r>
          </w:p>
        </w:tc>
      </w:tr>
      <w:tr w:rsidR="00CB555A" w:rsidRPr="00856F35" w:rsidTr="004B7BEE">
        <w:trPr>
          <w:trHeight w:val="1456"/>
        </w:trPr>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1.4.</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color w:val="000000"/>
                <w:sz w:val="16"/>
                <w:szCs w:val="16"/>
              </w:rPr>
              <w:t>Финансово-экономическая экспертиза пр</w:t>
            </w:r>
            <w:r w:rsidRPr="00856F35">
              <w:rPr>
                <w:rFonts w:ascii="Times New Roman" w:hAnsi="Times New Roman" w:cs="Times New Roman"/>
                <w:color w:val="000000"/>
                <w:sz w:val="16"/>
                <w:szCs w:val="16"/>
              </w:rPr>
              <w:t>о</w:t>
            </w:r>
            <w:r w:rsidRPr="00856F35">
              <w:rPr>
                <w:rFonts w:ascii="Times New Roman" w:hAnsi="Times New Roman" w:cs="Times New Roman"/>
                <w:color w:val="000000"/>
                <w:sz w:val="16"/>
                <w:szCs w:val="16"/>
              </w:rPr>
              <w:t xml:space="preserve">ектов решений Думы </w:t>
            </w:r>
            <w:proofErr w:type="spellStart"/>
            <w:r w:rsidRPr="00856F35">
              <w:rPr>
                <w:rFonts w:ascii="Times New Roman" w:hAnsi="Times New Roman" w:cs="Times New Roman"/>
                <w:color w:val="000000"/>
                <w:sz w:val="16"/>
                <w:szCs w:val="16"/>
              </w:rPr>
              <w:t>Волотовского</w:t>
            </w:r>
            <w:proofErr w:type="spellEnd"/>
            <w:r w:rsidRPr="00856F35">
              <w:rPr>
                <w:rFonts w:ascii="Times New Roman" w:hAnsi="Times New Roman" w:cs="Times New Roman"/>
                <w:color w:val="000000"/>
                <w:sz w:val="16"/>
                <w:szCs w:val="16"/>
              </w:rPr>
              <w:t xml:space="preserve"> муниципального округа об исполнении бю</w:t>
            </w:r>
            <w:r w:rsidRPr="00856F35">
              <w:rPr>
                <w:rFonts w:ascii="Times New Roman" w:hAnsi="Times New Roman" w:cs="Times New Roman"/>
                <w:color w:val="000000"/>
                <w:sz w:val="16"/>
                <w:szCs w:val="16"/>
              </w:rPr>
              <w:t>д</w:t>
            </w:r>
            <w:r w:rsidRPr="00856F35">
              <w:rPr>
                <w:rFonts w:ascii="Times New Roman" w:hAnsi="Times New Roman" w:cs="Times New Roman"/>
                <w:color w:val="000000"/>
                <w:sz w:val="16"/>
                <w:szCs w:val="16"/>
              </w:rPr>
              <w:t xml:space="preserve">жета </w:t>
            </w:r>
            <w:proofErr w:type="spellStart"/>
            <w:r w:rsidRPr="00856F35">
              <w:rPr>
                <w:rFonts w:ascii="Times New Roman" w:hAnsi="Times New Roman" w:cs="Times New Roman"/>
                <w:color w:val="000000"/>
                <w:sz w:val="16"/>
                <w:szCs w:val="16"/>
              </w:rPr>
              <w:t>Волотовского</w:t>
            </w:r>
            <w:proofErr w:type="spellEnd"/>
            <w:r w:rsidRPr="00856F35">
              <w:rPr>
                <w:rFonts w:ascii="Times New Roman" w:hAnsi="Times New Roman" w:cs="Times New Roman"/>
                <w:color w:val="000000"/>
                <w:sz w:val="16"/>
                <w:szCs w:val="16"/>
              </w:rPr>
              <w:t xml:space="preserve"> муниципального округа за 1 квартал, 1 полугодие, 9 месяцев 2024 года</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2-4 кварталы</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Ст.157 БК РФ, пункт 5.1 Полож</w:t>
            </w:r>
            <w:r w:rsidRPr="00856F35">
              <w:rPr>
                <w:rFonts w:ascii="Times New Roman" w:hAnsi="Times New Roman" w:cs="Times New Roman"/>
                <w:sz w:val="16"/>
                <w:szCs w:val="16"/>
              </w:rPr>
              <w:t>е</w:t>
            </w:r>
            <w:r w:rsidRPr="00856F35">
              <w:rPr>
                <w:rFonts w:ascii="Times New Roman" w:hAnsi="Times New Roman" w:cs="Times New Roman"/>
                <w:sz w:val="16"/>
                <w:szCs w:val="16"/>
              </w:rPr>
              <w:t>ния о Контрольно-счетной пал</w:t>
            </w:r>
            <w:r w:rsidRPr="00856F35">
              <w:rPr>
                <w:rFonts w:ascii="Times New Roman" w:hAnsi="Times New Roman" w:cs="Times New Roman"/>
                <w:sz w:val="16"/>
                <w:szCs w:val="16"/>
              </w:rPr>
              <w:t>а</w:t>
            </w:r>
            <w:r w:rsidRPr="00856F35">
              <w:rPr>
                <w:rFonts w:ascii="Times New Roman" w:hAnsi="Times New Roman" w:cs="Times New Roman"/>
                <w:sz w:val="16"/>
                <w:szCs w:val="16"/>
              </w:rPr>
              <w:t xml:space="preserve">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w:t>
            </w:r>
            <w:r w:rsidRPr="00856F35">
              <w:rPr>
                <w:rFonts w:ascii="Times New Roman" w:hAnsi="Times New Roman" w:cs="Times New Roman"/>
                <w:sz w:val="16"/>
                <w:szCs w:val="16"/>
              </w:rPr>
              <w:t>у</w:t>
            </w:r>
            <w:r w:rsidRPr="00856F35">
              <w:rPr>
                <w:rFonts w:ascii="Times New Roman" w:hAnsi="Times New Roman" w:cs="Times New Roman"/>
                <w:sz w:val="16"/>
                <w:szCs w:val="16"/>
              </w:rPr>
              <w:t>ниципального округа</w:t>
            </w:r>
          </w:p>
        </w:tc>
      </w:tr>
      <w:tr w:rsidR="00CB555A" w:rsidRPr="00856F35" w:rsidTr="004B7BEE">
        <w:trPr>
          <w:trHeight w:val="1092"/>
        </w:trPr>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1.5.</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Анализ результатов аудита в сфере зак</w:t>
            </w:r>
            <w:r w:rsidRPr="00856F35">
              <w:rPr>
                <w:rFonts w:ascii="Times New Roman" w:hAnsi="Times New Roman" w:cs="Times New Roman"/>
                <w:sz w:val="16"/>
                <w:szCs w:val="16"/>
              </w:rPr>
              <w:t>у</w:t>
            </w:r>
            <w:r w:rsidRPr="00856F35">
              <w:rPr>
                <w:rFonts w:ascii="Times New Roman" w:hAnsi="Times New Roman" w:cs="Times New Roman"/>
                <w:sz w:val="16"/>
                <w:szCs w:val="16"/>
              </w:rPr>
              <w:t>пок, проведенного в ходе осуществления внешнего государственного (муниципал</w:t>
            </w:r>
            <w:r w:rsidRPr="00856F35">
              <w:rPr>
                <w:rFonts w:ascii="Times New Roman" w:hAnsi="Times New Roman" w:cs="Times New Roman"/>
                <w:sz w:val="16"/>
                <w:szCs w:val="16"/>
              </w:rPr>
              <w:t>ь</w:t>
            </w:r>
            <w:r w:rsidRPr="00856F35">
              <w:rPr>
                <w:rFonts w:ascii="Times New Roman" w:hAnsi="Times New Roman" w:cs="Times New Roman"/>
                <w:sz w:val="16"/>
                <w:szCs w:val="16"/>
              </w:rPr>
              <w:t>ного) финансового контроля</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 квартал</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Предложение аудит</w:t>
            </w:r>
            <w:r w:rsidRPr="00856F35">
              <w:rPr>
                <w:rFonts w:ascii="Times New Roman" w:hAnsi="Times New Roman" w:cs="Times New Roman"/>
                <w:sz w:val="16"/>
                <w:szCs w:val="16"/>
              </w:rPr>
              <w:t>о</w:t>
            </w:r>
            <w:r w:rsidRPr="00856F35">
              <w:rPr>
                <w:rFonts w:ascii="Times New Roman" w:hAnsi="Times New Roman" w:cs="Times New Roman"/>
                <w:sz w:val="16"/>
                <w:szCs w:val="16"/>
              </w:rPr>
              <w:t>ров Счетной палаты Новгородской области</w:t>
            </w:r>
          </w:p>
        </w:tc>
      </w:tr>
      <w:tr w:rsidR="00CB555A" w:rsidRPr="00856F35" w:rsidTr="004B7BEE">
        <w:trPr>
          <w:trHeight w:val="1092"/>
        </w:trPr>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1.6.</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bCs/>
                <w:sz w:val="16"/>
                <w:szCs w:val="16"/>
              </w:rPr>
              <w:t xml:space="preserve">Осуществление </w:t>
            </w:r>
            <w:proofErr w:type="gramStart"/>
            <w:r w:rsidRPr="00856F35">
              <w:rPr>
                <w:rFonts w:ascii="Times New Roman" w:hAnsi="Times New Roman" w:cs="Times New Roman"/>
                <w:sz w:val="16"/>
                <w:szCs w:val="16"/>
              </w:rPr>
              <w:t>контроля за</w:t>
            </w:r>
            <w:proofErr w:type="gramEnd"/>
            <w:r w:rsidRPr="00856F35">
              <w:rPr>
                <w:rFonts w:ascii="Times New Roman" w:hAnsi="Times New Roman" w:cs="Times New Roman"/>
                <w:sz w:val="16"/>
                <w:szCs w:val="16"/>
              </w:rPr>
              <w:t xml:space="preserve"> реализацией в </w:t>
            </w:r>
            <w:proofErr w:type="spellStart"/>
            <w:r w:rsidRPr="00856F35">
              <w:rPr>
                <w:rFonts w:ascii="Times New Roman" w:hAnsi="Times New Roman" w:cs="Times New Roman"/>
                <w:sz w:val="16"/>
                <w:szCs w:val="16"/>
              </w:rPr>
              <w:t>Волотовском</w:t>
            </w:r>
            <w:proofErr w:type="spellEnd"/>
            <w:r w:rsidRPr="00856F35">
              <w:rPr>
                <w:rFonts w:ascii="Times New Roman" w:hAnsi="Times New Roman" w:cs="Times New Roman"/>
                <w:sz w:val="16"/>
                <w:szCs w:val="16"/>
              </w:rPr>
              <w:t xml:space="preserve"> мун</w:t>
            </w:r>
            <w:r w:rsidRPr="00856F35">
              <w:rPr>
                <w:rFonts w:ascii="Times New Roman" w:hAnsi="Times New Roman" w:cs="Times New Roman"/>
                <w:sz w:val="16"/>
                <w:szCs w:val="16"/>
              </w:rPr>
              <w:t>и</w:t>
            </w:r>
            <w:r w:rsidRPr="00856F35">
              <w:rPr>
                <w:rFonts w:ascii="Times New Roman" w:hAnsi="Times New Roman" w:cs="Times New Roman"/>
                <w:sz w:val="16"/>
                <w:szCs w:val="16"/>
              </w:rPr>
              <w:t>ципальном округе региональных проектов, обеспечивающих достижение целей, показателей и результ</w:t>
            </w:r>
            <w:r w:rsidRPr="00856F35">
              <w:rPr>
                <w:rFonts w:ascii="Times New Roman" w:hAnsi="Times New Roman" w:cs="Times New Roman"/>
                <w:sz w:val="16"/>
                <w:szCs w:val="16"/>
              </w:rPr>
              <w:t>а</w:t>
            </w:r>
            <w:r w:rsidRPr="00856F35">
              <w:rPr>
                <w:rFonts w:ascii="Times New Roman" w:hAnsi="Times New Roman" w:cs="Times New Roman"/>
                <w:sz w:val="16"/>
                <w:szCs w:val="16"/>
              </w:rPr>
              <w:t>тов национальных проектов</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 квартал</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Предложение Счетной палаты Новгородской области</w:t>
            </w:r>
          </w:p>
        </w:tc>
      </w:tr>
      <w:tr w:rsidR="00CB555A" w:rsidRPr="00856F35" w:rsidTr="004B7BEE">
        <w:tc>
          <w:tcPr>
            <w:tcW w:w="9570" w:type="dxa"/>
            <w:gridSpan w:val="4"/>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sz w:val="16"/>
                <w:szCs w:val="16"/>
              </w:rPr>
            </w:pPr>
          </w:p>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2. Внешняя проверка годовой бюджетной отчетности</w:t>
            </w:r>
          </w:p>
          <w:p w:rsidR="00CB555A" w:rsidRPr="00856F35" w:rsidRDefault="00CB555A" w:rsidP="00856F35">
            <w:pPr>
              <w:spacing w:after="0"/>
              <w:jc w:val="center"/>
              <w:rPr>
                <w:rFonts w:ascii="Times New Roman" w:hAnsi="Times New Roman" w:cs="Times New Roman"/>
                <w:sz w:val="16"/>
                <w:szCs w:val="16"/>
              </w:rPr>
            </w:pP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2.1.</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Проведение внешней проверки бюдже</w:t>
            </w:r>
            <w:r w:rsidRPr="00856F35">
              <w:rPr>
                <w:rFonts w:ascii="Times New Roman" w:hAnsi="Times New Roman" w:cs="Times New Roman"/>
                <w:sz w:val="16"/>
                <w:szCs w:val="16"/>
              </w:rPr>
              <w:t>т</w:t>
            </w:r>
            <w:r w:rsidRPr="00856F35">
              <w:rPr>
                <w:rFonts w:ascii="Times New Roman" w:hAnsi="Times New Roman" w:cs="Times New Roman"/>
                <w:sz w:val="16"/>
                <w:szCs w:val="16"/>
              </w:rPr>
              <w:t xml:space="preserve">ной отчётности главных администраторов бюджетных средств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w:t>
            </w:r>
            <w:r w:rsidRPr="00856F35">
              <w:rPr>
                <w:rFonts w:ascii="Times New Roman" w:hAnsi="Times New Roman" w:cs="Times New Roman"/>
                <w:sz w:val="16"/>
                <w:szCs w:val="16"/>
              </w:rPr>
              <w:t>и</w:t>
            </w:r>
            <w:r w:rsidRPr="00856F35">
              <w:rPr>
                <w:rFonts w:ascii="Times New Roman" w:hAnsi="Times New Roman" w:cs="Times New Roman"/>
                <w:sz w:val="16"/>
                <w:szCs w:val="16"/>
              </w:rPr>
              <w:t>пального округа за 2023 год</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1-2 кварталы</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Ст.264.4 БК РФ</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2.2.</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Проведение внешней проверки отчёта об исполнении бюджета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w:t>
            </w:r>
            <w:r w:rsidRPr="00856F35">
              <w:rPr>
                <w:rFonts w:ascii="Times New Roman" w:hAnsi="Times New Roman" w:cs="Times New Roman"/>
                <w:sz w:val="16"/>
                <w:szCs w:val="16"/>
              </w:rPr>
              <w:t>и</w:t>
            </w:r>
            <w:r w:rsidRPr="00856F35">
              <w:rPr>
                <w:rFonts w:ascii="Times New Roman" w:hAnsi="Times New Roman" w:cs="Times New Roman"/>
                <w:sz w:val="16"/>
                <w:szCs w:val="16"/>
              </w:rPr>
              <w:t>ципального округа за 2023 год</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1-2 кварталы</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Ст.264.4 БК РФ</w:t>
            </w:r>
          </w:p>
        </w:tc>
      </w:tr>
      <w:tr w:rsidR="00CB555A" w:rsidRPr="00856F35" w:rsidTr="004B7BEE">
        <w:tc>
          <w:tcPr>
            <w:tcW w:w="9570" w:type="dxa"/>
            <w:gridSpan w:val="4"/>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sz w:val="16"/>
                <w:szCs w:val="16"/>
              </w:rPr>
            </w:pPr>
          </w:p>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3. Проведение контрольных мероприятий</w:t>
            </w:r>
          </w:p>
          <w:p w:rsidR="00CB555A" w:rsidRPr="00856F35" w:rsidRDefault="00CB555A" w:rsidP="00856F35">
            <w:pPr>
              <w:spacing w:after="0"/>
              <w:jc w:val="center"/>
              <w:rPr>
                <w:rFonts w:ascii="Times New Roman" w:hAnsi="Times New Roman" w:cs="Times New Roman"/>
                <w:sz w:val="16"/>
                <w:szCs w:val="16"/>
              </w:rPr>
            </w:pPr>
          </w:p>
        </w:tc>
      </w:tr>
      <w:tr w:rsidR="00CB555A" w:rsidRPr="00856F35" w:rsidTr="004B7BEE">
        <w:trPr>
          <w:trHeight w:val="1321"/>
        </w:trPr>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3.1.</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color w:val="000000"/>
                <w:sz w:val="16"/>
                <w:szCs w:val="16"/>
              </w:rPr>
              <w:t>Проверка организации деятельности по накоплению (в том числе по раздельному накоплению) твердых коммунальных отх</w:t>
            </w:r>
            <w:r w:rsidRPr="00856F35">
              <w:rPr>
                <w:rFonts w:ascii="Times New Roman" w:hAnsi="Times New Roman" w:cs="Times New Roman"/>
                <w:color w:val="000000"/>
                <w:sz w:val="16"/>
                <w:szCs w:val="16"/>
              </w:rPr>
              <w:t>о</w:t>
            </w:r>
            <w:r w:rsidRPr="00856F35">
              <w:rPr>
                <w:rFonts w:ascii="Times New Roman" w:hAnsi="Times New Roman" w:cs="Times New Roman"/>
                <w:color w:val="000000"/>
                <w:sz w:val="16"/>
                <w:szCs w:val="16"/>
              </w:rPr>
              <w:t>дов в части с</w:t>
            </w:r>
            <w:r w:rsidRPr="00856F35">
              <w:rPr>
                <w:rFonts w:ascii="Times New Roman" w:hAnsi="Times New Roman" w:cs="Times New Roman"/>
                <w:color w:val="000000"/>
                <w:sz w:val="16"/>
                <w:szCs w:val="16"/>
              </w:rPr>
              <w:t>о</w:t>
            </w:r>
            <w:r w:rsidRPr="00856F35">
              <w:rPr>
                <w:rFonts w:ascii="Times New Roman" w:hAnsi="Times New Roman" w:cs="Times New Roman"/>
                <w:color w:val="000000"/>
                <w:sz w:val="16"/>
                <w:szCs w:val="16"/>
              </w:rPr>
              <w:t>здания и (или) обустройств контейнерных площадок для накопления твердых коммунальных о</w:t>
            </w:r>
            <w:r w:rsidRPr="00856F35">
              <w:rPr>
                <w:rFonts w:ascii="Times New Roman" w:hAnsi="Times New Roman" w:cs="Times New Roman"/>
                <w:color w:val="000000"/>
                <w:sz w:val="16"/>
                <w:szCs w:val="16"/>
              </w:rPr>
              <w:t>т</w:t>
            </w:r>
            <w:r w:rsidRPr="00856F35">
              <w:rPr>
                <w:rFonts w:ascii="Times New Roman" w:hAnsi="Times New Roman" w:cs="Times New Roman"/>
                <w:color w:val="000000"/>
                <w:sz w:val="16"/>
                <w:szCs w:val="16"/>
              </w:rPr>
              <w:t>ходов за 2023 год</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tabs>
                <w:tab w:val="left" w:pos="270"/>
              </w:tabs>
              <w:spacing w:after="0"/>
              <w:jc w:val="center"/>
              <w:rPr>
                <w:rFonts w:ascii="Times New Roman" w:hAnsi="Times New Roman" w:cs="Times New Roman"/>
                <w:color w:val="000000"/>
                <w:sz w:val="16"/>
                <w:szCs w:val="16"/>
              </w:rPr>
            </w:pPr>
            <w:r w:rsidRPr="00856F35">
              <w:rPr>
                <w:rFonts w:ascii="Times New Roman" w:hAnsi="Times New Roman" w:cs="Times New Roman"/>
                <w:color w:val="000000"/>
                <w:sz w:val="16"/>
                <w:szCs w:val="16"/>
              </w:rPr>
              <w:t>2 квартал</w:t>
            </w:r>
          </w:p>
          <w:p w:rsidR="00CB555A" w:rsidRPr="00856F35" w:rsidRDefault="00CB555A" w:rsidP="00856F35">
            <w:pPr>
              <w:tabs>
                <w:tab w:val="left" w:pos="270"/>
              </w:tabs>
              <w:spacing w:after="0"/>
              <w:jc w:val="center"/>
              <w:rPr>
                <w:rFonts w:ascii="Times New Roman" w:hAnsi="Times New Roman" w:cs="Times New Roman"/>
                <w:color w:val="000000"/>
                <w:sz w:val="16"/>
                <w:szCs w:val="16"/>
              </w:rPr>
            </w:pPr>
            <w:r w:rsidRPr="00856F35">
              <w:rPr>
                <w:rFonts w:ascii="Times New Roman" w:hAnsi="Times New Roman" w:cs="Times New Roman"/>
                <w:color w:val="000000"/>
                <w:sz w:val="16"/>
                <w:szCs w:val="16"/>
              </w:rPr>
              <w:t>(май-июнь 2024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5.1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rPr>
          <w:trHeight w:val="1321"/>
        </w:trPr>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lastRenderedPageBreak/>
              <w:t>3.2.</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Проверка законности использования средств, направленных из областного бюджета местным бюджетам на организацию обе</w:t>
            </w:r>
            <w:r w:rsidRPr="00856F35">
              <w:rPr>
                <w:rFonts w:ascii="Times New Roman" w:hAnsi="Times New Roman" w:cs="Times New Roman"/>
                <w:sz w:val="16"/>
                <w:szCs w:val="16"/>
              </w:rPr>
              <w:t>с</w:t>
            </w:r>
            <w:r w:rsidRPr="00856F35">
              <w:rPr>
                <w:rFonts w:ascii="Times New Roman" w:hAnsi="Times New Roman" w:cs="Times New Roman"/>
                <w:sz w:val="16"/>
                <w:szCs w:val="16"/>
              </w:rPr>
              <w:t>печения твердым топливом (дровами) семей отдельных катег</w:t>
            </w:r>
            <w:r w:rsidRPr="00856F35">
              <w:rPr>
                <w:rFonts w:ascii="Times New Roman" w:hAnsi="Times New Roman" w:cs="Times New Roman"/>
                <w:sz w:val="16"/>
                <w:szCs w:val="16"/>
              </w:rPr>
              <w:t>о</w:t>
            </w:r>
            <w:r w:rsidRPr="00856F35">
              <w:rPr>
                <w:rFonts w:ascii="Times New Roman" w:hAnsi="Times New Roman" w:cs="Times New Roman"/>
                <w:sz w:val="16"/>
                <w:szCs w:val="16"/>
              </w:rPr>
              <w:t>рий граждан, участвующих в специальной военной оп</w:t>
            </w:r>
            <w:r w:rsidRPr="00856F35">
              <w:rPr>
                <w:rFonts w:ascii="Times New Roman" w:hAnsi="Times New Roman" w:cs="Times New Roman"/>
                <w:sz w:val="16"/>
                <w:szCs w:val="16"/>
              </w:rPr>
              <w:t>е</w:t>
            </w:r>
            <w:r w:rsidRPr="00856F35">
              <w:rPr>
                <w:rFonts w:ascii="Times New Roman" w:hAnsi="Times New Roman" w:cs="Times New Roman"/>
                <w:sz w:val="16"/>
                <w:szCs w:val="16"/>
              </w:rPr>
              <w:t>рации или находящихся в зоне ее де</w:t>
            </w:r>
            <w:r w:rsidRPr="00856F35">
              <w:rPr>
                <w:rFonts w:ascii="Times New Roman" w:hAnsi="Times New Roman" w:cs="Times New Roman"/>
                <w:sz w:val="16"/>
                <w:szCs w:val="16"/>
              </w:rPr>
              <w:t>й</w:t>
            </w:r>
            <w:r w:rsidRPr="00856F35">
              <w:rPr>
                <w:rFonts w:ascii="Times New Roman" w:hAnsi="Times New Roman" w:cs="Times New Roman"/>
                <w:sz w:val="16"/>
                <w:szCs w:val="16"/>
              </w:rPr>
              <w:t>ствия» за 2023 год и истекший период 2024 года (совместное контрольное меропри</w:t>
            </w:r>
            <w:r w:rsidRPr="00856F35">
              <w:rPr>
                <w:rFonts w:ascii="Times New Roman" w:hAnsi="Times New Roman" w:cs="Times New Roman"/>
                <w:sz w:val="16"/>
                <w:szCs w:val="16"/>
              </w:rPr>
              <w:t>я</w:t>
            </w:r>
            <w:r w:rsidRPr="00856F35">
              <w:rPr>
                <w:rFonts w:ascii="Times New Roman" w:hAnsi="Times New Roman" w:cs="Times New Roman"/>
                <w:sz w:val="16"/>
                <w:szCs w:val="16"/>
              </w:rPr>
              <w:t>тие со Счетной палатой Новгородской обл</w:t>
            </w:r>
            <w:r w:rsidRPr="00856F35">
              <w:rPr>
                <w:rFonts w:ascii="Times New Roman" w:hAnsi="Times New Roman" w:cs="Times New Roman"/>
                <w:sz w:val="16"/>
                <w:szCs w:val="16"/>
              </w:rPr>
              <w:t>а</w:t>
            </w:r>
            <w:r w:rsidRPr="00856F35">
              <w:rPr>
                <w:rFonts w:ascii="Times New Roman" w:hAnsi="Times New Roman" w:cs="Times New Roman"/>
                <w:sz w:val="16"/>
                <w:szCs w:val="16"/>
              </w:rPr>
              <w:t>сти)</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tabs>
                <w:tab w:val="left" w:pos="270"/>
              </w:tabs>
              <w:spacing w:after="0"/>
              <w:jc w:val="center"/>
              <w:rPr>
                <w:rFonts w:ascii="Times New Roman" w:hAnsi="Times New Roman" w:cs="Times New Roman"/>
                <w:sz w:val="16"/>
                <w:szCs w:val="16"/>
              </w:rPr>
            </w:pPr>
            <w:r w:rsidRPr="00856F35">
              <w:rPr>
                <w:rFonts w:ascii="Times New Roman" w:hAnsi="Times New Roman" w:cs="Times New Roman"/>
                <w:color w:val="000000"/>
                <w:sz w:val="16"/>
                <w:szCs w:val="16"/>
              </w:rPr>
              <w:t xml:space="preserve">3 </w:t>
            </w:r>
            <w:r w:rsidRPr="00856F35">
              <w:rPr>
                <w:rFonts w:ascii="Times New Roman" w:hAnsi="Times New Roman" w:cs="Times New Roman"/>
                <w:sz w:val="16"/>
                <w:szCs w:val="16"/>
              </w:rPr>
              <w:t>квартал (июль-август 2024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Постановление Новг</w:t>
            </w:r>
            <w:r w:rsidRPr="00856F35">
              <w:rPr>
                <w:rFonts w:ascii="Times New Roman" w:hAnsi="Times New Roman" w:cs="Times New Roman"/>
                <w:sz w:val="16"/>
                <w:szCs w:val="16"/>
              </w:rPr>
              <w:t>о</w:t>
            </w:r>
            <w:r w:rsidRPr="00856F35">
              <w:rPr>
                <w:rFonts w:ascii="Times New Roman" w:hAnsi="Times New Roman" w:cs="Times New Roman"/>
                <w:sz w:val="16"/>
                <w:szCs w:val="16"/>
              </w:rPr>
              <w:t>родской областной Думы от 29.11.2023 № 623-7ОД «О поручениях Новг</w:t>
            </w:r>
            <w:r w:rsidRPr="00856F35">
              <w:rPr>
                <w:rFonts w:ascii="Times New Roman" w:hAnsi="Times New Roman" w:cs="Times New Roman"/>
                <w:sz w:val="16"/>
                <w:szCs w:val="16"/>
              </w:rPr>
              <w:t>о</w:t>
            </w:r>
            <w:r w:rsidRPr="00856F35">
              <w:rPr>
                <w:rFonts w:ascii="Times New Roman" w:hAnsi="Times New Roman" w:cs="Times New Roman"/>
                <w:sz w:val="16"/>
                <w:szCs w:val="16"/>
              </w:rPr>
              <w:t>родской о</w:t>
            </w:r>
            <w:r w:rsidRPr="00856F35">
              <w:rPr>
                <w:rFonts w:ascii="Times New Roman" w:hAnsi="Times New Roman" w:cs="Times New Roman"/>
                <w:sz w:val="16"/>
                <w:szCs w:val="16"/>
              </w:rPr>
              <w:t>б</w:t>
            </w:r>
            <w:r w:rsidRPr="00856F35">
              <w:rPr>
                <w:rFonts w:ascii="Times New Roman" w:hAnsi="Times New Roman" w:cs="Times New Roman"/>
                <w:sz w:val="16"/>
                <w:szCs w:val="16"/>
              </w:rPr>
              <w:t>ластной Думе Счетной палате Новгородской области», предложение Счетной палаты Но</w:t>
            </w:r>
            <w:r w:rsidRPr="00856F35">
              <w:rPr>
                <w:rFonts w:ascii="Times New Roman" w:hAnsi="Times New Roman" w:cs="Times New Roman"/>
                <w:sz w:val="16"/>
                <w:szCs w:val="16"/>
              </w:rPr>
              <w:t>в</w:t>
            </w:r>
            <w:r w:rsidRPr="00856F35">
              <w:rPr>
                <w:rFonts w:ascii="Times New Roman" w:hAnsi="Times New Roman" w:cs="Times New Roman"/>
                <w:sz w:val="16"/>
                <w:szCs w:val="16"/>
              </w:rPr>
              <w:t>городской области</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3.3.</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Внеплановые проверки по поручению Главы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w:t>
            </w:r>
            <w:r w:rsidRPr="00856F35">
              <w:rPr>
                <w:rFonts w:ascii="Times New Roman" w:hAnsi="Times New Roman" w:cs="Times New Roman"/>
                <w:sz w:val="16"/>
                <w:szCs w:val="16"/>
              </w:rPr>
              <w:t>у</w:t>
            </w:r>
            <w:r w:rsidRPr="00856F35">
              <w:rPr>
                <w:rFonts w:ascii="Times New Roman" w:hAnsi="Times New Roman" w:cs="Times New Roman"/>
                <w:sz w:val="16"/>
                <w:szCs w:val="16"/>
              </w:rPr>
              <w:t xml:space="preserve">ниципального округа, Думы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В течение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5.1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9570" w:type="dxa"/>
            <w:gridSpan w:val="4"/>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sz w:val="16"/>
                <w:szCs w:val="16"/>
              </w:rPr>
            </w:pPr>
            <w:r w:rsidRPr="00856F35">
              <w:rPr>
                <w:rFonts w:ascii="Times New Roman" w:hAnsi="Times New Roman" w:cs="Times New Roman"/>
                <w:b/>
                <w:sz w:val="16"/>
                <w:szCs w:val="16"/>
              </w:rPr>
              <w:t>4. Другие вопросы деятельности Контрольно-счетной палаты</w:t>
            </w:r>
          </w:p>
          <w:p w:rsidR="00CB555A" w:rsidRPr="00856F35" w:rsidRDefault="00CB555A" w:rsidP="00856F35">
            <w:pPr>
              <w:spacing w:after="0"/>
              <w:jc w:val="center"/>
              <w:rPr>
                <w:rFonts w:ascii="Times New Roman" w:hAnsi="Times New Roman" w:cs="Times New Roman"/>
                <w:sz w:val="16"/>
                <w:szCs w:val="16"/>
              </w:rPr>
            </w:pP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4.1.</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Подготовка и представление в Думу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ного округа отчета о работе Контрольно-счетной палаты </w:t>
            </w:r>
            <w:proofErr w:type="spellStart"/>
            <w:r w:rsidRPr="00856F35">
              <w:rPr>
                <w:rFonts w:ascii="Times New Roman" w:hAnsi="Times New Roman" w:cs="Times New Roman"/>
                <w:sz w:val="16"/>
                <w:szCs w:val="16"/>
              </w:rPr>
              <w:t>Вол</w:t>
            </w:r>
            <w:r w:rsidRPr="00856F35">
              <w:rPr>
                <w:rFonts w:ascii="Times New Roman" w:hAnsi="Times New Roman" w:cs="Times New Roman"/>
                <w:sz w:val="16"/>
                <w:szCs w:val="16"/>
              </w:rPr>
              <w:t>о</w:t>
            </w:r>
            <w:r w:rsidRPr="00856F35">
              <w:rPr>
                <w:rFonts w:ascii="Times New Roman" w:hAnsi="Times New Roman" w:cs="Times New Roman"/>
                <w:sz w:val="16"/>
                <w:szCs w:val="16"/>
              </w:rPr>
              <w:t>товского</w:t>
            </w:r>
            <w:proofErr w:type="spellEnd"/>
            <w:r w:rsidRPr="00856F35">
              <w:rPr>
                <w:rFonts w:ascii="Times New Roman" w:hAnsi="Times New Roman" w:cs="Times New Roman"/>
                <w:sz w:val="16"/>
                <w:szCs w:val="16"/>
              </w:rPr>
              <w:t xml:space="preserve"> муниципального округа Новг</w:t>
            </w:r>
            <w:r w:rsidRPr="00856F35">
              <w:rPr>
                <w:rFonts w:ascii="Times New Roman" w:hAnsi="Times New Roman" w:cs="Times New Roman"/>
                <w:sz w:val="16"/>
                <w:szCs w:val="16"/>
              </w:rPr>
              <w:t>о</w:t>
            </w:r>
            <w:r w:rsidRPr="00856F35">
              <w:rPr>
                <w:rFonts w:ascii="Times New Roman" w:hAnsi="Times New Roman" w:cs="Times New Roman"/>
                <w:sz w:val="16"/>
                <w:szCs w:val="16"/>
              </w:rPr>
              <w:t>родской области за 2023 год</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1 квартал</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6.4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4.2.</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Подготовка информаций (отчетов) о р</w:t>
            </w:r>
            <w:r w:rsidRPr="00856F35">
              <w:rPr>
                <w:rFonts w:ascii="Times New Roman" w:hAnsi="Times New Roman" w:cs="Times New Roman"/>
                <w:sz w:val="16"/>
                <w:szCs w:val="16"/>
              </w:rPr>
              <w:t>е</w:t>
            </w:r>
            <w:r w:rsidRPr="00856F35">
              <w:rPr>
                <w:rFonts w:ascii="Times New Roman" w:hAnsi="Times New Roman" w:cs="Times New Roman"/>
                <w:sz w:val="16"/>
                <w:szCs w:val="16"/>
              </w:rPr>
              <w:t xml:space="preserve">зультатах проведенных контрольных мероприятий Контрольно-счетной палатой </w:t>
            </w:r>
            <w:proofErr w:type="spellStart"/>
            <w:r w:rsidRPr="00856F35">
              <w:rPr>
                <w:rFonts w:ascii="Times New Roman" w:hAnsi="Times New Roman" w:cs="Times New Roman"/>
                <w:sz w:val="16"/>
                <w:szCs w:val="16"/>
              </w:rPr>
              <w:t>Вол</w:t>
            </w:r>
            <w:r w:rsidRPr="00856F35">
              <w:rPr>
                <w:rFonts w:ascii="Times New Roman" w:hAnsi="Times New Roman" w:cs="Times New Roman"/>
                <w:sz w:val="16"/>
                <w:szCs w:val="16"/>
              </w:rPr>
              <w:t>о</w:t>
            </w:r>
            <w:r w:rsidRPr="00856F35">
              <w:rPr>
                <w:rFonts w:ascii="Times New Roman" w:hAnsi="Times New Roman" w:cs="Times New Roman"/>
                <w:sz w:val="16"/>
                <w:szCs w:val="16"/>
              </w:rPr>
              <w:t>товского</w:t>
            </w:r>
            <w:proofErr w:type="spellEnd"/>
            <w:r w:rsidRPr="00856F35">
              <w:rPr>
                <w:rFonts w:ascii="Times New Roman" w:hAnsi="Times New Roman" w:cs="Times New Roman"/>
                <w:sz w:val="16"/>
                <w:szCs w:val="16"/>
              </w:rPr>
              <w:t xml:space="preserve"> муниципального округа</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В течение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6.4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4.3.</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Участие в семинарах и заседаниях, организуемых Счетной пал</w:t>
            </w:r>
            <w:r w:rsidRPr="00856F35">
              <w:rPr>
                <w:rFonts w:ascii="Times New Roman" w:hAnsi="Times New Roman" w:cs="Times New Roman"/>
                <w:sz w:val="16"/>
                <w:szCs w:val="16"/>
              </w:rPr>
              <w:t>а</w:t>
            </w:r>
            <w:r w:rsidRPr="00856F35">
              <w:rPr>
                <w:rFonts w:ascii="Times New Roman" w:hAnsi="Times New Roman" w:cs="Times New Roman"/>
                <w:sz w:val="16"/>
                <w:szCs w:val="16"/>
              </w:rPr>
              <w:t>той Новгородской о</w:t>
            </w:r>
            <w:r w:rsidRPr="00856F35">
              <w:rPr>
                <w:rFonts w:ascii="Times New Roman" w:hAnsi="Times New Roman" w:cs="Times New Roman"/>
                <w:sz w:val="16"/>
                <w:szCs w:val="16"/>
              </w:rPr>
              <w:t>б</w:t>
            </w:r>
            <w:r w:rsidRPr="00856F35">
              <w:rPr>
                <w:rFonts w:ascii="Times New Roman" w:hAnsi="Times New Roman" w:cs="Times New Roman"/>
                <w:sz w:val="16"/>
                <w:szCs w:val="16"/>
              </w:rPr>
              <w:t xml:space="preserve">ласти </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В течение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Предложения Счетной палаты Новгородской области</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4.4.</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Подготовка заключений или письменных ответов по поступа</w:t>
            </w:r>
            <w:r w:rsidRPr="00856F35">
              <w:rPr>
                <w:rFonts w:ascii="Times New Roman" w:hAnsi="Times New Roman" w:cs="Times New Roman"/>
                <w:sz w:val="16"/>
                <w:szCs w:val="16"/>
              </w:rPr>
              <w:t>ю</w:t>
            </w:r>
            <w:r w:rsidRPr="00856F35">
              <w:rPr>
                <w:rFonts w:ascii="Times New Roman" w:hAnsi="Times New Roman" w:cs="Times New Roman"/>
                <w:sz w:val="16"/>
                <w:szCs w:val="16"/>
              </w:rPr>
              <w:t xml:space="preserve">щим запросам и письмам в Контрольно-счетную палату </w:t>
            </w:r>
            <w:proofErr w:type="spellStart"/>
            <w:r w:rsidRPr="00856F35">
              <w:rPr>
                <w:rFonts w:ascii="Times New Roman" w:hAnsi="Times New Roman" w:cs="Times New Roman"/>
                <w:sz w:val="16"/>
                <w:szCs w:val="16"/>
              </w:rPr>
              <w:t>Вол</w:t>
            </w:r>
            <w:r w:rsidRPr="00856F35">
              <w:rPr>
                <w:rFonts w:ascii="Times New Roman" w:hAnsi="Times New Roman" w:cs="Times New Roman"/>
                <w:sz w:val="16"/>
                <w:szCs w:val="16"/>
              </w:rPr>
              <w:t>о</w:t>
            </w:r>
            <w:r w:rsidRPr="00856F35">
              <w:rPr>
                <w:rFonts w:ascii="Times New Roman" w:hAnsi="Times New Roman" w:cs="Times New Roman"/>
                <w:sz w:val="16"/>
                <w:szCs w:val="16"/>
              </w:rPr>
              <w:t>товского</w:t>
            </w:r>
            <w:proofErr w:type="spellEnd"/>
            <w:r w:rsidRPr="00856F35">
              <w:rPr>
                <w:rFonts w:ascii="Times New Roman" w:hAnsi="Times New Roman" w:cs="Times New Roman"/>
                <w:sz w:val="16"/>
                <w:szCs w:val="16"/>
              </w:rPr>
              <w:t xml:space="preserve"> муниципального округа Новг</w:t>
            </w:r>
            <w:r w:rsidRPr="00856F35">
              <w:rPr>
                <w:rFonts w:ascii="Times New Roman" w:hAnsi="Times New Roman" w:cs="Times New Roman"/>
                <w:sz w:val="16"/>
                <w:szCs w:val="16"/>
              </w:rPr>
              <w:t>о</w:t>
            </w:r>
            <w:r w:rsidRPr="00856F35">
              <w:rPr>
                <w:rFonts w:ascii="Times New Roman" w:hAnsi="Times New Roman" w:cs="Times New Roman"/>
                <w:sz w:val="16"/>
                <w:szCs w:val="16"/>
              </w:rPr>
              <w:t>родской области</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В течение</w:t>
            </w:r>
          </w:p>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6.4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4.5.</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Подготовка плана работы Контрольно-счетной палаты </w:t>
            </w:r>
            <w:proofErr w:type="spellStart"/>
            <w:r w:rsidRPr="00856F35">
              <w:rPr>
                <w:rFonts w:ascii="Times New Roman" w:hAnsi="Times New Roman" w:cs="Times New Roman"/>
                <w:sz w:val="16"/>
                <w:szCs w:val="16"/>
              </w:rPr>
              <w:t>Волото</w:t>
            </w:r>
            <w:r w:rsidRPr="00856F35">
              <w:rPr>
                <w:rFonts w:ascii="Times New Roman" w:hAnsi="Times New Roman" w:cs="Times New Roman"/>
                <w:sz w:val="16"/>
                <w:szCs w:val="16"/>
              </w:rPr>
              <w:t>в</w:t>
            </w:r>
            <w:r w:rsidRPr="00856F35">
              <w:rPr>
                <w:rFonts w:ascii="Times New Roman" w:hAnsi="Times New Roman" w:cs="Times New Roman"/>
                <w:sz w:val="16"/>
                <w:szCs w:val="16"/>
              </w:rPr>
              <w:t>ского</w:t>
            </w:r>
            <w:proofErr w:type="spellEnd"/>
            <w:r w:rsidRPr="00856F35">
              <w:rPr>
                <w:rFonts w:ascii="Times New Roman" w:hAnsi="Times New Roman" w:cs="Times New Roman"/>
                <w:sz w:val="16"/>
                <w:szCs w:val="16"/>
              </w:rPr>
              <w:t xml:space="preserve"> муниц</w:t>
            </w:r>
            <w:r w:rsidRPr="00856F35">
              <w:rPr>
                <w:rFonts w:ascii="Times New Roman" w:hAnsi="Times New Roman" w:cs="Times New Roman"/>
                <w:sz w:val="16"/>
                <w:szCs w:val="16"/>
              </w:rPr>
              <w:t>и</w:t>
            </w:r>
            <w:r w:rsidRPr="00856F35">
              <w:rPr>
                <w:rFonts w:ascii="Times New Roman" w:hAnsi="Times New Roman" w:cs="Times New Roman"/>
                <w:sz w:val="16"/>
                <w:szCs w:val="16"/>
              </w:rPr>
              <w:t>пального округа Новгородской области на 2025 год</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 xml:space="preserve">Декабрь </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6.2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4.6.</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both"/>
              <w:rPr>
                <w:rFonts w:ascii="Times New Roman" w:hAnsi="Times New Roman" w:cs="Times New Roman"/>
                <w:sz w:val="16"/>
                <w:szCs w:val="16"/>
              </w:rPr>
            </w:pPr>
            <w:r w:rsidRPr="00856F35">
              <w:rPr>
                <w:rFonts w:ascii="Times New Roman" w:hAnsi="Times New Roman" w:cs="Times New Roman"/>
                <w:sz w:val="16"/>
                <w:szCs w:val="16"/>
              </w:rPr>
              <w:t xml:space="preserve">Участие в работе Думы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w:t>
            </w:r>
            <w:r w:rsidRPr="00856F35">
              <w:rPr>
                <w:rFonts w:ascii="Times New Roman" w:hAnsi="Times New Roman" w:cs="Times New Roman"/>
                <w:sz w:val="16"/>
                <w:szCs w:val="16"/>
              </w:rPr>
              <w:t>у</w:t>
            </w:r>
            <w:r w:rsidRPr="00856F35">
              <w:rPr>
                <w:rFonts w:ascii="Times New Roman" w:hAnsi="Times New Roman" w:cs="Times New Roman"/>
                <w:sz w:val="16"/>
                <w:szCs w:val="16"/>
              </w:rPr>
              <w:t xml:space="preserve">ниципального округа </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В течение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6.4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4.7.</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pStyle w:val="aff8"/>
              <w:spacing w:line="240" w:lineRule="atLeast"/>
              <w:rPr>
                <w:color w:val="000000"/>
                <w:sz w:val="16"/>
                <w:szCs w:val="16"/>
              </w:rPr>
            </w:pPr>
            <w:r w:rsidRPr="00856F35">
              <w:rPr>
                <w:color w:val="000000"/>
                <w:sz w:val="16"/>
                <w:szCs w:val="16"/>
              </w:rPr>
              <w:t>Работа с исходящими и входящими документами</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В течение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6.4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4.8.</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pStyle w:val="aff8"/>
              <w:spacing w:line="240" w:lineRule="atLeast"/>
              <w:rPr>
                <w:color w:val="000000"/>
                <w:sz w:val="16"/>
                <w:szCs w:val="16"/>
              </w:rPr>
            </w:pPr>
            <w:r w:rsidRPr="00856F35">
              <w:rPr>
                <w:color w:val="000000"/>
                <w:sz w:val="16"/>
                <w:szCs w:val="16"/>
              </w:rPr>
              <w:t xml:space="preserve">Работа с архивом Контрольно-счетной палаты </w:t>
            </w:r>
            <w:proofErr w:type="spellStart"/>
            <w:r w:rsidRPr="00856F35">
              <w:rPr>
                <w:color w:val="000000"/>
                <w:sz w:val="16"/>
                <w:szCs w:val="16"/>
              </w:rPr>
              <w:t>Волото</w:t>
            </w:r>
            <w:r w:rsidRPr="00856F35">
              <w:rPr>
                <w:color w:val="000000"/>
                <w:sz w:val="16"/>
                <w:szCs w:val="16"/>
              </w:rPr>
              <w:t>в</w:t>
            </w:r>
            <w:r w:rsidRPr="00856F35">
              <w:rPr>
                <w:color w:val="000000"/>
                <w:sz w:val="16"/>
                <w:szCs w:val="16"/>
              </w:rPr>
              <w:t>ского</w:t>
            </w:r>
            <w:proofErr w:type="spellEnd"/>
            <w:r w:rsidRPr="00856F35">
              <w:rPr>
                <w:color w:val="000000"/>
                <w:sz w:val="16"/>
                <w:szCs w:val="16"/>
              </w:rPr>
              <w:t xml:space="preserve"> муниц</w:t>
            </w:r>
            <w:r w:rsidRPr="00856F35">
              <w:rPr>
                <w:color w:val="000000"/>
                <w:sz w:val="16"/>
                <w:szCs w:val="16"/>
              </w:rPr>
              <w:t>и</w:t>
            </w:r>
            <w:r w:rsidRPr="00856F35">
              <w:rPr>
                <w:color w:val="000000"/>
                <w:sz w:val="16"/>
                <w:szCs w:val="16"/>
              </w:rPr>
              <w:t>пального округа Новгородской области</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 xml:space="preserve">1 квартал </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6.4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4.9.</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pStyle w:val="aff8"/>
              <w:spacing w:line="240" w:lineRule="atLeast"/>
              <w:rPr>
                <w:color w:val="000000"/>
                <w:sz w:val="16"/>
                <w:szCs w:val="16"/>
              </w:rPr>
            </w:pPr>
            <w:r w:rsidRPr="00856F35">
              <w:rPr>
                <w:color w:val="000000"/>
                <w:sz w:val="16"/>
                <w:szCs w:val="16"/>
              </w:rPr>
              <w:t xml:space="preserve">Изучение нормативных актов Российской Федерации, Новгородской области, решений Думы </w:t>
            </w:r>
            <w:proofErr w:type="spellStart"/>
            <w:r w:rsidRPr="00856F35">
              <w:rPr>
                <w:color w:val="000000"/>
                <w:sz w:val="16"/>
                <w:szCs w:val="16"/>
              </w:rPr>
              <w:t>Волотовского</w:t>
            </w:r>
            <w:proofErr w:type="spellEnd"/>
            <w:r w:rsidRPr="00856F35">
              <w:rPr>
                <w:color w:val="000000"/>
                <w:sz w:val="16"/>
                <w:szCs w:val="16"/>
              </w:rPr>
              <w:t xml:space="preserve"> муниц</w:t>
            </w:r>
            <w:r w:rsidRPr="00856F35">
              <w:rPr>
                <w:color w:val="000000"/>
                <w:sz w:val="16"/>
                <w:szCs w:val="16"/>
              </w:rPr>
              <w:t>и</w:t>
            </w:r>
            <w:r w:rsidRPr="00856F35">
              <w:rPr>
                <w:color w:val="000000"/>
                <w:sz w:val="16"/>
                <w:szCs w:val="16"/>
              </w:rPr>
              <w:t xml:space="preserve">пального округа, методических указаний, норм и нормативов контрольной и </w:t>
            </w:r>
            <w:proofErr w:type="spellStart"/>
            <w:r w:rsidRPr="00856F35">
              <w:rPr>
                <w:color w:val="000000"/>
                <w:sz w:val="16"/>
                <w:szCs w:val="16"/>
              </w:rPr>
              <w:t>эк</w:t>
            </w:r>
            <w:r w:rsidRPr="00856F35">
              <w:rPr>
                <w:color w:val="000000"/>
                <w:sz w:val="16"/>
                <w:szCs w:val="16"/>
              </w:rPr>
              <w:t>с</w:t>
            </w:r>
            <w:r w:rsidRPr="00856F35">
              <w:rPr>
                <w:color w:val="000000"/>
                <w:sz w:val="16"/>
                <w:szCs w:val="16"/>
              </w:rPr>
              <w:t>пертно</w:t>
            </w:r>
            <w:proofErr w:type="spellEnd"/>
            <w:r w:rsidRPr="00856F35">
              <w:rPr>
                <w:color w:val="000000"/>
                <w:sz w:val="16"/>
                <w:szCs w:val="16"/>
              </w:rPr>
              <w:t>–аналитической работы</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В течение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6.4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r w:rsidR="00CB555A" w:rsidRPr="00856F35" w:rsidTr="004B7BEE">
        <w:tc>
          <w:tcPr>
            <w:tcW w:w="9570" w:type="dxa"/>
            <w:gridSpan w:val="4"/>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b/>
                <w:color w:val="000000"/>
                <w:sz w:val="16"/>
                <w:szCs w:val="16"/>
              </w:rPr>
            </w:pPr>
            <w:r w:rsidRPr="00856F35">
              <w:rPr>
                <w:rFonts w:ascii="Times New Roman" w:hAnsi="Times New Roman" w:cs="Times New Roman"/>
                <w:b/>
                <w:color w:val="000000"/>
                <w:sz w:val="16"/>
                <w:szCs w:val="16"/>
              </w:rPr>
              <w:t>5. Информационная деятельность</w:t>
            </w:r>
          </w:p>
          <w:p w:rsidR="00CB555A" w:rsidRPr="00856F35" w:rsidRDefault="00CB555A" w:rsidP="00856F35">
            <w:pPr>
              <w:spacing w:after="0"/>
              <w:jc w:val="center"/>
              <w:rPr>
                <w:rFonts w:ascii="Times New Roman" w:hAnsi="Times New Roman" w:cs="Times New Roman"/>
                <w:sz w:val="16"/>
                <w:szCs w:val="16"/>
              </w:rPr>
            </w:pPr>
          </w:p>
        </w:tc>
      </w:tr>
      <w:tr w:rsidR="00CB555A" w:rsidRPr="00856F35" w:rsidTr="004B7BEE">
        <w:tc>
          <w:tcPr>
            <w:tcW w:w="64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5.1.</w:t>
            </w:r>
          </w:p>
        </w:tc>
        <w:tc>
          <w:tcPr>
            <w:tcW w:w="471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pStyle w:val="aff8"/>
              <w:spacing w:line="240" w:lineRule="atLeast"/>
              <w:rPr>
                <w:color w:val="000000"/>
                <w:sz w:val="16"/>
                <w:szCs w:val="16"/>
              </w:rPr>
            </w:pPr>
            <w:r w:rsidRPr="00856F35">
              <w:rPr>
                <w:color w:val="000000"/>
                <w:sz w:val="16"/>
                <w:szCs w:val="16"/>
              </w:rPr>
              <w:t xml:space="preserve">Подготовка и размещение </w:t>
            </w:r>
            <w:r w:rsidRPr="00856F35">
              <w:rPr>
                <w:sz w:val="16"/>
                <w:szCs w:val="16"/>
              </w:rPr>
              <w:t>на официальном сайте Адм</w:t>
            </w:r>
            <w:r w:rsidRPr="00856F35">
              <w:rPr>
                <w:sz w:val="16"/>
                <w:szCs w:val="16"/>
              </w:rPr>
              <w:t>и</w:t>
            </w:r>
            <w:r w:rsidRPr="00856F35">
              <w:rPr>
                <w:sz w:val="16"/>
                <w:szCs w:val="16"/>
              </w:rPr>
              <w:t xml:space="preserve">нистрации </w:t>
            </w:r>
            <w:proofErr w:type="spellStart"/>
            <w:r w:rsidRPr="00856F35">
              <w:rPr>
                <w:sz w:val="16"/>
                <w:szCs w:val="16"/>
              </w:rPr>
              <w:t>Волотовского</w:t>
            </w:r>
            <w:proofErr w:type="spellEnd"/>
            <w:r w:rsidRPr="00856F35">
              <w:rPr>
                <w:sz w:val="16"/>
                <w:szCs w:val="16"/>
              </w:rPr>
              <w:t xml:space="preserve"> муниципального округа в информац</w:t>
            </w:r>
            <w:r w:rsidRPr="00856F35">
              <w:rPr>
                <w:sz w:val="16"/>
                <w:szCs w:val="16"/>
              </w:rPr>
              <w:t>и</w:t>
            </w:r>
            <w:r w:rsidRPr="00856F35">
              <w:rPr>
                <w:sz w:val="16"/>
                <w:szCs w:val="16"/>
              </w:rPr>
              <w:t>онно-телекоммуникационной сети «Инте</w:t>
            </w:r>
            <w:r w:rsidRPr="00856F35">
              <w:rPr>
                <w:sz w:val="16"/>
                <w:szCs w:val="16"/>
              </w:rPr>
              <w:t>р</w:t>
            </w:r>
            <w:r w:rsidRPr="00856F35">
              <w:rPr>
                <w:sz w:val="16"/>
                <w:szCs w:val="16"/>
              </w:rPr>
              <w:t>нет»</w:t>
            </w:r>
            <w:r w:rsidRPr="00856F35">
              <w:rPr>
                <w:color w:val="000000"/>
                <w:sz w:val="16"/>
                <w:szCs w:val="16"/>
              </w:rPr>
              <w:t xml:space="preserve"> и </w:t>
            </w:r>
            <w:r w:rsidRPr="00856F35">
              <w:rPr>
                <w:sz w:val="16"/>
                <w:szCs w:val="16"/>
              </w:rPr>
              <w:t xml:space="preserve">в группе в </w:t>
            </w:r>
            <w:r w:rsidRPr="00856F35">
              <w:rPr>
                <w:sz w:val="16"/>
                <w:szCs w:val="16"/>
                <w:lang w:val="en-US"/>
              </w:rPr>
              <w:t>VK</w:t>
            </w:r>
            <w:r w:rsidRPr="00856F35">
              <w:rPr>
                <w:sz w:val="16"/>
                <w:szCs w:val="16"/>
              </w:rPr>
              <w:t xml:space="preserve">, </w:t>
            </w:r>
            <w:r w:rsidRPr="00856F35">
              <w:rPr>
                <w:color w:val="000000"/>
                <w:sz w:val="16"/>
                <w:szCs w:val="16"/>
              </w:rPr>
              <w:t>информации о р</w:t>
            </w:r>
            <w:r w:rsidRPr="00856F35">
              <w:rPr>
                <w:color w:val="000000"/>
                <w:sz w:val="16"/>
                <w:szCs w:val="16"/>
              </w:rPr>
              <w:t>е</w:t>
            </w:r>
            <w:r w:rsidRPr="00856F35">
              <w:rPr>
                <w:color w:val="000000"/>
                <w:sz w:val="16"/>
                <w:szCs w:val="16"/>
              </w:rPr>
              <w:t xml:space="preserve">зультатах деятельности Контрольно-счетной палаты </w:t>
            </w:r>
            <w:proofErr w:type="spellStart"/>
            <w:r w:rsidRPr="00856F35">
              <w:rPr>
                <w:color w:val="000000"/>
                <w:sz w:val="16"/>
                <w:szCs w:val="16"/>
              </w:rPr>
              <w:t>Волотовского</w:t>
            </w:r>
            <w:proofErr w:type="spellEnd"/>
            <w:r w:rsidRPr="00856F35">
              <w:rPr>
                <w:color w:val="000000"/>
                <w:sz w:val="16"/>
                <w:szCs w:val="16"/>
              </w:rPr>
              <w:t xml:space="preserve"> муниц</w:t>
            </w:r>
            <w:r w:rsidRPr="00856F35">
              <w:rPr>
                <w:color w:val="000000"/>
                <w:sz w:val="16"/>
                <w:szCs w:val="16"/>
              </w:rPr>
              <w:t>и</w:t>
            </w:r>
            <w:r w:rsidRPr="00856F35">
              <w:rPr>
                <w:color w:val="000000"/>
                <w:sz w:val="16"/>
                <w:szCs w:val="16"/>
              </w:rPr>
              <w:t>пального округа Новгородской области</w:t>
            </w:r>
          </w:p>
        </w:tc>
        <w:tc>
          <w:tcPr>
            <w:tcW w:w="1588"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jc w:val="center"/>
              <w:rPr>
                <w:rFonts w:ascii="Times New Roman" w:hAnsi="Times New Roman" w:cs="Times New Roman"/>
                <w:sz w:val="16"/>
                <w:szCs w:val="16"/>
              </w:rPr>
            </w:pPr>
            <w:r w:rsidRPr="00856F35">
              <w:rPr>
                <w:rFonts w:ascii="Times New Roman" w:hAnsi="Times New Roman" w:cs="Times New Roman"/>
                <w:sz w:val="16"/>
                <w:szCs w:val="16"/>
              </w:rPr>
              <w:t>В течение года</w:t>
            </w:r>
          </w:p>
        </w:tc>
        <w:tc>
          <w:tcPr>
            <w:tcW w:w="2622" w:type="dxa"/>
            <w:tcBorders>
              <w:top w:val="single" w:sz="4" w:space="0" w:color="auto"/>
              <w:left w:val="single" w:sz="4" w:space="0" w:color="auto"/>
              <w:bottom w:val="single" w:sz="4" w:space="0" w:color="auto"/>
              <w:right w:val="single" w:sz="4" w:space="0" w:color="auto"/>
            </w:tcBorders>
          </w:tcPr>
          <w:p w:rsidR="00CB555A" w:rsidRPr="00856F35" w:rsidRDefault="00CB555A" w:rsidP="00856F35">
            <w:pPr>
              <w:spacing w:after="0"/>
              <w:rPr>
                <w:rFonts w:ascii="Times New Roman" w:hAnsi="Times New Roman" w:cs="Times New Roman"/>
                <w:sz w:val="16"/>
                <w:szCs w:val="16"/>
              </w:rPr>
            </w:pPr>
            <w:r w:rsidRPr="00856F35">
              <w:rPr>
                <w:rFonts w:ascii="Times New Roman" w:hAnsi="Times New Roman" w:cs="Times New Roman"/>
                <w:sz w:val="16"/>
                <w:szCs w:val="16"/>
              </w:rPr>
              <w:t>Пункт 6.7 Положения о Контрол</w:t>
            </w:r>
            <w:r w:rsidRPr="00856F35">
              <w:rPr>
                <w:rFonts w:ascii="Times New Roman" w:hAnsi="Times New Roman" w:cs="Times New Roman"/>
                <w:sz w:val="16"/>
                <w:szCs w:val="16"/>
              </w:rPr>
              <w:t>ь</w:t>
            </w:r>
            <w:r w:rsidRPr="00856F35">
              <w:rPr>
                <w:rFonts w:ascii="Times New Roman" w:hAnsi="Times New Roman" w:cs="Times New Roman"/>
                <w:sz w:val="16"/>
                <w:szCs w:val="16"/>
              </w:rPr>
              <w:t xml:space="preserve">но-счетной палате </w:t>
            </w:r>
            <w:proofErr w:type="spellStart"/>
            <w:r w:rsidRPr="00856F35">
              <w:rPr>
                <w:rFonts w:ascii="Times New Roman" w:hAnsi="Times New Roman" w:cs="Times New Roman"/>
                <w:sz w:val="16"/>
                <w:szCs w:val="16"/>
              </w:rPr>
              <w:t>Волотовского</w:t>
            </w:r>
            <w:proofErr w:type="spellEnd"/>
            <w:r w:rsidRPr="00856F35">
              <w:rPr>
                <w:rFonts w:ascii="Times New Roman" w:hAnsi="Times New Roman" w:cs="Times New Roman"/>
                <w:sz w:val="16"/>
                <w:szCs w:val="16"/>
              </w:rPr>
              <w:t xml:space="preserve"> муниципального окр</w:t>
            </w:r>
            <w:r w:rsidRPr="00856F35">
              <w:rPr>
                <w:rFonts w:ascii="Times New Roman" w:hAnsi="Times New Roman" w:cs="Times New Roman"/>
                <w:sz w:val="16"/>
                <w:szCs w:val="16"/>
              </w:rPr>
              <w:t>у</w:t>
            </w:r>
            <w:r w:rsidRPr="00856F35">
              <w:rPr>
                <w:rFonts w:ascii="Times New Roman" w:hAnsi="Times New Roman" w:cs="Times New Roman"/>
                <w:sz w:val="16"/>
                <w:szCs w:val="16"/>
              </w:rPr>
              <w:t>га</w:t>
            </w:r>
          </w:p>
        </w:tc>
      </w:tr>
    </w:tbl>
    <w:p w:rsidR="00CB555A" w:rsidRPr="00856F35" w:rsidRDefault="00CB555A" w:rsidP="00856F35">
      <w:pPr>
        <w:spacing w:after="0"/>
        <w:jc w:val="center"/>
        <w:rPr>
          <w:rFonts w:ascii="Times New Roman" w:hAnsi="Times New Roman" w:cs="Times New Roman"/>
          <w:sz w:val="16"/>
          <w:szCs w:val="16"/>
        </w:rPr>
      </w:pPr>
    </w:p>
    <w:p w:rsidR="00CB555A" w:rsidRPr="00856F35" w:rsidRDefault="00CB555A" w:rsidP="00856F35">
      <w:pPr>
        <w:spacing w:after="0"/>
        <w:jc w:val="right"/>
        <w:rPr>
          <w:rFonts w:ascii="Times New Roman" w:hAnsi="Times New Roman" w:cs="Times New Roman"/>
          <w:sz w:val="16"/>
          <w:szCs w:val="16"/>
        </w:rPr>
      </w:pPr>
    </w:p>
    <w:p w:rsidR="000C5748" w:rsidRDefault="000C574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C5748" w:rsidRDefault="000C574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C5748" w:rsidRDefault="000C574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C5748" w:rsidRDefault="000C574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C5748" w:rsidRDefault="000C574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C5748" w:rsidRDefault="000C574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0C5748">
        <w:rPr>
          <w:rFonts w:ascii="Times New Roman" w:eastAsia="Times New Roman" w:hAnsi="Times New Roman"/>
          <w:color w:val="000000" w:themeColor="text1"/>
          <w:sz w:val="14"/>
          <w:szCs w:val="14"/>
          <w:lang w:eastAsia="ru-RU"/>
        </w:rPr>
        <w:t>2</w:t>
      </w:r>
      <w:r w:rsidR="002F5B1E" w:rsidRPr="009F4E09">
        <w:rPr>
          <w:rFonts w:ascii="Times New Roman" w:eastAsia="Times New Roman" w:hAnsi="Times New Roman"/>
          <w:color w:val="000000" w:themeColor="text1"/>
          <w:sz w:val="14"/>
          <w:szCs w:val="14"/>
          <w:lang w:eastAsia="ru-RU"/>
        </w:rPr>
        <w:t xml:space="preserve"> от </w:t>
      </w:r>
      <w:r w:rsidR="000C5748">
        <w:rPr>
          <w:rFonts w:ascii="Times New Roman" w:eastAsia="Times New Roman" w:hAnsi="Times New Roman"/>
          <w:color w:val="000000" w:themeColor="text1"/>
          <w:sz w:val="14"/>
          <w:szCs w:val="14"/>
          <w:lang w:eastAsia="ru-RU"/>
        </w:rPr>
        <w:t>29</w:t>
      </w:r>
      <w:r w:rsidR="002F5B1E" w:rsidRPr="009F4E09">
        <w:rPr>
          <w:rFonts w:ascii="Times New Roman" w:eastAsia="Times New Roman" w:hAnsi="Times New Roman"/>
          <w:color w:val="000000" w:themeColor="text1"/>
          <w:sz w:val="14"/>
          <w:szCs w:val="14"/>
          <w:lang w:eastAsia="ru-RU"/>
        </w:rPr>
        <w:t>.</w:t>
      </w:r>
      <w:r w:rsidR="000C5748">
        <w:rPr>
          <w:rFonts w:ascii="Times New Roman" w:eastAsia="Times New Roman" w:hAnsi="Times New Roman"/>
          <w:color w:val="000000" w:themeColor="text1"/>
          <w:sz w:val="14"/>
          <w:szCs w:val="14"/>
          <w:lang w:eastAsia="ru-RU"/>
        </w:rPr>
        <w:t>01</w:t>
      </w:r>
      <w:r w:rsidR="001C69CD" w:rsidRPr="009F4E09">
        <w:rPr>
          <w:rFonts w:ascii="Times New Roman" w:eastAsia="Times New Roman" w:hAnsi="Times New Roman"/>
          <w:color w:val="000000" w:themeColor="text1"/>
          <w:sz w:val="14"/>
          <w:szCs w:val="14"/>
          <w:lang w:eastAsia="ru-RU"/>
        </w:rPr>
        <w:t>.202</w:t>
      </w:r>
      <w:r w:rsidR="000C5748">
        <w:rPr>
          <w:rFonts w:ascii="Times New Roman" w:eastAsia="Times New Roman" w:hAnsi="Times New Roman"/>
          <w:color w:val="000000" w:themeColor="text1"/>
          <w:sz w:val="14"/>
          <w:szCs w:val="14"/>
          <w:lang w:eastAsia="ru-RU"/>
        </w:rPr>
        <w:t>4</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39"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40"/>
      <w:headerReference w:type="first" r:id="rId4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E4" w:rsidRDefault="007255E4" w:rsidP="00851532">
      <w:pPr>
        <w:spacing w:after="0" w:line="240" w:lineRule="auto"/>
      </w:pPr>
      <w:r>
        <w:separator/>
      </w:r>
    </w:p>
  </w:endnote>
  <w:endnote w:type="continuationSeparator" w:id="0">
    <w:p w:rsidR="007255E4" w:rsidRDefault="007255E4"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E4" w:rsidRDefault="007255E4" w:rsidP="00851532">
      <w:pPr>
        <w:spacing w:after="0" w:line="240" w:lineRule="auto"/>
      </w:pPr>
      <w:r>
        <w:separator/>
      </w:r>
    </w:p>
  </w:footnote>
  <w:footnote w:type="continuationSeparator" w:id="0">
    <w:p w:rsidR="007255E4" w:rsidRDefault="007255E4"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35" w:rsidRPr="00851532" w:rsidRDefault="00856F35">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C96FB5">
      <w:rPr>
        <w:noProof/>
        <w:sz w:val="16"/>
        <w:szCs w:val="16"/>
      </w:rPr>
      <w:t>38</w:t>
    </w:r>
    <w:r w:rsidRPr="00851532">
      <w:rPr>
        <w:sz w:val="16"/>
        <w:szCs w:val="16"/>
      </w:rPr>
      <w:fldChar w:fldCharType="end"/>
    </w:r>
  </w:p>
  <w:p w:rsidR="00856F35" w:rsidRDefault="00856F35">
    <w:pPr>
      <w:pStyle w:val="ac"/>
      <w:rPr>
        <w:i/>
        <w:sz w:val="16"/>
        <w:szCs w:val="16"/>
      </w:rPr>
    </w:pPr>
    <w:r w:rsidRPr="00851532">
      <w:rPr>
        <w:i/>
        <w:sz w:val="16"/>
        <w:szCs w:val="16"/>
      </w:rPr>
      <w:t>«</w:t>
    </w:r>
    <w:proofErr w:type="spellStart"/>
    <w:r w:rsidRPr="00851532">
      <w:rPr>
        <w:i/>
        <w:sz w:val="16"/>
        <w:szCs w:val="16"/>
      </w:rPr>
      <w:t>Волотовски</w:t>
    </w:r>
    <w:r w:rsidR="00C96FB5">
      <w:rPr>
        <w:i/>
        <w:sz w:val="16"/>
        <w:szCs w:val="16"/>
      </w:rPr>
      <w:t>е</w:t>
    </w:r>
    <w:proofErr w:type="spellEnd"/>
    <w:r w:rsidR="00C96FB5">
      <w:rPr>
        <w:i/>
        <w:sz w:val="16"/>
        <w:szCs w:val="16"/>
      </w:rPr>
      <w:t xml:space="preserve"> ведомости» № 2</w:t>
    </w:r>
  </w:p>
  <w:p w:rsidR="00856F35" w:rsidRPr="00273493" w:rsidRDefault="00856F35"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35" w:rsidRDefault="00856F35">
    <w:pPr>
      <w:pStyle w:val="ac"/>
      <w:rPr>
        <w:i/>
        <w:sz w:val="16"/>
        <w:szCs w:val="16"/>
      </w:rPr>
    </w:pPr>
  </w:p>
  <w:p w:rsidR="00856F35" w:rsidRPr="00844A3A" w:rsidRDefault="00856F35">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6">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5"/>
  </w:num>
  <w:num w:numId="4">
    <w:abstractNumId w:val="13"/>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5"/>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0"/>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54B85"/>
    <w:rsid w:val="00061916"/>
    <w:rsid w:val="00072AE2"/>
    <w:rsid w:val="000757B8"/>
    <w:rsid w:val="000A381D"/>
    <w:rsid w:val="000A48F2"/>
    <w:rsid w:val="000B71AD"/>
    <w:rsid w:val="000C5748"/>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B7BEE"/>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4FF0"/>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11CBD"/>
    <w:rsid w:val="00723274"/>
    <w:rsid w:val="007255E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56F35"/>
    <w:rsid w:val="00864ED4"/>
    <w:rsid w:val="00865F2A"/>
    <w:rsid w:val="00883D68"/>
    <w:rsid w:val="00885871"/>
    <w:rsid w:val="00891BA9"/>
    <w:rsid w:val="00897449"/>
    <w:rsid w:val="008A1464"/>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8E4"/>
    <w:rsid w:val="00976BFE"/>
    <w:rsid w:val="00986225"/>
    <w:rsid w:val="00994D56"/>
    <w:rsid w:val="00997E78"/>
    <w:rsid w:val="009A2623"/>
    <w:rsid w:val="009A6008"/>
    <w:rsid w:val="009B0012"/>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274AE"/>
    <w:rsid w:val="00C52DCF"/>
    <w:rsid w:val="00C53905"/>
    <w:rsid w:val="00C56116"/>
    <w:rsid w:val="00C769F1"/>
    <w:rsid w:val="00C93260"/>
    <w:rsid w:val="00C9555A"/>
    <w:rsid w:val="00C95ACD"/>
    <w:rsid w:val="00C96FB5"/>
    <w:rsid w:val="00CA4010"/>
    <w:rsid w:val="00CB555A"/>
    <w:rsid w:val="00CB6BFB"/>
    <w:rsid w:val="00CC2AA5"/>
    <w:rsid w:val="00CC31B4"/>
    <w:rsid w:val="00CC59FC"/>
    <w:rsid w:val="00CD0286"/>
    <w:rsid w:val="00CE0DCD"/>
    <w:rsid w:val="00D012D9"/>
    <w:rsid w:val="00D0254E"/>
    <w:rsid w:val="00D05127"/>
    <w:rsid w:val="00D20D0D"/>
    <w:rsid w:val="00D23DEE"/>
    <w:rsid w:val="00D26DF2"/>
    <w:rsid w:val="00D47512"/>
    <w:rsid w:val="00D54814"/>
    <w:rsid w:val="00D6666C"/>
    <w:rsid w:val="00D74AAC"/>
    <w:rsid w:val="00D80D72"/>
    <w:rsid w:val="00D833F3"/>
    <w:rsid w:val="00DB32D3"/>
    <w:rsid w:val="00DB6C68"/>
    <w:rsid w:val="00DC18B8"/>
    <w:rsid w:val="00DD6D10"/>
    <w:rsid w:val="00E21BCC"/>
    <w:rsid w:val="00E24B4F"/>
    <w:rsid w:val="00E522E1"/>
    <w:rsid w:val="00E63EF2"/>
    <w:rsid w:val="00E66ABF"/>
    <w:rsid w:val="00E6701E"/>
    <w:rsid w:val="00E83A0E"/>
    <w:rsid w:val="00E93C3F"/>
    <w:rsid w:val="00E96635"/>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 Paragraph"/>
    <w:basedOn w:val="a6"/>
    <w:qFormat/>
    <w:rsid w:val="00604F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6">
    <w:name w:val=" Знак Знак"/>
    <w:basedOn w:val="a6"/>
    <w:rsid w:val="00604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5">
    <w:name w:val="Стиль 12 пт Черный"/>
    <w:rsid w:val="00CB555A"/>
    <w:rPr>
      <w:rFonts w:ascii="Times New Roman" w:hAnsi="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 Paragraph"/>
    <w:basedOn w:val="a6"/>
    <w:qFormat/>
    <w:rsid w:val="00604F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6">
    <w:name w:val=" Знак Знак"/>
    <w:basedOn w:val="a6"/>
    <w:rsid w:val="00604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5">
    <w:name w:val="Стиль 12 пт Черный"/>
    <w:rsid w:val="00CB555A"/>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53.ru/np-includes/upload/2015/08/04/8620.pdf" TargetMode="External"/><Relationship Id="rId18" Type="http://schemas.openxmlformats.org/officeDocument/2006/relationships/hyperlink" Target="http://edu53.ru/np-includes/upload/2015/08/04/8633.pdf" TargetMode="External"/><Relationship Id="rId26" Type="http://schemas.openxmlformats.org/officeDocument/2006/relationships/hyperlink" Target="http://edu53.ru/np-includes/upload/2015/08/04/8623.pdf" TargetMode="External"/><Relationship Id="rId39" Type="http://schemas.openxmlformats.org/officeDocument/2006/relationships/hyperlink" Target="mailto:adm.volot@mail.ru" TargetMode="External"/><Relationship Id="rId3" Type="http://schemas.openxmlformats.org/officeDocument/2006/relationships/styles" Target="styles.xml"/><Relationship Id="rId21" Type="http://schemas.openxmlformats.org/officeDocument/2006/relationships/hyperlink" Target="http://edu53.ru/np-includes/upload/2016/02/10/9556.pdf" TargetMode="External"/><Relationship Id="rId34" Type="http://schemas.openxmlformats.org/officeDocument/2006/relationships/hyperlink" Target="https://login.consultant.ru/link/?req=doc&amp;base=LAW&amp;n=465728&amp;dst=10114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dmvolot.gosuslugi.ru/deyatelnost/napravleniya-deyatelnosti/gradostroitelstvo/generalnyy-plan/" TargetMode="External"/><Relationship Id="rId17" Type="http://schemas.openxmlformats.org/officeDocument/2006/relationships/hyperlink" Target="http://edu53.ru/np-includes/upload/2015/08/04/8628.pdf" TargetMode="External"/><Relationship Id="rId25" Type="http://schemas.openxmlformats.org/officeDocument/2006/relationships/hyperlink" Target="http://edu53.ru/np-includes/upload/2015/08/04/8625.pdf" TargetMode="External"/><Relationship Id="rId33"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38" Type="http://schemas.openxmlformats.org/officeDocument/2006/relationships/hyperlink" Target="https://volotovskij-r49.gosweb.gosuslugi.ru" TargetMode="External"/><Relationship Id="rId2" Type="http://schemas.openxmlformats.org/officeDocument/2006/relationships/numbering" Target="numbering.xml"/><Relationship Id="rId16" Type="http://schemas.openxmlformats.org/officeDocument/2006/relationships/hyperlink" Target="http://edu53.ru/np-includes/upload/2015/08/04/8634.pdf" TargetMode="External"/><Relationship Id="rId20" Type="http://schemas.openxmlformats.org/officeDocument/2006/relationships/hyperlink" Target="http://edu53.ru/np-includes/upload/2015/08/04/8630.pdf" TargetMode="External"/><Relationship Id="rId29" Type="http://schemas.openxmlformats.org/officeDocument/2006/relationships/hyperlink" Target="http://culture.novreg.ru/tinybrowser/files/arkhivy/postanovlenie-deparatmenta-ot-27.01.2015-nomer1.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ot@mail.ru" TargetMode="External"/><Relationship Id="rId24" Type="http://schemas.openxmlformats.org/officeDocument/2006/relationships/hyperlink" Target="http://edu53.ru/np-includes/upload/2016/02/10/9558.pdf" TargetMode="External"/><Relationship Id="rId32" Type="http://schemas.openxmlformats.org/officeDocument/2006/relationships/hyperlink" Target="consultantplus://offline/ref=AF0608EA78FCA2E427E1E7B1EFACDBBF82EEFCED2B166435F45458D23DQ030O" TargetMode="External"/><Relationship Id="rId37" Type="http://schemas.openxmlformats.org/officeDocument/2006/relationships/hyperlink" Target="https://login.consultant.ru/link/?req=doc&amp;base=LAW&amp;n=465728&amp;dst=101148"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du53.ru/np-includes/upload/2015/08/04/8632.pdf" TargetMode="External"/><Relationship Id="rId23" Type="http://schemas.openxmlformats.org/officeDocument/2006/relationships/hyperlink" Target="http://edu53.ru/np-includes/upload/2015/08/04/8631.pdf" TargetMode="External"/><Relationship Id="rId28" Type="http://schemas.openxmlformats.org/officeDocument/2006/relationships/hyperlink" Target="http://edu53.ru/np-includes/upload/2015/08/04/8624.pdf" TargetMode="External"/><Relationship Id="rId36" Type="http://schemas.openxmlformats.org/officeDocument/2006/relationships/hyperlink" Target="https://login.consultant.ru/link/?req=doc&amp;base=LAW&amp;n=465728&amp;dst=101148" TargetMode="External"/><Relationship Id="rId10" Type="http://schemas.openxmlformats.org/officeDocument/2006/relationships/hyperlink" Target="http://&#1074;&#1086;&#1083;&#1086;&#1090;&#1086;&#1074;&#1089;&#1082;&#1080;&#1081;.&#1088;&#1092;/?page_id=10" TargetMode="External"/><Relationship Id="rId19" Type="http://schemas.openxmlformats.org/officeDocument/2006/relationships/hyperlink" Target="http://edu53.ru/np-includes/upload/2015/08/04/8626.pdf" TargetMode="External"/><Relationship Id="rId31"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du53.ru/np-includes/upload/2015/08/04/8617.pdf" TargetMode="External"/><Relationship Id="rId22" Type="http://schemas.openxmlformats.org/officeDocument/2006/relationships/hyperlink" Target="http://edu53.ru/np-includes/upload/2016/02/10/9557.pdf" TargetMode="External"/><Relationship Id="rId27" Type="http://schemas.openxmlformats.org/officeDocument/2006/relationships/hyperlink" Target="http://edu53.ru/np-includes/upload/2015/08/04/8624.pdf" TargetMode="External"/><Relationship Id="rId30" Type="http://schemas.openxmlformats.org/officeDocument/2006/relationships/hyperlink" Target="mailto:adm.volot@mail.ru" TargetMode="External"/><Relationship Id="rId35" Type="http://schemas.openxmlformats.org/officeDocument/2006/relationships/hyperlink" Target="https://login.consultant.ru/link/?req=doc&amp;base=LAW&amp;n=465728&amp;dst=10114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3B1F-5640-4D40-91FC-5BA81F1E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24639</Words>
  <Characters>140447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Урицкая С.В.</cp:lastModifiedBy>
  <cp:revision>7</cp:revision>
  <cp:lastPrinted>2022-11-01T06:54:00Z</cp:lastPrinted>
  <dcterms:created xsi:type="dcterms:W3CDTF">2022-12-12T07:00:00Z</dcterms:created>
  <dcterms:modified xsi:type="dcterms:W3CDTF">2024-02-07T08:57:00Z</dcterms:modified>
</cp:coreProperties>
</file>