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284" w:type="dxa"/>
        <w:tblInd w:w="-214" w:type="dxa"/>
        <w:tblLayout w:type="fixed"/>
        <w:tblLook w:val="01E0" w:firstRow="1" w:lastRow="1" w:firstColumn="1" w:lastColumn="1" w:noHBand="0" w:noVBand="0"/>
      </w:tblPr>
      <w:tblGrid>
        <w:gridCol w:w="108"/>
        <w:gridCol w:w="2233"/>
        <w:gridCol w:w="2607"/>
        <w:gridCol w:w="5827"/>
        <w:gridCol w:w="3509"/>
      </w:tblGrid>
      <w:tr w:rsidR="009F4E09" w:rsidRPr="009F4E09" w:rsidTr="000F0DD6">
        <w:trPr>
          <w:gridAfter w:val="1"/>
          <w:wAfter w:w="3509" w:type="dxa"/>
          <w:trHeight w:val="2845"/>
        </w:trPr>
        <w:tc>
          <w:tcPr>
            <w:tcW w:w="2341" w:type="dxa"/>
            <w:gridSpan w:val="2"/>
            <w:vAlign w:val="center"/>
          </w:tcPr>
          <w:p w:rsidR="00912EC9" w:rsidRPr="009F4E09" w:rsidRDefault="000F0DD6" w:rsidP="000F0DD6">
            <w:pPr>
              <w:spacing w:after="0" w:line="240" w:lineRule="auto"/>
              <w:jc w:val="center"/>
              <w:rPr>
                <w:rFonts w:ascii="Times New Roman" w:hAnsi="Times New Roman" w:cs="Times New Roman"/>
                <w:b/>
                <w:bCs/>
                <w:color w:val="000000" w:themeColor="text1"/>
                <w:sz w:val="16"/>
                <w:szCs w:val="16"/>
                <w:lang w:eastAsia="ru-RU"/>
              </w:rPr>
            </w:pPr>
            <w:r w:rsidRPr="009F4E09">
              <w:rPr>
                <w:rFonts w:ascii="Times New Roman" w:eastAsia="Times New Roman" w:hAnsi="Times New Roman" w:cs="Times New Roman"/>
                <w:noProof/>
                <w:color w:val="000000" w:themeColor="text1"/>
                <w:sz w:val="16"/>
                <w:szCs w:val="16"/>
                <w:lang w:eastAsia="ru-RU"/>
              </w:rPr>
              <w:drawing>
                <wp:inline distT="0" distB="0" distL="0" distR="0" wp14:anchorId="45F61C67" wp14:editId="0DAC8419">
                  <wp:extent cx="1393825" cy="1714345"/>
                  <wp:effectExtent l="0" t="0" r="0" b="635"/>
                  <wp:docPr id="3" name="Рисунок 3" descr="C:\Users\gen\Desktop\Волотовский р-н_герб_рис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Desktop\Волотовский р-н_герб_рис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3391" cy="1738410"/>
                          </a:xfrm>
                          <a:prstGeom prst="rect">
                            <a:avLst/>
                          </a:prstGeom>
                          <a:noFill/>
                          <a:ln>
                            <a:noFill/>
                          </a:ln>
                        </pic:spPr>
                      </pic:pic>
                    </a:graphicData>
                  </a:graphic>
                </wp:inline>
              </w:drawing>
            </w:r>
          </w:p>
        </w:tc>
        <w:tc>
          <w:tcPr>
            <w:tcW w:w="8434" w:type="dxa"/>
            <w:gridSpan w:val="2"/>
          </w:tcPr>
          <w:p w:rsidR="00912EC9" w:rsidRPr="009F4E09" w:rsidRDefault="003B026E" w:rsidP="00912EC9">
            <w:pPr>
              <w:tabs>
                <w:tab w:val="left" w:pos="9274"/>
              </w:tabs>
              <w:spacing w:after="0" w:line="240" w:lineRule="auto"/>
              <w:ind w:right="4442"/>
              <w:jc w:val="center"/>
              <w:rPr>
                <w:rFonts w:ascii="Times New Roman" w:hAnsi="Times New Roman" w:cs="Times New Roman"/>
                <w:b/>
                <w:bCs/>
                <w:color w:val="000000" w:themeColor="text1"/>
                <w:sz w:val="16"/>
                <w:szCs w:val="16"/>
                <w:lang w:eastAsia="ru-RU"/>
              </w:rPr>
            </w:pPr>
            <w:r w:rsidRPr="009F4E09">
              <w:rPr>
                <w:rFonts w:ascii="Impact" w:hAnsi="Impact" w:cs="Impact"/>
                <w:b/>
                <w:bCs/>
                <w:noProof/>
                <w:color w:val="000000" w:themeColor="text1"/>
                <w:sz w:val="16"/>
                <w:szCs w:val="16"/>
                <w:lang w:eastAsia="ru-RU"/>
              </w:rPr>
              <mc:AlternateContent>
                <mc:Choice Requires="wps">
                  <w:drawing>
                    <wp:inline distT="0" distB="0" distL="0" distR="0">
                      <wp:extent cx="5029200" cy="1648460"/>
                      <wp:effectExtent l="0" t="0" r="0" b="0"/>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29200" cy="1648460"/>
                              </a:xfrm>
                              <a:prstGeom prst="rect">
                                <a:avLst/>
                              </a:prstGeom>
                            </wps:spPr>
                            <wps:txbx>
                              <w:txbxContent>
                                <w:p w:rsidR="0027182E" w:rsidRPr="00C209E3" w:rsidRDefault="0027182E"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27182E" w:rsidRPr="00C209E3" w:rsidRDefault="0027182E"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7" o:spid="_x0000_s1026" type="#_x0000_t202" style="width:396pt;height:1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" filled="f" stroked="f">
                      <o:lock v:ext="edit" text="t" shapetype="t"/>
                      <v:textbox style="mso-fit-shape-to-text:t">
                        <w:txbxContent>
                          <w:p w:rsidR="0027182E" w:rsidRPr="00C209E3" w:rsidRDefault="0027182E" w:rsidP="00B47432">
                            <w:pPr>
                              <w:pStyle w:val="aff8"/>
                              <w:ind w:firstLine="0"/>
                              <w:jc w:val="left"/>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ВОЛОТОВСКИЕ</w:t>
                            </w:r>
                          </w:p>
                          <w:p w:rsidR="0027182E" w:rsidRPr="00C209E3" w:rsidRDefault="0027182E" w:rsidP="00B47432">
                            <w:pPr>
                              <w:pStyle w:val="aff8"/>
                              <w:ind w:firstLine="0"/>
                              <w:jc w:val="center"/>
                              <w:rPr>
                                <w:rFonts w:ascii="Impact" w:hAnsi="Impact"/>
                                <w:sz w:val="124"/>
                                <w:szCs w:val="124"/>
                              </w:rPr>
                            </w:pPr>
                            <w:r w:rsidRPr="00C209E3">
                              <w:rPr>
                                <w:rFonts w:ascii="Impact" w:hAnsi="Impact" w:cs="Cambria"/>
                                <w:shadow/>
                                <w:color w:val="333333"/>
                                <w:sz w:val="124"/>
                                <w:szCs w:val="124"/>
                                <w14:shadow w14:blurRad="0" w14:dist="35941" w14:dir="2700000" w14:sx="100000" w14:sy="100000" w14:kx="0" w14:ky="0" w14:algn="ctr">
                                  <w14:srgbClr w14:val="990000"/>
                                </w14:shadow>
                                <w14:textOutline w14:w="19050" w14:cap="flat" w14:cmpd="sng" w14:algn="ctr">
                                  <w14:solidFill>
                                    <w14:srgbClr w14:val="333300"/>
                                  </w14:solidFill>
                                  <w14:prstDash w14:val="solid"/>
                                  <w14:round/>
                                </w14:textOutline>
                              </w:rPr>
                              <w:t>ВЕДОМОСТИ</w:t>
                            </w:r>
                          </w:p>
                        </w:txbxContent>
                      </v:textbox>
                      <w10:anchorlock/>
                    </v:shape>
                  </w:pict>
                </mc:Fallback>
              </mc:AlternateContent>
            </w:r>
          </w:p>
        </w:tc>
      </w:tr>
      <w:tr w:rsidR="009F4E09" w:rsidRPr="009F4E09" w:rsidTr="000F0DD6">
        <w:trPr>
          <w:gridBefore w:val="1"/>
          <w:wBefore w:w="108" w:type="dxa"/>
          <w:trHeight w:val="171"/>
        </w:trPr>
        <w:tc>
          <w:tcPr>
            <w:tcW w:w="4840" w:type="dxa"/>
            <w:gridSpan w:val="2"/>
          </w:tcPr>
          <w:p w:rsidR="00AA3A7F" w:rsidRPr="009F4E09" w:rsidRDefault="00AA3A7F" w:rsidP="00B72A68">
            <w:pPr>
              <w:spacing w:after="0" w:line="240" w:lineRule="auto"/>
              <w:rPr>
                <w:rFonts w:ascii="Times New Roman" w:hAnsi="Times New Roman" w:cs="Times New Roman"/>
                <w:b/>
                <w:bCs/>
                <w:color w:val="000000" w:themeColor="text1"/>
                <w:sz w:val="20"/>
                <w:szCs w:val="20"/>
                <w:highlight w:val="yellow"/>
                <w:lang w:eastAsia="ru-RU"/>
              </w:rPr>
            </w:pPr>
            <w:r w:rsidRPr="009F4E09">
              <w:rPr>
                <w:rFonts w:ascii="Times New Roman" w:hAnsi="Times New Roman" w:cs="Times New Roman"/>
                <w:b/>
                <w:bCs/>
                <w:color w:val="000000" w:themeColor="text1"/>
                <w:sz w:val="20"/>
                <w:szCs w:val="20"/>
                <w:lang w:eastAsia="ru-RU"/>
              </w:rPr>
              <w:t xml:space="preserve">№ </w:t>
            </w:r>
            <w:r w:rsidR="0002562B">
              <w:rPr>
                <w:rFonts w:ascii="Times New Roman" w:hAnsi="Times New Roman" w:cs="Times New Roman"/>
                <w:b/>
                <w:bCs/>
                <w:color w:val="000000" w:themeColor="text1"/>
                <w:sz w:val="20"/>
                <w:szCs w:val="20"/>
                <w:lang w:eastAsia="ru-RU"/>
              </w:rPr>
              <w:t>2</w:t>
            </w:r>
            <w:r w:rsidR="00B72A68">
              <w:rPr>
                <w:rFonts w:ascii="Times New Roman" w:hAnsi="Times New Roman" w:cs="Times New Roman"/>
                <w:b/>
                <w:bCs/>
                <w:color w:val="000000" w:themeColor="text1"/>
                <w:sz w:val="20"/>
                <w:szCs w:val="20"/>
                <w:lang w:eastAsia="ru-RU"/>
              </w:rPr>
              <w:t>3</w:t>
            </w:r>
            <w:r w:rsidRPr="009F4E09">
              <w:rPr>
                <w:rFonts w:ascii="Times New Roman" w:hAnsi="Times New Roman" w:cs="Times New Roman"/>
                <w:b/>
                <w:bCs/>
                <w:color w:val="000000" w:themeColor="text1"/>
                <w:sz w:val="20"/>
                <w:szCs w:val="20"/>
                <w:lang w:eastAsia="ru-RU"/>
              </w:rPr>
              <w:t xml:space="preserve"> от </w:t>
            </w:r>
            <w:r w:rsidR="00B72A68">
              <w:rPr>
                <w:rFonts w:ascii="Times New Roman" w:hAnsi="Times New Roman" w:cs="Times New Roman"/>
                <w:b/>
                <w:bCs/>
                <w:color w:val="000000" w:themeColor="text1"/>
                <w:sz w:val="20"/>
                <w:szCs w:val="20"/>
                <w:lang w:eastAsia="ru-RU"/>
              </w:rPr>
              <w:t>24</w:t>
            </w:r>
            <w:r w:rsidRPr="009F4E09">
              <w:rPr>
                <w:rFonts w:ascii="Times New Roman" w:hAnsi="Times New Roman" w:cs="Times New Roman"/>
                <w:b/>
                <w:bCs/>
                <w:color w:val="000000" w:themeColor="text1"/>
                <w:sz w:val="20"/>
                <w:szCs w:val="20"/>
                <w:lang w:eastAsia="ru-RU"/>
              </w:rPr>
              <w:t>.</w:t>
            </w:r>
            <w:r w:rsidR="0002562B">
              <w:rPr>
                <w:rFonts w:ascii="Times New Roman" w:hAnsi="Times New Roman" w:cs="Times New Roman"/>
                <w:b/>
                <w:bCs/>
                <w:color w:val="000000" w:themeColor="text1"/>
                <w:sz w:val="20"/>
                <w:szCs w:val="20"/>
                <w:lang w:eastAsia="ru-RU"/>
              </w:rPr>
              <w:t>08</w:t>
            </w:r>
            <w:r w:rsidRPr="009F4E09">
              <w:rPr>
                <w:rFonts w:ascii="Times New Roman" w:hAnsi="Times New Roman" w:cs="Times New Roman"/>
                <w:b/>
                <w:bCs/>
                <w:color w:val="000000" w:themeColor="text1"/>
                <w:sz w:val="20"/>
                <w:szCs w:val="20"/>
                <w:lang w:eastAsia="ru-RU"/>
              </w:rPr>
              <w:t>.202</w:t>
            </w:r>
            <w:r w:rsidR="0002562B">
              <w:rPr>
                <w:rFonts w:ascii="Times New Roman" w:hAnsi="Times New Roman" w:cs="Times New Roman"/>
                <w:b/>
                <w:bCs/>
                <w:color w:val="000000" w:themeColor="text1"/>
                <w:sz w:val="20"/>
                <w:szCs w:val="20"/>
                <w:lang w:eastAsia="ru-RU"/>
              </w:rPr>
              <w:t>3</w:t>
            </w:r>
          </w:p>
        </w:tc>
        <w:tc>
          <w:tcPr>
            <w:tcW w:w="9336" w:type="dxa"/>
            <w:gridSpan w:val="2"/>
          </w:tcPr>
          <w:p w:rsidR="00AA3A7F" w:rsidRPr="009F4E09" w:rsidRDefault="00D26C75" w:rsidP="00D26C75">
            <w:pPr>
              <w:spacing w:after="0" w:line="240" w:lineRule="auto"/>
              <w:rPr>
                <w:rFonts w:ascii="Times New Roman" w:hAnsi="Times New Roman" w:cs="Times New Roman"/>
                <w:b/>
                <w:bCs/>
                <w:color w:val="000000" w:themeColor="text1"/>
                <w:sz w:val="20"/>
                <w:szCs w:val="20"/>
                <w:lang w:eastAsia="ru-RU"/>
              </w:rPr>
            </w:pPr>
            <w:r>
              <w:rPr>
                <w:rFonts w:ascii="Times New Roman" w:hAnsi="Times New Roman" w:cs="Times New Roman"/>
                <w:b/>
                <w:bCs/>
                <w:color w:val="000000" w:themeColor="text1"/>
                <w:sz w:val="20"/>
                <w:szCs w:val="20"/>
                <w:lang w:eastAsia="ru-RU"/>
              </w:rPr>
              <w:t xml:space="preserve">                                            </w:t>
            </w:r>
            <w:r w:rsidR="00AA3A7F" w:rsidRPr="009F4E09">
              <w:rPr>
                <w:rFonts w:ascii="Times New Roman" w:hAnsi="Times New Roman" w:cs="Times New Roman"/>
                <w:b/>
                <w:bCs/>
                <w:color w:val="000000" w:themeColor="text1"/>
                <w:sz w:val="20"/>
                <w:szCs w:val="20"/>
                <w:lang w:eastAsia="ru-RU"/>
              </w:rPr>
              <w:t>муниципальная газета</w:t>
            </w:r>
          </w:p>
        </w:tc>
      </w:tr>
    </w:tbl>
    <w:p w:rsidR="00806EA5" w:rsidRDefault="00806EA5"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Default="0002562B"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Default="0002562B"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B72A68" w:rsidRDefault="00B72A68" w:rsidP="00B72A68">
      <w:pPr>
        <w:spacing w:after="0" w:line="240" w:lineRule="auto"/>
        <w:ind w:left="-567" w:right="424"/>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ИЗВЕЩЕНИЕ</w:t>
      </w:r>
    </w:p>
    <w:p w:rsidR="00B72A68" w:rsidRDefault="00B72A68" w:rsidP="00B72A68">
      <w:pPr>
        <w:spacing w:after="0" w:line="240" w:lineRule="auto"/>
        <w:ind w:left="-567" w:right="424"/>
        <w:jc w:val="center"/>
        <w:rPr>
          <w:rFonts w:ascii="Times New Roman" w:eastAsia="Times New Roman" w:hAnsi="Times New Roman" w:cs="Times New Roman"/>
          <w:sz w:val="24"/>
          <w:szCs w:val="24"/>
          <w:lang w:eastAsia="ru-RU"/>
        </w:rPr>
      </w:pPr>
    </w:p>
    <w:p w:rsidR="00B72A68" w:rsidRPr="00167EC4" w:rsidRDefault="00B72A68" w:rsidP="00167EC4">
      <w:pPr>
        <w:spacing w:after="0" w:line="240" w:lineRule="auto"/>
        <w:ind w:left="-567" w:right="424" w:firstLine="708"/>
        <w:jc w:val="both"/>
        <w:rPr>
          <w:rFonts w:ascii="Times New Roman" w:eastAsiaTheme="minorHAnsi" w:hAnsi="Times New Roman" w:cs="Times New Roman"/>
          <w:b/>
          <w:sz w:val="16"/>
          <w:szCs w:val="16"/>
        </w:rPr>
      </w:pPr>
      <w:r w:rsidRPr="00167EC4">
        <w:rPr>
          <w:rFonts w:ascii="Times New Roman" w:hAnsi="Times New Roman" w:cs="Times New Roman"/>
          <w:sz w:val="16"/>
          <w:szCs w:val="16"/>
        </w:rPr>
        <w:t xml:space="preserve">Администрация </w:t>
      </w:r>
      <w:proofErr w:type="spellStart"/>
      <w:r w:rsidRPr="00167EC4">
        <w:rPr>
          <w:rFonts w:ascii="Times New Roman" w:hAnsi="Times New Roman" w:cs="Times New Roman"/>
          <w:sz w:val="16"/>
          <w:szCs w:val="16"/>
        </w:rPr>
        <w:t>Волотовского</w:t>
      </w:r>
      <w:proofErr w:type="spellEnd"/>
      <w:r w:rsidRPr="00167EC4">
        <w:rPr>
          <w:rFonts w:ascii="Times New Roman" w:hAnsi="Times New Roman" w:cs="Times New Roman"/>
          <w:sz w:val="16"/>
          <w:szCs w:val="16"/>
        </w:rPr>
        <w:t xml:space="preserve"> муниципального округа в соответствии со статьей 39.18 Земельного кодекса Российской Федерации сообщает о возможном предоставлении </w:t>
      </w:r>
      <w:r w:rsidRPr="00167EC4">
        <w:rPr>
          <w:rFonts w:ascii="Times New Roman" w:eastAsia="Times New Roman" w:hAnsi="Times New Roman" w:cs="Times New Roman"/>
          <w:b/>
          <w:sz w:val="16"/>
          <w:szCs w:val="16"/>
          <w:lang w:eastAsia="ru-RU"/>
        </w:rPr>
        <w:t xml:space="preserve">в аренду </w:t>
      </w:r>
      <w:r w:rsidRPr="00167EC4">
        <w:rPr>
          <w:rFonts w:ascii="Times New Roman" w:eastAsia="Times New Roman" w:hAnsi="Times New Roman" w:cs="Times New Roman"/>
          <w:sz w:val="16"/>
          <w:szCs w:val="16"/>
          <w:lang w:eastAsia="ru-RU"/>
        </w:rPr>
        <w:t xml:space="preserve">земельного участка </w:t>
      </w:r>
      <w:r w:rsidRPr="00167EC4">
        <w:rPr>
          <w:rFonts w:ascii="Times New Roman" w:hAnsi="Times New Roman" w:cs="Times New Roman"/>
          <w:sz w:val="16"/>
          <w:szCs w:val="16"/>
        </w:rPr>
        <w:t xml:space="preserve">из земель населенных пунктов ориентировочной площадью </w:t>
      </w:r>
      <w:r w:rsidRPr="00167EC4">
        <w:rPr>
          <w:rFonts w:ascii="Times New Roman" w:hAnsi="Times New Roman" w:cs="Times New Roman"/>
          <w:b/>
          <w:sz w:val="16"/>
          <w:szCs w:val="16"/>
        </w:rPr>
        <w:t>5000 квадратных метров</w:t>
      </w:r>
      <w:r w:rsidRPr="00167EC4">
        <w:rPr>
          <w:rFonts w:ascii="Times New Roman" w:eastAsia="Times New Roman" w:hAnsi="Times New Roman" w:cs="Times New Roman"/>
          <w:sz w:val="16"/>
          <w:szCs w:val="16"/>
          <w:lang w:eastAsia="ru-RU"/>
        </w:rPr>
        <w:t xml:space="preserve"> </w:t>
      </w:r>
      <w:r w:rsidRPr="00167EC4">
        <w:rPr>
          <w:rFonts w:ascii="Times New Roman" w:eastAsia="Times New Roman" w:hAnsi="Times New Roman" w:cs="Times New Roman"/>
          <w:b/>
          <w:sz w:val="16"/>
          <w:szCs w:val="16"/>
          <w:lang w:eastAsia="ru-RU"/>
        </w:rPr>
        <w:t>в кадастровом квартале 53:04:0050303</w:t>
      </w:r>
      <w:r w:rsidRPr="00167EC4">
        <w:rPr>
          <w:rFonts w:ascii="Times New Roman" w:eastAsia="Times New Roman" w:hAnsi="Times New Roman" w:cs="Times New Roman"/>
          <w:sz w:val="16"/>
          <w:szCs w:val="16"/>
          <w:lang w:eastAsia="ru-RU"/>
        </w:rPr>
        <w:t xml:space="preserve">, </w:t>
      </w:r>
      <w:r w:rsidRPr="00167EC4">
        <w:rPr>
          <w:rFonts w:ascii="Times New Roman" w:hAnsi="Times New Roman" w:cs="Times New Roman"/>
          <w:sz w:val="16"/>
          <w:szCs w:val="16"/>
        </w:rPr>
        <w:t xml:space="preserve">расположенного по адресу: </w:t>
      </w:r>
      <w:r w:rsidRPr="00167EC4">
        <w:rPr>
          <w:rFonts w:ascii="Times New Roman" w:hAnsi="Times New Roman" w:cs="Times New Roman"/>
          <w:b/>
          <w:sz w:val="16"/>
          <w:szCs w:val="16"/>
        </w:rPr>
        <w:t xml:space="preserve">Российская Федерация, Новгородская область, </w:t>
      </w:r>
      <w:proofErr w:type="spellStart"/>
      <w:r w:rsidRPr="00167EC4">
        <w:rPr>
          <w:rFonts w:ascii="Times New Roman" w:hAnsi="Times New Roman" w:cs="Times New Roman"/>
          <w:b/>
          <w:sz w:val="16"/>
          <w:szCs w:val="16"/>
        </w:rPr>
        <w:t>Волотовский</w:t>
      </w:r>
      <w:proofErr w:type="spellEnd"/>
      <w:r w:rsidRPr="00167EC4">
        <w:rPr>
          <w:rFonts w:ascii="Times New Roman" w:hAnsi="Times New Roman" w:cs="Times New Roman"/>
          <w:b/>
          <w:sz w:val="16"/>
          <w:szCs w:val="16"/>
        </w:rPr>
        <w:t xml:space="preserve"> муниципальный округ, д. Волот, вид разрешенного использования - для ведения личного подсобного хозяйства (приусадебный земельный участок).</w:t>
      </w:r>
    </w:p>
    <w:p w:rsidR="00B72A68" w:rsidRPr="00167EC4" w:rsidRDefault="00B72A68" w:rsidP="00167EC4">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167EC4">
        <w:rPr>
          <w:rFonts w:ascii="Times New Roman" w:hAnsi="Times New Roman" w:cs="Times New Roman"/>
          <w:sz w:val="16"/>
          <w:szCs w:val="16"/>
        </w:rPr>
        <w:t>Граждане, заинтересованные в предоставлении вышеуказанного земельного участка вправе  подать заявление (образец заявления прилагается) о намерении участвовать в аукционе на право заключения договора аренды земельного участка.</w:t>
      </w:r>
    </w:p>
    <w:p w:rsidR="00B72A68" w:rsidRPr="00167EC4" w:rsidRDefault="00B72A68" w:rsidP="00167EC4">
      <w:pP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167EC4">
        <w:rPr>
          <w:rFonts w:ascii="Times New Roman" w:hAnsi="Times New Roman" w:cs="Times New Roman"/>
          <w:sz w:val="16"/>
          <w:szCs w:val="16"/>
        </w:rPr>
        <w:t xml:space="preserve"> Заявление принимаются </w:t>
      </w:r>
      <w:proofErr w:type="gramStart"/>
      <w:r w:rsidRPr="00167EC4">
        <w:rPr>
          <w:rFonts w:ascii="Times New Roman" w:hAnsi="Times New Roman" w:cs="Times New Roman"/>
          <w:sz w:val="16"/>
          <w:szCs w:val="16"/>
        </w:rPr>
        <w:t>в письменной форме в течение тридцати дней со дня официального опубликования настоящего извещения по рабочим дням по адресу</w:t>
      </w:r>
      <w:proofErr w:type="gramEnd"/>
      <w:r w:rsidRPr="00167EC4">
        <w:rPr>
          <w:rFonts w:ascii="Times New Roman" w:hAnsi="Times New Roman" w:cs="Times New Roman"/>
          <w:sz w:val="16"/>
          <w:szCs w:val="16"/>
        </w:rPr>
        <w:t xml:space="preserve">: </w:t>
      </w:r>
      <w:proofErr w:type="gramStart"/>
      <w:r w:rsidRPr="00167EC4">
        <w:rPr>
          <w:rFonts w:ascii="Times New Roman" w:hAnsi="Times New Roman" w:cs="Times New Roman"/>
          <w:sz w:val="16"/>
          <w:szCs w:val="16"/>
        </w:rPr>
        <w:t xml:space="preserve">Новгородская область, </w:t>
      </w:r>
      <w:proofErr w:type="spellStart"/>
      <w:r w:rsidRPr="00167EC4">
        <w:rPr>
          <w:rFonts w:ascii="Times New Roman" w:hAnsi="Times New Roman" w:cs="Times New Roman"/>
          <w:sz w:val="16"/>
          <w:szCs w:val="16"/>
        </w:rPr>
        <w:t>Волотовский</w:t>
      </w:r>
      <w:proofErr w:type="spellEnd"/>
      <w:r w:rsidRPr="00167EC4">
        <w:rPr>
          <w:rFonts w:ascii="Times New Roman" w:hAnsi="Times New Roman" w:cs="Times New Roman"/>
          <w:sz w:val="16"/>
          <w:szCs w:val="16"/>
        </w:rPr>
        <w:t xml:space="preserve"> район, п. Волот, ул. Комсомольская, д.17, лит.</w:t>
      </w:r>
      <w:proofErr w:type="gramEnd"/>
      <w:r w:rsidRPr="00167EC4">
        <w:rPr>
          <w:rFonts w:ascii="Times New Roman" w:hAnsi="Times New Roman" w:cs="Times New Roman"/>
          <w:sz w:val="16"/>
          <w:szCs w:val="16"/>
        </w:rPr>
        <w:t xml:space="preserve"> </w:t>
      </w:r>
      <w:proofErr w:type="gramStart"/>
      <w:r w:rsidRPr="00167EC4">
        <w:rPr>
          <w:rFonts w:ascii="Times New Roman" w:hAnsi="Times New Roman" w:cs="Times New Roman"/>
          <w:sz w:val="16"/>
          <w:szCs w:val="16"/>
        </w:rPr>
        <w:t>Б.</w:t>
      </w:r>
      <w:r w:rsidRPr="00167EC4">
        <w:rPr>
          <w:rFonts w:ascii="Times New Roman" w:hAnsi="Times New Roman" w:cs="Times New Roman"/>
          <w:b/>
          <w:sz w:val="16"/>
          <w:szCs w:val="16"/>
        </w:rPr>
        <w:t xml:space="preserve"> </w:t>
      </w:r>
      <w:r w:rsidRPr="00167EC4">
        <w:rPr>
          <w:rFonts w:ascii="Times New Roman" w:eastAsia="Times New Roman" w:hAnsi="Times New Roman" w:cs="Times New Roman"/>
          <w:sz w:val="16"/>
          <w:szCs w:val="16"/>
          <w:lang w:eastAsia="ru-RU"/>
        </w:rPr>
        <w:t xml:space="preserve">в </w:t>
      </w:r>
      <w:r w:rsidRPr="00167EC4">
        <w:rPr>
          <w:rFonts w:ascii="Times New Roman" w:eastAsia="Times New Roman" w:hAnsi="Times New Roman" w:cs="Times New Roman"/>
          <w:b/>
          <w:sz w:val="16"/>
          <w:szCs w:val="16"/>
          <w:lang w:eastAsia="ru-RU"/>
        </w:rPr>
        <w:t>ГОАУ “Многофункциональный центр предоставления государственных и муниципальных услуг”</w:t>
      </w:r>
      <w:r w:rsidRPr="00167EC4">
        <w:rPr>
          <w:rFonts w:ascii="Times New Roman" w:eastAsia="Times New Roman" w:hAnsi="Times New Roman" w:cs="Times New Roman"/>
          <w:sz w:val="16"/>
          <w:szCs w:val="16"/>
          <w:lang w:eastAsia="ru-RU"/>
        </w:rPr>
        <w:t xml:space="preserve"> (пн. 8.30 – 14.30, вт., ср., чт., пт.: 8.30 – 17.30; сб.: 9.00 -15.00 (кроме праздничных дней), либо по адресу:</w:t>
      </w:r>
      <w:proofErr w:type="gramEnd"/>
      <w:r w:rsidRPr="00167EC4">
        <w:rPr>
          <w:rFonts w:ascii="Times New Roman" w:eastAsia="Times New Roman" w:hAnsi="Times New Roman" w:cs="Times New Roman"/>
          <w:sz w:val="16"/>
          <w:szCs w:val="16"/>
          <w:lang w:eastAsia="ru-RU"/>
        </w:rPr>
        <w:t xml:space="preserve"> Новгородская область, </w:t>
      </w:r>
      <w:proofErr w:type="spellStart"/>
      <w:r w:rsidRPr="00167EC4">
        <w:rPr>
          <w:rFonts w:ascii="Times New Roman" w:eastAsia="Times New Roman" w:hAnsi="Times New Roman" w:cs="Times New Roman"/>
          <w:sz w:val="16"/>
          <w:szCs w:val="16"/>
          <w:lang w:eastAsia="ru-RU"/>
        </w:rPr>
        <w:t>Волотовский</w:t>
      </w:r>
      <w:proofErr w:type="spellEnd"/>
      <w:r w:rsidRPr="00167EC4">
        <w:rPr>
          <w:rFonts w:ascii="Times New Roman" w:eastAsia="Times New Roman" w:hAnsi="Times New Roman" w:cs="Times New Roman"/>
          <w:sz w:val="16"/>
          <w:szCs w:val="16"/>
          <w:lang w:eastAsia="ru-RU"/>
        </w:rPr>
        <w:t xml:space="preserve"> район, п. Волот, ул. Комсомольская, д.38, </w:t>
      </w:r>
      <w:proofErr w:type="spellStart"/>
      <w:r w:rsidRPr="00167EC4">
        <w:rPr>
          <w:rFonts w:ascii="Times New Roman" w:eastAsia="Times New Roman" w:hAnsi="Times New Roman" w:cs="Times New Roman"/>
          <w:sz w:val="16"/>
          <w:szCs w:val="16"/>
          <w:lang w:eastAsia="ru-RU"/>
        </w:rPr>
        <w:t>каб</w:t>
      </w:r>
      <w:proofErr w:type="spellEnd"/>
      <w:r w:rsidRPr="00167EC4">
        <w:rPr>
          <w:rFonts w:ascii="Times New Roman" w:eastAsia="Times New Roman" w:hAnsi="Times New Roman" w:cs="Times New Roman"/>
          <w:sz w:val="16"/>
          <w:szCs w:val="16"/>
          <w:lang w:eastAsia="ru-RU"/>
        </w:rPr>
        <w:t xml:space="preserve">. 206 (КУМИ) (вт., чт. с 10.00-12.30 и с 14.00-17.00), в </w:t>
      </w:r>
      <w:r w:rsidRPr="00167EC4">
        <w:rPr>
          <w:rFonts w:ascii="Times New Roman" w:eastAsia="Times New Roman" w:hAnsi="Times New Roman" w:cs="Times New Roman"/>
          <w:b/>
          <w:sz w:val="16"/>
          <w:szCs w:val="16"/>
          <w:lang w:eastAsia="ru-RU"/>
        </w:rPr>
        <w:t xml:space="preserve">Администрации </w:t>
      </w:r>
      <w:proofErr w:type="spellStart"/>
      <w:r w:rsidRPr="00167EC4">
        <w:rPr>
          <w:rFonts w:ascii="Times New Roman" w:eastAsia="Times New Roman" w:hAnsi="Times New Roman" w:cs="Times New Roman"/>
          <w:b/>
          <w:sz w:val="16"/>
          <w:szCs w:val="16"/>
          <w:lang w:eastAsia="ru-RU"/>
        </w:rPr>
        <w:t>Волотовского</w:t>
      </w:r>
      <w:proofErr w:type="spellEnd"/>
      <w:r w:rsidRPr="00167EC4">
        <w:rPr>
          <w:rFonts w:ascii="Times New Roman" w:eastAsia="Times New Roman" w:hAnsi="Times New Roman" w:cs="Times New Roman"/>
          <w:b/>
          <w:sz w:val="16"/>
          <w:szCs w:val="16"/>
          <w:lang w:eastAsia="ru-RU"/>
        </w:rPr>
        <w:t xml:space="preserve"> муниципального округа</w:t>
      </w:r>
      <w:r w:rsidRPr="00167EC4">
        <w:rPr>
          <w:rFonts w:ascii="Times New Roman" w:eastAsia="Times New Roman" w:hAnsi="Times New Roman" w:cs="Times New Roman"/>
          <w:sz w:val="16"/>
          <w:szCs w:val="16"/>
          <w:lang w:eastAsia="ru-RU"/>
        </w:rPr>
        <w:t>.</w:t>
      </w:r>
    </w:p>
    <w:p w:rsidR="00B72A68" w:rsidRPr="00167EC4" w:rsidRDefault="00B72A68" w:rsidP="00167EC4">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167EC4">
        <w:rPr>
          <w:rFonts w:ascii="Times New Roman" w:hAnsi="Times New Roman" w:cs="Times New Roman"/>
          <w:sz w:val="16"/>
          <w:szCs w:val="16"/>
        </w:rPr>
        <w:t xml:space="preserve">Способ подачи заявления: в виде бумажного документа непосредственно при личном обращении, или в виде бумажного документа посредством почтового отправления. </w:t>
      </w:r>
    </w:p>
    <w:p w:rsidR="00B72A68" w:rsidRPr="00167EC4" w:rsidRDefault="00B72A68" w:rsidP="00167EC4">
      <w:pP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167EC4">
        <w:rPr>
          <w:rFonts w:ascii="Times New Roman" w:eastAsia="Times New Roman" w:hAnsi="Times New Roman" w:cs="Times New Roman"/>
          <w:sz w:val="16"/>
          <w:szCs w:val="16"/>
          <w:lang w:eastAsia="ru-RU"/>
        </w:rPr>
        <w:t>Дата окончания приёма заявлений – 22.09.2023 года.</w:t>
      </w:r>
    </w:p>
    <w:p w:rsidR="00B72A68" w:rsidRPr="00167EC4" w:rsidRDefault="00B72A68" w:rsidP="00167EC4">
      <w:pPr>
        <w:spacing w:after="0" w:line="240" w:lineRule="auto"/>
        <w:ind w:left="-567" w:right="424"/>
        <w:jc w:val="both"/>
        <w:rPr>
          <w:rFonts w:ascii="Times New Roman" w:eastAsia="Times New Roman" w:hAnsi="Times New Roman" w:cs="Times New Roman"/>
          <w:sz w:val="16"/>
          <w:szCs w:val="16"/>
          <w:lang w:eastAsia="ru-RU"/>
        </w:rPr>
      </w:pPr>
      <w:r w:rsidRPr="00167EC4">
        <w:rPr>
          <w:rFonts w:ascii="Times New Roman" w:eastAsia="Times New Roman" w:hAnsi="Times New Roman" w:cs="Times New Roman"/>
          <w:sz w:val="16"/>
          <w:szCs w:val="16"/>
          <w:lang w:eastAsia="ru-RU"/>
        </w:rPr>
        <w:t xml:space="preserve">       Ознакомиться со схемой расположения земельного участка заинтересованные лица могут по адресу: Новгородская область, </w:t>
      </w:r>
      <w:proofErr w:type="spellStart"/>
      <w:r w:rsidRPr="00167EC4">
        <w:rPr>
          <w:rFonts w:ascii="Times New Roman" w:eastAsia="Times New Roman" w:hAnsi="Times New Roman" w:cs="Times New Roman"/>
          <w:sz w:val="16"/>
          <w:szCs w:val="16"/>
          <w:lang w:eastAsia="ru-RU"/>
        </w:rPr>
        <w:t>Волотовский</w:t>
      </w:r>
      <w:proofErr w:type="spellEnd"/>
      <w:r w:rsidRPr="00167EC4">
        <w:rPr>
          <w:rFonts w:ascii="Times New Roman" w:eastAsia="Times New Roman" w:hAnsi="Times New Roman" w:cs="Times New Roman"/>
          <w:sz w:val="16"/>
          <w:szCs w:val="16"/>
          <w:lang w:eastAsia="ru-RU"/>
        </w:rPr>
        <w:t xml:space="preserve"> округ, п. Волот, ул. Комсомольская, д.38, </w:t>
      </w:r>
      <w:proofErr w:type="spellStart"/>
      <w:r w:rsidRPr="00167EC4">
        <w:rPr>
          <w:rFonts w:ascii="Times New Roman" w:eastAsia="Times New Roman" w:hAnsi="Times New Roman" w:cs="Times New Roman"/>
          <w:sz w:val="16"/>
          <w:szCs w:val="16"/>
          <w:lang w:eastAsia="ru-RU"/>
        </w:rPr>
        <w:t>каб</w:t>
      </w:r>
      <w:proofErr w:type="spellEnd"/>
      <w:r w:rsidRPr="00167EC4">
        <w:rPr>
          <w:rFonts w:ascii="Times New Roman" w:eastAsia="Times New Roman" w:hAnsi="Times New Roman" w:cs="Times New Roman"/>
          <w:sz w:val="16"/>
          <w:szCs w:val="16"/>
          <w:lang w:eastAsia="ru-RU"/>
        </w:rPr>
        <w:t>. 206 (КУМИ) (вт., чт. с 10.00-12.30 и с 14.00-17.00).</w:t>
      </w:r>
    </w:p>
    <w:p w:rsidR="00B72A68" w:rsidRPr="00167EC4" w:rsidRDefault="00B72A68" w:rsidP="00167EC4">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167EC4">
        <w:rPr>
          <w:rFonts w:ascii="Times New Roman" w:hAnsi="Times New Roman" w:cs="Times New Roman"/>
          <w:sz w:val="16"/>
          <w:szCs w:val="16"/>
        </w:rPr>
        <w:t>В случае поступления в указанный срок заявлений иных граждан о намерении участвовать в аукционе принимается решение о проведен</w:t>
      </w:r>
      <w:proofErr w:type="gramStart"/>
      <w:r w:rsidRPr="00167EC4">
        <w:rPr>
          <w:rFonts w:ascii="Times New Roman" w:hAnsi="Times New Roman" w:cs="Times New Roman"/>
          <w:sz w:val="16"/>
          <w:szCs w:val="16"/>
        </w:rPr>
        <w:t>ии ау</w:t>
      </w:r>
      <w:proofErr w:type="gramEnd"/>
      <w:r w:rsidRPr="00167EC4">
        <w:rPr>
          <w:rFonts w:ascii="Times New Roman" w:hAnsi="Times New Roman" w:cs="Times New Roman"/>
          <w:sz w:val="16"/>
          <w:szCs w:val="16"/>
        </w:rPr>
        <w:t>кциона на право заключения договора аренды земельного участка.</w:t>
      </w:r>
    </w:p>
    <w:p w:rsidR="00B72A68" w:rsidRPr="00167EC4" w:rsidRDefault="00B72A68" w:rsidP="00B72A68">
      <w:pPr>
        <w:spacing w:after="0" w:line="240" w:lineRule="auto"/>
        <w:ind w:left="-567" w:right="424" w:firstLine="708"/>
        <w:jc w:val="both"/>
        <w:rPr>
          <w:rFonts w:ascii="Times New Roman" w:eastAsia="Times New Roman" w:hAnsi="Times New Roman" w:cs="Times New Roman"/>
          <w:color w:val="FF0000"/>
          <w:sz w:val="16"/>
          <w:szCs w:val="16"/>
          <w:lang w:eastAsia="ru-RU"/>
        </w:rPr>
      </w:pPr>
    </w:p>
    <w:p w:rsidR="00B72A68" w:rsidRPr="00167EC4" w:rsidRDefault="00167EC4" w:rsidP="00B72A68">
      <w:pPr>
        <w:spacing w:after="0" w:line="240" w:lineRule="auto"/>
        <w:ind w:left="-567" w:right="424" w:firstLine="708"/>
        <w:jc w:val="both"/>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r w:rsidR="00B72A68" w:rsidRPr="00167EC4">
        <w:rPr>
          <w:rFonts w:ascii="Times New Roman" w:eastAsia="Times New Roman" w:hAnsi="Times New Roman" w:cs="Times New Roman"/>
          <w:sz w:val="16"/>
          <w:szCs w:val="16"/>
          <w:lang w:eastAsia="ru-RU"/>
        </w:rPr>
        <w:t> _______________________________________________________</w:t>
      </w:r>
    </w:p>
    <w:p w:rsidR="00B72A68" w:rsidRPr="00167EC4" w:rsidRDefault="00B72A68" w:rsidP="00B72A68">
      <w:pPr>
        <w:spacing w:after="0" w:line="240" w:lineRule="auto"/>
        <w:ind w:right="424"/>
        <w:jc w:val="both"/>
        <w:rPr>
          <w:rFonts w:ascii="Times New Roman" w:eastAsia="Times New Roman" w:hAnsi="Times New Roman" w:cs="Times New Roman"/>
          <w:sz w:val="16"/>
          <w:szCs w:val="16"/>
          <w:lang w:eastAsia="ru-RU"/>
        </w:rPr>
      </w:pPr>
    </w:p>
    <w:p w:rsidR="00B72A68" w:rsidRPr="00167EC4" w:rsidRDefault="00B72A68" w:rsidP="00167EC4">
      <w:pPr>
        <w:spacing w:after="0" w:line="240" w:lineRule="auto"/>
        <w:ind w:left="-567" w:right="424" w:firstLine="708"/>
        <w:jc w:val="right"/>
        <w:rPr>
          <w:rFonts w:ascii="Times New Roman" w:eastAsia="Times New Roman" w:hAnsi="Times New Roman" w:cs="Times New Roman"/>
          <w:sz w:val="16"/>
          <w:szCs w:val="16"/>
          <w:lang w:eastAsia="ru-RU"/>
        </w:rPr>
      </w:pPr>
    </w:p>
    <w:p w:rsidR="00167EC4" w:rsidRDefault="00B72A68" w:rsidP="00167EC4">
      <w:pPr>
        <w:spacing w:after="0" w:line="240" w:lineRule="auto"/>
        <w:ind w:left="-567" w:right="424" w:firstLine="708"/>
        <w:jc w:val="right"/>
        <w:rPr>
          <w:rFonts w:ascii="Times New Roman" w:hAnsi="Times New Roman" w:cs="Times New Roman"/>
          <w:sz w:val="16"/>
          <w:szCs w:val="16"/>
        </w:rPr>
      </w:pPr>
      <w:r w:rsidRPr="00167EC4">
        <w:rPr>
          <w:rFonts w:ascii="Times New Roman" w:hAnsi="Times New Roman" w:cs="Times New Roman"/>
          <w:sz w:val="16"/>
          <w:szCs w:val="16"/>
        </w:rPr>
        <w:t>Приложение:</w:t>
      </w:r>
    </w:p>
    <w:p w:rsidR="00B72A68" w:rsidRPr="00167EC4" w:rsidRDefault="00B72A68" w:rsidP="00167EC4">
      <w:pPr>
        <w:spacing w:after="0" w:line="240" w:lineRule="auto"/>
        <w:ind w:left="-567" w:right="424" w:firstLine="708"/>
        <w:jc w:val="right"/>
        <w:rPr>
          <w:rFonts w:ascii="Times New Roman" w:hAnsi="Times New Roman" w:cs="Times New Roman"/>
          <w:sz w:val="16"/>
          <w:szCs w:val="16"/>
        </w:rPr>
      </w:pPr>
      <w:r w:rsidRPr="00167EC4">
        <w:rPr>
          <w:rFonts w:ascii="Times New Roman" w:hAnsi="Times New Roman" w:cs="Times New Roman"/>
          <w:sz w:val="16"/>
          <w:szCs w:val="16"/>
        </w:rPr>
        <w:t xml:space="preserve"> образец заявления о намерении участвовать в аукционе на право заключения </w:t>
      </w:r>
      <w:r w:rsidRPr="00167EC4">
        <w:rPr>
          <w:rFonts w:ascii="Times New Roman" w:hAnsi="Times New Roman" w:cs="Times New Roman"/>
          <w:b/>
          <w:sz w:val="16"/>
          <w:szCs w:val="16"/>
        </w:rPr>
        <w:t>договора аренды</w:t>
      </w:r>
      <w:r w:rsidRPr="00167EC4">
        <w:rPr>
          <w:rFonts w:ascii="Times New Roman" w:hAnsi="Times New Roman" w:cs="Times New Roman"/>
          <w:sz w:val="16"/>
          <w:szCs w:val="16"/>
        </w:rPr>
        <w:t xml:space="preserve"> земельного участка.                                                    </w:t>
      </w:r>
    </w:p>
    <w:p w:rsidR="00B72A68" w:rsidRDefault="00B72A68" w:rsidP="00B72A68">
      <w:pPr>
        <w:spacing w:after="0" w:line="240" w:lineRule="auto"/>
        <w:ind w:left="-567" w:right="424" w:firstLine="708"/>
        <w:jc w:val="both"/>
        <w:rPr>
          <w:rFonts w:ascii="Times New Roman" w:hAnsi="Times New Roman" w:cs="Times New Roman"/>
          <w:sz w:val="28"/>
        </w:rPr>
      </w:pPr>
    </w:p>
    <w:p w:rsidR="00B72A68" w:rsidRDefault="00B72A68" w:rsidP="00B72A68">
      <w:pPr>
        <w:spacing w:after="0" w:line="240" w:lineRule="auto"/>
        <w:ind w:left="-567" w:right="424" w:firstLine="708"/>
        <w:jc w:val="both"/>
        <w:rPr>
          <w:rFonts w:ascii="Times New Roman" w:hAnsi="Times New Roman" w:cs="Times New Roman"/>
          <w:sz w:val="28"/>
        </w:rPr>
      </w:pPr>
    </w:p>
    <w:tbl>
      <w:tblPr>
        <w:tblW w:w="0" w:type="auto"/>
        <w:tblLook w:val="01E0" w:firstRow="1" w:lastRow="1" w:firstColumn="1" w:lastColumn="1" w:noHBand="0" w:noVBand="0"/>
      </w:tblPr>
      <w:tblGrid>
        <w:gridCol w:w="2330"/>
        <w:gridCol w:w="7524"/>
      </w:tblGrid>
      <w:tr w:rsidR="00B72A68" w:rsidTr="00B72A68">
        <w:tc>
          <w:tcPr>
            <w:tcW w:w="2330" w:type="dxa"/>
            <w:hideMark/>
          </w:tcPr>
          <w:p w:rsidR="00B72A68" w:rsidRDefault="00B72A68">
            <w:pPr>
              <w:spacing w:after="160" w:line="240" w:lineRule="auto"/>
              <w:rPr>
                <w:rFonts w:ascii="Times New Roman" w:hAnsi="Times New Roman" w:cs="Times New Roman"/>
              </w:rPr>
            </w:pPr>
            <w:r>
              <w:rPr>
                <w:rFonts w:ascii="Times New Roman" w:hAnsi="Times New Roman" w:cs="Times New Roman"/>
              </w:rPr>
              <w:t> </w:t>
            </w:r>
          </w:p>
        </w:tc>
        <w:tc>
          <w:tcPr>
            <w:tcW w:w="7524" w:type="dxa"/>
            <w:hideMark/>
          </w:tcPr>
          <w:p w:rsidR="00B72A68" w:rsidRPr="00167EC4" w:rsidRDefault="00B72A68" w:rsidP="00167EC4">
            <w:pPr>
              <w:spacing w:after="0" w:line="240" w:lineRule="auto"/>
              <w:ind w:left="1130"/>
              <w:jc w:val="right"/>
              <w:rPr>
                <w:rFonts w:ascii="Times New Roman" w:hAnsi="Times New Roman" w:cs="Times New Roman"/>
                <w:sz w:val="16"/>
                <w:szCs w:val="16"/>
              </w:rPr>
            </w:pPr>
            <w:r w:rsidRPr="00167EC4">
              <w:rPr>
                <w:rFonts w:ascii="Times New Roman" w:hAnsi="Times New Roman" w:cs="Times New Roman"/>
                <w:sz w:val="16"/>
                <w:szCs w:val="16"/>
              </w:rPr>
              <w:t xml:space="preserve">В Администрацию </w:t>
            </w:r>
            <w:proofErr w:type="spellStart"/>
            <w:r w:rsidRPr="00167EC4">
              <w:rPr>
                <w:rFonts w:ascii="Times New Roman" w:hAnsi="Times New Roman" w:cs="Times New Roman"/>
                <w:sz w:val="16"/>
                <w:szCs w:val="16"/>
              </w:rPr>
              <w:t>Волотовского</w:t>
            </w:r>
            <w:proofErr w:type="spellEnd"/>
            <w:r w:rsidRPr="00167EC4">
              <w:rPr>
                <w:rFonts w:ascii="Times New Roman" w:hAnsi="Times New Roman" w:cs="Times New Roman"/>
                <w:sz w:val="16"/>
                <w:szCs w:val="16"/>
              </w:rPr>
              <w:t xml:space="preserve"> </w:t>
            </w:r>
            <w:proofErr w:type="gramStart"/>
            <w:r w:rsidRPr="00167EC4">
              <w:rPr>
                <w:rFonts w:ascii="Times New Roman" w:hAnsi="Times New Roman" w:cs="Times New Roman"/>
                <w:sz w:val="16"/>
                <w:szCs w:val="16"/>
              </w:rPr>
              <w:t>муниципального</w:t>
            </w:r>
            <w:proofErr w:type="gramEnd"/>
            <w:r w:rsidRPr="00167EC4">
              <w:rPr>
                <w:rFonts w:ascii="Times New Roman" w:hAnsi="Times New Roman" w:cs="Times New Roman"/>
                <w:sz w:val="16"/>
                <w:szCs w:val="16"/>
              </w:rPr>
              <w:t xml:space="preserve"> </w:t>
            </w:r>
          </w:p>
          <w:p w:rsidR="00B72A68" w:rsidRPr="00167EC4" w:rsidRDefault="00B72A68" w:rsidP="00167EC4">
            <w:pPr>
              <w:spacing w:after="0" w:line="240" w:lineRule="auto"/>
              <w:ind w:left="1130"/>
              <w:jc w:val="right"/>
              <w:rPr>
                <w:rFonts w:ascii="Times New Roman" w:hAnsi="Times New Roman" w:cs="Times New Roman"/>
                <w:sz w:val="16"/>
                <w:szCs w:val="16"/>
              </w:rPr>
            </w:pPr>
            <w:r w:rsidRPr="00167EC4">
              <w:rPr>
                <w:rFonts w:ascii="Times New Roman" w:hAnsi="Times New Roman" w:cs="Times New Roman"/>
                <w:sz w:val="16"/>
                <w:szCs w:val="16"/>
              </w:rPr>
              <w:t xml:space="preserve">округа </w:t>
            </w:r>
            <w:proofErr w:type="gramStart"/>
            <w:r w:rsidRPr="00167EC4">
              <w:rPr>
                <w:rFonts w:ascii="Times New Roman" w:hAnsi="Times New Roman" w:cs="Times New Roman"/>
                <w:sz w:val="16"/>
                <w:szCs w:val="16"/>
              </w:rPr>
              <w:t>от</w:t>
            </w:r>
            <w:proofErr w:type="gramEnd"/>
            <w:r w:rsidRPr="00167EC4">
              <w:rPr>
                <w:rFonts w:ascii="Times New Roman" w:hAnsi="Times New Roman" w:cs="Times New Roman"/>
                <w:sz w:val="16"/>
                <w:szCs w:val="16"/>
              </w:rPr>
              <w:t>___________________________________</w:t>
            </w:r>
          </w:p>
          <w:p w:rsidR="00B72A68" w:rsidRPr="00167EC4" w:rsidRDefault="00B72A68" w:rsidP="00167EC4">
            <w:pPr>
              <w:spacing w:after="0" w:line="240" w:lineRule="auto"/>
              <w:ind w:left="1130"/>
              <w:jc w:val="right"/>
              <w:rPr>
                <w:rFonts w:ascii="Times New Roman" w:hAnsi="Times New Roman" w:cs="Times New Roman"/>
                <w:sz w:val="16"/>
                <w:szCs w:val="16"/>
              </w:rPr>
            </w:pPr>
            <w:r w:rsidRPr="00167EC4">
              <w:rPr>
                <w:rFonts w:ascii="Times New Roman" w:hAnsi="Times New Roman" w:cs="Times New Roman"/>
                <w:sz w:val="16"/>
                <w:szCs w:val="16"/>
              </w:rPr>
              <w:t>___________________________________________</w:t>
            </w:r>
          </w:p>
          <w:p w:rsidR="00B72A68" w:rsidRPr="00167EC4" w:rsidRDefault="00B72A68" w:rsidP="00167EC4">
            <w:pPr>
              <w:spacing w:after="0" w:line="240" w:lineRule="auto"/>
              <w:ind w:left="1130"/>
              <w:jc w:val="right"/>
              <w:rPr>
                <w:rFonts w:ascii="Times New Roman" w:hAnsi="Times New Roman" w:cs="Times New Roman"/>
                <w:sz w:val="16"/>
                <w:szCs w:val="16"/>
              </w:rPr>
            </w:pPr>
            <w:r w:rsidRPr="00167EC4">
              <w:rPr>
                <w:rFonts w:ascii="Times New Roman" w:hAnsi="Times New Roman" w:cs="Times New Roman"/>
                <w:sz w:val="16"/>
                <w:szCs w:val="16"/>
              </w:rPr>
              <w:t>проживающег</w:t>
            </w:r>
            <w:proofErr w:type="gramStart"/>
            <w:r w:rsidRPr="00167EC4">
              <w:rPr>
                <w:rFonts w:ascii="Times New Roman" w:hAnsi="Times New Roman" w:cs="Times New Roman"/>
                <w:sz w:val="16"/>
                <w:szCs w:val="16"/>
              </w:rPr>
              <w:t>о(</w:t>
            </w:r>
            <w:proofErr w:type="gramEnd"/>
            <w:r w:rsidRPr="00167EC4">
              <w:rPr>
                <w:rFonts w:ascii="Times New Roman" w:hAnsi="Times New Roman" w:cs="Times New Roman"/>
                <w:sz w:val="16"/>
                <w:szCs w:val="16"/>
              </w:rPr>
              <w:t>ей) по адресу _________________</w:t>
            </w:r>
          </w:p>
          <w:p w:rsidR="00B72A68" w:rsidRPr="00167EC4" w:rsidRDefault="00B72A68" w:rsidP="00167EC4">
            <w:pPr>
              <w:spacing w:after="0" w:line="240" w:lineRule="auto"/>
              <w:ind w:left="1130"/>
              <w:jc w:val="right"/>
              <w:rPr>
                <w:rFonts w:ascii="Times New Roman" w:hAnsi="Times New Roman" w:cs="Times New Roman"/>
                <w:sz w:val="16"/>
                <w:szCs w:val="16"/>
              </w:rPr>
            </w:pPr>
            <w:r w:rsidRPr="00167EC4">
              <w:rPr>
                <w:rFonts w:ascii="Times New Roman" w:hAnsi="Times New Roman" w:cs="Times New Roman"/>
                <w:sz w:val="16"/>
                <w:szCs w:val="16"/>
              </w:rPr>
              <w:t>___________________________________________</w:t>
            </w:r>
          </w:p>
          <w:p w:rsidR="00B72A68" w:rsidRPr="00167EC4" w:rsidRDefault="00B72A68" w:rsidP="00167EC4">
            <w:pPr>
              <w:spacing w:after="0" w:line="240" w:lineRule="auto"/>
              <w:ind w:left="1130"/>
              <w:jc w:val="right"/>
              <w:rPr>
                <w:rFonts w:ascii="Times New Roman" w:hAnsi="Times New Roman" w:cs="Times New Roman"/>
                <w:sz w:val="16"/>
                <w:szCs w:val="16"/>
              </w:rPr>
            </w:pPr>
            <w:r w:rsidRPr="00167EC4">
              <w:rPr>
                <w:rFonts w:ascii="Times New Roman" w:hAnsi="Times New Roman" w:cs="Times New Roman"/>
                <w:sz w:val="16"/>
                <w:szCs w:val="16"/>
              </w:rPr>
              <w:t>паспорт______________ выдан «     »____________</w:t>
            </w:r>
          </w:p>
          <w:p w:rsidR="00B72A68" w:rsidRPr="00167EC4" w:rsidRDefault="00B72A68" w:rsidP="00167EC4">
            <w:pPr>
              <w:spacing w:after="0" w:line="240" w:lineRule="auto"/>
              <w:ind w:left="1130"/>
              <w:jc w:val="right"/>
              <w:rPr>
                <w:rFonts w:ascii="Times New Roman" w:hAnsi="Times New Roman" w:cs="Times New Roman"/>
                <w:sz w:val="16"/>
                <w:szCs w:val="16"/>
              </w:rPr>
            </w:pPr>
            <w:r w:rsidRPr="00167EC4">
              <w:rPr>
                <w:rFonts w:ascii="Times New Roman" w:hAnsi="Times New Roman" w:cs="Times New Roman"/>
                <w:sz w:val="16"/>
                <w:szCs w:val="16"/>
              </w:rPr>
              <w:t>кем________________________________________</w:t>
            </w:r>
          </w:p>
          <w:p w:rsidR="00B72A68" w:rsidRPr="00167EC4" w:rsidRDefault="00B72A68" w:rsidP="00167EC4">
            <w:pPr>
              <w:spacing w:after="0" w:line="240" w:lineRule="auto"/>
              <w:ind w:left="1130"/>
              <w:jc w:val="right"/>
              <w:rPr>
                <w:rFonts w:ascii="Times New Roman" w:hAnsi="Times New Roman" w:cs="Times New Roman"/>
                <w:sz w:val="16"/>
                <w:szCs w:val="16"/>
              </w:rPr>
            </w:pPr>
            <w:r w:rsidRPr="00167EC4">
              <w:rPr>
                <w:rFonts w:ascii="Times New Roman" w:hAnsi="Times New Roman" w:cs="Times New Roman"/>
                <w:sz w:val="16"/>
                <w:szCs w:val="16"/>
              </w:rPr>
              <w:t>контактный телефон__________________________</w:t>
            </w:r>
          </w:p>
          <w:p w:rsidR="00B72A68" w:rsidRPr="00167EC4" w:rsidRDefault="00B72A68" w:rsidP="00167EC4">
            <w:pPr>
              <w:spacing w:after="0" w:line="240" w:lineRule="auto"/>
              <w:ind w:left="1130"/>
              <w:jc w:val="right"/>
              <w:rPr>
                <w:rFonts w:ascii="Times New Roman" w:hAnsi="Times New Roman" w:cs="Times New Roman"/>
                <w:sz w:val="16"/>
                <w:szCs w:val="16"/>
              </w:rPr>
            </w:pPr>
            <w:proofErr w:type="gramStart"/>
            <w:r w:rsidRPr="00167EC4">
              <w:rPr>
                <w:rFonts w:ascii="Times New Roman" w:hAnsi="Times New Roman" w:cs="Times New Roman"/>
                <w:sz w:val="16"/>
                <w:szCs w:val="16"/>
              </w:rPr>
              <w:t>действующего</w:t>
            </w:r>
            <w:proofErr w:type="gramEnd"/>
            <w:r w:rsidRPr="00167EC4">
              <w:rPr>
                <w:rFonts w:ascii="Times New Roman" w:hAnsi="Times New Roman" w:cs="Times New Roman"/>
                <w:sz w:val="16"/>
                <w:szCs w:val="16"/>
              </w:rPr>
              <w:t xml:space="preserve"> по доверенности ________________ ____________________________________________</w:t>
            </w:r>
          </w:p>
          <w:p w:rsidR="00B72A68" w:rsidRPr="00167EC4" w:rsidRDefault="00B72A68" w:rsidP="00167EC4">
            <w:pPr>
              <w:spacing w:after="0" w:line="240" w:lineRule="auto"/>
              <w:ind w:left="1130"/>
              <w:jc w:val="right"/>
              <w:rPr>
                <w:rFonts w:ascii="Times New Roman" w:hAnsi="Times New Roman" w:cs="Times New Roman"/>
                <w:sz w:val="16"/>
                <w:szCs w:val="16"/>
              </w:rPr>
            </w:pPr>
            <w:r w:rsidRPr="00167EC4">
              <w:rPr>
                <w:rFonts w:ascii="Times New Roman" w:hAnsi="Times New Roman" w:cs="Times New Roman"/>
                <w:sz w:val="16"/>
                <w:szCs w:val="16"/>
              </w:rPr>
              <w:t>в интересах__________________________________</w:t>
            </w:r>
          </w:p>
          <w:p w:rsidR="00B72A68" w:rsidRPr="00167EC4" w:rsidRDefault="00B72A68" w:rsidP="00167EC4">
            <w:pPr>
              <w:spacing w:after="0" w:line="240" w:lineRule="auto"/>
              <w:ind w:left="1130"/>
              <w:jc w:val="right"/>
              <w:rPr>
                <w:rFonts w:ascii="Times New Roman" w:hAnsi="Times New Roman" w:cs="Times New Roman"/>
                <w:sz w:val="16"/>
                <w:szCs w:val="16"/>
              </w:rPr>
            </w:pPr>
            <w:r w:rsidRPr="00167EC4">
              <w:rPr>
                <w:rFonts w:ascii="Times New Roman" w:hAnsi="Times New Roman" w:cs="Times New Roman"/>
                <w:sz w:val="16"/>
                <w:szCs w:val="16"/>
              </w:rPr>
              <w:t>____________________________________________</w:t>
            </w:r>
          </w:p>
          <w:p w:rsidR="00B72A68" w:rsidRPr="00167EC4" w:rsidRDefault="00B72A68" w:rsidP="00167EC4">
            <w:pPr>
              <w:spacing w:after="0" w:line="240" w:lineRule="auto"/>
              <w:ind w:left="1130"/>
              <w:jc w:val="right"/>
              <w:rPr>
                <w:rFonts w:ascii="Times New Roman" w:hAnsi="Times New Roman" w:cs="Times New Roman"/>
                <w:sz w:val="16"/>
                <w:szCs w:val="16"/>
              </w:rPr>
            </w:pPr>
            <w:r w:rsidRPr="00167EC4">
              <w:rPr>
                <w:rFonts w:ascii="Times New Roman" w:hAnsi="Times New Roman" w:cs="Times New Roman"/>
                <w:sz w:val="16"/>
                <w:szCs w:val="16"/>
              </w:rPr>
              <w:t>проживающег</w:t>
            </w:r>
            <w:proofErr w:type="gramStart"/>
            <w:r w:rsidRPr="00167EC4">
              <w:rPr>
                <w:rFonts w:ascii="Times New Roman" w:hAnsi="Times New Roman" w:cs="Times New Roman"/>
                <w:sz w:val="16"/>
                <w:szCs w:val="16"/>
              </w:rPr>
              <w:t>о(</w:t>
            </w:r>
            <w:proofErr w:type="gramEnd"/>
            <w:r w:rsidRPr="00167EC4">
              <w:rPr>
                <w:rFonts w:ascii="Times New Roman" w:hAnsi="Times New Roman" w:cs="Times New Roman"/>
                <w:sz w:val="16"/>
                <w:szCs w:val="16"/>
              </w:rPr>
              <w:t>ей) по адресу __________________</w:t>
            </w:r>
          </w:p>
          <w:p w:rsidR="00B72A68" w:rsidRPr="00167EC4" w:rsidRDefault="00B72A68" w:rsidP="00167EC4">
            <w:pPr>
              <w:spacing w:after="0" w:line="240" w:lineRule="auto"/>
              <w:ind w:left="1130"/>
              <w:jc w:val="right"/>
              <w:rPr>
                <w:rFonts w:ascii="Times New Roman" w:hAnsi="Times New Roman" w:cs="Times New Roman"/>
                <w:sz w:val="16"/>
                <w:szCs w:val="16"/>
              </w:rPr>
            </w:pPr>
            <w:r w:rsidRPr="00167EC4">
              <w:rPr>
                <w:rFonts w:ascii="Times New Roman" w:hAnsi="Times New Roman" w:cs="Times New Roman"/>
                <w:sz w:val="16"/>
                <w:szCs w:val="16"/>
              </w:rPr>
              <w:t>____________________________________________</w:t>
            </w:r>
          </w:p>
          <w:p w:rsidR="00B72A68" w:rsidRPr="00167EC4" w:rsidRDefault="00B72A68" w:rsidP="00167EC4">
            <w:pPr>
              <w:spacing w:after="0" w:line="240" w:lineRule="auto"/>
              <w:ind w:left="1130"/>
              <w:jc w:val="right"/>
              <w:rPr>
                <w:rFonts w:ascii="Times New Roman" w:hAnsi="Times New Roman" w:cs="Times New Roman"/>
                <w:sz w:val="16"/>
                <w:szCs w:val="16"/>
              </w:rPr>
            </w:pPr>
            <w:r w:rsidRPr="00167EC4">
              <w:rPr>
                <w:rFonts w:ascii="Times New Roman" w:hAnsi="Times New Roman" w:cs="Times New Roman"/>
                <w:sz w:val="16"/>
                <w:szCs w:val="16"/>
              </w:rPr>
              <w:t>паспорт_____________ выдан «     » _____________</w:t>
            </w:r>
          </w:p>
          <w:p w:rsidR="00B72A68" w:rsidRPr="00167EC4" w:rsidRDefault="00B72A68" w:rsidP="00167EC4">
            <w:pPr>
              <w:spacing w:after="0" w:line="240" w:lineRule="auto"/>
              <w:ind w:left="1130"/>
              <w:jc w:val="right"/>
              <w:rPr>
                <w:rFonts w:cs="Times New Roman"/>
                <w:sz w:val="16"/>
                <w:szCs w:val="16"/>
              </w:rPr>
            </w:pPr>
            <w:r w:rsidRPr="00167EC4">
              <w:rPr>
                <w:rFonts w:ascii="Times New Roman" w:hAnsi="Times New Roman" w:cs="Times New Roman"/>
                <w:sz w:val="16"/>
                <w:szCs w:val="16"/>
              </w:rPr>
              <w:t>кем_________________________________________</w:t>
            </w:r>
          </w:p>
        </w:tc>
      </w:tr>
    </w:tbl>
    <w:p w:rsidR="00B72A68" w:rsidRDefault="00B72A68" w:rsidP="00B72A68">
      <w:pPr>
        <w:keepNext/>
        <w:spacing w:after="0" w:line="240" w:lineRule="auto"/>
        <w:jc w:val="center"/>
        <w:outlineLvl w:val="2"/>
        <w:rPr>
          <w:rFonts w:ascii="Times New Roman" w:eastAsia="Times New Roman" w:hAnsi="Times New Roman" w:cs="Times New Roman"/>
          <w:bCs/>
          <w:sz w:val="24"/>
          <w:szCs w:val="24"/>
          <w:lang w:eastAsia="ru-RU"/>
        </w:rPr>
      </w:pPr>
    </w:p>
    <w:p w:rsidR="00B72A68" w:rsidRPr="00167EC4" w:rsidRDefault="00B72A68" w:rsidP="00B72A68">
      <w:pPr>
        <w:keepNext/>
        <w:spacing w:after="0" w:line="240" w:lineRule="auto"/>
        <w:jc w:val="center"/>
        <w:outlineLvl w:val="2"/>
        <w:rPr>
          <w:rFonts w:ascii="Times New Roman" w:eastAsia="Times New Roman" w:hAnsi="Times New Roman" w:cs="Times New Roman"/>
          <w:b/>
          <w:bCs/>
          <w:sz w:val="16"/>
          <w:szCs w:val="16"/>
          <w:lang w:eastAsia="ru-RU"/>
        </w:rPr>
      </w:pPr>
      <w:r w:rsidRPr="00167EC4">
        <w:rPr>
          <w:rFonts w:ascii="Times New Roman" w:eastAsia="Times New Roman" w:hAnsi="Times New Roman" w:cs="Times New Roman"/>
          <w:b/>
          <w:bCs/>
          <w:sz w:val="16"/>
          <w:szCs w:val="16"/>
          <w:lang w:eastAsia="ru-RU"/>
        </w:rPr>
        <w:t>Заявление</w:t>
      </w:r>
    </w:p>
    <w:p w:rsidR="00B72A68" w:rsidRPr="00167EC4" w:rsidRDefault="00B72A68" w:rsidP="00B72A68">
      <w:pPr>
        <w:spacing w:line="240" w:lineRule="auto"/>
        <w:jc w:val="center"/>
        <w:rPr>
          <w:rFonts w:ascii="Times New Roman" w:hAnsi="Times New Roman" w:cs="Times New Roman"/>
          <w:b/>
          <w:sz w:val="16"/>
          <w:szCs w:val="16"/>
        </w:rPr>
      </w:pPr>
      <w:r w:rsidRPr="00167EC4">
        <w:rPr>
          <w:rFonts w:ascii="Times New Roman" w:hAnsi="Times New Roman" w:cs="Times New Roman"/>
          <w:b/>
          <w:sz w:val="16"/>
          <w:szCs w:val="16"/>
        </w:rPr>
        <w:t xml:space="preserve">о намерении участвовать в аукционе </w:t>
      </w:r>
    </w:p>
    <w:p w:rsidR="00B72A68" w:rsidRPr="00167EC4" w:rsidRDefault="00B72A68" w:rsidP="00B72A68">
      <w:pPr>
        <w:spacing w:line="240" w:lineRule="auto"/>
        <w:ind w:firstLine="708"/>
        <w:jc w:val="both"/>
        <w:rPr>
          <w:rFonts w:ascii="Times New Roman" w:hAnsi="Times New Roman" w:cs="Times New Roman"/>
          <w:sz w:val="16"/>
          <w:szCs w:val="16"/>
        </w:rPr>
      </w:pPr>
      <w:r w:rsidRPr="00167EC4">
        <w:rPr>
          <w:rFonts w:ascii="Times New Roman" w:hAnsi="Times New Roman" w:cs="Times New Roman"/>
          <w:sz w:val="16"/>
          <w:szCs w:val="16"/>
        </w:rPr>
        <w:t xml:space="preserve">Сообщаю о намерении участвовать в аукционе по продаже земельного участка или аукциона на право заключения договора аренды земельного участка </w:t>
      </w:r>
      <w:r w:rsidRPr="00167EC4">
        <w:rPr>
          <w:rFonts w:ascii="Times New Roman" w:hAnsi="Times New Roman" w:cs="Times New Roman"/>
          <w:b/>
          <w:i/>
          <w:sz w:val="16"/>
          <w:szCs w:val="16"/>
        </w:rPr>
        <w:t xml:space="preserve">(нужное подчеркнуть) </w:t>
      </w:r>
      <w:r w:rsidRPr="00167EC4">
        <w:rPr>
          <w:rFonts w:ascii="Times New Roman" w:hAnsi="Times New Roman" w:cs="Times New Roman"/>
          <w:sz w:val="16"/>
          <w:szCs w:val="16"/>
        </w:rPr>
        <w:t xml:space="preserve">площадью ____________ </w:t>
      </w:r>
      <w:proofErr w:type="spellStart"/>
      <w:r w:rsidRPr="00167EC4">
        <w:rPr>
          <w:rFonts w:ascii="Times New Roman" w:hAnsi="Times New Roman" w:cs="Times New Roman"/>
          <w:sz w:val="16"/>
          <w:szCs w:val="16"/>
        </w:rPr>
        <w:t>кв.м</w:t>
      </w:r>
      <w:proofErr w:type="spellEnd"/>
      <w:r w:rsidRPr="00167EC4">
        <w:rPr>
          <w:rFonts w:ascii="Times New Roman" w:hAnsi="Times New Roman" w:cs="Times New Roman"/>
          <w:sz w:val="16"/>
          <w:szCs w:val="16"/>
        </w:rPr>
        <w:t>. с кадастровым номером ______________________, расположенного по адр</w:t>
      </w:r>
      <w:r w:rsidRPr="00167EC4">
        <w:rPr>
          <w:rFonts w:ascii="Times New Roman" w:hAnsi="Times New Roman" w:cs="Times New Roman"/>
          <w:sz w:val="16"/>
          <w:szCs w:val="16"/>
        </w:rPr>
        <w:t>е</w:t>
      </w:r>
      <w:r w:rsidRPr="00167EC4">
        <w:rPr>
          <w:rFonts w:ascii="Times New Roman" w:hAnsi="Times New Roman" w:cs="Times New Roman"/>
          <w:sz w:val="16"/>
          <w:szCs w:val="16"/>
        </w:rPr>
        <w:t>су:____________ __________________________________________________________________</w:t>
      </w:r>
    </w:p>
    <w:p w:rsidR="00B72A68" w:rsidRPr="00167EC4" w:rsidRDefault="00B72A68" w:rsidP="00B72A68">
      <w:pPr>
        <w:spacing w:line="240" w:lineRule="auto"/>
        <w:jc w:val="both"/>
        <w:rPr>
          <w:rFonts w:ascii="Times New Roman" w:hAnsi="Times New Roman" w:cs="Times New Roman"/>
          <w:sz w:val="16"/>
          <w:szCs w:val="16"/>
        </w:rPr>
      </w:pPr>
      <w:r w:rsidRPr="00167EC4">
        <w:rPr>
          <w:rFonts w:ascii="Times New Roman" w:hAnsi="Times New Roman" w:cs="Times New Roman"/>
          <w:sz w:val="16"/>
          <w:szCs w:val="16"/>
        </w:rPr>
        <w:t>Цель предоставления________________________________________________</w:t>
      </w:r>
    </w:p>
    <w:p w:rsidR="00B72A68" w:rsidRPr="00167EC4" w:rsidRDefault="00B72A68" w:rsidP="00B72A68">
      <w:pPr>
        <w:spacing w:line="240" w:lineRule="auto"/>
        <w:rPr>
          <w:rFonts w:ascii="Times New Roman" w:hAnsi="Times New Roman" w:cs="Times New Roman"/>
          <w:sz w:val="16"/>
          <w:szCs w:val="16"/>
        </w:rPr>
      </w:pPr>
      <w:r w:rsidRPr="00167EC4">
        <w:rPr>
          <w:rFonts w:ascii="Times New Roman" w:hAnsi="Times New Roman" w:cs="Times New Roman"/>
          <w:sz w:val="16"/>
          <w:szCs w:val="16"/>
        </w:rPr>
        <w:t>к заявлению прилагаются следующие документы:</w:t>
      </w:r>
    </w:p>
    <w:tbl>
      <w:tblPr>
        <w:tblW w:w="0" w:type="auto"/>
        <w:tblInd w:w="-5" w:type="dxa"/>
        <w:tblLayout w:type="fixed"/>
        <w:tblLook w:val="04A0" w:firstRow="1" w:lastRow="0" w:firstColumn="1" w:lastColumn="0" w:noHBand="0" w:noVBand="1"/>
      </w:tblPr>
      <w:tblGrid>
        <w:gridCol w:w="648"/>
        <w:gridCol w:w="6120"/>
        <w:gridCol w:w="1440"/>
        <w:gridCol w:w="1377"/>
      </w:tblGrid>
      <w:tr w:rsidR="00B72A68" w:rsidRPr="00167EC4" w:rsidTr="00B72A68">
        <w:tc>
          <w:tcPr>
            <w:tcW w:w="648" w:type="dxa"/>
            <w:tcBorders>
              <w:top w:val="single" w:sz="4" w:space="0" w:color="000000"/>
              <w:left w:val="single" w:sz="4" w:space="0" w:color="000000"/>
              <w:bottom w:val="single" w:sz="4" w:space="0" w:color="000000"/>
              <w:right w:val="nil"/>
            </w:tcBorders>
            <w:hideMark/>
          </w:tcPr>
          <w:p w:rsidR="00B72A68" w:rsidRPr="00167EC4" w:rsidRDefault="00B72A68">
            <w:pPr>
              <w:snapToGrid w:val="0"/>
              <w:spacing w:after="160" w:line="240" w:lineRule="auto"/>
              <w:jc w:val="center"/>
              <w:rPr>
                <w:rFonts w:ascii="Times New Roman" w:hAnsi="Times New Roman" w:cs="Times New Roman"/>
                <w:sz w:val="16"/>
                <w:szCs w:val="16"/>
              </w:rPr>
            </w:pPr>
            <w:r w:rsidRPr="00167EC4">
              <w:rPr>
                <w:rFonts w:ascii="Times New Roman" w:hAnsi="Times New Roman" w:cs="Times New Roman"/>
                <w:sz w:val="16"/>
                <w:szCs w:val="16"/>
              </w:rPr>
              <w:t xml:space="preserve">№ </w:t>
            </w:r>
            <w:proofErr w:type="gramStart"/>
            <w:r w:rsidRPr="00167EC4">
              <w:rPr>
                <w:rFonts w:ascii="Times New Roman" w:hAnsi="Times New Roman" w:cs="Times New Roman"/>
                <w:sz w:val="16"/>
                <w:szCs w:val="16"/>
              </w:rPr>
              <w:t>п</w:t>
            </w:r>
            <w:proofErr w:type="gramEnd"/>
            <w:r w:rsidRPr="00167EC4">
              <w:rPr>
                <w:rFonts w:ascii="Times New Roman" w:hAnsi="Times New Roman" w:cs="Times New Roman"/>
                <w:sz w:val="16"/>
                <w:szCs w:val="16"/>
              </w:rPr>
              <w:t>/п</w:t>
            </w:r>
          </w:p>
        </w:tc>
        <w:tc>
          <w:tcPr>
            <w:tcW w:w="6120" w:type="dxa"/>
            <w:tcBorders>
              <w:top w:val="single" w:sz="4" w:space="0" w:color="000000"/>
              <w:left w:val="single" w:sz="4" w:space="0" w:color="000000"/>
              <w:bottom w:val="single" w:sz="4" w:space="0" w:color="000000"/>
              <w:right w:val="nil"/>
            </w:tcBorders>
            <w:hideMark/>
          </w:tcPr>
          <w:p w:rsidR="00B72A68" w:rsidRPr="00167EC4" w:rsidRDefault="00B72A68">
            <w:pPr>
              <w:snapToGrid w:val="0"/>
              <w:spacing w:after="160" w:line="240" w:lineRule="auto"/>
              <w:jc w:val="center"/>
              <w:rPr>
                <w:rFonts w:ascii="Times New Roman" w:hAnsi="Times New Roman" w:cs="Times New Roman"/>
                <w:sz w:val="16"/>
                <w:szCs w:val="16"/>
              </w:rPr>
            </w:pPr>
            <w:r w:rsidRPr="00167EC4">
              <w:rPr>
                <w:rFonts w:ascii="Times New Roman" w:hAnsi="Times New Roman" w:cs="Times New Roman"/>
                <w:sz w:val="16"/>
                <w:szCs w:val="16"/>
              </w:rPr>
              <w:t>Наименование документа</w:t>
            </w:r>
          </w:p>
        </w:tc>
        <w:tc>
          <w:tcPr>
            <w:tcW w:w="1440" w:type="dxa"/>
            <w:tcBorders>
              <w:top w:val="single" w:sz="4" w:space="0" w:color="000000"/>
              <w:left w:val="single" w:sz="4" w:space="0" w:color="000000"/>
              <w:bottom w:val="single" w:sz="4" w:space="0" w:color="000000"/>
              <w:right w:val="nil"/>
            </w:tcBorders>
            <w:hideMark/>
          </w:tcPr>
          <w:p w:rsidR="00B72A68" w:rsidRPr="00167EC4" w:rsidRDefault="00B72A68">
            <w:pPr>
              <w:snapToGrid w:val="0"/>
              <w:spacing w:line="240" w:lineRule="auto"/>
              <w:jc w:val="center"/>
              <w:rPr>
                <w:rFonts w:ascii="Times New Roman" w:hAnsi="Times New Roman" w:cs="Times New Roman"/>
                <w:sz w:val="16"/>
                <w:szCs w:val="16"/>
              </w:rPr>
            </w:pPr>
            <w:r w:rsidRPr="00167EC4">
              <w:rPr>
                <w:rFonts w:ascii="Times New Roman" w:hAnsi="Times New Roman" w:cs="Times New Roman"/>
                <w:sz w:val="16"/>
                <w:szCs w:val="16"/>
              </w:rPr>
              <w:t>Кол-во</w:t>
            </w:r>
          </w:p>
          <w:p w:rsidR="00B72A68" w:rsidRPr="00167EC4" w:rsidRDefault="00B72A68">
            <w:pPr>
              <w:spacing w:after="160" w:line="240" w:lineRule="auto"/>
              <w:jc w:val="center"/>
              <w:rPr>
                <w:rFonts w:ascii="Times New Roman" w:hAnsi="Times New Roman" w:cs="Times New Roman"/>
                <w:sz w:val="16"/>
                <w:szCs w:val="16"/>
              </w:rPr>
            </w:pPr>
            <w:r w:rsidRPr="00167EC4">
              <w:rPr>
                <w:rFonts w:ascii="Times New Roman" w:hAnsi="Times New Roman" w:cs="Times New Roman"/>
                <w:sz w:val="16"/>
                <w:szCs w:val="16"/>
              </w:rPr>
              <w:lastRenderedPageBreak/>
              <w:t>экз.</w:t>
            </w:r>
          </w:p>
        </w:tc>
        <w:tc>
          <w:tcPr>
            <w:tcW w:w="1377" w:type="dxa"/>
            <w:tcBorders>
              <w:top w:val="single" w:sz="4" w:space="0" w:color="000000"/>
              <w:left w:val="single" w:sz="4" w:space="0" w:color="000000"/>
              <w:bottom w:val="single" w:sz="4" w:space="0" w:color="000000"/>
              <w:right w:val="single" w:sz="4" w:space="0" w:color="000000"/>
            </w:tcBorders>
            <w:hideMark/>
          </w:tcPr>
          <w:p w:rsidR="00B72A68" w:rsidRPr="00167EC4" w:rsidRDefault="00B72A68">
            <w:pPr>
              <w:snapToGrid w:val="0"/>
              <w:spacing w:after="160" w:line="240" w:lineRule="auto"/>
              <w:jc w:val="center"/>
              <w:rPr>
                <w:rFonts w:ascii="Times New Roman" w:hAnsi="Times New Roman" w:cs="Times New Roman"/>
                <w:sz w:val="16"/>
                <w:szCs w:val="16"/>
              </w:rPr>
            </w:pPr>
            <w:r w:rsidRPr="00167EC4">
              <w:rPr>
                <w:rFonts w:ascii="Times New Roman" w:hAnsi="Times New Roman" w:cs="Times New Roman"/>
                <w:sz w:val="16"/>
                <w:szCs w:val="16"/>
              </w:rPr>
              <w:lastRenderedPageBreak/>
              <w:t>Кол-во листов</w:t>
            </w:r>
          </w:p>
        </w:tc>
      </w:tr>
      <w:tr w:rsidR="00B72A68" w:rsidRPr="00167EC4" w:rsidTr="00B72A68">
        <w:tc>
          <w:tcPr>
            <w:tcW w:w="648" w:type="dxa"/>
            <w:tcBorders>
              <w:top w:val="single" w:sz="4" w:space="0" w:color="000000"/>
              <w:left w:val="single" w:sz="4" w:space="0" w:color="000000"/>
              <w:bottom w:val="single" w:sz="4" w:space="0" w:color="000000"/>
              <w:right w:val="nil"/>
            </w:tcBorders>
          </w:tcPr>
          <w:p w:rsidR="00B72A68" w:rsidRPr="00167EC4" w:rsidRDefault="00B72A68">
            <w:pPr>
              <w:snapToGrid w:val="0"/>
              <w:spacing w:after="160"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B72A68" w:rsidRPr="00167EC4" w:rsidRDefault="00B72A68">
            <w:pPr>
              <w:snapToGrid w:val="0"/>
              <w:spacing w:after="160"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B72A68" w:rsidRPr="00167EC4" w:rsidRDefault="00B72A68">
            <w:pPr>
              <w:snapToGrid w:val="0"/>
              <w:spacing w:after="160"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B72A68" w:rsidRPr="00167EC4" w:rsidRDefault="00B72A68">
            <w:pPr>
              <w:snapToGrid w:val="0"/>
              <w:spacing w:after="160" w:line="240" w:lineRule="auto"/>
              <w:rPr>
                <w:rFonts w:ascii="Times New Roman" w:hAnsi="Times New Roman" w:cs="Times New Roman"/>
                <w:sz w:val="16"/>
                <w:szCs w:val="16"/>
              </w:rPr>
            </w:pPr>
          </w:p>
        </w:tc>
      </w:tr>
      <w:tr w:rsidR="00B72A68" w:rsidRPr="00167EC4" w:rsidTr="00B72A68">
        <w:tc>
          <w:tcPr>
            <w:tcW w:w="648" w:type="dxa"/>
            <w:tcBorders>
              <w:top w:val="single" w:sz="4" w:space="0" w:color="000000"/>
              <w:left w:val="single" w:sz="4" w:space="0" w:color="000000"/>
              <w:bottom w:val="single" w:sz="4" w:space="0" w:color="000000"/>
              <w:right w:val="nil"/>
            </w:tcBorders>
          </w:tcPr>
          <w:p w:rsidR="00B72A68" w:rsidRPr="00167EC4" w:rsidRDefault="00B72A68">
            <w:pPr>
              <w:snapToGrid w:val="0"/>
              <w:spacing w:after="160"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B72A68" w:rsidRPr="00167EC4" w:rsidRDefault="00B72A68">
            <w:pPr>
              <w:snapToGrid w:val="0"/>
              <w:spacing w:after="160"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B72A68" w:rsidRPr="00167EC4" w:rsidRDefault="00B72A68">
            <w:pPr>
              <w:snapToGrid w:val="0"/>
              <w:spacing w:after="160"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B72A68" w:rsidRPr="00167EC4" w:rsidRDefault="00B72A68">
            <w:pPr>
              <w:snapToGrid w:val="0"/>
              <w:spacing w:after="160" w:line="240" w:lineRule="auto"/>
              <w:rPr>
                <w:rFonts w:ascii="Times New Roman" w:hAnsi="Times New Roman" w:cs="Times New Roman"/>
                <w:sz w:val="16"/>
                <w:szCs w:val="16"/>
              </w:rPr>
            </w:pPr>
          </w:p>
        </w:tc>
      </w:tr>
    </w:tbl>
    <w:p w:rsidR="00B72A68" w:rsidRPr="00167EC4" w:rsidRDefault="00B72A68" w:rsidP="00B72A68">
      <w:pPr>
        <w:spacing w:after="0" w:line="240" w:lineRule="auto"/>
        <w:ind w:firstLine="851"/>
        <w:contextualSpacing/>
        <w:jc w:val="both"/>
        <w:rPr>
          <w:rFonts w:ascii="Times New Roman" w:eastAsia="Times New Roman" w:hAnsi="Times New Roman" w:cs="Times New Roman"/>
          <w:sz w:val="16"/>
          <w:szCs w:val="16"/>
          <w:lang w:eastAsia="ru-RU"/>
        </w:rPr>
      </w:pPr>
      <w:proofErr w:type="gramStart"/>
      <w:r w:rsidRPr="00167EC4">
        <w:rPr>
          <w:rFonts w:ascii="Times New Roman" w:eastAsia="Times New Roman" w:hAnsi="Times New Roman" w:cs="Times New Roman"/>
          <w:bCs/>
          <w:sz w:val="16"/>
          <w:szCs w:val="16"/>
          <w:lang w:eastAsia="ru-RU"/>
        </w:rPr>
        <w:t>В соответствии со статьей 9 Федерального закона от 27 июля 2006 года № 152-ФЗ «О персональных данных»</w:t>
      </w:r>
      <w:r w:rsidRPr="00167EC4">
        <w:rPr>
          <w:rFonts w:ascii="Times New Roman" w:eastAsia="Times New Roman" w:hAnsi="Times New Roman" w:cs="Times New Roman"/>
          <w:sz w:val="16"/>
          <w:szCs w:val="16"/>
          <w:lang w:eastAsia="ru-RU"/>
        </w:rPr>
        <w:t xml:space="preserve"> 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Администрацией муниципальных услуг) и передачу</w:t>
      </w:r>
      <w:proofErr w:type="gramEnd"/>
      <w:r w:rsidRPr="00167EC4">
        <w:rPr>
          <w:rFonts w:ascii="Times New Roman" w:eastAsia="Times New Roman" w:hAnsi="Times New Roman" w:cs="Times New Roman"/>
          <w:sz w:val="16"/>
          <w:szCs w:val="16"/>
          <w:lang w:eastAsia="ru-RU"/>
        </w:rPr>
        <w:t xml:space="preserve"> такой информации третьим лицам, в случаях, установленных действующим законодательством, в том числе в автоматизированном режиме.</w:t>
      </w:r>
    </w:p>
    <w:p w:rsidR="00B72A68" w:rsidRPr="00167EC4" w:rsidRDefault="00B72A68" w:rsidP="00B72A68">
      <w:pPr>
        <w:spacing w:after="0" w:line="240" w:lineRule="auto"/>
        <w:ind w:firstLine="851"/>
        <w:contextualSpacing/>
        <w:jc w:val="both"/>
        <w:rPr>
          <w:rFonts w:ascii="Times New Roman" w:eastAsia="Times New Roman" w:hAnsi="Times New Roman" w:cs="Times New Roman"/>
          <w:sz w:val="16"/>
          <w:szCs w:val="16"/>
          <w:lang w:eastAsia="ru-RU"/>
        </w:rPr>
      </w:pPr>
    </w:p>
    <w:p w:rsidR="00B72A68" w:rsidRPr="00167EC4" w:rsidRDefault="00B72A68" w:rsidP="00B72A68">
      <w:pPr>
        <w:spacing w:after="0" w:line="240" w:lineRule="auto"/>
        <w:ind w:firstLine="851"/>
        <w:contextualSpacing/>
        <w:jc w:val="both"/>
        <w:rPr>
          <w:rFonts w:ascii="Times New Roman" w:eastAsia="Times New Roman" w:hAnsi="Times New Roman" w:cs="Times New Roman"/>
          <w:sz w:val="16"/>
          <w:szCs w:val="16"/>
          <w:lang w:eastAsia="ru-RU"/>
        </w:rPr>
      </w:pPr>
      <w:r w:rsidRPr="00167EC4">
        <w:rPr>
          <w:rFonts w:ascii="Times New Roman" w:eastAsia="Times New Roman" w:hAnsi="Times New Roman" w:cs="Times New Roman"/>
          <w:sz w:val="16"/>
          <w:szCs w:val="16"/>
          <w:lang w:eastAsia="ru-RU"/>
        </w:rPr>
        <w:t>Настоящим подтверждаю, что сведения, указанные в настоящем заявлении, на дату представления заявления достоверны.</w:t>
      </w:r>
    </w:p>
    <w:p w:rsidR="00B72A68" w:rsidRPr="00167EC4" w:rsidRDefault="00B72A68" w:rsidP="00B72A68">
      <w:pPr>
        <w:spacing w:line="240" w:lineRule="auto"/>
        <w:ind w:firstLine="708"/>
        <w:jc w:val="both"/>
        <w:rPr>
          <w:rFonts w:ascii="Times New Roman" w:hAnsi="Times New Roman" w:cs="Times New Roman"/>
          <w:sz w:val="16"/>
          <w:szCs w:val="16"/>
        </w:rPr>
      </w:pPr>
    </w:p>
    <w:p w:rsidR="00B72A68" w:rsidRPr="00167EC4" w:rsidRDefault="00B72A68" w:rsidP="00B72A68">
      <w:pPr>
        <w:spacing w:line="240" w:lineRule="auto"/>
        <w:rPr>
          <w:rFonts w:ascii="Times New Roman" w:hAnsi="Times New Roman" w:cs="Times New Roman"/>
          <w:sz w:val="16"/>
          <w:szCs w:val="16"/>
        </w:rPr>
      </w:pPr>
      <w:r w:rsidRPr="00167EC4">
        <w:rPr>
          <w:rFonts w:ascii="Times New Roman" w:hAnsi="Times New Roman" w:cs="Times New Roman"/>
          <w:sz w:val="16"/>
          <w:szCs w:val="16"/>
        </w:rPr>
        <w:t xml:space="preserve"> «_____»_____________________20___г.                                               ____________</w:t>
      </w:r>
    </w:p>
    <w:p w:rsidR="00B72A68" w:rsidRPr="00167EC4" w:rsidRDefault="00B72A68" w:rsidP="00B72A68">
      <w:pPr>
        <w:keepNext/>
        <w:spacing w:after="0" w:line="240" w:lineRule="auto"/>
        <w:jc w:val="center"/>
        <w:outlineLvl w:val="2"/>
        <w:rPr>
          <w:rFonts w:ascii="Times New Roman" w:eastAsia="Times New Roman" w:hAnsi="Times New Roman" w:cs="Times New Roman"/>
          <w:bCs/>
          <w:sz w:val="16"/>
          <w:szCs w:val="16"/>
          <w:lang w:eastAsia="ru-RU"/>
        </w:rPr>
      </w:pPr>
      <w:r w:rsidRPr="00167EC4">
        <w:rPr>
          <w:rFonts w:ascii="Times New Roman" w:eastAsia="Times New Roman" w:hAnsi="Times New Roman" w:cs="Times New Roman"/>
          <w:bCs/>
          <w:sz w:val="16"/>
          <w:szCs w:val="16"/>
          <w:lang w:eastAsia="ru-RU"/>
        </w:rPr>
        <w:t xml:space="preserve">                                                                                               (подпись)</w:t>
      </w:r>
    </w:p>
    <w:p w:rsidR="007D3FB5" w:rsidRPr="00167EC4" w:rsidRDefault="007D3FB5" w:rsidP="00167EC4">
      <w:pPr>
        <w:jc w:val="right"/>
        <w:rPr>
          <w:rFonts w:ascii="Times New Roman" w:hAnsi="Times New Roman" w:cs="Times New Roman"/>
          <w:sz w:val="16"/>
          <w:szCs w:val="16"/>
        </w:rPr>
      </w:pPr>
      <w:proofErr w:type="gramStart"/>
      <w:r w:rsidRPr="00167EC4">
        <w:rPr>
          <w:rFonts w:ascii="Times New Roman" w:hAnsi="Times New Roman" w:cs="Times New Roman"/>
          <w:sz w:val="16"/>
          <w:szCs w:val="16"/>
        </w:rPr>
        <w:t>Утверждена</w:t>
      </w:r>
      <w:r w:rsidR="00167EC4">
        <w:rPr>
          <w:rFonts w:ascii="Times New Roman" w:hAnsi="Times New Roman" w:cs="Times New Roman"/>
          <w:sz w:val="16"/>
          <w:szCs w:val="16"/>
        </w:rPr>
        <w:t xml:space="preserve"> </w:t>
      </w:r>
      <w:r w:rsidRPr="00167EC4">
        <w:rPr>
          <w:rFonts w:ascii="Times New Roman" w:hAnsi="Times New Roman" w:cs="Times New Roman"/>
          <w:sz w:val="16"/>
          <w:szCs w:val="16"/>
        </w:rPr>
        <w:t>постановлением Администрации</w:t>
      </w:r>
      <w:r w:rsidR="00167EC4">
        <w:rPr>
          <w:rFonts w:ascii="Times New Roman" w:hAnsi="Times New Roman" w:cs="Times New Roman"/>
          <w:sz w:val="16"/>
          <w:szCs w:val="16"/>
        </w:rPr>
        <w:t xml:space="preserve"> </w:t>
      </w:r>
      <w:proofErr w:type="spellStart"/>
      <w:r w:rsidRPr="00167EC4">
        <w:rPr>
          <w:rFonts w:ascii="Times New Roman" w:hAnsi="Times New Roman" w:cs="Times New Roman"/>
          <w:sz w:val="16"/>
          <w:szCs w:val="16"/>
        </w:rPr>
        <w:t>Волотовского</w:t>
      </w:r>
      <w:proofErr w:type="spellEnd"/>
      <w:r w:rsidRPr="00167EC4">
        <w:rPr>
          <w:rFonts w:ascii="Times New Roman" w:hAnsi="Times New Roman" w:cs="Times New Roman"/>
          <w:sz w:val="16"/>
          <w:szCs w:val="16"/>
        </w:rPr>
        <w:t xml:space="preserve">  муниципального округа</w:t>
      </w:r>
      <w:proofErr w:type="gramEnd"/>
    </w:p>
    <w:p w:rsidR="007D3FB5" w:rsidRPr="00167EC4" w:rsidRDefault="007D3FB5" w:rsidP="007D3FB5">
      <w:pPr>
        <w:tabs>
          <w:tab w:val="left" w:pos="4650"/>
          <w:tab w:val="left" w:pos="5529"/>
          <w:tab w:val="left" w:pos="5954"/>
        </w:tabs>
        <w:jc w:val="right"/>
        <w:rPr>
          <w:rFonts w:ascii="Times New Roman" w:hAnsi="Times New Roman" w:cs="Times New Roman"/>
          <w:sz w:val="16"/>
          <w:szCs w:val="16"/>
        </w:rPr>
      </w:pPr>
      <w:r w:rsidRPr="00167EC4">
        <w:rPr>
          <w:rFonts w:ascii="Times New Roman" w:hAnsi="Times New Roman" w:cs="Times New Roman"/>
          <w:sz w:val="16"/>
          <w:szCs w:val="16"/>
        </w:rPr>
        <w:t xml:space="preserve">                             </w:t>
      </w:r>
      <w:r w:rsidR="00167EC4">
        <w:rPr>
          <w:rFonts w:ascii="Times New Roman" w:hAnsi="Times New Roman" w:cs="Times New Roman"/>
          <w:sz w:val="16"/>
          <w:szCs w:val="16"/>
        </w:rPr>
        <w:t>о</w:t>
      </w:r>
      <w:r w:rsidRPr="00167EC4">
        <w:rPr>
          <w:rFonts w:ascii="Times New Roman" w:hAnsi="Times New Roman" w:cs="Times New Roman"/>
          <w:sz w:val="16"/>
          <w:szCs w:val="16"/>
        </w:rPr>
        <w:t>т _________________ №____________</w:t>
      </w:r>
    </w:p>
    <w:tbl>
      <w:tblPr>
        <w:tblW w:w="0" w:type="auto"/>
        <w:tblCellMar>
          <w:left w:w="0" w:type="dxa"/>
          <w:right w:w="0" w:type="dxa"/>
        </w:tblCellMar>
        <w:tblLook w:val="04A0" w:firstRow="1" w:lastRow="0" w:firstColumn="1" w:lastColumn="0" w:noHBand="0" w:noVBand="1"/>
      </w:tblPr>
      <w:tblGrid>
        <w:gridCol w:w="1980"/>
        <w:gridCol w:w="2131"/>
        <w:gridCol w:w="3119"/>
        <w:gridCol w:w="65"/>
        <w:gridCol w:w="1417"/>
        <w:gridCol w:w="1203"/>
        <w:gridCol w:w="21"/>
      </w:tblGrid>
      <w:tr w:rsidR="007D3FB5" w:rsidRPr="00167EC4" w:rsidTr="007D3FB5">
        <w:trPr>
          <w:trHeight w:val="615"/>
        </w:trPr>
        <w:tc>
          <w:tcPr>
            <w:tcW w:w="9936" w:type="dxa"/>
            <w:gridSpan w:val="7"/>
            <w:tcBorders>
              <w:top w:val="nil"/>
              <w:left w:val="nil"/>
              <w:bottom w:val="single" w:sz="4" w:space="0" w:color="auto"/>
              <w:right w:val="nil"/>
            </w:tcBorders>
            <w:vAlign w:val="bottom"/>
            <w:hideMark/>
          </w:tcPr>
          <w:p w:rsidR="007D3FB5" w:rsidRPr="00167EC4" w:rsidRDefault="007D3FB5">
            <w:pPr>
              <w:widowControl w:val="0"/>
              <w:autoSpaceDE w:val="0"/>
              <w:autoSpaceDN w:val="0"/>
              <w:adjustRightInd w:val="0"/>
              <w:jc w:val="center"/>
              <w:rPr>
                <w:rFonts w:ascii="Times New Roman" w:hAnsi="Times New Roman" w:cs="Times New Roman"/>
                <w:bCs/>
                <w:color w:val="000000"/>
                <w:sz w:val="16"/>
                <w:szCs w:val="16"/>
              </w:rPr>
            </w:pPr>
            <w:r w:rsidRPr="00167EC4">
              <w:rPr>
                <w:rFonts w:ascii="Times New Roman" w:hAnsi="Times New Roman" w:cs="Times New Roman"/>
                <w:bCs/>
                <w:color w:val="000000"/>
                <w:sz w:val="16"/>
                <w:szCs w:val="16"/>
              </w:rPr>
              <w:t>Схема расположения земельного участка или земельных</w:t>
            </w:r>
            <w:r w:rsidRPr="00167EC4">
              <w:rPr>
                <w:rFonts w:ascii="Times New Roman" w:hAnsi="Times New Roman" w:cs="Times New Roman"/>
                <w:bCs/>
                <w:color w:val="000000"/>
                <w:sz w:val="16"/>
                <w:szCs w:val="16"/>
              </w:rPr>
              <w:br/>
              <w:t>участков на кадастровом плане территории</w:t>
            </w:r>
          </w:p>
        </w:tc>
      </w:tr>
      <w:tr w:rsidR="007D3FB5" w:rsidTr="007D3FB5">
        <w:tc>
          <w:tcPr>
            <w:tcW w:w="7295" w:type="dxa"/>
            <w:gridSpan w:val="4"/>
            <w:tcBorders>
              <w:top w:val="single" w:sz="4" w:space="0" w:color="auto"/>
              <w:left w:val="single" w:sz="4" w:space="0" w:color="auto"/>
              <w:bottom w:val="nil"/>
              <w:right w:val="nil"/>
            </w:tcBorders>
            <w:hideMark/>
          </w:tcPr>
          <w:p w:rsidR="007D3FB5" w:rsidRPr="00167EC4" w:rsidRDefault="00167EC4">
            <w:pPr>
              <w:widowControl w:val="0"/>
              <w:autoSpaceDE w:val="0"/>
              <w:autoSpaceDN w:val="0"/>
              <w:adjustRightInd w:val="0"/>
              <w:ind w:left="62" w:right="56"/>
              <w:rPr>
                <w:rFonts w:ascii="Times New Roman" w:hAnsi="Times New Roman" w:cs="Times New Roman"/>
                <w:bCs/>
                <w:color w:val="000000"/>
                <w:sz w:val="16"/>
                <w:szCs w:val="16"/>
              </w:rPr>
            </w:pPr>
            <w:r>
              <w:rPr>
                <w:rFonts w:ascii="Times New Roman" w:hAnsi="Times New Roman" w:cs="Times New Roman"/>
                <w:bCs/>
                <w:color w:val="000000"/>
                <w:sz w:val="16"/>
                <w:szCs w:val="16"/>
              </w:rPr>
              <w:t xml:space="preserve">                       </w:t>
            </w:r>
            <w:r w:rsidR="007D3FB5" w:rsidRPr="00167EC4">
              <w:rPr>
                <w:rFonts w:ascii="Times New Roman" w:hAnsi="Times New Roman" w:cs="Times New Roman"/>
                <w:bCs/>
                <w:color w:val="000000"/>
                <w:sz w:val="16"/>
                <w:szCs w:val="16"/>
              </w:rPr>
              <w:t>Условный номер земельного учас</w:t>
            </w:r>
            <w:r w:rsidRPr="00167EC4">
              <w:rPr>
                <w:rFonts w:ascii="Times New Roman" w:hAnsi="Times New Roman" w:cs="Times New Roman"/>
                <w:bCs/>
                <w:color w:val="000000"/>
                <w:sz w:val="16"/>
                <w:szCs w:val="16"/>
              </w:rPr>
              <w:t>т</w:t>
            </w:r>
            <w:r w:rsidR="007D3FB5" w:rsidRPr="00167EC4">
              <w:rPr>
                <w:rFonts w:ascii="Times New Roman" w:hAnsi="Times New Roman" w:cs="Times New Roman"/>
                <w:bCs/>
                <w:color w:val="000000"/>
                <w:sz w:val="16"/>
                <w:szCs w:val="16"/>
              </w:rPr>
              <w:t>ка_______________________________________</w:t>
            </w:r>
          </w:p>
        </w:tc>
        <w:tc>
          <w:tcPr>
            <w:tcW w:w="1417" w:type="dxa"/>
            <w:tcBorders>
              <w:top w:val="single" w:sz="4" w:space="0" w:color="auto"/>
              <w:left w:val="nil"/>
              <w:bottom w:val="nil"/>
              <w:right w:val="nil"/>
            </w:tcBorders>
          </w:tcPr>
          <w:p w:rsidR="007D3FB5" w:rsidRPr="00167EC4" w:rsidRDefault="007D3FB5">
            <w:pPr>
              <w:widowControl w:val="0"/>
              <w:autoSpaceDE w:val="0"/>
              <w:autoSpaceDN w:val="0"/>
              <w:adjustRightInd w:val="0"/>
              <w:ind w:left="62" w:right="56"/>
              <w:jc w:val="right"/>
              <w:rPr>
                <w:rFonts w:ascii="Times New Roman" w:hAnsi="Times New Roman" w:cs="Times New Roman"/>
                <w:color w:val="000000"/>
                <w:sz w:val="16"/>
                <w:szCs w:val="16"/>
              </w:rPr>
            </w:pPr>
          </w:p>
        </w:tc>
        <w:tc>
          <w:tcPr>
            <w:tcW w:w="1224" w:type="dxa"/>
            <w:gridSpan w:val="2"/>
            <w:tcBorders>
              <w:top w:val="single" w:sz="4" w:space="0" w:color="auto"/>
              <w:left w:val="nil"/>
              <w:bottom w:val="nil"/>
              <w:right w:val="single" w:sz="4" w:space="0" w:color="auto"/>
            </w:tcBorders>
          </w:tcPr>
          <w:p w:rsidR="007D3FB5" w:rsidRPr="00167EC4" w:rsidRDefault="007D3FB5">
            <w:pPr>
              <w:widowControl w:val="0"/>
              <w:autoSpaceDE w:val="0"/>
              <w:autoSpaceDN w:val="0"/>
              <w:adjustRightInd w:val="0"/>
              <w:ind w:left="62" w:right="56"/>
              <w:rPr>
                <w:rFonts w:ascii="Times New Roman" w:hAnsi="Times New Roman" w:cs="Times New Roman"/>
                <w:color w:val="000000"/>
                <w:sz w:val="16"/>
                <w:szCs w:val="16"/>
              </w:rPr>
            </w:pPr>
          </w:p>
        </w:tc>
      </w:tr>
      <w:tr w:rsidR="007D3FB5" w:rsidTr="007D3FB5">
        <w:tc>
          <w:tcPr>
            <w:tcW w:w="9936" w:type="dxa"/>
            <w:gridSpan w:val="7"/>
            <w:tcBorders>
              <w:top w:val="nil"/>
              <w:left w:val="single" w:sz="4" w:space="0" w:color="auto"/>
              <w:bottom w:val="single" w:sz="4" w:space="0" w:color="auto"/>
              <w:right w:val="single" w:sz="4" w:space="0" w:color="auto"/>
            </w:tcBorders>
            <w:hideMark/>
          </w:tcPr>
          <w:p w:rsidR="007D3FB5" w:rsidRPr="00167EC4" w:rsidRDefault="00167EC4">
            <w:pPr>
              <w:widowControl w:val="0"/>
              <w:autoSpaceDE w:val="0"/>
              <w:autoSpaceDN w:val="0"/>
              <w:adjustRightInd w:val="0"/>
              <w:ind w:left="62" w:right="56"/>
              <w:rPr>
                <w:rFonts w:ascii="Times New Roman" w:hAnsi="Times New Roman" w:cs="Times New Roman"/>
                <w:color w:val="000000"/>
                <w:sz w:val="16"/>
                <w:szCs w:val="16"/>
              </w:rPr>
            </w:pPr>
            <w:r>
              <w:rPr>
                <w:rFonts w:ascii="Times New Roman" w:hAnsi="Times New Roman" w:cs="Times New Roman"/>
                <w:color w:val="000000"/>
                <w:sz w:val="16"/>
                <w:szCs w:val="16"/>
              </w:rPr>
              <w:t xml:space="preserve">                       </w:t>
            </w:r>
            <w:r w:rsidR="007D3FB5" w:rsidRPr="00167EC4">
              <w:rPr>
                <w:rFonts w:ascii="Times New Roman" w:hAnsi="Times New Roman" w:cs="Times New Roman"/>
                <w:color w:val="000000"/>
                <w:sz w:val="16"/>
                <w:szCs w:val="16"/>
              </w:rPr>
              <w:t xml:space="preserve"> (указывается в случае, если предусматривается</w:t>
            </w:r>
            <w:r>
              <w:rPr>
                <w:rFonts w:ascii="Times New Roman" w:hAnsi="Times New Roman" w:cs="Times New Roman"/>
                <w:color w:val="000000"/>
                <w:sz w:val="16"/>
                <w:szCs w:val="16"/>
              </w:rPr>
              <w:t xml:space="preserve"> </w:t>
            </w:r>
            <w:r w:rsidR="007D3FB5" w:rsidRPr="00167EC4">
              <w:rPr>
                <w:rFonts w:ascii="Times New Roman" w:hAnsi="Times New Roman" w:cs="Times New Roman"/>
                <w:color w:val="000000"/>
                <w:sz w:val="16"/>
                <w:szCs w:val="16"/>
              </w:rPr>
              <w:t>образование двух и более земельных участков)</w:t>
            </w:r>
          </w:p>
        </w:tc>
      </w:tr>
      <w:tr w:rsidR="007D3FB5" w:rsidTr="007D3FB5">
        <w:tc>
          <w:tcPr>
            <w:tcW w:w="7295" w:type="dxa"/>
            <w:gridSpan w:val="4"/>
            <w:tcBorders>
              <w:top w:val="single" w:sz="4" w:space="0" w:color="auto"/>
              <w:left w:val="single" w:sz="6" w:space="0" w:color="000000"/>
              <w:bottom w:val="nil"/>
              <w:right w:val="nil"/>
            </w:tcBorders>
            <w:hideMark/>
          </w:tcPr>
          <w:p w:rsidR="007D3FB5" w:rsidRPr="00167EC4" w:rsidRDefault="007D3FB5">
            <w:pPr>
              <w:widowControl w:val="0"/>
              <w:autoSpaceDE w:val="0"/>
              <w:autoSpaceDN w:val="0"/>
              <w:adjustRightInd w:val="0"/>
              <w:ind w:left="62" w:right="56"/>
              <w:rPr>
                <w:rFonts w:ascii="Times New Roman" w:hAnsi="Times New Roman" w:cs="Times New Roman"/>
                <w:bCs/>
                <w:color w:val="000000"/>
                <w:sz w:val="16"/>
                <w:szCs w:val="16"/>
              </w:rPr>
            </w:pPr>
            <w:r w:rsidRPr="00167EC4">
              <w:rPr>
                <w:rFonts w:ascii="Times New Roman" w:hAnsi="Times New Roman" w:cs="Times New Roman"/>
                <w:bCs/>
                <w:color w:val="000000"/>
                <w:sz w:val="16"/>
                <w:szCs w:val="16"/>
              </w:rPr>
              <w:t>Площадь земельного участка</w:t>
            </w:r>
          </w:p>
        </w:tc>
        <w:tc>
          <w:tcPr>
            <w:tcW w:w="1417" w:type="dxa"/>
            <w:tcBorders>
              <w:top w:val="single" w:sz="4" w:space="0" w:color="auto"/>
              <w:left w:val="nil"/>
              <w:bottom w:val="single" w:sz="6" w:space="0" w:color="000000"/>
              <w:right w:val="nil"/>
            </w:tcBorders>
            <w:hideMark/>
          </w:tcPr>
          <w:p w:rsidR="007D3FB5" w:rsidRPr="00167EC4" w:rsidRDefault="007D3FB5" w:rsidP="00167EC4">
            <w:pPr>
              <w:widowControl w:val="0"/>
              <w:autoSpaceDE w:val="0"/>
              <w:autoSpaceDN w:val="0"/>
              <w:adjustRightInd w:val="0"/>
              <w:ind w:left="62" w:right="56"/>
              <w:rPr>
                <w:rFonts w:ascii="Times New Roman" w:hAnsi="Times New Roman" w:cs="Times New Roman"/>
                <w:color w:val="000000"/>
                <w:sz w:val="16"/>
                <w:szCs w:val="16"/>
              </w:rPr>
            </w:pPr>
            <w:r w:rsidRPr="00167EC4">
              <w:rPr>
                <w:rFonts w:ascii="Times New Roman" w:hAnsi="Times New Roman" w:cs="Times New Roman"/>
                <w:color w:val="000000"/>
                <w:sz w:val="16"/>
                <w:szCs w:val="16"/>
              </w:rPr>
              <w:t>5000</w:t>
            </w:r>
          </w:p>
        </w:tc>
        <w:tc>
          <w:tcPr>
            <w:tcW w:w="1224" w:type="dxa"/>
            <w:gridSpan w:val="2"/>
            <w:tcBorders>
              <w:top w:val="single" w:sz="4" w:space="0" w:color="auto"/>
              <w:left w:val="nil"/>
              <w:bottom w:val="nil"/>
              <w:right w:val="single" w:sz="6" w:space="0" w:color="000000"/>
            </w:tcBorders>
            <w:hideMark/>
          </w:tcPr>
          <w:p w:rsidR="007D3FB5" w:rsidRPr="00167EC4" w:rsidRDefault="007D3FB5">
            <w:pPr>
              <w:widowControl w:val="0"/>
              <w:autoSpaceDE w:val="0"/>
              <w:autoSpaceDN w:val="0"/>
              <w:adjustRightInd w:val="0"/>
              <w:ind w:left="62" w:right="56"/>
              <w:rPr>
                <w:rFonts w:ascii="Times New Roman" w:hAnsi="Times New Roman" w:cs="Times New Roman"/>
                <w:color w:val="000000"/>
                <w:sz w:val="16"/>
                <w:szCs w:val="16"/>
              </w:rPr>
            </w:pPr>
            <w:proofErr w:type="gramStart"/>
            <w:r w:rsidRPr="00167EC4">
              <w:rPr>
                <w:rFonts w:ascii="Times New Roman" w:hAnsi="Times New Roman" w:cs="Times New Roman"/>
                <w:color w:val="000000"/>
                <w:sz w:val="16"/>
                <w:szCs w:val="16"/>
              </w:rPr>
              <w:t>м</w:t>
            </w:r>
            <w:proofErr w:type="gramEnd"/>
            <w:r w:rsidRPr="00167EC4">
              <w:rPr>
                <w:rFonts w:ascii="Times New Roman" w:hAnsi="Times New Roman" w:cs="Times New Roman"/>
                <w:color w:val="000000"/>
                <w:sz w:val="16"/>
                <w:szCs w:val="16"/>
              </w:rPr>
              <w:t>²</w:t>
            </w:r>
          </w:p>
        </w:tc>
      </w:tr>
      <w:tr w:rsidR="007D3FB5" w:rsidTr="007D3FB5">
        <w:tc>
          <w:tcPr>
            <w:tcW w:w="9936" w:type="dxa"/>
            <w:gridSpan w:val="7"/>
            <w:tcBorders>
              <w:top w:val="nil"/>
              <w:left w:val="single" w:sz="6" w:space="0" w:color="000000"/>
              <w:bottom w:val="nil"/>
              <w:right w:val="single" w:sz="6" w:space="0" w:color="000000"/>
            </w:tcBorders>
            <w:hideMark/>
          </w:tcPr>
          <w:p w:rsidR="007D3FB5" w:rsidRDefault="007D3FB5">
            <w:pPr>
              <w:widowControl w:val="0"/>
              <w:autoSpaceDE w:val="0"/>
              <w:autoSpaceDN w:val="0"/>
              <w:adjustRightInd w:val="0"/>
              <w:ind w:left="62" w:right="56"/>
              <w:jc w:val="center"/>
              <w:rPr>
                <w:color w:val="000000"/>
                <w:sz w:val="12"/>
                <w:szCs w:val="12"/>
              </w:rPr>
            </w:pPr>
            <w:proofErr w:type="gramStart"/>
            <w:r>
              <w:rPr>
                <w:color w:val="000000"/>
                <w:sz w:val="12"/>
                <w:szCs w:val="12"/>
              </w:rPr>
              <w:t>(указывается проектная площадь образуемого земельного участка, вычисленная с использованием технологических и программных средств, в том числе размещенных на официальном сайте федерального органа исполнительной власти, уполномоченного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в информац</w:t>
            </w:r>
            <w:r>
              <w:rPr>
                <w:color w:val="000000"/>
                <w:sz w:val="12"/>
                <w:szCs w:val="12"/>
              </w:rPr>
              <w:t>и</w:t>
            </w:r>
            <w:r>
              <w:rPr>
                <w:color w:val="000000"/>
                <w:sz w:val="12"/>
                <w:szCs w:val="12"/>
              </w:rPr>
              <w:t>онно-телекоммуникационной сети "Интернет" (далее - официальный сайт), с округлением до</w:t>
            </w:r>
            <w:proofErr w:type="gramEnd"/>
            <w:r>
              <w:rPr>
                <w:color w:val="000000"/>
                <w:sz w:val="12"/>
                <w:szCs w:val="12"/>
              </w:rPr>
              <w:t xml:space="preserve"> 1 квадратного метра. </w:t>
            </w:r>
            <w:proofErr w:type="gramStart"/>
            <w:r>
              <w:rPr>
                <w:color w:val="000000"/>
                <w:sz w:val="12"/>
                <w:szCs w:val="12"/>
              </w:rPr>
              <w:t>Указанное значение площади земельного участка может быть уточнено при проведении кадастровых работ не более чем на десять процентов)</w:t>
            </w:r>
            <w:proofErr w:type="gramEnd"/>
          </w:p>
        </w:tc>
      </w:tr>
      <w:tr w:rsidR="007D3FB5" w:rsidTr="007D3FB5">
        <w:trPr>
          <w:trHeight w:val="212"/>
        </w:trPr>
        <w:tc>
          <w:tcPr>
            <w:tcW w:w="4111" w:type="dxa"/>
            <w:gridSpan w:val="2"/>
            <w:vMerge w:val="restart"/>
            <w:tcBorders>
              <w:top w:val="single" w:sz="6" w:space="0" w:color="000000"/>
              <w:left w:val="single" w:sz="6" w:space="0" w:color="000000"/>
              <w:bottom w:val="nil"/>
              <w:right w:val="single" w:sz="6" w:space="0" w:color="000000"/>
            </w:tcBorders>
            <w:vAlign w:val="center"/>
            <w:hideMark/>
          </w:tcPr>
          <w:p w:rsidR="007D3FB5" w:rsidRPr="00167EC4" w:rsidRDefault="007D3FB5">
            <w:pPr>
              <w:widowControl w:val="0"/>
              <w:autoSpaceDE w:val="0"/>
              <w:autoSpaceDN w:val="0"/>
              <w:adjustRightInd w:val="0"/>
              <w:ind w:left="62" w:right="56"/>
              <w:jc w:val="center"/>
              <w:rPr>
                <w:bCs/>
                <w:color w:val="000000"/>
                <w:sz w:val="16"/>
                <w:szCs w:val="16"/>
              </w:rPr>
            </w:pPr>
            <w:r w:rsidRPr="00167EC4">
              <w:rPr>
                <w:bCs/>
                <w:color w:val="000000"/>
                <w:sz w:val="16"/>
                <w:szCs w:val="16"/>
              </w:rPr>
              <w:t>Обозначение характерных точек границ</w:t>
            </w:r>
          </w:p>
        </w:tc>
        <w:tc>
          <w:tcPr>
            <w:tcW w:w="5825" w:type="dxa"/>
            <w:gridSpan w:val="5"/>
            <w:tcBorders>
              <w:top w:val="single" w:sz="6" w:space="0" w:color="000000"/>
              <w:left w:val="nil"/>
              <w:bottom w:val="nil"/>
              <w:right w:val="single" w:sz="6" w:space="0" w:color="000000"/>
            </w:tcBorders>
            <w:vAlign w:val="center"/>
            <w:hideMark/>
          </w:tcPr>
          <w:p w:rsidR="007D3FB5" w:rsidRPr="00167EC4" w:rsidRDefault="007D3FB5">
            <w:pPr>
              <w:widowControl w:val="0"/>
              <w:autoSpaceDE w:val="0"/>
              <w:autoSpaceDN w:val="0"/>
              <w:adjustRightInd w:val="0"/>
              <w:ind w:left="62" w:right="56"/>
              <w:jc w:val="center"/>
              <w:rPr>
                <w:bCs/>
                <w:color w:val="000000"/>
                <w:sz w:val="16"/>
                <w:szCs w:val="16"/>
              </w:rPr>
            </w:pPr>
            <w:r w:rsidRPr="00167EC4">
              <w:rPr>
                <w:bCs/>
                <w:color w:val="000000"/>
                <w:sz w:val="16"/>
                <w:szCs w:val="16"/>
              </w:rPr>
              <w:t xml:space="preserve">Координаты, </w:t>
            </w:r>
            <w:proofErr w:type="gramStart"/>
            <w:r w:rsidRPr="00167EC4">
              <w:rPr>
                <w:bCs/>
                <w:color w:val="000000"/>
                <w:sz w:val="16"/>
                <w:szCs w:val="16"/>
              </w:rPr>
              <w:t>м</w:t>
            </w:r>
            <w:proofErr w:type="gramEnd"/>
            <w:r w:rsidRPr="00167EC4">
              <w:rPr>
                <w:bCs/>
                <w:color w:val="000000"/>
                <w:sz w:val="16"/>
                <w:szCs w:val="16"/>
              </w:rPr>
              <w:t xml:space="preserve">, </w:t>
            </w:r>
            <w:r w:rsidRPr="00167EC4">
              <w:rPr>
                <w:color w:val="000000"/>
                <w:sz w:val="16"/>
                <w:szCs w:val="16"/>
              </w:rPr>
              <w:t xml:space="preserve"> </w:t>
            </w:r>
          </w:p>
        </w:tc>
      </w:tr>
      <w:tr w:rsidR="007D3FB5" w:rsidTr="007D3FB5">
        <w:trPr>
          <w:trHeight w:val="577"/>
        </w:trPr>
        <w:tc>
          <w:tcPr>
            <w:tcW w:w="0" w:type="auto"/>
            <w:gridSpan w:val="2"/>
            <w:vMerge/>
            <w:tcBorders>
              <w:top w:val="single" w:sz="6" w:space="0" w:color="000000"/>
              <w:left w:val="single" w:sz="6" w:space="0" w:color="000000"/>
              <w:bottom w:val="nil"/>
              <w:right w:val="single" w:sz="6" w:space="0" w:color="000000"/>
            </w:tcBorders>
            <w:vAlign w:val="center"/>
            <w:hideMark/>
          </w:tcPr>
          <w:p w:rsidR="007D3FB5" w:rsidRPr="00167EC4" w:rsidRDefault="007D3FB5">
            <w:pPr>
              <w:rPr>
                <w:bCs/>
                <w:color w:val="000000"/>
                <w:sz w:val="16"/>
                <w:szCs w:val="16"/>
              </w:rPr>
            </w:pPr>
          </w:p>
        </w:tc>
        <w:tc>
          <w:tcPr>
            <w:tcW w:w="5825" w:type="dxa"/>
            <w:gridSpan w:val="5"/>
            <w:tcBorders>
              <w:top w:val="nil"/>
              <w:left w:val="nil"/>
              <w:bottom w:val="nil"/>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proofErr w:type="gramStart"/>
            <w:r w:rsidRPr="00167EC4">
              <w:rPr>
                <w:color w:val="000000"/>
                <w:sz w:val="16"/>
                <w:szCs w:val="16"/>
              </w:rPr>
              <w:t>(указываются в случае подготовки схемы расположения земельного участка с и</w:t>
            </w:r>
            <w:r w:rsidRPr="00167EC4">
              <w:rPr>
                <w:color w:val="000000"/>
                <w:sz w:val="16"/>
                <w:szCs w:val="16"/>
              </w:rPr>
              <w:t>с</w:t>
            </w:r>
            <w:r w:rsidRPr="00167EC4">
              <w:rPr>
                <w:color w:val="000000"/>
                <w:sz w:val="16"/>
                <w:szCs w:val="16"/>
              </w:rPr>
              <w:t>пользованием технологических и программных средств, в том числе размеще</w:t>
            </w:r>
            <w:r w:rsidRPr="00167EC4">
              <w:rPr>
                <w:color w:val="000000"/>
                <w:sz w:val="16"/>
                <w:szCs w:val="16"/>
              </w:rPr>
              <w:t>н</w:t>
            </w:r>
            <w:r w:rsidRPr="00167EC4">
              <w:rPr>
                <w:color w:val="000000"/>
                <w:sz w:val="16"/>
                <w:szCs w:val="16"/>
              </w:rPr>
              <w:t>ных на официальном сайте.</w:t>
            </w:r>
            <w:proofErr w:type="gramEnd"/>
            <w:r w:rsidRPr="00167EC4">
              <w:rPr>
                <w:color w:val="000000"/>
                <w:sz w:val="16"/>
                <w:szCs w:val="16"/>
              </w:rPr>
              <w:t xml:space="preserve"> </w:t>
            </w:r>
            <w:proofErr w:type="gramStart"/>
            <w:r w:rsidRPr="00167EC4">
              <w:rPr>
                <w:color w:val="000000"/>
                <w:sz w:val="16"/>
                <w:szCs w:val="16"/>
              </w:rPr>
              <w:t>Значения координат, полученные с использованием указанных технологических и программных средств, указываются с округлением до 0,01 метра)</w:t>
            </w:r>
            <w:proofErr w:type="gramEnd"/>
          </w:p>
        </w:tc>
      </w:tr>
      <w:tr w:rsidR="007D3FB5" w:rsidTr="007D3FB5">
        <w:trPr>
          <w:trHeight w:val="122"/>
        </w:trPr>
        <w:tc>
          <w:tcPr>
            <w:tcW w:w="0" w:type="auto"/>
            <w:gridSpan w:val="2"/>
            <w:vMerge/>
            <w:tcBorders>
              <w:top w:val="single" w:sz="6" w:space="0" w:color="000000"/>
              <w:left w:val="single" w:sz="6" w:space="0" w:color="000000"/>
              <w:bottom w:val="nil"/>
              <w:right w:val="single" w:sz="6" w:space="0" w:color="000000"/>
            </w:tcBorders>
            <w:vAlign w:val="center"/>
            <w:hideMark/>
          </w:tcPr>
          <w:p w:rsidR="007D3FB5" w:rsidRPr="00167EC4" w:rsidRDefault="007D3FB5">
            <w:pPr>
              <w:rPr>
                <w:bCs/>
                <w:color w:val="000000"/>
                <w:sz w:val="16"/>
                <w:szCs w:val="16"/>
              </w:rPr>
            </w:pPr>
          </w:p>
        </w:tc>
        <w:tc>
          <w:tcPr>
            <w:tcW w:w="3119" w:type="dxa"/>
            <w:tcBorders>
              <w:top w:val="single" w:sz="6" w:space="0" w:color="000000"/>
              <w:left w:val="nil"/>
              <w:bottom w:val="nil"/>
              <w:right w:val="single" w:sz="6" w:space="0" w:color="000000"/>
            </w:tcBorders>
            <w:vAlign w:val="center"/>
            <w:hideMark/>
          </w:tcPr>
          <w:p w:rsidR="007D3FB5" w:rsidRPr="00167EC4" w:rsidRDefault="007D3FB5">
            <w:pPr>
              <w:widowControl w:val="0"/>
              <w:autoSpaceDE w:val="0"/>
              <w:autoSpaceDN w:val="0"/>
              <w:adjustRightInd w:val="0"/>
              <w:ind w:left="62" w:right="56"/>
              <w:jc w:val="center"/>
              <w:rPr>
                <w:bCs/>
                <w:color w:val="000000"/>
                <w:sz w:val="16"/>
                <w:szCs w:val="16"/>
              </w:rPr>
            </w:pPr>
            <w:r w:rsidRPr="00167EC4">
              <w:rPr>
                <w:bCs/>
                <w:color w:val="000000"/>
                <w:sz w:val="16"/>
                <w:szCs w:val="16"/>
              </w:rPr>
              <w:t>X</w:t>
            </w:r>
          </w:p>
        </w:tc>
        <w:tc>
          <w:tcPr>
            <w:tcW w:w="2706" w:type="dxa"/>
            <w:gridSpan w:val="4"/>
            <w:tcBorders>
              <w:top w:val="single" w:sz="6" w:space="0" w:color="000000"/>
              <w:left w:val="nil"/>
              <w:bottom w:val="nil"/>
              <w:right w:val="single" w:sz="6" w:space="0" w:color="000000"/>
            </w:tcBorders>
            <w:vAlign w:val="center"/>
            <w:hideMark/>
          </w:tcPr>
          <w:p w:rsidR="007D3FB5" w:rsidRPr="00167EC4" w:rsidRDefault="007D3FB5">
            <w:pPr>
              <w:widowControl w:val="0"/>
              <w:autoSpaceDE w:val="0"/>
              <w:autoSpaceDN w:val="0"/>
              <w:adjustRightInd w:val="0"/>
              <w:ind w:left="62" w:right="56"/>
              <w:jc w:val="center"/>
              <w:rPr>
                <w:bCs/>
                <w:color w:val="000000"/>
                <w:sz w:val="16"/>
                <w:szCs w:val="16"/>
              </w:rPr>
            </w:pPr>
            <w:r w:rsidRPr="00167EC4">
              <w:rPr>
                <w:bCs/>
                <w:color w:val="000000"/>
                <w:sz w:val="16"/>
                <w:szCs w:val="16"/>
              </w:rPr>
              <w:t>Y</w:t>
            </w:r>
          </w:p>
        </w:tc>
      </w:tr>
      <w:tr w:rsidR="007D3FB5" w:rsidTr="007D3FB5">
        <w:tc>
          <w:tcPr>
            <w:tcW w:w="4111" w:type="dxa"/>
            <w:gridSpan w:val="2"/>
            <w:tcBorders>
              <w:top w:val="single" w:sz="6" w:space="0" w:color="000000"/>
              <w:left w:val="single" w:sz="6" w:space="0" w:color="000000"/>
              <w:bottom w:val="nil"/>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1</w:t>
            </w:r>
          </w:p>
        </w:tc>
        <w:tc>
          <w:tcPr>
            <w:tcW w:w="3119" w:type="dxa"/>
            <w:tcBorders>
              <w:top w:val="single" w:sz="6" w:space="0" w:color="000000"/>
              <w:left w:val="nil"/>
              <w:bottom w:val="nil"/>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512 748,26</w:t>
            </w:r>
          </w:p>
        </w:tc>
        <w:tc>
          <w:tcPr>
            <w:tcW w:w="2706" w:type="dxa"/>
            <w:gridSpan w:val="4"/>
            <w:tcBorders>
              <w:top w:val="single" w:sz="6" w:space="0" w:color="000000"/>
              <w:left w:val="nil"/>
              <w:bottom w:val="nil"/>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1 321 282,00</w:t>
            </w:r>
          </w:p>
        </w:tc>
      </w:tr>
      <w:tr w:rsidR="007D3FB5" w:rsidTr="007D3FB5">
        <w:tc>
          <w:tcPr>
            <w:tcW w:w="4111" w:type="dxa"/>
            <w:gridSpan w:val="2"/>
            <w:tcBorders>
              <w:top w:val="single" w:sz="6" w:space="0" w:color="000000"/>
              <w:left w:val="single" w:sz="6" w:space="0" w:color="000000"/>
              <w:bottom w:val="nil"/>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2</w:t>
            </w:r>
          </w:p>
        </w:tc>
        <w:tc>
          <w:tcPr>
            <w:tcW w:w="3119" w:type="dxa"/>
            <w:tcBorders>
              <w:top w:val="single" w:sz="6" w:space="0" w:color="000000"/>
              <w:left w:val="nil"/>
              <w:bottom w:val="nil"/>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512 754,78</w:t>
            </w:r>
          </w:p>
        </w:tc>
        <w:tc>
          <w:tcPr>
            <w:tcW w:w="2706" w:type="dxa"/>
            <w:gridSpan w:val="4"/>
            <w:tcBorders>
              <w:top w:val="single" w:sz="6" w:space="0" w:color="000000"/>
              <w:left w:val="nil"/>
              <w:bottom w:val="nil"/>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1 321 315,93</w:t>
            </w:r>
          </w:p>
        </w:tc>
      </w:tr>
      <w:tr w:rsidR="007D3FB5" w:rsidTr="007D3FB5">
        <w:tc>
          <w:tcPr>
            <w:tcW w:w="4111" w:type="dxa"/>
            <w:gridSpan w:val="2"/>
            <w:tcBorders>
              <w:top w:val="single" w:sz="6" w:space="0" w:color="000000"/>
              <w:left w:val="single" w:sz="6" w:space="0" w:color="000000"/>
              <w:bottom w:val="nil"/>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3</w:t>
            </w:r>
          </w:p>
        </w:tc>
        <w:tc>
          <w:tcPr>
            <w:tcW w:w="3119" w:type="dxa"/>
            <w:tcBorders>
              <w:top w:val="single" w:sz="6" w:space="0" w:color="000000"/>
              <w:left w:val="nil"/>
              <w:bottom w:val="nil"/>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512 757,37</w:t>
            </w:r>
          </w:p>
        </w:tc>
        <w:tc>
          <w:tcPr>
            <w:tcW w:w="2706" w:type="dxa"/>
            <w:gridSpan w:val="4"/>
            <w:tcBorders>
              <w:top w:val="single" w:sz="6" w:space="0" w:color="000000"/>
              <w:left w:val="nil"/>
              <w:bottom w:val="nil"/>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1 321 323,07</w:t>
            </w:r>
          </w:p>
        </w:tc>
      </w:tr>
      <w:tr w:rsidR="007D3FB5" w:rsidTr="007D3FB5">
        <w:tc>
          <w:tcPr>
            <w:tcW w:w="4111" w:type="dxa"/>
            <w:gridSpan w:val="2"/>
            <w:tcBorders>
              <w:top w:val="single" w:sz="6" w:space="0" w:color="000000"/>
              <w:left w:val="single" w:sz="6" w:space="0" w:color="000000"/>
              <w:bottom w:val="nil"/>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4</w:t>
            </w:r>
          </w:p>
        </w:tc>
        <w:tc>
          <w:tcPr>
            <w:tcW w:w="3119" w:type="dxa"/>
            <w:tcBorders>
              <w:top w:val="single" w:sz="6" w:space="0" w:color="000000"/>
              <w:left w:val="nil"/>
              <w:bottom w:val="nil"/>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512 762,79</w:t>
            </w:r>
          </w:p>
        </w:tc>
        <w:tc>
          <w:tcPr>
            <w:tcW w:w="2706" w:type="dxa"/>
            <w:gridSpan w:val="4"/>
            <w:tcBorders>
              <w:top w:val="single" w:sz="6" w:space="0" w:color="000000"/>
              <w:left w:val="nil"/>
              <w:bottom w:val="nil"/>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1 321 331,66</w:t>
            </w:r>
          </w:p>
        </w:tc>
      </w:tr>
      <w:tr w:rsidR="007D3FB5" w:rsidTr="007D3FB5">
        <w:tc>
          <w:tcPr>
            <w:tcW w:w="4111" w:type="dxa"/>
            <w:gridSpan w:val="2"/>
            <w:tcBorders>
              <w:top w:val="single" w:sz="6" w:space="0" w:color="000000"/>
              <w:left w:val="single" w:sz="6" w:space="0" w:color="000000"/>
              <w:bottom w:val="nil"/>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5</w:t>
            </w:r>
          </w:p>
        </w:tc>
        <w:tc>
          <w:tcPr>
            <w:tcW w:w="3119" w:type="dxa"/>
            <w:tcBorders>
              <w:top w:val="single" w:sz="6" w:space="0" w:color="000000"/>
              <w:left w:val="nil"/>
              <w:bottom w:val="nil"/>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512 770,31</w:t>
            </w:r>
          </w:p>
        </w:tc>
        <w:tc>
          <w:tcPr>
            <w:tcW w:w="2706" w:type="dxa"/>
            <w:gridSpan w:val="4"/>
            <w:tcBorders>
              <w:top w:val="single" w:sz="6" w:space="0" w:color="000000"/>
              <w:left w:val="nil"/>
              <w:bottom w:val="nil"/>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1 321 351,81</w:t>
            </w:r>
          </w:p>
        </w:tc>
      </w:tr>
      <w:tr w:rsidR="007D3FB5" w:rsidTr="007D3FB5">
        <w:tc>
          <w:tcPr>
            <w:tcW w:w="4111" w:type="dxa"/>
            <w:gridSpan w:val="2"/>
            <w:tcBorders>
              <w:top w:val="single" w:sz="6" w:space="0" w:color="000000"/>
              <w:left w:val="single" w:sz="6" w:space="0" w:color="000000"/>
              <w:bottom w:val="nil"/>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6</w:t>
            </w:r>
          </w:p>
        </w:tc>
        <w:tc>
          <w:tcPr>
            <w:tcW w:w="3119" w:type="dxa"/>
            <w:tcBorders>
              <w:top w:val="single" w:sz="6" w:space="0" w:color="000000"/>
              <w:left w:val="nil"/>
              <w:bottom w:val="nil"/>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512 683,07</w:t>
            </w:r>
          </w:p>
        </w:tc>
        <w:tc>
          <w:tcPr>
            <w:tcW w:w="2706" w:type="dxa"/>
            <w:gridSpan w:val="4"/>
            <w:tcBorders>
              <w:top w:val="single" w:sz="6" w:space="0" w:color="000000"/>
              <w:left w:val="nil"/>
              <w:bottom w:val="nil"/>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1 321 358,45</w:t>
            </w:r>
          </w:p>
        </w:tc>
      </w:tr>
      <w:tr w:rsidR="007D3FB5" w:rsidTr="007D3FB5">
        <w:tc>
          <w:tcPr>
            <w:tcW w:w="4111" w:type="dxa"/>
            <w:gridSpan w:val="2"/>
            <w:tcBorders>
              <w:top w:val="single" w:sz="6" w:space="0" w:color="000000"/>
              <w:left w:val="single" w:sz="6" w:space="0" w:color="000000"/>
              <w:bottom w:val="single" w:sz="6" w:space="0" w:color="000000"/>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7</w:t>
            </w:r>
          </w:p>
        </w:tc>
        <w:tc>
          <w:tcPr>
            <w:tcW w:w="3119" w:type="dxa"/>
            <w:tcBorders>
              <w:top w:val="single" w:sz="6" w:space="0" w:color="000000"/>
              <w:left w:val="nil"/>
              <w:bottom w:val="single" w:sz="6" w:space="0" w:color="000000"/>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512 671,55</w:t>
            </w:r>
          </w:p>
        </w:tc>
        <w:tc>
          <w:tcPr>
            <w:tcW w:w="2706" w:type="dxa"/>
            <w:gridSpan w:val="4"/>
            <w:tcBorders>
              <w:top w:val="single" w:sz="6" w:space="0" w:color="000000"/>
              <w:left w:val="nil"/>
              <w:bottom w:val="single" w:sz="6" w:space="0" w:color="000000"/>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1 321 281,48</w:t>
            </w:r>
          </w:p>
        </w:tc>
      </w:tr>
      <w:tr w:rsidR="007D3FB5" w:rsidTr="007D3FB5">
        <w:tc>
          <w:tcPr>
            <w:tcW w:w="4111" w:type="dxa"/>
            <w:gridSpan w:val="2"/>
            <w:tcBorders>
              <w:top w:val="single" w:sz="6" w:space="0" w:color="000000"/>
              <w:left w:val="single" w:sz="6" w:space="0" w:color="000000"/>
              <w:bottom w:val="single" w:sz="6" w:space="0" w:color="000000"/>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8</w:t>
            </w:r>
          </w:p>
        </w:tc>
        <w:tc>
          <w:tcPr>
            <w:tcW w:w="3119" w:type="dxa"/>
            <w:tcBorders>
              <w:top w:val="single" w:sz="6" w:space="0" w:color="000000"/>
              <w:left w:val="nil"/>
              <w:bottom w:val="single" w:sz="6" w:space="0" w:color="000000"/>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512 711,04</w:t>
            </w:r>
          </w:p>
        </w:tc>
        <w:tc>
          <w:tcPr>
            <w:tcW w:w="2706" w:type="dxa"/>
            <w:gridSpan w:val="4"/>
            <w:tcBorders>
              <w:top w:val="single" w:sz="6" w:space="0" w:color="000000"/>
              <w:left w:val="nil"/>
              <w:bottom w:val="single" w:sz="6" w:space="0" w:color="000000"/>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1 321 267,09</w:t>
            </w:r>
          </w:p>
        </w:tc>
      </w:tr>
      <w:tr w:rsidR="007D3FB5" w:rsidTr="007D3FB5">
        <w:tc>
          <w:tcPr>
            <w:tcW w:w="4111" w:type="dxa"/>
            <w:gridSpan w:val="2"/>
            <w:tcBorders>
              <w:top w:val="single" w:sz="6" w:space="0" w:color="000000"/>
              <w:left w:val="single" w:sz="6" w:space="0" w:color="000000"/>
              <w:bottom w:val="single" w:sz="6" w:space="0" w:color="000000"/>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9</w:t>
            </w:r>
          </w:p>
        </w:tc>
        <w:tc>
          <w:tcPr>
            <w:tcW w:w="3119" w:type="dxa"/>
            <w:tcBorders>
              <w:top w:val="single" w:sz="6" w:space="0" w:color="000000"/>
              <w:left w:val="nil"/>
              <w:bottom w:val="single" w:sz="6" w:space="0" w:color="000000"/>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512 720,37</w:t>
            </w:r>
          </w:p>
        </w:tc>
        <w:tc>
          <w:tcPr>
            <w:tcW w:w="2706" w:type="dxa"/>
            <w:gridSpan w:val="4"/>
            <w:tcBorders>
              <w:top w:val="single" w:sz="6" w:space="0" w:color="000000"/>
              <w:left w:val="nil"/>
              <w:bottom w:val="single" w:sz="6" w:space="0" w:color="000000"/>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1 321 320,85</w:t>
            </w:r>
          </w:p>
        </w:tc>
      </w:tr>
      <w:tr w:rsidR="007D3FB5" w:rsidTr="007D3FB5">
        <w:tc>
          <w:tcPr>
            <w:tcW w:w="4111" w:type="dxa"/>
            <w:gridSpan w:val="2"/>
            <w:tcBorders>
              <w:top w:val="single" w:sz="6" w:space="0" w:color="000000"/>
              <w:left w:val="single" w:sz="6" w:space="0" w:color="000000"/>
              <w:bottom w:val="single" w:sz="6" w:space="0" w:color="000000"/>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10</w:t>
            </w:r>
          </w:p>
        </w:tc>
        <w:tc>
          <w:tcPr>
            <w:tcW w:w="3119" w:type="dxa"/>
            <w:tcBorders>
              <w:top w:val="single" w:sz="6" w:space="0" w:color="000000"/>
              <w:left w:val="nil"/>
              <w:bottom w:val="single" w:sz="6" w:space="0" w:color="000000"/>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512 754,27</w:t>
            </w:r>
          </w:p>
        </w:tc>
        <w:tc>
          <w:tcPr>
            <w:tcW w:w="2706" w:type="dxa"/>
            <w:gridSpan w:val="4"/>
            <w:tcBorders>
              <w:top w:val="single" w:sz="6" w:space="0" w:color="000000"/>
              <w:left w:val="nil"/>
              <w:bottom w:val="single" w:sz="6" w:space="0" w:color="000000"/>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1 321 314,81</w:t>
            </w:r>
          </w:p>
        </w:tc>
      </w:tr>
      <w:tr w:rsidR="007D3FB5" w:rsidTr="007D3FB5">
        <w:tc>
          <w:tcPr>
            <w:tcW w:w="4111" w:type="dxa"/>
            <w:gridSpan w:val="2"/>
            <w:tcBorders>
              <w:top w:val="single" w:sz="6" w:space="0" w:color="000000"/>
              <w:left w:val="single" w:sz="6" w:space="0" w:color="000000"/>
              <w:bottom w:val="single" w:sz="6" w:space="0" w:color="000000"/>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11</w:t>
            </w:r>
          </w:p>
        </w:tc>
        <w:tc>
          <w:tcPr>
            <w:tcW w:w="3119" w:type="dxa"/>
            <w:tcBorders>
              <w:top w:val="single" w:sz="6" w:space="0" w:color="000000"/>
              <w:left w:val="nil"/>
              <w:bottom w:val="single" w:sz="6" w:space="0" w:color="000000"/>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512 744,83</w:t>
            </w:r>
          </w:p>
        </w:tc>
        <w:tc>
          <w:tcPr>
            <w:tcW w:w="2706" w:type="dxa"/>
            <w:gridSpan w:val="4"/>
            <w:tcBorders>
              <w:top w:val="single" w:sz="6" w:space="0" w:color="000000"/>
              <w:left w:val="nil"/>
              <w:bottom w:val="single" w:sz="6" w:space="0" w:color="000000"/>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1 321 266,22</w:t>
            </w:r>
          </w:p>
        </w:tc>
      </w:tr>
      <w:tr w:rsidR="007D3FB5" w:rsidTr="007D3FB5">
        <w:tc>
          <w:tcPr>
            <w:tcW w:w="4111" w:type="dxa"/>
            <w:gridSpan w:val="2"/>
            <w:tcBorders>
              <w:top w:val="single" w:sz="6" w:space="0" w:color="000000"/>
              <w:left w:val="single" w:sz="6" w:space="0" w:color="000000"/>
              <w:bottom w:val="single" w:sz="6" w:space="0" w:color="000000"/>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1</w:t>
            </w:r>
          </w:p>
        </w:tc>
        <w:tc>
          <w:tcPr>
            <w:tcW w:w="3119" w:type="dxa"/>
            <w:tcBorders>
              <w:top w:val="single" w:sz="6" w:space="0" w:color="000000"/>
              <w:left w:val="nil"/>
              <w:bottom w:val="single" w:sz="6" w:space="0" w:color="000000"/>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512 748,26</w:t>
            </w:r>
          </w:p>
        </w:tc>
        <w:tc>
          <w:tcPr>
            <w:tcW w:w="2706" w:type="dxa"/>
            <w:gridSpan w:val="4"/>
            <w:tcBorders>
              <w:top w:val="single" w:sz="6" w:space="0" w:color="000000"/>
              <w:left w:val="nil"/>
              <w:bottom w:val="single" w:sz="6" w:space="0" w:color="000000"/>
              <w:right w:val="single" w:sz="6" w:space="0" w:color="000000"/>
            </w:tcBorders>
            <w:hideMark/>
          </w:tcPr>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1 321 282,00</w:t>
            </w:r>
          </w:p>
        </w:tc>
      </w:tr>
      <w:tr w:rsidR="007D3FB5" w:rsidTr="007D3FB5">
        <w:tc>
          <w:tcPr>
            <w:tcW w:w="9936" w:type="dxa"/>
            <w:gridSpan w:val="7"/>
            <w:tcBorders>
              <w:top w:val="single" w:sz="6" w:space="0" w:color="000000"/>
              <w:left w:val="single" w:sz="6" w:space="0" w:color="000000"/>
              <w:bottom w:val="single" w:sz="4" w:space="0" w:color="auto"/>
              <w:right w:val="single" w:sz="6" w:space="0" w:color="000000"/>
            </w:tcBorders>
          </w:tcPr>
          <w:p w:rsidR="007D3FB5" w:rsidRDefault="007D3FB5">
            <w:pPr>
              <w:widowControl w:val="0"/>
              <w:autoSpaceDE w:val="0"/>
              <w:autoSpaceDN w:val="0"/>
              <w:adjustRightInd w:val="0"/>
              <w:ind w:left="62" w:right="56"/>
              <w:rPr>
                <w:color w:val="000000"/>
              </w:rPr>
            </w:pPr>
            <w:r>
              <w:rPr>
                <w:noProof/>
                <w:lang w:eastAsia="ru-RU"/>
              </w:rPr>
              <w:lastRenderedPageBreak/>
              <w:drawing>
                <wp:anchor distT="0" distB="0" distL="114300" distR="114300" simplePos="0" relativeHeight="251658240" behindDoc="0" locked="0" layoutInCell="1" allowOverlap="1" wp14:anchorId="37C4B84E" wp14:editId="10DF4E19">
                  <wp:simplePos x="0" y="0"/>
                  <wp:positionH relativeFrom="column">
                    <wp:posOffset>-8890</wp:posOffset>
                  </wp:positionH>
                  <wp:positionV relativeFrom="paragraph">
                    <wp:posOffset>40005</wp:posOffset>
                  </wp:positionV>
                  <wp:extent cx="6272530" cy="3555365"/>
                  <wp:effectExtent l="0" t="0" r="0" b="698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t="3061" b="8333"/>
                          <a:stretch>
                            <a:fillRect/>
                          </a:stretch>
                        </pic:blipFill>
                        <pic:spPr bwMode="auto">
                          <a:xfrm>
                            <a:off x="0" y="0"/>
                            <a:ext cx="6272530" cy="3555365"/>
                          </a:xfrm>
                          <a:prstGeom prst="rect">
                            <a:avLst/>
                          </a:prstGeom>
                          <a:noFill/>
                        </pic:spPr>
                      </pic:pic>
                    </a:graphicData>
                  </a:graphic>
                  <wp14:sizeRelH relativeFrom="page">
                    <wp14:pctWidth>0</wp14:pctWidth>
                  </wp14:sizeRelH>
                  <wp14:sizeRelV relativeFrom="page">
                    <wp14:pctHeight>0</wp14:pctHeight>
                  </wp14:sizeRelV>
                </wp:anchor>
              </w:drawing>
            </w:r>
          </w:p>
          <w:p w:rsidR="007D3FB5" w:rsidRDefault="007D3FB5">
            <w:pPr>
              <w:widowControl w:val="0"/>
              <w:autoSpaceDE w:val="0"/>
              <w:autoSpaceDN w:val="0"/>
              <w:adjustRightInd w:val="0"/>
              <w:ind w:left="62" w:right="56"/>
              <w:jc w:val="center"/>
              <w:rPr>
                <w:color w:val="000000"/>
              </w:rPr>
            </w:pPr>
          </w:p>
          <w:p w:rsidR="007D3FB5" w:rsidRDefault="007D3FB5">
            <w:pPr>
              <w:widowControl w:val="0"/>
              <w:autoSpaceDE w:val="0"/>
              <w:autoSpaceDN w:val="0"/>
              <w:adjustRightInd w:val="0"/>
              <w:ind w:left="62" w:right="56"/>
              <w:jc w:val="center"/>
              <w:rPr>
                <w:color w:val="000000"/>
              </w:rPr>
            </w:pPr>
          </w:p>
          <w:p w:rsidR="007D3FB5" w:rsidRDefault="007D3FB5">
            <w:pPr>
              <w:widowControl w:val="0"/>
              <w:autoSpaceDE w:val="0"/>
              <w:autoSpaceDN w:val="0"/>
              <w:adjustRightInd w:val="0"/>
              <w:ind w:left="62" w:right="56"/>
              <w:jc w:val="center"/>
              <w:rPr>
                <w:color w:val="000000"/>
              </w:rPr>
            </w:pPr>
          </w:p>
          <w:p w:rsidR="007D3FB5" w:rsidRDefault="007D3FB5">
            <w:pPr>
              <w:widowControl w:val="0"/>
              <w:autoSpaceDE w:val="0"/>
              <w:autoSpaceDN w:val="0"/>
              <w:adjustRightInd w:val="0"/>
              <w:ind w:left="62" w:right="56"/>
              <w:jc w:val="center"/>
              <w:rPr>
                <w:color w:val="000000"/>
              </w:rPr>
            </w:pPr>
          </w:p>
          <w:p w:rsidR="007D3FB5" w:rsidRDefault="007D3FB5">
            <w:pPr>
              <w:widowControl w:val="0"/>
              <w:autoSpaceDE w:val="0"/>
              <w:autoSpaceDN w:val="0"/>
              <w:adjustRightInd w:val="0"/>
              <w:ind w:left="62" w:right="56"/>
              <w:jc w:val="center"/>
              <w:rPr>
                <w:color w:val="000000"/>
              </w:rPr>
            </w:pPr>
          </w:p>
          <w:p w:rsidR="007D3FB5" w:rsidRDefault="007D3FB5">
            <w:pPr>
              <w:widowControl w:val="0"/>
              <w:autoSpaceDE w:val="0"/>
              <w:autoSpaceDN w:val="0"/>
              <w:adjustRightInd w:val="0"/>
              <w:ind w:left="62" w:right="56"/>
              <w:jc w:val="center"/>
              <w:rPr>
                <w:color w:val="000000"/>
              </w:rPr>
            </w:pPr>
          </w:p>
          <w:p w:rsidR="007D3FB5" w:rsidRDefault="007D3FB5">
            <w:pPr>
              <w:widowControl w:val="0"/>
              <w:autoSpaceDE w:val="0"/>
              <w:autoSpaceDN w:val="0"/>
              <w:adjustRightInd w:val="0"/>
              <w:ind w:left="62" w:right="56"/>
              <w:jc w:val="center"/>
              <w:rPr>
                <w:color w:val="000000"/>
              </w:rPr>
            </w:pPr>
          </w:p>
          <w:p w:rsidR="007D3FB5" w:rsidRDefault="007D3FB5">
            <w:pPr>
              <w:widowControl w:val="0"/>
              <w:autoSpaceDE w:val="0"/>
              <w:autoSpaceDN w:val="0"/>
              <w:adjustRightInd w:val="0"/>
              <w:ind w:left="62" w:right="56"/>
              <w:jc w:val="center"/>
              <w:rPr>
                <w:color w:val="000000"/>
              </w:rPr>
            </w:pPr>
          </w:p>
          <w:p w:rsidR="007D3FB5" w:rsidRDefault="007D3FB5">
            <w:pPr>
              <w:widowControl w:val="0"/>
              <w:autoSpaceDE w:val="0"/>
              <w:autoSpaceDN w:val="0"/>
              <w:adjustRightInd w:val="0"/>
              <w:ind w:left="62" w:right="56"/>
              <w:jc w:val="center"/>
              <w:rPr>
                <w:color w:val="000000"/>
              </w:rPr>
            </w:pPr>
          </w:p>
          <w:p w:rsidR="007D3FB5" w:rsidRDefault="007D3FB5">
            <w:pPr>
              <w:widowControl w:val="0"/>
              <w:autoSpaceDE w:val="0"/>
              <w:autoSpaceDN w:val="0"/>
              <w:adjustRightInd w:val="0"/>
              <w:ind w:left="62" w:right="56"/>
              <w:jc w:val="center"/>
              <w:rPr>
                <w:color w:val="000000"/>
              </w:rPr>
            </w:pPr>
          </w:p>
          <w:p w:rsidR="007D3FB5" w:rsidRDefault="007D3FB5">
            <w:pPr>
              <w:widowControl w:val="0"/>
              <w:autoSpaceDE w:val="0"/>
              <w:autoSpaceDN w:val="0"/>
              <w:adjustRightInd w:val="0"/>
              <w:ind w:left="62" w:right="56"/>
              <w:jc w:val="center"/>
              <w:rPr>
                <w:color w:val="000000"/>
              </w:rPr>
            </w:pPr>
          </w:p>
          <w:p w:rsidR="007D3FB5" w:rsidRDefault="007D3FB5">
            <w:pPr>
              <w:widowControl w:val="0"/>
              <w:autoSpaceDE w:val="0"/>
              <w:autoSpaceDN w:val="0"/>
              <w:adjustRightInd w:val="0"/>
              <w:ind w:left="62" w:right="56"/>
              <w:jc w:val="center"/>
              <w:rPr>
                <w:color w:val="000000"/>
              </w:rPr>
            </w:pPr>
            <w:r>
              <w:rPr>
                <w:color w:val="000000"/>
              </w:rPr>
              <w:t>Масштаб 1:2000          МСК-53 (зона</w:t>
            </w:r>
            <w:proofErr w:type="gramStart"/>
            <w:r>
              <w:rPr>
                <w:color w:val="000000"/>
              </w:rPr>
              <w:t>1</w:t>
            </w:r>
            <w:proofErr w:type="gramEnd"/>
            <w:r>
              <w:rPr>
                <w:color w:val="000000"/>
              </w:rPr>
              <w:t>)</w:t>
            </w:r>
          </w:p>
        </w:tc>
      </w:tr>
      <w:tr w:rsidR="007D3FB5" w:rsidTr="007D3FB5">
        <w:trPr>
          <w:gridAfter w:val="1"/>
          <w:wAfter w:w="21" w:type="dxa"/>
        </w:trPr>
        <w:tc>
          <w:tcPr>
            <w:tcW w:w="1980" w:type="dxa"/>
            <w:tcBorders>
              <w:top w:val="single" w:sz="6" w:space="0" w:color="000000"/>
              <w:left w:val="single" w:sz="6" w:space="0" w:color="000000"/>
              <w:bottom w:val="nil"/>
              <w:right w:val="single" w:sz="6" w:space="0" w:color="000000"/>
            </w:tcBorders>
            <w:hideMark/>
          </w:tcPr>
          <w:p w:rsidR="007D3FB5" w:rsidRDefault="007D3FB5">
            <w:pPr>
              <w:widowControl w:val="0"/>
              <w:autoSpaceDE w:val="0"/>
              <w:autoSpaceDN w:val="0"/>
              <w:adjustRightInd w:val="0"/>
              <w:ind w:left="62" w:right="56"/>
              <w:jc w:val="center"/>
              <w:rPr>
                <w:color w:val="000000"/>
                <w:sz w:val="24"/>
                <w:szCs w:val="24"/>
              </w:rPr>
            </w:pPr>
            <w:r>
              <w:rPr>
                <w:noProof/>
                <w:color w:val="000000"/>
                <w:sz w:val="2"/>
                <w:szCs w:val="2"/>
                <w:lang w:eastAsia="ru-RU"/>
              </w:rPr>
              <w:drawing>
                <wp:inline distT="0" distB="0" distL="0" distR="0" wp14:anchorId="61C3CCAD" wp14:editId="2F900082">
                  <wp:extent cx="723900" cy="2857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285750"/>
                          </a:xfrm>
                          <a:prstGeom prst="rect">
                            <a:avLst/>
                          </a:prstGeom>
                          <a:noFill/>
                          <a:ln>
                            <a:noFill/>
                          </a:ln>
                        </pic:spPr>
                      </pic:pic>
                    </a:graphicData>
                  </a:graphic>
                </wp:inline>
              </w:drawing>
            </w:r>
          </w:p>
        </w:tc>
        <w:tc>
          <w:tcPr>
            <w:tcW w:w="7935" w:type="dxa"/>
            <w:gridSpan w:val="5"/>
            <w:tcBorders>
              <w:top w:val="single" w:sz="6" w:space="0" w:color="000000"/>
              <w:left w:val="nil"/>
              <w:bottom w:val="nil"/>
              <w:right w:val="single" w:sz="6" w:space="0" w:color="000000"/>
            </w:tcBorders>
            <w:hideMark/>
          </w:tcPr>
          <w:p w:rsidR="007D3FB5" w:rsidRDefault="007D3FB5">
            <w:pPr>
              <w:widowControl w:val="0"/>
              <w:autoSpaceDE w:val="0"/>
              <w:autoSpaceDN w:val="0"/>
              <w:adjustRightInd w:val="0"/>
              <w:ind w:right="57"/>
              <w:rPr>
                <w:color w:val="000000"/>
                <w:sz w:val="18"/>
                <w:szCs w:val="18"/>
              </w:rPr>
            </w:pPr>
            <w:r>
              <w:rPr>
                <w:color w:val="000000"/>
                <w:sz w:val="18"/>
                <w:szCs w:val="18"/>
              </w:rPr>
              <w:t>-часть границы, сведения ЕГРН о которой позволяют однозначно определить ее положение на мес</w:t>
            </w:r>
            <w:r>
              <w:rPr>
                <w:color w:val="000000"/>
                <w:sz w:val="18"/>
                <w:szCs w:val="18"/>
              </w:rPr>
              <w:t>т</w:t>
            </w:r>
            <w:r>
              <w:rPr>
                <w:color w:val="000000"/>
                <w:sz w:val="18"/>
                <w:szCs w:val="18"/>
              </w:rPr>
              <w:t>ности</w:t>
            </w:r>
          </w:p>
        </w:tc>
      </w:tr>
      <w:tr w:rsidR="007D3FB5" w:rsidTr="007D3FB5">
        <w:trPr>
          <w:gridAfter w:val="1"/>
          <w:wAfter w:w="21" w:type="dxa"/>
        </w:trPr>
        <w:tc>
          <w:tcPr>
            <w:tcW w:w="1980" w:type="dxa"/>
            <w:tcBorders>
              <w:top w:val="single" w:sz="6" w:space="0" w:color="000000"/>
              <w:left w:val="single" w:sz="6" w:space="0" w:color="000000"/>
              <w:bottom w:val="nil"/>
              <w:right w:val="single" w:sz="6" w:space="0" w:color="000000"/>
            </w:tcBorders>
            <w:hideMark/>
          </w:tcPr>
          <w:p w:rsidR="007D3FB5" w:rsidRDefault="007D3FB5">
            <w:pPr>
              <w:widowControl w:val="0"/>
              <w:autoSpaceDE w:val="0"/>
              <w:autoSpaceDN w:val="0"/>
              <w:adjustRightInd w:val="0"/>
              <w:ind w:left="62" w:right="56"/>
              <w:jc w:val="center"/>
              <w:rPr>
                <w:color w:val="000000"/>
                <w:sz w:val="24"/>
                <w:szCs w:val="24"/>
              </w:rPr>
            </w:pPr>
            <w:r>
              <w:rPr>
                <w:noProof/>
                <w:color w:val="000000"/>
                <w:sz w:val="2"/>
                <w:szCs w:val="2"/>
                <w:lang w:eastAsia="ru-RU"/>
              </w:rPr>
              <w:drawing>
                <wp:inline distT="0" distB="0" distL="0" distR="0" wp14:anchorId="42705823" wp14:editId="6AF2198B">
                  <wp:extent cx="723900" cy="1238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t="17647" b="38235"/>
                          <a:stretch>
                            <a:fillRect/>
                          </a:stretch>
                        </pic:blipFill>
                        <pic:spPr bwMode="auto">
                          <a:xfrm>
                            <a:off x="0" y="0"/>
                            <a:ext cx="723900" cy="123825"/>
                          </a:xfrm>
                          <a:prstGeom prst="rect">
                            <a:avLst/>
                          </a:prstGeom>
                          <a:noFill/>
                          <a:ln>
                            <a:noFill/>
                          </a:ln>
                        </pic:spPr>
                      </pic:pic>
                    </a:graphicData>
                  </a:graphic>
                </wp:inline>
              </w:drawing>
            </w:r>
          </w:p>
        </w:tc>
        <w:tc>
          <w:tcPr>
            <w:tcW w:w="7935" w:type="dxa"/>
            <w:gridSpan w:val="5"/>
            <w:tcBorders>
              <w:top w:val="single" w:sz="6" w:space="0" w:color="000000"/>
              <w:left w:val="nil"/>
              <w:bottom w:val="nil"/>
              <w:right w:val="single" w:sz="6" w:space="0" w:color="000000"/>
            </w:tcBorders>
            <w:hideMark/>
          </w:tcPr>
          <w:p w:rsidR="007D3FB5" w:rsidRDefault="007D3FB5">
            <w:pPr>
              <w:widowControl w:val="0"/>
              <w:autoSpaceDE w:val="0"/>
              <w:autoSpaceDN w:val="0"/>
              <w:adjustRightInd w:val="0"/>
              <w:ind w:right="57"/>
              <w:rPr>
                <w:color w:val="000000"/>
                <w:sz w:val="18"/>
                <w:szCs w:val="18"/>
              </w:rPr>
            </w:pPr>
            <w:r>
              <w:rPr>
                <w:color w:val="000000"/>
                <w:sz w:val="18"/>
                <w:szCs w:val="18"/>
              </w:rPr>
              <w:t>-часть границы, сведения ЕГРН о которой не позволяют однозначно определить ее положение на местности</w:t>
            </w:r>
          </w:p>
        </w:tc>
      </w:tr>
      <w:tr w:rsidR="007D3FB5" w:rsidTr="007D3FB5">
        <w:trPr>
          <w:gridAfter w:val="1"/>
          <w:wAfter w:w="21" w:type="dxa"/>
        </w:trPr>
        <w:tc>
          <w:tcPr>
            <w:tcW w:w="1980" w:type="dxa"/>
            <w:tcBorders>
              <w:top w:val="single" w:sz="6" w:space="0" w:color="000000"/>
              <w:left w:val="single" w:sz="6" w:space="0" w:color="000000"/>
              <w:bottom w:val="nil"/>
              <w:right w:val="single" w:sz="6" w:space="0" w:color="000000"/>
            </w:tcBorders>
            <w:hideMark/>
          </w:tcPr>
          <w:p w:rsidR="007D3FB5" w:rsidRDefault="007D3FB5">
            <w:pPr>
              <w:widowControl w:val="0"/>
              <w:autoSpaceDE w:val="0"/>
              <w:autoSpaceDN w:val="0"/>
              <w:adjustRightInd w:val="0"/>
              <w:ind w:left="62" w:right="56"/>
              <w:jc w:val="center"/>
              <w:rPr>
                <w:color w:val="000000"/>
                <w:sz w:val="24"/>
                <w:szCs w:val="24"/>
              </w:rPr>
            </w:pPr>
            <w:r>
              <w:rPr>
                <w:noProof/>
                <w:color w:val="000000"/>
                <w:sz w:val="2"/>
                <w:szCs w:val="2"/>
                <w:lang w:eastAsia="ru-RU"/>
              </w:rPr>
              <w:drawing>
                <wp:inline distT="0" distB="0" distL="0" distR="0" wp14:anchorId="64CAD9BD" wp14:editId="55100565">
                  <wp:extent cx="723900" cy="1238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t="25000" b="32353"/>
                          <a:stretch>
                            <a:fillRect/>
                          </a:stretch>
                        </pic:blipFill>
                        <pic:spPr bwMode="auto">
                          <a:xfrm>
                            <a:off x="0" y="0"/>
                            <a:ext cx="723900" cy="123825"/>
                          </a:xfrm>
                          <a:prstGeom prst="rect">
                            <a:avLst/>
                          </a:prstGeom>
                          <a:noFill/>
                          <a:ln>
                            <a:noFill/>
                          </a:ln>
                        </pic:spPr>
                      </pic:pic>
                    </a:graphicData>
                  </a:graphic>
                </wp:inline>
              </w:drawing>
            </w:r>
          </w:p>
        </w:tc>
        <w:tc>
          <w:tcPr>
            <w:tcW w:w="7935" w:type="dxa"/>
            <w:gridSpan w:val="5"/>
            <w:tcBorders>
              <w:top w:val="single" w:sz="6" w:space="0" w:color="000000"/>
              <w:left w:val="nil"/>
              <w:bottom w:val="nil"/>
              <w:right w:val="single" w:sz="6" w:space="0" w:color="000000"/>
            </w:tcBorders>
            <w:hideMark/>
          </w:tcPr>
          <w:p w:rsidR="007D3FB5" w:rsidRDefault="007D3FB5">
            <w:pPr>
              <w:widowControl w:val="0"/>
              <w:autoSpaceDE w:val="0"/>
              <w:autoSpaceDN w:val="0"/>
              <w:adjustRightInd w:val="0"/>
              <w:ind w:right="57"/>
              <w:rPr>
                <w:color w:val="000000"/>
                <w:sz w:val="18"/>
                <w:szCs w:val="18"/>
              </w:rPr>
            </w:pPr>
            <w:r>
              <w:rPr>
                <w:color w:val="000000"/>
                <w:sz w:val="18"/>
                <w:szCs w:val="18"/>
              </w:rPr>
              <w:t>-часть границы, местоположение которой определено при выполнении кадастровых работ</w:t>
            </w:r>
          </w:p>
        </w:tc>
      </w:tr>
      <w:tr w:rsidR="007D3FB5" w:rsidTr="007D3FB5">
        <w:trPr>
          <w:gridAfter w:val="1"/>
          <w:wAfter w:w="21" w:type="dxa"/>
          <w:trHeight w:val="254"/>
        </w:trPr>
        <w:tc>
          <w:tcPr>
            <w:tcW w:w="1980" w:type="dxa"/>
            <w:tcBorders>
              <w:top w:val="single" w:sz="6" w:space="0" w:color="000000"/>
              <w:left w:val="single" w:sz="6" w:space="0" w:color="000000"/>
              <w:bottom w:val="nil"/>
              <w:right w:val="single" w:sz="6" w:space="0" w:color="000000"/>
            </w:tcBorders>
            <w:hideMark/>
          </w:tcPr>
          <w:p w:rsidR="007D3FB5" w:rsidRDefault="007D3FB5">
            <w:pPr>
              <w:widowControl w:val="0"/>
              <w:autoSpaceDE w:val="0"/>
              <w:autoSpaceDN w:val="0"/>
              <w:adjustRightInd w:val="0"/>
              <w:ind w:left="62" w:right="56"/>
              <w:jc w:val="center"/>
              <w:rPr>
                <w:color w:val="000000"/>
                <w:sz w:val="24"/>
                <w:szCs w:val="24"/>
              </w:rPr>
            </w:pPr>
            <w:r>
              <w:rPr>
                <w:noProof/>
                <w:color w:val="000000"/>
                <w:sz w:val="2"/>
                <w:szCs w:val="2"/>
                <w:lang w:eastAsia="ru-RU"/>
              </w:rPr>
              <w:drawing>
                <wp:inline distT="0" distB="0" distL="0" distR="0" wp14:anchorId="62ABD672" wp14:editId="754EBCAF">
                  <wp:extent cx="723900" cy="1428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t="27940" b="22060"/>
                          <a:stretch>
                            <a:fillRect/>
                          </a:stretch>
                        </pic:blipFill>
                        <pic:spPr bwMode="auto">
                          <a:xfrm>
                            <a:off x="0" y="0"/>
                            <a:ext cx="723900" cy="142875"/>
                          </a:xfrm>
                          <a:prstGeom prst="rect">
                            <a:avLst/>
                          </a:prstGeom>
                          <a:noFill/>
                          <a:ln>
                            <a:noFill/>
                          </a:ln>
                        </pic:spPr>
                      </pic:pic>
                    </a:graphicData>
                  </a:graphic>
                </wp:inline>
              </w:drawing>
            </w:r>
          </w:p>
        </w:tc>
        <w:tc>
          <w:tcPr>
            <w:tcW w:w="7935" w:type="dxa"/>
            <w:gridSpan w:val="5"/>
            <w:tcBorders>
              <w:top w:val="single" w:sz="6" w:space="0" w:color="000000"/>
              <w:left w:val="nil"/>
              <w:bottom w:val="nil"/>
              <w:right w:val="single" w:sz="6" w:space="0" w:color="000000"/>
            </w:tcBorders>
            <w:hideMark/>
          </w:tcPr>
          <w:p w:rsidR="007D3FB5" w:rsidRDefault="007D3FB5">
            <w:pPr>
              <w:widowControl w:val="0"/>
              <w:autoSpaceDE w:val="0"/>
              <w:autoSpaceDN w:val="0"/>
              <w:adjustRightInd w:val="0"/>
              <w:ind w:right="57"/>
              <w:rPr>
                <w:color w:val="000000"/>
                <w:sz w:val="18"/>
                <w:szCs w:val="18"/>
              </w:rPr>
            </w:pPr>
            <w:r>
              <w:rPr>
                <w:color w:val="000000"/>
                <w:sz w:val="18"/>
                <w:szCs w:val="18"/>
              </w:rPr>
              <w:t>-граница кадастрового квартала</w:t>
            </w:r>
          </w:p>
        </w:tc>
      </w:tr>
      <w:tr w:rsidR="007D3FB5" w:rsidTr="007D3FB5">
        <w:trPr>
          <w:gridAfter w:val="1"/>
          <w:wAfter w:w="21" w:type="dxa"/>
        </w:trPr>
        <w:tc>
          <w:tcPr>
            <w:tcW w:w="1980" w:type="dxa"/>
            <w:tcBorders>
              <w:top w:val="single" w:sz="6" w:space="0" w:color="000000"/>
              <w:left w:val="single" w:sz="6" w:space="0" w:color="000000"/>
              <w:bottom w:val="nil"/>
              <w:right w:val="single" w:sz="6" w:space="0" w:color="000000"/>
            </w:tcBorders>
            <w:hideMark/>
          </w:tcPr>
          <w:p w:rsidR="007D3FB5" w:rsidRDefault="007D3FB5">
            <w:pPr>
              <w:widowControl w:val="0"/>
              <w:autoSpaceDE w:val="0"/>
              <w:autoSpaceDN w:val="0"/>
              <w:adjustRightInd w:val="0"/>
              <w:ind w:left="62" w:right="56"/>
              <w:jc w:val="center"/>
              <w:rPr>
                <w:color w:val="000000"/>
                <w:sz w:val="24"/>
                <w:szCs w:val="24"/>
              </w:rPr>
            </w:pPr>
            <w:r>
              <w:rPr>
                <w:noProof/>
                <w:color w:val="000000"/>
                <w:sz w:val="2"/>
                <w:szCs w:val="2"/>
                <w:lang w:eastAsia="ru-RU"/>
              </w:rPr>
              <w:drawing>
                <wp:inline distT="0" distB="0" distL="0" distR="0" wp14:anchorId="68A98DA4" wp14:editId="4BABC763">
                  <wp:extent cx="723900" cy="152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t="26469" b="20589"/>
                          <a:stretch>
                            <a:fillRect/>
                          </a:stretch>
                        </pic:blipFill>
                        <pic:spPr bwMode="auto">
                          <a:xfrm>
                            <a:off x="0" y="0"/>
                            <a:ext cx="723900" cy="152400"/>
                          </a:xfrm>
                          <a:prstGeom prst="rect">
                            <a:avLst/>
                          </a:prstGeom>
                          <a:noFill/>
                          <a:ln>
                            <a:noFill/>
                          </a:ln>
                        </pic:spPr>
                      </pic:pic>
                    </a:graphicData>
                  </a:graphic>
                </wp:inline>
              </w:drawing>
            </w:r>
          </w:p>
        </w:tc>
        <w:tc>
          <w:tcPr>
            <w:tcW w:w="7935" w:type="dxa"/>
            <w:gridSpan w:val="5"/>
            <w:tcBorders>
              <w:top w:val="single" w:sz="6" w:space="0" w:color="000000"/>
              <w:left w:val="nil"/>
              <w:bottom w:val="nil"/>
              <w:right w:val="single" w:sz="6" w:space="0" w:color="000000"/>
            </w:tcBorders>
            <w:hideMark/>
          </w:tcPr>
          <w:p w:rsidR="007D3FB5" w:rsidRDefault="007D3FB5">
            <w:pPr>
              <w:widowControl w:val="0"/>
              <w:autoSpaceDE w:val="0"/>
              <w:autoSpaceDN w:val="0"/>
              <w:adjustRightInd w:val="0"/>
              <w:ind w:right="57"/>
              <w:rPr>
                <w:color w:val="000000"/>
                <w:sz w:val="18"/>
                <w:szCs w:val="18"/>
              </w:rPr>
            </w:pPr>
            <w:r>
              <w:rPr>
                <w:color w:val="000000"/>
                <w:sz w:val="18"/>
                <w:szCs w:val="18"/>
              </w:rPr>
              <w:t>-граница ЗОУИТ</w:t>
            </w:r>
          </w:p>
        </w:tc>
      </w:tr>
      <w:tr w:rsidR="007D3FB5" w:rsidTr="007D3FB5">
        <w:trPr>
          <w:gridAfter w:val="1"/>
          <w:wAfter w:w="21" w:type="dxa"/>
        </w:trPr>
        <w:tc>
          <w:tcPr>
            <w:tcW w:w="1980" w:type="dxa"/>
            <w:tcBorders>
              <w:top w:val="single" w:sz="6" w:space="0" w:color="000000"/>
              <w:left w:val="single" w:sz="6" w:space="0" w:color="000000"/>
              <w:bottom w:val="nil"/>
              <w:right w:val="single" w:sz="6" w:space="0" w:color="000000"/>
            </w:tcBorders>
            <w:hideMark/>
          </w:tcPr>
          <w:p w:rsidR="007D3FB5" w:rsidRDefault="007D3FB5">
            <w:pPr>
              <w:widowControl w:val="0"/>
              <w:autoSpaceDE w:val="0"/>
              <w:autoSpaceDN w:val="0"/>
              <w:adjustRightInd w:val="0"/>
              <w:ind w:left="62" w:right="56"/>
              <w:jc w:val="center"/>
              <w:rPr>
                <w:color w:val="000000"/>
                <w:sz w:val="24"/>
                <w:szCs w:val="24"/>
              </w:rPr>
            </w:pPr>
            <w:r>
              <w:rPr>
                <w:noProof/>
                <w:color w:val="000000"/>
                <w:sz w:val="2"/>
                <w:szCs w:val="2"/>
                <w:lang w:eastAsia="ru-RU"/>
              </w:rPr>
              <w:drawing>
                <wp:inline distT="0" distB="0" distL="0" distR="0" wp14:anchorId="180CEFA4" wp14:editId="435235C7">
                  <wp:extent cx="723900" cy="152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t="22060" b="25000"/>
                          <a:stretch>
                            <a:fillRect/>
                          </a:stretch>
                        </pic:blipFill>
                        <pic:spPr bwMode="auto">
                          <a:xfrm>
                            <a:off x="0" y="0"/>
                            <a:ext cx="723900" cy="152400"/>
                          </a:xfrm>
                          <a:prstGeom prst="rect">
                            <a:avLst/>
                          </a:prstGeom>
                          <a:noFill/>
                          <a:ln>
                            <a:noFill/>
                          </a:ln>
                        </pic:spPr>
                      </pic:pic>
                    </a:graphicData>
                  </a:graphic>
                </wp:inline>
              </w:drawing>
            </w:r>
          </w:p>
        </w:tc>
        <w:tc>
          <w:tcPr>
            <w:tcW w:w="7935" w:type="dxa"/>
            <w:gridSpan w:val="5"/>
            <w:tcBorders>
              <w:top w:val="single" w:sz="6" w:space="0" w:color="000000"/>
              <w:left w:val="nil"/>
              <w:bottom w:val="nil"/>
              <w:right w:val="single" w:sz="6" w:space="0" w:color="000000"/>
            </w:tcBorders>
            <w:hideMark/>
          </w:tcPr>
          <w:p w:rsidR="007D3FB5" w:rsidRDefault="007D3FB5">
            <w:pPr>
              <w:widowControl w:val="0"/>
              <w:autoSpaceDE w:val="0"/>
              <w:autoSpaceDN w:val="0"/>
              <w:adjustRightInd w:val="0"/>
              <w:ind w:right="57"/>
              <w:rPr>
                <w:color w:val="000000"/>
                <w:sz w:val="18"/>
                <w:szCs w:val="18"/>
              </w:rPr>
            </w:pPr>
            <w:r>
              <w:rPr>
                <w:color w:val="000000"/>
                <w:sz w:val="18"/>
                <w:szCs w:val="18"/>
              </w:rPr>
              <w:t>-граница населенного пункта</w:t>
            </w:r>
          </w:p>
        </w:tc>
      </w:tr>
      <w:tr w:rsidR="007D3FB5" w:rsidTr="007D3FB5">
        <w:trPr>
          <w:gridAfter w:val="1"/>
          <w:wAfter w:w="21" w:type="dxa"/>
          <w:trHeight w:val="160"/>
        </w:trPr>
        <w:tc>
          <w:tcPr>
            <w:tcW w:w="1980" w:type="dxa"/>
            <w:tcBorders>
              <w:top w:val="single" w:sz="6" w:space="0" w:color="000000"/>
              <w:left w:val="single" w:sz="6" w:space="0" w:color="000000"/>
              <w:bottom w:val="nil"/>
              <w:right w:val="single" w:sz="6" w:space="0" w:color="000000"/>
            </w:tcBorders>
            <w:hideMark/>
          </w:tcPr>
          <w:p w:rsidR="007D3FB5" w:rsidRDefault="007D3FB5">
            <w:pPr>
              <w:widowControl w:val="0"/>
              <w:autoSpaceDE w:val="0"/>
              <w:autoSpaceDN w:val="0"/>
              <w:adjustRightInd w:val="0"/>
              <w:ind w:left="62" w:right="56"/>
              <w:jc w:val="center"/>
              <w:rPr>
                <w:color w:val="000000"/>
                <w:sz w:val="24"/>
                <w:szCs w:val="24"/>
              </w:rPr>
            </w:pPr>
            <w:r>
              <w:rPr>
                <w:noProof/>
                <w:color w:val="000000"/>
                <w:sz w:val="2"/>
                <w:szCs w:val="2"/>
                <w:lang w:eastAsia="ru-RU"/>
              </w:rPr>
              <w:drawing>
                <wp:inline distT="0" distB="0" distL="0" distR="0" wp14:anchorId="43E5ECE8" wp14:editId="66BE6369">
                  <wp:extent cx="723900" cy="133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t="19118" b="33823"/>
                          <a:stretch>
                            <a:fillRect/>
                          </a:stretch>
                        </pic:blipFill>
                        <pic:spPr bwMode="auto">
                          <a:xfrm>
                            <a:off x="0" y="0"/>
                            <a:ext cx="723900" cy="133350"/>
                          </a:xfrm>
                          <a:prstGeom prst="rect">
                            <a:avLst/>
                          </a:prstGeom>
                          <a:noFill/>
                          <a:ln>
                            <a:noFill/>
                          </a:ln>
                        </pic:spPr>
                      </pic:pic>
                    </a:graphicData>
                  </a:graphic>
                </wp:inline>
              </w:drawing>
            </w:r>
          </w:p>
        </w:tc>
        <w:tc>
          <w:tcPr>
            <w:tcW w:w="7935" w:type="dxa"/>
            <w:gridSpan w:val="5"/>
            <w:tcBorders>
              <w:top w:val="single" w:sz="6" w:space="0" w:color="000000"/>
              <w:left w:val="nil"/>
              <w:bottom w:val="nil"/>
              <w:right w:val="single" w:sz="6" w:space="0" w:color="000000"/>
            </w:tcBorders>
            <w:hideMark/>
          </w:tcPr>
          <w:p w:rsidR="007D3FB5" w:rsidRDefault="007D3FB5">
            <w:pPr>
              <w:widowControl w:val="0"/>
              <w:autoSpaceDE w:val="0"/>
              <w:autoSpaceDN w:val="0"/>
              <w:adjustRightInd w:val="0"/>
              <w:ind w:right="57"/>
              <w:rPr>
                <w:color w:val="000000"/>
                <w:sz w:val="18"/>
                <w:szCs w:val="18"/>
              </w:rPr>
            </w:pPr>
            <w:r>
              <w:rPr>
                <w:color w:val="000000"/>
                <w:sz w:val="18"/>
                <w:szCs w:val="18"/>
              </w:rPr>
              <w:t>-доступ</w:t>
            </w:r>
          </w:p>
        </w:tc>
      </w:tr>
      <w:tr w:rsidR="007D3FB5" w:rsidTr="007D3FB5">
        <w:trPr>
          <w:gridAfter w:val="1"/>
          <w:wAfter w:w="21" w:type="dxa"/>
          <w:trHeight w:val="194"/>
        </w:trPr>
        <w:tc>
          <w:tcPr>
            <w:tcW w:w="1980" w:type="dxa"/>
            <w:tcBorders>
              <w:top w:val="single" w:sz="6" w:space="0" w:color="000000"/>
              <w:left w:val="single" w:sz="6" w:space="0" w:color="000000"/>
              <w:bottom w:val="single" w:sz="6" w:space="0" w:color="000000"/>
              <w:right w:val="single" w:sz="6" w:space="0" w:color="000000"/>
            </w:tcBorders>
          </w:tcPr>
          <w:p w:rsidR="007D3FB5" w:rsidRDefault="007D3FB5">
            <w:pPr>
              <w:widowControl w:val="0"/>
              <w:autoSpaceDE w:val="0"/>
              <w:autoSpaceDN w:val="0"/>
              <w:adjustRightInd w:val="0"/>
              <w:ind w:left="62" w:right="56"/>
              <w:rPr>
                <w:color w:val="000000"/>
                <w:sz w:val="2"/>
                <w:szCs w:val="2"/>
              </w:rPr>
            </w:pPr>
          </w:p>
        </w:tc>
        <w:tc>
          <w:tcPr>
            <w:tcW w:w="7935" w:type="dxa"/>
            <w:gridSpan w:val="5"/>
            <w:tcBorders>
              <w:top w:val="single" w:sz="6" w:space="0" w:color="000000"/>
              <w:left w:val="nil"/>
              <w:bottom w:val="single" w:sz="6" w:space="0" w:color="000000"/>
              <w:right w:val="single" w:sz="6" w:space="0" w:color="000000"/>
            </w:tcBorders>
            <w:hideMark/>
          </w:tcPr>
          <w:p w:rsidR="007D3FB5" w:rsidRDefault="007D3FB5">
            <w:pPr>
              <w:widowControl w:val="0"/>
              <w:autoSpaceDE w:val="0"/>
              <w:autoSpaceDN w:val="0"/>
              <w:adjustRightInd w:val="0"/>
              <w:ind w:right="57"/>
              <w:rPr>
                <w:color w:val="000000"/>
                <w:sz w:val="18"/>
                <w:szCs w:val="18"/>
              </w:rPr>
            </w:pPr>
            <w:r>
              <w:rPr>
                <w:color w:val="000000"/>
                <w:sz w:val="18"/>
                <w:szCs w:val="18"/>
              </w:rPr>
              <w:t xml:space="preserve">-территориальная зона, </w:t>
            </w:r>
            <w:r>
              <w:rPr>
                <w:rStyle w:val="CharacterStyle3"/>
                <w:rFonts w:eastAsia="Calibri"/>
                <w:sz w:val="18"/>
                <w:szCs w:val="18"/>
              </w:rPr>
              <w:t>Зона застройки индивидуальными жилыми домами</w:t>
            </w:r>
          </w:p>
        </w:tc>
      </w:tr>
      <w:tr w:rsidR="007D3FB5" w:rsidTr="007D3FB5">
        <w:trPr>
          <w:gridAfter w:val="1"/>
          <w:wAfter w:w="21" w:type="dxa"/>
          <w:trHeight w:val="125"/>
        </w:trPr>
        <w:tc>
          <w:tcPr>
            <w:tcW w:w="1980" w:type="dxa"/>
            <w:tcBorders>
              <w:top w:val="single" w:sz="6" w:space="0" w:color="000000"/>
              <w:left w:val="single" w:sz="6" w:space="0" w:color="000000"/>
              <w:bottom w:val="single" w:sz="4" w:space="0" w:color="auto"/>
              <w:right w:val="single" w:sz="6" w:space="0" w:color="000000"/>
            </w:tcBorders>
            <w:hideMark/>
          </w:tcPr>
          <w:p w:rsidR="007D3FB5" w:rsidRDefault="007D3FB5">
            <w:pPr>
              <w:widowControl w:val="0"/>
              <w:autoSpaceDE w:val="0"/>
              <w:autoSpaceDN w:val="0"/>
              <w:adjustRightInd w:val="0"/>
              <w:ind w:left="62" w:right="56"/>
              <w:jc w:val="center"/>
              <w:rPr>
                <w:color w:val="000000"/>
                <w:sz w:val="2"/>
                <w:szCs w:val="2"/>
              </w:rPr>
            </w:pPr>
            <w:proofErr w:type="gramStart"/>
            <w:r>
              <w:rPr>
                <w:color w:val="000000"/>
                <w:sz w:val="2"/>
                <w:szCs w:val="2"/>
              </w:rPr>
              <w:t>м</w:t>
            </w:r>
            <w:proofErr w:type="gramEnd"/>
            <w:r>
              <w:rPr>
                <w:noProof/>
                <w:color w:val="000000"/>
                <w:sz w:val="2"/>
                <w:szCs w:val="2"/>
                <w:lang w:eastAsia="ru-RU"/>
              </w:rPr>
              <w:drawing>
                <wp:inline distT="0" distB="0" distL="0" distR="0" wp14:anchorId="30F898E6" wp14:editId="4C0E7CA8">
                  <wp:extent cx="723900" cy="1428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t="25000" b="23529"/>
                          <a:stretch>
                            <a:fillRect/>
                          </a:stretch>
                        </pic:blipFill>
                        <pic:spPr bwMode="auto">
                          <a:xfrm>
                            <a:off x="0" y="0"/>
                            <a:ext cx="723900" cy="142875"/>
                          </a:xfrm>
                          <a:prstGeom prst="rect">
                            <a:avLst/>
                          </a:prstGeom>
                          <a:noFill/>
                          <a:ln>
                            <a:noFill/>
                          </a:ln>
                        </pic:spPr>
                      </pic:pic>
                    </a:graphicData>
                  </a:graphic>
                </wp:inline>
              </w:drawing>
            </w:r>
          </w:p>
        </w:tc>
        <w:tc>
          <w:tcPr>
            <w:tcW w:w="7935" w:type="dxa"/>
            <w:gridSpan w:val="5"/>
            <w:tcBorders>
              <w:top w:val="single" w:sz="6" w:space="0" w:color="000000"/>
              <w:left w:val="nil"/>
              <w:bottom w:val="single" w:sz="4" w:space="0" w:color="auto"/>
              <w:right w:val="single" w:sz="6" w:space="0" w:color="000000"/>
            </w:tcBorders>
            <w:hideMark/>
          </w:tcPr>
          <w:p w:rsidR="007D3FB5" w:rsidRDefault="007D3FB5">
            <w:pPr>
              <w:widowControl w:val="0"/>
              <w:autoSpaceDE w:val="0"/>
              <w:autoSpaceDN w:val="0"/>
              <w:adjustRightInd w:val="0"/>
              <w:ind w:right="57"/>
              <w:rPr>
                <w:color w:val="000000"/>
                <w:sz w:val="18"/>
                <w:szCs w:val="18"/>
              </w:rPr>
            </w:pPr>
            <w:r>
              <w:rPr>
                <w:color w:val="000000"/>
                <w:sz w:val="18"/>
                <w:szCs w:val="18"/>
              </w:rPr>
              <w:t>-граница территориальной зоны</w:t>
            </w:r>
          </w:p>
        </w:tc>
      </w:tr>
    </w:tbl>
    <w:p w:rsidR="007D3FB5" w:rsidRDefault="007D3FB5" w:rsidP="007D3FB5">
      <w:pPr>
        <w:rPr>
          <w:sz w:val="20"/>
          <w:szCs w:val="20"/>
        </w:rPr>
      </w:pPr>
    </w:p>
    <w:p w:rsidR="00167EC4" w:rsidRDefault="00167EC4" w:rsidP="007D3FB5">
      <w:pPr>
        <w:spacing w:after="0" w:line="240" w:lineRule="auto"/>
        <w:ind w:left="-567" w:right="424"/>
        <w:jc w:val="center"/>
        <w:rPr>
          <w:rFonts w:ascii="Times New Roman" w:eastAsia="Times New Roman" w:hAnsi="Times New Roman" w:cs="Times New Roman"/>
          <w:bCs/>
          <w:sz w:val="28"/>
          <w:szCs w:val="28"/>
          <w:lang w:eastAsia="ru-RU"/>
        </w:rPr>
      </w:pPr>
    </w:p>
    <w:p w:rsidR="00167EC4" w:rsidRDefault="00167EC4" w:rsidP="007D3FB5">
      <w:pPr>
        <w:spacing w:after="0" w:line="240" w:lineRule="auto"/>
        <w:ind w:left="-567" w:right="424"/>
        <w:jc w:val="center"/>
        <w:rPr>
          <w:rFonts w:ascii="Times New Roman" w:eastAsia="Times New Roman" w:hAnsi="Times New Roman" w:cs="Times New Roman"/>
          <w:bCs/>
          <w:sz w:val="28"/>
          <w:szCs w:val="28"/>
          <w:lang w:eastAsia="ru-RU"/>
        </w:rPr>
      </w:pPr>
    </w:p>
    <w:p w:rsidR="00167EC4" w:rsidRDefault="00167EC4" w:rsidP="007D3FB5">
      <w:pPr>
        <w:spacing w:after="0" w:line="240" w:lineRule="auto"/>
        <w:ind w:left="-567" w:right="424"/>
        <w:jc w:val="center"/>
        <w:rPr>
          <w:rFonts w:ascii="Times New Roman" w:eastAsia="Times New Roman" w:hAnsi="Times New Roman" w:cs="Times New Roman"/>
          <w:bCs/>
          <w:sz w:val="28"/>
          <w:szCs w:val="28"/>
          <w:lang w:eastAsia="ru-RU"/>
        </w:rPr>
      </w:pPr>
    </w:p>
    <w:p w:rsidR="00167EC4" w:rsidRDefault="00167EC4" w:rsidP="007D3FB5">
      <w:pPr>
        <w:spacing w:after="0" w:line="240" w:lineRule="auto"/>
        <w:ind w:left="-567" w:right="424"/>
        <w:jc w:val="center"/>
        <w:rPr>
          <w:rFonts w:ascii="Times New Roman" w:eastAsia="Times New Roman" w:hAnsi="Times New Roman" w:cs="Times New Roman"/>
          <w:bCs/>
          <w:sz w:val="28"/>
          <w:szCs w:val="28"/>
          <w:lang w:eastAsia="ru-RU"/>
        </w:rPr>
      </w:pPr>
    </w:p>
    <w:p w:rsidR="00167EC4" w:rsidRDefault="00167EC4" w:rsidP="007D3FB5">
      <w:pPr>
        <w:spacing w:after="0" w:line="240" w:lineRule="auto"/>
        <w:ind w:left="-567" w:right="424"/>
        <w:jc w:val="center"/>
        <w:rPr>
          <w:rFonts w:ascii="Times New Roman" w:eastAsia="Times New Roman" w:hAnsi="Times New Roman" w:cs="Times New Roman"/>
          <w:bCs/>
          <w:sz w:val="28"/>
          <w:szCs w:val="28"/>
          <w:lang w:eastAsia="ru-RU"/>
        </w:rPr>
      </w:pPr>
    </w:p>
    <w:p w:rsidR="00167EC4" w:rsidRDefault="00167EC4" w:rsidP="007D3FB5">
      <w:pPr>
        <w:spacing w:after="0" w:line="240" w:lineRule="auto"/>
        <w:ind w:left="-567" w:right="424"/>
        <w:jc w:val="center"/>
        <w:rPr>
          <w:rFonts w:ascii="Times New Roman" w:eastAsia="Times New Roman" w:hAnsi="Times New Roman" w:cs="Times New Roman"/>
          <w:bCs/>
          <w:sz w:val="28"/>
          <w:szCs w:val="28"/>
          <w:lang w:eastAsia="ru-RU"/>
        </w:rPr>
      </w:pPr>
    </w:p>
    <w:p w:rsidR="007D3FB5" w:rsidRPr="00167EC4" w:rsidRDefault="007D3FB5" w:rsidP="007D3FB5">
      <w:pPr>
        <w:spacing w:after="0" w:line="240" w:lineRule="auto"/>
        <w:ind w:left="-567" w:right="424"/>
        <w:jc w:val="center"/>
        <w:rPr>
          <w:rFonts w:ascii="Times New Roman" w:eastAsia="Times New Roman" w:hAnsi="Times New Roman" w:cs="Times New Roman"/>
          <w:bCs/>
          <w:sz w:val="16"/>
          <w:szCs w:val="16"/>
          <w:lang w:eastAsia="ru-RU"/>
        </w:rPr>
      </w:pPr>
      <w:r w:rsidRPr="00167EC4">
        <w:rPr>
          <w:rFonts w:ascii="Times New Roman" w:eastAsia="Times New Roman" w:hAnsi="Times New Roman" w:cs="Times New Roman"/>
          <w:bCs/>
          <w:sz w:val="16"/>
          <w:szCs w:val="16"/>
          <w:lang w:eastAsia="ru-RU"/>
        </w:rPr>
        <w:t>ИЗВЕЩЕНИЕ</w:t>
      </w:r>
    </w:p>
    <w:p w:rsidR="007D3FB5" w:rsidRPr="00167EC4" w:rsidRDefault="007D3FB5" w:rsidP="007D3FB5">
      <w:pPr>
        <w:spacing w:after="0" w:line="240" w:lineRule="auto"/>
        <w:ind w:left="-567" w:right="424"/>
        <w:jc w:val="center"/>
        <w:rPr>
          <w:rFonts w:ascii="Times New Roman" w:eastAsia="Times New Roman" w:hAnsi="Times New Roman" w:cs="Times New Roman"/>
          <w:sz w:val="16"/>
          <w:szCs w:val="16"/>
          <w:lang w:eastAsia="ru-RU"/>
        </w:rPr>
      </w:pPr>
    </w:p>
    <w:p w:rsidR="007D3FB5" w:rsidRPr="00167EC4" w:rsidRDefault="007D3FB5" w:rsidP="007D3FB5">
      <w:pPr>
        <w:spacing w:after="0" w:line="240" w:lineRule="auto"/>
        <w:ind w:left="-567" w:right="424" w:firstLine="708"/>
        <w:jc w:val="both"/>
        <w:rPr>
          <w:rFonts w:ascii="Times New Roman" w:eastAsiaTheme="minorHAnsi" w:hAnsi="Times New Roman" w:cs="Times New Roman"/>
          <w:b/>
          <w:sz w:val="16"/>
          <w:szCs w:val="16"/>
        </w:rPr>
      </w:pPr>
      <w:r w:rsidRPr="00167EC4">
        <w:rPr>
          <w:rFonts w:ascii="Times New Roman" w:hAnsi="Times New Roman" w:cs="Times New Roman"/>
          <w:sz w:val="16"/>
          <w:szCs w:val="16"/>
        </w:rPr>
        <w:t xml:space="preserve">Администрация </w:t>
      </w:r>
      <w:proofErr w:type="spellStart"/>
      <w:r w:rsidRPr="00167EC4">
        <w:rPr>
          <w:rFonts w:ascii="Times New Roman" w:hAnsi="Times New Roman" w:cs="Times New Roman"/>
          <w:sz w:val="16"/>
          <w:szCs w:val="16"/>
        </w:rPr>
        <w:t>Волотовского</w:t>
      </w:r>
      <w:proofErr w:type="spellEnd"/>
      <w:r w:rsidRPr="00167EC4">
        <w:rPr>
          <w:rFonts w:ascii="Times New Roman" w:hAnsi="Times New Roman" w:cs="Times New Roman"/>
          <w:sz w:val="16"/>
          <w:szCs w:val="16"/>
        </w:rPr>
        <w:t xml:space="preserve"> муниципального округа в соответствии со статьей 39.18 Земельного кодекса Российской Федерации сообщает о возможном предоставлении </w:t>
      </w:r>
      <w:r w:rsidRPr="00167EC4">
        <w:rPr>
          <w:rFonts w:ascii="Times New Roman" w:eastAsia="Times New Roman" w:hAnsi="Times New Roman" w:cs="Times New Roman"/>
          <w:b/>
          <w:sz w:val="16"/>
          <w:szCs w:val="16"/>
          <w:lang w:eastAsia="ru-RU"/>
        </w:rPr>
        <w:t xml:space="preserve">в аренду </w:t>
      </w:r>
      <w:r w:rsidRPr="00167EC4">
        <w:rPr>
          <w:rFonts w:ascii="Times New Roman" w:eastAsia="Times New Roman" w:hAnsi="Times New Roman" w:cs="Times New Roman"/>
          <w:sz w:val="16"/>
          <w:szCs w:val="16"/>
          <w:lang w:eastAsia="ru-RU"/>
        </w:rPr>
        <w:t xml:space="preserve">земельного участка </w:t>
      </w:r>
      <w:r w:rsidRPr="00167EC4">
        <w:rPr>
          <w:rFonts w:ascii="Times New Roman" w:hAnsi="Times New Roman" w:cs="Times New Roman"/>
          <w:sz w:val="16"/>
          <w:szCs w:val="16"/>
        </w:rPr>
        <w:t xml:space="preserve">из земель населенных пунктов ориентировочной площадью </w:t>
      </w:r>
      <w:r w:rsidRPr="00167EC4">
        <w:rPr>
          <w:rFonts w:ascii="Times New Roman" w:hAnsi="Times New Roman" w:cs="Times New Roman"/>
          <w:b/>
          <w:sz w:val="16"/>
          <w:szCs w:val="16"/>
        </w:rPr>
        <w:t>1874 квадратных метра</w:t>
      </w:r>
      <w:r w:rsidRPr="00167EC4">
        <w:rPr>
          <w:rFonts w:ascii="Times New Roman" w:eastAsia="Times New Roman" w:hAnsi="Times New Roman" w:cs="Times New Roman"/>
          <w:sz w:val="16"/>
          <w:szCs w:val="16"/>
          <w:lang w:eastAsia="ru-RU"/>
        </w:rPr>
        <w:t xml:space="preserve"> </w:t>
      </w:r>
      <w:r w:rsidRPr="00167EC4">
        <w:rPr>
          <w:rFonts w:ascii="Times New Roman" w:eastAsia="Times New Roman" w:hAnsi="Times New Roman" w:cs="Times New Roman"/>
          <w:b/>
          <w:sz w:val="16"/>
          <w:szCs w:val="16"/>
          <w:lang w:eastAsia="ru-RU"/>
        </w:rPr>
        <w:t xml:space="preserve">в </w:t>
      </w:r>
      <w:r w:rsidRPr="00167EC4">
        <w:rPr>
          <w:rFonts w:ascii="Times New Roman" w:eastAsia="Times New Roman" w:hAnsi="Times New Roman" w:cs="Times New Roman"/>
          <w:b/>
          <w:sz w:val="16"/>
          <w:szCs w:val="16"/>
          <w:lang w:eastAsia="ru-RU"/>
        </w:rPr>
        <w:lastRenderedPageBreak/>
        <w:t>кадастровом квартале 53:04:0050303</w:t>
      </w:r>
      <w:r w:rsidRPr="00167EC4">
        <w:rPr>
          <w:rFonts w:ascii="Times New Roman" w:eastAsia="Times New Roman" w:hAnsi="Times New Roman" w:cs="Times New Roman"/>
          <w:sz w:val="16"/>
          <w:szCs w:val="16"/>
          <w:lang w:eastAsia="ru-RU"/>
        </w:rPr>
        <w:t xml:space="preserve">, </w:t>
      </w:r>
      <w:r w:rsidRPr="00167EC4">
        <w:rPr>
          <w:rFonts w:ascii="Times New Roman" w:hAnsi="Times New Roman" w:cs="Times New Roman"/>
          <w:sz w:val="16"/>
          <w:szCs w:val="16"/>
        </w:rPr>
        <w:t xml:space="preserve">расположенного по адресу: </w:t>
      </w:r>
      <w:r w:rsidRPr="00167EC4">
        <w:rPr>
          <w:rFonts w:ascii="Times New Roman" w:hAnsi="Times New Roman" w:cs="Times New Roman"/>
          <w:b/>
          <w:sz w:val="16"/>
          <w:szCs w:val="16"/>
        </w:rPr>
        <w:t xml:space="preserve">Российская Федерация, Новгородская область, </w:t>
      </w:r>
      <w:proofErr w:type="spellStart"/>
      <w:r w:rsidRPr="00167EC4">
        <w:rPr>
          <w:rFonts w:ascii="Times New Roman" w:hAnsi="Times New Roman" w:cs="Times New Roman"/>
          <w:b/>
          <w:sz w:val="16"/>
          <w:szCs w:val="16"/>
        </w:rPr>
        <w:t>Волотовский</w:t>
      </w:r>
      <w:proofErr w:type="spellEnd"/>
      <w:r w:rsidRPr="00167EC4">
        <w:rPr>
          <w:rFonts w:ascii="Times New Roman" w:hAnsi="Times New Roman" w:cs="Times New Roman"/>
          <w:b/>
          <w:sz w:val="16"/>
          <w:szCs w:val="16"/>
        </w:rPr>
        <w:t xml:space="preserve"> муниципальный округ, д. Волот, вид разрешенного использования - для ведения личного подсобного хозяйства (приусадебный земельный участок).</w:t>
      </w:r>
    </w:p>
    <w:p w:rsidR="007D3FB5" w:rsidRPr="00167EC4" w:rsidRDefault="007D3FB5" w:rsidP="007D3FB5">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167EC4">
        <w:rPr>
          <w:rFonts w:ascii="Times New Roman" w:hAnsi="Times New Roman" w:cs="Times New Roman"/>
          <w:sz w:val="16"/>
          <w:szCs w:val="16"/>
        </w:rPr>
        <w:t>Граждане, заинтересованные в предоставлении вышеуказанного земельного участка вправе  подать заявление (образец заявления прилагается) о намерении участвовать в аукционе на право заключения договора аренды земельного участка.</w:t>
      </w:r>
    </w:p>
    <w:p w:rsidR="007D3FB5" w:rsidRPr="00167EC4" w:rsidRDefault="007D3FB5" w:rsidP="007D3FB5">
      <w:pP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167EC4">
        <w:rPr>
          <w:rFonts w:ascii="Times New Roman" w:hAnsi="Times New Roman" w:cs="Times New Roman"/>
          <w:sz w:val="16"/>
          <w:szCs w:val="16"/>
        </w:rPr>
        <w:t xml:space="preserve"> Заявление принимаются </w:t>
      </w:r>
      <w:proofErr w:type="gramStart"/>
      <w:r w:rsidRPr="00167EC4">
        <w:rPr>
          <w:rFonts w:ascii="Times New Roman" w:hAnsi="Times New Roman" w:cs="Times New Roman"/>
          <w:sz w:val="16"/>
          <w:szCs w:val="16"/>
        </w:rPr>
        <w:t>в письменной форме в течение тридцати дней со дня официального опубликования настоящего извещения по рабочим дням по адресу</w:t>
      </w:r>
      <w:proofErr w:type="gramEnd"/>
      <w:r w:rsidRPr="00167EC4">
        <w:rPr>
          <w:rFonts w:ascii="Times New Roman" w:hAnsi="Times New Roman" w:cs="Times New Roman"/>
          <w:sz w:val="16"/>
          <w:szCs w:val="16"/>
        </w:rPr>
        <w:t xml:space="preserve">: </w:t>
      </w:r>
      <w:proofErr w:type="gramStart"/>
      <w:r w:rsidRPr="00167EC4">
        <w:rPr>
          <w:rFonts w:ascii="Times New Roman" w:hAnsi="Times New Roman" w:cs="Times New Roman"/>
          <w:sz w:val="16"/>
          <w:szCs w:val="16"/>
        </w:rPr>
        <w:t xml:space="preserve">Новгородская область, </w:t>
      </w:r>
      <w:proofErr w:type="spellStart"/>
      <w:r w:rsidRPr="00167EC4">
        <w:rPr>
          <w:rFonts w:ascii="Times New Roman" w:hAnsi="Times New Roman" w:cs="Times New Roman"/>
          <w:sz w:val="16"/>
          <w:szCs w:val="16"/>
        </w:rPr>
        <w:t>Волотовский</w:t>
      </w:r>
      <w:proofErr w:type="spellEnd"/>
      <w:r w:rsidRPr="00167EC4">
        <w:rPr>
          <w:rFonts w:ascii="Times New Roman" w:hAnsi="Times New Roman" w:cs="Times New Roman"/>
          <w:sz w:val="16"/>
          <w:szCs w:val="16"/>
        </w:rPr>
        <w:t xml:space="preserve"> район, п. Волот, ул. Комсомольская, д.17, лит.</w:t>
      </w:r>
      <w:proofErr w:type="gramEnd"/>
      <w:r w:rsidRPr="00167EC4">
        <w:rPr>
          <w:rFonts w:ascii="Times New Roman" w:hAnsi="Times New Roman" w:cs="Times New Roman"/>
          <w:sz w:val="16"/>
          <w:szCs w:val="16"/>
        </w:rPr>
        <w:t xml:space="preserve"> </w:t>
      </w:r>
      <w:proofErr w:type="gramStart"/>
      <w:r w:rsidRPr="00167EC4">
        <w:rPr>
          <w:rFonts w:ascii="Times New Roman" w:hAnsi="Times New Roman" w:cs="Times New Roman"/>
          <w:sz w:val="16"/>
          <w:szCs w:val="16"/>
        </w:rPr>
        <w:t>Б.</w:t>
      </w:r>
      <w:r w:rsidRPr="00167EC4">
        <w:rPr>
          <w:rFonts w:ascii="Times New Roman" w:hAnsi="Times New Roman" w:cs="Times New Roman"/>
          <w:b/>
          <w:sz w:val="16"/>
          <w:szCs w:val="16"/>
        </w:rPr>
        <w:t xml:space="preserve"> </w:t>
      </w:r>
      <w:r w:rsidRPr="00167EC4">
        <w:rPr>
          <w:rFonts w:ascii="Times New Roman" w:eastAsia="Times New Roman" w:hAnsi="Times New Roman" w:cs="Times New Roman"/>
          <w:sz w:val="16"/>
          <w:szCs w:val="16"/>
          <w:lang w:eastAsia="ru-RU"/>
        </w:rPr>
        <w:t xml:space="preserve">в </w:t>
      </w:r>
      <w:r w:rsidRPr="00167EC4">
        <w:rPr>
          <w:rFonts w:ascii="Times New Roman" w:eastAsia="Times New Roman" w:hAnsi="Times New Roman" w:cs="Times New Roman"/>
          <w:b/>
          <w:sz w:val="16"/>
          <w:szCs w:val="16"/>
          <w:lang w:eastAsia="ru-RU"/>
        </w:rPr>
        <w:t>ГОАУ “Многофункциональный центр предоставления государственных и муниципальных услуг”</w:t>
      </w:r>
      <w:r w:rsidRPr="00167EC4">
        <w:rPr>
          <w:rFonts w:ascii="Times New Roman" w:eastAsia="Times New Roman" w:hAnsi="Times New Roman" w:cs="Times New Roman"/>
          <w:sz w:val="16"/>
          <w:szCs w:val="16"/>
          <w:lang w:eastAsia="ru-RU"/>
        </w:rPr>
        <w:t xml:space="preserve"> (пн. 8.30 – 14.30, вт., ср., чт., пт.: 8.30 – 17.30; сб.: 9.00 -15.00 (кроме праздничных дней), либо по адресу:</w:t>
      </w:r>
      <w:proofErr w:type="gramEnd"/>
      <w:r w:rsidRPr="00167EC4">
        <w:rPr>
          <w:rFonts w:ascii="Times New Roman" w:eastAsia="Times New Roman" w:hAnsi="Times New Roman" w:cs="Times New Roman"/>
          <w:sz w:val="16"/>
          <w:szCs w:val="16"/>
          <w:lang w:eastAsia="ru-RU"/>
        </w:rPr>
        <w:t xml:space="preserve"> Новгородская область, </w:t>
      </w:r>
      <w:proofErr w:type="spellStart"/>
      <w:r w:rsidRPr="00167EC4">
        <w:rPr>
          <w:rFonts w:ascii="Times New Roman" w:eastAsia="Times New Roman" w:hAnsi="Times New Roman" w:cs="Times New Roman"/>
          <w:sz w:val="16"/>
          <w:szCs w:val="16"/>
          <w:lang w:eastAsia="ru-RU"/>
        </w:rPr>
        <w:t>Волотовский</w:t>
      </w:r>
      <w:proofErr w:type="spellEnd"/>
      <w:r w:rsidRPr="00167EC4">
        <w:rPr>
          <w:rFonts w:ascii="Times New Roman" w:eastAsia="Times New Roman" w:hAnsi="Times New Roman" w:cs="Times New Roman"/>
          <w:sz w:val="16"/>
          <w:szCs w:val="16"/>
          <w:lang w:eastAsia="ru-RU"/>
        </w:rPr>
        <w:t xml:space="preserve"> район, п. Волот, ул. Комсомольская, д.38, </w:t>
      </w:r>
      <w:proofErr w:type="spellStart"/>
      <w:r w:rsidRPr="00167EC4">
        <w:rPr>
          <w:rFonts w:ascii="Times New Roman" w:eastAsia="Times New Roman" w:hAnsi="Times New Roman" w:cs="Times New Roman"/>
          <w:sz w:val="16"/>
          <w:szCs w:val="16"/>
          <w:lang w:eastAsia="ru-RU"/>
        </w:rPr>
        <w:t>каб</w:t>
      </w:r>
      <w:proofErr w:type="spellEnd"/>
      <w:r w:rsidRPr="00167EC4">
        <w:rPr>
          <w:rFonts w:ascii="Times New Roman" w:eastAsia="Times New Roman" w:hAnsi="Times New Roman" w:cs="Times New Roman"/>
          <w:sz w:val="16"/>
          <w:szCs w:val="16"/>
          <w:lang w:eastAsia="ru-RU"/>
        </w:rPr>
        <w:t xml:space="preserve">. 206 (КУМИ) (вт., чт. с 10.00-12.30 и с 14.00-17.00), в </w:t>
      </w:r>
      <w:r w:rsidRPr="00167EC4">
        <w:rPr>
          <w:rFonts w:ascii="Times New Roman" w:eastAsia="Times New Roman" w:hAnsi="Times New Roman" w:cs="Times New Roman"/>
          <w:b/>
          <w:sz w:val="16"/>
          <w:szCs w:val="16"/>
          <w:lang w:eastAsia="ru-RU"/>
        </w:rPr>
        <w:t xml:space="preserve">Администрации </w:t>
      </w:r>
      <w:proofErr w:type="spellStart"/>
      <w:r w:rsidRPr="00167EC4">
        <w:rPr>
          <w:rFonts w:ascii="Times New Roman" w:eastAsia="Times New Roman" w:hAnsi="Times New Roman" w:cs="Times New Roman"/>
          <w:b/>
          <w:sz w:val="16"/>
          <w:szCs w:val="16"/>
          <w:lang w:eastAsia="ru-RU"/>
        </w:rPr>
        <w:t>Волотовского</w:t>
      </w:r>
      <w:proofErr w:type="spellEnd"/>
      <w:r w:rsidRPr="00167EC4">
        <w:rPr>
          <w:rFonts w:ascii="Times New Roman" w:eastAsia="Times New Roman" w:hAnsi="Times New Roman" w:cs="Times New Roman"/>
          <w:b/>
          <w:sz w:val="16"/>
          <w:szCs w:val="16"/>
          <w:lang w:eastAsia="ru-RU"/>
        </w:rPr>
        <w:t xml:space="preserve"> муниципального округа</w:t>
      </w:r>
      <w:r w:rsidRPr="00167EC4">
        <w:rPr>
          <w:rFonts w:ascii="Times New Roman" w:eastAsia="Times New Roman" w:hAnsi="Times New Roman" w:cs="Times New Roman"/>
          <w:sz w:val="16"/>
          <w:szCs w:val="16"/>
          <w:lang w:eastAsia="ru-RU"/>
        </w:rPr>
        <w:t>.</w:t>
      </w:r>
    </w:p>
    <w:p w:rsidR="007D3FB5" w:rsidRPr="00167EC4" w:rsidRDefault="007D3FB5" w:rsidP="007D3FB5">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167EC4">
        <w:rPr>
          <w:rFonts w:ascii="Times New Roman" w:hAnsi="Times New Roman" w:cs="Times New Roman"/>
          <w:sz w:val="16"/>
          <w:szCs w:val="16"/>
        </w:rPr>
        <w:t xml:space="preserve">Способ подачи заявления: в виде бумажного документа непосредственно при личном обращении, или в виде бумажного документа посредством почтового отправления. </w:t>
      </w:r>
    </w:p>
    <w:p w:rsidR="007D3FB5" w:rsidRPr="00167EC4" w:rsidRDefault="007D3FB5" w:rsidP="007D3FB5">
      <w:pPr>
        <w:autoSpaceDE w:val="0"/>
        <w:autoSpaceDN w:val="0"/>
        <w:adjustRightInd w:val="0"/>
        <w:spacing w:after="0" w:line="240" w:lineRule="auto"/>
        <w:ind w:left="-567" w:right="424" w:firstLine="540"/>
        <w:jc w:val="both"/>
        <w:rPr>
          <w:rFonts w:ascii="Times New Roman" w:eastAsia="Times New Roman" w:hAnsi="Times New Roman" w:cs="Times New Roman"/>
          <w:sz w:val="16"/>
          <w:szCs w:val="16"/>
          <w:lang w:eastAsia="ru-RU"/>
        </w:rPr>
      </w:pPr>
      <w:r w:rsidRPr="00167EC4">
        <w:rPr>
          <w:rFonts w:ascii="Times New Roman" w:eastAsia="Times New Roman" w:hAnsi="Times New Roman" w:cs="Times New Roman"/>
          <w:sz w:val="16"/>
          <w:szCs w:val="16"/>
          <w:lang w:eastAsia="ru-RU"/>
        </w:rPr>
        <w:t>Дата окончания приёма заявлений – 22.09.2023 года.</w:t>
      </w:r>
    </w:p>
    <w:p w:rsidR="007D3FB5" w:rsidRPr="00167EC4" w:rsidRDefault="007D3FB5" w:rsidP="007D3FB5">
      <w:pPr>
        <w:spacing w:after="0" w:line="240" w:lineRule="auto"/>
        <w:ind w:left="-567" w:right="424"/>
        <w:jc w:val="both"/>
        <w:rPr>
          <w:rFonts w:ascii="Times New Roman" w:eastAsia="Times New Roman" w:hAnsi="Times New Roman" w:cs="Times New Roman"/>
          <w:sz w:val="16"/>
          <w:szCs w:val="16"/>
          <w:lang w:eastAsia="ru-RU"/>
        </w:rPr>
      </w:pPr>
      <w:r w:rsidRPr="00167EC4">
        <w:rPr>
          <w:rFonts w:ascii="Times New Roman" w:eastAsia="Times New Roman" w:hAnsi="Times New Roman" w:cs="Times New Roman"/>
          <w:sz w:val="16"/>
          <w:szCs w:val="16"/>
          <w:lang w:eastAsia="ru-RU"/>
        </w:rPr>
        <w:t xml:space="preserve">       Ознакомиться со схемой расположения земельного участка заинтересованные лица могут по адресу: Новгородская область, </w:t>
      </w:r>
      <w:proofErr w:type="spellStart"/>
      <w:r w:rsidRPr="00167EC4">
        <w:rPr>
          <w:rFonts w:ascii="Times New Roman" w:eastAsia="Times New Roman" w:hAnsi="Times New Roman" w:cs="Times New Roman"/>
          <w:sz w:val="16"/>
          <w:szCs w:val="16"/>
          <w:lang w:eastAsia="ru-RU"/>
        </w:rPr>
        <w:t>Волотовский</w:t>
      </w:r>
      <w:proofErr w:type="spellEnd"/>
      <w:r w:rsidRPr="00167EC4">
        <w:rPr>
          <w:rFonts w:ascii="Times New Roman" w:eastAsia="Times New Roman" w:hAnsi="Times New Roman" w:cs="Times New Roman"/>
          <w:sz w:val="16"/>
          <w:szCs w:val="16"/>
          <w:lang w:eastAsia="ru-RU"/>
        </w:rPr>
        <w:t xml:space="preserve"> округ, п. Волот, ул. Комсомольская, д.38, </w:t>
      </w:r>
      <w:proofErr w:type="spellStart"/>
      <w:r w:rsidRPr="00167EC4">
        <w:rPr>
          <w:rFonts w:ascii="Times New Roman" w:eastAsia="Times New Roman" w:hAnsi="Times New Roman" w:cs="Times New Roman"/>
          <w:sz w:val="16"/>
          <w:szCs w:val="16"/>
          <w:lang w:eastAsia="ru-RU"/>
        </w:rPr>
        <w:t>каб</w:t>
      </w:r>
      <w:proofErr w:type="spellEnd"/>
      <w:r w:rsidRPr="00167EC4">
        <w:rPr>
          <w:rFonts w:ascii="Times New Roman" w:eastAsia="Times New Roman" w:hAnsi="Times New Roman" w:cs="Times New Roman"/>
          <w:sz w:val="16"/>
          <w:szCs w:val="16"/>
          <w:lang w:eastAsia="ru-RU"/>
        </w:rPr>
        <w:t>. 206 (КУМИ) (вт., чт. с 10.00-12.30 и с 14.00-17.00).</w:t>
      </w:r>
    </w:p>
    <w:p w:rsidR="007D3FB5" w:rsidRPr="00167EC4" w:rsidRDefault="007D3FB5" w:rsidP="007D3FB5">
      <w:pPr>
        <w:autoSpaceDE w:val="0"/>
        <w:autoSpaceDN w:val="0"/>
        <w:adjustRightInd w:val="0"/>
        <w:spacing w:after="0" w:line="240" w:lineRule="auto"/>
        <w:ind w:left="-567" w:right="424" w:firstLine="540"/>
        <w:jc w:val="both"/>
        <w:rPr>
          <w:rFonts w:ascii="Times New Roman" w:hAnsi="Times New Roman" w:cs="Times New Roman"/>
          <w:sz w:val="16"/>
          <w:szCs w:val="16"/>
        </w:rPr>
      </w:pPr>
      <w:r w:rsidRPr="00167EC4">
        <w:rPr>
          <w:rFonts w:ascii="Times New Roman" w:hAnsi="Times New Roman" w:cs="Times New Roman"/>
          <w:sz w:val="16"/>
          <w:szCs w:val="16"/>
        </w:rPr>
        <w:t>В случае поступления в указанный срок заявлений иных граждан о намерении участвовать в аукционе принимается решение о проведен</w:t>
      </w:r>
      <w:proofErr w:type="gramStart"/>
      <w:r w:rsidRPr="00167EC4">
        <w:rPr>
          <w:rFonts w:ascii="Times New Roman" w:hAnsi="Times New Roman" w:cs="Times New Roman"/>
          <w:sz w:val="16"/>
          <w:szCs w:val="16"/>
        </w:rPr>
        <w:t>ии ау</w:t>
      </w:r>
      <w:proofErr w:type="gramEnd"/>
      <w:r w:rsidRPr="00167EC4">
        <w:rPr>
          <w:rFonts w:ascii="Times New Roman" w:hAnsi="Times New Roman" w:cs="Times New Roman"/>
          <w:sz w:val="16"/>
          <w:szCs w:val="16"/>
        </w:rPr>
        <w:t>кциона на право заключения договора аренды земельного участка.</w:t>
      </w:r>
    </w:p>
    <w:p w:rsidR="007D3FB5" w:rsidRPr="00167EC4" w:rsidRDefault="007D3FB5" w:rsidP="007D3FB5">
      <w:pPr>
        <w:spacing w:after="0" w:line="240" w:lineRule="auto"/>
        <w:ind w:left="-567" w:right="424" w:firstLine="708"/>
        <w:jc w:val="both"/>
        <w:rPr>
          <w:rFonts w:ascii="Times New Roman" w:eastAsia="Times New Roman" w:hAnsi="Times New Roman" w:cs="Times New Roman"/>
          <w:color w:val="FF0000"/>
          <w:sz w:val="16"/>
          <w:szCs w:val="16"/>
          <w:lang w:eastAsia="ru-RU"/>
        </w:rPr>
      </w:pPr>
    </w:p>
    <w:p w:rsidR="007D3FB5" w:rsidRPr="00167EC4" w:rsidRDefault="007D3FB5" w:rsidP="007D3FB5">
      <w:pPr>
        <w:spacing w:after="0" w:line="240" w:lineRule="auto"/>
        <w:ind w:left="-567" w:right="424" w:firstLine="708"/>
        <w:jc w:val="both"/>
        <w:rPr>
          <w:rFonts w:ascii="Times New Roman" w:eastAsia="Times New Roman" w:hAnsi="Times New Roman" w:cs="Times New Roman"/>
          <w:sz w:val="16"/>
          <w:szCs w:val="16"/>
          <w:lang w:eastAsia="ru-RU"/>
        </w:rPr>
      </w:pPr>
      <w:r w:rsidRPr="00167EC4">
        <w:rPr>
          <w:rFonts w:ascii="Times New Roman" w:eastAsia="Times New Roman" w:hAnsi="Times New Roman" w:cs="Times New Roman"/>
          <w:sz w:val="16"/>
          <w:szCs w:val="16"/>
          <w:lang w:eastAsia="ru-RU"/>
        </w:rPr>
        <w:t> </w:t>
      </w:r>
      <w:r w:rsidR="00167EC4">
        <w:rPr>
          <w:rFonts w:ascii="Times New Roman" w:eastAsia="Times New Roman" w:hAnsi="Times New Roman" w:cs="Times New Roman"/>
          <w:sz w:val="16"/>
          <w:szCs w:val="16"/>
          <w:lang w:eastAsia="ru-RU"/>
        </w:rPr>
        <w:t xml:space="preserve">                                      </w:t>
      </w:r>
      <w:r w:rsidRPr="00167EC4">
        <w:rPr>
          <w:rFonts w:ascii="Times New Roman" w:eastAsia="Times New Roman" w:hAnsi="Times New Roman" w:cs="Times New Roman"/>
          <w:sz w:val="16"/>
          <w:szCs w:val="16"/>
          <w:lang w:eastAsia="ru-RU"/>
        </w:rPr>
        <w:t>_______________________________________________________</w:t>
      </w:r>
    </w:p>
    <w:p w:rsidR="007D3FB5" w:rsidRPr="00167EC4" w:rsidRDefault="007D3FB5" w:rsidP="007D3FB5">
      <w:pPr>
        <w:spacing w:after="0" w:line="240" w:lineRule="auto"/>
        <w:ind w:right="424"/>
        <w:jc w:val="both"/>
        <w:rPr>
          <w:rFonts w:ascii="Times New Roman" w:eastAsia="Times New Roman" w:hAnsi="Times New Roman" w:cs="Times New Roman"/>
          <w:sz w:val="16"/>
          <w:szCs w:val="16"/>
          <w:lang w:eastAsia="ru-RU"/>
        </w:rPr>
      </w:pPr>
    </w:p>
    <w:p w:rsidR="007D3FB5" w:rsidRPr="00167EC4" w:rsidRDefault="007D3FB5" w:rsidP="007D3FB5">
      <w:pPr>
        <w:spacing w:after="0" w:line="240" w:lineRule="auto"/>
        <w:ind w:left="-567" w:right="424" w:firstLine="708"/>
        <w:jc w:val="both"/>
        <w:rPr>
          <w:rFonts w:ascii="Times New Roman" w:eastAsia="Times New Roman" w:hAnsi="Times New Roman" w:cs="Times New Roman"/>
          <w:sz w:val="16"/>
          <w:szCs w:val="16"/>
          <w:lang w:eastAsia="ru-RU"/>
        </w:rPr>
      </w:pPr>
    </w:p>
    <w:p w:rsidR="007D3FB5" w:rsidRPr="00167EC4" w:rsidRDefault="007D3FB5" w:rsidP="007D3FB5">
      <w:pPr>
        <w:spacing w:after="0" w:line="240" w:lineRule="auto"/>
        <w:ind w:left="-567" w:right="424" w:firstLine="708"/>
        <w:jc w:val="both"/>
        <w:rPr>
          <w:rFonts w:ascii="Times New Roman" w:hAnsi="Times New Roman" w:cs="Times New Roman"/>
          <w:sz w:val="16"/>
          <w:szCs w:val="16"/>
        </w:rPr>
      </w:pPr>
      <w:r w:rsidRPr="00167EC4">
        <w:rPr>
          <w:rFonts w:ascii="Times New Roman" w:hAnsi="Times New Roman" w:cs="Times New Roman"/>
          <w:sz w:val="16"/>
          <w:szCs w:val="16"/>
        </w:rPr>
        <w:t xml:space="preserve">Приложение: образец заявления о намерении участвовать в аукционе на право заключения </w:t>
      </w:r>
      <w:r w:rsidRPr="00167EC4">
        <w:rPr>
          <w:rFonts w:ascii="Times New Roman" w:hAnsi="Times New Roman" w:cs="Times New Roman"/>
          <w:b/>
          <w:sz w:val="16"/>
          <w:szCs w:val="16"/>
        </w:rPr>
        <w:t>договора аренды</w:t>
      </w:r>
      <w:r w:rsidRPr="00167EC4">
        <w:rPr>
          <w:rFonts w:ascii="Times New Roman" w:hAnsi="Times New Roman" w:cs="Times New Roman"/>
          <w:sz w:val="16"/>
          <w:szCs w:val="16"/>
        </w:rPr>
        <w:t xml:space="preserve"> земельного участка.                                                    </w:t>
      </w:r>
    </w:p>
    <w:p w:rsidR="007D3FB5" w:rsidRPr="00167EC4" w:rsidRDefault="007D3FB5" w:rsidP="007D3FB5">
      <w:pPr>
        <w:spacing w:after="0" w:line="240" w:lineRule="auto"/>
        <w:ind w:left="-567" w:right="424" w:firstLine="708"/>
        <w:jc w:val="both"/>
        <w:rPr>
          <w:rFonts w:ascii="Times New Roman" w:hAnsi="Times New Roman" w:cs="Times New Roman"/>
          <w:sz w:val="16"/>
          <w:szCs w:val="16"/>
        </w:rPr>
      </w:pPr>
    </w:p>
    <w:p w:rsidR="007D3FB5" w:rsidRDefault="007D3FB5" w:rsidP="007D3FB5">
      <w:pPr>
        <w:spacing w:after="0" w:line="240" w:lineRule="auto"/>
        <w:ind w:left="-567" w:right="424" w:firstLine="708"/>
        <w:jc w:val="both"/>
        <w:rPr>
          <w:rFonts w:ascii="Times New Roman" w:hAnsi="Times New Roman" w:cs="Times New Roman"/>
          <w:sz w:val="28"/>
        </w:rPr>
      </w:pPr>
    </w:p>
    <w:tbl>
      <w:tblPr>
        <w:tblW w:w="0" w:type="auto"/>
        <w:tblLook w:val="01E0" w:firstRow="1" w:lastRow="1" w:firstColumn="1" w:lastColumn="1" w:noHBand="0" w:noVBand="0"/>
      </w:tblPr>
      <w:tblGrid>
        <w:gridCol w:w="2330"/>
        <w:gridCol w:w="7524"/>
      </w:tblGrid>
      <w:tr w:rsidR="007D3FB5" w:rsidTr="007D3FB5">
        <w:tc>
          <w:tcPr>
            <w:tcW w:w="2330" w:type="dxa"/>
            <w:hideMark/>
          </w:tcPr>
          <w:p w:rsidR="007D3FB5" w:rsidRDefault="007D3FB5">
            <w:pPr>
              <w:spacing w:after="160" w:line="240" w:lineRule="auto"/>
              <w:rPr>
                <w:rFonts w:ascii="Times New Roman" w:hAnsi="Times New Roman" w:cs="Times New Roman"/>
              </w:rPr>
            </w:pPr>
            <w:r>
              <w:rPr>
                <w:rFonts w:ascii="Times New Roman" w:hAnsi="Times New Roman" w:cs="Times New Roman"/>
              </w:rPr>
              <w:t> </w:t>
            </w:r>
          </w:p>
        </w:tc>
        <w:tc>
          <w:tcPr>
            <w:tcW w:w="7524" w:type="dxa"/>
            <w:hideMark/>
          </w:tcPr>
          <w:p w:rsidR="007D3FB5" w:rsidRPr="00167EC4" w:rsidRDefault="007D3FB5" w:rsidP="00167EC4">
            <w:pPr>
              <w:spacing w:after="0" w:line="240" w:lineRule="auto"/>
              <w:ind w:left="1130"/>
              <w:jc w:val="right"/>
              <w:rPr>
                <w:rFonts w:ascii="Times New Roman" w:hAnsi="Times New Roman" w:cs="Times New Roman"/>
                <w:sz w:val="16"/>
                <w:szCs w:val="16"/>
              </w:rPr>
            </w:pPr>
            <w:r w:rsidRPr="00167EC4">
              <w:rPr>
                <w:rFonts w:ascii="Times New Roman" w:hAnsi="Times New Roman" w:cs="Times New Roman"/>
                <w:sz w:val="16"/>
                <w:szCs w:val="16"/>
              </w:rPr>
              <w:t xml:space="preserve">В Администрацию </w:t>
            </w:r>
            <w:proofErr w:type="spellStart"/>
            <w:r w:rsidRPr="00167EC4">
              <w:rPr>
                <w:rFonts w:ascii="Times New Roman" w:hAnsi="Times New Roman" w:cs="Times New Roman"/>
                <w:sz w:val="16"/>
                <w:szCs w:val="16"/>
              </w:rPr>
              <w:t>Волотовского</w:t>
            </w:r>
            <w:proofErr w:type="spellEnd"/>
            <w:r w:rsidRPr="00167EC4">
              <w:rPr>
                <w:rFonts w:ascii="Times New Roman" w:hAnsi="Times New Roman" w:cs="Times New Roman"/>
                <w:sz w:val="16"/>
                <w:szCs w:val="16"/>
              </w:rPr>
              <w:t xml:space="preserve"> </w:t>
            </w:r>
            <w:proofErr w:type="gramStart"/>
            <w:r w:rsidRPr="00167EC4">
              <w:rPr>
                <w:rFonts w:ascii="Times New Roman" w:hAnsi="Times New Roman" w:cs="Times New Roman"/>
                <w:sz w:val="16"/>
                <w:szCs w:val="16"/>
              </w:rPr>
              <w:t>муниципального</w:t>
            </w:r>
            <w:proofErr w:type="gramEnd"/>
            <w:r w:rsidRPr="00167EC4">
              <w:rPr>
                <w:rFonts w:ascii="Times New Roman" w:hAnsi="Times New Roman" w:cs="Times New Roman"/>
                <w:sz w:val="16"/>
                <w:szCs w:val="16"/>
              </w:rPr>
              <w:t xml:space="preserve"> </w:t>
            </w:r>
          </w:p>
          <w:p w:rsidR="007D3FB5" w:rsidRPr="00167EC4" w:rsidRDefault="007D3FB5" w:rsidP="00167EC4">
            <w:pPr>
              <w:spacing w:after="0" w:line="240" w:lineRule="auto"/>
              <w:ind w:left="1130"/>
              <w:jc w:val="right"/>
              <w:rPr>
                <w:rFonts w:ascii="Times New Roman" w:hAnsi="Times New Roman" w:cs="Times New Roman"/>
                <w:sz w:val="16"/>
                <w:szCs w:val="16"/>
              </w:rPr>
            </w:pPr>
            <w:r w:rsidRPr="00167EC4">
              <w:rPr>
                <w:rFonts w:ascii="Times New Roman" w:hAnsi="Times New Roman" w:cs="Times New Roman"/>
                <w:sz w:val="16"/>
                <w:szCs w:val="16"/>
              </w:rPr>
              <w:t xml:space="preserve">округа </w:t>
            </w:r>
            <w:proofErr w:type="gramStart"/>
            <w:r w:rsidRPr="00167EC4">
              <w:rPr>
                <w:rFonts w:ascii="Times New Roman" w:hAnsi="Times New Roman" w:cs="Times New Roman"/>
                <w:sz w:val="16"/>
                <w:szCs w:val="16"/>
              </w:rPr>
              <w:t>от</w:t>
            </w:r>
            <w:proofErr w:type="gramEnd"/>
            <w:r w:rsidRPr="00167EC4">
              <w:rPr>
                <w:rFonts w:ascii="Times New Roman" w:hAnsi="Times New Roman" w:cs="Times New Roman"/>
                <w:sz w:val="16"/>
                <w:szCs w:val="16"/>
              </w:rPr>
              <w:t>___________________________________</w:t>
            </w:r>
          </w:p>
          <w:p w:rsidR="007D3FB5" w:rsidRPr="00167EC4" w:rsidRDefault="007D3FB5" w:rsidP="00167EC4">
            <w:pPr>
              <w:spacing w:after="0" w:line="240" w:lineRule="auto"/>
              <w:ind w:left="1130"/>
              <w:jc w:val="right"/>
              <w:rPr>
                <w:rFonts w:ascii="Times New Roman" w:hAnsi="Times New Roman" w:cs="Times New Roman"/>
                <w:sz w:val="16"/>
                <w:szCs w:val="16"/>
              </w:rPr>
            </w:pPr>
            <w:r w:rsidRPr="00167EC4">
              <w:rPr>
                <w:rFonts w:ascii="Times New Roman" w:hAnsi="Times New Roman" w:cs="Times New Roman"/>
                <w:sz w:val="16"/>
                <w:szCs w:val="16"/>
              </w:rPr>
              <w:t>___________________________________________</w:t>
            </w:r>
          </w:p>
          <w:p w:rsidR="007D3FB5" w:rsidRPr="00167EC4" w:rsidRDefault="007D3FB5" w:rsidP="00167EC4">
            <w:pPr>
              <w:spacing w:after="0" w:line="240" w:lineRule="auto"/>
              <w:ind w:left="1130"/>
              <w:jc w:val="right"/>
              <w:rPr>
                <w:rFonts w:ascii="Times New Roman" w:hAnsi="Times New Roman" w:cs="Times New Roman"/>
                <w:sz w:val="16"/>
                <w:szCs w:val="16"/>
              </w:rPr>
            </w:pPr>
            <w:r w:rsidRPr="00167EC4">
              <w:rPr>
                <w:rFonts w:ascii="Times New Roman" w:hAnsi="Times New Roman" w:cs="Times New Roman"/>
                <w:sz w:val="16"/>
                <w:szCs w:val="16"/>
              </w:rPr>
              <w:t>проживающег</w:t>
            </w:r>
            <w:proofErr w:type="gramStart"/>
            <w:r w:rsidRPr="00167EC4">
              <w:rPr>
                <w:rFonts w:ascii="Times New Roman" w:hAnsi="Times New Roman" w:cs="Times New Roman"/>
                <w:sz w:val="16"/>
                <w:szCs w:val="16"/>
              </w:rPr>
              <w:t>о(</w:t>
            </w:r>
            <w:proofErr w:type="gramEnd"/>
            <w:r w:rsidRPr="00167EC4">
              <w:rPr>
                <w:rFonts w:ascii="Times New Roman" w:hAnsi="Times New Roman" w:cs="Times New Roman"/>
                <w:sz w:val="16"/>
                <w:szCs w:val="16"/>
              </w:rPr>
              <w:t>ей) по адресу _________________</w:t>
            </w:r>
          </w:p>
          <w:p w:rsidR="007D3FB5" w:rsidRPr="00167EC4" w:rsidRDefault="007D3FB5" w:rsidP="00167EC4">
            <w:pPr>
              <w:spacing w:after="0" w:line="240" w:lineRule="auto"/>
              <w:ind w:left="1130"/>
              <w:jc w:val="right"/>
              <w:rPr>
                <w:rFonts w:ascii="Times New Roman" w:hAnsi="Times New Roman" w:cs="Times New Roman"/>
                <w:sz w:val="16"/>
                <w:szCs w:val="16"/>
              </w:rPr>
            </w:pPr>
            <w:r w:rsidRPr="00167EC4">
              <w:rPr>
                <w:rFonts w:ascii="Times New Roman" w:hAnsi="Times New Roman" w:cs="Times New Roman"/>
                <w:sz w:val="16"/>
                <w:szCs w:val="16"/>
              </w:rPr>
              <w:t>___________________________________________</w:t>
            </w:r>
          </w:p>
          <w:p w:rsidR="007D3FB5" w:rsidRPr="00167EC4" w:rsidRDefault="007D3FB5" w:rsidP="00167EC4">
            <w:pPr>
              <w:spacing w:after="0" w:line="240" w:lineRule="auto"/>
              <w:ind w:left="1130"/>
              <w:jc w:val="right"/>
              <w:rPr>
                <w:rFonts w:ascii="Times New Roman" w:hAnsi="Times New Roman" w:cs="Times New Roman"/>
                <w:sz w:val="16"/>
                <w:szCs w:val="16"/>
              </w:rPr>
            </w:pPr>
            <w:r w:rsidRPr="00167EC4">
              <w:rPr>
                <w:rFonts w:ascii="Times New Roman" w:hAnsi="Times New Roman" w:cs="Times New Roman"/>
                <w:sz w:val="16"/>
                <w:szCs w:val="16"/>
              </w:rPr>
              <w:t>паспорт______________ выдан «     »____________</w:t>
            </w:r>
          </w:p>
          <w:p w:rsidR="007D3FB5" w:rsidRPr="00167EC4" w:rsidRDefault="007D3FB5" w:rsidP="00167EC4">
            <w:pPr>
              <w:spacing w:after="0" w:line="240" w:lineRule="auto"/>
              <w:ind w:left="1130"/>
              <w:jc w:val="right"/>
              <w:rPr>
                <w:rFonts w:ascii="Times New Roman" w:hAnsi="Times New Roman" w:cs="Times New Roman"/>
                <w:sz w:val="16"/>
                <w:szCs w:val="16"/>
              </w:rPr>
            </w:pPr>
            <w:r w:rsidRPr="00167EC4">
              <w:rPr>
                <w:rFonts w:ascii="Times New Roman" w:hAnsi="Times New Roman" w:cs="Times New Roman"/>
                <w:sz w:val="16"/>
                <w:szCs w:val="16"/>
              </w:rPr>
              <w:t>кем________________________________________</w:t>
            </w:r>
          </w:p>
          <w:p w:rsidR="007D3FB5" w:rsidRPr="00167EC4" w:rsidRDefault="007D3FB5" w:rsidP="00167EC4">
            <w:pPr>
              <w:spacing w:after="0" w:line="240" w:lineRule="auto"/>
              <w:ind w:left="1130"/>
              <w:jc w:val="right"/>
              <w:rPr>
                <w:rFonts w:ascii="Times New Roman" w:hAnsi="Times New Roman" w:cs="Times New Roman"/>
                <w:sz w:val="16"/>
                <w:szCs w:val="16"/>
              </w:rPr>
            </w:pPr>
            <w:r w:rsidRPr="00167EC4">
              <w:rPr>
                <w:rFonts w:ascii="Times New Roman" w:hAnsi="Times New Roman" w:cs="Times New Roman"/>
                <w:sz w:val="16"/>
                <w:szCs w:val="16"/>
              </w:rPr>
              <w:t>контактный телефон__________________________</w:t>
            </w:r>
          </w:p>
          <w:p w:rsidR="007D3FB5" w:rsidRPr="00167EC4" w:rsidRDefault="007D3FB5" w:rsidP="00167EC4">
            <w:pPr>
              <w:spacing w:after="0" w:line="240" w:lineRule="auto"/>
              <w:ind w:left="1130"/>
              <w:jc w:val="right"/>
              <w:rPr>
                <w:rFonts w:ascii="Times New Roman" w:hAnsi="Times New Roman" w:cs="Times New Roman"/>
                <w:sz w:val="16"/>
                <w:szCs w:val="16"/>
              </w:rPr>
            </w:pPr>
            <w:proofErr w:type="gramStart"/>
            <w:r w:rsidRPr="00167EC4">
              <w:rPr>
                <w:rFonts w:ascii="Times New Roman" w:hAnsi="Times New Roman" w:cs="Times New Roman"/>
                <w:sz w:val="16"/>
                <w:szCs w:val="16"/>
              </w:rPr>
              <w:t>действующего</w:t>
            </w:r>
            <w:proofErr w:type="gramEnd"/>
            <w:r w:rsidRPr="00167EC4">
              <w:rPr>
                <w:rFonts w:ascii="Times New Roman" w:hAnsi="Times New Roman" w:cs="Times New Roman"/>
                <w:sz w:val="16"/>
                <w:szCs w:val="16"/>
              </w:rPr>
              <w:t xml:space="preserve"> по доверенности ________________ ____________________________________________</w:t>
            </w:r>
          </w:p>
          <w:p w:rsidR="007D3FB5" w:rsidRPr="00167EC4" w:rsidRDefault="007D3FB5" w:rsidP="00167EC4">
            <w:pPr>
              <w:spacing w:after="0" w:line="240" w:lineRule="auto"/>
              <w:ind w:left="1130"/>
              <w:jc w:val="right"/>
              <w:rPr>
                <w:rFonts w:ascii="Times New Roman" w:hAnsi="Times New Roman" w:cs="Times New Roman"/>
                <w:sz w:val="16"/>
                <w:szCs w:val="16"/>
              </w:rPr>
            </w:pPr>
            <w:r w:rsidRPr="00167EC4">
              <w:rPr>
                <w:rFonts w:ascii="Times New Roman" w:hAnsi="Times New Roman" w:cs="Times New Roman"/>
                <w:sz w:val="16"/>
                <w:szCs w:val="16"/>
              </w:rPr>
              <w:t>в интересах__________________________________</w:t>
            </w:r>
          </w:p>
          <w:p w:rsidR="007D3FB5" w:rsidRPr="00167EC4" w:rsidRDefault="007D3FB5" w:rsidP="00167EC4">
            <w:pPr>
              <w:spacing w:after="0" w:line="240" w:lineRule="auto"/>
              <w:ind w:left="1130"/>
              <w:jc w:val="right"/>
              <w:rPr>
                <w:rFonts w:ascii="Times New Roman" w:hAnsi="Times New Roman" w:cs="Times New Roman"/>
                <w:sz w:val="16"/>
                <w:szCs w:val="16"/>
              </w:rPr>
            </w:pPr>
            <w:r w:rsidRPr="00167EC4">
              <w:rPr>
                <w:rFonts w:ascii="Times New Roman" w:hAnsi="Times New Roman" w:cs="Times New Roman"/>
                <w:sz w:val="16"/>
                <w:szCs w:val="16"/>
              </w:rPr>
              <w:t>____________________________________________</w:t>
            </w:r>
          </w:p>
          <w:p w:rsidR="007D3FB5" w:rsidRPr="00167EC4" w:rsidRDefault="007D3FB5" w:rsidP="00167EC4">
            <w:pPr>
              <w:spacing w:after="0" w:line="240" w:lineRule="auto"/>
              <w:ind w:left="1130"/>
              <w:jc w:val="right"/>
              <w:rPr>
                <w:rFonts w:ascii="Times New Roman" w:hAnsi="Times New Roman" w:cs="Times New Roman"/>
                <w:sz w:val="16"/>
                <w:szCs w:val="16"/>
              </w:rPr>
            </w:pPr>
            <w:r w:rsidRPr="00167EC4">
              <w:rPr>
                <w:rFonts w:ascii="Times New Roman" w:hAnsi="Times New Roman" w:cs="Times New Roman"/>
                <w:sz w:val="16"/>
                <w:szCs w:val="16"/>
              </w:rPr>
              <w:t>проживающег</w:t>
            </w:r>
            <w:proofErr w:type="gramStart"/>
            <w:r w:rsidRPr="00167EC4">
              <w:rPr>
                <w:rFonts w:ascii="Times New Roman" w:hAnsi="Times New Roman" w:cs="Times New Roman"/>
                <w:sz w:val="16"/>
                <w:szCs w:val="16"/>
              </w:rPr>
              <w:t>о(</w:t>
            </w:r>
            <w:proofErr w:type="gramEnd"/>
            <w:r w:rsidRPr="00167EC4">
              <w:rPr>
                <w:rFonts w:ascii="Times New Roman" w:hAnsi="Times New Roman" w:cs="Times New Roman"/>
                <w:sz w:val="16"/>
                <w:szCs w:val="16"/>
              </w:rPr>
              <w:t>ей) по адресу __________________</w:t>
            </w:r>
          </w:p>
          <w:p w:rsidR="007D3FB5" w:rsidRPr="00167EC4" w:rsidRDefault="007D3FB5" w:rsidP="00167EC4">
            <w:pPr>
              <w:spacing w:after="0" w:line="240" w:lineRule="auto"/>
              <w:ind w:left="1130"/>
              <w:jc w:val="right"/>
              <w:rPr>
                <w:rFonts w:ascii="Times New Roman" w:hAnsi="Times New Roman" w:cs="Times New Roman"/>
                <w:sz w:val="16"/>
                <w:szCs w:val="16"/>
              </w:rPr>
            </w:pPr>
            <w:r w:rsidRPr="00167EC4">
              <w:rPr>
                <w:rFonts w:ascii="Times New Roman" w:hAnsi="Times New Roman" w:cs="Times New Roman"/>
                <w:sz w:val="16"/>
                <w:szCs w:val="16"/>
              </w:rPr>
              <w:t>____________________________________________</w:t>
            </w:r>
          </w:p>
          <w:p w:rsidR="007D3FB5" w:rsidRPr="00167EC4" w:rsidRDefault="007D3FB5" w:rsidP="00167EC4">
            <w:pPr>
              <w:spacing w:after="0" w:line="240" w:lineRule="auto"/>
              <w:ind w:left="1130"/>
              <w:jc w:val="right"/>
              <w:rPr>
                <w:rFonts w:ascii="Times New Roman" w:hAnsi="Times New Roman" w:cs="Times New Roman"/>
                <w:sz w:val="16"/>
                <w:szCs w:val="16"/>
              </w:rPr>
            </w:pPr>
            <w:r w:rsidRPr="00167EC4">
              <w:rPr>
                <w:rFonts w:ascii="Times New Roman" w:hAnsi="Times New Roman" w:cs="Times New Roman"/>
                <w:sz w:val="16"/>
                <w:szCs w:val="16"/>
              </w:rPr>
              <w:t>паспорт_____________ выдан «     » _____________</w:t>
            </w:r>
          </w:p>
          <w:p w:rsidR="007D3FB5" w:rsidRDefault="007D3FB5" w:rsidP="00167EC4">
            <w:pPr>
              <w:spacing w:after="0" w:line="240" w:lineRule="auto"/>
              <w:ind w:left="1130"/>
              <w:jc w:val="right"/>
              <w:rPr>
                <w:rFonts w:cs="Times New Roman"/>
              </w:rPr>
            </w:pPr>
            <w:r w:rsidRPr="00167EC4">
              <w:rPr>
                <w:rFonts w:ascii="Times New Roman" w:hAnsi="Times New Roman" w:cs="Times New Roman"/>
                <w:sz w:val="16"/>
                <w:szCs w:val="16"/>
              </w:rPr>
              <w:t>кем_________________________________________</w:t>
            </w:r>
          </w:p>
        </w:tc>
      </w:tr>
    </w:tbl>
    <w:p w:rsidR="007D3FB5" w:rsidRDefault="007D3FB5" w:rsidP="007D3FB5">
      <w:pPr>
        <w:keepNext/>
        <w:spacing w:after="0" w:line="240" w:lineRule="auto"/>
        <w:jc w:val="center"/>
        <w:outlineLvl w:val="2"/>
        <w:rPr>
          <w:rFonts w:ascii="Times New Roman" w:eastAsia="Times New Roman" w:hAnsi="Times New Roman" w:cs="Times New Roman"/>
          <w:bCs/>
          <w:sz w:val="24"/>
          <w:szCs w:val="24"/>
          <w:lang w:eastAsia="ru-RU"/>
        </w:rPr>
      </w:pPr>
    </w:p>
    <w:p w:rsidR="007D3FB5" w:rsidRPr="00167EC4" w:rsidRDefault="007D3FB5" w:rsidP="007D3FB5">
      <w:pPr>
        <w:keepNext/>
        <w:spacing w:after="0" w:line="240" w:lineRule="auto"/>
        <w:jc w:val="center"/>
        <w:outlineLvl w:val="2"/>
        <w:rPr>
          <w:rFonts w:ascii="Times New Roman" w:eastAsia="Times New Roman" w:hAnsi="Times New Roman" w:cs="Times New Roman"/>
          <w:b/>
          <w:bCs/>
          <w:sz w:val="16"/>
          <w:szCs w:val="16"/>
          <w:lang w:eastAsia="ru-RU"/>
        </w:rPr>
      </w:pPr>
      <w:r w:rsidRPr="00167EC4">
        <w:rPr>
          <w:rFonts w:ascii="Times New Roman" w:eastAsia="Times New Roman" w:hAnsi="Times New Roman" w:cs="Times New Roman"/>
          <w:b/>
          <w:bCs/>
          <w:sz w:val="16"/>
          <w:szCs w:val="16"/>
          <w:lang w:eastAsia="ru-RU"/>
        </w:rPr>
        <w:t>Заявление</w:t>
      </w:r>
    </w:p>
    <w:p w:rsidR="007D3FB5" w:rsidRPr="00167EC4" w:rsidRDefault="007D3FB5" w:rsidP="007D3FB5">
      <w:pPr>
        <w:spacing w:line="240" w:lineRule="auto"/>
        <w:jc w:val="center"/>
        <w:rPr>
          <w:rFonts w:ascii="Times New Roman" w:hAnsi="Times New Roman" w:cs="Times New Roman"/>
          <w:b/>
          <w:sz w:val="16"/>
          <w:szCs w:val="16"/>
        </w:rPr>
      </w:pPr>
      <w:r w:rsidRPr="00167EC4">
        <w:rPr>
          <w:rFonts w:ascii="Times New Roman" w:hAnsi="Times New Roman" w:cs="Times New Roman"/>
          <w:b/>
          <w:sz w:val="16"/>
          <w:szCs w:val="16"/>
        </w:rPr>
        <w:t xml:space="preserve">о намерении участвовать в аукционе </w:t>
      </w:r>
    </w:p>
    <w:p w:rsidR="007D3FB5" w:rsidRPr="00167EC4" w:rsidRDefault="007D3FB5" w:rsidP="007D3FB5">
      <w:pPr>
        <w:spacing w:line="240" w:lineRule="auto"/>
        <w:ind w:firstLine="708"/>
        <w:jc w:val="both"/>
        <w:rPr>
          <w:rFonts w:ascii="Times New Roman" w:hAnsi="Times New Roman" w:cs="Times New Roman"/>
          <w:sz w:val="16"/>
          <w:szCs w:val="16"/>
        </w:rPr>
      </w:pPr>
      <w:r w:rsidRPr="00167EC4">
        <w:rPr>
          <w:rFonts w:ascii="Times New Roman" w:hAnsi="Times New Roman" w:cs="Times New Roman"/>
          <w:sz w:val="16"/>
          <w:szCs w:val="16"/>
        </w:rPr>
        <w:t xml:space="preserve">Сообщаю о намерении участвовать в аукционе по продаже земельного участка или аукциона на право заключения договора аренды земельного участка </w:t>
      </w:r>
      <w:r w:rsidRPr="00167EC4">
        <w:rPr>
          <w:rFonts w:ascii="Times New Roman" w:hAnsi="Times New Roman" w:cs="Times New Roman"/>
          <w:b/>
          <w:i/>
          <w:sz w:val="16"/>
          <w:szCs w:val="16"/>
        </w:rPr>
        <w:t xml:space="preserve">(нужное подчеркнуть) </w:t>
      </w:r>
      <w:r w:rsidRPr="00167EC4">
        <w:rPr>
          <w:rFonts w:ascii="Times New Roman" w:hAnsi="Times New Roman" w:cs="Times New Roman"/>
          <w:sz w:val="16"/>
          <w:szCs w:val="16"/>
        </w:rPr>
        <w:t xml:space="preserve">площадью ____________ </w:t>
      </w:r>
      <w:proofErr w:type="spellStart"/>
      <w:r w:rsidRPr="00167EC4">
        <w:rPr>
          <w:rFonts w:ascii="Times New Roman" w:hAnsi="Times New Roman" w:cs="Times New Roman"/>
          <w:sz w:val="16"/>
          <w:szCs w:val="16"/>
        </w:rPr>
        <w:t>кв.м</w:t>
      </w:r>
      <w:proofErr w:type="spellEnd"/>
      <w:r w:rsidRPr="00167EC4">
        <w:rPr>
          <w:rFonts w:ascii="Times New Roman" w:hAnsi="Times New Roman" w:cs="Times New Roman"/>
          <w:sz w:val="16"/>
          <w:szCs w:val="16"/>
        </w:rPr>
        <w:t>. с кадастровым номером ______________________, расположенного по адр</w:t>
      </w:r>
      <w:r w:rsidRPr="00167EC4">
        <w:rPr>
          <w:rFonts w:ascii="Times New Roman" w:hAnsi="Times New Roman" w:cs="Times New Roman"/>
          <w:sz w:val="16"/>
          <w:szCs w:val="16"/>
        </w:rPr>
        <w:t>е</w:t>
      </w:r>
      <w:r w:rsidRPr="00167EC4">
        <w:rPr>
          <w:rFonts w:ascii="Times New Roman" w:hAnsi="Times New Roman" w:cs="Times New Roman"/>
          <w:sz w:val="16"/>
          <w:szCs w:val="16"/>
        </w:rPr>
        <w:t>су:____________ __________________________________________________________________</w:t>
      </w:r>
    </w:p>
    <w:p w:rsidR="007D3FB5" w:rsidRPr="00167EC4" w:rsidRDefault="007D3FB5" w:rsidP="007D3FB5">
      <w:pPr>
        <w:spacing w:line="240" w:lineRule="auto"/>
        <w:jc w:val="both"/>
        <w:rPr>
          <w:rFonts w:ascii="Times New Roman" w:hAnsi="Times New Roman" w:cs="Times New Roman"/>
          <w:sz w:val="16"/>
          <w:szCs w:val="16"/>
        </w:rPr>
      </w:pPr>
      <w:r w:rsidRPr="00167EC4">
        <w:rPr>
          <w:rFonts w:ascii="Times New Roman" w:hAnsi="Times New Roman" w:cs="Times New Roman"/>
          <w:sz w:val="16"/>
          <w:szCs w:val="16"/>
        </w:rPr>
        <w:t>Цель предоставления________________________________________________</w:t>
      </w:r>
    </w:p>
    <w:p w:rsidR="007D3FB5" w:rsidRPr="00167EC4" w:rsidRDefault="007D3FB5" w:rsidP="007D3FB5">
      <w:pPr>
        <w:spacing w:line="240" w:lineRule="auto"/>
        <w:rPr>
          <w:rFonts w:ascii="Times New Roman" w:hAnsi="Times New Roman" w:cs="Times New Roman"/>
          <w:sz w:val="16"/>
          <w:szCs w:val="16"/>
        </w:rPr>
      </w:pPr>
      <w:r w:rsidRPr="00167EC4">
        <w:rPr>
          <w:rFonts w:ascii="Times New Roman" w:hAnsi="Times New Roman" w:cs="Times New Roman"/>
          <w:sz w:val="16"/>
          <w:szCs w:val="16"/>
        </w:rPr>
        <w:t>к заявлению прилагаются следующие документы:</w:t>
      </w:r>
    </w:p>
    <w:tbl>
      <w:tblPr>
        <w:tblW w:w="0" w:type="auto"/>
        <w:tblInd w:w="-5" w:type="dxa"/>
        <w:tblLayout w:type="fixed"/>
        <w:tblLook w:val="04A0" w:firstRow="1" w:lastRow="0" w:firstColumn="1" w:lastColumn="0" w:noHBand="0" w:noVBand="1"/>
      </w:tblPr>
      <w:tblGrid>
        <w:gridCol w:w="648"/>
        <w:gridCol w:w="6120"/>
        <w:gridCol w:w="1440"/>
        <w:gridCol w:w="1377"/>
      </w:tblGrid>
      <w:tr w:rsidR="007D3FB5" w:rsidRPr="00167EC4" w:rsidTr="007D3FB5">
        <w:tc>
          <w:tcPr>
            <w:tcW w:w="648" w:type="dxa"/>
            <w:tcBorders>
              <w:top w:val="single" w:sz="4" w:space="0" w:color="000000"/>
              <w:left w:val="single" w:sz="4" w:space="0" w:color="000000"/>
              <w:bottom w:val="single" w:sz="4" w:space="0" w:color="000000"/>
              <w:right w:val="nil"/>
            </w:tcBorders>
            <w:hideMark/>
          </w:tcPr>
          <w:p w:rsidR="007D3FB5" w:rsidRPr="00167EC4" w:rsidRDefault="007D3FB5">
            <w:pPr>
              <w:snapToGrid w:val="0"/>
              <w:spacing w:after="160" w:line="240" w:lineRule="auto"/>
              <w:jc w:val="center"/>
              <w:rPr>
                <w:rFonts w:ascii="Times New Roman" w:hAnsi="Times New Roman" w:cs="Times New Roman"/>
                <w:sz w:val="16"/>
                <w:szCs w:val="16"/>
              </w:rPr>
            </w:pPr>
            <w:r w:rsidRPr="00167EC4">
              <w:rPr>
                <w:rFonts w:ascii="Times New Roman" w:hAnsi="Times New Roman" w:cs="Times New Roman"/>
                <w:sz w:val="16"/>
                <w:szCs w:val="16"/>
              </w:rPr>
              <w:t xml:space="preserve">№ </w:t>
            </w:r>
            <w:proofErr w:type="gramStart"/>
            <w:r w:rsidRPr="00167EC4">
              <w:rPr>
                <w:rFonts w:ascii="Times New Roman" w:hAnsi="Times New Roman" w:cs="Times New Roman"/>
                <w:sz w:val="16"/>
                <w:szCs w:val="16"/>
              </w:rPr>
              <w:t>п</w:t>
            </w:r>
            <w:proofErr w:type="gramEnd"/>
            <w:r w:rsidRPr="00167EC4">
              <w:rPr>
                <w:rFonts w:ascii="Times New Roman" w:hAnsi="Times New Roman" w:cs="Times New Roman"/>
                <w:sz w:val="16"/>
                <w:szCs w:val="16"/>
              </w:rPr>
              <w:t>/п</w:t>
            </w:r>
          </w:p>
        </w:tc>
        <w:tc>
          <w:tcPr>
            <w:tcW w:w="6120" w:type="dxa"/>
            <w:tcBorders>
              <w:top w:val="single" w:sz="4" w:space="0" w:color="000000"/>
              <w:left w:val="single" w:sz="4" w:space="0" w:color="000000"/>
              <w:bottom w:val="single" w:sz="4" w:space="0" w:color="000000"/>
              <w:right w:val="nil"/>
            </w:tcBorders>
            <w:hideMark/>
          </w:tcPr>
          <w:p w:rsidR="007D3FB5" w:rsidRPr="00167EC4" w:rsidRDefault="007D3FB5">
            <w:pPr>
              <w:snapToGrid w:val="0"/>
              <w:spacing w:after="160" w:line="240" w:lineRule="auto"/>
              <w:jc w:val="center"/>
              <w:rPr>
                <w:rFonts w:ascii="Times New Roman" w:hAnsi="Times New Roman" w:cs="Times New Roman"/>
                <w:sz w:val="16"/>
                <w:szCs w:val="16"/>
              </w:rPr>
            </w:pPr>
            <w:r w:rsidRPr="00167EC4">
              <w:rPr>
                <w:rFonts w:ascii="Times New Roman" w:hAnsi="Times New Roman" w:cs="Times New Roman"/>
                <w:sz w:val="16"/>
                <w:szCs w:val="16"/>
              </w:rPr>
              <w:t>Наименование документа</w:t>
            </w:r>
          </w:p>
        </w:tc>
        <w:tc>
          <w:tcPr>
            <w:tcW w:w="1440" w:type="dxa"/>
            <w:tcBorders>
              <w:top w:val="single" w:sz="4" w:space="0" w:color="000000"/>
              <w:left w:val="single" w:sz="4" w:space="0" w:color="000000"/>
              <w:bottom w:val="single" w:sz="4" w:space="0" w:color="000000"/>
              <w:right w:val="nil"/>
            </w:tcBorders>
            <w:hideMark/>
          </w:tcPr>
          <w:p w:rsidR="007D3FB5" w:rsidRPr="00167EC4" w:rsidRDefault="007D3FB5">
            <w:pPr>
              <w:snapToGrid w:val="0"/>
              <w:spacing w:line="240" w:lineRule="auto"/>
              <w:jc w:val="center"/>
              <w:rPr>
                <w:rFonts w:ascii="Times New Roman" w:hAnsi="Times New Roman" w:cs="Times New Roman"/>
                <w:sz w:val="16"/>
                <w:szCs w:val="16"/>
              </w:rPr>
            </w:pPr>
            <w:r w:rsidRPr="00167EC4">
              <w:rPr>
                <w:rFonts w:ascii="Times New Roman" w:hAnsi="Times New Roman" w:cs="Times New Roman"/>
                <w:sz w:val="16"/>
                <w:szCs w:val="16"/>
              </w:rPr>
              <w:t>Кол-во</w:t>
            </w:r>
          </w:p>
          <w:p w:rsidR="007D3FB5" w:rsidRPr="00167EC4" w:rsidRDefault="007D3FB5">
            <w:pPr>
              <w:spacing w:after="160" w:line="240" w:lineRule="auto"/>
              <w:jc w:val="center"/>
              <w:rPr>
                <w:rFonts w:ascii="Times New Roman" w:hAnsi="Times New Roman" w:cs="Times New Roman"/>
                <w:sz w:val="16"/>
                <w:szCs w:val="16"/>
              </w:rPr>
            </w:pPr>
            <w:r w:rsidRPr="00167EC4">
              <w:rPr>
                <w:rFonts w:ascii="Times New Roman" w:hAnsi="Times New Roman" w:cs="Times New Roman"/>
                <w:sz w:val="16"/>
                <w:szCs w:val="16"/>
              </w:rPr>
              <w:t>экз.</w:t>
            </w:r>
          </w:p>
        </w:tc>
        <w:tc>
          <w:tcPr>
            <w:tcW w:w="1377" w:type="dxa"/>
            <w:tcBorders>
              <w:top w:val="single" w:sz="4" w:space="0" w:color="000000"/>
              <w:left w:val="single" w:sz="4" w:space="0" w:color="000000"/>
              <w:bottom w:val="single" w:sz="4" w:space="0" w:color="000000"/>
              <w:right w:val="single" w:sz="4" w:space="0" w:color="000000"/>
            </w:tcBorders>
            <w:hideMark/>
          </w:tcPr>
          <w:p w:rsidR="007D3FB5" w:rsidRPr="00167EC4" w:rsidRDefault="007D3FB5">
            <w:pPr>
              <w:snapToGrid w:val="0"/>
              <w:spacing w:after="160" w:line="240" w:lineRule="auto"/>
              <w:jc w:val="center"/>
              <w:rPr>
                <w:rFonts w:ascii="Times New Roman" w:hAnsi="Times New Roman" w:cs="Times New Roman"/>
                <w:sz w:val="16"/>
                <w:szCs w:val="16"/>
              </w:rPr>
            </w:pPr>
            <w:r w:rsidRPr="00167EC4">
              <w:rPr>
                <w:rFonts w:ascii="Times New Roman" w:hAnsi="Times New Roman" w:cs="Times New Roman"/>
                <w:sz w:val="16"/>
                <w:szCs w:val="16"/>
              </w:rPr>
              <w:t>Кол-во листов</w:t>
            </w:r>
          </w:p>
        </w:tc>
      </w:tr>
      <w:tr w:rsidR="007D3FB5" w:rsidRPr="00167EC4" w:rsidTr="007D3FB5">
        <w:tc>
          <w:tcPr>
            <w:tcW w:w="648" w:type="dxa"/>
            <w:tcBorders>
              <w:top w:val="single" w:sz="4" w:space="0" w:color="000000"/>
              <w:left w:val="single" w:sz="4" w:space="0" w:color="000000"/>
              <w:bottom w:val="single" w:sz="4" w:space="0" w:color="000000"/>
              <w:right w:val="nil"/>
            </w:tcBorders>
          </w:tcPr>
          <w:p w:rsidR="007D3FB5" w:rsidRPr="00167EC4" w:rsidRDefault="007D3FB5">
            <w:pPr>
              <w:snapToGrid w:val="0"/>
              <w:spacing w:after="160"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7D3FB5" w:rsidRPr="00167EC4" w:rsidRDefault="007D3FB5">
            <w:pPr>
              <w:snapToGrid w:val="0"/>
              <w:spacing w:after="160"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7D3FB5" w:rsidRPr="00167EC4" w:rsidRDefault="007D3FB5">
            <w:pPr>
              <w:snapToGrid w:val="0"/>
              <w:spacing w:after="160"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7D3FB5" w:rsidRPr="00167EC4" w:rsidRDefault="007D3FB5">
            <w:pPr>
              <w:snapToGrid w:val="0"/>
              <w:spacing w:after="160" w:line="240" w:lineRule="auto"/>
              <w:rPr>
                <w:rFonts w:ascii="Times New Roman" w:hAnsi="Times New Roman" w:cs="Times New Roman"/>
                <w:sz w:val="16"/>
                <w:szCs w:val="16"/>
              </w:rPr>
            </w:pPr>
          </w:p>
        </w:tc>
      </w:tr>
      <w:tr w:rsidR="007D3FB5" w:rsidRPr="00167EC4" w:rsidTr="007D3FB5">
        <w:tc>
          <w:tcPr>
            <w:tcW w:w="648" w:type="dxa"/>
            <w:tcBorders>
              <w:top w:val="single" w:sz="4" w:space="0" w:color="000000"/>
              <w:left w:val="single" w:sz="4" w:space="0" w:color="000000"/>
              <w:bottom w:val="single" w:sz="4" w:space="0" w:color="000000"/>
              <w:right w:val="nil"/>
            </w:tcBorders>
          </w:tcPr>
          <w:p w:rsidR="007D3FB5" w:rsidRPr="00167EC4" w:rsidRDefault="007D3FB5">
            <w:pPr>
              <w:snapToGrid w:val="0"/>
              <w:spacing w:after="160" w:line="240" w:lineRule="auto"/>
              <w:rPr>
                <w:rFonts w:ascii="Times New Roman" w:hAnsi="Times New Roman" w:cs="Times New Roman"/>
                <w:sz w:val="16"/>
                <w:szCs w:val="16"/>
              </w:rPr>
            </w:pPr>
          </w:p>
        </w:tc>
        <w:tc>
          <w:tcPr>
            <w:tcW w:w="6120" w:type="dxa"/>
            <w:tcBorders>
              <w:top w:val="single" w:sz="4" w:space="0" w:color="000000"/>
              <w:left w:val="single" w:sz="4" w:space="0" w:color="000000"/>
              <w:bottom w:val="single" w:sz="4" w:space="0" w:color="000000"/>
              <w:right w:val="nil"/>
            </w:tcBorders>
          </w:tcPr>
          <w:p w:rsidR="007D3FB5" w:rsidRPr="00167EC4" w:rsidRDefault="007D3FB5">
            <w:pPr>
              <w:snapToGrid w:val="0"/>
              <w:spacing w:after="160" w:line="240" w:lineRule="auto"/>
              <w:rPr>
                <w:rFonts w:ascii="Times New Roman" w:hAnsi="Times New Roman" w:cs="Times New Roman"/>
                <w:sz w:val="16"/>
                <w:szCs w:val="16"/>
              </w:rPr>
            </w:pPr>
          </w:p>
        </w:tc>
        <w:tc>
          <w:tcPr>
            <w:tcW w:w="1440" w:type="dxa"/>
            <w:tcBorders>
              <w:top w:val="single" w:sz="4" w:space="0" w:color="000000"/>
              <w:left w:val="single" w:sz="4" w:space="0" w:color="000000"/>
              <w:bottom w:val="single" w:sz="4" w:space="0" w:color="000000"/>
              <w:right w:val="nil"/>
            </w:tcBorders>
          </w:tcPr>
          <w:p w:rsidR="007D3FB5" w:rsidRPr="00167EC4" w:rsidRDefault="007D3FB5">
            <w:pPr>
              <w:snapToGrid w:val="0"/>
              <w:spacing w:after="160" w:line="240" w:lineRule="auto"/>
              <w:rPr>
                <w:rFonts w:ascii="Times New Roman" w:hAnsi="Times New Roman" w:cs="Times New Roman"/>
                <w:sz w:val="16"/>
                <w:szCs w:val="16"/>
              </w:rPr>
            </w:pPr>
          </w:p>
        </w:tc>
        <w:tc>
          <w:tcPr>
            <w:tcW w:w="1377" w:type="dxa"/>
            <w:tcBorders>
              <w:top w:val="single" w:sz="4" w:space="0" w:color="000000"/>
              <w:left w:val="single" w:sz="4" w:space="0" w:color="000000"/>
              <w:bottom w:val="single" w:sz="4" w:space="0" w:color="000000"/>
              <w:right w:val="single" w:sz="4" w:space="0" w:color="000000"/>
            </w:tcBorders>
          </w:tcPr>
          <w:p w:rsidR="007D3FB5" w:rsidRPr="00167EC4" w:rsidRDefault="007D3FB5">
            <w:pPr>
              <w:snapToGrid w:val="0"/>
              <w:spacing w:after="160" w:line="240" w:lineRule="auto"/>
              <w:rPr>
                <w:rFonts w:ascii="Times New Roman" w:hAnsi="Times New Roman" w:cs="Times New Roman"/>
                <w:sz w:val="16"/>
                <w:szCs w:val="16"/>
              </w:rPr>
            </w:pPr>
          </w:p>
        </w:tc>
      </w:tr>
    </w:tbl>
    <w:p w:rsidR="007D3FB5" w:rsidRPr="00167EC4" w:rsidRDefault="007D3FB5" w:rsidP="007D3FB5">
      <w:pPr>
        <w:spacing w:after="0" w:line="240" w:lineRule="auto"/>
        <w:ind w:firstLine="851"/>
        <w:contextualSpacing/>
        <w:jc w:val="both"/>
        <w:rPr>
          <w:rFonts w:ascii="Times New Roman" w:eastAsia="Times New Roman" w:hAnsi="Times New Roman" w:cs="Times New Roman"/>
          <w:sz w:val="16"/>
          <w:szCs w:val="16"/>
          <w:lang w:eastAsia="ru-RU"/>
        </w:rPr>
      </w:pPr>
      <w:proofErr w:type="gramStart"/>
      <w:r w:rsidRPr="00167EC4">
        <w:rPr>
          <w:rFonts w:ascii="Times New Roman" w:eastAsia="Times New Roman" w:hAnsi="Times New Roman" w:cs="Times New Roman"/>
          <w:bCs/>
          <w:sz w:val="16"/>
          <w:szCs w:val="16"/>
          <w:lang w:eastAsia="ru-RU"/>
        </w:rPr>
        <w:t>В соответствии со статьей 9 Федерального закона от 27 июля 2006 года № 152-ФЗ «О персональных данных»</w:t>
      </w:r>
      <w:r w:rsidRPr="00167EC4">
        <w:rPr>
          <w:rFonts w:ascii="Times New Roman" w:eastAsia="Times New Roman" w:hAnsi="Times New Roman" w:cs="Times New Roman"/>
          <w:sz w:val="16"/>
          <w:szCs w:val="16"/>
          <w:lang w:eastAsia="ru-RU"/>
        </w:rPr>
        <w:t xml:space="preserve"> 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Администрацией муниципальных услуг) и передачу</w:t>
      </w:r>
      <w:proofErr w:type="gramEnd"/>
      <w:r w:rsidRPr="00167EC4">
        <w:rPr>
          <w:rFonts w:ascii="Times New Roman" w:eastAsia="Times New Roman" w:hAnsi="Times New Roman" w:cs="Times New Roman"/>
          <w:sz w:val="16"/>
          <w:szCs w:val="16"/>
          <w:lang w:eastAsia="ru-RU"/>
        </w:rPr>
        <w:t xml:space="preserve"> такой информации третьим лицам, в случаях, установленных действующим законодательством, в том числе в автоматизированном режиме.</w:t>
      </w:r>
    </w:p>
    <w:p w:rsidR="007D3FB5" w:rsidRPr="00167EC4" w:rsidRDefault="007D3FB5" w:rsidP="007D3FB5">
      <w:pPr>
        <w:spacing w:after="0" w:line="240" w:lineRule="auto"/>
        <w:ind w:firstLine="851"/>
        <w:contextualSpacing/>
        <w:jc w:val="both"/>
        <w:rPr>
          <w:rFonts w:ascii="Times New Roman" w:eastAsia="Times New Roman" w:hAnsi="Times New Roman" w:cs="Times New Roman"/>
          <w:sz w:val="16"/>
          <w:szCs w:val="16"/>
          <w:lang w:eastAsia="ru-RU"/>
        </w:rPr>
      </w:pPr>
    </w:p>
    <w:p w:rsidR="007D3FB5" w:rsidRPr="00167EC4" w:rsidRDefault="007D3FB5" w:rsidP="007D3FB5">
      <w:pPr>
        <w:spacing w:after="0" w:line="240" w:lineRule="auto"/>
        <w:ind w:firstLine="851"/>
        <w:contextualSpacing/>
        <w:jc w:val="both"/>
        <w:rPr>
          <w:rFonts w:ascii="Times New Roman" w:eastAsia="Times New Roman" w:hAnsi="Times New Roman" w:cs="Times New Roman"/>
          <w:sz w:val="16"/>
          <w:szCs w:val="16"/>
          <w:lang w:eastAsia="ru-RU"/>
        </w:rPr>
      </w:pPr>
      <w:r w:rsidRPr="00167EC4">
        <w:rPr>
          <w:rFonts w:ascii="Times New Roman" w:eastAsia="Times New Roman" w:hAnsi="Times New Roman" w:cs="Times New Roman"/>
          <w:sz w:val="16"/>
          <w:szCs w:val="16"/>
          <w:lang w:eastAsia="ru-RU"/>
        </w:rPr>
        <w:t>Настоящим подтверждаю, что сведения, указанные в настоящем заявлении, на дату представления заявления достоверны.</w:t>
      </w:r>
    </w:p>
    <w:p w:rsidR="007D3FB5" w:rsidRPr="00167EC4" w:rsidRDefault="007D3FB5" w:rsidP="007D3FB5">
      <w:pPr>
        <w:spacing w:line="240" w:lineRule="auto"/>
        <w:rPr>
          <w:rFonts w:ascii="Times New Roman" w:hAnsi="Times New Roman" w:cs="Times New Roman"/>
          <w:sz w:val="16"/>
          <w:szCs w:val="16"/>
        </w:rPr>
      </w:pPr>
      <w:r w:rsidRPr="00167EC4">
        <w:rPr>
          <w:rFonts w:ascii="Times New Roman" w:hAnsi="Times New Roman" w:cs="Times New Roman"/>
          <w:sz w:val="16"/>
          <w:szCs w:val="16"/>
        </w:rPr>
        <w:t xml:space="preserve"> «_____»_____________________20___г.                                               ____________</w:t>
      </w:r>
    </w:p>
    <w:p w:rsidR="007D3FB5" w:rsidRPr="00167EC4" w:rsidRDefault="007D3FB5" w:rsidP="007D3FB5">
      <w:pPr>
        <w:keepNext/>
        <w:spacing w:after="0" w:line="240" w:lineRule="auto"/>
        <w:jc w:val="center"/>
        <w:outlineLvl w:val="2"/>
        <w:rPr>
          <w:rFonts w:ascii="Times New Roman" w:eastAsia="Times New Roman" w:hAnsi="Times New Roman" w:cs="Times New Roman"/>
          <w:bCs/>
          <w:sz w:val="16"/>
          <w:szCs w:val="16"/>
          <w:lang w:eastAsia="ru-RU"/>
        </w:rPr>
      </w:pPr>
      <w:r w:rsidRPr="00167EC4">
        <w:rPr>
          <w:rFonts w:ascii="Times New Roman" w:eastAsia="Times New Roman" w:hAnsi="Times New Roman" w:cs="Times New Roman"/>
          <w:bCs/>
          <w:sz w:val="16"/>
          <w:szCs w:val="16"/>
          <w:lang w:eastAsia="ru-RU"/>
        </w:rPr>
        <w:t xml:space="preserve">                                                                                               (подпись)</w:t>
      </w:r>
    </w:p>
    <w:p w:rsidR="007D3FB5" w:rsidRDefault="007D3FB5" w:rsidP="007D3FB5">
      <w:pPr>
        <w:spacing w:after="0" w:line="240" w:lineRule="auto"/>
        <w:ind w:left="-567" w:right="424" w:firstLine="708"/>
        <w:jc w:val="both"/>
        <w:rPr>
          <w:rFonts w:asciiTheme="minorHAnsi" w:eastAsiaTheme="minorHAnsi" w:hAnsiTheme="minorHAnsi" w:cstheme="minorBidi"/>
        </w:rPr>
      </w:pPr>
    </w:p>
    <w:p w:rsidR="007D3FB5" w:rsidRPr="00167EC4" w:rsidRDefault="007D3FB5" w:rsidP="007D3FB5">
      <w:pPr>
        <w:ind w:left="5529"/>
        <w:jc w:val="right"/>
        <w:rPr>
          <w:sz w:val="16"/>
          <w:szCs w:val="16"/>
        </w:rPr>
      </w:pPr>
      <w:r w:rsidRPr="00167EC4">
        <w:rPr>
          <w:sz w:val="16"/>
          <w:szCs w:val="16"/>
        </w:rPr>
        <w:t>Утверждена</w:t>
      </w:r>
    </w:p>
    <w:p w:rsidR="007D3FB5" w:rsidRPr="00167EC4" w:rsidRDefault="00167EC4" w:rsidP="007D3FB5">
      <w:pPr>
        <w:ind w:left="5529"/>
        <w:jc w:val="right"/>
        <w:rPr>
          <w:sz w:val="16"/>
          <w:szCs w:val="16"/>
        </w:rPr>
      </w:pPr>
      <w:r w:rsidRPr="00167EC4">
        <w:rPr>
          <w:sz w:val="16"/>
          <w:szCs w:val="16"/>
        </w:rPr>
        <w:t>П</w:t>
      </w:r>
      <w:r w:rsidR="007D3FB5" w:rsidRPr="00167EC4">
        <w:rPr>
          <w:sz w:val="16"/>
          <w:szCs w:val="16"/>
        </w:rPr>
        <w:t>остановлением</w:t>
      </w:r>
      <w:r>
        <w:rPr>
          <w:sz w:val="16"/>
          <w:szCs w:val="16"/>
        </w:rPr>
        <w:t xml:space="preserve"> </w:t>
      </w:r>
      <w:r w:rsidR="007D3FB5" w:rsidRPr="00167EC4">
        <w:rPr>
          <w:sz w:val="16"/>
          <w:szCs w:val="16"/>
        </w:rPr>
        <w:t xml:space="preserve"> Администрации</w:t>
      </w:r>
    </w:p>
    <w:p w:rsidR="007D3FB5" w:rsidRPr="00167EC4" w:rsidRDefault="007D3FB5" w:rsidP="007D3FB5">
      <w:pPr>
        <w:ind w:left="5529"/>
        <w:jc w:val="right"/>
        <w:rPr>
          <w:sz w:val="16"/>
          <w:szCs w:val="16"/>
        </w:rPr>
      </w:pPr>
      <w:proofErr w:type="spellStart"/>
      <w:r w:rsidRPr="00167EC4">
        <w:rPr>
          <w:sz w:val="16"/>
          <w:szCs w:val="16"/>
        </w:rPr>
        <w:t>Волотовского</w:t>
      </w:r>
      <w:proofErr w:type="spellEnd"/>
      <w:r w:rsidRPr="00167EC4">
        <w:rPr>
          <w:sz w:val="16"/>
          <w:szCs w:val="16"/>
        </w:rPr>
        <w:t xml:space="preserve">  муниципального округа</w:t>
      </w:r>
    </w:p>
    <w:p w:rsidR="007D3FB5" w:rsidRPr="00167EC4" w:rsidRDefault="007D3FB5" w:rsidP="007D3FB5">
      <w:pPr>
        <w:tabs>
          <w:tab w:val="left" w:pos="4650"/>
          <w:tab w:val="left" w:pos="5529"/>
          <w:tab w:val="left" w:pos="5954"/>
        </w:tabs>
        <w:jc w:val="right"/>
        <w:rPr>
          <w:sz w:val="16"/>
          <w:szCs w:val="16"/>
        </w:rPr>
      </w:pPr>
      <w:r w:rsidRPr="00167EC4">
        <w:rPr>
          <w:sz w:val="16"/>
          <w:szCs w:val="16"/>
        </w:rPr>
        <w:t xml:space="preserve">                              От _________________ №____________</w:t>
      </w:r>
    </w:p>
    <w:tbl>
      <w:tblPr>
        <w:tblW w:w="0" w:type="auto"/>
        <w:tblCellMar>
          <w:left w:w="0" w:type="dxa"/>
          <w:right w:w="0" w:type="dxa"/>
        </w:tblCellMar>
        <w:tblLook w:val="04A0" w:firstRow="1" w:lastRow="0" w:firstColumn="1" w:lastColumn="0" w:noHBand="0" w:noVBand="1"/>
      </w:tblPr>
      <w:tblGrid>
        <w:gridCol w:w="1980"/>
        <w:gridCol w:w="2131"/>
        <w:gridCol w:w="3119"/>
        <w:gridCol w:w="65"/>
        <w:gridCol w:w="1417"/>
        <w:gridCol w:w="1203"/>
        <w:gridCol w:w="21"/>
      </w:tblGrid>
      <w:tr w:rsidR="007D3FB5" w:rsidRPr="00167EC4" w:rsidTr="007D3FB5">
        <w:trPr>
          <w:trHeight w:val="615"/>
        </w:trPr>
        <w:tc>
          <w:tcPr>
            <w:tcW w:w="9936" w:type="dxa"/>
            <w:gridSpan w:val="7"/>
            <w:tcBorders>
              <w:top w:val="nil"/>
              <w:left w:val="nil"/>
              <w:bottom w:val="single" w:sz="4" w:space="0" w:color="auto"/>
              <w:right w:val="nil"/>
            </w:tcBorders>
            <w:vAlign w:val="bottom"/>
          </w:tcPr>
          <w:p w:rsidR="007D3FB5" w:rsidRPr="00167EC4" w:rsidRDefault="007D3FB5">
            <w:pPr>
              <w:widowControl w:val="0"/>
              <w:autoSpaceDE w:val="0"/>
              <w:autoSpaceDN w:val="0"/>
              <w:adjustRightInd w:val="0"/>
              <w:jc w:val="center"/>
              <w:rPr>
                <w:rFonts w:ascii="Times New Roman" w:hAnsi="Times New Roman" w:cs="Times New Roman"/>
                <w:bCs/>
                <w:color w:val="000000"/>
                <w:sz w:val="16"/>
                <w:szCs w:val="16"/>
              </w:rPr>
            </w:pPr>
            <w:r w:rsidRPr="00167EC4">
              <w:rPr>
                <w:rFonts w:ascii="Times New Roman" w:hAnsi="Times New Roman" w:cs="Times New Roman"/>
                <w:bCs/>
                <w:color w:val="000000"/>
                <w:sz w:val="16"/>
                <w:szCs w:val="16"/>
              </w:rPr>
              <w:lastRenderedPageBreak/>
              <w:t>Схема расположения земельного участка или земельных</w:t>
            </w:r>
            <w:r w:rsidRPr="00167EC4">
              <w:rPr>
                <w:rFonts w:ascii="Times New Roman" w:hAnsi="Times New Roman" w:cs="Times New Roman"/>
                <w:bCs/>
                <w:color w:val="000000"/>
                <w:sz w:val="16"/>
                <w:szCs w:val="16"/>
              </w:rPr>
              <w:br/>
              <w:t>участков на кадастровом плане территории</w:t>
            </w:r>
          </w:p>
          <w:p w:rsidR="007D3FB5" w:rsidRPr="00167EC4" w:rsidRDefault="007D3FB5">
            <w:pPr>
              <w:widowControl w:val="0"/>
              <w:autoSpaceDE w:val="0"/>
              <w:autoSpaceDN w:val="0"/>
              <w:adjustRightInd w:val="0"/>
              <w:jc w:val="center"/>
              <w:rPr>
                <w:rFonts w:ascii="Times New Roman" w:hAnsi="Times New Roman" w:cs="Times New Roman"/>
                <w:bCs/>
                <w:color w:val="000000"/>
                <w:sz w:val="16"/>
                <w:szCs w:val="16"/>
              </w:rPr>
            </w:pPr>
          </w:p>
        </w:tc>
      </w:tr>
      <w:tr w:rsidR="007D3FB5" w:rsidRPr="00167EC4" w:rsidTr="007D3FB5">
        <w:tc>
          <w:tcPr>
            <w:tcW w:w="7295" w:type="dxa"/>
            <w:gridSpan w:val="4"/>
            <w:tcBorders>
              <w:top w:val="single" w:sz="4" w:space="0" w:color="auto"/>
              <w:left w:val="single" w:sz="6" w:space="0" w:color="000000"/>
              <w:bottom w:val="nil"/>
              <w:right w:val="nil"/>
            </w:tcBorders>
            <w:hideMark/>
          </w:tcPr>
          <w:p w:rsidR="007D3FB5" w:rsidRPr="00167EC4" w:rsidRDefault="007D3FB5">
            <w:pPr>
              <w:widowControl w:val="0"/>
              <w:autoSpaceDE w:val="0"/>
              <w:autoSpaceDN w:val="0"/>
              <w:adjustRightInd w:val="0"/>
              <w:ind w:left="62" w:right="56"/>
              <w:rPr>
                <w:rFonts w:ascii="Times New Roman" w:hAnsi="Times New Roman" w:cs="Times New Roman"/>
                <w:bCs/>
                <w:color w:val="000000"/>
                <w:sz w:val="16"/>
                <w:szCs w:val="16"/>
              </w:rPr>
            </w:pPr>
            <w:r w:rsidRPr="00167EC4">
              <w:rPr>
                <w:rFonts w:ascii="Times New Roman" w:hAnsi="Times New Roman" w:cs="Times New Roman"/>
                <w:bCs/>
                <w:color w:val="000000"/>
                <w:sz w:val="16"/>
                <w:szCs w:val="16"/>
              </w:rPr>
              <w:t>Площадь земельного участка</w:t>
            </w:r>
          </w:p>
        </w:tc>
        <w:tc>
          <w:tcPr>
            <w:tcW w:w="1417" w:type="dxa"/>
            <w:tcBorders>
              <w:top w:val="single" w:sz="4" w:space="0" w:color="auto"/>
              <w:left w:val="nil"/>
              <w:bottom w:val="single" w:sz="6" w:space="0" w:color="000000"/>
              <w:right w:val="nil"/>
            </w:tcBorders>
            <w:hideMark/>
          </w:tcPr>
          <w:p w:rsidR="007D3FB5" w:rsidRPr="00167EC4" w:rsidRDefault="007D3FB5">
            <w:pPr>
              <w:widowControl w:val="0"/>
              <w:autoSpaceDE w:val="0"/>
              <w:autoSpaceDN w:val="0"/>
              <w:adjustRightInd w:val="0"/>
              <w:ind w:left="62" w:right="56"/>
              <w:jc w:val="center"/>
              <w:rPr>
                <w:rFonts w:ascii="Times New Roman" w:hAnsi="Times New Roman" w:cs="Times New Roman"/>
                <w:color w:val="000000"/>
                <w:sz w:val="16"/>
                <w:szCs w:val="16"/>
              </w:rPr>
            </w:pPr>
            <w:r w:rsidRPr="00167EC4">
              <w:rPr>
                <w:rFonts w:ascii="Times New Roman" w:hAnsi="Times New Roman" w:cs="Times New Roman"/>
                <w:color w:val="000000"/>
                <w:sz w:val="16"/>
                <w:szCs w:val="16"/>
              </w:rPr>
              <w:t>1874</w:t>
            </w:r>
          </w:p>
        </w:tc>
        <w:tc>
          <w:tcPr>
            <w:tcW w:w="1224" w:type="dxa"/>
            <w:gridSpan w:val="2"/>
            <w:tcBorders>
              <w:top w:val="single" w:sz="4" w:space="0" w:color="auto"/>
              <w:left w:val="nil"/>
              <w:bottom w:val="nil"/>
              <w:right w:val="single" w:sz="6" w:space="0" w:color="000000"/>
            </w:tcBorders>
            <w:hideMark/>
          </w:tcPr>
          <w:p w:rsidR="007D3FB5" w:rsidRPr="00167EC4" w:rsidRDefault="007D3FB5">
            <w:pPr>
              <w:widowControl w:val="0"/>
              <w:autoSpaceDE w:val="0"/>
              <w:autoSpaceDN w:val="0"/>
              <w:adjustRightInd w:val="0"/>
              <w:ind w:left="62" w:right="56"/>
              <w:rPr>
                <w:rFonts w:ascii="Times New Roman" w:hAnsi="Times New Roman" w:cs="Times New Roman"/>
                <w:color w:val="000000"/>
                <w:sz w:val="16"/>
                <w:szCs w:val="16"/>
              </w:rPr>
            </w:pPr>
            <w:proofErr w:type="gramStart"/>
            <w:r w:rsidRPr="00167EC4">
              <w:rPr>
                <w:rFonts w:ascii="Times New Roman" w:hAnsi="Times New Roman" w:cs="Times New Roman"/>
                <w:color w:val="000000"/>
                <w:sz w:val="16"/>
                <w:szCs w:val="16"/>
              </w:rPr>
              <w:t>м</w:t>
            </w:r>
            <w:proofErr w:type="gramEnd"/>
            <w:r w:rsidRPr="00167EC4">
              <w:rPr>
                <w:rFonts w:ascii="Times New Roman" w:hAnsi="Times New Roman" w:cs="Times New Roman"/>
                <w:color w:val="000000"/>
                <w:sz w:val="16"/>
                <w:szCs w:val="16"/>
              </w:rPr>
              <w:t>²</w:t>
            </w:r>
          </w:p>
        </w:tc>
      </w:tr>
      <w:tr w:rsidR="007D3FB5" w:rsidRPr="00167EC4" w:rsidTr="007D3FB5">
        <w:tc>
          <w:tcPr>
            <w:tcW w:w="9936" w:type="dxa"/>
            <w:gridSpan w:val="7"/>
            <w:tcBorders>
              <w:top w:val="nil"/>
              <w:left w:val="single" w:sz="6" w:space="0" w:color="000000"/>
              <w:bottom w:val="nil"/>
              <w:right w:val="single" w:sz="6" w:space="0" w:color="000000"/>
            </w:tcBorders>
            <w:hideMark/>
          </w:tcPr>
          <w:p w:rsidR="007D3FB5" w:rsidRPr="00167EC4" w:rsidRDefault="007D3FB5">
            <w:pPr>
              <w:widowControl w:val="0"/>
              <w:autoSpaceDE w:val="0"/>
              <w:autoSpaceDN w:val="0"/>
              <w:adjustRightInd w:val="0"/>
              <w:ind w:left="62" w:right="56"/>
              <w:jc w:val="center"/>
              <w:rPr>
                <w:rFonts w:ascii="Times New Roman" w:hAnsi="Times New Roman" w:cs="Times New Roman"/>
                <w:color w:val="000000"/>
                <w:sz w:val="16"/>
                <w:szCs w:val="16"/>
              </w:rPr>
            </w:pPr>
            <w:proofErr w:type="gramStart"/>
            <w:r w:rsidRPr="00167EC4">
              <w:rPr>
                <w:rFonts w:ascii="Times New Roman" w:hAnsi="Times New Roman" w:cs="Times New Roman"/>
                <w:color w:val="000000"/>
                <w:sz w:val="16"/>
                <w:szCs w:val="16"/>
              </w:rPr>
              <w:t>(указывается проектная площадь образуемого земельного участка, вычисленная с использованием технологических и программных средств, в том числе размещенных на официальном сайте федерального органа исполнительной власти, уполномоченного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в информационно-телекоммуникационной сети "Интернет" (далее - официальный сайт), с округлением до</w:t>
            </w:r>
            <w:proofErr w:type="gramEnd"/>
            <w:r w:rsidRPr="00167EC4">
              <w:rPr>
                <w:rFonts w:ascii="Times New Roman" w:hAnsi="Times New Roman" w:cs="Times New Roman"/>
                <w:color w:val="000000"/>
                <w:sz w:val="16"/>
                <w:szCs w:val="16"/>
              </w:rPr>
              <w:t xml:space="preserve"> 1 квадратного метра. </w:t>
            </w:r>
            <w:proofErr w:type="gramStart"/>
            <w:r w:rsidRPr="00167EC4">
              <w:rPr>
                <w:rFonts w:ascii="Times New Roman" w:hAnsi="Times New Roman" w:cs="Times New Roman"/>
                <w:color w:val="000000"/>
                <w:sz w:val="16"/>
                <w:szCs w:val="16"/>
              </w:rPr>
              <w:t>Указанное значение площади земельного участка может быть уточнено при проведении кадастровых работ не более чем на десять процентов)</w:t>
            </w:r>
            <w:proofErr w:type="gramEnd"/>
          </w:p>
        </w:tc>
      </w:tr>
      <w:tr w:rsidR="007D3FB5" w:rsidRPr="00167EC4" w:rsidTr="007D3FB5">
        <w:trPr>
          <w:trHeight w:val="212"/>
        </w:trPr>
        <w:tc>
          <w:tcPr>
            <w:tcW w:w="4111" w:type="dxa"/>
            <w:gridSpan w:val="2"/>
            <w:vMerge w:val="restart"/>
            <w:tcBorders>
              <w:top w:val="single" w:sz="6" w:space="0" w:color="000000"/>
              <w:left w:val="single" w:sz="6" w:space="0" w:color="000000"/>
              <w:bottom w:val="nil"/>
              <w:right w:val="single" w:sz="6" w:space="0" w:color="000000"/>
            </w:tcBorders>
            <w:vAlign w:val="center"/>
            <w:hideMark/>
          </w:tcPr>
          <w:p w:rsidR="007D3FB5" w:rsidRPr="00167EC4" w:rsidRDefault="007D3FB5">
            <w:pPr>
              <w:widowControl w:val="0"/>
              <w:autoSpaceDE w:val="0"/>
              <w:autoSpaceDN w:val="0"/>
              <w:adjustRightInd w:val="0"/>
              <w:ind w:left="62" w:right="56"/>
              <w:jc w:val="center"/>
              <w:rPr>
                <w:rFonts w:ascii="Times New Roman" w:hAnsi="Times New Roman" w:cs="Times New Roman"/>
                <w:bCs/>
                <w:color w:val="000000"/>
                <w:sz w:val="16"/>
                <w:szCs w:val="16"/>
              </w:rPr>
            </w:pPr>
            <w:r w:rsidRPr="00167EC4">
              <w:rPr>
                <w:rFonts w:ascii="Times New Roman" w:hAnsi="Times New Roman" w:cs="Times New Roman"/>
                <w:bCs/>
                <w:color w:val="000000"/>
                <w:sz w:val="16"/>
                <w:szCs w:val="16"/>
              </w:rPr>
              <w:t>Обозначение характерных точек границ</w:t>
            </w:r>
          </w:p>
        </w:tc>
        <w:tc>
          <w:tcPr>
            <w:tcW w:w="5825" w:type="dxa"/>
            <w:gridSpan w:val="5"/>
            <w:tcBorders>
              <w:top w:val="single" w:sz="6" w:space="0" w:color="000000"/>
              <w:left w:val="nil"/>
              <w:bottom w:val="nil"/>
              <w:right w:val="single" w:sz="6" w:space="0" w:color="000000"/>
            </w:tcBorders>
            <w:vAlign w:val="center"/>
            <w:hideMark/>
          </w:tcPr>
          <w:p w:rsidR="007D3FB5" w:rsidRPr="00167EC4" w:rsidRDefault="007D3FB5">
            <w:pPr>
              <w:widowControl w:val="0"/>
              <w:autoSpaceDE w:val="0"/>
              <w:autoSpaceDN w:val="0"/>
              <w:adjustRightInd w:val="0"/>
              <w:ind w:left="62" w:right="56"/>
              <w:jc w:val="center"/>
              <w:rPr>
                <w:rFonts w:ascii="Times New Roman" w:hAnsi="Times New Roman" w:cs="Times New Roman"/>
                <w:bCs/>
                <w:color w:val="000000"/>
                <w:sz w:val="16"/>
                <w:szCs w:val="16"/>
              </w:rPr>
            </w:pPr>
            <w:r w:rsidRPr="00167EC4">
              <w:rPr>
                <w:rFonts w:ascii="Times New Roman" w:hAnsi="Times New Roman" w:cs="Times New Roman"/>
                <w:bCs/>
                <w:color w:val="000000"/>
                <w:sz w:val="16"/>
                <w:szCs w:val="16"/>
              </w:rPr>
              <w:t xml:space="preserve">Координаты, </w:t>
            </w:r>
            <w:proofErr w:type="gramStart"/>
            <w:r w:rsidRPr="00167EC4">
              <w:rPr>
                <w:rFonts w:ascii="Times New Roman" w:hAnsi="Times New Roman" w:cs="Times New Roman"/>
                <w:bCs/>
                <w:color w:val="000000"/>
                <w:sz w:val="16"/>
                <w:szCs w:val="16"/>
              </w:rPr>
              <w:t>м</w:t>
            </w:r>
            <w:proofErr w:type="gramEnd"/>
            <w:r w:rsidRPr="00167EC4">
              <w:rPr>
                <w:rFonts w:ascii="Times New Roman" w:hAnsi="Times New Roman" w:cs="Times New Roman"/>
                <w:bCs/>
                <w:color w:val="000000"/>
                <w:sz w:val="16"/>
                <w:szCs w:val="16"/>
              </w:rPr>
              <w:t xml:space="preserve">, </w:t>
            </w:r>
            <w:r w:rsidRPr="00167EC4">
              <w:rPr>
                <w:rFonts w:ascii="Times New Roman" w:hAnsi="Times New Roman" w:cs="Times New Roman"/>
                <w:color w:val="000000"/>
                <w:sz w:val="16"/>
                <w:szCs w:val="16"/>
              </w:rPr>
              <w:t xml:space="preserve"> </w:t>
            </w:r>
          </w:p>
        </w:tc>
      </w:tr>
      <w:tr w:rsidR="007D3FB5" w:rsidRPr="00167EC4" w:rsidTr="007D3FB5">
        <w:trPr>
          <w:trHeight w:val="577"/>
        </w:trPr>
        <w:tc>
          <w:tcPr>
            <w:tcW w:w="0" w:type="auto"/>
            <w:gridSpan w:val="2"/>
            <w:vMerge/>
            <w:tcBorders>
              <w:top w:val="single" w:sz="6" w:space="0" w:color="000000"/>
              <w:left w:val="single" w:sz="6" w:space="0" w:color="000000"/>
              <w:bottom w:val="nil"/>
              <w:right w:val="single" w:sz="6" w:space="0" w:color="000000"/>
            </w:tcBorders>
            <w:vAlign w:val="center"/>
            <w:hideMark/>
          </w:tcPr>
          <w:p w:rsidR="007D3FB5" w:rsidRPr="00167EC4" w:rsidRDefault="007D3FB5">
            <w:pPr>
              <w:rPr>
                <w:rFonts w:ascii="Times New Roman" w:hAnsi="Times New Roman" w:cs="Times New Roman"/>
                <w:bCs/>
                <w:color w:val="000000"/>
                <w:sz w:val="16"/>
                <w:szCs w:val="16"/>
              </w:rPr>
            </w:pPr>
          </w:p>
        </w:tc>
        <w:tc>
          <w:tcPr>
            <w:tcW w:w="5825" w:type="dxa"/>
            <w:gridSpan w:val="5"/>
            <w:tcBorders>
              <w:top w:val="nil"/>
              <w:left w:val="nil"/>
              <w:bottom w:val="nil"/>
              <w:right w:val="single" w:sz="6" w:space="0" w:color="000000"/>
            </w:tcBorders>
            <w:hideMark/>
          </w:tcPr>
          <w:p w:rsidR="007D3FB5" w:rsidRPr="00167EC4" w:rsidRDefault="007D3FB5">
            <w:pPr>
              <w:widowControl w:val="0"/>
              <w:autoSpaceDE w:val="0"/>
              <w:autoSpaceDN w:val="0"/>
              <w:adjustRightInd w:val="0"/>
              <w:ind w:left="62" w:right="56"/>
              <w:jc w:val="center"/>
              <w:rPr>
                <w:rFonts w:ascii="Times New Roman" w:hAnsi="Times New Roman" w:cs="Times New Roman"/>
                <w:color w:val="000000"/>
                <w:sz w:val="16"/>
                <w:szCs w:val="16"/>
              </w:rPr>
            </w:pPr>
            <w:proofErr w:type="gramStart"/>
            <w:r w:rsidRPr="00167EC4">
              <w:rPr>
                <w:rFonts w:ascii="Times New Roman" w:hAnsi="Times New Roman" w:cs="Times New Roman"/>
                <w:color w:val="000000"/>
                <w:sz w:val="16"/>
                <w:szCs w:val="16"/>
              </w:rPr>
              <w:t>(указываются в случае подготовки схемы расположения земельного участка с и</w:t>
            </w:r>
            <w:r w:rsidRPr="00167EC4">
              <w:rPr>
                <w:rFonts w:ascii="Times New Roman" w:hAnsi="Times New Roman" w:cs="Times New Roman"/>
                <w:color w:val="000000"/>
                <w:sz w:val="16"/>
                <w:szCs w:val="16"/>
              </w:rPr>
              <w:t>с</w:t>
            </w:r>
            <w:r w:rsidRPr="00167EC4">
              <w:rPr>
                <w:rFonts w:ascii="Times New Roman" w:hAnsi="Times New Roman" w:cs="Times New Roman"/>
                <w:color w:val="000000"/>
                <w:sz w:val="16"/>
                <w:szCs w:val="16"/>
              </w:rPr>
              <w:t>пользованием технологических и программных средств, в том числе размещенных на официальном сайте.</w:t>
            </w:r>
            <w:proofErr w:type="gramEnd"/>
            <w:r w:rsidRPr="00167EC4">
              <w:rPr>
                <w:rFonts w:ascii="Times New Roman" w:hAnsi="Times New Roman" w:cs="Times New Roman"/>
                <w:color w:val="000000"/>
                <w:sz w:val="16"/>
                <w:szCs w:val="16"/>
              </w:rPr>
              <w:t xml:space="preserve"> </w:t>
            </w:r>
            <w:proofErr w:type="gramStart"/>
            <w:r w:rsidRPr="00167EC4">
              <w:rPr>
                <w:rFonts w:ascii="Times New Roman" w:hAnsi="Times New Roman" w:cs="Times New Roman"/>
                <w:color w:val="000000"/>
                <w:sz w:val="16"/>
                <w:szCs w:val="16"/>
              </w:rPr>
              <w:t>Значения координат, полученные с использованием ук</w:t>
            </w:r>
            <w:r w:rsidRPr="00167EC4">
              <w:rPr>
                <w:rFonts w:ascii="Times New Roman" w:hAnsi="Times New Roman" w:cs="Times New Roman"/>
                <w:color w:val="000000"/>
                <w:sz w:val="16"/>
                <w:szCs w:val="16"/>
              </w:rPr>
              <w:t>а</w:t>
            </w:r>
            <w:r w:rsidRPr="00167EC4">
              <w:rPr>
                <w:rFonts w:ascii="Times New Roman" w:hAnsi="Times New Roman" w:cs="Times New Roman"/>
                <w:color w:val="000000"/>
                <w:sz w:val="16"/>
                <w:szCs w:val="16"/>
              </w:rPr>
              <w:t>занных технологических и программных средств, указываются с округлением до 0,01 метра)</w:t>
            </w:r>
            <w:proofErr w:type="gramEnd"/>
          </w:p>
        </w:tc>
      </w:tr>
      <w:tr w:rsidR="007D3FB5" w:rsidRPr="00167EC4" w:rsidTr="007D3FB5">
        <w:trPr>
          <w:trHeight w:val="122"/>
        </w:trPr>
        <w:tc>
          <w:tcPr>
            <w:tcW w:w="0" w:type="auto"/>
            <w:gridSpan w:val="2"/>
            <w:vMerge/>
            <w:tcBorders>
              <w:top w:val="single" w:sz="6" w:space="0" w:color="000000"/>
              <w:left w:val="single" w:sz="6" w:space="0" w:color="000000"/>
              <w:bottom w:val="nil"/>
              <w:right w:val="single" w:sz="6" w:space="0" w:color="000000"/>
            </w:tcBorders>
            <w:vAlign w:val="center"/>
            <w:hideMark/>
          </w:tcPr>
          <w:p w:rsidR="007D3FB5" w:rsidRPr="00167EC4" w:rsidRDefault="007D3FB5">
            <w:pPr>
              <w:rPr>
                <w:rFonts w:ascii="Times New Roman" w:hAnsi="Times New Roman" w:cs="Times New Roman"/>
                <w:bCs/>
                <w:color w:val="000000"/>
                <w:sz w:val="16"/>
                <w:szCs w:val="16"/>
              </w:rPr>
            </w:pPr>
          </w:p>
        </w:tc>
        <w:tc>
          <w:tcPr>
            <w:tcW w:w="3119" w:type="dxa"/>
            <w:tcBorders>
              <w:top w:val="single" w:sz="6" w:space="0" w:color="000000"/>
              <w:left w:val="nil"/>
              <w:bottom w:val="nil"/>
              <w:right w:val="single" w:sz="6" w:space="0" w:color="000000"/>
            </w:tcBorders>
            <w:vAlign w:val="center"/>
            <w:hideMark/>
          </w:tcPr>
          <w:p w:rsidR="007D3FB5" w:rsidRPr="00167EC4" w:rsidRDefault="007D3FB5">
            <w:pPr>
              <w:widowControl w:val="0"/>
              <w:autoSpaceDE w:val="0"/>
              <w:autoSpaceDN w:val="0"/>
              <w:adjustRightInd w:val="0"/>
              <w:ind w:left="62" w:right="56"/>
              <w:jc w:val="center"/>
              <w:rPr>
                <w:rFonts w:ascii="Times New Roman" w:hAnsi="Times New Roman" w:cs="Times New Roman"/>
                <w:bCs/>
                <w:color w:val="000000"/>
                <w:sz w:val="16"/>
                <w:szCs w:val="16"/>
              </w:rPr>
            </w:pPr>
            <w:r w:rsidRPr="00167EC4">
              <w:rPr>
                <w:rFonts w:ascii="Times New Roman" w:hAnsi="Times New Roman" w:cs="Times New Roman"/>
                <w:bCs/>
                <w:color w:val="000000"/>
                <w:sz w:val="16"/>
                <w:szCs w:val="16"/>
              </w:rPr>
              <w:t>X</w:t>
            </w:r>
          </w:p>
        </w:tc>
        <w:tc>
          <w:tcPr>
            <w:tcW w:w="2706" w:type="dxa"/>
            <w:gridSpan w:val="4"/>
            <w:tcBorders>
              <w:top w:val="single" w:sz="6" w:space="0" w:color="000000"/>
              <w:left w:val="nil"/>
              <w:bottom w:val="nil"/>
              <w:right w:val="single" w:sz="6" w:space="0" w:color="000000"/>
            </w:tcBorders>
            <w:vAlign w:val="center"/>
            <w:hideMark/>
          </w:tcPr>
          <w:p w:rsidR="007D3FB5" w:rsidRPr="00167EC4" w:rsidRDefault="007D3FB5">
            <w:pPr>
              <w:widowControl w:val="0"/>
              <w:autoSpaceDE w:val="0"/>
              <w:autoSpaceDN w:val="0"/>
              <w:adjustRightInd w:val="0"/>
              <w:ind w:left="62" w:right="56"/>
              <w:jc w:val="center"/>
              <w:rPr>
                <w:rFonts w:ascii="Times New Roman" w:hAnsi="Times New Roman" w:cs="Times New Roman"/>
                <w:bCs/>
                <w:color w:val="000000"/>
                <w:sz w:val="16"/>
                <w:szCs w:val="16"/>
              </w:rPr>
            </w:pPr>
            <w:r w:rsidRPr="00167EC4">
              <w:rPr>
                <w:rFonts w:ascii="Times New Roman" w:hAnsi="Times New Roman" w:cs="Times New Roman"/>
                <w:bCs/>
                <w:color w:val="000000"/>
                <w:sz w:val="16"/>
                <w:szCs w:val="16"/>
              </w:rPr>
              <w:t>Y</w:t>
            </w:r>
          </w:p>
        </w:tc>
      </w:tr>
      <w:tr w:rsidR="007D3FB5" w:rsidRPr="00167EC4" w:rsidTr="007D3FB5">
        <w:tc>
          <w:tcPr>
            <w:tcW w:w="4111" w:type="dxa"/>
            <w:gridSpan w:val="2"/>
            <w:tcBorders>
              <w:top w:val="single" w:sz="6" w:space="0" w:color="000000"/>
              <w:left w:val="single" w:sz="6" w:space="0" w:color="000000"/>
              <w:bottom w:val="nil"/>
              <w:right w:val="single" w:sz="6" w:space="0" w:color="000000"/>
            </w:tcBorders>
            <w:hideMark/>
          </w:tcPr>
          <w:p w:rsidR="007D3FB5" w:rsidRPr="00167EC4" w:rsidRDefault="007D3FB5">
            <w:pPr>
              <w:widowControl w:val="0"/>
              <w:autoSpaceDE w:val="0"/>
              <w:autoSpaceDN w:val="0"/>
              <w:adjustRightInd w:val="0"/>
              <w:ind w:left="62" w:right="56"/>
              <w:jc w:val="center"/>
              <w:rPr>
                <w:rFonts w:ascii="Times New Roman" w:hAnsi="Times New Roman" w:cs="Times New Roman"/>
                <w:color w:val="000000"/>
                <w:sz w:val="16"/>
                <w:szCs w:val="16"/>
              </w:rPr>
            </w:pPr>
            <w:r w:rsidRPr="00167EC4">
              <w:rPr>
                <w:rFonts w:ascii="Times New Roman" w:hAnsi="Times New Roman" w:cs="Times New Roman"/>
                <w:color w:val="000000"/>
                <w:sz w:val="16"/>
                <w:szCs w:val="16"/>
              </w:rPr>
              <w:t>1</w:t>
            </w:r>
          </w:p>
        </w:tc>
        <w:tc>
          <w:tcPr>
            <w:tcW w:w="3119" w:type="dxa"/>
            <w:tcBorders>
              <w:top w:val="single" w:sz="6" w:space="0" w:color="000000"/>
              <w:left w:val="nil"/>
              <w:bottom w:val="nil"/>
              <w:right w:val="single" w:sz="6" w:space="0" w:color="000000"/>
            </w:tcBorders>
            <w:hideMark/>
          </w:tcPr>
          <w:p w:rsidR="007D3FB5" w:rsidRPr="00167EC4" w:rsidRDefault="007D3FB5">
            <w:pPr>
              <w:widowControl w:val="0"/>
              <w:autoSpaceDE w:val="0"/>
              <w:autoSpaceDN w:val="0"/>
              <w:adjustRightInd w:val="0"/>
              <w:ind w:left="62" w:right="56"/>
              <w:jc w:val="center"/>
              <w:rPr>
                <w:rFonts w:ascii="Times New Roman" w:hAnsi="Times New Roman" w:cs="Times New Roman"/>
                <w:color w:val="000000"/>
                <w:sz w:val="16"/>
                <w:szCs w:val="16"/>
              </w:rPr>
            </w:pPr>
            <w:r w:rsidRPr="00167EC4">
              <w:rPr>
                <w:rFonts w:ascii="Times New Roman" w:hAnsi="Times New Roman" w:cs="Times New Roman"/>
                <w:color w:val="000000"/>
                <w:sz w:val="16"/>
                <w:szCs w:val="16"/>
              </w:rPr>
              <w:t>512 671,55</w:t>
            </w:r>
          </w:p>
        </w:tc>
        <w:tc>
          <w:tcPr>
            <w:tcW w:w="2706" w:type="dxa"/>
            <w:gridSpan w:val="4"/>
            <w:tcBorders>
              <w:top w:val="single" w:sz="6" w:space="0" w:color="000000"/>
              <w:left w:val="nil"/>
              <w:bottom w:val="nil"/>
              <w:right w:val="single" w:sz="6" w:space="0" w:color="000000"/>
            </w:tcBorders>
            <w:hideMark/>
          </w:tcPr>
          <w:p w:rsidR="007D3FB5" w:rsidRPr="00167EC4" w:rsidRDefault="007D3FB5">
            <w:pPr>
              <w:widowControl w:val="0"/>
              <w:autoSpaceDE w:val="0"/>
              <w:autoSpaceDN w:val="0"/>
              <w:adjustRightInd w:val="0"/>
              <w:ind w:left="62" w:right="56"/>
              <w:jc w:val="center"/>
              <w:rPr>
                <w:rFonts w:ascii="Times New Roman" w:hAnsi="Times New Roman" w:cs="Times New Roman"/>
                <w:color w:val="000000"/>
                <w:sz w:val="16"/>
                <w:szCs w:val="16"/>
              </w:rPr>
            </w:pPr>
            <w:r w:rsidRPr="00167EC4">
              <w:rPr>
                <w:rFonts w:ascii="Times New Roman" w:hAnsi="Times New Roman" w:cs="Times New Roman"/>
                <w:color w:val="000000"/>
                <w:sz w:val="16"/>
                <w:szCs w:val="16"/>
              </w:rPr>
              <w:t>1 321 281,48</w:t>
            </w:r>
          </w:p>
        </w:tc>
      </w:tr>
      <w:tr w:rsidR="007D3FB5" w:rsidRPr="00167EC4" w:rsidTr="007D3FB5">
        <w:tc>
          <w:tcPr>
            <w:tcW w:w="4111" w:type="dxa"/>
            <w:gridSpan w:val="2"/>
            <w:tcBorders>
              <w:top w:val="single" w:sz="6" w:space="0" w:color="000000"/>
              <w:left w:val="single" w:sz="6" w:space="0" w:color="000000"/>
              <w:bottom w:val="nil"/>
              <w:right w:val="single" w:sz="6" w:space="0" w:color="000000"/>
            </w:tcBorders>
            <w:hideMark/>
          </w:tcPr>
          <w:p w:rsidR="007D3FB5" w:rsidRPr="00167EC4" w:rsidRDefault="007D3FB5">
            <w:pPr>
              <w:widowControl w:val="0"/>
              <w:autoSpaceDE w:val="0"/>
              <w:autoSpaceDN w:val="0"/>
              <w:adjustRightInd w:val="0"/>
              <w:ind w:left="62" w:right="56"/>
              <w:jc w:val="center"/>
              <w:rPr>
                <w:rFonts w:ascii="Times New Roman" w:hAnsi="Times New Roman" w:cs="Times New Roman"/>
                <w:color w:val="000000"/>
                <w:sz w:val="16"/>
                <w:szCs w:val="16"/>
              </w:rPr>
            </w:pPr>
            <w:r w:rsidRPr="00167EC4">
              <w:rPr>
                <w:rFonts w:ascii="Times New Roman" w:hAnsi="Times New Roman" w:cs="Times New Roman"/>
                <w:color w:val="000000"/>
                <w:sz w:val="16"/>
                <w:szCs w:val="16"/>
              </w:rPr>
              <w:t>2</w:t>
            </w:r>
          </w:p>
        </w:tc>
        <w:tc>
          <w:tcPr>
            <w:tcW w:w="3119" w:type="dxa"/>
            <w:tcBorders>
              <w:top w:val="single" w:sz="6" w:space="0" w:color="000000"/>
              <w:left w:val="nil"/>
              <w:bottom w:val="nil"/>
              <w:right w:val="single" w:sz="6" w:space="0" w:color="000000"/>
            </w:tcBorders>
            <w:hideMark/>
          </w:tcPr>
          <w:p w:rsidR="007D3FB5" w:rsidRPr="00167EC4" w:rsidRDefault="007D3FB5">
            <w:pPr>
              <w:widowControl w:val="0"/>
              <w:autoSpaceDE w:val="0"/>
              <w:autoSpaceDN w:val="0"/>
              <w:adjustRightInd w:val="0"/>
              <w:ind w:left="62" w:right="56"/>
              <w:jc w:val="center"/>
              <w:rPr>
                <w:rFonts w:ascii="Times New Roman" w:hAnsi="Times New Roman" w:cs="Times New Roman"/>
                <w:color w:val="000000"/>
                <w:sz w:val="16"/>
                <w:szCs w:val="16"/>
              </w:rPr>
            </w:pPr>
            <w:r w:rsidRPr="00167EC4">
              <w:rPr>
                <w:rFonts w:ascii="Times New Roman" w:hAnsi="Times New Roman" w:cs="Times New Roman"/>
                <w:color w:val="000000"/>
                <w:sz w:val="16"/>
                <w:szCs w:val="16"/>
              </w:rPr>
              <w:t>512 683,07</w:t>
            </w:r>
          </w:p>
        </w:tc>
        <w:tc>
          <w:tcPr>
            <w:tcW w:w="2706" w:type="dxa"/>
            <w:gridSpan w:val="4"/>
            <w:tcBorders>
              <w:top w:val="single" w:sz="6" w:space="0" w:color="000000"/>
              <w:left w:val="nil"/>
              <w:bottom w:val="nil"/>
              <w:right w:val="single" w:sz="6" w:space="0" w:color="000000"/>
            </w:tcBorders>
            <w:hideMark/>
          </w:tcPr>
          <w:p w:rsidR="007D3FB5" w:rsidRPr="00167EC4" w:rsidRDefault="007D3FB5">
            <w:pPr>
              <w:widowControl w:val="0"/>
              <w:autoSpaceDE w:val="0"/>
              <w:autoSpaceDN w:val="0"/>
              <w:adjustRightInd w:val="0"/>
              <w:ind w:left="62" w:right="56"/>
              <w:jc w:val="center"/>
              <w:rPr>
                <w:rFonts w:ascii="Times New Roman" w:hAnsi="Times New Roman" w:cs="Times New Roman"/>
                <w:color w:val="000000"/>
                <w:sz w:val="16"/>
                <w:szCs w:val="16"/>
              </w:rPr>
            </w:pPr>
            <w:r w:rsidRPr="00167EC4">
              <w:rPr>
                <w:rFonts w:ascii="Times New Roman" w:hAnsi="Times New Roman" w:cs="Times New Roman"/>
                <w:color w:val="000000"/>
                <w:sz w:val="16"/>
                <w:szCs w:val="16"/>
              </w:rPr>
              <w:t>1 321 358,45</w:t>
            </w:r>
          </w:p>
        </w:tc>
      </w:tr>
      <w:tr w:rsidR="007D3FB5" w:rsidRPr="00167EC4" w:rsidTr="007D3FB5">
        <w:tc>
          <w:tcPr>
            <w:tcW w:w="4111" w:type="dxa"/>
            <w:gridSpan w:val="2"/>
            <w:tcBorders>
              <w:top w:val="single" w:sz="6" w:space="0" w:color="000000"/>
              <w:left w:val="single" w:sz="6" w:space="0" w:color="000000"/>
              <w:bottom w:val="nil"/>
              <w:right w:val="single" w:sz="6" w:space="0" w:color="000000"/>
            </w:tcBorders>
            <w:hideMark/>
          </w:tcPr>
          <w:p w:rsidR="007D3FB5" w:rsidRPr="00167EC4" w:rsidRDefault="007D3FB5">
            <w:pPr>
              <w:widowControl w:val="0"/>
              <w:autoSpaceDE w:val="0"/>
              <w:autoSpaceDN w:val="0"/>
              <w:adjustRightInd w:val="0"/>
              <w:ind w:left="62" w:right="56"/>
              <w:jc w:val="center"/>
              <w:rPr>
                <w:rFonts w:ascii="Times New Roman" w:hAnsi="Times New Roman" w:cs="Times New Roman"/>
                <w:color w:val="000000"/>
                <w:sz w:val="16"/>
                <w:szCs w:val="16"/>
              </w:rPr>
            </w:pPr>
            <w:r w:rsidRPr="00167EC4">
              <w:rPr>
                <w:rFonts w:ascii="Times New Roman" w:hAnsi="Times New Roman" w:cs="Times New Roman"/>
                <w:color w:val="000000"/>
                <w:sz w:val="16"/>
                <w:szCs w:val="16"/>
              </w:rPr>
              <w:t>3</w:t>
            </w:r>
          </w:p>
        </w:tc>
        <w:tc>
          <w:tcPr>
            <w:tcW w:w="3119" w:type="dxa"/>
            <w:tcBorders>
              <w:top w:val="single" w:sz="6" w:space="0" w:color="000000"/>
              <w:left w:val="nil"/>
              <w:bottom w:val="nil"/>
              <w:right w:val="single" w:sz="6" w:space="0" w:color="000000"/>
            </w:tcBorders>
            <w:hideMark/>
          </w:tcPr>
          <w:p w:rsidR="007D3FB5" w:rsidRPr="00167EC4" w:rsidRDefault="007D3FB5">
            <w:pPr>
              <w:widowControl w:val="0"/>
              <w:autoSpaceDE w:val="0"/>
              <w:autoSpaceDN w:val="0"/>
              <w:adjustRightInd w:val="0"/>
              <w:ind w:left="62" w:right="56"/>
              <w:jc w:val="center"/>
              <w:rPr>
                <w:rFonts w:ascii="Times New Roman" w:hAnsi="Times New Roman" w:cs="Times New Roman"/>
                <w:color w:val="000000"/>
                <w:sz w:val="16"/>
                <w:szCs w:val="16"/>
              </w:rPr>
            </w:pPr>
            <w:r w:rsidRPr="00167EC4">
              <w:rPr>
                <w:rFonts w:ascii="Times New Roman" w:hAnsi="Times New Roman" w:cs="Times New Roman"/>
                <w:color w:val="000000"/>
                <w:sz w:val="16"/>
                <w:szCs w:val="16"/>
              </w:rPr>
              <w:t>512 657,86</w:t>
            </w:r>
          </w:p>
        </w:tc>
        <w:tc>
          <w:tcPr>
            <w:tcW w:w="2706" w:type="dxa"/>
            <w:gridSpan w:val="4"/>
            <w:tcBorders>
              <w:top w:val="single" w:sz="6" w:space="0" w:color="000000"/>
              <w:left w:val="nil"/>
              <w:bottom w:val="nil"/>
              <w:right w:val="single" w:sz="6" w:space="0" w:color="000000"/>
            </w:tcBorders>
            <w:hideMark/>
          </w:tcPr>
          <w:p w:rsidR="007D3FB5" w:rsidRPr="00167EC4" w:rsidRDefault="007D3FB5">
            <w:pPr>
              <w:widowControl w:val="0"/>
              <w:autoSpaceDE w:val="0"/>
              <w:autoSpaceDN w:val="0"/>
              <w:adjustRightInd w:val="0"/>
              <w:ind w:left="62" w:right="56"/>
              <w:jc w:val="center"/>
              <w:rPr>
                <w:rFonts w:ascii="Times New Roman" w:hAnsi="Times New Roman" w:cs="Times New Roman"/>
                <w:color w:val="000000"/>
                <w:sz w:val="16"/>
                <w:szCs w:val="16"/>
              </w:rPr>
            </w:pPr>
            <w:r w:rsidRPr="00167EC4">
              <w:rPr>
                <w:rFonts w:ascii="Times New Roman" w:hAnsi="Times New Roman" w:cs="Times New Roman"/>
                <w:color w:val="000000"/>
                <w:sz w:val="16"/>
                <w:szCs w:val="16"/>
              </w:rPr>
              <w:t>1 321 360,36</w:t>
            </w:r>
          </w:p>
        </w:tc>
      </w:tr>
      <w:tr w:rsidR="007D3FB5" w:rsidRPr="00167EC4" w:rsidTr="007D3FB5">
        <w:tc>
          <w:tcPr>
            <w:tcW w:w="4111" w:type="dxa"/>
            <w:gridSpan w:val="2"/>
            <w:tcBorders>
              <w:top w:val="single" w:sz="6" w:space="0" w:color="000000"/>
              <w:left w:val="single" w:sz="6" w:space="0" w:color="000000"/>
              <w:bottom w:val="nil"/>
              <w:right w:val="single" w:sz="6" w:space="0" w:color="000000"/>
            </w:tcBorders>
            <w:hideMark/>
          </w:tcPr>
          <w:p w:rsidR="007D3FB5" w:rsidRPr="00167EC4" w:rsidRDefault="007D3FB5">
            <w:pPr>
              <w:widowControl w:val="0"/>
              <w:autoSpaceDE w:val="0"/>
              <w:autoSpaceDN w:val="0"/>
              <w:adjustRightInd w:val="0"/>
              <w:ind w:left="62" w:right="56"/>
              <w:jc w:val="center"/>
              <w:rPr>
                <w:rFonts w:ascii="Times New Roman" w:hAnsi="Times New Roman" w:cs="Times New Roman"/>
                <w:color w:val="000000"/>
                <w:sz w:val="16"/>
                <w:szCs w:val="16"/>
              </w:rPr>
            </w:pPr>
            <w:r w:rsidRPr="00167EC4">
              <w:rPr>
                <w:rFonts w:ascii="Times New Roman" w:hAnsi="Times New Roman" w:cs="Times New Roman"/>
                <w:color w:val="000000"/>
                <w:sz w:val="16"/>
                <w:szCs w:val="16"/>
              </w:rPr>
              <w:t>4</w:t>
            </w:r>
          </w:p>
        </w:tc>
        <w:tc>
          <w:tcPr>
            <w:tcW w:w="3119" w:type="dxa"/>
            <w:tcBorders>
              <w:top w:val="single" w:sz="6" w:space="0" w:color="000000"/>
              <w:left w:val="nil"/>
              <w:bottom w:val="nil"/>
              <w:right w:val="single" w:sz="6" w:space="0" w:color="000000"/>
            </w:tcBorders>
            <w:hideMark/>
          </w:tcPr>
          <w:p w:rsidR="007D3FB5" w:rsidRPr="00167EC4" w:rsidRDefault="007D3FB5">
            <w:pPr>
              <w:widowControl w:val="0"/>
              <w:autoSpaceDE w:val="0"/>
              <w:autoSpaceDN w:val="0"/>
              <w:adjustRightInd w:val="0"/>
              <w:ind w:left="62" w:right="56"/>
              <w:jc w:val="center"/>
              <w:rPr>
                <w:rFonts w:ascii="Times New Roman" w:hAnsi="Times New Roman" w:cs="Times New Roman"/>
                <w:color w:val="000000"/>
                <w:sz w:val="16"/>
                <w:szCs w:val="16"/>
              </w:rPr>
            </w:pPr>
            <w:r w:rsidRPr="00167EC4">
              <w:rPr>
                <w:rFonts w:ascii="Times New Roman" w:hAnsi="Times New Roman" w:cs="Times New Roman"/>
                <w:color w:val="000000"/>
                <w:sz w:val="16"/>
                <w:szCs w:val="16"/>
              </w:rPr>
              <w:t>512 647,38</w:t>
            </w:r>
          </w:p>
        </w:tc>
        <w:tc>
          <w:tcPr>
            <w:tcW w:w="2706" w:type="dxa"/>
            <w:gridSpan w:val="4"/>
            <w:tcBorders>
              <w:top w:val="single" w:sz="6" w:space="0" w:color="000000"/>
              <w:left w:val="nil"/>
              <w:bottom w:val="nil"/>
              <w:right w:val="single" w:sz="6" w:space="0" w:color="000000"/>
            </w:tcBorders>
            <w:hideMark/>
          </w:tcPr>
          <w:p w:rsidR="007D3FB5" w:rsidRPr="00167EC4" w:rsidRDefault="007D3FB5">
            <w:pPr>
              <w:widowControl w:val="0"/>
              <w:autoSpaceDE w:val="0"/>
              <w:autoSpaceDN w:val="0"/>
              <w:adjustRightInd w:val="0"/>
              <w:ind w:left="62" w:right="56"/>
              <w:jc w:val="center"/>
              <w:rPr>
                <w:rFonts w:ascii="Times New Roman" w:hAnsi="Times New Roman" w:cs="Times New Roman"/>
                <w:color w:val="000000"/>
                <w:sz w:val="16"/>
                <w:szCs w:val="16"/>
              </w:rPr>
            </w:pPr>
            <w:r w:rsidRPr="00167EC4">
              <w:rPr>
                <w:rFonts w:ascii="Times New Roman" w:hAnsi="Times New Roman" w:cs="Times New Roman"/>
                <w:color w:val="000000"/>
                <w:sz w:val="16"/>
                <w:szCs w:val="16"/>
              </w:rPr>
              <w:t>1 321 290,33</w:t>
            </w:r>
          </w:p>
        </w:tc>
      </w:tr>
      <w:tr w:rsidR="007D3FB5" w:rsidRPr="00167EC4" w:rsidTr="007D3FB5">
        <w:tc>
          <w:tcPr>
            <w:tcW w:w="4111" w:type="dxa"/>
            <w:gridSpan w:val="2"/>
            <w:tcBorders>
              <w:top w:val="single" w:sz="6" w:space="0" w:color="000000"/>
              <w:left w:val="single" w:sz="6" w:space="0" w:color="000000"/>
              <w:bottom w:val="single" w:sz="6" w:space="0" w:color="000000"/>
              <w:right w:val="single" w:sz="6" w:space="0" w:color="000000"/>
            </w:tcBorders>
            <w:hideMark/>
          </w:tcPr>
          <w:p w:rsidR="007D3FB5" w:rsidRPr="00167EC4" w:rsidRDefault="007D3FB5">
            <w:pPr>
              <w:widowControl w:val="0"/>
              <w:autoSpaceDE w:val="0"/>
              <w:autoSpaceDN w:val="0"/>
              <w:adjustRightInd w:val="0"/>
              <w:ind w:left="62" w:right="56"/>
              <w:jc w:val="center"/>
              <w:rPr>
                <w:rFonts w:ascii="Times New Roman" w:hAnsi="Times New Roman" w:cs="Times New Roman"/>
                <w:color w:val="000000"/>
                <w:sz w:val="16"/>
                <w:szCs w:val="16"/>
              </w:rPr>
            </w:pPr>
            <w:r w:rsidRPr="00167EC4">
              <w:rPr>
                <w:rFonts w:ascii="Times New Roman" w:hAnsi="Times New Roman" w:cs="Times New Roman"/>
                <w:color w:val="000000"/>
                <w:sz w:val="16"/>
                <w:szCs w:val="16"/>
              </w:rPr>
              <w:t>1</w:t>
            </w:r>
          </w:p>
        </w:tc>
        <w:tc>
          <w:tcPr>
            <w:tcW w:w="3119" w:type="dxa"/>
            <w:tcBorders>
              <w:top w:val="single" w:sz="6" w:space="0" w:color="000000"/>
              <w:left w:val="nil"/>
              <w:bottom w:val="single" w:sz="6" w:space="0" w:color="000000"/>
              <w:right w:val="single" w:sz="6" w:space="0" w:color="000000"/>
            </w:tcBorders>
            <w:hideMark/>
          </w:tcPr>
          <w:p w:rsidR="007D3FB5" w:rsidRPr="00167EC4" w:rsidRDefault="007D3FB5">
            <w:pPr>
              <w:widowControl w:val="0"/>
              <w:autoSpaceDE w:val="0"/>
              <w:autoSpaceDN w:val="0"/>
              <w:adjustRightInd w:val="0"/>
              <w:ind w:left="62" w:right="56"/>
              <w:jc w:val="center"/>
              <w:rPr>
                <w:rFonts w:ascii="Times New Roman" w:hAnsi="Times New Roman" w:cs="Times New Roman"/>
                <w:color w:val="000000"/>
                <w:sz w:val="16"/>
                <w:szCs w:val="16"/>
              </w:rPr>
            </w:pPr>
            <w:r w:rsidRPr="00167EC4">
              <w:rPr>
                <w:rFonts w:ascii="Times New Roman" w:hAnsi="Times New Roman" w:cs="Times New Roman"/>
                <w:color w:val="000000"/>
                <w:sz w:val="16"/>
                <w:szCs w:val="16"/>
              </w:rPr>
              <w:t>512 671,55</w:t>
            </w:r>
          </w:p>
        </w:tc>
        <w:tc>
          <w:tcPr>
            <w:tcW w:w="2706" w:type="dxa"/>
            <w:gridSpan w:val="4"/>
            <w:tcBorders>
              <w:top w:val="single" w:sz="6" w:space="0" w:color="000000"/>
              <w:left w:val="nil"/>
              <w:bottom w:val="single" w:sz="6" w:space="0" w:color="000000"/>
              <w:right w:val="single" w:sz="6" w:space="0" w:color="000000"/>
            </w:tcBorders>
            <w:hideMark/>
          </w:tcPr>
          <w:p w:rsidR="007D3FB5" w:rsidRPr="00167EC4" w:rsidRDefault="007D3FB5">
            <w:pPr>
              <w:widowControl w:val="0"/>
              <w:autoSpaceDE w:val="0"/>
              <w:autoSpaceDN w:val="0"/>
              <w:adjustRightInd w:val="0"/>
              <w:ind w:left="62" w:right="56"/>
              <w:jc w:val="center"/>
              <w:rPr>
                <w:rFonts w:ascii="Times New Roman" w:hAnsi="Times New Roman" w:cs="Times New Roman"/>
                <w:color w:val="000000"/>
                <w:sz w:val="16"/>
                <w:szCs w:val="16"/>
              </w:rPr>
            </w:pPr>
            <w:r w:rsidRPr="00167EC4">
              <w:rPr>
                <w:rFonts w:ascii="Times New Roman" w:hAnsi="Times New Roman" w:cs="Times New Roman"/>
                <w:color w:val="000000"/>
                <w:sz w:val="16"/>
                <w:szCs w:val="16"/>
              </w:rPr>
              <w:t>1 321 281,48</w:t>
            </w:r>
          </w:p>
        </w:tc>
      </w:tr>
      <w:tr w:rsidR="007D3FB5" w:rsidTr="007D3FB5">
        <w:tc>
          <w:tcPr>
            <w:tcW w:w="9936" w:type="dxa"/>
            <w:gridSpan w:val="7"/>
            <w:tcBorders>
              <w:top w:val="single" w:sz="6" w:space="0" w:color="000000"/>
              <w:left w:val="single" w:sz="6" w:space="0" w:color="000000"/>
              <w:bottom w:val="single" w:sz="4" w:space="0" w:color="auto"/>
              <w:right w:val="single" w:sz="6" w:space="0" w:color="000000"/>
            </w:tcBorders>
          </w:tcPr>
          <w:p w:rsidR="007D3FB5" w:rsidRPr="00167EC4" w:rsidRDefault="007D3FB5">
            <w:pPr>
              <w:widowControl w:val="0"/>
              <w:autoSpaceDE w:val="0"/>
              <w:autoSpaceDN w:val="0"/>
              <w:adjustRightInd w:val="0"/>
              <w:ind w:left="62" w:right="56"/>
              <w:rPr>
                <w:color w:val="000000"/>
                <w:sz w:val="16"/>
                <w:szCs w:val="16"/>
              </w:rPr>
            </w:pPr>
            <w:r w:rsidRPr="00167EC4">
              <w:rPr>
                <w:noProof/>
                <w:sz w:val="16"/>
                <w:szCs w:val="16"/>
                <w:lang w:eastAsia="ru-RU"/>
              </w:rPr>
              <w:drawing>
                <wp:anchor distT="0" distB="0" distL="114300" distR="114300" simplePos="0" relativeHeight="251660288" behindDoc="0" locked="0" layoutInCell="1" allowOverlap="1" wp14:anchorId="62D10F59" wp14:editId="0946ACC4">
                  <wp:simplePos x="0" y="0"/>
                  <wp:positionH relativeFrom="column">
                    <wp:posOffset>45720</wp:posOffset>
                  </wp:positionH>
                  <wp:positionV relativeFrom="paragraph">
                    <wp:posOffset>36830</wp:posOffset>
                  </wp:positionV>
                  <wp:extent cx="6238240" cy="4387215"/>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t="3886"/>
                          <a:stretch>
                            <a:fillRect/>
                          </a:stretch>
                        </pic:blipFill>
                        <pic:spPr bwMode="auto">
                          <a:xfrm>
                            <a:off x="0" y="0"/>
                            <a:ext cx="6238240" cy="4387215"/>
                          </a:xfrm>
                          <a:prstGeom prst="rect">
                            <a:avLst/>
                          </a:prstGeom>
                          <a:noFill/>
                        </pic:spPr>
                      </pic:pic>
                    </a:graphicData>
                  </a:graphic>
                  <wp14:sizeRelH relativeFrom="page">
                    <wp14:pctWidth>0</wp14:pctWidth>
                  </wp14:sizeRelH>
                  <wp14:sizeRelV relativeFrom="page">
                    <wp14:pctHeight>0</wp14:pctHeight>
                  </wp14:sizeRelV>
                </wp:anchor>
              </w:drawing>
            </w:r>
          </w:p>
          <w:p w:rsidR="007D3FB5" w:rsidRPr="00167EC4" w:rsidRDefault="007D3FB5">
            <w:pPr>
              <w:widowControl w:val="0"/>
              <w:autoSpaceDE w:val="0"/>
              <w:autoSpaceDN w:val="0"/>
              <w:adjustRightInd w:val="0"/>
              <w:ind w:left="62" w:right="56"/>
              <w:jc w:val="center"/>
              <w:rPr>
                <w:color w:val="000000"/>
                <w:sz w:val="16"/>
                <w:szCs w:val="16"/>
              </w:rPr>
            </w:pPr>
          </w:p>
          <w:p w:rsidR="007D3FB5" w:rsidRPr="00167EC4" w:rsidRDefault="007D3FB5">
            <w:pPr>
              <w:widowControl w:val="0"/>
              <w:autoSpaceDE w:val="0"/>
              <w:autoSpaceDN w:val="0"/>
              <w:adjustRightInd w:val="0"/>
              <w:ind w:left="62" w:right="56"/>
              <w:jc w:val="center"/>
              <w:rPr>
                <w:color w:val="000000"/>
                <w:sz w:val="16"/>
                <w:szCs w:val="16"/>
              </w:rPr>
            </w:pPr>
          </w:p>
          <w:p w:rsidR="007D3FB5" w:rsidRPr="00167EC4" w:rsidRDefault="007D3FB5">
            <w:pPr>
              <w:widowControl w:val="0"/>
              <w:autoSpaceDE w:val="0"/>
              <w:autoSpaceDN w:val="0"/>
              <w:adjustRightInd w:val="0"/>
              <w:ind w:left="62" w:right="56"/>
              <w:jc w:val="center"/>
              <w:rPr>
                <w:color w:val="000000"/>
                <w:sz w:val="16"/>
                <w:szCs w:val="16"/>
              </w:rPr>
            </w:pPr>
          </w:p>
          <w:p w:rsidR="007D3FB5" w:rsidRPr="00167EC4" w:rsidRDefault="007D3FB5">
            <w:pPr>
              <w:widowControl w:val="0"/>
              <w:autoSpaceDE w:val="0"/>
              <w:autoSpaceDN w:val="0"/>
              <w:adjustRightInd w:val="0"/>
              <w:ind w:left="62" w:right="56"/>
              <w:jc w:val="center"/>
              <w:rPr>
                <w:color w:val="000000"/>
                <w:sz w:val="16"/>
                <w:szCs w:val="16"/>
              </w:rPr>
            </w:pPr>
          </w:p>
          <w:p w:rsidR="007D3FB5" w:rsidRPr="00167EC4" w:rsidRDefault="007D3FB5">
            <w:pPr>
              <w:widowControl w:val="0"/>
              <w:autoSpaceDE w:val="0"/>
              <w:autoSpaceDN w:val="0"/>
              <w:adjustRightInd w:val="0"/>
              <w:ind w:left="62" w:right="56"/>
              <w:jc w:val="center"/>
              <w:rPr>
                <w:color w:val="000000"/>
                <w:sz w:val="16"/>
                <w:szCs w:val="16"/>
              </w:rPr>
            </w:pPr>
          </w:p>
          <w:p w:rsidR="007D3FB5" w:rsidRPr="00167EC4" w:rsidRDefault="007D3FB5">
            <w:pPr>
              <w:widowControl w:val="0"/>
              <w:autoSpaceDE w:val="0"/>
              <w:autoSpaceDN w:val="0"/>
              <w:adjustRightInd w:val="0"/>
              <w:ind w:left="62" w:right="56"/>
              <w:jc w:val="center"/>
              <w:rPr>
                <w:color w:val="000000"/>
                <w:sz w:val="16"/>
                <w:szCs w:val="16"/>
              </w:rPr>
            </w:pPr>
          </w:p>
          <w:p w:rsidR="007D3FB5" w:rsidRPr="00167EC4" w:rsidRDefault="007D3FB5">
            <w:pPr>
              <w:widowControl w:val="0"/>
              <w:autoSpaceDE w:val="0"/>
              <w:autoSpaceDN w:val="0"/>
              <w:adjustRightInd w:val="0"/>
              <w:ind w:left="62" w:right="56"/>
              <w:jc w:val="center"/>
              <w:rPr>
                <w:color w:val="000000"/>
                <w:sz w:val="16"/>
                <w:szCs w:val="16"/>
              </w:rPr>
            </w:pPr>
          </w:p>
          <w:p w:rsidR="007D3FB5" w:rsidRPr="00167EC4" w:rsidRDefault="007D3FB5">
            <w:pPr>
              <w:widowControl w:val="0"/>
              <w:autoSpaceDE w:val="0"/>
              <w:autoSpaceDN w:val="0"/>
              <w:adjustRightInd w:val="0"/>
              <w:ind w:left="62" w:right="56"/>
              <w:jc w:val="center"/>
              <w:rPr>
                <w:color w:val="000000"/>
                <w:sz w:val="16"/>
                <w:szCs w:val="16"/>
              </w:rPr>
            </w:pPr>
          </w:p>
          <w:p w:rsidR="007D3FB5" w:rsidRPr="00167EC4" w:rsidRDefault="007D3FB5">
            <w:pPr>
              <w:widowControl w:val="0"/>
              <w:autoSpaceDE w:val="0"/>
              <w:autoSpaceDN w:val="0"/>
              <w:adjustRightInd w:val="0"/>
              <w:ind w:left="62" w:right="56"/>
              <w:jc w:val="center"/>
              <w:rPr>
                <w:color w:val="000000"/>
                <w:sz w:val="16"/>
                <w:szCs w:val="16"/>
              </w:rPr>
            </w:pPr>
          </w:p>
          <w:p w:rsidR="007D3FB5" w:rsidRPr="00167EC4" w:rsidRDefault="007D3FB5">
            <w:pPr>
              <w:widowControl w:val="0"/>
              <w:autoSpaceDE w:val="0"/>
              <w:autoSpaceDN w:val="0"/>
              <w:adjustRightInd w:val="0"/>
              <w:ind w:left="62" w:right="56"/>
              <w:jc w:val="center"/>
              <w:rPr>
                <w:color w:val="000000"/>
                <w:sz w:val="16"/>
                <w:szCs w:val="16"/>
              </w:rPr>
            </w:pPr>
          </w:p>
          <w:p w:rsidR="007D3FB5" w:rsidRPr="00167EC4" w:rsidRDefault="007D3FB5">
            <w:pPr>
              <w:widowControl w:val="0"/>
              <w:autoSpaceDE w:val="0"/>
              <w:autoSpaceDN w:val="0"/>
              <w:adjustRightInd w:val="0"/>
              <w:ind w:left="62" w:right="56"/>
              <w:jc w:val="center"/>
              <w:rPr>
                <w:color w:val="000000"/>
                <w:sz w:val="16"/>
                <w:szCs w:val="16"/>
              </w:rPr>
            </w:pPr>
          </w:p>
          <w:p w:rsidR="007D3FB5" w:rsidRPr="00167EC4" w:rsidRDefault="007D3FB5">
            <w:pPr>
              <w:widowControl w:val="0"/>
              <w:autoSpaceDE w:val="0"/>
              <w:autoSpaceDN w:val="0"/>
              <w:adjustRightInd w:val="0"/>
              <w:ind w:left="62" w:right="56"/>
              <w:jc w:val="center"/>
              <w:rPr>
                <w:color w:val="000000"/>
                <w:sz w:val="16"/>
                <w:szCs w:val="16"/>
              </w:rPr>
            </w:pPr>
          </w:p>
          <w:p w:rsidR="007D3FB5" w:rsidRPr="00167EC4" w:rsidRDefault="007D3FB5">
            <w:pPr>
              <w:widowControl w:val="0"/>
              <w:autoSpaceDE w:val="0"/>
              <w:autoSpaceDN w:val="0"/>
              <w:adjustRightInd w:val="0"/>
              <w:ind w:left="62" w:right="56"/>
              <w:jc w:val="center"/>
              <w:rPr>
                <w:color w:val="000000"/>
                <w:sz w:val="16"/>
                <w:szCs w:val="16"/>
              </w:rPr>
            </w:pPr>
            <w:r w:rsidRPr="00167EC4">
              <w:rPr>
                <w:color w:val="000000"/>
                <w:sz w:val="16"/>
                <w:szCs w:val="16"/>
              </w:rPr>
              <w:t>Масштаб 1:2000          МСК-53 (зона</w:t>
            </w:r>
            <w:proofErr w:type="gramStart"/>
            <w:r w:rsidRPr="00167EC4">
              <w:rPr>
                <w:color w:val="000000"/>
                <w:sz w:val="16"/>
                <w:szCs w:val="16"/>
              </w:rPr>
              <w:t>1</w:t>
            </w:r>
            <w:proofErr w:type="gramEnd"/>
            <w:r w:rsidRPr="00167EC4">
              <w:rPr>
                <w:color w:val="000000"/>
                <w:sz w:val="16"/>
                <w:szCs w:val="16"/>
              </w:rPr>
              <w:t>)</w:t>
            </w:r>
          </w:p>
        </w:tc>
      </w:tr>
      <w:tr w:rsidR="007D3FB5" w:rsidTr="007D3FB5">
        <w:trPr>
          <w:gridAfter w:val="1"/>
          <w:wAfter w:w="21" w:type="dxa"/>
        </w:trPr>
        <w:tc>
          <w:tcPr>
            <w:tcW w:w="1980" w:type="dxa"/>
            <w:tcBorders>
              <w:top w:val="single" w:sz="6" w:space="0" w:color="000000"/>
              <w:left w:val="single" w:sz="6" w:space="0" w:color="000000"/>
              <w:bottom w:val="nil"/>
              <w:right w:val="single" w:sz="6" w:space="0" w:color="000000"/>
            </w:tcBorders>
            <w:hideMark/>
          </w:tcPr>
          <w:p w:rsidR="007D3FB5" w:rsidRDefault="007D3FB5">
            <w:pPr>
              <w:widowControl w:val="0"/>
              <w:autoSpaceDE w:val="0"/>
              <w:autoSpaceDN w:val="0"/>
              <w:adjustRightInd w:val="0"/>
              <w:ind w:left="62" w:right="56"/>
              <w:jc w:val="center"/>
              <w:rPr>
                <w:color w:val="000000"/>
                <w:sz w:val="24"/>
                <w:szCs w:val="24"/>
              </w:rPr>
            </w:pPr>
            <w:r>
              <w:rPr>
                <w:noProof/>
                <w:color w:val="000000"/>
                <w:sz w:val="2"/>
                <w:szCs w:val="2"/>
                <w:lang w:eastAsia="ru-RU"/>
              </w:rPr>
              <w:drawing>
                <wp:inline distT="0" distB="0" distL="0" distR="0" wp14:anchorId="775E9019" wp14:editId="01CB186E">
                  <wp:extent cx="723900" cy="2857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285750"/>
                          </a:xfrm>
                          <a:prstGeom prst="rect">
                            <a:avLst/>
                          </a:prstGeom>
                          <a:noFill/>
                          <a:ln>
                            <a:noFill/>
                          </a:ln>
                        </pic:spPr>
                      </pic:pic>
                    </a:graphicData>
                  </a:graphic>
                </wp:inline>
              </w:drawing>
            </w:r>
          </w:p>
        </w:tc>
        <w:tc>
          <w:tcPr>
            <w:tcW w:w="7935" w:type="dxa"/>
            <w:gridSpan w:val="5"/>
            <w:tcBorders>
              <w:top w:val="single" w:sz="6" w:space="0" w:color="000000"/>
              <w:left w:val="nil"/>
              <w:bottom w:val="nil"/>
              <w:right w:val="single" w:sz="6" w:space="0" w:color="000000"/>
            </w:tcBorders>
            <w:hideMark/>
          </w:tcPr>
          <w:p w:rsidR="007D3FB5" w:rsidRPr="00167EC4" w:rsidRDefault="007D3FB5">
            <w:pPr>
              <w:widowControl w:val="0"/>
              <w:autoSpaceDE w:val="0"/>
              <w:autoSpaceDN w:val="0"/>
              <w:adjustRightInd w:val="0"/>
              <w:ind w:right="57"/>
              <w:rPr>
                <w:color w:val="000000"/>
                <w:sz w:val="16"/>
                <w:szCs w:val="16"/>
              </w:rPr>
            </w:pPr>
            <w:r w:rsidRPr="00167EC4">
              <w:rPr>
                <w:color w:val="000000"/>
                <w:sz w:val="16"/>
                <w:szCs w:val="16"/>
              </w:rPr>
              <w:t>-часть границы, сведения ЕГРН о которой позволяют однозначно определить ее положение на местности</w:t>
            </w:r>
          </w:p>
        </w:tc>
      </w:tr>
      <w:tr w:rsidR="007D3FB5" w:rsidTr="007D3FB5">
        <w:trPr>
          <w:gridAfter w:val="1"/>
          <w:wAfter w:w="21" w:type="dxa"/>
        </w:trPr>
        <w:tc>
          <w:tcPr>
            <w:tcW w:w="1980" w:type="dxa"/>
            <w:tcBorders>
              <w:top w:val="single" w:sz="6" w:space="0" w:color="000000"/>
              <w:left w:val="single" w:sz="6" w:space="0" w:color="000000"/>
              <w:bottom w:val="nil"/>
              <w:right w:val="single" w:sz="6" w:space="0" w:color="000000"/>
            </w:tcBorders>
            <w:hideMark/>
          </w:tcPr>
          <w:p w:rsidR="007D3FB5" w:rsidRDefault="007D3FB5">
            <w:pPr>
              <w:widowControl w:val="0"/>
              <w:autoSpaceDE w:val="0"/>
              <w:autoSpaceDN w:val="0"/>
              <w:adjustRightInd w:val="0"/>
              <w:ind w:left="62" w:right="56"/>
              <w:jc w:val="center"/>
              <w:rPr>
                <w:color w:val="000000"/>
                <w:sz w:val="24"/>
                <w:szCs w:val="24"/>
              </w:rPr>
            </w:pPr>
            <w:r>
              <w:rPr>
                <w:noProof/>
                <w:color w:val="000000"/>
                <w:sz w:val="2"/>
                <w:szCs w:val="2"/>
                <w:lang w:eastAsia="ru-RU"/>
              </w:rPr>
              <w:drawing>
                <wp:inline distT="0" distB="0" distL="0" distR="0" wp14:anchorId="6774E57D" wp14:editId="0A94C8BA">
                  <wp:extent cx="723900" cy="1238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t="17647" b="38235"/>
                          <a:stretch>
                            <a:fillRect/>
                          </a:stretch>
                        </pic:blipFill>
                        <pic:spPr bwMode="auto">
                          <a:xfrm>
                            <a:off x="0" y="0"/>
                            <a:ext cx="723900" cy="123825"/>
                          </a:xfrm>
                          <a:prstGeom prst="rect">
                            <a:avLst/>
                          </a:prstGeom>
                          <a:noFill/>
                          <a:ln>
                            <a:noFill/>
                          </a:ln>
                        </pic:spPr>
                      </pic:pic>
                    </a:graphicData>
                  </a:graphic>
                </wp:inline>
              </w:drawing>
            </w:r>
          </w:p>
        </w:tc>
        <w:tc>
          <w:tcPr>
            <w:tcW w:w="7935" w:type="dxa"/>
            <w:gridSpan w:val="5"/>
            <w:tcBorders>
              <w:top w:val="single" w:sz="6" w:space="0" w:color="000000"/>
              <w:left w:val="nil"/>
              <w:bottom w:val="nil"/>
              <w:right w:val="single" w:sz="6" w:space="0" w:color="000000"/>
            </w:tcBorders>
            <w:hideMark/>
          </w:tcPr>
          <w:p w:rsidR="007D3FB5" w:rsidRPr="00167EC4" w:rsidRDefault="007D3FB5">
            <w:pPr>
              <w:widowControl w:val="0"/>
              <w:autoSpaceDE w:val="0"/>
              <w:autoSpaceDN w:val="0"/>
              <w:adjustRightInd w:val="0"/>
              <w:ind w:right="57"/>
              <w:rPr>
                <w:color w:val="000000"/>
                <w:sz w:val="16"/>
                <w:szCs w:val="16"/>
              </w:rPr>
            </w:pPr>
            <w:r w:rsidRPr="00167EC4">
              <w:rPr>
                <w:color w:val="000000"/>
                <w:sz w:val="16"/>
                <w:szCs w:val="16"/>
              </w:rPr>
              <w:t>-часть границы, сведения ЕГРН о которой не позволяют однозначно определить ее положение на местности</w:t>
            </w:r>
          </w:p>
        </w:tc>
      </w:tr>
      <w:tr w:rsidR="007D3FB5" w:rsidTr="007D3FB5">
        <w:trPr>
          <w:gridAfter w:val="1"/>
          <w:wAfter w:w="21" w:type="dxa"/>
        </w:trPr>
        <w:tc>
          <w:tcPr>
            <w:tcW w:w="1980" w:type="dxa"/>
            <w:tcBorders>
              <w:top w:val="single" w:sz="6" w:space="0" w:color="000000"/>
              <w:left w:val="single" w:sz="6" w:space="0" w:color="000000"/>
              <w:bottom w:val="nil"/>
              <w:right w:val="single" w:sz="6" w:space="0" w:color="000000"/>
            </w:tcBorders>
            <w:hideMark/>
          </w:tcPr>
          <w:p w:rsidR="007D3FB5" w:rsidRDefault="007D3FB5">
            <w:pPr>
              <w:widowControl w:val="0"/>
              <w:autoSpaceDE w:val="0"/>
              <w:autoSpaceDN w:val="0"/>
              <w:adjustRightInd w:val="0"/>
              <w:ind w:left="62" w:right="56"/>
              <w:jc w:val="center"/>
              <w:rPr>
                <w:color w:val="000000"/>
                <w:sz w:val="24"/>
                <w:szCs w:val="24"/>
              </w:rPr>
            </w:pPr>
            <w:r>
              <w:rPr>
                <w:noProof/>
                <w:color w:val="000000"/>
                <w:sz w:val="2"/>
                <w:szCs w:val="2"/>
                <w:lang w:eastAsia="ru-RU"/>
              </w:rPr>
              <w:drawing>
                <wp:inline distT="0" distB="0" distL="0" distR="0" wp14:anchorId="08E549A9" wp14:editId="5F4793D0">
                  <wp:extent cx="723900" cy="1238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t="25000" b="32353"/>
                          <a:stretch>
                            <a:fillRect/>
                          </a:stretch>
                        </pic:blipFill>
                        <pic:spPr bwMode="auto">
                          <a:xfrm>
                            <a:off x="0" y="0"/>
                            <a:ext cx="723900" cy="123825"/>
                          </a:xfrm>
                          <a:prstGeom prst="rect">
                            <a:avLst/>
                          </a:prstGeom>
                          <a:noFill/>
                          <a:ln>
                            <a:noFill/>
                          </a:ln>
                        </pic:spPr>
                      </pic:pic>
                    </a:graphicData>
                  </a:graphic>
                </wp:inline>
              </w:drawing>
            </w:r>
          </w:p>
        </w:tc>
        <w:tc>
          <w:tcPr>
            <w:tcW w:w="7935" w:type="dxa"/>
            <w:gridSpan w:val="5"/>
            <w:tcBorders>
              <w:top w:val="single" w:sz="6" w:space="0" w:color="000000"/>
              <w:left w:val="nil"/>
              <w:bottom w:val="nil"/>
              <w:right w:val="single" w:sz="6" w:space="0" w:color="000000"/>
            </w:tcBorders>
            <w:hideMark/>
          </w:tcPr>
          <w:p w:rsidR="007D3FB5" w:rsidRPr="00167EC4" w:rsidRDefault="007D3FB5">
            <w:pPr>
              <w:widowControl w:val="0"/>
              <w:autoSpaceDE w:val="0"/>
              <w:autoSpaceDN w:val="0"/>
              <w:adjustRightInd w:val="0"/>
              <w:ind w:right="57"/>
              <w:rPr>
                <w:color w:val="000000"/>
                <w:sz w:val="16"/>
                <w:szCs w:val="16"/>
              </w:rPr>
            </w:pPr>
            <w:r w:rsidRPr="00167EC4">
              <w:rPr>
                <w:color w:val="000000"/>
                <w:sz w:val="16"/>
                <w:szCs w:val="16"/>
              </w:rPr>
              <w:t>-часть границы, местоположение которой определено при выполнении кадастровых работ</w:t>
            </w:r>
          </w:p>
        </w:tc>
      </w:tr>
      <w:tr w:rsidR="007D3FB5" w:rsidTr="007D3FB5">
        <w:trPr>
          <w:gridAfter w:val="1"/>
          <w:wAfter w:w="21" w:type="dxa"/>
          <w:trHeight w:val="254"/>
        </w:trPr>
        <w:tc>
          <w:tcPr>
            <w:tcW w:w="1980" w:type="dxa"/>
            <w:tcBorders>
              <w:top w:val="single" w:sz="6" w:space="0" w:color="000000"/>
              <w:left w:val="single" w:sz="6" w:space="0" w:color="000000"/>
              <w:bottom w:val="nil"/>
              <w:right w:val="single" w:sz="6" w:space="0" w:color="000000"/>
            </w:tcBorders>
            <w:hideMark/>
          </w:tcPr>
          <w:p w:rsidR="007D3FB5" w:rsidRDefault="007D3FB5">
            <w:pPr>
              <w:widowControl w:val="0"/>
              <w:autoSpaceDE w:val="0"/>
              <w:autoSpaceDN w:val="0"/>
              <w:adjustRightInd w:val="0"/>
              <w:ind w:left="62" w:right="56"/>
              <w:jc w:val="center"/>
              <w:rPr>
                <w:color w:val="000000"/>
                <w:sz w:val="24"/>
                <w:szCs w:val="24"/>
              </w:rPr>
            </w:pPr>
            <w:r>
              <w:rPr>
                <w:noProof/>
                <w:color w:val="000000"/>
                <w:sz w:val="2"/>
                <w:szCs w:val="2"/>
                <w:lang w:eastAsia="ru-RU"/>
              </w:rPr>
              <w:lastRenderedPageBreak/>
              <w:drawing>
                <wp:inline distT="0" distB="0" distL="0" distR="0" wp14:anchorId="57FE6DF9" wp14:editId="56CDDA5F">
                  <wp:extent cx="723900" cy="1428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t="27940" b="22060"/>
                          <a:stretch>
                            <a:fillRect/>
                          </a:stretch>
                        </pic:blipFill>
                        <pic:spPr bwMode="auto">
                          <a:xfrm>
                            <a:off x="0" y="0"/>
                            <a:ext cx="723900" cy="142875"/>
                          </a:xfrm>
                          <a:prstGeom prst="rect">
                            <a:avLst/>
                          </a:prstGeom>
                          <a:noFill/>
                          <a:ln>
                            <a:noFill/>
                          </a:ln>
                        </pic:spPr>
                      </pic:pic>
                    </a:graphicData>
                  </a:graphic>
                </wp:inline>
              </w:drawing>
            </w:r>
          </w:p>
        </w:tc>
        <w:tc>
          <w:tcPr>
            <w:tcW w:w="7935" w:type="dxa"/>
            <w:gridSpan w:val="5"/>
            <w:tcBorders>
              <w:top w:val="single" w:sz="6" w:space="0" w:color="000000"/>
              <w:left w:val="nil"/>
              <w:bottom w:val="nil"/>
              <w:right w:val="single" w:sz="6" w:space="0" w:color="000000"/>
            </w:tcBorders>
            <w:hideMark/>
          </w:tcPr>
          <w:p w:rsidR="007D3FB5" w:rsidRPr="00167EC4" w:rsidRDefault="007D3FB5">
            <w:pPr>
              <w:widowControl w:val="0"/>
              <w:autoSpaceDE w:val="0"/>
              <w:autoSpaceDN w:val="0"/>
              <w:adjustRightInd w:val="0"/>
              <w:ind w:right="57"/>
              <w:rPr>
                <w:color w:val="000000"/>
                <w:sz w:val="16"/>
                <w:szCs w:val="16"/>
              </w:rPr>
            </w:pPr>
            <w:r w:rsidRPr="00167EC4">
              <w:rPr>
                <w:color w:val="000000"/>
                <w:sz w:val="16"/>
                <w:szCs w:val="16"/>
              </w:rPr>
              <w:t>-граница кадастрового квартала</w:t>
            </w:r>
          </w:p>
        </w:tc>
      </w:tr>
      <w:tr w:rsidR="007D3FB5" w:rsidTr="007D3FB5">
        <w:trPr>
          <w:gridAfter w:val="1"/>
          <w:wAfter w:w="21" w:type="dxa"/>
        </w:trPr>
        <w:tc>
          <w:tcPr>
            <w:tcW w:w="1980" w:type="dxa"/>
            <w:tcBorders>
              <w:top w:val="single" w:sz="6" w:space="0" w:color="000000"/>
              <w:left w:val="single" w:sz="6" w:space="0" w:color="000000"/>
              <w:bottom w:val="nil"/>
              <w:right w:val="single" w:sz="6" w:space="0" w:color="000000"/>
            </w:tcBorders>
            <w:hideMark/>
          </w:tcPr>
          <w:p w:rsidR="007D3FB5" w:rsidRDefault="007D3FB5">
            <w:pPr>
              <w:widowControl w:val="0"/>
              <w:autoSpaceDE w:val="0"/>
              <w:autoSpaceDN w:val="0"/>
              <w:adjustRightInd w:val="0"/>
              <w:ind w:left="62" w:right="56"/>
              <w:jc w:val="center"/>
              <w:rPr>
                <w:color w:val="000000"/>
                <w:sz w:val="24"/>
                <w:szCs w:val="24"/>
              </w:rPr>
            </w:pPr>
            <w:r>
              <w:rPr>
                <w:noProof/>
                <w:color w:val="000000"/>
                <w:sz w:val="2"/>
                <w:szCs w:val="2"/>
                <w:lang w:eastAsia="ru-RU"/>
              </w:rPr>
              <w:drawing>
                <wp:inline distT="0" distB="0" distL="0" distR="0" wp14:anchorId="323F6473" wp14:editId="44FD65DF">
                  <wp:extent cx="723900" cy="1524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extLst>
                              <a:ext uri="{28A0092B-C50C-407E-A947-70E740481C1C}">
                                <a14:useLocalDpi xmlns:a14="http://schemas.microsoft.com/office/drawing/2010/main" val="0"/>
                              </a:ext>
                            </a:extLst>
                          </a:blip>
                          <a:srcRect t="26469" b="20589"/>
                          <a:stretch>
                            <a:fillRect/>
                          </a:stretch>
                        </pic:blipFill>
                        <pic:spPr bwMode="auto">
                          <a:xfrm>
                            <a:off x="0" y="0"/>
                            <a:ext cx="723900" cy="152400"/>
                          </a:xfrm>
                          <a:prstGeom prst="rect">
                            <a:avLst/>
                          </a:prstGeom>
                          <a:noFill/>
                          <a:ln>
                            <a:noFill/>
                          </a:ln>
                        </pic:spPr>
                      </pic:pic>
                    </a:graphicData>
                  </a:graphic>
                </wp:inline>
              </w:drawing>
            </w:r>
          </w:p>
        </w:tc>
        <w:tc>
          <w:tcPr>
            <w:tcW w:w="7935" w:type="dxa"/>
            <w:gridSpan w:val="5"/>
            <w:tcBorders>
              <w:top w:val="single" w:sz="6" w:space="0" w:color="000000"/>
              <w:left w:val="nil"/>
              <w:bottom w:val="nil"/>
              <w:right w:val="single" w:sz="6" w:space="0" w:color="000000"/>
            </w:tcBorders>
            <w:hideMark/>
          </w:tcPr>
          <w:p w:rsidR="007D3FB5" w:rsidRPr="00167EC4" w:rsidRDefault="007D3FB5">
            <w:pPr>
              <w:widowControl w:val="0"/>
              <w:autoSpaceDE w:val="0"/>
              <w:autoSpaceDN w:val="0"/>
              <w:adjustRightInd w:val="0"/>
              <w:ind w:right="57"/>
              <w:rPr>
                <w:color w:val="000000"/>
                <w:sz w:val="16"/>
                <w:szCs w:val="16"/>
              </w:rPr>
            </w:pPr>
            <w:r w:rsidRPr="00167EC4">
              <w:rPr>
                <w:color w:val="000000"/>
                <w:sz w:val="16"/>
                <w:szCs w:val="16"/>
              </w:rPr>
              <w:t>-граница ЗОУИТ</w:t>
            </w:r>
          </w:p>
        </w:tc>
      </w:tr>
      <w:tr w:rsidR="007D3FB5" w:rsidTr="007D3FB5">
        <w:trPr>
          <w:gridAfter w:val="1"/>
          <w:wAfter w:w="21" w:type="dxa"/>
        </w:trPr>
        <w:tc>
          <w:tcPr>
            <w:tcW w:w="1980" w:type="dxa"/>
            <w:tcBorders>
              <w:top w:val="single" w:sz="6" w:space="0" w:color="000000"/>
              <w:left w:val="single" w:sz="6" w:space="0" w:color="000000"/>
              <w:bottom w:val="nil"/>
              <w:right w:val="single" w:sz="6" w:space="0" w:color="000000"/>
            </w:tcBorders>
            <w:hideMark/>
          </w:tcPr>
          <w:p w:rsidR="007D3FB5" w:rsidRDefault="007D3FB5">
            <w:pPr>
              <w:widowControl w:val="0"/>
              <w:autoSpaceDE w:val="0"/>
              <w:autoSpaceDN w:val="0"/>
              <w:adjustRightInd w:val="0"/>
              <w:ind w:left="62" w:right="56"/>
              <w:jc w:val="center"/>
              <w:rPr>
                <w:color w:val="000000"/>
                <w:sz w:val="24"/>
                <w:szCs w:val="24"/>
              </w:rPr>
            </w:pPr>
            <w:r>
              <w:rPr>
                <w:noProof/>
                <w:color w:val="000000"/>
                <w:sz w:val="2"/>
                <w:szCs w:val="2"/>
                <w:lang w:eastAsia="ru-RU"/>
              </w:rPr>
              <w:drawing>
                <wp:inline distT="0" distB="0" distL="0" distR="0" wp14:anchorId="4839EA89" wp14:editId="70E77165">
                  <wp:extent cx="723900" cy="1524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extLst>
                              <a:ext uri="{28A0092B-C50C-407E-A947-70E740481C1C}">
                                <a14:useLocalDpi xmlns:a14="http://schemas.microsoft.com/office/drawing/2010/main" val="0"/>
                              </a:ext>
                            </a:extLst>
                          </a:blip>
                          <a:srcRect t="22060" b="25000"/>
                          <a:stretch>
                            <a:fillRect/>
                          </a:stretch>
                        </pic:blipFill>
                        <pic:spPr bwMode="auto">
                          <a:xfrm>
                            <a:off x="0" y="0"/>
                            <a:ext cx="723900" cy="152400"/>
                          </a:xfrm>
                          <a:prstGeom prst="rect">
                            <a:avLst/>
                          </a:prstGeom>
                          <a:noFill/>
                          <a:ln>
                            <a:noFill/>
                          </a:ln>
                        </pic:spPr>
                      </pic:pic>
                    </a:graphicData>
                  </a:graphic>
                </wp:inline>
              </w:drawing>
            </w:r>
          </w:p>
        </w:tc>
        <w:tc>
          <w:tcPr>
            <w:tcW w:w="7935" w:type="dxa"/>
            <w:gridSpan w:val="5"/>
            <w:tcBorders>
              <w:top w:val="single" w:sz="6" w:space="0" w:color="000000"/>
              <w:left w:val="nil"/>
              <w:bottom w:val="nil"/>
              <w:right w:val="single" w:sz="6" w:space="0" w:color="000000"/>
            </w:tcBorders>
            <w:hideMark/>
          </w:tcPr>
          <w:p w:rsidR="007D3FB5" w:rsidRPr="00167EC4" w:rsidRDefault="007D3FB5">
            <w:pPr>
              <w:widowControl w:val="0"/>
              <w:autoSpaceDE w:val="0"/>
              <w:autoSpaceDN w:val="0"/>
              <w:adjustRightInd w:val="0"/>
              <w:ind w:right="57"/>
              <w:rPr>
                <w:color w:val="000000"/>
                <w:sz w:val="16"/>
                <w:szCs w:val="16"/>
              </w:rPr>
            </w:pPr>
            <w:r w:rsidRPr="00167EC4">
              <w:rPr>
                <w:color w:val="000000"/>
                <w:sz w:val="16"/>
                <w:szCs w:val="16"/>
              </w:rPr>
              <w:t>-граница населенного пункта</w:t>
            </w:r>
          </w:p>
        </w:tc>
      </w:tr>
      <w:tr w:rsidR="007D3FB5" w:rsidTr="007D3FB5">
        <w:trPr>
          <w:gridAfter w:val="1"/>
          <w:wAfter w:w="21" w:type="dxa"/>
          <w:trHeight w:val="160"/>
        </w:trPr>
        <w:tc>
          <w:tcPr>
            <w:tcW w:w="1980" w:type="dxa"/>
            <w:tcBorders>
              <w:top w:val="single" w:sz="6" w:space="0" w:color="000000"/>
              <w:left w:val="single" w:sz="6" w:space="0" w:color="000000"/>
              <w:bottom w:val="nil"/>
              <w:right w:val="single" w:sz="6" w:space="0" w:color="000000"/>
            </w:tcBorders>
            <w:hideMark/>
          </w:tcPr>
          <w:p w:rsidR="007D3FB5" w:rsidRDefault="007D3FB5">
            <w:pPr>
              <w:widowControl w:val="0"/>
              <w:autoSpaceDE w:val="0"/>
              <w:autoSpaceDN w:val="0"/>
              <w:adjustRightInd w:val="0"/>
              <w:ind w:left="62" w:right="56"/>
              <w:jc w:val="center"/>
              <w:rPr>
                <w:color w:val="000000"/>
                <w:sz w:val="24"/>
                <w:szCs w:val="24"/>
              </w:rPr>
            </w:pPr>
            <w:r>
              <w:rPr>
                <w:noProof/>
                <w:color w:val="000000"/>
                <w:sz w:val="2"/>
                <w:szCs w:val="2"/>
                <w:lang w:eastAsia="ru-RU"/>
              </w:rPr>
              <w:drawing>
                <wp:inline distT="0" distB="0" distL="0" distR="0" wp14:anchorId="79F6118B" wp14:editId="700C0A63">
                  <wp:extent cx="723900" cy="1333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t="19118" b="33823"/>
                          <a:stretch>
                            <a:fillRect/>
                          </a:stretch>
                        </pic:blipFill>
                        <pic:spPr bwMode="auto">
                          <a:xfrm>
                            <a:off x="0" y="0"/>
                            <a:ext cx="723900" cy="133350"/>
                          </a:xfrm>
                          <a:prstGeom prst="rect">
                            <a:avLst/>
                          </a:prstGeom>
                          <a:noFill/>
                          <a:ln>
                            <a:noFill/>
                          </a:ln>
                        </pic:spPr>
                      </pic:pic>
                    </a:graphicData>
                  </a:graphic>
                </wp:inline>
              </w:drawing>
            </w:r>
          </w:p>
        </w:tc>
        <w:tc>
          <w:tcPr>
            <w:tcW w:w="7935" w:type="dxa"/>
            <w:gridSpan w:val="5"/>
            <w:tcBorders>
              <w:top w:val="single" w:sz="6" w:space="0" w:color="000000"/>
              <w:left w:val="nil"/>
              <w:bottom w:val="nil"/>
              <w:right w:val="single" w:sz="6" w:space="0" w:color="000000"/>
            </w:tcBorders>
            <w:hideMark/>
          </w:tcPr>
          <w:p w:rsidR="007D3FB5" w:rsidRPr="00167EC4" w:rsidRDefault="007D3FB5">
            <w:pPr>
              <w:widowControl w:val="0"/>
              <w:autoSpaceDE w:val="0"/>
              <w:autoSpaceDN w:val="0"/>
              <w:adjustRightInd w:val="0"/>
              <w:ind w:right="57"/>
              <w:rPr>
                <w:color w:val="000000"/>
                <w:sz w:val="16"/>
                <w:szCs w:val="16"/>
              </w:rPr>
            </w:pPr>
            <w:r w:rsidRPr="00167EC4">
              <w:rPr>
                <w:color w:val="000000"/>
                <w:sz w:val="16"/>
                <w:szCs w:val="16"/>
              </w:rPr>
              <w:t>-доступ</w:t>
            </w:r>
          </w:p>
        </w:tc>
      </w:tr>
      <w:tr w:rsidR="007D3FB5" w:rsidTr="007D3FB5">
        <w:trPr>
          <w:gridAfter w:val="1"/>
          <w:wAfter w:w="21" w:type="dxa"/>
          <w:trHeight w:val="194"/>
        </w:trPr>
        <w:tc>
          <w:tcPr>
            <w:tcW w:w="1980" w:type="dxa"/>
            <w:tcBorders>
              <w:top w:val="single" w:sz="6" w:space="0" w:color="000000"/>
              <w:left w:val="single" w:sz="6" w:space="0" w:color="000000"/>
              <w:bottom w:val="single" w:sz="6" w:space="0" w:color="000000"/>
              <w:right w:val="single" w:sz="6" w:space="0" w:color="000000"/>
            </w:tcBorders>
          </w:tcPr>
          <w:p w:rsidR="007D3FB5" w:rsidRDefault="007D3FB5">
            <w:pPr>
              <w:widowControl w:val="0"/>
              <w:autoSpaceDE w:val="0"/>
              <w:autoSpaceDN w:val="0"/>
              <w:adjustRightInd w:val="0"/>
              <w:ind w:left="62" w:right="56"/>
              <w:rPr>
                <w:color w:val="000000"/>
                <w:sz w:val="2"/>
                <w:szCs w:val="2"/>
              </w:rPr>
            </w:pPr>
          </w:p>
        </w:tc>
        <w:tc>
          <w:tcPr>
            <w:tcW w:w="7935" w:type="dxa"/>
            <w:gridSpan w:val="5"/>
            <w:tcBorders>
              <w:top w:val="single" w:sz="6" w:space="0" w:color="000000"/>
              <w:left w:val="nil"/>
              <w:bottom w:val="single" w:sz="6" w:space="0" w:color="000000"/>
              <w:right w:val="single" w:sz="6" w:space="0" w:color="000000"/>
            </w:tcBorders>
            <w:hideMark/>
          </w:tcPr>
          <w:p w:rsidR="007D3FB5" w:rsidRPr="00167EC4" w:rsidRDefault="007D3FB5">
            <w:pPr>
              <w:widowControl w:val="0"/>
              <w:autoSpaceDE w:val="0"/>
              <w:autoSpaceDN w:val="0"/>
              <w:adjustRightInd w:val="0"/>
              <w:ind w:right="57"/>
              <w:rPr>
                <w:color w:val="000000"/>
                <w:sz w:val="16"/>
                <w:szCs w:val="16"/>
              </w:rPr>
            </w:pPr>
            <w:r w:rsidRPr="00167EC4">
              <w:rPr>
                <w:color w:val="000000"/>
                <w:sz w:val="16"/>
                <w:szCs w:val="16"/>
              </w:rPr>
              <w:t xml:space="preserve">-территориальная зона, </w:t>
            </w:r>
            <w:r w:rsidRPr="00167EC4">
              <w:rPr>
                <w:rStyle w:val="CharacterStyle3"/>
                <w:rFonts w:eastAsia="Calibri"/>
                <w:sz w:val="16"/>
                <w:szCs w:val="16"/>
              </w:rPr>
              <w:t>Зона застройки индивидуальными жилыми домами</w:t>
            </w:r>
          </w:p>
        </w:tc>
      </w:tr>
      <w:tr w:rsidR="007D3FB5" w:rsidTr="007D3FB5">
        <w:trPr>
          <w:gridAfter w:val="1"/>
          <w:wAfter w:w="21" w:type="dxa"/>
          <w:trHeight w:val="125"/>
        </w:trPr>
        <w:tc>
          <w:tcPr>
            <w:tcW w:w="1980" w:type="dxa"/>
            <w:tcBorders>
              <w:top w:val="single" w:sz="6" w:space="0" w:color="000000"/>
              <w:left w:val="single" w:sz="6" w:space="0" w:color="000000"/>
              <w:bottom w:val="single" w:sz="4" w:space="0" w:color="auto"/>
              <w:right w:val="single" w:sz="6" w:space="0" w:color="000000"/>
            </w:tcBorders>
            <w:hideMark/>
          </w:tcPr>
          <w:p w:rsidR="007D3FB5" w:rsidRDefault="007D3FB5">
            <w:pPr>
              <w:widowControl w:val="0"/>
              <w:autoSpaceDE w:val="0"/>
              <w:autoSpaceDN w:val="0"/>
              <w:adjustRightInd w:val="0"/>
              <w:ind w:left="62" w:right="56"/>
              <w:jc w:val="center"/>
              <w:rPr>
                <w:color w:val="000000"/>
                <w:sz w:val="2"/>
                <w:szCs w:val="2"/>
              </w:rPr>
            </w:pPr>
            <w:proofErr w:type="gramStart"/>
            <w:r>
              <w:rPr>
                <w:color w:val="000000"/>
                <w:sz w:val="2"/>
                <w:szCs w:val="2"/>
              </w:rPr>
              <w:t>м</w:t>
            </w:r>
            <w:proofErr w:type="gramEnd"/>
            <w:r>
              <w:rPr>
                <w:noProof/>
                <w:color w:val="000000"/>
                <w:sz w:val="2"/>
                <w:szCs w:val="2"/>
                <w:lang w:eastAsia="ru-RU"/>
              </w:rPr>
              <w:drawing>
                <wp:inline distT="0" distB="0" distL="0" distR="0" wp14:anchorId="18F772C6" wp14:editId="67FAE4AD">
                  <wp:extent cx="723900" cy="14287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t="25000" b="23529"/>
                          <a:stretch>
                            <a:fillRect/>
                          </a:stretch>
                        </pic:blipFill>
                        <pic:spPr bwMode="auto">
                          <a:xfrm>
                            <a:off x="0" y="0"/>
                            <a:ext cx="723900" cy="142875"/>
                          </a:xfrm>
                          <a:prstGeom prst="rect">
                            <a:avLst/>
                          </a:prstGeom>
                          <a:noFill/>
                          <a:ln>
                            <a:noFill/>
                          </a:ln>
                        </pic:spPr>
                      </pic:pic>
                    </a:graphicData>
                  </a:graphic>
                </wp:inline>
              </w:drawing>
            </w:r>
          </w:p>
        </w:tc>
        <w:tc>
          <w:tcPr>
            <w:tcW w:w="7935" w:type="dxa"/>
            <w:gridSpan w:val="5"/>
            <w:tcBorders>
              <w:top w:val="single" w:sz="6" w:space="0" w:color="000000"/>
              <w:left w:val="nil"/>
              <w:bottom w:val="single" w:sz="4" w:space="0" w:color="auto"/>
              <w:right w:val="single" w:sz="6" w:space="0" w:color="000000"/>
            </w:tcBorders>
            <w:hideMark/>
          </w:tcPr>
          <w:p w:rsidR="007D3FB5" w:rsidRPr="00167EC4" w:rsidRDefault="007D3FB5">
            <w:pPr>
              <w:widowControl w:val="0"/>
              <w:autoSpaceDE w:val="0"/>
              <w:autoSpaceDN w:val="0"/>
              <w:adjustRightInd w:val="0"/>
              <w:ind w:right="57"/>
              <w:rPr>
                <w:color w:val="000000"/>
                <w:sz w:val="16"/>
                <w:szCs w:val="16"/>
              </w:rPr>
            </w:pPr>
            <w:r w:rsidRPr="00167EC4">
              <w:rPr>
                <w:color w:val="000000"/>
                <w:sz w:val="16"/>
                <w:szCs w:val="16"/>
              </w:rPr>
              <w:t>-граница территориальной зоны</w:t>
            </w:r>
          </w:p>
        </w:tc>
      </w:tr>
    </w:tbl>
    <w:p w:rsidR="007D3FB5" w:rsidRPr="00167EC4" w:rsidRDefault="007D3FB5" w:rsidP="007D3FB5">
      <w:pPr>
        <w:jc w:val="center"/>
        <w:rPr>
          <w:rFonts w:ascii="Times New Roman" w:hAnsi="Times New Roman" w:cs="Times New Roman"/>
          <w:b/>
          <w:bCs/>
          <w:sz w:val="16"/>
          <w:szCs w:val="16"/>
        </w:rPr>
      </w:pPr>
      <w:r w:rsidRPr="00167EC4">
        <w:rPr>
          <w:rFonts w:ascii="Times New Roman" w:hAnsi="Times New Roman" w:cs="Times New Roman"/>
          <w:b/>
          <w:bCs/>
          <w:sz w:val="16"/>
          <w:szCs w:val="16"/>
        </w:rPr>
        <w:t>ИЗВЕЩЕНИЕ</w:t>
      </w:r>
    </w:p>
    <w:p w:rsidR="007D3FB5" w:rsidRPr="00167EC4" w:rsidRDefault="007D3FB5" w:rsidP="007D3FB5">
      <w:pPr>
        <w:jc w:val="center"/>
        <w:rPr>
          <w:rFonts w:ascii="Times New Roman" w:hAnsi="Times New Roman" w:cs="Times New Roman"/>
          <w:b/>
          <w:bCs/>
          <w:sz w:val="16"/>
          <w:szCs w:val="16"/>
        </w:rPr>
      </w:pPr>
      <w:r w:rsidRPr="00167EC4">
        <w:rPr>
          <w:rFonts w:ascii="Times New Roman" w:hAnsi="Times New Roman" w:cs="Times New Roman"/>
          <w:b/>
          <w:bCs/>
          <w:sz w:val="16"/>
          <w:szCs w:val="16"/>
        </w:rPr>
        <w:t>о согласовании проекта межевания земельного участка</w:t>
      </w:r>
    </w:p>
    <w:p w:rsidR="007D3FB5" w:rsidRPr="00167EC4" w:rsidRDefault="007D3FB5" w:rsidP="007D3FB5">
      <w:pPr>
        <w:tabs>
          <w:tab w:val="left" w:pos="993"/>
          <w:tab w:val="left" w:pos="4214"/>
        </w:tabs>
        <w:ind w:firstLine="709"/>
        <w:jc w:val="both"/>
        <w:rPr>
          <w:rFonts w:ascii="Times New Roman" w:hAnsi="Times New Roman" w:cs="Times New Roman"/>
          <w:spacing w:val="-5"/>
          <w:sz w:val="16"/>
          <w:szCs w:val="16"/>
        </w:rPr>
      </w:pPr>
      <w:r w:rsidRPr="00167EC4">
        <w:rPr>
          <w:rFonts w:ascii="Times New Roman" w:hAnsi="Times New Roman" w:cs="Times New Roman"/>
          <w:sz w:val="16"/>
          <w:szCs w:val="16"/>
        </w:rPr>
        <w:t>Заказчиком по согласованию размера и местоположения границ земельного участка, выделяемого в счет земельных долей Муниципального о</w:t>
      </w:r>
      <w:r w:rsidRPr="00167EC4">
        <w:rPr>
          <w:rFonts w:ascii="Times New Roman" w:hAnsi="Times New Roman" w:cs="Times New Roman"/>
          <w:sz w:val="16"/>
          <w:szCs w:val="16"/>
        </w:rPr>
        <w:t>б</w:t>
      </w:r>
      <w:r w:rsidRPr="00167EC4">
        <w:rPr>
          <w:rFonts w:ascii="Times New Roman" w:hAnsi="Times New Roman" w:cs="Times New Roman"/>
          <w:sz w:val="16"/>
          <w:szCs w:val="16"/>
        </w:rPr>
        <w:t xml:space="preserve">разования </w:t>
      </w:r>
      <w:proofErr w:type="spellStart"/>
      <w:r w:rsidRPr="00167EC4">
        <w:rPr>
          <w:rFonts w:ascii="Times New Roman" w:hAnsi="Times New Roman" w:cs="Times New Roman"/>
          <w:sz w:val="16"/>
          <w:szCs w:val="16"/>
        </w:rPr>
        <w:t>Волотовского</w:t>
      </w:r>
      <w:proofErr w:type="spellEnd"/>
      <w:r w:rsidRPr="00167EC4">
        <w:rPr>
          <w:rFonts w:ascii="Times New Roman" w:hAnsi="Times New Roman" w:cs="Times New Roman"/>
          <w:sz w:val="16"/>
          <w:szCs w:val="16"/>
        </w:rPr>
        <w:t xml:space="preserve"> муниципального округа (2906 </w:t>
      </w:r>
      <w:proofErr w:type="spellStart"/>
      <w:r w:rsidRPr="00167EC4">
        <w:rPr>
          <w:rFonts w:ascii="Times New Roman" w:hAnsi="Times New Roman" w:cs="Times New Roman"/>
          <w:sz w:val="16"/>
          <w:szCs w:val="16"/>
        </w:rPr>
        <w:t>баллогектаров</w:t>
      </w:r>
      <w:proofErr w:type="spellEnd"/>
      <w:r w:rsidRPr="00167EC4">
        <w:rPr>
          <w:rFonts w:ascii="Times New Roman" w:hAnsi="Times New Roman" w:cs="Times New Roman"/>
          <w:sz w:val="16"/>
          <w:szCs w:val="16"/>
        </w:rPr>
        <w:t xml:space="preserve">), указанного в проекте межевания земельного участка, является Администрация </w:t>
      </w:r>
      <w:proofErr w:type="spellStart"/>
      <w:r w:rsidRPr="00167EC4">
        <w:rPr>
          <w:rFonts w:ascii="Times New Roman" w:hAnsi="Times New Roman" w:cs="Times New Roman"/>
          <w:sz w:val="16"/>
          <w:szCs w:val="16"/>
        </w:rPr>
        <w:t>Волотовского</w:t>
      </w:r>
      <w:proofErr w:type="spellEnd"/>
      <w:r w:rsidRPr="00167EC4">
        <w:rPr>
          <w:rFonts w:ascii="Times New Roman" w:hAnsi="Times New Roman" w:cs="Times New Roman"/>
          <w:sz w:val="16"/>
          <w:szCs w:val="16"/>
        </w:rPr>
        <w:t xml:space="preserve"> муниципального округа Новгородской области, юридический адрес: </w:t>
      </w:r>
      <w:r w:rsidRPr="00167EC4">
        <w:rPr>
          <w:rFonts w:ascii="Times New Roman" w:hAnsi="Times New Roman" w:cs="Times New Roman"/>
          <w:color w:val="000000"/>
          <w:sz w:val="16"/>
          <w:szCs w:val="16"/>
        </w:rPr>
        <w:t xml:space="preserve">175100, Новгородская обл., </w:t>
      </w:r>
      <w:proofErr w:type="spellStart"/>
      <w:r w:rsidRPr="00167EC4">
        <w:rPr>
          <w:rFonts w:ascii="Times New Roman" w:hAnsi="Times New Roman" w:cs="Times New Roman"/>
          <w:color w:val="000000"/>
          <w:sz w:val="16"/>
          <w:szCs w:val="16"/>
        </w:rPr>
        <w:t>Волотовский</w:t>
      </w:r>
      <w:proofErr w:type="spellEnd"/>
      <w:r w:rsidRPr="00167EC4">
        <w:rPr>
          <w:rFonts w:ascii="Times New Roman" w:hAnsi="Times New Roman" w:cs="Times New Roman"/>
          <w:color w:val="000000"/>
          <w:sz w:val="16"/>
          <w:szCs w:val="16"/>
        </w:rPr>
        <w:t xml:space="preserve"> район, </w:t>
      </w:r>
      <w:proofErr w:type="spellStart"/>
      <w:r w:rsidRPr="00167EC4">
        <w:rPr>
          <w:rFonts w:ascii="Times New Roman" w:hAnsi="Times New Roman" w:cs="Times New Roman"/>
          <w:color w:val="000000"/>
          <w:sz w:val="16"/>
          <w:szCs w:val="16"/>
        </w:rPr>
        <w:t>п</w:t>
      </w:r>
      <w:proofErr w:type="gramStart"/>
      <w:r w:rsidRPr="00167EC4">
        <w:rPr>
          <w:rFonts w:ascii="Times New Roman" w:hAnsi="Times New Roman" w:cs="Times New Roman"/>
          <w:color w:val="000000"/>
          <w:sz w:val="16"/>
          <w:szCs w:val="16"/>
        </w:rPr>
        <w:t>.В</w:t>
      </w:r>
      <w:proofErr w:type="gramEnd"/>
      <w:r w:rsidRPr="00167EC4">
        <w:rPr>
          <w:rFonts w:ascii="Times New Roman" w:hAnsi="Times New Roman" w:cs="Times New Roman"/>
          <w:color w:val="000000"/>
          <w:sz w:val="16"/>
          <w:szCs w:val="16"/>
        </w:rPr>
        <w:t>олот</w:t>
      </w:r>
      <w:proofErr w:type="spellEnd"/>
      <w:r w:rsidRPr="00167EC4">
        <w:rPr>
          <w:rFonts w:ascii="Times New Roman" w:hAnsi="Times New Roman" w:cs="Times New Roman"/>
          <w:color w:val="000000"/>
          <w:sz w:val="16"/>
          <w:szCs w:val="16"/>
        </w:rPr>
        <w:t xml:space="preserve">, </w:t>
      </w:r>
      <w:proofErr w:type="spellStart"/>
      <w:r w:rsidRPr="00167EC4">
        <w:rPr>
          <w:rFonts w:ascii="Times New Roman" w:hAnsi="Times New Roman" w:cs="Times New Roman"/>
          <w:color w:val="000000"/>
          <w:sz w:val="16"/>
          <w:szCs w:val="16"/>
        </w:rPr>
        <w:t>ул.Комсомольская</w:t>
      </w:r>
      <w:proofErr w:type="spellEnd"/>
      <w:r w:rsidRPr="00167EC4">
        <w:rPr>
          <w:rFonts w:ascii="Times New Roman" w:hAnsi="Times New Roman" w:cs="Times New Roman"/>
          <w:color w:val="000000"/>
          <w:sz w:val="16"/>
          <w:szCs w:val="16"/>
        </w:rPr>
        <w:t>, д.38,</w:t>
      </w:r>
      <w:r w:rsidRPr="00167EC4">
        <w:rPr>
          <w:rFonts w:ascii="Times New Roman" w:hAnsi="Times New Roman" w:cs="Times New Roman"/>
          <w:sz w:val="16"/>
          <w:szCs w:val="16"/>
        </w:rPr>
        <w:t xml:space="preserve"> номер контактного телефона 8 816-626-10-61.</w:t>
      </w:r>
    </w:p>
    <w:p w:rsidR="007D3FB5" w:rsidRPr="00167EC4" w:rsidRDefault="007D3FB5" w:rsidP="007D3FB5">
      <w:pPr>
        <w:tabs>
          <w:tab w:val="left" w:pos="993"/>
        </w:tabs>
        <w:ind w:firstLine="709"/>
        <w:jc w:val="both"/>
        <w:rPr>
          <w:rFonts w:ascii="Times New Roman" w:hAnsi="Times New Roman" w:cs="Times New Roman"/>
          <w:sz w:val="16"/>
          <w:szCs w:val="16"/>
        </w:rPr>
      </w:pPr>
      <w:r w:rsidRPr="00167EC4">
        <w:rPr>
          <w:rFonts w:ascii="Times New Roman" w:hAnsi="Times New Roman" w:cs="Times New Roman"/>
          <w:sz w:val="16"/>
          <w:szCs w:val="16"/>
        </w:rPr>
        <w:t xml:space="preserve">Проект межевания земельного участка подготовил кадастровый инженер </w:t>
      </w:r>
      <w:proofErr w:type="spellStart"/>
      <w:r w:rsidRPr="00167EC4">
        <w:rPr>
          <w:rFonts w:ascii="Times New Roman" w:hAnsi="Times New Roman" w:cs="Times New Roman"/>
          <w:color w:val="000000"/>
          <w:sz w:val="16"/>
          <w:szCs w:val="16"/>
        </w:rPr>
        <w:t>Чепурных</w:t>
      </w:r>
      <w:proofErr w:type="spellEnd"/>
      <w:r w:rsidRPr="00167EC4">
        <w:rPr>
          <w:rFonts w:ascii="Times New Roman" w:hAnsi="Times New Roman" w:cs="Times New Roman"/>
          <w:color w:val="000000"/>
          <w:sz w:val="16"/>
          <w:szCs w:val="16"/>
        </w:rPr>
        <w:t xml:space="preserve"> Максим Васильевич</w:t>
      </w:r>
      <w:r w:rsidRPr="00167EC4">
        <w:rPr>
          <w:rFonts w:ascii="Times New Roman" w:hAnsi="Times New Roman" w:cs="Times New Roman"/>
          <w:sz w:val="16"/>
          <w:szCs w:val="16"/>
        </w:rPr>
        <w:t>,  номер регистрации в государстве</w:t>
      </w:r>
      <w:r w:rsidRPr="00167EC4">
        <w:rPr>
          <w:rFonts w:ascii="Times New Roman" w:hAnsi="Times New Roman" w:cs="Times New Roman"/>
          <w:sz w:val="16"/>
          <w:szCs w:val="16"/>
        </w:rPr>
        <w:t>н</w:t>
      </w:r>
      <w:r w:rsidRPr="00167EC4">
        <w:rPr>
          <w:rFonts w:ascii="Times New Roman" w:hAnsi="Times New Roman" w:cs="Times New Roman"/>
          <w:sz w:val="16"/>
          <w:szCs w:val="16"/>
        </w:rPr>
        <w:t>ном реестре лиц, осуществляющих кадастровую деятельность  №</w:t>
      </w:r>
      <w:r w:rsidRPr="00167EC4">
        <w:rPr>
          <w:rFonts w:ascii="Times New Roman" w:hAnsi="Times New Roman" w:cs="Times New Roman"/>
          <w:color w:val="000000"/>
          <w:sz w:val="16"/>
          <w:szCs w:val="16"/>
        </w:rPr>
        <w:t>40309</w:t>
      </w:r>
      <w:r w:rsidRPr="00167EC4">
        <w:rPr>
          <w:rFonts w:ascii="Times New Roman" w:hAnsi="Times New Roman" w:cs="Times New Roman"/>
          <w:sz w:val="16"/>
          <w:szCs w:val="16"/>
        </w:rPr>
        <w:t xml:space="preserve">, почтовый адрес: </w:t>
      </w:r>
      <w:r w:rsidRPr="00167EC4">
        <w:rPr>
          <w:rFonts w:ascii="Times New Roman" w:hAnsi="Times New Roman" w:cs="Times New Roman"/>
          <w:color w:val="000000"/>
          <w:sz w:val="16"/>
          <w:szCs w:val="16"/>
        </w:rPr>
        <w:t xml:space="preserve">173016, </w:t>
      </w:r>
      <w:r w:rsidRPr="00167EC4">
        <w:rPr>
          <w:rFonts w:ascii="Times New Roman" w:hAnsi="Times New Roman" w:cs="Times New Roman"/>
          <w:sz w:val="16"/>
          <w:szCs w:val="16"/>
        </w:rPr>
        <w:t xml:space="preserve">Новгородская область, </w:t>
      </w:r>
      <w:proofErr w:type="spellStart"/>
      <w:r w:rsidRPr="00167EC4">
        <w:rPr>
          <w:rFonts w:ascii="Times New Roman" w:hAnsi="Times New Roman" w:cs="Times New Roman"/>
          <w:sz w:val="16"/>
          <w:szCs w:val="16"/>
        </w:rPr>
        <w:t>г</w:t>
      </w:r>
      <w:proofErr w:type="gramStart"/>
      <w:r w:rsidRPr="00167EC4">
        <w:rPr>
          <w:rFonts w:ascii="Times New Roman" w:hAnsi="Times New Roman" w:cs="Times New Roman"/>
          <w:sz w:val="16"/>
          <w:szCs w:val="16"/>
        </w:rPr>
        <w:t>.В</w:t>
      </w:r>
      <w:proofErr w:type="gramEnd"/>
      <w:r w:rsidRPr="00167EC4">
        <w:rPr>
          <w:rFonts w:ascii="Times New Roman" w:hAnsi="Times New Roman" w:cs="Times New Roman"/>
          <w:sz w:val="16"/>
          <w:szCs w:val="16"/>
        </w:rPr>
        <w:t>еликий</w:t>
      </w:r>
      <w:proofErr w:type="spellEnd"/>
      <w:r w:rsidRPr="00167EC4">
        <w:rPr>
          <w:rFonts w:ascii="Times New Roman" w:hAnsi="Times New Roman" w:cs="Times New Roman"/>
          <w:sz w:val="16"/>
          <w:szCs w:val="16"/>
        </w:rPr>
        <w:t xml:space="preserve"> Новгород, </w:t>
      </w:r>
      <w:proofErr w:type="spellStart"/>
      <w:r w:rsidRPr="00167EC4">
        <w:rPr>
          <w:rFonts w:ascii="Times New Roman" w:hAnsi="Times New Roman" w:cs="Times New Roman"/>
          <w:sz w:val="16"/>
          <w:szCs w:val="16"/>
        </w:rPr>
        <w:t>ул.Зелинского</w:t>
      </w:r>
      <w:proofErr w:type="spellEnd"/>
      <w:r w:rsidRPr="00167EC4">
        <w:rPr>
          <w:rFonts w:ascii="Times New Roman" w:hAnsi="Times New Roman" w:cs="Times New Roman"/>
          <w:sz w:val="16"/>
          <w:szCs w:val="16"/>
        </w:rPr>
        <w:t xml:space="preserve">, д.7, кв.13,  </w:t>
      </w:r>
      <w:proofErr w:type="spellStart"/>
      <w:r w:rsidRPr="00167EC4">
        <w:rPr>
          <w:rFonts w:ascii="Times New Roman" w:hAnsi="Times New Roman" w:cs="Times New Roman"/>
          <w:sz w:val="16"/>
          <w:szCs w:val="16"/>
          <w:lang w:val="en-US"/>
        </w:rPr>
        <w:t>schimovkon</w:t>
      </w:r>
      <w:proofErr w:type="spellEnd"/>
      <w:r w:rsidRPr="00167EC4">
        <w:rPr>
          <w:rFonts w:ascii="Times New Roman" w:hAnsi="Times New Roman" w:cs="Times New Roman"/>
          <w:sz w:val="16"/>
          <w:szCs w:val="16"/>
        </w:rPr>
        <w:t>@</w:t>
      </w:r>
      <w:r w:rsidRPr="00167EC4">
        <w:rPr>
          <w:rFonts w:ascii="Times New Roman" w:hAnsi="Times New Roman" w:cs="Times New Roman"/>
          <w:sz w:val="16"/>
          <w:szCs w:val="16"/>
          <w:lang w:val="en-US"/>
        </w:rPr>
        <w:t>mail</w:t>
      </w:r>
      <w:r w:rsidRPr="00167EC4">
        <w:rPr>
          <w:rFonts w:ascii="Times New Roman" w:hAnsi="Times New Roman" w:cs="Times New Roman"/>
          <w:sz w:val="16"/>
          <w:szCs w:val="16"/>
        </w:rPr>
        <w:t>.</w:t>
      </w:r>
      <w:proofErr w:type="spellStart"/>
      <w:r w:rsidRPr="00167EC4">
        <w:rPr>
          <w:rFonts w:ascii="Times New Roman" w:hAnsi="Times New Roman" w:cs="Times New Roman"/>
          <w:sz w:val="16"/>
          <w:szCs w:val="16"/>
          <w:lang w:val="en-US"/>
        </w:rPr>
        <w:t>ru</w:t>
      </w:r>
      <w:proofErr w:type="spellEnd"/>
      <w:r w:rsidRPr="00167EC4">
        <w:rPr>
          <w:rFonts w:ascii="Times New Roman" w:hAnsi="Times New Roman" w:cs="Times New Roman"/>
          <w:color w:val="000000"/>
          <w:sz w:val="16"/>
          <w:szCs w:val="16"/>
        </w:rPr>
        <w:t>,  тел. 8-921-199-71-85</w:t>
      </w:r>
      <w:r w:rsidRPr="00167EC4">
        <w:rPr>
          <w:rFonts w:ascii="Times New Roman" w:hAnsi="Times New Roman" w:cs="Times New Roman"/>
          <w:sz w:val="16"/>
          <w:szCs w:val="16"/>
        </w:rPr>
        <w:t>.</w:t>
      </w:r>
    </w:p>
    <w:p w:rsidR="007D3FB5" w:rsidRPr="00167EC4" w:rsidRDefault="007D3FB5" w:rsidP="007D3FB5">
      <w:pPr>
        <w:tabs>
          <w:tab w:val="left" w:pos="993"/>
        </w:tabs>
        <w:ind w:firstLine="709"/>
        <w:jc w:val="both"/>
        <w:rPr>
          <w:rFonts w:ascii="Times New Roman" w:hAnsi="Times New Roman" w:cs="Times New Roman"/>
          <w:sz w:val="16"/>
          <w:szCs w:val="16"/>
        </w:rPr>
      </w:pPr>
      <w:r w:rsidRPr="00167EC4">
        <w:rPr>
          <w:rFonts w:ascii="Times New Roman" w:hAnsi="Times New Roman" w:cs="Times New Roman"/>
          <w:sz w:val="16"/>
          <w:szCs w:val="16"/>
        </w:rPr>
        <w:t xml:space="preserve">Кадастровый номер исходного земельного участка 53:04:0000000:7, адрес исходного земельного участка: Новгородская область, </w:t>
      </w:r>
      <w:proofErr w:type="spellStart"/>
      <w:r w:rsidRPr="00167EC4">
        <w:rPr>
          <w:rFonts w:ascii="Times New Roman" w:hAnsi="Times New Roman" w:cs="Times New Roman"/>
          <w:sz w:val="16"/>
          <w:szCs w:val="16"/>
        </w:rPr>
        <w:t>Волотовский</w:t>
      </w:r>
      <w:proofErr w:type="spellEnd"/>
      <w:r w:rsidRPr="00167EC4">
        <w:rPr>
          <w:rFonts w:ascii="Times New Roman" w:hAnsi="Times New Roman" w:cs="Times New Roman"/>
          <w:sz w:val="16"/>
          <w:szCs w:val="16"/>
        </w:rPr>
        <w:t xml:space="preserve"> район, ТОО </w:t>
      </w:r>
      <w:proofErr w:type="spellStart"/>
      <w:r w:rsidRPr="00167EC4">
        <w:rPr>
          <w:rFonts w:ascii="Times New Roman" w:hAnsi="Times New Roman" w:cs="Times New Roman"/>
          <w:sz w:val="16"/>
          <w:szCs w:val="16"/>
        </w:rPr>
        <w:t>Волотовское</w:t>
      </w:r>
      <w:proofErr w:type="spellEnd"/>
      <w:r w:rsidRPr="00167EC4">
        <w:rPr>
          <w:rFonts w:ascii="Times New Roman" w:hAnsi="Times New Roman" w:cs="Times New Roman"/>
          <w:sz w:val="16"/>
          <w:szCs w:val="16"/>
        </w:rPr>
        <w:t>.</w:t>
      </w:r>
    </w:p>
    <w:p w:rsidR="007D3FB5" w:rsidRPr="00167EC4" w:rsidRDefault="007D3FB5" w:rsidP="007D3FB5">
      <w:pPr>
        <w:tabs>
          <w:tab w:val="left" w:pos="993"/>
        </w:tabs>
        <w:ind w:firstLine="709"/>
        <w:jc w:val="both"/>
        <w:rPr>
          <w:rFonts w:ascii="Times New Roman" w:hAnsi="Times New Roman" w:cs="Times New Roman"/>
          <w:sz w:val="16"/>
          <w:szCs w:val="16"/>
        </w:rPr>
      </w:pPr>
      <w:r w:rsidRPr="00167EC4">
        <w:rPr>
          <w:rFonts w:ascii="Times New Roman" w:hAnsi="Times New Roman" w:cs="Times New Roman"/>
          <w:sz w:val="16"/>
          <w:szCs w:val="16"/>
        </w:rPr>
        <w:t xml:space="preserve">С размером и местоположением границ, выделяемого в счёт земельных долей земельного участка, указанного в проекте межевания земельного участка, участники общей долевой собственности ТОО </w:t>
      </w:r>
      <w:proofErr w:type="spellStart"/>
      <w:r w:rsidRPr="00167EC4">
        <w:rPr>
          <w:rFonts w:ascii="Times New Roman" w:hAnsi="Times New Roman" w:cs="Times New Roman"/>
          <w:sz w:val="16"/>
          <w:szCs w:val="16"/>
        </w:rPr>
        <w:t>Волотовское</w:t>
      </w:r>
      <w:proofErr w:type="spellEnd"/>
      <w:r w:rsidRPr="00167EC4">
        <w:rPr>
          <w:rFonts w:ascii="Times New Roman" w:hAnsi="Times New Roman" w:cs="Times New Roman"/>
          <w:sz w:val="16"/>
          <w:szCs w:val="16"/>
        </w:rPr>
        <w:t xml:space="preserve"> (исходный земельный участок) могут ознакомиться по адресу: 173003, Новгородская обл., </w:t>
      </w:r>
      <w:proofErr w:type="spellStart"/>
      <w:r w:rsidRPr="00167EC4">
        <w:rPr>
          <w:rFonts w:ascii="Times New Roman" w:hAnsi="Times New Roman" w:cs="Times New Roman"/>
          <w:sz w:val="16"/>
          <w:szCs w:val="16"/>
        </w:rPr>
        <w:t>г</w:t>
      </w:r>
      <w:proofErr w:type="gramStart"/>
      <w:r w:rsidRPr="00167EC4">
        <w:rPr>
          <w:rFonts w:ascii="Times New Roman" w:hAnsi="Times New Roman" w:cs="Times New Roman"/>
          <w:sz w:val="16"/>
          <w:szCs w:val="16"/>
        </w:rPr>
        <w:t>.В</w:t>
      </w:r>
      <w:proofErr w:type="gramEnd"/>
      <w:r w:rsidRPr="00167EC4">
        <w:rPr>
          <w:rFonts w:ascii="Times New Roman" w:hAnsi="Times New Roman" w:cs="Times New Roman"/>
          <w:sz w:val="16"/>
          <w:szCs w:val="16"/>
        </w:rPr>
        <w:t>еликий</w:t>
      </w:r>
      <w:proofErr w:type="spellEnd"/>
      <w:r w:rsidRPr="00167EC4">
        <w:rPr>
          <w:rFonts w:ascii="Times New Roman" w:hAnsi="Times New Roman" w:cs="Times New Roman"/>
          <w:sz w:val="16"/>
          <w:szCs w:val="16"/>
        </w:rPr>
        <w:t xml:space="preserve"> Новгород, </w:t>
      </w:r>
      <w:proofErr w:type="spellStart"/>
      <w:r w:rsidRPr="00167EC4">
        <w:rPr>
          <w:rFonts w:ascii="Times New Roman" w:hAnsi="Times New Roman" w:cs="Times New Roman"/>
          <w:sz w:val="16"/>
          <w:szCs w:val="16"/>
        </w:rPr>
        <w:t>ул.Мусы</w:t>
      </w:r>
      <w:proofErr w:type="spellEnd"/>
      <w:r w:rsidRPr="00167EC4">
        <w:rPr>
          <w:rFonts w:ascii="Times New Roman" w:hAnsi="Times New Roman" w:cs="Times New Roman"/>
          <w:sz w:val="16"/>
          <w:szCs w:val="16"/>
        </w:rPr>
        <w:t xml:space="preserve"> </w:t>
      </w:r>
      <w:proofErr w:type="spellStart"/>
      <w:r w:rsidRPr="00167EC4">
        <w:rPr>
          <w:rFonts w:ascii="Times New Roman" w:hAnsi="Times New Roman" w:cs="Times New Roman"/>
          <w:sz w:val="16"/>
          <w:szCs w:val="16"/>
        </w:rPr>
        <w:t>Джалиля-Духовская</w:t>
      </w:r>
      <w:proofErr w:type="spellEnd"/>
      <w:r w:rsidRPr="00167EC4">
        <w:rPr>
          <w:rFonts w:ascii="Times New Roman" w:hAnsi="Times New Roman" w:cs="Times New Roman"/>
          <w:sz w:val="16"/>
          <w:szCs w:val="16"/>
        </w:rPr>
        <w:t xml:space="preserve">, д.23, 1 этаж, пом.15, </w:t>
      </w:r>
      <w:r w:rsidRPr="00167EC4">
        <w:rPr>
          <w:rFonts w:ascii="Times New Roman" w:hAnsi="Times New Roman" w:cs="Times New Roman"/>
          <w:sz w:val="16"/>
          <w:szCs w:val="16"/>
          <w:lang w:val="en-US"/>
        </w:rPr>
        <w:t>c</w:t>
      </w:r>
      <w:r w:rsidRPr="00167EC4">
        <w:rPr>
          <w:rFonts w:ascii="Times New Roman" w:hAnsi="Times New Roman" w:cs="Times New Roman"/>
          <w:sz w:val="16"/>
          <w:szCs w:val="16"/>
        </w:rPr>
        <w:t xml:space="preserve"> 10 до 16 часов в рабочие дни, перерыв с 13 до 14 часов.</w:t>
      </w:r>
    </w:p>
    <w:p w:rsidR="007D3FB5" w:rsidRPr="00167EC4" w:rsidRDefault="007D3FB5" w:rsidP="007D3FB5">
      <w:pPr>
        <w:tabs>
          <w:tab w:val="left" w:pos="993"/>
        </w:tabs>
        <w:ind w:firstLine="709"/>
        <w:jc w:val="both"/>
        <w:rPr>
          <w:rFonts w:ascii="Times New Roman" w:hAnsi="Times New Roman" w:cs="Times New Roman"/>
          <w:sz w:val="16"/>
          <w:szCs w:val="16"/>
        </w:rPr>
      </w:pPr>
      <w:r w:rsidRPr="00167EC4">
        <w:rPr>
          <w:rFonts w:ascii="Times New Roman" w:hAnsi="Times New Roman" w:cs="Times New Roman"/>
          <w:sz w:val="16"/>
          <w:szCs w:val="16"/>
        </w:rPr>
        <w:t xml:space="preserve">Заинтересованные участники общей долевой собственности ТОО </w:t>
      </w:r>
      <w:proofErr w:type="spellStart"/>
      <w:r w:rsidRPr="00167EC4">
        <w:rPr>
          <w:rFonts w:ascii="Times New Roman" w:hAnsi="Times New Roman" w:cs="Times New Roman"/>
          <w:sz w:val="16"/>
          <w:szCs w:val="16"/>
        </w:rPr>
        <w:t>Волотовское</w:t>
      </w:r>
      <w:proofErr w:type="spellEnd"/>
      <w:r w:rsidRPr="00167EC4">
        <w:rPr>
          <w:rFonts w:ascii="Times New Roman" w:hAnsi="Times New Roman" w:cs="Times New Roman"/>
          <w:sz w:val="16"/>
          <w:szCs w:val="16"/>
        </w:rPr>
        <w:t xml:space="preserve"> вручают или направляют обоснованные возражения относител</w:t>
      </w:r>
      <w:r w:rsidRPr="00167EC4">
        <w:rPr>
          <w:rFonts w:ascii="Times New Roman" w:hAnsi="Times New Roman" w:cs="Times New Roman"/>
          <w:sz w:val="16"/>
          <w:szCs w:val="16"/>
        </w:rPr>
        <w:t>ь</w:t>
      </w:r>
      <w:r w:rsidRPr="00167EC4">
        <w:rPr>
          <w:rFonts w:ascii="Times New Roman" w:hAnsi="Times New Roman" w:cs="Times New Roman"/>
          <w:sz w:val="16"/>
          <w:szCs w:val="16"/>
        </w:rPr>
        <w:t>но размера и местоположения границ, выделяемого в счёт земельных долей земельного участка, в течение 30 дней с момента опубликования настоящего извещения:</w:t>
      </w:r>
    </w:p>
    <w:p w:rsidR="007D3FB5" w:rsidRPr="00167EC4" w:rsidRDefault="007D3FB5" w:rsidP="007D3FB5">
      <w:pPr>
        <w:numPr>
          <w:ilvl w:val="0"/>
          <w:numId w:val="52"/>
        </w:numPr>
        <w:tabs>
          <w:tab w:val="left" w:pos="993"/>
        </w:tabs>
        <w:autoSpaceDN w:val="0"/>
        <w:spacing w:after="0" w:line="240" w:lineRule="auto"/>
        <w:ind w:left="0" w:firstLine="709"/>
        <w:jc w:val="both"/>
        <w:rPr>
          <w:rFonts w:ascii="Times New Roman" w:hAnsi="Times New Roman" w:cs="Times New Roman"/>
          <w:sz w:val="16"/>
          <w:szCs w:val="16"/>
        </w:rPr>
      </w:pPr>
      <w:r w:rsidRPr="00167EC4">
        <w:rPr>
          <w:rFonts w:ascii="Times New Roman" w:hAnsi="Times New Roman" w:cs="Times New Roman"/>
          <w:sz w:val="16"/>
          <w:szCs w:val="16"/>
        </w:rPr>
        <w:t xml:space="preserve">Кадастровому инженеру </w:t>
      </w:r>
      <w:proofErr w:type="spellStart"/>
      <w:r w:rsidRPr="00167EC4">
        <w:rPr>
          <w:rFonts w:ascii="Times New Roman" w:hAnsi="Times New Roman" w:cs="Times New Roman"/>
          <w:sz w:val="16"/>
          <w:szCs w:val="16"/>
        </w:rPr>
        <w:t>Чепурных</w:t>
      </w:r>
      <w:proofErr w:type="spellEnd"/>
      <w:r w:rsidRPr="00167EC4">
        <w:rPr>
          <w:rFonts w:ascii="Times New Roman" w:hAnsi="Times New Roman" w:cs="Times New Roman"/>
          <w:sz w:val="16"/>
          <w:szCs w:val="16"/>
        </w:rPr>
        <w:t xml:space="preserve"> М.В. в рабочие дни с 10 до 16 часов,  по адресу: 173003, Новгородская обл., </w:t>
      </w:r>
      <w:proofErr w:type="spellStart"/>
      <w:r w:rsidRPr="00167EC4">
        <w:rPr>
          <w:rFonts w:ascii="Times New Roman" w:hAnsi="Times New Roman" w:cs="Times New Roman"/>
          <w:sz w:val="16"/>
          <w:szCs w:val="16"/>
        </w:rPr>
        <w:t>г</w:t>
      </w:r>
      <w:proofErr w:type="gramStart"/>
      <w:r w:rsidRPr="00167EC4">
        <w:rPr>
          <w:rFonts w:ascii="Times New Roman" w:hAnsi="Times New Roman" w:cs="Times New Roman"/>
          <w:sz w:val="16"/>
          <w:szCs w:val="16"/>
        </w:rPr>
        <w:t>.В</w:t>
      </w:r>
      <w:proofErr w:type="gramEnd"/>
      <w:r w:rsidRPr="00167EC4">
        <w:rPr>
          <w:rFonts w:ascii="Times New Roman" w:hAnsi="Times New Roman" w:cs="Times New Roman"/>
          <w:sz w:val="16"/>
          <w:szCs w:val="16"/>
        </w:rPr>
        <w:t>еликий</w:t>
      </w:r>
      <w:proofErr w:type="spellEnd"/>
      <w:r w:rsidRPr="00167EC4">
        <w:rPr>
          <w:rFonts w:ascii="Times New Roman" w:hAnsi="Times New Roman" w:cs="Times New Roman"/>
          <w:sz w:val="16"/>
          <w:szCs w:val="16"/>
        </w:rPr>
        <w:t xml:space="preserve"> Новгород, </w:t>
      </w:r>
      <w:proofErr w:type="spellStart"/>
      <w:r w:rsidRPr="00167EC4">
        <w:rPr>
          <w:rFonts w:ascii="Times New Roman" w:hAnsi="Times New Roman" w:cs="Times New Roman"/>
          <w:sz w:val="16"/>
          <w:szCs w:val="16"/>
        </w:rPr>
        <w:t>ул.Мусы</w:t>
      </w:r>
      <w:proofErr w:type="spellEnd"/>
      <w:r w:rsidRPr="00167EC4">
        <w:rPr>
          <w:rFonts w:ascii="Times New Roman" w:hAnsi="Times New Roman" w:cs="Times New Roman"/>
          <w:sz w:val="16"/>
          <w:szCs w:val="16"/>
        </w:rPr>
        <w:t xml:space="preserve"> </w:t>
      </w:r>
      <w:proofErr w:type="spellStart"/>
      <w:r w:rsidRPr="00167EC4">
        <w:rPr>
          <w:rFonts w:ascii="Times New Roman" w:hAnsi="Times New Roman" w:cs="Times New Roman"/>
          <w:sz w:val="16"/>
          <w:szCs w:val="16"/>
        </w:rPr>
        <w:t>Джалиля-Духовская</w:t>
      </w:r>
      <w:proofErr w:type="spellEnd"/>
      <w:r w:rsidRPr="00167EC4">
        <w:rPr>
          <w:rFonts w:ascii="Times New Roman" w:hAnsi="Times New Roman" w:cs="Times New Roman"/>
          <w:sz w:val="16"/>
          <w:szCs w:val="16"/>
        </w:rPr>
        <w:t>, д.23, 1 этаж, пом.15.</w:t>
      </w:r>
    </w:p>
    <w:p w:rsidR="007D3FB5" w:rsidRPr="00167EC4" w:rsidRDefault="007D3FB5" w:rsidP="007D3FB5">
      <w:pPr>
        <w:numPr>
          <w:ilvl w:val="0"/>
          <w:numId w:val="52"/>
        </w:numPr>
        <w:tabs>
          <w:tab w:val="left" w:pos="993"/>
        </w:tabs>
        <w:autoSpaceDN w:val="0"/>
        <w:spacing w:after="0" w:line="240" w:lineRule="auto"/>
        <w:ind w:left="0" w:firstLine="709"/>
        <w:jc w:val="both"/>
        <w:rPr>
          <w:rFonts w:ascii="Times New Roman" w:hAnsi="Times New Roman" w:cs="Times New Roman"/>
          <w:sz w:val="16"/>
          <w:szCs w:val="16"/>
        </w:rPr>
      </w:pPr>
      <w:r w:rsidRPr="00167EC4">
        <w:rPr>
          <w:rFonts w:ascii="Times New Roman" w:hAnsi="Times New Roman" w:cs="Times New Roman"/>
          <w:sz w:val="16"/>
          <w:szCs w:val="16"/>
        </w:rPr>
        <w:t xml:space="preserve">В Управление </w:t>
      </w:r>
      <w:proofErr w:type="spellStart"/>
      <w:r w:rsidRPr="00167EC4">
        <w:rPr>
          <w:rFonts w:ascii="Times New Roman" w:hAnsi="Times New Roman" w:cs="Times New Roman"/>
          <w:sz w:val="16"/>
          <w:szCs w:val="16"/>
        </w:rPr>
        <w:t>Росреестра</w:t>
      </w:r>
      <w:proofErr w:type="spellEnd"/>
      <w:r w:rsidRPr="00167EC4">
        <w:rPr>
          <w:rFonts w:ascii="Times New Roman" w:hAnsi="Times New Roman" w:cs="Times New Roman"/>
          <w:sz w:val="16"/>
          <w:szCs w:val="16"/>
        </w:rPr>
        <w:t xml:space="preserve"> по Новгородской области по адресу: 173002, Новгородская обл., </w:t>
      </w:r>
      <w:proofErr w:type="spellStart"/>
      <w:r w:rsidRPr="00167EC4">
        <w:rPr>
          <w:rFonts w:ascii="Times New Roman" w:hAnsi="Times New Roman" w:cs="Times New Roman"/>
          <w:sz w:val="16"/>
          <w:szCs w:val="16"/>
        </w:rPr>
        <w:t>г</w:t>
      </w:r>
      <w:proofErr w:type="gramStart"/>
      <w:r w:rsidRPr="00167EC4">
        <w:rPr>
          <w:rFonts w:ascii="Times New Roman" w:hAnsi="Times New Roman" w:cs="Times New Roman"/>
          <w:sz w:val="16"/>
          <w:szCs w:val="16"/>
        </w:rPr>
        <w:t>.В</w:t>
      </w:r>
      <w:proofErr w:type="gramEnd"/>
      <w:r w:rsidRPr="00167EC4">
        <w:rPr>
          <w:rFonts w:ascii="Times New Roman" w:hAnsi="Times New Roman" w:cs="Times New Roman"/>
          <w:sz w:val="16"/>
          <w:szCs w:val="16"/>
        </w:rPr>
        <w:t>еликий</w:t>
      </w:r>
      <w:proofErr w:type="spellEnd"/>
      <w:r w:rsidRPr="00167EC4">
        <w:rPr>
          <w:rFonts w:ascii="Times New Roman" w:hAnsi="Times New Roman" w:cs="Times New Roman"/>
          <w:sz w:val="16"/>
          <w:szCs w:val="16"/>
        </w:rPr>
        <w:t xml:space="preserve"> Новгород, </w:t>
      </w:r>
      <w:proofErr w:type="spellStart"/>
      <w:r w:rsidRPr="00167EC4">
        <w:rPr>
          <w:rFonts w:ascii="Times New Roman" w:hAnsi="Times New Roman" w:cs="Times New Roman"/>
          <w:sz w:val="16"/>
          <w:szCs w:val="16"/>
        </w:rPr>
        <w:t>ул.Октябрьская</w:t>
      </w:r>
      <w:proofErr w:type="spellEnd"/>
      <w:r w:rsidRPr="00167EC4">
        <w:rPr>
          <w:rFonts w:ascii="Times New Roman" w:hAnsi="Times New Roman" w:cs="Times New Roman"/>
          <w:sz w:val="16"/>
          <w:szCs w:val="16"/>
        </w:rPr>
        <w:t xml:space="preserve">, д.17. </w:t>
      </w:r>
    </w:p>
    <w:p w:rsidR="007D3FB5" w:rsidRPr="00167EC4" w:rsidRDefault="007D3FB5" w:rsidP="007D3FB5">
      <w:pPr>
        <w:pStyle w:val="ConsPlusNormal"/>
        <w:tabs>
          <w:tab w:val="left" w:pos="993"/>
        </w:tabs>
        <w:ind w:firstLine="709"/>
        <w:jc w:val="both"/>
        <w:rPr>
          <w:rFonts w:ascii="Times New Roman" w:hAnsi="Times New Roman" w:cs="Times New Roman"/>
          <w:sz w:val="16"/>
          <w:szCs w:val="16"/>
        </w:rPr>
      </w:pPr>
      <w:r w:rsidRPr="00167EC4">
        <w:rPr>
          <w:rFonts w:ascii="Times New Roman" w:hAnsi="Times New Roman" w:cs="Times New Roman"/>
          <w:sz w:val="16"/>
          <w:szCs w:val="16"/>
        </w:rPr>
        <w:t>Возражения относительно размера и местоположения границ, выделяемого в счет земельных долей земельного участка, должны содержать ф</w:t>
      </w:r>
      <w:r w:rsidRPr="00167EC4">
        <w:rPr>
          <w:rFonts w:ascii="Times New Roman" w:hAnsi="Times New Roman" w:cs="Times New Roman"/>
          <w:sz w:val="16"/>
          <w:szCs w:val="16"/>
        </w:rPr>
        <w:t>а</w:t>
      </w:r>
      <w:r w:rsidRPr="00167EC4">
        <w:rPr>
          <w:rFonts w:ascii="Times New Roman" w:hAnsi="Times New Roman" w:cs="Times New Roman"/>
          <w:sz w:val="16"/>
          <w:szCs w:val="16"/>
        </w:rPr>
        <w:t>милию, имя и отчество лица, выдвинувшего эти возражения, реквизиты документа, удостоверяющего его личность, обоснование причин его несогласия с предложенными размерами и местоположением границ, выделяемого в счет земельных долей земельного участка, кадастровый номер исходного земел</w:t>
      </w:r>
      <w:r w:rsidRPr="00167EC4">
        <w:rPr>
          <w:rFonts w:ascii="Times New Roman" w:hAnsi="Times New Roman" w:cs="Times New Roman"/>
          <w:sz w:val="16"/>
          <w:szCs w:val="16"/>
        </w:rPr>
        <w:t>ь</w:t>
      </w:r>
      <w:r w:rsidRPr="00167EC4">
        <w:rPr>
          <w:rFonts w:ascii="Times New Roman" w:hAnsi="Times New Roman" w:cs="Times New Roman"/>
          <w:sz w:val="16"/>
          <w:szCs w:val="16"/>
        </w:rPr>
        <w:t>ного участка. К этим возражениям должны быть приложены копии документов, подтверждающих право лица, выдвинувшего эти возражения, на земел</w:t>
      </w:r>
      <w:r w:rsidRPr="00167EC4">
        <w:rPr>
          <w:rFonts w:ascii="Times New Roman" w:hAnsi="Times New Roman" w:cs="Times New Roman"/>
          <w:sz w:val="16"/>
          <w:szCs w:val="16"/>
        </w:rPr>
        <w:t>ь</w:t>
      </w:r>
      <w:r w:rsidRPr="00167EC4">
        <w:rPr>
          <w:rFonts w:ascii="Times New Roman" w:hAnsi="Times New Roman" w:cs="Times New Roman"/>
          <w:sz w:val="16"/>
          <w:szCs w:val="16"/>
        </w:rPr>
        <w:t>ную долю в исходном земельном участке.</w:t>
      </w:r>
    </w:p>
    <w:p w:rsidR="007D3FB5" w:rsidRPr="00167EC4" w:rsidRDefault="007D3FB5" w:rsidP="007D3FB5">
      <w:pPr>
        <w:pStyle w:val="ConsPlusNormal"/>
        <w:tabs>
          <w:tab w:val="left" w:pos="993"/>
        </w:tabs>
        <w:ind w:firstLine="709"/>
        <w:jc w:val="both"/>
        <w:rPr>
          <w:rFonts w:ascii="Times New Roman" w:hAnsi="Times New Roman" w:cs="Times New Roman"/>
          <w:sz w:val="16"/>
          <w:szCs w:val="16"/>
        </w:rPr>
      </w:pPr>
    </w:p>
    <w:p w:rsidR="007D3FB5" w:rsidRPr="00167EC4" w:rsidRDefault="007D3FB5" w:rsidP="007D3FB5">
      <w:pPr>
        <w:jc w:val="center"/>
        <w:rPr>
          <w:rFonts w:ascii="Times New Roman" w:hAnsi="Times New Roman" w:cs="Times New Roman"/>
          <w:b/>
          <w:bCs/>
          <w:sz w:val="18"/>
          <w:szCs w:val="18"/>
        </w:rPr>
      </w:pPr>
      <w:r w:rsidRPr="00167EC4">
        <w:rPr>
          <w:rFonts w:ascii="Times New Roman" w:hAnsi="Times New Roman" w:cs="Times New Roman"/>
          <w:b/>
          <w:bCs/>
          <w:sz w:val="18"/>
          <w:szCs w:val="18"/>
        </w:rPr>
        <w:t>ИЗВЕЩЕНИЕ</w:t>
      </w:r>
    </w:p>
    <w:p w:rsidR="007D3FB5" w:rsidRPr="00167EC4" w:rsidRDefault="007D3FB5" w:rsidP="007D3FB5">
      <w:pPr>
        <w:jc w:val="center"/>
        <w:rPr>
          <w:rFonts w:ascii="Times New Roman" w:hAnsi="Times New Roman" w:cs="Times New Roman"/>
          <w:b/>
          <w:bCs/>
          <w:sz w:val="18"/>
          <w:szCs w:val="18"/>
        </w:rPr>
      </w:pPr>
      <w:r w:rsidRPr="00167EC4">
        <w:rPr>
          <w:rFonts w:ascii="Times New Roman" w:hAnsi="Times New Roman" w:cs="Times New Roman"/>
          <w:b/>
          <w:bCs/>
          <w:sz w:val="18"/>
          <w:szCs w:val="18"/>
        </w:rPr>
        <w:t>о согласовании проекта межевания земельного участка</w:t>
      </w:r>
    </w:p>
    <w:p w:rsidR="007D3FB5" w:rsidRPr="00167EC4" w:rsidRDefault="007D3FB5" w:rsidP="007D3FB5">
      <w:pPr>
        <w:tabs>
          <w:tab w:val="left" w:pos="993"/>
          <w:tab w:val="left" w:pos="4214"/>
        </w:tabs>
        <w:ind w:firstLine="709"/>
        <w:jc w:val="both"/>
        <w:rPr>
          <w:rFonts w:ascii="Times New Roman" w:hAnsi="Times New Roman" w:cs="Times New Roman"/>
          <w:spacing w:val="-5"/>
          <w:sz w:val="18"/>
          <w:szCs w:val="18"/>
        </w:rPr>
      </w:pPr>
      <w:r w:rsidRPr="00167EC4">
        <w:rPr>
          <w:rFonts w:ascii="Times New Roman" w:hAnsi="Times New Roman" w:cs="Times New Roman"/>
          <w:sz w:val="18"/>
          <w:szCs w:val="18"/>
        </w:rPr>
        <w:t>Заказчиком по согласованию размера и местоположения границ земельного участка, выделяемого в счет земельных долей М</w:t>
      </w:r>
      <w:r w:rsidRPr="00167EC4">
        <w:rPr>
          <w:rFonts w:ascii="Times New Roman" w:hAnsi="Times New Roman" w:cs="Times New Roman"/>
          <w:sz w:val="18"/>
          <w:szCs w:val="18"/>
        </w:rPr>
        <w:t>у</w:t>
      </w:r>
      <w:r w:rsidRPr="00167EC4">
        <w:rPr>
          <w:rFonts w:ascii="Times New Roman" w:hAnsi="Times New Roman" w:cs="Times New Roman"/>
          <w:sz w:val="18"/>
          <w:szCs w:val="18"/>
        </w:rPr>
        <w:t xml:space="preserve">ниципального образования </w:t>
      </w:r>
      <w:proofErr w:type="spellStart"/>
      <w:r w:rsidRPr="00167EC4">
        <w:rPr>
          <w:rFonts w:ascii="Times New Roman" w:hAnsi="Times New Roman" w:cs="Times New Roman"/>
          <w:sz w:val="18"/>
          <w:szCs w:val="18"/>
        </w:rPr>
        <w:t>Волотовского</w:t>
      </w:r>
      <w:proofErr w:type="spellEnd"/>
      <w:r w:rsidRPr="00167EC4">
        <w:rPr>
          <w:rFonts w:ascii="Times New Roman" w:hAnsi="Times New Roman" w:cs="Times New Roman"/>
          <w:sz w:val="18"/>
          <w:szCs w:val="18"/>
        </w:rPr>
        <w:t xml:space="preserve"> муниципального округа (2743 </w:t>
      </w:r>
      <w:proofErr w:type="spellStart"/>
      <w:r w:rsidRPr="00167EC4">
        <w:rPr>
          <w:rFonts w:ascii="Times New Roman" w:hAnsi="Times New Roman" w:cs="Times New Roman"/>
          <w:sz w:val="18"/>
          <w:szCs w:val="18"/>
        </w:rPr>
        <w:t>баллогектаров</w:t>
      </w:r>
      <w:proofErr w:type="spellEnd"/>
      <w:r w:rsidRPr="00167EC4">
        <w:rPr>
          <w:rFonts w:ascii="Times New Roman" w:hAnsi="Times New Roman" w:cs="Times New Roman"/>
          <w:sz w:val="18"/>
          <w:szCs w:val="18"/>
        </w:rPr>
        <w:t xml:space="preserve">), указанного в проекте межевания земельного участка, является Администрация </w:t>
      </w:r>
      <w:proofErr w:type="spellStart"/>
      <w:r w:rsidRPr="00167EC4">
        <w:rPr>
          <w:rFonts w:ascii="Times New Roman" w:hAnsi="Times New Roman" w:cs="Times New Roman"/>
          <w:sz w:val="18"/>
          <w:szCs w:val="18"/>
        </w:rPr>
        <w:t>Волотовского</w:t>
      </w:r>
      <w:proofErr w:type="spellEnd"/>
      <w:r w:rsidRPr="00167EC4">
        <w:rPr>
          <w:rFonts w:ascii="Times New Roman" w:hAnsi="Times New Roman" w:cs="Times New Roman"/>
          <w:sz w:val="18"/>
          <w:szCs w:val="18"/>
        </w:rPr>
        <w:t xml:space="preserve"> муниципального округа Новгородской области, юридический адрес: </w:t>
      </w:r>
      <w:r w:rsidRPr="00167EC4">
        <w:rPr>
          <w:rFonts w:ascii="Times New Roman" w:hAnsi="Times New Roman" w:cs="Times New Roman"/>
          <w:color w:val="000000"/>
          <w:sz w:val="18"/>
          <w:szCs w:val="18"/>
        </w:rPr>
        <w:t>175100, Новгоро</w:t>
      </w:r>
      <w:r w:rsidRPr="00167EC4">
        <w:rPr>
          <w:rFonts w:ascii="Times New Roman" w:hAnsi="Times New Roman" w:cs="Times New Roman"/>
          <w:color w:val="000000"/>
          <w:sz w:val="18"/>
          <w:szCs w:val="18"/>
        </w:rPr>
        <w:t>д</w:t>
      </w:r>
      <w:r w:rsidRPr="00167EC4">
        <w:rPr>
          <w:rFonts w:ascii="Times New Roman" w:hAnsi="Times New Roman" w:cs="Times New Roman"/>
          <w:color w:val="000000"/>
          <w:sz w:val="18"/>
          <w:szCs w:val="18"/>
        </w:rPr>
        <w:t xml:space="preserve">ская обл., </w:t>
      </w:r>
      <w:proofErr w:type="spellStart"/>
      <w:r w:rsidRPr="00167EC4">
        <w:rPr>
          <w:rFonts w:ascii="Times New Roman" w:hAnsi="Times New Roman" w:cs="Times New Roman"/>
          <w:color w:val="000000"/>
          <w:sz w:val="18"/>
          <w:szCs w:val="18"/>
        </w:rPr>
        <w:t>Волотовский</w:t>
      </w:r>
      <w:proofErr w:type="spellEnd"/>
      <w:r w:rsidRPr="00167EC4">
        <w:rPr>
          <w:rFonts w:ascii="Times New Roman" w:hAnsi="Times New Roman" w:cs="Times New Roman"/>
          <w:color w:val="000000"/>
          <w:sz w:val="18"/>
          <w:szCs w:val="18"/>
        </w:rPr>
        <w:t xml:space="preserve"> район, </w:t>
      </w:r>
      <w:proofErr w:type="spellStart"/>
      <w:r w:rsidRPr="00167EC4">
        <w:rPr>
          <w:rFonts w:ascii="Times New Roman" w:hAnsi="Times New Roman" w:cs="Times New Roman"/>
          <w:color w:val="000000"/>
          <w:sz w:val="18"/>
          <w:szCs w:val="18"/>
        </w:rPr>
        <w:t>п</w:t>
      </w:r>
      <w:proofErr w:type="gramStart"/>
      <w:r w:rsidRPr="00167EC4">
        <w:rPr>
          <w:rFonts w:ascii="Times New Roman" w:hAnsi="Times New Roman" w:cs="Times New Roman"/>
          <w:color w:val="000000"/>
          <w:sz w:val="18"/>
          <w:szCs w:val="18"/>
        </w:rPr>
        <w:t>.В</w:t>
      </w:r>
      <w:proofErr w:type="gramEnd"/>
      <w:r w:rsidRPr="00167EC4">
        <w:rPr>
          <w:rFonts w:ascii="Times New Roman" w:hAnsi="Times New Roman" w:cs="Times New Roman"/>
          <w:color w:val="000000"/>
          <w:sz w:val="18"/>
          <w:szCs w:val="18"/>
        </w:rPr>
        <w:t>олот</w:t>
      </w:r>
      <w:proofErr w:type="spellEnd"/>
      <w:r w:rsidRPr="00167EC4">
        <w:rPr>
          <w:rFonts w:ascii="Times New Roman" w:hAnsi="Times New Roman" w:cs="Times New Roman"/>
          <w:color w:val="000000"/>
          <w:sz w:val="18"/>
          <w:szCs w:val="18"/>
        </w:rPr>
        <w:t xml:space="preserve">, </w:t>
      </w:r>
      <w:proofErr w:type="spellStart"/>
      <w:r w:rsidRPr="00167EC4">
        <w:rPr>
          <w:rFonts w:ascii="Times New Roman" w:hAnsi="Times New Roman" w:cs="Times New Roman"/>
          <w:color w:val="000000"/>
          <w:sz w:val="18"/>
          <w:szCs w:val="18"/>
        </w:rPr>
        <w:t>ул.Комсомольская</w:t>
      </w:r>
      <w:proofErr w:type="spellEnd"/>
      <w:r w:rsidRPr="00167EC4">
        <w:rPr>
          <w:rFonts w:ascii="Times New Roman" w:hAnsi="Times New Roman" w:cs="Times New Roman"/>
          <w:color w:val="000000"/>
          <w:sz w:val="18"/>
          <w:szCs w:val="18"/>
        </w:rPr>
        <w:t>, д.38,</w:t>
      </w:r>
      <w:r w:rsidRPr="00167EC4">
        <w:rPr>
          <w:rFonts w:ascii="Times New Roman" w:hAnsi="Times New Roman" w:cs="Times New Roman"/>
          <w:sz w:val="18"/>
          <w:szCs w:val="18"/>
        </w:rPr>
        <w:t xml:space="preserve"> номер контактного телефона 8 816-626-10-61.</w:t>
      </w:r>
    </w:p>
    <w:p w:rsidR="007D3FB5" w:rsidRPr="00167EC4" w:rsidRDefault="007D3FB5" w:rsidP="007D3FB5">
      <w:pPr>
        <w:tabs>
          <w:tab w:val="left" w:pos="993"/>
        </w:tabs>
        <w:ind w:firstLine="709"/>
        <w:jc w:val="both"/>
        <w:rPr>
          <w:rFonts w:ascii="Times New Roman" w:hAnsi="Times New Roman" w:cs="Times New Roman"/>
          <w:sz w:val="18"/>
          <w:szCs w:val="18"/>
        </w:rPr>
      </w:pPr>
      <w:r w:rsidRPr="00167EC4">
        <w:rPr>
          <w:rFonts w:ascii="Times New Roman" w:hAnsi="Times New Roman" w:cs="Times New Roman"/>
          <w:sz w:val="18"/>
          <w:szCs w:val="18"/>
        </w:rPr>
        <w:t xml:space="preserve">Проект межевания земельного участка подготовил кадастровый инженер </w:t>
      </w:r>
      <w:proofErr w:type="spellStart"/>
      <w:r w:rsidRPr="00167EC4">
        <w:rPr>
          <w:rFonts w:ascii="Times New Roman" w:hAnsi="Times New Roman" w:cs="Times New Roman"/>
          <w:color w:val="000000"/>
          <w:sz w:val="18"/>
          <w:szCs w:val="18"/>
        </w:rPr>
        <w:t>Чепурных</w:t>
      </w:r>
      <w:proofErr w:type="spellEnd"/>
      <w:r w:rsidRPr="00167EC4">
        <w:rPr>
          <w:rFonts w:ascii="Times New Roman" w:hAnsi="Times New Roman" w:cs="Times New Roman"/>
          <w:color w:val="000000"/>
          <w:sz w:val="18"/>
          <w:szCs w:val="18"/>
        </w:rPr>
        <w:t xml:space="preserve"> Максим Васильевич</w:t>
      </w:r>
      <w:r w:rsidRPr="00167EC4">
        <w:rPr>
          <w:rFonts w:ascii="Times New Roman" w:hAnsi="Times New Roman" w:cs="Times New Roman"/>
          <w:sz w:val="18"/>
          <w:szCs w:val="18"/>
        </w:rPr>
        <w:t>,  номер регистрации в государственном реестре лиц, осуществляющих кадастровую деятельность  №</w:t>
      </w:r>
      <w:r w:rsidRPr="00167EC4">
        <w:rPr>
          <w:rFonts w:ascii="Times New Roman" w:hAnsi="Times New Roman" w:cs="Times New Roman"/>
          <w:color w:val="000000"/>
          <w:sz w:val="18"/>
          <w:szCs w:val="18"/>
        </w:rPr>
        <w:t>40309</w:t>
      </w:r>
      <w:r w:rsidRPr="00167EC4">
        <w:rPr>
          <w:rFonts w:ascii="Times New Roman" w:hAnsi="Times New Roman" w:cs="Times New Roman"/>
          <w:sz w:val="18"/>
          <w:szCs w:val="18"/>
        </w:rPr>
        <w:t xml:space="preserve">, почтовый адрес: </w:t>
      </w:r>
      <w:r w:rsidRPr="00167EC4">
        <w:rPr>
          <w:rFonts w:ascii="Times New Roman" w:hAnsi="Times New Roman" w:cs="Times New Roman"/>
          <w:color w:val="000000"/>
          <w:sz w:val="18"/>
          <w:szCs w:val="18"/>
        </w:rPr>
        <w:t xml:space="preserve">173016, </w:t>
      </w:r>
      <w:r w:rsidRPr="00167EC4">
        <w:rPr>
          <w:rFonts w:ascii="Times New Roman" w:hAnsi="Times New Roman" w:cs="Times New Roman"/>
          <w:sz w:val="18"/>
          <w:szCs w:val="18"/>
        </w:rPr>
        <w:t xml:space="preserve">Новгородская область, </w:t>
      </w:r>
      <w:proofErr w:type="spellStart"/>
      <w:r w:rsidRPr="00167EC4">
        <w:rPr>
          <w:rFonts w:ascii="Times New Roman" w:hAnsi="Times New Roman" w:cs="Times New Roman"/>
          <w:sz w:val="18"/>
          <w:szCs w:val="18"/>
        </w:rPr>
        <w:t>г</w:t>
      </w:r>
      <w:proofErr w:type="gramStart"/>
      <w:r w:rsidRPr="00167EC4">
        <w:rPr>
          <w:rFonts w:ascii="Times New Roman" w:hAnsi="Times New Roman" w:cs="Times New Roman"/>
          <w:sz w:val="18"/>
          <w:szCs w:val="18"/>
        </w:rPr>
        <w:t>.В</w:t>
      </w:r>
      <w:proofErr w:type="gramEnd"/>
      <w:r w:rsidRPr="00167EC4">
        <w:rPr>
          <w:rFonts w:ascii="Times New Roman" w:hAnsi="Times New Roman" w:cs="Times New Roman"/>
          <w:sz w:val="18"/>
          <w:szCs w:val="18"/>
        </w:rPr>
        <w:t>еликий</w:t>
      </w:r>
      <w:proofErr w:type="spellEnd"/>
      <w:r w:rsidRPr="00167EC4">
        <w:rPr>
          <w:rFonts w:ascii="Times New Roman" w:hAnsi="Times New Roman" w:cs="Times New Roman"/>
          <w:sz w:val="18"/>
          <w:szCs w:val="18"/>
        </w:rPr>
        <w:t xml:space="preserve"> Новгород, </w:t>
      </w:r>
      <w:proofErr w:type="spellStart"/>
      <w:r w:rsidRPr="00167EC4">
        <w:rPr>
          <w:rFonts w:ascii="Times New Roman" w:hAnsi="Times New Roman" w:cs="Times New Roman"/>
          <w:sz w:val="18"/>
          <w:szCs w:val="18"/>
        </w:rPr>
        <w:t>ул.Зелинского</w:t>
      </w:r>
      <w:proofErr w:type="spellEnd"/>
      <w:r w:rsidRPr="00167EC4">
        <w:rPr>
          <w:rFonts w:ascii="Times New Roman" w:hAnsi="Times New Roman" w:cs="Times New Roman"/>
          <w:sz w:val="18"/>
          <w:szCs w:val="18"/>
        </w:rPr>
        <w:t xml:space="preserve">, д.7, кв.13,  </w:t>
      </w:r>
      <w:proofErr w:type="spellStart"/>
      <w:r w:rsidRPr="00167EC4">
        <w:rPr>
          <w:rFonts w:ascii="Times New Roman" w:hAnsi="Times New Roman" w:cs="Times New Roman"/>
          <w:sz w:val="18"/>
          <w:szCs w:val="18"/>
          <w:lang w:val="en-US"/>
        </w:rPr>
        <w:t>schimovkon</w:t>
      </w:r>
      <w:proofErr w:type="spellEnd"/>
      <w:r w:rsidRPr="00167EC4">
        <w:rPr>
          <w:rFonts w:ascii="Times New Roman" w:hAnsi="Times New Roman" w:cs="Times New Roman"/>
          <w:sz w:val="18"/>
          <w:szCs w:val="18"/>
        </w:rPr>
        <w:t>@</w:t>
      </w:r>
      <w:r w:rsidRPr="00167EC4">
        <w:rPr>
          <w:rFonts w:ascii="Times New Roman" w:hAnsi="Times New Roman" w:cs="Times New Roman"/>
          <w:sz w:val="18"/>
          <w:szCs w:val="18"/>
          <w:lang w:val="en-US"/>
        </w:rPr>
        <w:t>mail</w:t>
      </w:r>
      <w:r w:rsidRPr="00167EC4">
        <w:rPr>
          <w:rFonts w:ascii="Times New Roman" w:hAnsi="Times New Roman" w:cs="Times New Roman"/>
          <w:sz w:val="18"/>
          <w:szCs w:val="18"/>
        </w:rPr>
        <w:t>.</w:t>
      </w:r>
      <w:proofErr w:type="spellStart"/>
      <w:r w:rsidRPr="00167EC4">
        <w:rPr>
          <w:rFonts w:ascii="Times New Roman" w:hAnsi="Times New Roman" w:cs="Times New Roman"/>
          <w:sz w:val="18"/>
          <w:szCs w:val="18"/>
          <w:lang w:val="en-US"/>
        </w:rPr>
        <w:t>ru</w:t>
      </w:r>
      <w:proofErr w:type="spellEnd"/>
      <w:r w:rsidRPr="00167EC4">
        <w:rPr>
          <w:rFonts w:ascii="Times New Roman" w:hAnsi="Times New Roman" w:cs="Times New Roman"/>
          <w:color w:val="000000"/>
          <w:sz w:val="18"/>
          <w:szCs w:val="18"/>
        </w:rPr>
        <w:t>,  тел. 8-921-199-71-85</w:t>
      </w:r>
      <w:r w:rsidRPr="00167EC4">
        <w:rPr>
          <w:rFonts w:ascii="Times New Roman" w:hAnsi="Times New Roman" w:cs="Times New Roman"/>
          <w:sz w:val="18"/>
          <w:szCs w:val="18"/>
        </w:rPr>
        <w:t>.</w:t>
      </w:r>
    </w:p>
    <w:p w:rsidR="007D3FB5" w:rsidRPr="00167EC4" w:rsidRDefault="007D3FB5" w:rsidP="007D3FB5">
      <w:pPr>
        <w:tabs>
          <w:tab w:val="left" w:pos="993"/>
        </w:tabs>
        <w:ind w:firstLine="709"/>
        <w:jc w:val="both"/>
        <w:rPr>
          <w:rFonts w:ascii="Times New Roman" w:hAnsi="Times New Roman" w:cs="Times New Roman"/>
          <w:sz w:val="18"/>
          <w:szCs w:val="18"/>
        </w:rPr>
      </w:pPr>
      <w:r w:rsidRPr="00167EC4">
        <w:rPr>
          <w:rFonts w:ascii="Times New Roman" w:hAnsi="Times New Roman" w:cs="Times New Roman"/>
          <w:sz w:val="18"/>
          <w:szCs w:val="18"/>
        </w:rPr>
        <w:t>Кадастровый номер исходного земельного участка 53:04:0000000:8, адрес исходного земельного участка: Новгородская о</w:t>
      </w:r>
      <w:r w:rsidRPr="00167EC4">
        <w:rPr>
          <w:rFonts w:ascii="Times New Roman" w:hAnsi="Times New Roman" w:cs="Times New Roman"/>
          <w:sz w:val="18"/>
          <w:szCs w:val="18"/>
        </w:rPr>
        <w:t>б</w:t>
      </w:r>
      <w:r w:rsidRPr="00167EC4">
        <w:rPr>
          <w:rFonts w:ascii="Times New Roman" w:hAnsi="Times New Roman" w:cs="Times New Roman"/>
          <w:sz w:val="18"/>
          <w:szCs w:val="18"/>
        </w:rPr>
        <w:t xml:space="preserve">ласть, </w:t>
      </w:r>
      <w:proofErr w:type="spellStart"/>
      <w:r w:rsidRPr="00167EC4">
        <w:rPr>
          <w:rFonts w:ascii="Times New Roman" w:hAnsi="Times New Roman" w:cs="Times New Roman"/>
          <w:sz w:val="18"/>
          <w:szCs w:val="18"/>
        </w:rPr>
        <w:t>Волотовский</w:t>
      </w:r>
      <w:proofErr w:type="spellEnd"/>
      <w:r w:rsidRPr="00167EC4">
        <w:rPr>
          <w:rFonts w:ascii="Times New Roman" w:hAnsi="Times New Roman" w:cs="Times New Roman"/>
          <w:sz w:val="18"/>
          <w:szCs w:val="18"/>
        </w:rPr>
        <w:t xml:space="preserve"> район, ТОО Гранит.</w:t>
      </w:r>
    </w:p>
    <w:p w:rsidR="007D3FB5" w:rsidRPr="00167EC4" w:rsidRDefault="007D3FB5" w:rsidP="007D3FB5">
      <w:pPr>
        <w:tabs>
          <w:tab w:val="left" w:pos="993"/>
        </w:tabs>
        <w:ind w:firstLine="709"/>
        <w:jc w:val="both"/>
        <w:rPr>
          <w:rFonts w:ascii="Times New Roman" w:hAnsi="Times New Roman" w:cs="Times New Roman"/>
          <w:sz w:val="18"/>
          <w:szCs w:val="18"/>
        </w:rPr>
      </w:pPr>
      <w:r w:rsidRPr="00167EC4">
        <w:rPr>
          <w:rFonts w:ascii="Times New Roman" w:hAnsi="Times New Roman" w:cs="Times New Roman"/>
          <w:sz w:val="18"/>
          <w:szCs w:val="18"/>
        </w:rPr>
        <w:t>С размером и местоположением границ, выделяемого в счёт земельных долей земельного участка, указанного в проекте меж</w:t>
      </w:r>
      <w:r w:rsidRPr="00167EC4">
        <w:rPr>
          <w:rFonts w:ascii="Times New Roman" w:hAnsi="Times New Roman" w:cs="Times New Roman"/>
          <w:sz w:val="18"/>
          <w:szCs w:val="18"/>
        </w:rPr>
        <w:t>е</w:t>
      </w:r>
      <w:r w:rsidRPr="00167EC4">
        <w:rPr>
          <w:rFonts w:ascii="Times New Roman" w:hAnsi="Times New Roman" w:cs="Times New Roman"/>
          <w:sz w:val="18"/>
          <w:szCs w:val="18"/>
        </w:rPr>
        <w:t xml:space="preserve">вания земельного участка, участники общей долевой собственности ТОО Гранит (исходный земельный участок) могут ознакомиться по адресу: 173003, Новгородская обл., </w:t>
      </w:r>
      <w:proofErr w:type="spellStart"/>
      <w:r w:rsidRPr="00167EC4">
        <w:rPr>
          <w:rFonts w:ascii="Times New Roman" w:hAnsi="Times New Roman" w:cs="Times New Roman"/>
          <w:sz w:val="18"/>
          <w:szCs w:val="18"/>
        </w:rPr>
        <w:t>г</w:t>
      </w:r>
      <w:proofErr w:type="gramStart"/>
      <w:r w:rsidRPr="00167EC4">
        <w:rPr>
          <w:rFonts w:ascii="Times New Roman" w:hAnsi="Times New Roman" w:cs="Times New Roman"/>
          <w:sz w:val="18"/>
          <w:szCs w:val="18"/>
        </w:rPr>
        <w:t>.В</w:t>
      </w:r>
      <w:proofErr w:type="gramEnd"/>
      <w:r w:rsidRPr="00167EC4">
        <w:rPr>
          <w:rFonts w:ascii="Times New Roman" w:hAnsi="Times New Roman" w:cs="Times New Roman"/>
          <w:sz w:val="18"/>
          <w:szCs w:val="18"/>
        </w:rPr>
        <w:t>еликий</w:t>
      </w:r>
      <w:proofErr w:type="spellEnd"/>
      <w:r w:rsidRPr="00167EC4">
        <w:rPr>
          <w:rFonts w:ascii="Times New Roman" w:hAnsi="Times New Roman" w:cs="Times New Roman"/>
          <w:sz w:val="18"/>
          <w:szCs w:val="18"/>
        </w:rPr>
        <w:t xml:space="preserve"> Новгород, </w:t>
      </w:r>
      <w:proofErr w:type="spellStart"/>
      <w:r w:rsidRPr="00167EC4">
        <w:rPr>
          <w:rFonts w:ascii="Times New Roman" w:hAnsi="Times New Roman" w:cs="Times New Roman"/>
          <w:sz w:val="18"/>
          <w:szCs w:val="18"/>
        </w:rPr>
        <w:t>ул.Мусы</w:t>
      </w:r>
      <w:proofErr w:type="spellEnd"/>
      <w:r w:rsidRPr="00167EC4">
        <w:rPr>
          <w:rFonts w:ascii="Times New Roman" w:hAnsi="Times New Roman" w:cs="Times New Roman"/>
          <w:sz w:val="18"/>
          <w:szCs w:val="18"/>
        </w:rPr>
        <w:t xml:space="preserve"> </w:t>
      </w:r>
      <w:proofErr w:type="spellStart"/>
      <w:r w:rsidRPr="00167EC4">
        <w:rPr>
          <w:rFonts w:ascii="Times New Roman" w:hAnsi="Times New Roman" w:cs="Times New Roman"/>
          <w:sz w:val="18"/>
          <w:szCs w:val="18"/>
        </w:rPr>
        <w:t>Джалиля-Духовская</w:t>
      </w:r>
      <w:proofErr w:type="spellEnd"/>
      <w:r w:rsidRPr="00167EC4">
        <w:rPr>
          <w:rFonts w:ascii="Times New Roman" w:hAnsi="Times New Roman" w:cs="Times New Roman"/>
          <w:sz w:val="18"/>
          <w:szCs w:val="18"/>
        </w:rPr>
        <w:t xml:space="preserve">, д.23, 1 этаж, пом.15, </w:t>
      </w:r>
      <w:r w:rsidRPr="00167EC4">
        <w:rPr>
          <w:rFonts w:ascii="Times New Roman" w:hAnsi="Times New Roman" w:cs="Times New Roman"/>
          <w:sz w:val="18"/>
          <w:szCs w:val="18"/>
          <w:lang w:val="en-US"/>
        </w:rPr>
        <w:t>c</w:t>
      </w:r>
      <w:r w:rsidRPr="00167EC4">
        <w:rPr>
          <w:rFonts w:ascii="Times New Roman" w:hAnsi="Times New Roman" w:cs="Times New Roman"/>
          <w:sz w:val="18"/>
          <w:szCs w:val="18"/>
        </w:rPr>
        <w:t xml:space="preserve"> 10 до 16 часов в рабочие дни, перерыв с 13 до 14 часов.</w:t>
      </w:r>
    </w:p>
    <w:p w:rsidR="007D3FB5" w:rsidRPr="00167EC4" w:rsidRDefault="007D3FB5" w:rsidP="007D3FB5">
      <w:pPr>
        <w:tabs>
          <w:tab w:val="left" w:pos="993"/>
        </w:tabs>
        <w:ind w:firstLine="709"/>
        <w:jc w:val="both"/>
        <w:rPr>
          <w:rFonts w:ascii="Times New Roman" w:hAnsi="Times New Roman" w:cs="Times New Roman"/>
          <w:sz w:val="18"/>
          <w:szCs w:val="18"/>
        </w:rPr>
      </w:pPr>
      <w:r w:rsidRPr="00167EC4">
        <w:rPr>
          <w:rFonts w:ascii="Times New Roman" w:hAnsi="Times New Roman" w:cs="Times New Roman"/>
          <w:sz w:val="18"/>
          <w:szCs w:val="18"/>
        </w:rPr>
        <w:lastRenderedPageBreak/>
        <w:t>Заинтересованные участники общей долевой собственности ТОО Гранит вручают или направляют обоснованные возражения относительно размера и местоположения границ, выделяемого в счёт земельных долей земельного участка, в течение 30 дней с момента опубликования настоящего извещения:</w:t>
      </w:r>
    </w:p>
    <w:p w:rsidR="007D3FB5" w:rsidRPr="00167EC4" w:rsidRDefault="007D3FB5" w:rsidP="007D3FB5">
      <w:pPr>
        <w:numPr>
          <w:ilvl w:val="0"/>
          <w:numId w:val="52"/>
        </w:numPr>
        <w:tabs>
          <w:tab w:val="left" w:pos="993"/>
        </w:tabs>
        <w:autoSpaceDN w:val="0"/>
        <w:spacing w:after="0" w:line="240" w:lineRule="auto"/>
        <w:ind w:left="0" w:firstLine="709"/>
        <w:jc w:val="both"/>
        <w:rPr>
          <w:rFonts w:ascii="Times New Roman" w:hAnsi="Times New Roman" w:cs="Times New Roman"/>
          <w:sz w:val="18"/>
          <w:szCs w:val="18"/>
        </w:rPr>
      </w:pPr>
      <w:r w:rsidRPr="00167EC4">
        <w:rPr>
          <w:rFonts w:ascii="Times New Roman" w:hAnsi="Times New Roman" w:cs="Times New Roman"/>
          <w:sz w:val="18"/>
          <w:szCs w:val="18"/>
        </w:rPr>
        <w:t xml:space="preserve">Кадастровому инженеру </w:t>
      </w:r>
      <w:proofErr w:type="spellStart"/>
      <w:r w:rsidRPr="00167EC4">
        <w:rPr>
          <w:rFonts w:ascii="Times New Roman" w:hAnsi="Times New Roman" w:cs="Times New Roman"/>
          <w:sz w:val="18"/>
          <w:szCs w:val="18"/>
        </w:rPr>
        <w:t>Чепурных</w:t>
      </w:r>
      <w:proofErr w:type="spellEnd"/>
      <w:r w:rsidRPr="00167EC4">
        <w:rPr>
          <w:rFonts w:ascii="Times New Roman" w:hAnsi="Times New Roman" w:cs="Times New Roman"/>
          <w:sz w:val="18"/>
          <w:szCs w:val="18"/>
        </w:rPr>
        <w:t xml:space="preserve"> М.В. в рабочие дни с 10 до 16 часов,  по адресу: 173003, Новгородская обл., </w:t>
      </w:r>
      <w:proofErr w:type="spellStart"/>
      <w:r w:rsidRPr="00167EC4">
        <w:rPr>
          <w:rFonts w:ascii="Times New Roman" w:hAnsi="Times New Roman" w:cs="Times New Roman"/>
          <w:sz w:val="18"/>
          <w:szCs w:val="18"/>
        </w:rPr>
        <w:t>г</w:t>
      </w:r>
      <w:proofErr w:type="gramStart"/>
      <w:r w:rsidRPr="00167EC4">
        <w:rPr>
          <w:rFonts w:ascii="Times New Roman" w:hAnsi="Times New Roman" w:cs="Times New Roman"/>
          <w:sz w:val="18"/>
          <w:szCs w:val="18"/>
        </w:rPr>
        <w:t>.В</w:t>
      </w:r>
      <w:proofErr w:type="gramEnd"/>
      <w:r w:rsidRPr="00167EC4">
        <w:rPr>
          <w:rFonts w:ascii="Times New Roman" w:hAnsi="Times New Roman" w:cs="Times New Roman"/>
          <w:sz w:val="18"/>
          <w:szCs w:val="18"/>
        </w:rPr>
        <w:t>еликий</w:t>
      </w:r>
      <w:proofErr w:type="spellEnd"/>
      <w:r w:rsidRPr="00167EC4">
        <w:rPr>
          <w:rFonts w:ascii="Times New Roman" w:hAnsi="Times New Roman" w:cs="Times New Roman"/>
          <w:sz w:val="18"/>
          <w:szCs w:val="18"/>
        </w:rPr>
        <w:t xml:space="preserve"> Новгород, </w:t>
      </w:r>
      <w:proofErr w:type="spellStart"/>
      <w:r w:rsidRPr="00167EC4">
        <w:rPr>
          <w:rFonts w:ascii="Times New Roman" w:hAnsi="Times New Roman" w:cs="Times New Roman"/>
          <w:sz w:val="18"/>
          <w:szCs w:val="18"/>
        </w:rPr>
        <w:t>ул.Мусы</w:t>
      </w:r>
      <w:proofErr w:type="spellEnd"/>
      <w:r w:rsidRPr="00167EC4">
        <w:rPr>
          <w:rFonts w:ascii="Times New Roman" w:hAnsi="Times New Roman" w:cs="Times New Roman"/>
          <w:sz w:val="18"/>
          <w:szCs w:val="18"/>
        </w:rPr>
        <w:t xml:space="preserve"> </w:t>
      </w:r>
      <w:proofErr w:type="spellStart"/>
      <w:r w:rsidRPr="00167EC4">
        <w:rPr>
          <w:rFonts w:ascii="Times New Roman" w:hAnsi="Times New Roman" w:cs="Times New Roman"/>
          <w:sz w:val="18"/>
          <w:szCs w:val="18"/>
        </w:rPr>
        <w:t>Джалиля-Духовская</w:t>
      </w:r>
      <w:proofErr w:type="spellEnd"/>
      <w:r w:rsidRPr="00167EC4">
        <w:rPr>
          <w:rFonts w:ascii="Times New Roman" w:hAnsi="Times New Roman" w:cs="Times New Roman"/>
          <w:sz w:val="18"/>
          <w:szCs w:val="18"/>
        </w:rPr>
        <w:t>, д.23, 1 этаж, пом.15.</w:t>
      </w:r>
    </w:p>
    <w:p w:rsidR="007D3FB5" w:rsidRPr="00167EC4" w:rsidRDefault="007D3FB5" w:rsidP="007D3FB5">
      <w:pPr>
        <w:numPr>
          <w:ilvl w:val="0"/>
          <w:numId w:val="52"/>
        </w:numPr>
        <w:tabs>
          <w:tab w:val="left" w:pos="993"/>
        </w:tabs>
        <w:autoSpaceDN w:val="0"/>
        <w:spacing w:after="0" w:line="240" w:lineRule="auto"/>
        <w:ind w:left="0" w:firstLine="709"/>
        <w:jc w:val="both"/>
        <w:rPr>
          <w:rFonts w:ascii="Times New Roman" w:hAnsi="Times New Roman" w:cs="Times New Roman"/>
          <w:sz w:val="18"/>
          <w:szCs w:val="18"/>
        </w:rPr>
      </w:pPr>
      <w:r w:rsidRPr="00167EC4">
        <w:rPr>
          <w:rFonts w:ascii="Times New Roman" w:hAnsi="Times New Roman" w:cs="Times New Roman"/>
          <w:sz w:val="18"/>
          <w:szCs w:val="18"/>
        </w:rPr>
        <w:t xml:space="preserve">В Управление </w:t>
      </w:r>
      <w:proofErr w:type="spellStart"/>
      <w:r w:rsidRPr="00167EC4">
        <w:rPr>
          <w:rFonts w:ascii="Times New Roman" w:hAnsi="Times New Roman" w:cs="Times New Roman"/>
          <w:sz w:val="18"/>
          <w:szCs w:val="18"/>
        </w:rPr>
        <w:t>Росреестра</w:t>
      </w:r>
      <w:proofErr w:type="spellEnd"/>
      <w:r w:rsidRPr="00167EC4">
        <w:rPr>
          <w:rFonts w:ascii="Times New Roman" w:hAnsi="Times New Roman" w:cs="Times New Roman"/>
          <w:sz w:val="18"/>
          <w:szCs w:val="18"/>
        </w:rPr>
        <w:t xml:space="preserve"> по Новгородской области по адресу: 173002, Новгородская обл., </w:t>
      </w:r>
      <w:proofErr w:type="spellStart"/>
      <w:r w:rsidRPr="00167EC4">
        <w:rPr>
          <w:rFonts w:ascii="Times New Roman" w:hAnsi="Times New Roman" w:cs="Times New Roman"/>
          <w:sz w:val="18"/>
          <w:szCs w:val="18"/>
        </w:rPr>
        <w:t>г</w:t>
      </w:r>
      <w:proofErr w:type="gramStart"/>
      <w:r w:rsidRPr="00167EC4">
        <w:rPr>
          <w:rFonts w:ascii="Times New Roman" w:hAnsi="Times New Roman" w:cs="Times New Roman"/>
          <w:sz w:val="18"/>
          <w:szCs w:val="18"/>
        </w:rPr>
        <w:t>.В</w:t>
      </w:r>
      <w:proofErr w:type="gramEnd"/>
      <w:r w:rsidRPr="00167EC4">
        <w:rPr>
          <w:rFonts w:ascii="Times New Roman" w:hAnsi="Times New Roman" w:cs="Times New Roman"/>
          <w:sz w:val="18"/>
          <w:szCs w:val="18"/>
        </w:rPr>
        <w:t>еликий</w:t>
      </w:r>
      <w:proofErr w:type="spellEnd"/>
      <w:r w:rsidRPr="00167EC4">
        <w:rPr>
          <w:rFonts w:ascii="Times New Roman" w:hAnsi="Times New Roman" w:cs="Times New Roman"/>
          <w:sz w:val="18"/>
          <w:szCs w:val="18"/>
        </w:rPr>
        <w:t xml:space="preserve"> Новгород, </w:t>
      </w:r>
      <w:proofErr w:type="spellStart"/>
      <w:r w:rsidRPr="00167EC4">
        <w:rPr>
          <w:rFonts w:ascii="Times New Roman" w:hAnsi="Times New Roman" w:cs="Times New Roman"/>
          <w:sz w:val="18"/>
          <w:szCs w:val="18"/>
        </w:rPr>
        <w:t>ул.Октябрьская</w:t>
      </w:r>
      <w:proofErr w:type="spellEnd"/>
      <w:r w:rsidRPr="00167EC4">
        <w:rPr>
          <w:rFonts w:ascii="Times New Roman" w:hAnsi="Times New Roman" w:cs="Times New Roman"/>
          <w:sz w:val="18"/>
          <w:szCs w:val="18"/>
        </w:rPr>
        <w:t xml:space="preserve">, д.17. </w:t>
      </w:r>
    </w:p>
    <w:p w:rsidR="007D3FB5" w:rsidRPr="00167EC4" w:rsidRDefault="007D3FB5" w:rsidP="007D3FB5">
      <w:pPr>
        <w:pStyle w:val="ConsPlusNormal"/>
        <w:tabs>
          <w:tab w:val="left" w:pos="993"/>
        </w:tabs>
        <w:ind w:firstLine="709"/>
        <w:jc w:val="both"/>
        <w:rPr>
          <w:rFonts w:ascii="Times New Roman" w:hAnsi="Times New Roman" w:cs="Times New Roman"/>
          <w:sz w:val="18"/>
          <w:szCs w:val="18"/>
        </w:rPr>
      </w:pPr>
      <w:r w:rsidRPr="00167EC4">
        <w:rPr>
          <w:rFonts w:ascii="Times New Roman" w:hAnsi="Times New Roman" w:cs="Times New Roman"/>
          <w:sz w:val="18"/>
          <w:szCs w:val="18"/>
        </w:rPr>
        <w:t>Возражения относительно размера и местоположения границ, выделяемого в счет земельных долей земельного участка, должны содержать фамилию, имя и отчество лица, выдвинувшего эти возражения, реквизиты документа, удостоверяющего его личность, обо</w:t>
      </w:r>
      <w:r w:rsidRPr="00167EC4">
        <w:rPr>
          <w:rFonts w:ascii="Times New Roman" w:hAnsi="Times New Roman" w:cs="Times New Roman"/>
          <w:sz w:val="18"/>
          <w:szCs w:val="18"/>
        </w:rPr>
        <w:t>с</w:t>
      </w:r>
      <w:r w:rsidRPr="00167EC4">
        <w:rPr>
          <w:rFonts w:ascii="Times New Roman" w:hAnsi="Times New Roman" w:cs="Times New Roman"/>
          <w:sz w:val="18"/>
          <w:szCs w:val="18"/>
        </w:rPr>
        <w:t>нование причин его несогласия с предложенными размерами и местоположением границ, выделяемого в счет земельных долей земел</w:t>
      </w:r>
      <w:r w:rsidRPr="00167EC4">
        <w:rPr>
          <w:rFonts w:ascii="Times New Roman" w:hAnsi="Times New Roman" w:cs="Times New Roman"/>
          <w:sz w:val="18"/>
          <w:szCs w:val="18"/>
        </w:rPr>
        <w:t>ь</w:t>
      </w:r>
      <w:r w:rsidRPr="00167EC4">
        <w:rPr>
          <w:rFonts w:ascii="Times New Roman" w:hAnsi="Times New Roman" w:cs="Times New Roman"/>
          <w:sz w:val="18"/>
          <w:szCs w:val="18"/>
        </w:rPr>
        <w:t>ного участка, кадастровый номер исходного земельного участка. К этим возражениям должны быть приложены копии документов, по</w:t>
      </w:r>
      <w:r w:rsidRPr="00167EC4">
        <w:rPr>
          <w:rFonts w:ascii="Times New Roman" w:hAnsi="Times New Roman" w:cs="Times New Roman"/>
          <w:sz w:val="18"/>
          <w:szCs w:val="18"/>
        </w:rPr>
        <w:t>д</w:t>
      </w:r>
      <w:r w:rsidRPr="00167EC4">
        <w:rPr>
          <w:rFonts w:ascii="Times New Roman" w:hAnsi="Times New Roman" w:cs="Times New Roman"/>
          <w:sz w:val="18"/>
          <w:szCs w:val="18"/>
        </w:rPr>
        <w:t>тверждающих право лица, выдвинувшего эти возражения, на земельную долю в исходном земельном участке.</w:t>
      </w:r>
    </w:p>
    <w:p w:rsidR="007D3FB5" w:rsidRDefault="007D3FB5" w:rsidP="007D3FB5">
      <w:pPr>
        <w:pStyle w:val="ConsPlusNormal"/>
        <w:tabs>
          <w:tab w:val="left" w:pos="993"/>
        </w:tabs>
        <w:ind w:firstLine="709"/>
        <w:jc w:val="both"/>
        <w:rPr>
          <w:rFonts w:ascii="Times New Roman" w:hAnsi="Times New Roman" w:cs="Times New Roman"/>
          <w:sz w:val="18"/>
          <w:szCs w:val="18"/>
        </w:rPr>
      </w:pPr>
    </w:p>
    <w:p w:rsidR="007D3FB5" w:rsidRPr="00167EC4" w:rsidRDefault="007D3FB5" w:rsidP="00167EC4">
      <w:pPr>
        <w:spacing w:after="0" w:line="240" w:lineRule="auto"/>
        <w:ind w:right="424"/>
        <w:jc w:val="center"/>
        <w:rPr>
          <w:rFonts w:ascii="Times New Roman" w:hAnsi="Times New Roman" w:cs="Times New Roman"/>
          <w:sz w:val="16"/>
          <w:szCs w:val="16"/>
        </w:rPr>
      </w:pPr>
      <w:r w:rsidRPr="00167EC4">
        <w:rPr>
          <w:rFonts w:ascii="Times New Roman" w:hAnsi="Times New Roman" w:cs="Times New Roman"/>
          <w:sz w:val="16"/>
          <w:szCs w:val="16"/>
        </w:rPr>
        <w:t>Российская Федерация</w:t>
      </w:r>
    </w:p>
    <w:p w:rsidR="007D3FB5" w:rsidRPr="00167EC4" w:rsidRDefault="007D3FB5" w:rsidP="00167EC4">
      <w:pPr>
        <w:spacing w:after="0" w:line="240" w:lineRule="auto"/>
        <w:ind w:right="424"/>
        <w:jc w:val="center"/>
        <w:rPr>
          <w:rFonts w:ascii="Times New Roman" w:hAnsi="Times New Roman" w:cs="Times New Roman"/>
          <w:sz w:val="16"/>
          <w:szCs w:val="16"/>
        </w:rPr>
      </w:pPr>
      <w:r w:rsidRPr="00167EC4">
        <w:rPr>
          <w:rFonts w:ascii="Times New Roman" w:hAnsi="Times New Roman" w:cs="Times New Roman"/>
          <w:sz w:val="16"/>
          <w:szCs w:val="16"/>
        </w:rPr>
        <w:t>Новгородская область</w:t>
      </w:r>
    </w:p>
    <w:p w:rsidR="007D3FB5" w:rsidRPr="00167EC4" w:rsidRDefault="007D3FB5" w:rsidP="00167EC4">
      <w:pPr>
        <w:spacing w:after="0" w:line="240" w:lineRule="auto"/>
        <w:ind w:right="424"/>
        <w:jc w:val="center"/>
        <w:rPr>
          <w:rFonts w:ascii="Times New Roman" w:hAnsi="Times New Roman" w:cs="Times New Roman"/>
          <w:sz w:val="16"/>
          <w:szCs w:val="16"/>
        </w:rPr>
      </w:pPr>
    </w:p>
    <w:p w:rsidR="007D3FB5" w:rsidRPr="00167EC4" w:rsidRDefault="007D3FB5" w:rsidP="00167EC4">
      <w:pPr>
        <w:spacing w:after="0" w:line="240" w:lineRule="auto"/>
        <w:ind w:right="424"/>
        <w:jc w:val="center"/>
        <w:rPr>
          <w:rFonts w:ascii="Times New Roman" w:hAnsi="Times New Roman" w:cs="Times New Roman"/>
          <w:sz w:val="16"/>
          <w:szCs w:val="16"/>
        </w:rPr>
      </w:pPr>
      <w:r w:rsidRPr="00167EC4">
        <w:rPr>
          <w:rFonts w:ascii="Times New Roman" w:hAnsi="Times New Roman" w:cs="Times New Roman"/>
          <w:sz w:val="16"/>
          <w:szCs w:val="16"/>
        </w:rPr>
        <w:t>АДМИНИСТРАЦИЯ ВОЛОТОВСКОГО МУНИЦИПАЛЬНОГО ОКРУГА</w:t>
      </w:r>
    </w:p>
    <w:p w:rsidR="007D3FB5" w:rsidRPr="00167EC4" w:rsidRDefault="007D3FB5" w:rsidP="00167EC4">
      <w:pPr>
        <w:spacing w:after="0" w:line="240" w:lineRule="auto"/>
        <w:ind w:right="424"/>
        <w:jc w:val="center"/>
        <w:rPr>
          <w:rFonts w:ascii="Times New Roman" w:hAnsi="Times New Roman" w:cs="Times New Roman"/>
          <w:b/>
          <w:bCs/>
          <w:sz w:val="16"/>
          <w:szCs w:val="16"/>
        </w:rPr>
      </w:pPr>
    </w:p>
    <w:p w:rsidR="007D3FB5" w:rsidRPr="00167EC4" w:rsidRDefault="007D3FB5" w:rsidP="00167EC4">
      <w:pPr>
        <w:spacing w:after="0" w:line="240" w:lineRule="auto"/>
        <w:ind w:right="424"/>
        <w:jc w:val="center"/>
        <w:rPr>
          <w:rFonts w:ascii="Times New Roman" w:hAnsi="Times New Roman" w:cs="Times New Roman"/>
          <w:b/>
          <w:bCs/>
          <w:sz w:val="16"/>
          <w:szCs w:val="16"/>
        </w:rPr>
      </w:pPr>
      <w:proofErr w:type="gramStart"/>
      <w:r w:rsidRPr="00167EC4">
        <w:rPr>
          <w:rFonts w:ascii="Times New Roman" w:hAnsi="Times New Roman" w:cs="Times New Roman"/>
          <w:b/>
          <w:bCs/>
          <w:sz w:val="16"/>
          <w:szCs w:val="16"/>
        </w:rPr>
        <w:t>П</w:t>
      </w:r>
      <w:proofErr w:type="gramEnd"/>
      <w:r w:rsidRPr="00167EC4">
        <w:rPr>
          <w:rFonts w:ascii="Times New Roman" w:hAnsi="Times New Roman" w:cs="Times New Roman"/>
          <w:b/>
          <w:bCs/>
          <w:sz w:val="16"/>
          <w:szCs w:val="16"/>
        </w:rPr>
        <w:t xml:space="preserve"> О С Т А Н О В Л Е Н И Е</w:t>
      </w:r>
    </w:p>
    <w:p w:rsidR="007D3FB5" w:rsidRPr="007D3FB5" w:rsidRDefault="007D3FB5" w:rsidP="007D3FB5">
      <w:pPr>
        <w:spacing w:after="0" w:line="240" w:lineRule="auto"/>
        <w:ind w:right="424"/>
        <w:jc w:val="both"/>
        <w:rPr>
          <w:rFonts w:ascii="Times New Roman" w:hAnsi="Times New Roman" w:cs="Times New Roman"/>
          <w:sz w:val="28"/>
        </w:rPr>
      </w:pPr>
    </w:p>
    <w:p w:rsidR="00167EC4" w:rsidRDefault="007D3FB5" w:rsidP="00167EC4">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sz w:val="16"/>
          <w:szCs w:val="16"/>
        </w:rPr>
        <w:t>от 21.08.2023     № 545</w:t>
      </w:r>
      <w:r w:rsidR="00167EC4" w:rsidRPr="00167EC4">
        <w:rPr>
          <w:rFonts w:ascii="Times New Roman" w:hAnsi="Times New Roman" w:cs="Times New Roman"/>
          <w:sz w:val="16"/>
          <w:szCs w:val="16"/>
        </w:rPr>
        <w:t xml:space="preserve"> п. Волот</w:t>
      </w:r>
    </w:p>
    <w:p w:rsidR="007D3FB5" w:rsidRPr="00167EC4" w:rsidRDefault="007D3FB5" w:rsidP="007D3FB5">
      <w:pPr>
        <w:spacing w:after="0" w:line="240" w:lineRule="auto"/>
        <w:ind w:right="424"/>
        <w:jc w:val="both"/>
        <w:rPr>
          <w:rFonts w:ascii="Times New Roman" w:hAnsi="Times New Roman" w:cs="Times New Roman"/>
          <w:sz w:val="16"/>
          <w:szCs w:val="16"/>
        </w:rPr>
      </w:pPr>
    </w:p>
    <w:p w:rsidR="007D3FB5" w:rsidRPr="00167EC4" w:rsidRDefault="007D3FB5" w:rsidP="00167EC4">
      <w:pPr>
        <w:spacing w:after="0" w:line="240" w:lineRule="auto"/>
        <w:ind w:right="424"/>
        <w:jc w:val="center"/>
        <w:rPr>
          <w:rFonts w:ascii="Times New Roman" w:hAnsi="Times New Roman" w:cs="Times New Roman"/>
          <w:sz w:val="16"/>
          <w:szCs w:val="16"/>
        </w:rPr>
      </w:pPr>
      <w:r w:rsidRPr="00167EC4">
        <w:rPr>
          <w:rFonts w:ascii="Times New Roman" w:hAnsi="Times New Roman" w:cs="Times New Roman"/>
          <w:sz w:val="16"/>
          <w:szCs w:val="16"/>
        </w:rPr>
        <w:t xml:space="preserve">Об утверждении Порядка назначения на должность и освобождения от должности руководителей образовательных учреждений, подведомственных комитету по управлению социальным комплексом Администрации </w:t>
      </w:r>
      <w:proofErr w:type="spellStart"/>
      <w:r w:rsidRPr="00167EC4">
        <w:rPr>
          <w:rFonts w:ascii="Times New Roman" w:hAnsi="Times New Roman" w:cs="Times New Roman"/>
          <w:sz w:val="16"/>
          <w:szCs w:val="16"/>
        </w:rPr>
        <w:t>Волотовского</w:t>
      </w:r>
      <w:proofErr w:type="spellEnd"/>
      <w:r w:rsidRPr="00167EC4">
        <w:rPr>
          <w:rFonts w:ascii="Times New Roman" w:hAnsi="Times New Roman" w:cs="Times New Roman"/>
          <w:sz w:val="16"/>
          <w:szCs w:val="16"/>
        </w:rPr>
        <w:t xml:space="preserve"> муниципального округа</w:t>
      </w:r>
    </w:p>
    <w:p w:rsidR="007D3FB5" w:rsidRPr="00167EC4" w:rsidRDefault="00167EC4" w:rsidP="00167EC4">
      <w:pPr>
        <w:spacing w:after="0" w:line="240" w:lineRule="auto"/>
        <w:ind w:right="424"/>
        <w:jc w:val="both"/>
        <w:rPr>
          <w:rFonts w:ascii="Times New Roman" w:hAnsi="Times New Roman" w:cs="Times New Roman"/>
          <w:sz w:val="16"/>
          <w:szCs w:val="16"/>
        </w:rPr>
      </w:pPr>
      <w:r>
        <w:rPr>
          <w:rFonts w:ascii="Times New Roman" w:hAnsi="Times New Roman" w:cs="Times New Roman"/>
          <w:sz w:val="16"/>
          <w:szCs w:val="16"/>
        </w:rPr>
        <w:t xml:space="preserve">                </w:t>
      </w:r>
      <w:r w:rsidR="007D3FB5" w:rsidRPr="00167EC4">
        <w:rPr>
          <w:rFonts w:ascii="Times New Roman" w:hAnsi="Times New Roman" w:cs="Times New Roman"/>
          <w:sz w:val="16"/>
          <w:szCs w:val="16"/>
        </w:rPr>
        <w:t xml:space="preserve">В соответствии с Федеральным законом от 29.12.2012 № 273-ФЗ «Об образовании в Российской Федерации», в целях </w:t>
      </w:r>
      <w:proofErr w:type="gramStart"/>
      <w:r w:rsidR="007D3FB5" w:rsidRPr="00167EC4">
        <w:rPr>
          <w:rFonts w:ascii="Times New Roman" w:hAnsi="Times New Roman" w:cs="Times New Roman"/>
          <w:sz w:val="16"/>
          <w:szCs w:val="16"/>
        </w:rPr>
        <w:t>обеспечения введ</w:t>
      </w:r>
      <w:r w:rsidR="007D3FB5" w:rsidRPr="00167EC4">
        <w:rPr>
          <w:rFonts w:ascii="Times New Roman" w:hAnsi="Times New Roman" w:cs="Times New Roman"/>
          <w:sz w:val="16"/>
          <w:szCs w:val="16"/>
        </w:rPr>
        <w:t>е</w:t>
      </w:r>
      <w:r w:rsidR="007D3FB5" w:rsidRPr="00167EC4">
        <w:rPr>
          <w:rFonts w:ascii="Times New Roman" w:hAnsi="Times New Roman" w:cs="Times New Roman"/>
          <w:sz w:val="16"/>
          <w:szCs w:val="16"/>
        </w:rPr>
        <w:t>ния процедуры согласования назначения</w:t>
      </w:r>
      <w:proofErr w:type="gramEnd"/>
      <w:r w:rsidR="007D3FB5" w:rsidRPr="00167EC4">
        <w:rPr>
          <w:rFonts w:ascii="Times New Roman" w:hAnsi="Times New Roman" w:cs="Times New Roman"/>
          <w:sz w:val="16"/>
          <w:szCs w:val="16"/>
        </w:rPr>
        <w:t xml:space="preserve"> и освобождения от должности руководителей муниципальных образовательных учреждений, подведо</w:t>
      </w:r>
      <w:r w:rsidR="007D3FB5" w:rsidRPr="00167EC4">
        <w:rPr>
          <w:rFonts w:ascii="Times New Roman" w:hAnsi="Times New Roman" w:cs="Times New Roman"/>
          <w:sz w:val="16"/>
          <w:szCs w:val="16"/>
        </w:rPr>
        <w:t>м</w:t>
      </w:r>
      <w:r w:rsidR="007D3FB5" w:rsidRPr="00167EC4">
        <w:rPr>
          <w:rFonts w:ascii="Times New Roman" w:hAnsi="Times New Roman" w:cs="Times New Roman"/>
          <w:sz w:val="16"/>
          <w:szCs w:val="16"/>
        </w:rPr>
        <w:t xml:space="preserve">ственных комитету по управлению социальным комплексом Администрации </w:t>
      </w:r>
      <w:proofErr w:type="spellStart"/>
      <w:r w:rsidR="007D3FB5" w:rsidRPr="00167EC4">
        <w:rPr>
          <w:rFonts w:ascii="Times New Roman" w:hAnsi="Times New Roman" w:cs="Times New Roman"/>
          <w:sz w:val="16"/>
          <w:szCs w:val="16"/>
        </w:rPr>
        <w:t>Волотовского</w:t>
      </w:r>
      <w:proofErr w:type="spellEnd"/>
      <w:r w:rsidR="007D3FB5" w:rsidRPr="00167EC4">
        <w:rPr>
          <w:rFonts w:ascii="Times New Roman" w:hAnsi="Times New Roman" w:cs="Times New Roman"/>
          <w:sz w:val="16"/>
          <w:szCs w:val="16"/>
        </w:rPr>
        <w:t xml:space="preserve"> муниципального округа,</w:t>
      </w:r>
    </w:p>
    <w:p w:rsidR="007D3FB5" w:rsidRPr="00167EC4" w:rsidRDefault="007D3FB5" w:rsidP="00167EC4">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b/>
          <w:sz w:val="16"/>
          <w:szCs w:val="16"/>
        </w:rPr>
        <w:t>ПОСТАНОВЛЯЮ</w:t>
      </w:r>
      <w:r w:rsidRPr="00167EC4">
        <w:rPr>
          <w:rFonts w:ascii="Times New Roman" w:hAnsi="Times New Roman" w:cs="Times New Roman"/>
          <w:sz w:val="16"/>
          <w:szCs w:val="16"/>
        </w:rPr>
        <w:t>:</w:t>
      </w:r>
    </w:p>
    <w:p w:rsidR="007D3FB5" w:rsidRPr="00167EC4" w:rsidRDefault="007D3FB5" w:rsidP="00167EC4">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sz w:val="16"/>
          <w:szCs w:val="16"/>
        </w:rPr>
        <w:t>1. Утвердить прилагаемый Порядок назначения на должность и освобождения от должности руководителей образовательных учреждений, подв</w:t>
      </w:r>
      <w:r w:rsidRPr="00167EC4">
        <w:rPr>
          <w:rFonts w:ascii="Times New Roman" w:hAnsi="Times New Roman" w:cs="Times New Roman"/>
          <w:sz w:val="16"/>
          <w:szCs w:val="16"/>
        </w:rPr>
        <w:t>е</w:t>
      </w:r>
      <w:r w:rsidRPr="00167EC4">
        <w:rPr>
          <w:rFonts w:ascii="Times New Roman" w:hAnsi="Times New Roman" w:cs="Times New Roman"/>
          <w:sz w:val="16"/>
          <w:szCs w:val="16"/>
        </w:rPr>
        <w:t xml:space="preserve">домственных комитету по управлению социальным комплексом Администрации </w:t>
      </w:r>
      <w:proofErr w:type="spellStart"/>
      <w:r w:rsidRPr="00167EC4">
        <w:rPr>
          <w:rFonts w:ascii="Times New Roman" w:hAnsi="Times New Roman" w:cs="Times New Roman"/>
          <w:sz w:val="16"/>
          <w:szCs w:val="16"/>
        </w:rPr>
        <w:t>Волотовского</w:t>
      </w:r>
      <w:proofErr w:type="spellEnd"/>
      <w:r w:rsidRPr="00167EC4">
        <w:rPr>
          <w:rFonts w:ascii="Times New Roman" w:hAnsi="Times New Roman" w:cs="Times New Roman"/>
          <w:sz w:val="16"/>
          <w:szCs w:val="16"/>
        </w:rPr>
        <w:t xml:space="preserve"> муниципального округа.</w:t>
      </w:r>
    </w:p>
    <w:p w:rsidR="007D3FB5" w:rsidRPr="00167EC4" w:rsidRDefault="007D3FB5" w:rsidP="00167EC4">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sz w:val="16"/>
          <w:szCs w:val="16"/>
        </w:rPr>
        <w:t>2. Опубликовать постановление в муниципальной газете «</w:t>
      </w:r>
      <w:proofErr w:type="spellStart"/>
      <w:r w:rsidRPr="00167EC4">
        <w:rPr>
          <w:rFonts w:ascii="Times New Roman" w:hAnsi="Times New Roman" w:cs="Times New Roman"/>
          <w:sz w:val="16"/>
          <w:szCs w:val="16"/>
        </w:rPr>
        <w:t>Волотовские</w:t>
      </w:r>
      <w:proofErr w:type="spellEnd"/>
      <w:r w:rsidRPr="00167EC4">
        <w:rPr>
          <w:rFonts w:ascii="Times New Roman" w:hAnsi="Times New Roman" w:cs="Times New Roman"/>
          <w:sz w:val="16"/>
          <w:szCs w:val="16"/>
        </w:rPr>
        <w:t xml:space="preserve"> ведомости» и разместить на официальном сайте Администрации </w:t>
      </w:r>
      <w:proofErr w:type="spellStart"/>
      <w:r w:rsidRPr="00167EC4">
        <w:rPr>
          <w:rFonts w:ascii="Times New Roman" w:hAnsi="Times New Roman" w:cs="Times New Roman"/>
          <w:sz w:val="16"/>
          <w:szCs w:val="16"/>
        </w:rPr>
        <w:t>Волото</w:t>
      </w:r>
      <w:r w:rsidRPr="00167EC4">
        <w:rPr>
          <w:rFonts w:ascii="Times New Roman" w:hAnsi="Times New Roman" w:cs="Times New Roman"/>
          <w:sz w:val="16"/>
          <w:szCs w:val="16"/>
        </w:rPr>
        <w:t>в</w:t>
      </w:r>
      <w:r w:rsidRPr="00167EC4">
        <w:rPr>
          <w:rFonts w:ascii="Times New Roman" w:hAnsi="Times New Roman" w:cs="Times New Roman"/>
          <w:sz w:val="16"/>
          <w:szCs w:val="16"/>
        </w:rPr>
        <w:t>ского</w:t>
      </w:r>
      <w:proofErr w:type="spellEnd"/>
      <w:r w:rsidRPr="00167EC4">
        <w:rPr>
          <w:rFonts w:ascii="Times New Roman" w:hAnsi="Times New Roman" w:cs="Times New Roman"/>
          <w:sz w:val="16"/>
          <w:szCs w:val="16"/>
        </w:rPr>
        <w:t xml:space="preserve"> муниципального округа в сети «Интернет».</w:t>
      </w:r>
    </w:p>
    <w:p w:rsidR="007D3FB5" w:rsidRPr="00167EC4" w:rsidRDefault="007D3FB5" w:rsidP="00167EC4">
      <w:pPr>
        <w:spacing w:after="0" w:line="240" w:lineRule="auto"/>
        <w:ind w:right="424"/>
        <w:jc w:val="both"/>
        <w:rPr>
          <w:rFonts w:ascii="Times New Roman" w:hAnsi="Times New Roman" w:cs="Times New Roman"/>
          <w:sz w:val="16"/>
          <w:szCs w:val="16"/>
        </w:rPr>
      </w:pPr>
    </w:p>
    <w:p w:rsidR="007D3FB5" w:rsidRPr="00167EC4" w:rsidRDefault="007D3FB5" w:rsidP="007D3FB5">
      <w:pPr>
        <w:spacing w:after="0" w:line="240" w:lineRule="auto"/>
        <w:ind w:right="424"/>
        <w:jc w:val="both"/>
        <w:rPr>
          <w:rFonts w:ascii="Times New Roman" w:hAnsi="Times New Roman" w:cs="Times New Roman"/>
          <w:sz w:val="18"/>
          <w:szCs w:val="18"/>
        </w:rPr>
      </w:pPr>
      <w:r w:rsidRPr="00167EC4">
        <w:rPr>
          <w:rFonts w:ascii="Times New Roman" w:hAnsi="Times New Roman" w:cs="Times New Roman"/>
          <w:sz w:val="18"/>
          <w:szCs w:val="18"/>
        </w:rPr>
        <w:t xml:space="preserve">Глава </w:t>
      </w:r>
      <w:proofErr w:type="gramStart"/>
      <w:r w:rsidRPr="00167EC4">
        <w:rPr>
          <w:rFonts w:ascii="Times New Roman" w:hAnsi="Times New Roman" w:cs="Times New Roman"/>
          <w:sz w:val="18"/>
          <w:szCs w:val="18"/>
        </w:rPr>
        <w:t>муниципального</w:t>
      </w:r>
      <w:proofErr w:type="gramEnd"/>
    </w:p>
    <w:p w:rsidR="007D3FB5" w:rsidRPr="00167EC4" w:rsidRDefault="007D3FB5" w:rsidP="007D3FB5">
      <w:pPr>
        <w:spacing w:after="0" w:line="240" w:lineRule="auto"/>
        <w:ind w:right="424"/>
        <w:jc w:val="both"/>
        <w:rPr>
          <w:rFonts w:ascii="Times New Roman" w:hAnsi="Times New Roman" w:cs="Times New Roman"/>
          <w:sz w:val="18"/>
          <w:szCs w:val="18"/>
        </w:rPr>
      </w:pPr>
      <w:r w:rsidRPr="00167EC4">
        <w:rPr>
          <w:rFonts w:ascii="Times New Roman" w:hAnsi="Times New Roman" w:cs="Times New Roman"/>
          <w:sz w:val="18"/>
          <w:szCs w:val="18"/>
        </w:rPr>
        <w:t>округа</w:t>
      </w:r>
      <w:r w:rsidRPr="00167EC4">
        <w:rPr>
          <w:rFonts w:ascii="Times New Roman" w:hAnsi="Times New Roman" w:cs="Times New Roman"/>
          <w:sz w:val="18"/>
          <w:szCs w:val="18"/>
        </w:rPr>
        <w:tab/>
      </w:r>
      <w:r w:rsidRPr="00167EC4">
        <w:rPr>
          <w:rFonts w:ascii="Times New Roman" w:hAnsi="Times New Roman" w:cs="Times New Roman"/>
          <w:sz w:val="18"/>
          <w:szCs w:val="18"/>
        </w:rPr>
        <w:tab/>
      </w:r>
      <w:r w:rsidRPr="00167EC4">
        <w:rPr>
          <w:rFonts w:ascii="Times New Roman" w:hAnsi="Times New Roman" w:cs="Times New Roman"/>
          <w:sz w:val="18"/>
          <w:szCs w:val="18"/>
        </w:rPr>
        <w:tab/>
      </w:r>
      <w:r w:rsidRPr="00167EC4">
        <w:rPr>
          <w:rFonts w:ascii="Times New Roman" w:hAnsi="Times New Roman" w:cs="Times New Roman"/>
          <w:sz w:val="18"/>
          <w:szCs w:val="18"/>
        </w:rPr>
        <w:tab/>
      </w:r>
      <w:r w:rsidRPr="00167EC4">
        <w:rPr>
          <w:rFonts w:ascii="Times New Roman" w:hAnsi="Times New Roman" w:cs="Times New Roman"/>
          <w:sz w:val="18"/>
          <w:szCs w:val="18"/>
        </w:rPr>
        <w:tab/>
      </w:r>
      <w:r w:rsidRPr="00167EC4">
        <w:rPr>
          <w:rFonts w:ascii="Times New Roman" w:hAnsi="Times New Roman" w:cs="Times New Roman"/>
          <w:sz w:val="18"/>
          <w:szCs w:val="18"/>
        </w:rPr>
        <w:tab/>
      </w:r>
      <w:r w:rsidRPr="00167EC4">
        <w:rPr>
          <w:rFonts w:ascii="Times New Roman" w:hAnsi="Times New Roman" w:cs="Times New Roman"/>
          <w:sz w:val="18"/>
          <w:szCs w:val="18"/>
        </w:rPr>
        <w:tab/>
      </w:r>
      <w:r w:rsidRPr="00167EC4">
        <w:rPr>
          <w:rFonts w:ascii="Times New Roman" w:hAnsi="Times New Roman" w:cs="Times New Roman"/>
          <w:sz w:val="18"/>
          <w:szCs w:val="18"/>
        </w:rPr>
        <w:tab/>
      </w:r>
      <w:r w:rsidRPr="00167EC4">
        <w:rPr>
          <w:rFonts w:ascii="Times New Roman" w:hAnsi="Times New Roman" w:cs="Times New Roman"/>
          <w:sz w:val="18"/>
          <w:szCs w:val="18"/>
        </w:rPr>
        <w:tab/>
      </w:r>
      <w:r w:rsidRPr="00167EC4">
        <w:rPr>
          <w:rFonts w:ascii="Times New Roman" w:hAnsi="Times New Roman" w:cs="Times New Roman"/>
          <w:sz w:val="18"/>
          <w:szCs w:val="18"/>
        </w:rPr>
        <w:tab/>
        <w:t xml:space="preserve">А.И. </w:t>
      </w:r>
      <w:proofErr w:type="spellStart"/>
      <w:r w:rsidRPr="00167EC4">
        <w:rPr>
          <w:rFonts w:ascii="Times New Roman" w:hAnsi="Times New Roman" w:cs="Times New Roman"/>
          <w:sz w:val="18"/>
          <w:szCs w:val="18"/>
        </w:rPr>
        <w:t>Лыжов</w:t>
      </w:r>
      <w:proofErr w:type="spellEnd"/>
    </w:p>
    <w:p w:rsidR="007D3FB5" w:rsidRPr="00167EC4" w:rsidRDefault="007D3FB5" w:rsidP="007D3FB5">
      <w:pPr>
        <w:spacing w:after="0" w:line="240" w:lineRule="auto"/>
        <w:ind w:right="424"/>
        <w:jc w:val="both"/>
        <w:rPr>
          <w:rFonts w:ascii="Times New Roman" w:hAnsi="Times New Roman" w:cs="Times New Roman"/>
          <w:sz w:val="18"/>
          <w:szCs w:val="18"/>
        </w:rPr>
      </w:pPr>
      <w:r w:rsidRPr="00167EC4">
        <w:rPr>
          <w:rFonts w:ascii="Times New Roman" w:hAnsi="Times New Roman" w:cs="Times New Roman"/>
          <w:sz w:val="18"/>
          <w:szCs w:val="18"/>
        </w:rPr>
        <w:tab/>
      </w:r>
    </w:p>
    <w:p w:rsidR="007D3FB5" w:rsidRPr="00167EC4" w:rsidRDefault="007D3FB5" w:rsidP="00167EC4">
      <w:pPr>
        <w:spacing w:after="0" w:line="240" w:lineRule="auto"/>
        <w:ind w:right="424"/>
        <w:jc w:val="right"/>
        <w:rPr>
          <w:rFonts w:ascii="Times New Roman" w:hAnsi="Times New Roman" w:cs="Times New Roman"/>
          <w:bCs/>
          <w:sz w:val="18"/>
          <w:szCs w:val="18"/>
        </w:rPr>
      </w:pPr>
      <w:r w:rsidRPr="00167EC4">
        <w:rPr>
          <w:rFonts w:ascii="Times New Roman" w:hAnsi="Times New Roman" w:cs="Times New Roman"/>
          <w:bCs/>
          <w:sz w:val="18"/>
          <w:szCs w:val="18"/>
        </w:rPr>
        <w:t>УТВЕРЖДЕН</w:t>
      </w:r>
    </w:p>
    <w:p w:rsidR="007D3FB5" w:rsidRPr="00167EC4" w:rsidRDefault="007D3FB5" w:rsidP="00167EC4">
      <w:pPr>
        <w:spacing w:after="0" w:line="240" w:lineRule="auto"/>
        <w:ind w:right="424"/>
        <w:jc w:val="right"/>
        <w:rPr>
          <w:rFonts w:ascii="Times New Roman" w:hAnsi="Times New Roman" w:cs="Times New Roman"/>
          <w:bCs/>
          <w:sz w:val="18"/>
          <w:szCs w:val="18"/>
        </w:rPr>
      </w:pPr>
      <w:r w:rsidRPr="00167EC4">
        <w:rPr>
          <w:rFonts w:ascii="Times New Roman" w:hAnsi="Times New Roman" w:cs="Times New Roman"/>
          <w:bCs/>
          <w:sz w:val="18"/>
          <w:szCs w:val="18"/>
        </w:rPr>
        <w:t xml:space="preserve">постановлением Администрации муниципального округа </w:t>
      </w:r>
    </w:p>
    <w:p w:rsidR="007D3FB5" w:rsidRPr="00167EC4" w:rsidRDefault="007D3FB5" w:rsidP="00167EC4">
      <w:pPr>
        <w:spacing w:after="0" w:line="240" w:lineRule="auto"/>
        <w:ind w:right="424"/>
        <w:jc w:val="right"/>
        <w:rPr>
          <w:rFonts w:ascii="Times New Roman" w:hAnsi="Times New Roman" w:cs="Times New Roman"/>
          <w:bCs/>
          <w:sz w:val="18"/>
          <w:szCs w:val="18"/>
        </w:rPr>
      </w:pPr>
      <w:r w:rsidRPr="00167EC4">
        <w:rPr>
          <w:rFonts w:ascii="Times New Roman" w:hAnsi="Times New Roman" w:cs="Times New Roman"/>
          <w:bCs/>
          <w:sz w:val="18"/>
          <w:szCs w:val="18"/>
        </w:rPr>
        <w:t xml:space="preserve">от 21.08.2023    № 545 </w:t>
      </w:r>
    </w:p>
    <w:p w:rsidR="007D3FB5" w:rsidRPr="007D3FB5" w:rsidRDefault="007D3FB5" w:rsidP="007D3FB5">
      <w:pPr>
        <w:spacing w:after="0" w:line="240" w:lineRule="auto"/>
        <w:ind w:right="424"/>
        <w:jc w:val="both"/>
        <w:rPr>
          <w:rFonts w:ascii="Times New Roman" w:hAnsi="Times New Roman" w:cs="Times New Roman"/>
          <w:b/>
          <w:bCs/>
          <w:sz w:val="28"/>
        </w:rPr>
      </w:pPr>
    </w:p>
    <w:p w:rsidR="007D3FB5" w:rsidRPr="00167EC4" w:rsidRDefault="007D3FB5" w:rsidP="00167EC4">
      <w:pPr>
        <w:spacing w:after="0" w:line="240" w:lineRule="auto"/>
        <w:ind w:right="424"/>
        <w:jc w:val="center"/>
        <w:rPr>
          <w:rFonts w:ascii="Times New Roman" w:hAnsi="Times New Roman" w:cs="Times New Roman"/>
          <w:b/>
          <w:bCs/>
          <w:sz w:val="16"/>
          <w:szCs w:val="16"/>
        </w:rPr>
      </w:pPr>
      <w:r w:rsidRPr="00167EC4">
        <w:rPr>
          <w:rFonts w:ascii="Times New Roman" w:hAnsi="Times New Roman" w:cs="Times New Roman"/>
          <w:b/>
          <w:bCs/>
          <w:sz w:val="16"/>
          <w:szCs w:val="16"/>
        </w:rPr>
        <w:t>Порядок</w:t>
      </w:r>
    </w:p>
    <w:p w:rsidR="007D3FB5" w:rsidRPr="00167EC4" w:rsidRDefault="007D3FB5" w:rsidP="00167EC4">
      <w:pPr>
        <w:spacing w:after="0" w:line="240" w:lineRule="auto"/>
        <w:ind w:right="424"/>
        <w:jc w:val="center"/>
        <w:rPr>
          <w:rFonts w:ascii="Times New Roman" w:hAnsi="Times New Roman" w:cs="Times New Roman"/>
          <w:b/>
          <w:bCs/>
          <w:sz w:val="16"/>
          <w:szCs w:val="16"/>
        </w:rPr>
      </w:pPr>
      <w:r w:rsidRPr="00167EC4">
        <w:rPr>
          <w:rFonts w:ascii="Times New Roman" w:hAnsi="Times New Roman" w:cs="Times New Roman"/>
          <w:b/>
          <w:bCs/>
          <w:sz w:val="16"/>
          <w:szCs w:val="16"/>
        </w:rPr>
        <w:t xml:space="preserve">назначения на должность и освобождения от должности руководителей образовательных учреждений, подведомственных комитету по управлению социальным комплексом Администрации </w:t>
      </w:r>
      <w:proofErr w:type="spellStart"/>
      <w:r w:rsidRPr="00167EC4">
        <w:rPr>
          <w:rFonts w:ascii="Times New Roman" w:hAnsi="Times New Roman" w:cs="Times New Roman"/>
          <w:b/>
          <w:bCs/>
          <w:sz w:val="16"/>
          <w:szCs w:val="16"/>
        </w:rPr>
        <w:t>Волотовского</w:t>
      </w:r>
      <w:proofErr w:type="spellEnd"/>
      <w:r w:rsidRPr="00167EC4">
        <w:rPr>
          <w:rFonts w:ascii="Times New Roman" w:hAnsi="Times New Roman" w:cs="Times New Roman"/>
          <w:b/>
          <w:bCs/>
          <w:sz w:val="16"/>
          <w:szCs w:val="16"/>
        </w:rPr>
        <w:t xml:space="preserve"> муниципального округа</w:t>
      </w:r>
    </w:p>
    <w:p w:rsidR="007D3FB5" w:rsidRPr="007D3FB5" w:rsidRDefault="007D3FB5" w:rsidP="007D3FB5">
      <w:pPr>
        <w:spacing w:after="0" w:line="240" w:lineRule="auto"/>
        <w:ind w:right="424"/>
        <w:jc w:val="both"/>
        <w:rPr>
          <w:rFonts w:ascii="Times New Roman" w:hAnsi="Times New Roman" w:cs="Times New Roman"/>
          <w:b/>
          <w:bCs/>
          <w:sz w:val="28"/>
        </w:rPr>
      </w:pPr>
    </w:p>
    <w:p w:rsidR="007D3FB5" w:rsidRPr="00167EC4" w:rsidRDefault="007D3FB5" w:rsidP="007D3FB5">
      <w:pPr>
        <w:spacing w:after="0" w:line="240" w:lineRule="auto"/>
        <w:ind w:right="424"/>
        <w:jc w:val="both"/>
        <w:rPr>
          <w:rFonts w:ascii="Times New Roman" w:hAnsi="Times New Roman" w:cs="Times New Roman"/>
          <w:b/>
          <w:bCs/>
          <w:sz w:val="16"/>
          <w:szCs w:val="16"/>
        </w:rPr>
      </w:pPr>
      <w:r w:rsidRPr="007D3FB5">
        <w:rPr>
          <w:rFonts w:ascii="Times New Roman" w:hAnsi="Times New Roman" w:cs="Times New Roman"/>
          <w:b/>
          <w:bCs/>
          <w:sz w:val="28"/>
        </w:rPr>
        <w:tab/>
      </w:r>
      <w:r w:rsidRPr="00167EC4">
        <w:rPr>
          <w:rFonts w:ascii="Times New Roman" w:hAnsi="Times New Roman" w:cs="Times New Roman"/>
          <w:b/>
          <w:bCs/>
          <w:sz w:val="16"/>
          <w:szCs w:val="16"/>
        </w:rPr>
        <w:t>1. Общие положения</w:t>
      </w:r>
    </w:p>
    <w:p w:rsidR="007D3FB5" w:rsidRPr="00167EC4" w:rsidRDefault="007D3FB5" w:rsidP="007D3FB5">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sz w:val="16"/>
          <w:szCs w:val="16"/>
        </w:rPr>
        <w:t xml:space="preserve">1.1. </w:t>
      </w:r>
      <w:proofErr w:type="gramStart"/>
      <w:r w:rsidRPr="00167EC4">
        <w:rPr>
          <w:rFonts w:ascii="Times New Roman" w:hAnsi="Times New Roman" w:cs="Times New Roman"/>
          <w:sz w:val="16"/>
          <w:szCs w:val="16"/>
        </w:rPr>
        <w:t>Настоящий П</w:t>
      </w:r>
      <w:r w:rsidRPr="00167EC4">
        <w:rPr>
          <w:rFonts w:ascii="Times New Roman" w:hAnsi="Times New Roman" w:cs="Times New Roman"/>
          <w:bCs/>
          <w:sz w:val="16"/>
          <w:szCs w:val="16"/>
        </w:rPr>
        <w:t xml:space="preserve">орядок назначения на должность и освобождения от должности руководителей образовательных учреждений, подведомственных комитету по управлению социальным комплексом Администрации </w:t>
      </w:r>
      <w:proofErr w:type="spellStart"/>
      <w:r w:rsidRPr="00167EC4">
        <w:rPr>
          <w:rFonts w:ascii="Times New Roman" w:hAnsi="Times New Roman" w:cs="Times New Roman"/>
          <w:bCs/>
          <w:sz w:val="16"/>
          <w:szCs w:val="16"/>
        </w:rPr>
        <w:t>Волотовского</w:t>
      </w:r>
      <w:proofErr w:type="spellEnd"/>
      <w:r w:rsidRPr="00167EC4">
        <w:rPr>
          <w:rFonts w:ascii="Times New Roman" w:hAnsi="Times New Roman" w:cs="Times New Roman"/>
          <w:bCs/>
          <w:sz w:val="16"/>
          <w:szCs w:val="16"/>
        </w:rPr>
        <w:t xml:space="preserve"> муниципального округа (далее - Порядок) </w:t>
      </w:r>
      <w:r w:rsidRPr="00167EC4">
        <w:rPr>
          <w:rFonts w:ascii="Times New Roman" w:hAnsi="Times New Roman" w:cs="Times New Roman"/>
          <w:sz w:val="16"/>
          <w:szCs w:val="16"/>
        </w:rPr>
        <w:t>разработан в соотве</w:t>
      </w:r>
      <w:r w:rsidRPr="00167EC4">
        <w:rPr>
          <w:rFonts w:ascii="Times New Roman" w:hAnsi="Times New Roman" w:cs="Times New Roman"/>
          <w:sz w:val="16"/>
          <w:szCs w:val="16"/>
        </w:rPr>
        <w:t>т</w:t>
      </w:r>
      <w:r w:rsidRPr="00167EC4">
        <w:rPr>
          <w:rFonts w:ascii="Times New Roman" w:hAnsi="Times New Roman" w:cs="Times New Roman"/>
          <w:sz w:val="16"/>
          <w:szCs w:val="16"/>
        </w:rPr>
        <w:t xml:space="preserve">ствии с Трудовым кодексом Российской Федерации, Федеральным законом от 06.10.2003 № 131-ФЗ «Об общих принципах организации местного самоуправления в Российской Федерации», </w:t>
      </w:r>
      <w:r w:rsidRPr="00167EC4">
        <w:rPr>
          <w:rFonts w:ascii="Times New Roman" w:hAnsi="Times New Roman" w:cs="Times New Roman"/>
          <w:sz w:val="16"/>
          <w:szCs w:val="16"/>
          <w:lang w:bidi="ru-RU"/>
        </w:rPr>
        <w:t>Федеральным законом от 29.12.2012 № 273-ФЗ «Об образовании в Российской Федерации»;</w:t>
      </w:r>
      <w:proofErr w:type="gramEnd"/>
      <w:r w:rsidRPr="00167EC4">
        <w:rPr>
          <w:rFonts w:ascii="Times New Roman" w:hAnsi="Times New Roman" w:cs="Times New Roman"/>
          <w:sz w:val="16"/>
          <w:szCs w:val="16"/>
        </w:rPr>
        <w:t xml:space="preserve"> </w:t>
      </w:r>
      <w:proofErr w:type="gramStart"/>
      <w:r w:rsidRPr="00167EC4">
        <w:rPr>
          <w:rFonts w:ascii="Times New Roman" w:hAnsi="Times New Roman" w:cs="Times New Roman"/>
          <w:sz w:val="16"/>
          <w:szCs w:val="16"/>
        </w:rPr>
        <w:t>приказом Министерства здравоохранения и социального развития Российской Федерации от 26.08.2010 № 761н «Об утверждении Единого квалификационн</w:t>
      </w:r>
      <w:r w:rsidRPr="00167EC4">
        <w:rPr>
          <w:rFonts w:ascii="Times New Roman" w:hAnsi="Times New Roman" w:cs="Times New Roman"/>
          <w:sz w:val="16"/>
          <w:szCs w:val="16"/>
        </w:rPr>
        <w:t>о</w:t>
      </w:r>
      <w:r w:rsidRPr="00167EC4">
        <w:rPr>
          <w:rFonts w:ascii="Times New Roman" w:hAnsi="Times New Roman" w:cs="Times New Roman"/>
          <w:sz w:val="16"/>
          <w:szCs w:val="16"/>
        </w:rPr>
        <w:t>го справочника должностей руководителей, специалистов и служащих, раздел «Квалификационные характеристики должностей работников обр</w:t>
      </w:r>
      <w:r w:rsidRPr="00167EC4">
        <w:rPr>
          <w:rFonts w:ascii="Times New Roman" w:hAnsi="Times New Roman" w:cs="Times New Roman"/>
          <w:sz w:val="16"/>
          <w:szCs w:val="16"/>
        </w:rPr>
        <w:t>а</w:t>
      </w:r>
      <w:r w:rsidRPr="00167EC4">
        <w:rPr>
          <w:rFonts w:ascii="Times New Roman" w:hAnsi="Times New Roman" w:cs="Times New Roman"/>
          <w:sz w:val="16"/>
          <w:szCs w:val="16"/>
        </w:rPr>
        <w:t>зования», приказом Министерства труда и социальной защиты Российской Федерации от 19.04.2021 № 250н «Об утверждении профессионального стандарта «Руководитель образовательного учреждения (управление дошкольной образовательной организацией и общеобразовательной организ</w:t>
      </w:r>
      <w:r w:rsidRPr="00167EC4">
        <w:rPr>
          <w:rFonts w:ascii="Times New Roman" w:hAnsi="Times New Roman" w:cs="Times New Roman"/>
          <w:sz w:val="16"/>
          <w:szCs w:val="16"/>
        </w:rPr>
        <w:t>а</w:t>
      </w:r>
      <w:r w:rsidRPr="00167EC4">
        <w:rPr>
          <w:rFonts w:ascii="Times New Roman" w:hAnsi="Times New Roman" w:cs="Times New Roman"/>
          <w:sz w:val="16"/>
          <w:szCs w:val="16"/>
        </w:rPr>
        <w:t>цией)»;</w:t>
      </w:r>
      <w:proofErr w:type="gramEnd"/>
      <w:r w:rsidRPr="00167EC4">
        <w:rPr>
          <w:rFonts w:ascii="Times New Roman" w:hAnsi="Times New Roman" w:cs="Times New Roman"/>
          <w:sz w:val="16"/>
          <w:szCs w:val="16"/>
        </w:rPr>
        <w:t xml:space="preserve"> иными правовыми актами Российской Федерации и Новгородской области.</w:t>
      </w:r>
    </w:p>
    <w:p w:rsidR="007D3FB5" w:rsidRPr="00167EC4" w:rsidRDefault="007D3FB5" w:rsidP="007D3FB5">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sz w:val="16"/>
          <w:szCs w:val="16"/>
        </w:rPr>
        <w:t xml:space="preserve">1.2. Настоящий Порядок регулирует вопросы назначения на должность и освобождения от должности руководителей образовательных учреждений, подведомственных комитету по управлению социальным комплексом Администрации </w:t>
      </w:r>
      <w:proofErr w:type="spellStart"/>
      <w:r w:rsidRPr="00167EC4">
        <w:rPr>
          <w:rFonts w:ascii="Times New Roman" w:hAnsi="Times New Roman" w:cs="Times New Roman"/>
          <w:sz w:val="16"/>
          <w:szCs w:val="16"/>
        </w:rPr>
        <w:t>Волотовского</w:t>
      </w:r>
      <w:proofErr w:type="spellEnd"/>
      <w:r w:rsidRPr="00167EC4">
        <w:rPr>
          <w:rFonts w:ascii="Times New Roman" w:hAnsi="Times New Roman" w:cs="Times New Roman"/>
          <w:sz w:val="16"/>
          <w:szCs w:val="16"/>
        </w:rPr>
        <w:t xml:space="preserve"> муниципального округа (далее - Руковод</w:t>
      </w:r>
      <w:r w:rsidRPr="00167EC4">
        <w:rPr>
          <w:rFonts w:ascii="Times New Roman" w:hAnsi="Times New Roman" w:cs="Times New Roman"/>
          <w:sz w:val="16"/>
          <w:szCs w:val="16"/>
        </w:rPr>
        <w:t>и</w:t>
      </w:r>
      <w:r w:rsidRPr="00167EC4">
        <w:rPr>
          <w:rFonts w:ascii="Times New Roman" w:hAnsi="Times New Roman" w:cs="Times New Roman"/>
          <w:sz w:val="16"/>
          <w:szCs w:val="16"/>
        </w:rPr>
        <w:t>тель).</w:t>
      </w:r>
    </w:p>
    <w:p w:rsidR="007D3FB5" w:rsidRPr="00167EC4" w:rsidRDefault="007D3FB5" w:rsidP="007D3FB5">
      <w:pPr>
        <w:spacing w:after="0" w:line="240" w:lineRule="auto"/>
        <w:ind w:right="424"/>
        <w:jc w:val="both"/>
        <w:rPr>
          <w:rFonts w:ascii="Times New Roman" w:hAnsi="Times New Roman" w:cs="Times New Roman"/>
          <w:sz w:val="16"/>
          <w:szCs w:val="16"/>
          <w:lang w:bidi="ru-RU"/>
        </w:rPr>
      </w:pPr>
      <w:r w:rsidRPr="00167EC4">
        <w:rPr>
          <w:rFonts w:ascii="Times New Roman" w:hAnsi="Times New Roman" w:cs="Times New Roman"/>
          <w:sz w:val="16"/>
          <w:szCs w:val="16"/>
        </w:rPr>
        <w:t>1.3. На должность Руководителя назначаются граждане Российской Федерации, отвечающие квалификационным требованиям:</w:t>
      </w:r>
    </w:p>
    <w:p w:rsidR="007D3FB5" w:rsidRPr="00167EC4" w:rsidRDefault="007D3FB5" w:rsidP="007D3FB5">
      <w:pPr>
        <w:spacing w:after="0" w:line="240" w:lineRule="auto"/>
        <w:ind w:right="424"/>
        <w:jc w:val="both"/>
        <w:rPr>
          <w:rFonts w:ascii="Times New Roman" w:hAnsi="Times New Roman" w:cs="Times New Roman"/>
          <w:sz w:val="16"/>
          <w:szCs w:val="16"/>
          <w:lang w:bidi="ru-RU"/>
        </w:rPr>
      </w:pPr>
      <w:proofErr w:type="gramStart"/>
      <w:r w:rsidRPr="00167EC4">
        <w:rPr>
          <w:rFonts w:ascii="Times New Roman" w:hAnsi="Times New Roman" w:cs="Times New Roman"/>
          <w:sz w:val="16"/>
          <w:szCs w:val="16"/>
          <w:lang w:bidi="ru-RU"/>
        </w:rPr>
        <w:t>наличие высшего образования по направлениям подготовки «Государственное и муниципальное управление», «Менеджмент», «Управление перс</w:t>
      </w:r>
      <w:r w:rsidRPr="00167EC4">
        <w:rPr>
          <w:rFonts w:ascii="Times New Roman" w:hAnsi="Times New Roman" w:cs="Times New Roman"/>
          <w:sz w:val="16"/>
          <w:szCs w:val="16"/>
          <w:lang w:bidi="ru-RU"/>
        </w:rPr>
        <w:t>о</w:t>
      </w:r>
      <w:r w:rsidRPr="00167EC4">
        <w:rPr>
          <w:rFonts w:ascii="Times New Roman" w:hAnsi="Times New Roman" w:cs="Times New Roman"/>
          <w:sz w:val="16"/>
          <w:szCs w:val="16"/>
          <w:lang w:bidi="ru-RU"/>
        </w:rPr>
        <w:t>налом» и стаж работы в области педагогики не менее 5 лет; или иметь высшее образование, дополнительное профессиональное образование в сфере государственного и муниципального управления или менеджмента и экономики, стаж работы на педагогических или административных должн</w:t>
      </w:r>
      <w:r w:rsidRPr="00167EC4">
        <w:rPr>
          <w:rFonts w:ascii="Times New Roman" w:hAnsi="Times New Roman" w:cs="Times New Roman"/>
          <w:sz w:val="16"/>
          <w:szCs w:val="16"/>
          <w:lang w:bidi="ru-RU"/>
        </w:rPr>
        <w:t>о</w:t>
      </w:r>
      <w:r w:rsidRPr="00167EC4">
        <w:rPr>
          <w:rFonts w:ascii="Times New Roman" w:hAnsi="Times New Roman" w:cs="Times New Roman"/>
          <w:sz w:val="16"/>
          <w:szCs w:val="16"/>
          <w:lang w:bidi="ru-RU"/>
        </w:rPr>
        <w:t>стях не менее 5 лет.</w:t>
      </w:r>
      <w:proofErr w:type="gramEnd"/>
    </w:p>
    <w:p w:rsidR="007D3FB5" w:rsidRPr="00167EC4" w:rsidRDefault="007D3FB5" w:rsidP="007D3FB5">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sz w:val="16"/>
          <w:szCs w:val="16"/>
          <w:lang w:bidi="ru-RU"/>
        </w:rPr>
        <w:t>1.4. Лица, не допущенные к осуществлению педагогической деятельности в соответствии с основаниями, представленными в трудовом законод</w:t>
      </w:r>
      <w:r w:rsidRPr="00167EC4">
        <w:rPr>
          <w:rFonts w:ascii="Times New Roman" w:hAnsi="Times New Roman" w:cs="Times New Roman"/>
          <w:sz w:val="16"/>
          <w:szCs w:val="16"/>
          <w:lang w:bidi="ru-RU"/>
        </w:rPr>
        <w:t>а</w:t>
      </w:r>
      <w:r w:rsidRPr="00167EC4">
        <w:rPr>
          <w:rFonts w:ascii="Times New Roman" w:hAnsi="Times New Roman" w:cs="Times New Roman"/>
          <w:sz w:val="16"/>
          <w:szCs w:val="16"/>
          <w:lang w:bidi="ru-RU"/>
        </w:rPr>
        <w:t>тельстве (статья 331 Трудового кодекса Российской Федерации), не могут претендовать на должность Руководителя.</w:t>
      </w:r>
    </w:p>
    <w:p w:rsidR="007D3FB5" w:rsidRPr="00167EC4" w:rsidRDefault="007D3FB5" w:rsidP="007D3FB5">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sz w:val="16"/>
          <w:szCs w:val="16"/>
        </w:rPr>
        <w:t xml:space="preserve">1.5. Руководитель назначается на должность и освобождается от должности Главой </w:t>
      </w:r>
      <w:proofErr w:type="spellStart"/>
      <w:r w:rsidRPr="00167EC4">
        <w:rPr>
          <w:rFonts w:ascii="Times New Roman" w:hAnsi="Times New Roman" w:cs="Times New Roman"/>
          <w:sz w:val="16"/>
          <w:szCs w:val="16"/>
        </w:rPr>
        <w:t>Волотовского</w:t>
      </w:r>
      <w:proofErr w:type="spellEnd"/>
      <w:r w:rsidRPr="00167EC4">
        <w:rPr>
          <w:rFonts w:ascii="Times New Roman" w:hAnsi="Times New Roman" w:cs="Times New Roman"/>
          <w:sz w:val="16"/>
          <w:szCs w:val="16"/>
        </w:rPr>
        <w:t xml:space="preserve"> муниципального округа.</w:t>
      </w:r>
    </w:p>
    <w:p w:rsidR="007D3FB5" w:rsidRPr="00167EC4" w:rsidRDefault="007D3FB5" w:rsidP="007D3FB5">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b/>
          <w:bCs/>
          <w:sz w:val="16"/>
          <w:szCs w:val="16"/>
        </w:rPr>
        <w:t>2. Назначение на должность Руководителя</w:t>
      </w:r>
    </w:p>
    <w:p w:rsidR="007D3FB5" w:rsidRPr="00167EC4" w:rsidRDefault="007D3FB5" w:rsidP="007D3FB5">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sz w:val="16"/>
          <w:szCs w:val="16"/>
        </w:rPr>
        <w:t>2.1. Назначение на должность Руководителя осуществляется из числа лиц, включенных в кадровый резерв руководителей образовательных учр</w:t>
      </w:r>
      <w:r w:rsidRPr="00167EC4">
        <w:rPr>
          <w:rFonts w:ascii="Times New Roman" w:hAnsi="Times New Roman" w:cs="Times New Roman"/>
          <w:sz w:val="16"/>
          <w:szCs w:val="16"/>
        </w:rPr>
        <w:t>е</w:t>
      </w:r>
      <w:r w:rsidRPr="00167EC4">
        <w:rPr>
          <w:rFonts w:ascii="Times New Roman" w:hAnsi="Times New Roman" w:cs="Times New Roman"/>
          <w:sz w:val="16"/>
          <w:szCs w:val="16"/>
        </w:rPr>
        <w:t>ждений (далее - кадровый резерв), либо по результатам конкурса на замещение вакантной должности руководителя муниципального образовател</w:t>
      </w:r>
      <w:r w:rsidRPr="00167EC4">
        <w:rPr>
          <w:rFonts w:ascii="Times New Roman" w:hAnsi="Times New Roman" w:cs="Times New Roman"/>
          <w:sz w:val="16"/>
          <w:szCs w:val="16"/>
        </w:rPr>
        <w:t>ь</w:t>
      </w:r>
      <w:r w:rsidRPr="00167EC4">
        <w:rPr>
          <w:rFonts w:ascii="Times New Roman" w:hAnsi="Times New Roman" w:cs="Times New Roman"/>
          <w:sz w:val="16"/>
          <w:szCs w:val="16"/>
        </w:rPr>
        <w:t>ного учреждения (далее – конкурс).</w:t>
      </w:r>
    </w:p>
    <w:p w:rsidR="007D3FB5" w:rsidRPr="00167EC4" w:rsidRDefault="007D3FB5" w:rsidP="007D3FB5">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sz w:val="16"/>
          <w:szCs w:val="16"/>
        </w:rPr>
        <w:t xml:space="preserve">2.2. В случае отсутствия либо отказа кандидатов из кадрового резерва, признания конкурса несостоявшимся, решение о назначении на должность Руководителя принимает Глава </w:t>
      </w:r>
      <w:proofErr w:type="spellStart"/>
      <w:r w:rsidRPr="00167EC4">
        <w:rPr>
          <w:rFonts w:ascii="Times New Roman" w:hAnsi="Times New Roman" w:cs="Times New Roman"/>
          <w:sz w:val="16"/>
          <w:szCs w:val="16"/>
        </w:rPr>
        <w:t>Волотовского</w:t>
      </w:r>
      <w:proofErr w:type="spellEnd"/>
      <w:r w:rsidRPr="00167EC4">
        <w:rPr>
          <w:rFonts w:ascii="Times New Roman" w:hAnsi="Times New Roman" w:cs="Times New Roman"/>
          <w:sz w:val="16"/>
          <w:szCs w:val="16"/>
        </w:rPr>
        <w:t xml:space="preserve"> муниципального округа на основании представления заместителя Главы Администрации, председат</w:t>
      </w:r>
      <w:r w:rsidRPr="00167EC4">
        <w:rPr>
          <w:rFonts w:ascii="Times New Roman" w:hAnsi="Times New Roman" w:cs="Times New Roman"/>
          <w:sz w:val="16"/>
          <w:szCs w:val="16"/>
        </w:rPr>
        <w:t>е</w:t>
      </w:r>
      <w:r w:rsidRPr="00167EC4">
        <w:rPr>
          <w:rFonts w:ascii="Times New Roman" w:hAnsi="Times New Roman" w:cs="Times New Roman"/>
          <w:sz w:val="16"/>
          <w:szCs w:val="16"/>
        </w:rPr>
        <w:t xml:space="preserve">ля комитета по управлению социальным комплексом Администрации </w:t>
      </w:r>
      <w:proofErr w:type="spellStart"/>
      <w:r w:rsidRPr="00167EC4">
        <w:rPr>
          <w:rFonts w:ascii="Times New Roman" w:hAnsi="Times New Roman" w:cs="Times New Roman"/>
          <w:sz w:val="16"/>
          <w:szCs w:val="16"/>
        </w:rPr>
        <w:t>Волотовского</w:t>
      </w:r>
      <w:proofErr w:type="spellEnd"/>
      <w:r w:rsidRPr="00167EC4">
        <w:rPr>
          <w:rFonts w:ascii="Times New Roman" w:hAnsi="Times New Roman" w:cs="Times New Roman"/>
          <w:sz w:val="16"/>
          <w:szCs w:val="16"/>
        </w:rPr>
        <w:t xml:space="preserve"> муниципального округа.</w:t>
      </w:r>
    </w:p>
    <w:p w:rsidR="007D3FB5" w:rsidRPr="00167EC4" w:rsidRDefault="007D3FB5" w:rsidP="007D3FB5">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sz w:val="16"/>
          <w:szCs w:val="16"/>
        </w:rPr>
        <w:t>2.3. Работа по подготовке предложений о назначения на должность Руководителя осуществляется комитетом по управлению социальным компле</w:t>
      </w:r>
      <w:r w:rsidRPr="00167EC4">
        <w:rPr>
          <w:rFonts w:ascii="Times New Roman" w:hAnsi="Times New Roman" w:cs="Times New Roman"/>
          <w:sz w:val="16"/>
          <w:szCs w:val="16"/>
        </w:rPr>
        <w:t>к</w:t>
      </w:r>
      <w:r w:rsidRPr="00167EC4">
        <w:rPr>
          <w:rFonts w:ascii="Times New Roman" w:hAnsi="Times New Roman" w:cs="Times New Roman"/>
          <w:sz w:val="16"/>
          <w:szCs w:val="16"/>
        </w:rPr>
        <w:t xml:space="preserve">сом Администрации </w:t>
      </w:r>
      <w:proofErr w:type="spellStart"/>
      <w:r w:rsidRPr="00167EC4">
        <w:rPr>
          <w:rFonts w:ascii="Times New Roman" w:hAnsi="Times New Roman" w:cs="Times New Roman"/>
          <w:sz w:val="16"/>
          <w:szCs w:val="16"/>
        </w:rPr>
        <w:t>Волотовского</w:t>
      </w:r>
      <w:proofErr w:type="spellEnd"/>
      <w:r w:rsidRPr="00167EC4">
        <w:rPr>
          <w:rFonts w:ascii="Times New Roman" w:hAnsi="Times New Roman" w:cs="Times New Roman"/>
          <w:sz w:val="16"/>
          <w:szCs w:val="16"/>
        </w:rPr>
        <w:t xml:space="preserve"> муниципального округа.</w:t>
      </w:r>
    </w:p>
    <w:p w:rsidR="007D3FB5" w:rsidRPr="00167EC4" w:rsidRDefault="007D3FB5" w:rsidP="007D3FB5">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sz w:val="16"/>
          <w:szCs w:val="16"/>
        </w:rPr>
        <w:lastRenderedPageBreak/>
        <w:t xml:space="preserve">2.4. Комитет по управлению социальным комплексом Администрации </w:t>
      </w:r>
      <w:proofErr w:type="spellStart"/>
      <w:r w:rsidRPr="00167EC4">
        <w:rPr>
          <w:rFonts w:ascii="Times New Roman" w:hAnsi="Times New Roman" w:cs="Times New Roman"/>
          <w:sz w:val="16"/>
          <w:szCs w:val="16"/>
        </w:rPr>
        <w:t>Волотовского</w:t>
      </w:r>
      <w:proofErr w:type="spellEnd"/>
      <w:r w:rsidRPr="00167EC4">
        <w:rPr>
          <w:rFonts w:ascii="Times New Roman" w:hAnsi="Times New Roman" w:cs="Times New Roman"/>
          <w:sz w:val="16"/>
          <w:szCs w:val="16"/>
        </w:rPr>
        <w:t xml:space="preserve"> муниципального округа:</w:t>
      </w:r>
    </w:p>
    <w:p w:rsidR="007D3FB5" w:rsidRPr="00167EC4" w:rsidRDefault="007D3FB5" w:rsidP="007D3FB5">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sz w:val="16"/>
          <w:szCs w:val="16"/>
        </w:rPr>
        <w:t xml:space="preserve">2.4.1. Проводит обязательную аттестацию кандидата на должность Руководителя (далее - кандидат), в порядке, установленном Администрацией </w:t>
      </w:r>
      <w:proofErr w:type="spellStart"/>
      <w:r w:rsidRPr="00167EC4">
        <w:rPr>
          <w:rFonts w:ascii="Times New Roman" w:hAnsi="Times New Roman" w:cs="Times New Roman"/>
          <w:sz w:val="16"/>
          <w:szCs w:val="16"/>
        </w:rPr>
        <w:t>Волотовского</w:t>
      </w:r>
      <w:proofErr w:type="spellEnd"/>
      <w:r w:rsidRPr="00167EC4">
        <w:rPr>
          <w:rFonts w:ascii="Times New Roman" w:hAnsi="Times New Roman" w:cs="Times New Roman"/>
          <w:sz w:val="16"/>
          <w:szCs w:val="16"/>
        </w:rPr>
        <w:t xml:space="preserve"> муниципального округа;</w:t>
      </w:r>
    </w:p>
    <w:p w:rsidR="007D3FB5" w:rsidRPr="00167EC4" w:rsidRDefault="007D3FB5" w:rsidP="007D3FB5">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sz w:val="16"/>
          <w:szCs w:val="16"/>
        </w:rPr>
        <w:t>2.4.2. Готовит и направляет Главе муниципального округа представление на кандидата, которое включает в себя информацию о кандидате и хара</w:t>
      </w:r>
      <w:r w:rsidRPr="00167EC4">
        <w:rPr>
          <w:rFonts w:ascii="Times New Roman" w:hAnsi="Times New Roman" w:cs="Times New Roman"/>
          <w:sz w:val="16"/>
          <w:szCs w:val="16"/>
        </w:rPr>
        <w:t>к</w:t>
      </w:r>
      <w:r w:rsidRPr="00167EC4">
        <w:rPr>
          <w:rFonts w:ascii="Times New Roman" w:hAnsi="Times New Roman" w:cs="Times New Roman"/>
          <w:sz w:val="16"/>
          <w:szCs w:val="16"/>
        </w:rPr>
        <w:t>теристику, содержащую всестороннюю оценку профессиональных и личностных качеств кандидата, с приложением документов:</w:t>
      </w:r>
    </w:p>
    <w:p w:rsidR="007D3FB5" w:rsidRPr="00167EC4" w:rsidRDefault="007D3FB5" w:rsidP="007D3FB5">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sz w:val="16"/>
          <w:szCs w:val="16"/>
          <w:lang w:bidi="ru-RU"/>
        </w:rPr>
        <w:t>аттестационного лист кандидата;</w:t>
      </w:r>
    </w:p>
    <w:p w:rsidR="007D3FB5" w:rsidRPr="00167EC4" w:rsidRDefault="007D3FB5" w:rsidP="007D3FB5">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sz w:val="16"/>
          <w:szCs w:val="16"/>
          <w:lang w:bidi="ru-RU"/>
        </w:rPr>
        <w:t>должностной инструкции Руководителя;</w:t>
      </w:r>
    </w:p>
    <w:p w:rsidR="007D3FB5" w:rsidRPr="00167EC4" w:rsidRDefault="007D3FB5" w:rsidP="007D3FB5">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sz w:val="16"/>
          <w:szCs w:val="16"/>
        </w:rPr>
        <w:t>копий документов кандидата об образовании (высшем и дополнительном профессиональном), ученой степени (при наличии), ученого звания (при наличии);</w:t>
      </w:r>
    </w:p>
    <w:p w:rsidR="007D3FB5" w:rsidRPr="00167EC4" w:rsidRDefault="007D3FB5" w:rsidP="007D3FB5">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sz w:val="16"/>
          <w:szCs w:val="16"/>
        </w:rPr>
        <w:t>справки об отсутствии судимости у кандидата;</w:t>
      </w:r>
    </w:p>
    <w:p w:rsidR="007D3FB5" w:rsidRPr="00167EC4" w:rsidRDefault="0027182E" w:rsidP="007D3FB5">
      <w:pPr>
        <w:spacing w:after="0" w:line="240" w:lineRule="auto"/>
        <w:ind w:right="424"/>
        <w:jc w:val="both"/>
        <w:rPr>
          <w:rFonts w:ascii="Times New Roman" w:hAnsi="Times New Roman" w:cs="Times New Roman"/>
          <w:sz w:val="16"/>
          <w:szCs w:val="16"/>
        </w:rPr>
      </w:pPr>
      <w:hyperlink r:id="rId20" w:history="1">
        <w:r w:rsidR="007D3FB5" w:rsidRPr="00167EC4">
          <w:rPr>
            <w:rStyle w:val="aa"/>
            <w:rFonts w:ascii="Times New Roman" w:hAnsi="Times New Roman" w:cs="Times New Roman"/>
            <w:sz w:val="16"/>
            <w:szCs w:val="16"/>
          </w:rPr>
          <w:t>согласие</w:t>
        </w:r>
      </w:hyperlink>
      <w:r w:rsidR="007D3FB5" w:rsidRPr="00167EC4">
        <w:rPr>
          <w:rFonts w:ascii="Times New Roman" w:hAnsi="Times New Roman" w:cs="Times New Roman"/>
          <w:sz w:val="16"/>
          <w:szCs w:val="16"/>
        </w:rPr>
        <w:t xml:space="preserve"> кандидата на обработку его персональных данных.</w:t>
      </w:r>
    </w:p>
    <w:p w:rsidR="007D3FB5" w:rsidRPr="00167EC4" w:rsidRDefault="007D3FB5" w:rsidP="007D3FB5">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sz w:val="16"/>
          <w:szCs w:val="16"/>
        </w:rPr>
        <w:t xml:space="preserve">2.5. Представление на кандидата рассматривается Главой в течение 5 рабочих дней </w:t>
      </w:r>
      <w:proofErr w:type="gramStart"/>
      <w:r w:rsidRPr="00167EC4">
        <w:rPr>
          <w:rFonts w:ascii="Times New Roman" w:hAnsi="Times New Roman" w:cs="Times New Roman"/>
          <w:sz w:val="16"/>
          <w:szCs w:val="16"/>
        </w:rPr>
        <w:t>с даты</w:t>
      </w:r>
      <w:proofErr w:type="gramEnd"/>
      <w:r w:rsidRPr="00167EC4">
        <w:rPr>
          <w:rFonts w:ascii="Times New Roman" w:hAnsi="Times New Roman" w:cs="Times New Roman"/>
          <w:sz w:val="16"/>
          <w:szCs w:val="16"/>
        </w:rPr>
        <w:t xml:space="preserve"> его поступления.</w:t>
      </w:r>
    </w:p>
    <w:p w:rsidR="007D3FB5" w:rsidRPr="00167EC4" w:rsidRDefault="007D3FB5" w:rsidP="007D3FB5">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sz w:val="16"/>
          <w:szCs w:val="16"/>
        </w:rPr>
        <w:t>2.6. Заключению трудового договора с таким лицом предшествует согласование кандидатуры на должность Руководителя с Министерством образ</w:t>
      </w:r>
      <w:r w:rsidRPr="00167EC4">
        <w:rPr>
          <w:rFonts w:ascii="Times New Roman" w:hAnsi="Times New Roman" w:cs="Times New Roman"/>
          <w:sz w:val="16"/>
          <w:szCs w:val="16"/>
        </w:rPr>
        <w:t>о</w:t>
      </w:r>
      <w:r w:rsidRPr="00167EC4">
        <w:rPr>
          <w:rFonts w:ascii="Times New Roman" w:hAnsi="Times New Roman" w:cs="Times New Roman"/>
          <w:sz w:val="16"/>
          <w:szCs w:val="16"/>
        </w:rPr>
        <w:t>вания Новгородской области (далее - согласование с Министерством) в соответствии с нормативным актом Министерства.</w:t>
      </w:r>
    </w:p>
    <w:p w:rsidR="007D3FB5" w:rsidRPr="00167EC4" w:rsidRDefault="007D3FB5" w:rsidP="007D3FB5">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sz w:val="16"/>
          <w:szCs w:val="16"/>
        </w:rPr>
        <w:t>2.7. Конкретный срок трудового договора с Руководителем определяется соглашением сторон, но не более 5 (пять) лет.</w:t>
      </w:r>
    </w:p>
    <w:p w:rsidR="007D3FB5" w:rsidRPr="00167EC4" w:rsidRDefault="007D3FB5" w:rsidP="007D3FB5">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sz w:val="16"/>
          <w:szCs w:val="16"/>
        </w:rPr>
        <w:t>2.8. При назначении на должность Руководителя может устанавливаться испытательный срок до шести месяцев в соответствии с действующим законодательством.</w:t>
      </w:r>
    </w:p>
    <w:p w:rsidR="007D3FB5" w:rsidRPr="00167EC4" w:rsidRDefault="007D3FB5" w:rsidP="007D3FB5">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sz w:val="16"/>
          <w:szCs w:val="16"/>
        </w:rPr>
        <w:t>Испытание при приеме на работу не устанавливается для лиц, назначенных на должность Руководителя из кадрового резерва.</w:t>
      </w:r>
    </w:p>
    <w:p w:rsidR="007D3FB5" w:rsidRPr="00167EC4" w:rsidRDefault="007D3FB5" w:rsidP="007D3FB5">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sz w:val="16"/>
          <w:szCs w:val="16"/>
        </w:rPr>
        <w:t xml:space="preserve">2.9. Прием на работу оформляется распоряжением Администрации </w:t>
      </w:r>
      <w:proofErr w:type="spellStart"/>
      <w:r w:rsidRPr="00167EC4">
        <w:rPr>
          <w:rFonts w:ascii="Times New Roman" w:hAnsi="Times New Roman" w:cs="Times New Roman"/>
          <w:sz w:val="16"/>
          <w:szCs w:val="16"/>
        </w:rPr>
        <w:t>Волотовского</w:t>
      </w:r>
      <w:proofErr w:type="spellEnd"/>
      <w:r w:rsidRPr="00167EC4">
        <w:rPr>
          <w:rFonts w:ascii="Times New Roman" w:hAnsi="Times New Roman" w:cs="Times New Roman"/>
          <w:sz w:val="16"/>
          <w:szCs w:val="16"/>
        </w:rPr>
        <w:t xml:space="preserve"> муниципального округа, изданным на основании заключенного трудового договора на основе типовой формы трудового договора, утвержденной Правительством Российской Федерации.</w:t>
      </w:r>
    </w:p>
    <w:p w:rsidR="007D3FB5" w:rsidRPr="00167EC4" w:rsidRDefault="007D3FB5" w:rsidP="007D3FB5">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sz w:val="16"/>
          <w:szCs w:val="16"/>
        </w:rPr>
        <w:t>2.10. Размер заработной платы руководителя определяется в соответствии с Положением об оплате труда руководителя муниципального учрежд</w:t>
      </w:r>
      <w:r w:rsidRPr="00167EC4">
        <w:rPr>
          <w:rFonts w:ascii="Times New Roman" w:hAnsi="Times New Roman" w:cs="Times New Roman"/>
          <w:sz w:val="16"/>
          <w:szCs w:val="16"/>
        </w:rPr>
        <w:t>е</w:t>
      </w:r>
      <w:r w:rsidRPr="00167EC4">
        <w:rPr>
          <w:rFonts w:ascii="Times New Roman" w:hAnsi="Times New Roman" w:cs="Times New Roman"/>
          <w:sz w:val="16"/>
          <w:szCs w:val="16"/>
        </w:rPr>
        <w:t xml:space="preserve">ния, подведомственного комитету по управлению социальным комплексом Администрации </w:t>
      </w:r>
      <w:proofErr w:type="spellStart"/>
      <w:r w:rsidRPr="00167EC4">
        <w:rPr>
          <w:rFonts w:ascii="Times New Roman" w:hAnsi="Times New Roman" w:cs="Times New Roman"/>
          <w:sz w:val="16"/>
          <w:szCs w:val="16"/>
        </w:rPr>
        <w:t>Волотовского</w:t>
      </w:r>
      <w:proofErr w:type="spellEnd"/>
      <w:r w:rsidRPr="00167EC4">
        <w:rPr>
          <w:rFonts w:ascii="Times New Roman" w:hAnsi="Times New Roman" w:cs="Times New Roman"/>
          <w:sz w:val="16"/>
          <w:szCs w:val="16"/>
        </w:rPr>
        <w:t xml:space="preserve"> муниципального округа.</w:t>
      </w:r>
    </w:p>
    <w:p w:rsidR="007D3FB5" w:rsidRPr="00167EC4" w:rsidRDefault="007D3FB5" w:rsidP="007D3FB5">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b/>
          <w:bCs/>
          <w:sz w:val="16"/>
          <w:szCs w:val="16"/>
        </w:rPr>
        <w:t>3. Освобождение от должности руководителя муниципального образовательного учреждения</w:t>
      </w:r>
    </w:p>
    <w:p w:rsidR="007D3FB5" w:rsidRPr="00167EC4" w:rsidRDefault="007D3FB5" w:rsidP="007D3FB5">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sz w:val="16"/>
          <w:szCs w:val="16"/>
        </w:rPr>
        <w:t>3.1. Прекращение трудового договора с Руководителем осуществляется на основаниях, предусмотренных действующим трудовым законодател</w:t>
      </w:r>
      <w:r w:rsidRPr="00167EC4">
        <w:rPr>
          <w:rFonts w:ascii="Times New Roman" w:hAnsi="Times New Roman" w:cs="Times New Roman"/>
          <w:sz w:val="16"/>
          <w:szCs w:val="16"/>
        </w:rPr>
        <w:t>ь</w:t>
      </w:r>
      <w:r w:rsidRPr="00167EC4">
        <w:rPr>
          <w:rFonts w:ascii="Times New Roman" w:hAnsi="Times New Roman" w:cs="Times New Roman"/>
          <w:sz w:val="16"/>
          <w:szCs w:val="16"/>
        </w:rPr>
        <w:t>ством, а также трудовым договором.</w:t>
      </w:r>
    </w:p>
    <w:p w:rsidR="007D3FB5" w:rsidRPr="00167EC4" w:rsidRDefault="007D3FB5" w:rsidP="007D3FB5">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sz w:val="16"/>
          <w:szCs w:val="16"/>
        </w:rPr>
        <w:t xml:space="preserve">3.2. Руководитель обязан предупредить Главу </w:t>
      </w:r>
      <w:proofErr w:type="spellStart"/>
      <w:r w:rsidRPr="00167EC4">
        <w:rPr>
          <w:rFonts w:ascii="Times New Roman" w:hAnsi="Times New Roman" w:cs="Times New Roman"/>
          <w:sz w:val="16"/>
          <w:szCs w:val="16"/>
        </w:rPr>
        <w:t>Волотовского</w:t>
      </w:r>
      <w:proofErr w:type="spellEnd"/>
      <w:r w:rsidRPr="00167EC4">
        <w:rPr>
          <w:rFonts w:ascii="Times New Roman" w:hAnsi="Times New Roman" w:cs="Times New Roman"/>
          <w:sz w:val="16"/>
          <w:szCs w:val="16"/>
        </w:rPr>
        <w:t xml:space="preserve"> муниципального округа в письменной форме о предстоящем увольнении не </w:t>
      </w:r>
      <w:proofErr w:type="gramStart"/>
      <w:r w:rsidRPr="00167EC4">
        <w:rPr>
          <w:rFonts w:ascii="Times New Roman" w:hAnsi="Times New Roman" w:cs="Times New Roman"/>
          <w:sz w:val="16"/>
          <w:szCs w:val="16"/>
        </w:rPr>
        <w:t>позднее</w:t>
      </w:r>
      <w:proofErr w:type="gramEnd"/>
      <w:r w:rsidRPr="00167EC4">
        <w:rPr>
          <w:rFonts w:ascii="Times New Roman" w:hAnsi="Times New Roman" w:cs="Times New Roman"/>
          <w:sz w:val="16"/>
          <w:szCs w:val="16"/>
        </w:rPr>
        <w:t xml:space="preserve"> чем за 1 месяц до предстоящей даты расторжения трудового договора (статья 280 Трудового кодекса Российской Федерации). По соглашению ме</w:t>
      </w:r>
      <w:r w:rsidRPr="00167EC4">
        <w:rPr>
          <w:rFonts w:ascii="Times New Roman" w:hAnsi="Times New Roman" w:cs="Times New Roman"/>
          <w:sz w:val="16"/>
          <w:szCs w:val="16"/>
        </w:rPr>
        <w:t>ж</w:t>
      </w:r>
      <w:r w:rsidRPr="00167EC4">
        <w:rPr>
          <w:rFonts w:ascii="Times New Roman" w:hAnsi="Times New Roman" w:cs="Times New Roman"/>
          <w:sz w:val="16"/>
          <w:szCs w:val="16"/>
        </w:rPr>
        <w:t xml:space="preserve">ду Руководителем и Работодателем трудовой </w:t>
      </w:r>
      <w:proofErr w:type="gramStart"/>
      <w:r w:rsidRPr="00167EC4">
        <w:rPr>
          <w:rFonts w:ascii="Times New Roman" w:hAnsi="Times New Roman" w:cs="Times New Roman"/>
          <w:sz w:val="16"/>
          <w:szCs w:val="16"/>
        </w:rPr>
        <w:t>договор</w:t>
      </w:r>
      <w:proofErr w:type="gramEnd"/>
      <w:r w:rsidRPr="00167EC4">
        <w:rPr>
          <w:rFonts w:ascii="Times New Roman" w:hAnsi="Times New Roman" w:cs="Times New Roman"/>
          <w:sz w:val="16"/>
          <w:szCs w:val="16"/>
        </w:rPr>
        <w:t xml:space="preserve"> может быть расторгнут и до истечения срока предупреждения.</w:t>
      </w:r>
    </w:p>
    <w:p w:rsidR="007D3FB5" w:rsidRPr="00167EC4" w:rsidRDefault="007D3FB5" w:rsidP="007D3FB5">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sz w:val="16"/>
          <w:szCs w:val="16"/>
        </w:rPr>
        <w:t>3.3. Работодатель обязан предупредить в письменной форме Руководителя о расторжении трудового договора в связи с истечением срока его де</w:t>
      </w:r>
      <w:r w:rsidRPr="00167EC4">
        <w:rPr>
          <w:rFonts w:ascii="Times New Roman" w:hAnsi="Times New Roman" w:cs="Times New Roman"/>
          <w:sz w:val="16"/>
          <w:szCs w:val="16"/>
        </w:rPr>
        <w:t>й</w:t>
      </w:r>
      <w:r w:rsidRPr="00167EC4">
        <w:rPr>
          <w:rFonts w:ascii="Times New Roman" w:hAnsi="Times New Roman" w:cs="Times New Roman"/>
          <w:sz w:val="16"/>
          <w:szCs w:val="16"/>
        </w:rPr>
        <w:t>ствия не менее чем за три дня до даты увольнения (часть 1 статьи 79 Трудового кодекса Российской Федерации).</w:t>
      </w:r>
    </w:p>
    <w:p w:rsidR="007D3FB5" w:rsidRPr="00167EC4" w:rsidRDefault="007D3FB5" w:rsidP="007D3FB5">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sz w:val="16"/>
          <w:szCs w:val="16"/>
        </w:rPr>
        <w:t xml:space="preserve">3.4. Освобождение Руководителя от занимаемой должности оформляется распоряжением Администрации </w:t>
      </w:r>
      <w:proofErr w:type="spellStart"/>
      <w:r w:rsidRPr="00167EC4">
        <w:rPr>
          <w:rFonts w:ascii="Times New Roman" w:hAnsi="Times New Roman" w:cs="Times New Roman"/>
          <w:sz w:val="16"/>
          <w:szCs w:val="16"/>
        </w:rPr>
        <w:t>Волотовского</w:t>
      </w:r>
      <w:proofErr w:type="spellEnd"/>
      <w:r w:rsidRPr="00167EC4">
        <w:rPr>
          <w:rFonts w:ascii="Times New Roman" w:hAnsi="Times New Roman" w:cs="Times New Roman"/>
          <w:sz w:val="16"/>
          <w:szCs w:val="16"/>
        </w:rPr>
        <w:t xml:space="preserve"> муниципального округа о расторжении трудового договора в случаях, предусмотренных Трудовым кодексом Российской Федерации.</w:t>
      </w:r>
    </w:p>
    <w:p w:rsidR="007D3FB5" w:rsidRPr="00167EC4" w:rsidRDefault="007D3FB5" w:rsidP="007D3FB5">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sz w:val="16"/>
          <w:szCs w:val="16"/>
        </w:rPr>
        <w:t xml:space="preserve">3.5. Комитет по управлению социальным комплексом Администрации </w:t>
      </w:r>
      <w:proofErr w:type="spellStart"/>
      <w:r w:rsidRPr="00167EC4">
        <w:rPr>
          <w:rFonts w:ascii="Times New Roman" w:hAnsi="Times New Roman" w:cs="Times New Roman"/>
          <w:sz w:val="16"/>
          <w:szCs w:val="16"/>
        </w:rPr>
        <w:t>Волотовского</w:t>
      </w:r>
      <w:proofErr w:type="spellEnd"/>
      <w:r w:rsidRPr="00167EC4">
        <w:rPr>
          <w:rFonts w:ascii="Times New Roman" w:hAnsi="Times New Roman" w:cs="Times New Roman"/>
          <w:sz w:val="16"/>
          <w:szCs w:val="16"/>
        </w:rPr>
        <w:t xml:space="preserve"> муниципального округа при освобождении от должности Р</w:t>
      </w:r>
      <w:r w:rsidRPr="00167EC4">
        <w:rPr>
          <w:rFonts w:ascii="Times New Roman" w:hAnsi="Times New Roman" w:cs="Times New Roman"/>
          <w:sz w:val="16"/>
          <w:szCs w:val="16"/>
        </w:rPr>
        <w:t>у</w:t>
      </w:r>
      <w:r w:rsidRPr="00167EC4">
        <w:rPr>
          <w:rFonts w:ascii="Times New Roman" w:hAnsi="Times New Roman" w:cs="Times New Roman"/>
          <w:sz w:val="16"/>
          <w:szCs w:val="16"/>
        </w:rPr>
        <w:t xml:space="preserve">ководителя направляет в Министерство образования Новгородской области уведомление, содержащее информацию об освобождении от должности Руководителя с указанием причины освобождения не </w:t>
      </w:r>
      <w:proofErr w:type="gramStart"/>
      <w:r w:rsidRPr="00167EC4">
        <w:rPr>
          <w:rFonts w:ascii="Times New Roman" w:hAnsi="Times New Roman" w:cs="Times New Roman"/>
          <w:sz w:val="16"/>
          <w:szCs w:val="16"/>
        </w:rPr>
        <w:t>позднее</w:t>
      </w:r>
      <w:proofErr w:type="gramEnd"/>
      <w:r w:rsidRPr="00167EC4">
        <w:rPr>
          <w:rFonts w:ascii="Times New Roman" w:hAnsi="Times New Roman" w:cs="Times New Roman"/>
          <w:sz w:val="16"/>
          <w:szCs w:val="16"/>
        </w:rPr>
        <w:t xml:space="preserve"> чем за 5 рабочих дней до даты освобождения от занимаемой должности Руководит</w:t>
      </w:r>
      <w:r w:rsidRPr="00167EC4">
        <w:rPr>
          <w:rFonts w:ascii="Times New Roman" w:hAnsi="Times New Roman" w:cs="Times New Roman"/>
          <w:sz w:val="16"/>
          <w:szCs w:val="16"/>
        </w:rPr>
        <w:t>е</w:t>
      </w:r>
      <w:r w:rsidRPr="00167EC4">
        <w:rPr>
          <w:rFonts w:ascii="Times New Roman" w:hAnsi="Times New Roman" w:cs="Times New Roman"/>
          <w:sz w:val="16"/>
          <w:szCs w:val="16"/>
        </w:rPr>
        <w:t>ля.</w:t>
      </w:r>
    </w:p>
    <w:p w:rsidR="007D3FB5" w:rsidRPr="00167EC4" w:rsidRDefault="007D3FB5" w:rsidP="007D3FB5">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sz w:val="16"/>
          <w:szCs w:val="16"/>
        </w:rPr>
        <w:t xml:space="preserve">3.6. Глава </w:t>
      </w:r>
      <w:proofErr w:type="spellStart"/>
      <w:r w:rsidRPr="00167EC4">
        <w:rPr>
          <w:rFonts w:ascii="Times New Roman" w:hAnsi="Times New Roman" w:cs="Times New Roman"/>
          <w:sz w:val="16"/>
          <w:szCs w:val="16"/>
        </w:rPr>
        <w:t>Волотовского</w:t>
      </w:r>
      <w:proofErr w:type="spellEnd"/>
      <w:r w:rsidRPr="00167EC4">
        <w:rPr>
          <w:rFonts w:ascii="Times New Roman" w:hAnsi="Times New Roman" w:cs="Times New Roman"/>
          <w:sz w:val="16"/>
          <w:szCs w:val="16"/>
        </w:rPr>
        <w:t xml:space="preserve"> муниципального округа может принять решение о продлении срока действия трудового договора с Руководителем.</w:t>
      </w:r>
    </w:p>
    <w:p w:rsidR="007D3FB5" w:rsidRPr="00167EC4" w:rsidRDefault="007D3FB5" w:rsidP="007D3FB5">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sz w:val="16"/>
          <w:szCs w:val="16"/>
        </w:rPr>
        <w:t>3.7. Освобождение от должности Руководителя может быть обжаловано в порядке, установленном трудовым законодательством Российской Фед</w:t>
      </w:r>
      <w:r w:rsidRPr="00167EC4">
        <w:rPr>
          <w:rFonts w:ascii="Times New Roman" w:hAnsi="Times New Roman" w:cs="Times New Roman"/>
          <w:sz w:val="16"/>
          <w:szCs w:val="16"/>
        </w:rPr>
        <w:t>е</w:t>
      </w:r>
      <w:r w:rsidRPr="00167EC4">
        <w:rPr>
          <w:rFonts w:ascii="Times New Roman" w:hAnsi="Times New Roman" w:cs="Times New Roman"/>
          <w:sz w:val="16"/>
          <w:szCs w:val="16"/>
        </w:rPr>
        <w:t>рации.</w:t>
      </w:r>
    </w:p>
    <w:p w:rsidR="007D3FB5" w:rsidRPr="00167EC4" w:rsidRDefault="007D3FB5" w:rsidP="007D3FB5">
      <w:pPr>
        <w:spacing w:after="0" w:line="240" w:lineRule="auto"/>
        <w:ind w:right="424"/>
        <w:jc w:val="both"/>
        <w:rPr>
          <w:rFonts w:ascii="Times New Roman" w:hAnsi="Times New Roman" w:cs="Times New Roman"/>
          <w:sz w:val="16"/>
          <w:szCs w:val="16"/>
        </w:rPr>
      </w:pPr>
      <w:r w:rsidRPr="00167EC4">
        <w:rPr>
          <w:rFonts w:ascii="Times New Roman" w:hAnsi="Times New Roman" w:cs="Times New Roman"/>
          <w:sz w:val="16"/>
          <w:szCs w:val="16"/>
        </w:rPr>
        <w:t>_____________________________</w:t>
      </w:r>
    </w:p>
    <w:p w:rsidR="007D3FB5" w:rsidRDefault="007D3FB5" w:rsidP="007D3FB5">
      <w:pPr>
        <w:spacing w:after="0" w:line="240" w:lineRule="auto"/>
        <w:ind w:right="424"/>
        <w:jc w:val="both"/>
        <w:rPr>
          <w:rFonts w:ascii="Times New Roman" w:hAnsi="Times New Roman" w:cs="Times New Roman"/>
          <w:sz w:val="28"/>
        </w:rPr>
      </w:pPr>
    </w:p>
    <w:p w:rsidR="007D3FB5" w:rsidRPr="005C1409" w:rsidRDefault="007D3FB5" w:rsidP="005C1409">
      <w:pPr>
        <w:spacing w:after="0" w:line="240" w:lineRule="auto"/>
        <w:ind w:right="424"/>
        <w:jc w:val="center"/>
        <w:rPr>
          <w:rFonts w:ascii="Times New Roman" w:hAnsi="Times New Roman" w:cs="Times New Roman"/>
          <w:sz w:val="16"/>
          <w:szCs w:val="16"/>
        </w:rPr>
      </w:pPr>
      <w:r w:rsidRPr="005C1409">
        <w:rPr>
          <w:rFonts w:ascii="Times New Roman" w:hAnsi="Times New Roman" w:cs="Times New Roman"/>
          <w:sz w:val="16"/>
          <w:szCs w:val="16"/>
        </w:rPr>
        <w:t>Российская Федерация</w:t>
      </w:r>
    </w:p>
    <w:p w:rsidR="007D3FB5" w:rsidRPr="005C1409" w:rsidRDefault="007D3FB5" w:rsidP="005C1409">
      <w:pPr>
        <w:spacing w:after="0" w:line="240" w:lineRule="auto"/>
        <w:ind w:right="424"/>
        <w:jc w:val="center"/>
        <w:rPr>
          <w:rFonts w:ascii="Times New Roman" w:hAnsi="Times New Roman" w:cs="Times New Roman"/>
          <w:sz w:val="16"/>
          <w:szCs w:val="16"/>
        </w:rPr>
      </w:pPr>
      <w:r w:rsidRPr="005C1409">
        <w:rPr>
          <w:rFonts w:ascii="Times New Roman" w:hAnsi="Times New Roman" w:cs="Times New Roman"/>
          <w:sz w:val="16"/>
          <w:szCs w:val="16"/>
        </w:rPr>
        <w:t>Новгородская область</w:t>
      </w:r>
    </w:p>
    <w:p w:rsidR="007D3FB5" w:rsidRPr="005C1409" w:rsidRDefault="007D3FB5" w:rsidP="005C1409">
      <w:pPr>
        <w:spacing w:after="0" w:line="240" w:lineRule="auto"/>
        <w:ind w:right="424"/>
        <w:jc w:val="center"/>
        <w:rPr>
          <w:rFonts w:ascii="Times New Roman" w:hAnsi="Times New Roman" w:cs="Times New Roman"/>
          <w:sz w:val="16"/>
          <w:szCs w:val="16"/>
        </w:rPr>
      </w:pPr>
    </w:p>
    <w:p w:rsidR="007D3FB5" w:rsidRPr="005C1409" w:rsidRDefault="007D3FB5" w:rsidP="005C1409">
      <w:pPr>
        <w:spacing w:after="0" w:line="240" w:lineRule="auto"/>
        <w:ind w:right="424"/>
        <w:jc w:val="center"/>
        <w:rPr>
          <w:rFonts w:ascii="Times New Roman" w:hAnsi="Times New Roman" w:cs="Times New Roman"/>
          <w:sz w:val="16"/>
          <w:szCs w:val="16"/>
        </w:rPr>
      </w:pPr>
      <w:r w:rsidRPr="005C1409">
        <w:rPr>
          <w:rFonts w:ascii="Times New Roman" w:hAnsi="Times New Roman" w:cs="Times New Roman"/>
          <w:sz w:val="16"/>
          <w:szCs w:val="16"/>
        </w:rPr>
        <w:t>АДМИНИСТРАЦИЯ ВОЛОТОВСКОГО МУНИЦИПАЛЬНОГО ОКРУГА</w:t>
      </w:r>
    </w:p>
    <w:p w:rsidR="007D3FB5" w:rsidRPr="005C1409" w:rsidRDefault="007D3FB5" w:rsidP="005C1409">
      <w:pPr>
        <w:spacing w:after="0" w:line="240" w:lineRule="auto"/>
        <w:ind w:right="424"/>
        <w:jc w:val="center"/>
        <w:rPr>
          <w:rFonts w:ascii="Times New Roman" w:hAnsi="Times New Roman" w:cs="Times New Roman"/>
          <w:b/>
          <w:bCs/>
          <w:sz w:val="16"/>
          <w:szCs w:val="16"/>
        </w:rPr>
      </w:pPr>
    </w:p>
    <w:p w:rsidR="007D3FB5" w:rsidRPr="005C1409" w:rsidRDefault="007D3FB5" w:rsidP="005C1409">
      <w:pPr>
        <w:spacing w:after="0" w:line="240" w:lineRule="auto"/>
        <w:ind w:right="424"/>
        <w:jc w:val="center"/>
        <w:rPr>
          <w:rFonts w:ascii="Times New Roman" w:hAnsi="Times New Roman" w:cs="Times New Roman"/>
          <w:b/>
          <w:bCs/>
          <w:sz w:val="16"/>
          <w:szCs w:val="16"/>
        </w:rPr>
      </w:pPr>
      <w:proofErr w:type="gramStart"/>
      <w:r w:rsidRPr="005C1409">
        <w:rPr>
          <w:rFonts w:ascii="Times New Roman" w:hAnsi="Times New Roman" w:cs="Times New Roman"/>
          <w:b/>
          <w:bCs/>
          <w:sz w:val="16"/>
          <w:szCs w:val="16"/>
        </w:rPr>
        <w:t>П</w:t>
      </w:r>
      <w:proofErr w:type="gramEnd"/>
      <w:r w:rsidRPr="005C1409">
        <w:rPr>
          <w:rFonts w:ascii="Times New Roman" w:hAnsi="Times New Roman" w:cs="Times New Roman"/>
          <w:b/>
          <w:bCs/>
          <w:sz w:val="16"/>
          <w:szCs w:val="16"/>
        </w:rPr>
        <w:t xml:space="preserve"> О С Т А Н О В Л Е Н И Е</w:t>
      </w:r>
    </w:p>
    <w:p w:rsidR="007D3FB5" w:rsidRPr="005C1409" w:rsidRDefault="007D3FB5" w:rsidP="005C1409">
      <w:pPr>
        <w:spacing w:after="0" w:line="240" w:lineRule="auto"/>
        <w:ind w:right="424"/>
        <w:jc w:val="center"/>
        <w:rPr>
          <w:rFonts w:ascii="Times New Roman" w:hAnsi="Times New Roman" w:cs="Times New Roman"/>
          <w:sz w:val="16"/>
          <w:szCs w:val="16"/>
        </w:rPr>
      </w:pPr>
    </w:p>
    <w:p w:rsidR="007D3FB5" w:rsidRPr="005C1409" w:rsidRDefault="007D3FB5" w:rsidP="005C1409">
      <w:pPr>
        <w:spacing w:after="0" w:line="240" w:lineRule="auto"/>
        <w:ind w:right="424"/>
        <w:jc w:val="center"/>
        <w:rPr>
          <w:rFonts w:ascii="Times New Roman" w:hAnsi="Times New Roman" w:cs="Times New Roman"/>
          <w:sz w:val="16"/>
          <w:szCs w:val="16"/>
        </w:rPr>
      </w:pPr>
      <w:r w:rsidRPr="005C1409">
        <w:rPr>
          <w:rFonts w:ascii="Times New Roman" w:hAnsi="Times New Roman" w:cs="Times New Roman"/>
          <w:sz w:val="16"/>
          <w:szCs w:val="16"/>
        </w:rPr>
        <w:t>от 22.08.2023             № 548</w:t>
      </w:r>
    </w:p>
    <w:p w:rsidR="007D3FB5" w:rsidRPr="005C1409" w:rsidRDefault="007D3FB5" w:rsidP="007D3FB5">
      <w:pPr>
        <w:spacing w:after="0" w:line="240" w:lineRule="auto"/>
        <w:ind w:right="424"/>
        <w:jc w:val="both"/>
        <w:rPr>
          <w:rFonts w:ascii="Times New Roman" w:hAnsi="Times New Roman" w:cs="Times New Roman"/>
          <w:bCs/>
          <w:sz w:val="16"/>
          <w:szCs w:val="16"/>
        </w:rPr>
      </w:pPr>
      <w:r w:rsidRPr="005C1409">
        <w:rPr>
          <w:rFonts w:ascii="Times New Roman" w:hAnsi="Times New Roman" w:cs="Times New Roman"/>
          <w:bCs/>
          <w:sz w:val="16"/>
          <w:szCs w:val="16"/>
        </w:rPr>
        <w:t>п. Волот</w:t>
      </w:r>
    </w:p>
    <w:p w:rsidR="007D3FB5" w:rsidRPr="005C1409" w:rsidRDefault="007D3FB5" w:rsidP="005C1409">
      <w:pPr>
        <w:spacing w:after="0" w:line="240" w:lineRule="auto"/>
        <w:ind w:right="424"/>
        <w:jc w:val="center"/>
        <w:rPr>
          <w:rFonts w:ascii="Times New Roman" w:hAnsi="Times New Roman" w:cs="Times New Roman"/>
          <w:sz w:val="18"/>
          <w:szCs w:val="18"/>
        </w:rPr>
      </w:pPr>
      <w:r w:rsidRPr="005C1409">
        <w:rPr>
          <w:rFonts w:ascii="Times New Roman" w:hAnsi="Times New Roman" w:cs="Times New Roman"/>
          <w:sz w:val="18"/>
          <w:szCs w:val="18"/>
        </w:rPr>
        <w:t xml:space="preserve">О внесении изменений в постановление Администрации </w:t>
      </w:r>
      <w:proofErr w:type="spellStart"/>
      <w:r w:rsidRPr="005C1409">
        <w:rPr>
          <w:rFonts w:ascii="Times New Roman" w:hAnsi="Times New Roman" w:cs="Times New Roman"/>
          <w:sz w:val="18"/>
          <w:szCs w:val="18"/>
        </w:rPr>
        <w:t>Волотовского</w:t>
      </w:r>
      <w:proofErr w:type="spellEnd"/>
      <w:r w:rsidRPr="005C1409">
        <w:rPr>
          <w:rFonts w:ascii="Times New Roman" w:hAnsi="Times New Roman" w:cs="Times New Roman"/>
          <w:sz w:val="18"/>
          <w:szCs w:val="18"/>
        </w:rPr>
        <w:t xml:space="preserve"> муниципального округа от 06.02.2023 № 89</w:t>
      </w:r>
    </w:p>
    <w:p w:rsidR="007D3FB5" w:rsidRPr="005C1409" w:rsidRDefault="007D3FB5" w:rsidP="005C1409">
      <w:pPr>
        <w:spacing w:after="0" w:line="240" w:lineRule="auto"/>
        <w:ind w:right="424"/>
        <w:jc w:val="center"/>
        <w:rPr>
          <w:rFonts w:ascii="Times New Roman" w:hAnsi="Times New Roman" w:cs="Times New Roman"/>
          <w:sz w:val="18"/>
          <w:szCs w:val="18"/>
        </w:rPr>
      </w:pPr>
    </w:p>
    <w:p w:rsidR="007D3FB5" w:rsidRPr="007D3FB5" w:rsidRDefault="007D3FB5" w:rsidP="007D3FB5">
      <w:pPr>
        <w:spacing w:after="0" w:line="240" w:lineRule="auto"/>
        <w:ind w:right="424"/>
        <w:jc w:val="both"/>
        <w:rPr>
          <w:rFonts w:ascii="Times New Roman" w:hAnsi="Times New Roman" w:cs="Times New Roman"/>
          <w:sz w:val="28"/>
        </w:rPr>
      </w:pPr>
    </w:p>
    <w:p w:rsidR="007D3FB5" w:rsidRPr="005C1409" w:rsidRDefault="007D3FB5" w:rsidP="007D3FB5">
      <w:pPr>
        <w:spacing w:after="0" w:line="240" w:lineRule="auto"/>
        <w:ind w:right="424"/>
        <w:jc w:val="both"/>
        <w:rPr>
          <w:rFonts w:ascii="Times New Roman" w:hAnsi="Times New Roman" w:cs="Times New Roman"/>
          <w:sz w:val="16"/>
          <w:szCs w:val="16"/>
        </w:rPr>
      </w:pPr>
      <w:r w:rsidRPr="007D3FB5">
        <w:rPr>
          <w:rFonts w:ascii="Times New Roman" w:hAnsi="Times New Roman" w:cs="Times New Roman"/>
          <w:sz w:val="28"/>
        </w:rPr>
        <w:tab/>
      </w:r>
      <w:proofErr w:type="gramStart"/>
      <w:r w:rsidRPr="005C1409">
        <w:rPr>
          <w:rFonts w:ascii="Times New Roman" w:hAnsi="Times New Roman" w:cs="Times New Roman"/>
          <w:sz w:val="16"/>
          <w:szCs w:val="16"/>
        </w:rPr>
        <w:t>В соответствии со статьей 78 Бюджетного кодекса Российской Федерации, постановлением Правительства Российской Федерации от 18.09.2020 № 1492 «Об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w:t>
      </w:r>
      <w:r w:rsidRPr="005C1409">
        <w:rPr>
          <w:rFonts w:ascii="Times New Roman" w:hAnsi="Times New Roman" w:cs="Times New Roman"/>
          <w:sz w:val="16"/>
          <w:szCs w:val="16"/>
        </w:rPr>
        <w:t>о</w:t>
      </w:r>
      <w:r w:rsidRPr="005C1409">
        <w:rPr>
          <w:rFonts w:ascii="Times New Roman" w:hAnsi="Times New Roman" w:cs="Times New Roman"/>
          <w:sz w:val="16"/>
          <w:szCs w:val="16"/>
        </w:rPr>
        <w:t>дителям товаров, работ, услуг, и о признании утратившими силу некоторых актов Правительства Российской Федерации и отдельных</w:t>
      </w:r>
      <w:proofErr w:type="gramEnd"/>
      <w:r w:rsidRPr="005C1409">
        <w:rPr>
          <w:rFonts w:ascii="Times New Roman" w:hAnsi="Times New Roman" w:cs="Times New Roman"/>
          <w:sz w:val="16"/>
          <w:szCs w:val="16"/>
        </w:rPr>
        <w:t xml:space="preserve"> положений некоторых актов Правительства Российской Федерации», постановлением Администрации </w:t>
      </w:r>
      <w:proofErr w:type="spellStart"/>
      <w:r w:rsidRPr="005C1409">
        <w:rPr>
          <w:rFonts w:ascii="Times New Roman" w:hAnsi="Times New Roman" w:cs="Times New Roman"/>
          <w:sz w:val="16"/>
          <w:szCs w:val="16"/>
        </w:rPr>
        <w:t>Волотовского</w:t>
      </w:r>
      <w:proofErr w:type="spellEnd"/>
      <w:r w:rsidRPr="005C1409">
        <w:rPr>
          <w:rFonts w:ascii="Times New Roman" w:hAnsi="Times New Roman" w:cs="Times New Roman"/>
          <w:sz w:val="16"/>
          <w:szCs w:val="16"/>
        </w:rPr>
        <w:t xml:space="preserve"> муниципального округа от 18.07.2023 № 468 «О внесении изменений в постановление Администрации </w:t>
      </w:r>
      <w:proofErr w:type="spellStart"/>
      <w:r w:rsidRPr="005C1409">
        <w:rPr>
          <w:rFonts w:ascii="Times New Roman" w:hAnsi="Times New Roman" w:cs="Times New Roman"/>
          <w:sz w:val="16"/>
          <w:szCs w:val="16"/>
        </w:rPr>
        <w:t>Волотовского</w:t>
      </w:r>
      <w:proofErr w:type="spellEnd"/>
      <w:r w:rsidRPr="005C1409">
        <w:rPr>
          <w:rFonts w:ascii="Times New Roman" w:hAnsi="Times New Roman" w:cs="Times New Roman"/>
          <w:sz w:val="16"/>
          <w:szCs w:val="16"/>
        </w:rPr>
        <w:t xml:space="preserve"> муниципального округа от 27.01.2023 № 61»</w:t>
      </w:r>
    </w:p>
    <w:p w:rsidR="007D3FB5" w:rsidRPr="005C1409" w:rsidRDefault="007D3FB5" w:rsidP="007D3FB5">
      <w:pPr>
        <w:spacing w:after="0" w:line="240" w:lineRule="auto"/>
        <w:ind w:right="424"/>
        <w:jc w:val="both"/>
        <w:rPr>
          <w:rFonts w:ascii="Times New Roman" w:hAnsi="Times New Roman" w:cs="Times New Roman"/>
          <w:b/>
          <w:sz w:val="16"/>
          <w:szCs w:val="16"/>
        </w:rPr>
      </w:pPr>
      <w:r w:rsidRPr="005C1409">
        <w:rPr>
          <w:rFonts w:ascii="Times New Roman" w:hAnsi="Times New Roman" w:cs="Times New Roman"/>
          <w:b/>
          <w:sz w:val="16"/>
          <w:szCs w:val="16"/>
        </w:rPr>
        <w:tab/>
        <w:t>ПОСТАНОВЛЯЮ:</w:t>
      </w:r>
    </w:p>
    <w:p w:rsidR="007D3FB5" w:rsidRPr="005C1409" w:rsidRDefault="007D3FB5" w:rsidP="007D3FB5">
      <w:pPr>
        <w:spacing w:after="0" w:line="240" w:lineRule="auto"/>
        <w:ind w:right="424"/>
        <w:jc w:val="both"/>
        <w:rPr>
          <w:rFonts w:ascii="Times New Roman" w:hAnsi="Times New Roman" w:cs="Times New Roman"/>
          <w:sz w:val="16"/>
          <w:szCs w:val="16"/>
        </w:rPr>
      </w:pPr>
      <w:r w:rsidRPr="005C1409">
        <w:rPr>
          <w:rFonts w:ascii="Times New Roman" w:hAnsi="Times New Roman" w:cs="Times New Roman"/>
          <w:sz w:val="16"/>
          <w:szCs w:val="16"/>
        </w:rPr>
        <w:tab/>
        <w:t xml:space="preserve">1. </w:t>
      </w:r>
      <w:proofErr w:type="gramStart"/>
      <w:r w:rsidRPr="005C1409">
        <w:rPr>
          <w:rFonts w:ascii="Times New Roman" w:hAnsi="Times New Roman" w:cs="Times New Roman"/>
          <w:sz w:val="16"/>
          <w:szCs w:val="16"/>
        </w:rPr>
        <w:t xml:space="preserve">Внести изменения в постановление Администрации </w:t>
      </w:r>
      <w:proofErr w:type="spellStart"/>
      <w:r w:rsidRPr="005C1409">
        <w:rPr>
          <w:rFonts w:ascii="Times New Roman" w:hAnsi="Times New Roman" w:cs="Times New Roman"/>
          <w:sz w:val="16"/>
          <w:szCs w:val="16"/>
        </w:rPr>
        <w:t>Волотовского</w:t>
      </w:r>
      <w:proofErr w:type="spellEnd"/>
      <w:r w:rsidRPr="005C1409">
        <w:rPr>
          <w:rFonts w:ascii="Times New Roman" w:hAnsi="Times New Roman" w:cs="Times New Roman"/>
          <w:sz w:val="16"/>
          <w:szCs w:val="16"/>
        </w:rPr>
        <w:t xml:space="preserve"> муниципального округа от 06.02.2023 № 89 «О комиссии по отбору юридических лиц и индивидуальных предпринимателей для рассмотрения вопросов о признании юридических лиц или индивидуальных предпр</w:t>
      </w:r>
      <w:r w:rsidRPr="005C1409">
        <w:rPr>
          <w:rFonts w:ascii="Times New Roman" w:hAnsi="Times New Roman" w:cs="Times New Roman"/>
          <w:sz w:val="16"/>
          <w:szCs w:val="16"/>
        </w:rPr>
        <w:t>и</w:t>
      </w:r>
      <w:r w:rsidRPr="005C1409">
        <w:rPr>
          <w:rFonts w:ascii="Times New Roman" w:hAnsi="Times New Roman" w:cs="Times New Roman"/>
          <w:sz w:val="16"/>
          <w:szCs w:val="16"/>
        </w:rPr>
        <w:t>нимателей получателями субсидии либо об отказе в признании получателями субсидии», изложив пункты 1, 2, 3, 9 Положения о комиссии по отб</w:t>
      </w:r>
      <w:r w:rsidRPr="005C1409">
        <w:rPr>
          <w:rFonts w:ascii="Times New Roman" w:hAnsi="Times New Roman" w:cs="Times New Roman"/>
          <w:sz w:val="16"/>
          <w:szCs w:val="16"/>
        </w:rPr>
        <w:t>о</w:t>
      </w:r>
      <w:r w:rsidRPr="005C1409">
        <w:rPr>
          <w:rFonts w:ascii="Times New Roman" w:hAnsi="Times New Roman" w:cs="Times New Roman"/>
          <w:sz w:val="16"/>
          <w:szCs w:val="16"/>
        </w:rPr>
        <w:t>ру юридических лиц и индивидуальных предпринимателей для рассмотрения вопросов о признании</w:t>
      </w:r>
      <w:proofErr w:type="gramEnd"/>
      <w:r w:rsidRPr="005C1409">
        <w:rPr>
          <w:rFonts w:ascii="Times New Roman" w:hAnsi="Times New Roman" w:cs="Times New Roman"/>
          <w:sz w:val="16"/>
          <w:szCs w:val="16"/>
        </w:rPr>
        <w:t xml:space="preserve"> юридических лиц или индивидуальных пре</w:t>
      </w:r>
      <w:r w:rsidRPr="005C1409">
        <w:rPr>
          <w:rFonts w:ascii="Times New Roman" w:hAnsi="Times New Roman" w:cs="Times New Roman"/>
          <w:sz w:val="16"/>
          <w:szCs w:val="16"/>
        </w:rPr>
        <w:t>д</w:t>
      </w:r>
      <w:r w:rsidRPr="005C1409">
        <w:rPr>
          <w:rFonts w:ascii="Times New Roman" w:hAnsi="Times New Roman" w:cs="Times New Roman"/>
          <w:sz w:val="16"/>
          <w:szCs w:val="16"/>
        </w:rPr>
        <w:t>принимателей получателями субсидии либо об отказе в признании получателями субсидии в следующей редакции:</w:t>
      </w:r>
    </w:p>
    <w:p w:rsidR="007D3FB5" w:rsidRPr="005C1409" w:rsidRDefault="007D3FB5" w:rsidP="007D3FB5">
      <w:pPr>
        <w:spacing w:after="0" w:line="240" w:lineRule="auto"/>
        <w:ind w:right="424"/>
        <w:jc w:val="both"/>
        <w:rPr>
          <w:rFonts w:ascii="Times New Roman" w:hAnsi="Times New Roman" w:cs="Times New Roman"/>
          <w:bCs/>
          <w:sz w:val="16"/>
          <w:szCs w:val="16"/>
        </w:rPr>
      </w:pPr>
      <w:r w:rsidRPr="005C1409">
        <w:rPr>
          <w:rFonts w:ascii="Times New Roman" w:hAnsi="Times New Roman" w:cs="Times New Roman"/>
          <w:sz w:val="16"/>
          <w:szCs w:val="16"/>
        </w:rPr>
        <w:tab/>
        <w:t xml:space="preserve">«1. </w:t>
      </w:r>
      <w:proofErr w:type="gramStart"/>
      <w:r w:rsidRPr="005C1409">
        <w:rPr>
          <w:rFonts w:ascii="Times New Roman" w:hAnsi="Times New Roman" w:cs="Times New Roman"/>
          <w:sz w:val="16"/>
          <w:szCs w:val="16"/>
        </w:rPr>
        <w:t>Комиссия по отбору юридических лиц и индивидуальных предпринимателей для рассмотрения вопросов о признании юридических лиц или индивидуальных предпринимателей получателями субсидии либо об отказе в признании получателями субсидии (далее – Комиссия) созд</w:t>
      </w:r>
      <w:r w:rsidRPr="005C1409">
        <w:rPr>
          <w:rFonts w:ascii="Times New Roman" w:hAnsi="Times New Roman" w:cs="Times New Roman"/>
          <w:sz w:val="16"/>
          <w:szCs w:val="16"/>
        </w:rPr>
        <w:t>а</w:t>
      </w:r>
      <w:r w:rsidRPr="005C1409">
        <w:rPr>
          <w:rFonts w:ascii="Times New Roman" w:hAnsi="Times New Roman" w:cs="Times New Roman"/>
          <w:sz w:val="16"/>
          <w:szCs w:val="16"/>
        </w:rPr>
        <w:t xml:space="preserve">на в соответствии с постановлением Администрации </w:t>
      </w:r>
      <w:proofErr w:type="spellStart"/>
      <w:r w:rsidRPr="005C1409">
        <w:rPr>
          <w:rFonts w:ascii="Times New Roman" w:hAnsi="Times New Roman" w:cs="Times New Roman"/>
          <w:sz w:val="16"/>
          <w:szCs w:val="16"/>
        </w:rPr>
        <w:t>Волотовского</w:t>
      </w:r>
      <w:proofErr w:type="spellEnd"/>
      <w:r w:rsidRPr="005C1409">
        <w:rPr>
          <w:rFonts w:ascii="Times New Roman" w:hAnsi="Times New Roman" w:cs="Times New Roman"/>
          <w:sz w:val="16"/>
          <w:szCs w:val="16"/>
        </w:rPr>
        <w:t xml:space="preserve"> муниципального округа от 18.07.2023 № 468 «О внесении изменений в пост</w:t>
      </w:r>
      <w:r w:rsidRPr="005C1409">
        <w:rPr>
          <w:rFonts w:ascii="Times New Roman" w:hAnsi="Times New Roman" w:cs="Times New Roman"/>
          <w:sz w:val="16"/>
          <w:szCs w:val="16"/>
        </w:rPr>
        <w:t>а</w:t>
      </w:r>
      <w:r w:rsidRPr="005C1409">
        <w:rPr>
          <w:rFonts w:ascii="Times New Roman" w:hAnsi="Times New Roman" w:cs="Times New Roman"/>
          <w:sz w:val="16"/>
          <w:szCs w:val="16"/>
        </w:rPr>
        <w:t xml:space="preserve">новление Администрации </w:t>
      </w:r>
      <w:proofErr w:type="spellStart"/>
      <w:r w:rsidRPr="005C1409">
        <w:rPr>
          <w:rFonts w:ascii="Times New Roman" w:hAnsi="Times New Roman" w:cs="Times New Roman"/>
          <w:sz w:val="16"/>
          <w:szCs w:val="16"/>
        </w:rPr>
        <w:t>Волотовского</w:t>
      </w:r>
      <w:proofErr w:type="spellEnd"/>
      <w:r w:rsidRPr="005C1409">
        <w:rPr>
          <w:rFonts w:ascii="Times New Roman" w:hAnsi="Times New Roman" w:cs="Times New Roman"/>
          <w:sz w:val="16"/>
          <w:szCs w:val="16"/>
        </w:rPr>
        <w:t xml:space="preserve"> муниципального округа от 27.01.2023 № 61»</w:t>
      </w:r>
      <w:r w:rsidRPr="005C1409">
        <w:rPr>
          <w:rFonts w:ascii="Times New Roman" w:hAnsi="Times New Roman" w:cs="Times New Roman"/>
          <w:bCs/>
          <w:sz w:val="16"/>
          <w:szCs w:val="16"/>
        </w:rPr>
        <w:t>.</w:t>
      </w:r>
      <w:proofErr w:type="gramEnd"/>
    </w:p>
    <w:p w:rsidR="007D3FB5" w:rsidRPr="005C1409" w:rsidRDefault="007D3FB5" w:rsidP="007D3FB5">
      <w:pPr>
        <w:spacing w:after="0" w:line="240" w:lineRule="auto"/>
        <w:ind w:right="424"/>
        <w:jc w:val="both"/>
        <w:rPr>
          <w:rFonts w:ascii="Times New Roman" w:hAnsi="Times New Roman" w:cs="Times New Roman"/>
          <w:sz w:val="16"/>
          <w:szCs w:val="16"/>
        </w:rPr>
      </w:pPr>
      <w:r w:rsidRPr="005C1409">
        <w:rPr>
          <w:rFonts w:ascii="Times New Roman" w:hAnsi="Times New Roman" w:cs="Times New Roman"/>
          <w:sz w:val="16"/>
          <w:szCs w:val="16"/>
        </w:rPr>
        <w:tab/>
        <w:t xml:space="preserve">2. </w:t>
      </w:r>
      <w:proofErr w:type="gramStart"/>
      <w:r w:rsidRPr="005C1409">
        <w:rPr>
          <w:rFonts w:ascii="Times New Roman" w:hAnsi="Times New Roman" w:cs="Times New Roman"/>
          <w:sz w:val="16"/>
          <w:szCs w:val="16"/>
        </w:rPr>
        <w:t>Положение о комиссии по отбору юридических лиц и индивидуальных предпринимателей для рассмотрения вопросов о признании юридических лиц или индивидуальных предпринимателей получателями субсидии либо об отказе в признании получателями субсидии (далее - Положение) регламентирует деятельность Комиссии при проведении отбора юридических лиц и индивидуальных предпринимателей, взявших на себя обязательства по организации обеспечения твердым топливом</w:t>
      </w:r>
      <w:r w:rsidRPr="005C1409">
        <w:rPr>
          <w:rFonts w:ascii="Times New Roman" w:hAnsi="Times New Roman" w:cs="Times New Roman"/>
          <w:bCs/>
          <w:sz w:val="16"/>
          <w:szCs w:val="16"/>
        </w:rPr>
        <w:t xml:space="preserve"> (дровами) семей граждан, призванных на военную службу по мобилизации</w:t>
      </w:r>
      <w:proofErr w:type="gramEnd"/>
      <w:r w:rsidRPr="005C1409">
        <w:rPr>
          <w:rFonts w:ascii="Times New Roman" w:hAnsi="Times New Roman" w:cs="Times New Roman"/>
          <w:bCs/>
          <w:sz w:val="16"/>
          <w:szCs w:val="16"/>
        </w:rPr>
        <w:t xml:space="preserve">, граждан, заключивших контракт о добровольном содействии в выполнении задач, возложенных на Вооруженные Силы Российской Федерации, военнослужащих </w:t>
      </w:r>
      <w:proofErr w:type="spellStart"/>
      <w:r w:rsidRPr="005C1409">
        <w:rPr>
          <w:rFonts w:ascii="Times New Roman" w:hAnsi="Times New Roman" w:cs="Times New Roman"/>
          <w:bCs/>
          <w:sz w:val="16"/>
          <w:szCs w:val="16"/>
        </w:rPr>
        <w:t>Росгвардии</w:t>
      </w:r>
      <w:proofErr w:type="spellEnd"/>
      <w:r w:rsidRPr="005C1409">
        <w:rPr>
          <w:rFonts w:ascii="Times New Roman" w:hAnsi="Times New Roman" w:cs="Times New Roman"/>
          <w:bCs/>
          <w:sz w:val="16"/>
          <w:szCs w:val="16"/>
        </w:rPr>
        <w:t>, граждан, заключивших контракт о прохождении военной службы, сотрудников, находящихся в служебной команд</w:t>
      </w:r>
      <w:r w:rsidRPr="005C1409">
        <w:rPr>
          <w:rFonts w:ascii="Times New Roman" w:hAnsi="Times New Roman" w:cs="Times New Roman"/>
          <w:bCs/>
          <w:sz w:val="16"/>
          <w:szCs w:val="16"/>
        </w:rPr>
        <w:t>и</w:t>
      </w:r>
      <w:r w:rsidRPr="005C1409">
        <w:rPr>
          <w:rFonts w:ascii="Times New Roman" w:hAnsi="Times New Roman" w:cs="Times New Roman"/>
          <w:bCs/>
          <w:sz w:val="16"/>
          <w:szCs w:val="16"/>
        </w:rPr>
        <w:t xml:space="preserve">ровке в зоне действия специальной военной операции, проживающих в жилых помещениях с печным отоплением на территории </w:t>
      </w:r>
      <w:proofErr w:type="spellStart"/>
      <w:r w:rsidRPr="005C1409">
        <w:rPr>
          <w:rFonts w:ascii="Times New Roman" w:hAnsi="Times New Roman" w:cs="Times New Roman"/>
          <w:bCs/>
          <w:sz w:val="16"/>
          <w:szCs w:val="16"/>
        </w:rPr>
        <w:t>Волотовского</w:t>
      </w:r>
      <w:proofErr w:type="spellEnd"/>
      <w:r w:rsidRPr="005C1409">
        <w:rPr>
          <w:rFonts w:ascii="Times New Roman" w:hAnsi="Times New Roman" w:cs="Times New Roman"/>
          <w:bCs/>
          <w:sz w:val="16"/>
          <w:szCs w:val="16"/>
        </w:rPr>
        <w:t xml:space="preserve"> муниципального округа </w:t>
      </w:r>
      <w:r w:rsidRPr="005C1409">
        <w:rPr>
          <w:rFonts w:ascii="Times New Roman" w:hAnsi="Times New Roman" w:cs="Times New Roman"/>
          <w:sz w:val="16"/>
          <w:szCs w:val="16"/>
        </w:rPr>
        <w:t>(далее - Порядок).</w:t>
      </w:r>
    </w:p>
    <w:p w:rsidR="007D3FB5" w:rsidRPr="005C1409" w:rsidRDefault="007D3FB5" w:rsidP="007D3FB5">
      <w:pPr>
        <w:spacing w:after="0" w:line="240" w:lineRule="auto"/>
        <w:ind w:right="424"/>
        <w:jc w:val="both"/>
        <w:rPr>
          <w:rFonts w:ascii="Times New Roman" w:hAnsi="Times New Roman" w:cs="Times New Roman"/>
          <w:bCs/>
          <w:sz w:val="16"/>
          <w:szCs w:val="16"/>
        </w:rPr>
      </w:pPr>
      <w:r w:rsidRPr="005C1409">
        <w:rPr>
          <w:rFonts w:ascii="Times New Roman" w:hAnsi="Times New Roman" w:cs="Times New Roman"/>
          <w:sz w:val="16"/>
          <w:szCs w:val="16"/>
        </w:rPr>
        <w:lastRenderedPageBreak/>
        <w:tab/>
        <w:t>3. В своей деятельности Комиссия руководствуется указами и распоряжениями Президента Российской Федерации, федеральными зак</w:t>
      </w:r>
      <w:r w:rsidRPr="005C1409">
        <w:rPr>
          <w:rFonts w:ascii="Times New Roman" w:hAnsi="Times New Roman" w:cs="Times New Roman"/>
          <w:sz w:val="16"/>
          <w:szCs w:val="16"/>
        </w:rPr>
        <w:t>о</w:t>
      </w:r>
      <w:r w:rsidRPr="005C1409">
        <w:rPr>
          <w:rFonts w:ascii="Times New Roman" w:hAnsi="Times New Roman" w:cs="Times New Roman"/>
          <w:sz w:val="16"/>
          <w:szCs w:val="16"/>
        </w:rPr>
        <w:t xml:space="preserve">нами, постановлениями и распоряжениями Правительства Российской Федерации, постановлением Администрации </w:t>
      </w:r>
      <w:proofErr w:type="spellStart"/>
      <w:r w:rsidRPr="005C1409">
        <w:rPr>
          <w:rFonts w:ascii="Times New Roman" w:hAnsi="Times New Roman" w:cs="Times New Roman"/>
          <w:sz w:val="16"/>
          <w:szCs w:val="16"/>
        </w:rPr>
        <w:t>Волотовского</w:t>
      </w:r>
      <w:proofErr w:type="spellEnd"/>
      <w:r w:rsidRPr="005C1409">
        <w:rPr>
          <w:rFonts w:ascii="Times New Roman" w:hAnsi="Times New Roman" w:cs="Times New Roman"/>
          <w:sz w:val="16"/>
          <w:szCs w:val="16"/>
        </w:rPr>
        <w:t xml:space="preserve"> муниципального округа от 18.07.2023 № 468 «О внесении изменений в постановление Администрации </w:t>
      </w:r>
      <w:proofErr w:type="spellStart"/>
      <w:r w:rsidRPr="005C1409">
        <w:rPr>
          <w:rFonts w:ascii="Times New Roman" w:hAnsi="Times New Roman" w:cs="Times New Roman"/>
          <w:sz w:val="16"/>
          <w:szCs w:val="16"/>
        </w:rPr>
        <w:t>Волотовского</w:t>
      </w:r>
      <w:proofErr w:type="spellEnd"/>
      <w:r w:rsidRPr="005C1409">
        <w:rPr>
          <w:rFonts w:ascii="Times New Roman" w:hAnsi="Times New Roman" w:cs="Times New Roman"/>
          <w:sz w:val="16"/>
          <w:szCs w:val="16"/>
        </w:rPr>
        <w:t xml:space="preserve"> муниципального округа от 27.01.2023 № 61»</w:t>
      </w:r>
      <w:r w:rsidRPr="005C1409">
        <w:rPr>
          <w:rFonts w:ascii="Times New Roman" w:hAnsi="Times New Roman" w:cs="Times New Roman"/>
          <w:bCs/>
          <w:sz w:val="16"/>
          <w:szCs w:val="16"/>
        </w:rPr>
        <w:t>.</w:t>
      </w:r>
    </w:p>
    <w:p w:rsidR="007D3FB5" w:rsidRPr="005C1409" w:rsidRDefault="007D3FB5" w:rsidP="007D3FB5">
      <w:pPr>
        <w:spacing w:after="0" w:line="240" w:lineRule="auto"/>
        <w:ind w:right="424"/>
        <w:jc w:val="both"/>
        <w:rPr>
          <w:rFonts w:ascii="Times New Roman" w:hAnsi="Times New Roman" w:cs="Times New Roman"/>
          <w:bCs/>
          <w:sz w:val="16"/>
          <w:szCs w:val="16"/>
        </w:rPr>
      </w:pPr>
      <w:r w:rsidRPr="005C1409">
        <w:rPr>
          <w:rFonts w:ascii="Times New Roman" w:hAnsi="Times New Roman" w:cs="Times New Roman"/>
          <w:bCs/>
          <w:sz w:val="16"/>
          <w:szCs w:val="16"/>
        </w:rPr>
        <w:tab/>
        <w:t xml:space="preserve">9. </w:t>
      </w:r>
      <w:proofErr w:type="gramStart"/>
      <w:r w:rsidRPr="005C1409">
        <w:rPr>
          <w:rFonts w:ascii="Times New Roman" w:hAnsi="Times New Roman" w:cs="Times New Roman"/>
          <w:bCs/>
          <w:sz w:val="16"/>
          <w:szCs w:val="16"/>
        </w:rPr>
        <w:t>Руководствуясь Порядком предоставления субсидии юридическим лицам и индивидуальным предпринимателям на возмещение части затрат по обеспечению твердым топливом (дровами) семей граждан, призванных на военную службу по мобилизации, граждан, заключивших ко</w:t>
      </w:r>
      <w:r w:rsidRPr="005C1409">
        <w:rPr>
          <w:rFonts w:ascii="Times New Roman" w:hAnsi="Times New Roman" w:cs="Times New Roman"/>
          <w:bCs/>
          <w:sz w:val="16"/>
          <w:szCs w:val="16"/>
        </w:rPr>
        <w:t>н</w:t>
      </w:r>
      <w:r w:rsidRPr="005C1409">
        <w:rPr>
          <w:rFonts w:ascii="Times New Roman" w:hAnsi="Times New Roman" w:cs="Times New Roman"/>
          <w:bCs/>
          <w:sz w:val="16"/>
          <w:szCs w:val="16"/>
        </w:rPr>
        <w:t xml:space="preserve">тракт о добровольном содействии в выполнении задач, возложенных на Вооруженные Силы Российской Федерации, военнослужащих </w:t>
      </w:r>
      <w:proofErr w:type="spellStart"/>
      <w:r w:rsidRPr="005C1409">
        <w:rPr>
          <w:rFonts w:ascii="Times New Roman" w:hAnsi="Times New Roman" w:cs="Times New Roman"/>
          <w:bCs/>
          <w:sz w:val="16"/>
          <w:szCs w:val="16"/>
        </w:rPr>
        <w:t>Росгвардии</w:t>
      </w:r>
      <w:proofErr w:type="spellEnd"/>
      <w:r w:rsidRPr="005C1409">
        <w:rPr>
          <w:rFonts w:ascii="Times New Roman" w:hAnsi="Times New Roman" w:cs="Times New Roman"/>
          <w:bCs/>
          <w:sz w:val="16"/>
          <w:szCs w:val="16"/>
        </w:rPr>
        <w:t>, граждан, заключивших контракт о прохождении военной службы, сотрудников, находящихся в служебной командировке в зоне действия специал</w:t>
      </w:r>
      <w:r w:rsidRPr="005C1409">
        <w:rPr>
          <w:rFonts w:ascii="Times New Roman" w:hAnsi="Times New Roman" w:cs="Times New Roman"/>
          <w:bCs/>
          <w:sz w:val="16"/>
          <w:szCs w:val="16"/>
        </w:rPr>
        <w:t>ь</w:t>
      </w:r>
      <w:r w:rsidRPr="005C1409">
        <w:rPr>
          <w:rFonts w:ascii="Times New Roman" w:hAnsi="Times New Roman" w:cs="Times New Roman"/>
          <w:bCs/>
          <w:sz w:val="16"/>
          <w:szCs w:val="16"/>
        </w:rPr>
        <w:t>ной военной</w:t>
      </w:r>
      <w:proofErr w:type="gramEnd"/>
      <w:r w:rsidRPr="005C1409">
        <w:rPr>
          <w:rFonts w:ascii="Times New Roman" w:hAnsi="Times New Roman" w:cs="Times New Roman"/>
          <w:bCs/>
          <w:sz w:val="16"/>
          <w:szCs w:val="16"/>
        </w:rPr>
        <w:t xml:space="preserve"> </w:t>
      </w:r>
      <w:proofErr w:type="gramStart"/>
      <w:r w:rsidRPr="005C1409">
        <w:rPr>
          <w:rFonts w:ascii="Times New Roman" w:hAnsi="Times New Roman" w:cs="Times New Roman"/>
          <w:bCs/>
          <w:sz w:val="16"/>
          <w:szCs w:val="16"/>
        </w:rPr>
        <w:t xml:space="preserve">операции, проживающих в жилых помещениях с печным отоплением на территории </w:t>
      </w:r>
      <w:proofErr w:type="spellStart"/>
      <w:r w:rsidRPr="005C1409">
        <w:rPr>
          <w:rFonts w:ascii="Times New Roman" w:hAnsi="Times New Roman" w:cs="Times New Roman"/>
          <w:bCs/>
          <w:sz w:val="16"/>
          <w:szCs w:val="16"/>
        </w:rPr>
        <w:t>Волотовского</w:t>
      </w:r>
      <w:proofErr w:type="spellEnd"/>
      <w:r w:rsidRPr="005C1409">
        <w:rPr>
          <w:rFonts w:ascii="Times New Roman" w:hAnsi="Times New Roman" w:cs="Times New Roman"/>
          <w:bCs/>
          <w:sz w:val="16"/>
          <w:szCs w:val="16"/>
        </w:rPr>
        <w:t xml:space="preserve"> муниципального округа, Комиссия принимает решение о предоставлении субсидии юридическим лицам и индивидуальным предпринимателям, осуществляющим деятельность по организации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w:t>
      </w:r>
      <w:proofErr w:type="spellStart"/>
      <w:r w:rsidRPr="005C1409">
        <w:rPr>
          <w:rFonts w:ascii="Times New Roman" w:hAnsi="Times New Roman" w:cs="Times New Roman"/>
          <w:bCs/>
          <w:sz w:val="16"/>
          <w:szCs w:val="16"/>
        </w:rPr>
        <w:t>Росгва</w:t>
      </w:r>
      <w:r w:rsidRPr="005C1409">
        <w:rPr>
          <w:rFonts w:ascii="Times New Roman" w:hAnsi="Times New Roman" w:cs="Times New Roman"/>
          <w:bCs/>
          <w:sz w:val="16"/>
          <w:szCs w:val="16"/>
        </w:rPr>
        <w:t>р</w:t>
      </w:r>
      <w:r w:rsidRPr="005C1409">
        <w:rPr>
          <w:rFonts w:ascii="Times New Roman" w:hAnsi="Times New Roman" w:cs="Times New Roman"/>
          <w:bCs/>
          <w:sz w:val="16"/>
          <w:szCs w:val="16"/>
        </w:rPr>
        <w:t>дии</w:t>
      </w:r>
      <w:proofErr w:type="spellEnd"/>
      <w:r w:rsidRPr="005C1409">
        <w:rPr>
          <w:rFonts w:ascii="Times New Roman" w:hAnsi="Times New Roman" w:cs="Times New Roman"/>
          <w:bCs/>
          <w:sz w:val="16"/>
          <w:szCs w:val="16"/>
        </w:rPr>
        <w:t>, граждан, заключивших контракт</w:t>
      </w:r>
      <w:proofErr w:type="gramEnd"/>
      <w:r w:rsidRPr="005C1409">
        <w:rPr>
          <w:rFonts w:ascii="Times New Roman" w:hAnsi="Times New Roman" w:cs="Times New Roman"/>
          <w:bCs/>
          <w:sz w:val="16"/>
          <w:szCs w:val="16"/>
        </w:rPr>
        <w:t xml:space="preserve"> о прохождении военной службы, сотрудников, находящихся в служебной командировке в зоне действия сп</w:t>
      </w:r>
      <w:r w:rsidRPr="005C1409">
        <w:rPr>
          <w:rFonts w:ascii="Times New Roman" w:hAnsi="Times New Roman" w:cs="Times New Roman"/>
          <w:bCs/>
          <w:sz w:val="16"/>
          <w:szCs w:val="16"/>
        </w:rPr>
        <w:t>е</w:t>
      </w:r>
      <w:r w:rsidRPr="005C1409">
        <w:rPr>
          <w:rFonts w:ascii="Times New Roman" w:hAnsi="Times New Roman" w:cs="Times New Roman"/>
          <w:bCs/>
          <w:sz w:val="16"/>
          <w:szCs w:val="16"/>
        </w:rPr>
        <w:t xml:space="preserve">циальной военной операции, проживающих в жилых помещениях с печным отоплением на территории </w:t>
      </w:r>
      <w:proofErr w:type="spellStart"/>
      <w:r w:rsidRPr="005C1409">
        <w:rPr>
          <w:rFonts w:ascii="Times New Roman" w:hAnsi="Times New Roman" w:cs="Times New Roman"/>
          <w:bCs/>
          <w:sz w:val="16"/>
          <w:szCs w:val="16"/>
        </w:rPr>
        <w:t>Волотовского</w:t>
      </w:r>
      <w:proofErr w:type="spellEnd"/>
      <w:r w:rsidRPr="005C1409">
        <w:rPr>
          <w:rFonts w:ascii="Times New Roman" w:hAnsi="Times New Roman" w:cs="Times New Roman"/>
          <w:bCs/>
          <w:sz w:val="16"/>
          <w:szCs w:val="16"/>
        </w:rPr>
        <w:t xml:space="preserve"> муниципального округа, либо отклоняет поступившие в установленном порядке заявления на получение субсидии</w:t>
      </w:r>
      <w:proofErr w:type="gramStart"/>
      <w:r w:rsidRPr="005C1409">
        <w:rPr>
          <w:rFonts w:ascii="Times New Roman" w:hAnsi="Times New Roman" w:cs="Times New Roman"/>
          <w:bCs/>
          <w:sz w:val="16"/>
          <w:szCs w:val="16"/>
        </w:rPr>
        <w:t>.»</w:t>
      </w:r>
      <w:proofErr w:type="gramEnd"/>
    </w:p>
    <w:p w:rsidR="007D3FB5" w:rsidRPr="005C1409" w:rsidRDefault="007D3FB5" w:rsidP="007D3FB5">
      <w:pPr>
        <w:spacing w:after="0" w:line="240" w:lineRule="auto"/>
        <w:ind w:right="424"/>
        <w:jc w:val="both"/>
        <w:rPr>
          <w:rFonts w:ascii="Times New Roman" w:hAnsi="Times New Roman" w:cs="Times New Roman"/>
          <w:sz w:val="16"/>
          <w:szCs w:val="16"/>
        </w:rPr>
      </w:pPr>
      <w:r w:rsidRPr="005C1409">
        <w:rPr>
          <w:rFonts w:ascii="Times New Roman" w:hAnsi="Times New Roman" w:cs="Times New Roman"/>
          <w:sz w:val="16"/>
          <w:szCs w:val="16"/>
        </w:rPr>
        <w:tab/>
        <w:t>2. Опубликовать постановление в муниципальной газете «</w:t>
      </w:r>
      <w:proofErr w:type="spellStart"/>
      <w:r w:rsidRPr="005C1409">
        <w:rPr>
          <w:rFonts w:ascii="Times New Roman" w:hAnsi="Times New Roman" w:cs="Times New Roman"/>
          <w:sz w:val="16"/>
          <w:szCs w:val="16"/>
        </w:rPr>
        <w:t>Волотовские</w:t>
      </w:r>
      <w:proofErr w:type="spellEnd"/>
      <w:r w:rsidRPr="005C1409">
        <w:rPr>
          <w:rFonts w:ascii="Times New Roman" w:hAnsi="Times New Roman" w:cs="Times New Roman"/>
          <w:sz w:val="16"/>
          <w:szCs w:val="16"/>
        </w:rPr>
        <w:t xml:space="preserve"> ведомости» и разместить на официальном сайте Администрации муниципального округа в информационно - телекоммуникационной сети «Интернет».</w:t>
      </w:r>
    </w:p>
    <w:p w:rsidR="007D3FB5" w:rsidRPr="005C1409" w:rsidRDefault="007D3FB5" w:rsidP="007D3FB5">
      <w:pPr>
        <w:spacing w:after="0" w:line="240" w:lineRule="auto"/>
        <w:ind w:right="424"/>
        <w:jc w:val="both"/>
        <w:rPr>
          <w:rFonts w:ascii="Times New Roman" w:hAnsi="Times New Roman" w:cs="Times New Roman"/>
          <w:sz w:val="16"/>
          <w:szCs w:val="16"/>
        </w:rPr>
      </w:pPr>
    </w:p>
    <w:p w:rsidR="007D3FB5" w:rsidRPr="005C1409" w:rsidRDefault="007D3FB5" w:rsidP="007D3FB5">
      <w:pPr>
        <w:spacing w:after="0" w:line="240" w:lineRule="auto"/>
        <w:ind w:right="424"/>
        <w:jc w:val="both"/>
        <w:rPr>
          <w:rFonts w:ascii="Times New Roman" w:hAnsi="Times New Roman" w:cs="Times New Roman"/>
          <w:sz w:val="16"/>
          <w:szCs w:val="16"/>
        </w:rPr>
      </w:pPr>
      <w:r w:rsidRPr="005C1409">
        <w:rPr>
          <w:rFonts w:ascii="Times New Roman" w:hAnsi="Times New Roman" w:cs="Times New Roman"/>
          <w:sz w:val="16"/>
          <w:szCs w:val="16"/>
        </w:rPr>
        <w:t>Первый заместитель</w:t>
      </w:r>
    </w:p>
    <w:p w:rsidR="007D3FB5" w:rsidRPr="005C1409" w:rsidRDefault="007D3FB5" w:rsidP="007D3FB5">
      <w:pPr>
        <w:spacing w:after="0" w:line="240" w:lineRule="auto"/>
        <w:ind w:right="424"/>
        <w:jc w:val="both"/>
        <w:rPr>
          <w:rFonts w:ascii="Times New Roman" w:hAnsi="Times New Roman" w:cs="Times New Roman"/>
          <w:sz w:val="16"/>
          <w:szCs w:val="16"/>
        </w:rPr>
      </w:pPr>
      <w:r w:rsidRPr="005C1409">
        <w:rPr>
          <w:rFonts w:ascii="Times New Roman" w:hAnsi="Times New Roman" w:cs="Times New Roman"/>
          <w:sz w:val="16"/>
          <w:szCs w:val="16"/>
        </w:rPr>
        <w:t xml:space="preserve">Главы Администрации                                   </w:t>
      </w:r>
      <w:r w:rsidR="00206DB8" w:rsidRPr="005C1409">
        <w:rPr>
          <w:rFonts w:ascii="Times New Roman" w:hAnsi="Times New Roman" w:cs="Times New Roman"/>
          <w:sz w:val="16"/>
          <w:szCs w:val="16"/>
        </w:rPr>
        <w:t xml:space="preserve">                           </w:t>
      </w:r>
      <w:r w:rsidRPr="005C1409">
        <w:rPr>
          <w:rFonts w:ascii="Times New Roman" w:hAnsi="Times New Roman" w:cs="Times New Roman"/>
          <w:sz w:val="16"/>
          <w:szCs w:val="16"/>
        </w:rPr>
        <w:t xml:space="preserve"> С.В. Федоров</w:t>
      </w:r>
    </w:p>
    <w:p w:rsidR="007D3FB5" w:rsidRPr="005C1409" w:rsidRDefault="007D3FB5" w:rsidP="007D3FB5">
      <w:pPr>
        <w:spacing w:after="0" w:line="240" w:lineRule="auto"/>
        <w:ind w:right="424"/>
        <w:jc w:val="both"/>
        <w:rPr>
          <w:rFonts w:ascii="Times New Roman" w:hAnsi="Times New Roman" w:cs="Times New Roman"/>
          <w:sz w:val="16"/>
          <w:szCs w:val="16"/>
        </w:rPr>
      </w:pPr>
    </w:p>
    <w:p w:rsidR="007D3FB5" w:rsidRPr="007D3FB5" w:rsidRDefault="007D3FB5" w:rsidP="007D3FB5">
      <w:pPr>
        <w:spacing w:after="0" w:line="240" w:lineRule="auto"/>
        <w:ind w:right="424"/>
        <w:jc w:val="both"/>
        <w:rPr>
          <w:rFonts w:ascii="Times New Roman" w:hAnsi="Times New Roman" w:cs="Times New Roman"/>
          <w:sz w:val="28"/>
        </w:rPr>
      </w:pPr>
    </w:p>
    <w:p w:rsidR="0052739B" w:rsidRPr="0052739B" w:rsidRDefault="0052739B" w:rsidP="0052739B">
      <w:pPr>
        <w:spacing w:after="0" w:line="240" w:lineRule="auto"/>
        <w:ind w:right="424"/>
        <w:jc w:val="center"/>
        <w:rPr>
          <w:rFonts w:ascii="Times New Roman" w:hAnsi="Times New Roman" w:cs="Times New Roman"/>
          <w:sz w:val="16"/>
          <w:szCs w:val="16"/>
        </w:rPr>
      </w:pPr>
    </w:p>
    <w:p w:rsidR="0052739B" w:rsidRPr="0052739B" w:rsidRDefault="000D5040" w:rsidP="0052739B">
      <w:pPr>
        <w:spacing w:after="0" w:line="240" w:lineRule="auto"/>
        <w:ind w:right="424"/>
        <w:jc w:val="center"/>
        <w:rPr>
          <w:rFonts w:ascii="Times New Roman" w:hAnsi="Times New Roman" w:cs="Times New Roman"/>
          <w:sz w:val="16"/>
          <w:szCs w:val="16"/>
        </w:rPr>
      </w:pPr>
      <w:r>
        <w:rPr>
          <w:rFonts w:ascii="Times New Roman" w:hAnsi="Times New Roman" w:cs="Times New Roman"/>
          <w:sz w:val="16"/>
          <w:szCs w:val="16"/>
        </w:rPr>
        <w:t xml:space="preserve">      </w:t>
      </w:r>
      <w:bookmarkStart w:id="0" w:name="_GoBack"/>
      <w:bookmarkEnd w:id="0"/>
      <w:r w:rsidR="0052739B" w:rsidRPr="0052739B">
        <w:rPr>
          <w:rFonts w:ascii="Times New Roman" w:hAnsi="Times New Roman" w:cs="Times New Roman"/>
          <w:sz w:val="16"/>
          <w:szCs w:val="16"/>
        </w:rPr>
        <w:t>Российская Федерация Новгородская область</w:t>
      </w:r>
    </w:p>
    <w:p w:rsidR="0052739B" w:rsidRPr="0052739B" w:rsidRDefault="0052739B" w:rsidP="0052739B">
      <w:pPr>
        <w:spacing w:after="0" w:line="240" w:lineRule="auto"/>
        <w:ind w:right="424"/>
        <w:jc w:val="center"/>
        <w:rPr>
          <w:rFonts w:ascii="Times New Roman" w:hAnsi="Times New Roman" w:cs="Times New Roman"/>
          <w:sz w:val="16"/>
          <w:szCs w:val="16"/>
        </w:rPr>
      </w:pPr>
    </w:p>
    <w:p w:rsidR="0052739B" w:rsidRPr="0052739B" w:rsidRDefault="0052739B" w:rsidP="0052739B">
      <w:pPr>
        <w:spacing w:after="0" w:line="240" w:lineRule="auto"/>
        <w:ind w:left="720" w:right="424"/>
        <w:jc w:val="center"/>
        <w:rPr>
          <w:rFonts w:ascii="Times New Roman" w:hAnsi="Times New Roman" w:cs="Times New Roman"/>
          <w:b/>
          <w:bCs/>
          <w:sz w:val="16"/>
          <w:szCs w:val="16"/>
        </w:rPr>
      </w:pPr>
      <w:r w:rsidRPr="0052739B">
        <w:rPr>
          <w:rFonts w:ascii="Times New Roman" w:hAnsi="Times New Roman" w:cs="Times New Roman"/>
          <w:sz w:val="16"/>
          <w:szCs w:val="16"/>
        </w:rPr>
        <w:t>АДМИНИСТРАЦИЯ ВОЛОТОВСКОГО МУНИЦИПАЛЬНОГО ОКРУГА</w:t>
      </w:r>
    </w:p>
    <w:p w:rsidR="0052739B" w:rsidRPr="0052739B" w:rsidRDefault="0052739B" w:rsidP="0052739B">
      <w:pPr>
        <w:spacing w:after="0" w:line="240" w:lineRule="auto"/>
        <w:ind w:left="360" w:right="424"/>
        <w:jc w:val="center"/>
        <w:rPr>
          <w:rFonts w:ascii="Times New Roman" w:hAnsi="Times New Roman" w:cs="Times New Roman"/>
          <w:b/>
          <w:bCs/>
          <w:sz w:val="16"/>
          <w:szCs w:val="16"/>
        </w:rPr>
      </w:pPr>
    </w:p>
    <w:p w:rsidR="0052739B" w:rsidRPr="0052739B" w:rsidRDefault="0052739B" w:rsidP="0052739B">
      <w:pPr>
        <w:spacing w:after="0" w:line="240" w:lineRule="auto"/>
        <w:ind w:left="720" w:right="424"/>
        <w:jc w:val="center"/>
        <w:rPr>
          <w:rFonts w:ascii="Times New Roman" w:hAnsi="Times New Roman" w:cs="Times New Roman"/>
          <w:sz w:val="16"/>
          <w:szCs w:val="16"/>
        </w:rPr>
      </w:pPr>
      <w:proofErr w:type="gramStart"/>
      <w:r w:rsidRPr="0052739B">
        <w:rPr>
          <w:rFonts w:ascii="Times New Roman" w:hAnsi="Times New Roman" w:cs="Times New Roman"/>
          <w:b/>
          <w:sz w:val="16"/>
          <w:szCs w:val="16"/>
        </w:rPr>
        <w:t>П</w:t>
      </w:r>
      <w:proofErr w:type="gramEnd"/>
      <w:r w:rsidRPr="0052739B">
        <w:rPr>
          <w:rFonts w:ascii="Times New Roman" w:hAnsi="Times New Roman" w:cs="Times New Roman"/>
          <w:b/>
          <w:sz w:val="16"/>
          <w:szCs w:val="16"/>
        </w:rPr>
        <w:t xml:space="preserve"> О С Т А Н О В Л Е Н И Е</w:t>
      </w:r>
      <w:r>
        <w:rPr>
          <w:rFonts w:ascii="Times New Roman" w:hAnsi="Times New Roman" w:cs="Times New Roman"/>
          <w:sz w:val="16"/>
          <w:szCs w:val="16"/>
        </w:rPr>
        <w:t xml:space="preserve">    </w:t>
      </w:r>
      <w:r w:rsidRPr="0052739B">
        <w:rPr>
          <w:rFonts w:ascii="Times New Roman" w:hAnsi="Times New Roman" w:cs="Times New Roman"/>
          <w:sz w:val="16"/>
          <w:szCs w:val="16"/>
        </w:rPr>
        <w:t>от 15.08.2023     № 542  п. Волот</w:t>
      </w:r>
    </w:p>
    <w:p w:rsidR="007D3FB5" w:rsidRPr="0052739B" w:rsidRDefault="007D3FB5" w:rsidP="0052739B">
      <w:pPr>
        <w:spacing w:after="0" w:line="240" w:lineRule="auto"/>
        <w:ind w:right="424"/>
        <w:jc w:val="center"/>
        <w:rPr>
          <w:rFonts w:ascii="Times New Roman" w:hAnsi="Times New Roman" w:cs="Times New Roman"/>
          <w:sz w:val="16"/>
          <w:szCs w:val="16"/>
        </w:rPr>
      </w:pPr>
    </w:p>
    <w:p w:rsidR="0052739B" w:rsidRDefault="007C0444" w:rsidP="0052739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7C0444">
        <w:rPr>
          <w:rFonts w:ascii="Times New Roman" w:eastAsia="Times New Roman" w:hAnsi="Times New Roman"/>
          <w:color w:val="000000" w:themeColor="text1"/>
          <w:sz w:val="14"/>
          <w:szCs w:val="14"/>
          <w:lang w:eastAsia="ru-RU"/>
        </w:rPr>
        <w:t xml:space="preserve">                                                  </w:t>
      </w:r>
      <w:r w:rsidR="0052739B" w:rsidRPr="0052739B">
        <w:rPr>
          <w:rFonts w:ascii="Times New Roman" w:eastAsia="Times New Roman" w:hAnsi="Times New Roman"/>
          <w:color w:val="000000" w:themeColor="text1"/>
          <w:sz w:val="14"/>
          <w:szCs w:val="14"/>
          <w:lang w:eastAsia="ru-RU"/>
        </w:rPr>
        <w:t xml:space="preserve">О внесении изменений в муниципальную программу «Развитие образования и молодежной политики в </w:t>
      </w:r>
      <w:proofErr w:type="spellStart"/>
      <w:r w:rsidR="0052739B" w:rsidRPr="0052739B">
        <w:rPr>
          <w:rFonts w:ascii="Times New Roman" w:eastAsia="Times New Roman" w:hAnsi="Times New Roman"/>
          <w:color w:val="000000" w:themeColor="text1"/>
          <w:sz w:val="14"/>
          <w:szCs w:val="14"/>
          <w:lang w:eastAsia="ru-RU"/>
        </w:rPr>
        <w:t>Волотовском</w:t>
      </w:r>
      <w:proofErr w:type="spellEnd"/>
      <w:r w:rsidR="0052739B" w:rsidRPr="0052739B">
        <w:rPr>
          <w:rFonts w:ascii="Times New Roman" w:eastAsia="Times New Roman" w:hAnsi="Times New Roman"/>
          <w:color w:val="000000" w:themeColor="text1"/>
          <w:sz w:val="14"/>
          <w:szCs w:val="14"/>
          <w:lang w:eastAsia="ru-RU"/>
        </w:rPr>
        <w:t xml:space="preserve"> муниципальном округе»</w:t>
      </w:r>
    </w:p>
    <w:p w:rsidR="0052739B" w:rsidRPr="0052739B" w:rsidRDefault="0052739B" w:rsidP="0052739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02562B" w:rsidRDefault="0002562B"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p w:rsidR="0052739B" w:rsidRPr="0052739B" w:rsidRDefault="0052739B" w:rsidP="0052739B">
      <w:pPr>
        <w:widowControl w:val="0"/>
        <w:autoSpaceDE w:val="0"/>
        <w:autoSpaceDN w:val="0"/>
        <w:adjustRightInd w:val="0"/>
        <w:spacing w:after="0" w:line="240" w:lineRule="auto"/>
        <w:rPr>
          <w:rFonts w:ascii="Times New Roman" w:eastAsia="Times New Roman" w:hAnsi="Times New Roman"/>
          <w:b/>
          <w:bCs/>
          <w:color w:val="000000" w:themeColor="text1"/>
          <w:sz w:val="14"/>
          <w:szCs w:val="14"/>
          <w:lang w:eastAsia="ru-RU"/>
        </w:rPr>
      </w:pPr>
      <w:r w:rsidRPr="0052739B">
        <w:rPr>
          <w:rFonts w:ascii="Times New Roman" w:eastAsia="Times New Roman" w:hAnsi="Times New Roman"/>
          <w:color w:val="000000" w:themeColor="text1"/>
          <w:sz w:val="14"/>
          <w:szCs w:val="14"/>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Уставом </w:t>
      </w:r>
      <w:proofErr w:type="spellStart"/>
      <w:r w:rsidRPr="0052739B">
        <w:rPr>
          <w:rFonts w:ascii="Times New Roman" w:eastAsia="Times New Roman" w:hAnsi="Times New Roman"/>
          <w:color w:val="000000" w:themeColor="text1"/>
          <w:sz w:val="14"/>
          <w:szCs w:val="14"/>
          <w:lang w:eastAsia="ru-RU"/>
        </w:rPr>
        <w:t>Волотовск</w:t>
      </w:r>
      <w:r w:rsidRPr="0052739B">
        <w:rPr>
          <w:rFonts w:ascii="Times New Roman" w:eastAsia="Times New Roman" w:hAnsi="Times New Roman"/>
          <w:color w:val="000000" w:themeColor="text1"/>
          <w:sz w:val="14"/>
          <w:szCs w:val="14"/>
          <w:lang w:eastAsia="ru-RU"/>
        </w:rPr>
        <w:t>о</w:t>
      </w:r>
      <w:r w:rsidRPr="0052739B">
        <w:rPr>
          <w:rFonts w:ascii="Times New Roman" w:eastAsia="Times New Roman" w:hAnsi="Times New Roman"/>
          <w:color w:val="000000" w:themeColor="text1"/>
          <w:sz w:val="14"/>
          <w:szCs w:val="14"/>
          <w:lang w:eastAsia="ru-RU"/>
        </w:rPr>
        <w:t>го</w:t>
      </w:r>
      <w:proofErr w:type="spellEnd"/>
      <w:r w:rsidRPr="0052739B">
        <w:rPr>
          <w:rFonts w:ascii="Times New Roman" w:eastAsia="Times New Roman" w:hAnsi="Times New Roman"/>
          <w:color w:val="000000" w:themeColor="text1"/>
          <w:sz w:val="14"/>
          <w:szCs w:val="14"/>
          <w:lang w:eastAsia="ru-RU"/>
        </w:rPr>
        <w:t xml:space="preserve"> муниципального округа,</w:t>
      </w:r>
    </w:p>
    <w:p w:rsidR="0052739B" w:rsidRPr="0052739B" w:rsidRDefault="0052739B" w:rsidP="0052739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2739B">
        <w:rPr>
          <w:rFonts w:ascii="Times New Roman" w:eastAsia="Times New Roman" w:hAnsi="Times New Roman"/>
          <w:b/>
          <w:bCs/>
          <w:color w:val="000000" w:themeColor="text1"/>
          <w:sz w:val="14"/>
          <w:szCs w:val="14"/>
          <w:lang w:eastAsia="ru-RU"/>
        </w:rPr>
        <w:tab/>
        <w:t xml:space="preserve">ПОСТАНОВЛЯЮ: </w:t>
      </w:r>
    </w:p>
    <w:p w:rsidR="0052739B" w:rsidRPr="0052739B" w:rsidRDefault="0052739B" w:rsidP="0052739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2739B">
        <w:rPr>
          <w:rFonts w:ascii="Times New Roman" w:eastAsia="Times New Roman" w:hAnsi="Times New Roman"/>
          <w:color w:val="000000" w:themeColor="text1"/>
          <w:sz w:val="14"/>
          <w:szCs w:val="14"/>
          <w:lang w:eastAsia="ru-RU"/>
        </w:rPr>
        <w:tab/>
        <w:t xml:space="preserve">1. Внести в муниципальную программу «Развитие образования и молодежной политики в </w:t>
      </w:r>
      <w:proofErr w:type="spellStart"/>
      <w:r w:rsidRPr="0052739B">
        <w:rPr>
          <w:rFonts w:ascii="Times New Roman" w:eastAsia="Times New Roman" w:hAnsi="Times New Roman"/>
          <w:color w:val="000000" w:themeColor="text1"/>
          <w:sz w:val="14"/>
          <w:szCs w:val="14"/>
          <w:lang w:eastAsia="ru-RU"/>
        </w:rPr>
        <w:t>Волотовском</w:t>
      </w:r>
      <w:proofErr w:type="spellEnd"/>
      <w:r w:rsidRPr="0052739B">
        <w:rPr>
          <w:rFonts w:ascii="Times New Roman" w:eastAsia="Times New Roman" w:hAnsi="Times New Roman"/>
          <w:color w:val="000000" w:themeColor="text1"/>
          <w:sz w:val="14"/>
          <w:szCs w:val="14"/>
          <w:lang w:eastAsia="ru-RU"/>
        </w:rPr>
        <w:t xml:space="preserve"> муниципальном округе», утвержденную постановлением Администрации </w:t>
      </w:r>
      <w:proofErr w:type="spellStart"/>
      <w:r w:rsidRPr="0052739B">
        <w:rPr>
          <w:rFonts w:ascii="Times New Roman" w:eastAsia="Times New Roman" w:hAnsi="Times New Roman"/>
          <w:color w:val="000000" w:themeColor="text1"/>
          <w:sz w:val="14"/>
          <w:szCs w:val="14"/>
          <w:lang w:eastAsia="ru-RU"/>
        </w:rPr>
        <w:t>Волотовского</w:t>
      </w:r>
      <w:proofErr w:type="spellEnd"/>
      <w:r w:rsidRPr="0052739B">
        <w:rPr>
          <w:rFonts w:ascii="Times New Roman" w:eastAsia="Times New Roman" w:hAnsi="Times New Roman"/>
          <w:color w:val="000000" w:themeColor="text1"/>
          <w:sz w:val="14"/>
          <w:szCs w:val="14"/>
          <w:lang w:eastAsia="ru-RU"/>
        </w:rPr>
        <w:t xml:space="preserve"> муниципального округа от 30.12.2020 № 36 (далее - муниципальная программа) следующие изменения:</w:t>
      </w:r>
    </w:p>
    <w:p w:rsidR="0052739B" w:rsidRPr="0052739B" w:rsidRDefault="0052739B" w:rsidP="0052739B">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52739B">
        <w:rPr>
          <w:rFonts w:ascii="Times New Roman" w:eastAsia="Times New Roman" w:hAnsi="Times New Roman"/>
          <w:color w:val="000000" w:themeColor="text1"/>
          <w:sz w:val="14"/>
          <w:szCs w:val="14"/>
          <w:lang w:eastAsia="ru-RU"/>
        </w:rPr>
        <w:tab/>
        <w:t xml:space="preserve">1.1. В паспорте муниципальной программы раздел 3 «Объемы и источники финансирования муниципальной программы в целом и по годам реализации (тыс. руб.)» изложить в следующей редакции:  </w:t>
      </w:r>
    </w:p>
    <w:p w:rsidR="0002562B" w:rsidRDefault="0002562B" w:rsidP="005A0DEA">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bl>
      <w:tblPr>
        <w:tblW w:w="9375" w:type="dxa"/>
        <w:tblInd w:w="108" w:type="dxa"/>
        <w:tblLayout w:type="fixed"/>
        <w:tblLook w:val="0000" w:firstRow="0" w:lastRow="0" w:firstColumn="0" w:lastColumn="0" w:noHBand="0" w:noVBand="0"/>
      </w:tblPr>
      <w:tblGrid>
        <w:gridCol w:w="1134"/>
        <w:gridCol w:w="1720"/>
        <w:gridCol w:w="1843"/>
        <w:gridCol w:w="1746"/>
        <w:gridCol w:w="1514"/>
        <w:gridCol w:w="1418"/>
      </w:tblGrid>
      <w:tr w:rsidR="000D5040" w:rsidRPr="000D5040" w:rsidTr="0027182E">
        <w:trPr>
          <w:trHeight w:val="20"/>
        </w:trPr>
        <w:tc>
          <w:tcPr>
            <w:tcW w:w="1134" w:type="dxa"/>
            <w:vMerge w:val="restart"/>
            <w:tcBorders>
              <w:top w:val="single" w:sz="4" w:space="0" w:color="000000"/>
              <w:left w:val="single" w:sz="4" w:space="0" w:color="000000"/>
              <w:bottom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«Год</w:t>
            </w:r>
          </w:p>
        </w:tc>
        <w:tc>
          <w:tcPr>
            <w:tcW w:w="824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Источник финансирования</w:t>
            </w:r>
          </w:p>
        </w:tc>
      </w:tr>
      <w:tr w:rsidR="000D5040" w:rsidRPr="000D5040" w:rsidTr="0027182E">
        <w:trPr>
          <w:trHeight w:val="20"/>
        </w:trPr>
        <w:tc>
          <w:tcPr>
            <w:tcW w:w="1134" w:type="dxa"/>
            <w:vMerge/>
            <w:tcBorders>
              <w:top w:val="single" w:sz="4" w:space="0" w:color="000000"/>
              <w:left w:val="single" w:sz="4" w:space="0" w:color="000000"/>
              <w:bottom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720" w:type="dxa"/>
            <w:tcBorders>
              <w:top w:val="single" w:sz="4" w:space="0" w:color="000000"/>
              <w:left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областной бюджет</w:t>
            </w:r>
          </w:p>
        </w:tc>
        <w:tc>
          <w:tcPr>
            <w:tcW w:w="1843" w:type="dxa"/>
            <w:tcBorders>
              <w:top w:val="single" w:sz="4" w:space="0" w:color="000000"/>
              <w:left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федеральный бюджет</w:t>
            </w:r>
          </w:p>
        </w:tc>
        <w:tc>
          <w:tcPr>
            <w:tcW w:w="1746" w:type="dxa"/>
            <w:tcBorders>
              <w:top w:val="single" w:sz="4" w:space="0" w:color="000000"/>
              <w:left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местные бюджеты</w:t>
            </w:r>
          </w:p>
        </w:tc>
        <w:tc>
          <w:tcPr>
            <w:tcW w:w="1514" w:type="dxa"/>
            <w:tcBorders>
              <w:top w:val="single" w:sz="4" w:space="0" w:color="000000"/>
              <w:left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внебюджетные сре</w:t>
            </w:r>
            <w:r w:rsidRPr="000D5040">
              <w:rPr>
                <w:rFonts w:ascii="Times New Roman" w:eastAsia="Times New Roman" w:hAnsi="Times New Roman"/>
                <w:color w:val="000000" w:themeColor="text1"/>
                <w:sz w:val="14"/>
                <w:szCs w:val="14"/>
                <w:lang w:eastAsia="ru-RU"/>
              </w:rPr>
              <w:t>д</w:t>
            </w:r>
            <w:r w:rsidRPr="000D5040">
              <w:rPr>
                <w:rFonts w:ascii="Times New Roman" w:eastAsia="Times New Roman" w:hAnsi="Times New Roman"/>
                <w:color w:val="000000" w:themeColor="text1"/>
                <w:sz w:val="14"/>
                <w:szCs w:val="14"/>
                <w:lang w:eastAsia="ru-RU"/>
              </w:rPr>
              <w:t>ства</w:t>
            </w:r>
          </w:p>
        </w:tc>
        <w:tc>
          <w:tcPr>
            <w:tcW w:w="1418" w:type="dxa"/>
            <w:tcBorders>
              <w:top w:val="single" w:sz="4" w:space="0" w:color="000000"/>
              <w:left w:val="single" w:sz="4" w:space="0" w:color="000000"/>
              <w:right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всего</w:t>
            </w:r>
          </w:p>
        </w:tc>
      </w:tr>
      <w:tr w:rsidR="000D5040" w:rsidRPr="000D5040" w:rsidTr="0027182E">
        <w:trPr>
          <w:trHeight w:val="20"/>
        </w:trPr>
        <w:tc>
          <w:tcPr>
            <w:tcW w:w="1134" w:type="dxa"/>
            <w:tcBorders>
              <w:top w:val="single" w:sz="4" w:space="0" w:color="000000"/>
              <w:left w:val="single" w:sz="4" w:space="0" w:color="000000"/>
              <w:bottom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1</w:t>
            </w:r>
          </w:p>
        </w:tc>
        <w:tc>
          <w:tcPr>
            <w:tcW w:w="1720" w:type="dxa"/>
            <w:tcBorders>
              <w:top w:val="single" w:sz="4" w:space="0" w:color="000000"/>
              <w:left w:val="single" w:sz="4" w:space="0" w:color="000000"/>
              <w:bottom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2</w:t>
            </w:r>
          </w:p>
        </w:tc>
        <w:tc>
          <w:tcPr>
            <w:tcW w:w="1843" w:type="dxa"/>
            <w:tcBorders>
              <w:top w:val="single" w:sz="4" w:space="0" w:color="000000"/>
              <w:left w:val="single" w:sz="4" w:space="0" w:color="000000"/>
              <w:bottom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3</w:t>
            </w:r>
          </w:p>
        </w:tc>
        <w:tc>
          <w:tcPr>
            <w:tcW w:w="1746" w:type="dxa"/>
            <w:tcBorders>
              <w:top w:val="single" w:sz="4" w:space="0" w:color="000000"/>
              <w:left w:val="single" w:sz="4" w:space="0" w:color="000000"/>
              <w:bottom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4</w:t>
            </w:r>
          </w:p>
        </w:tc>
        <w:tc>
          <w:tcPr>
            <w:tcW w:w="1514" w:type="dxa"/>
            <w:tcBorders>
              <w:top w:val="single" w:sz="4" w:space="0" w:color="000000"/>
              <w:left w:val="single" w:sz="4" w:space="0" w:color="000000"/>
              <w:bottom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6</w:t>
            </w:r>
          </w:p>
        </w:tc>
      </w:tr>
      <w:tr w:rsidR="000D5040" w:rsidRPr="000D5040" w:rsidTr="0027182E">
        <w:trPr>
          <w:trHeight w:val="20"/>
        </w:trPr>
        <w:tc>
          <w:tcPr>
            <w:tcW w:w="1134"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2021</w:t>
            </w:r>
          </w:p>
        </w:tc>
        <w:tc>
          <w:tcPr>
            <w:tcW w:w="1720"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35889,3</w:t>
            </w:r>
          </w:p>
        </w:tc>
        <w:tc>
          <w:tcPr>
            <w:tcW w:w="1843"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3335,1</w:t>
            </w:r>
          </w:p>
        </w:tc>
        <w:tc>
          <w:tcPr>
            <w:tcW w:w="1746"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12639,8</w:t>
            </w:r>
          </w:p>
        </w:tc>
        <w:tc>
          <w:tcPr>
            <w:tcW w:w="1514"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51864,2</w:t>
            </w:r>
          </w:p>
        </w:tc>
      </w:tr>
      <w:tr w:rsidR="000D5040" w:rsidRPr="000D5040" w:rsidTr="0027182E">
        <w:trPr>
          <w:trHeight w:val="20"/>
        </w:trPr>
        <w:tc>
          <w:tcPr>
            <w:tcW w:w="1134"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2022</w:t>
            </w:r>
          </w:p>
        </w:tc>
        <w:tc>
          <w:tcPr>
            <w:tcW w:w="1720"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54513,07</w:t>
            </w:r>
          </w:p>
        </w:tc>
        <w:tc>
          <w:tcPr>
            <w:tcW w:w="1843"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68846,13</w:t>
            </w:r>
          </w:p>
        </w:tc>
        <w:tc>
          <w:tcPr>
            <w:tcW w:w="1746"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14432,52</w:t>
            </w:r>
          </w:p>
        </w:tc>
        <w:tc>
          <w:tcPr>
            <w:tcW w:w="1514"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137791,72</w:t>
            </w:r>
          </w:p>
        </w:tc>
      </w:tr>
      <w:tr w:rsidR="000D5040" w:rsidRPr="000D5040" w:rsidTr="0027182E">
        <w:trPr>
          <w:trHeight w:val="20"/>
        </w:trPr>
        <w:tc>
          <w:tcPr>
            <w:tcW w:w="1134"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2023</w:t>
            </w:r>
          </w:p>
        </w:tc>
        <w:tc>
          <w:tcPr>
            <w:tcW w:w="1720"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528</w:t>
            </w:r>
            <w:r w:rsidRPr="000D5040">
              <w:rPr>
                <w:rFonts w:ascii="Times New Roman" w:eastAsia="Times New Roman" w:hAnsi="Times New Roman"/>
                <w:color w:val="000000" w:themeColor="text1"/>
                <w:sz w:val="14"/>
                <w:szCs w:val="14"/>
                <w:lang w:val="en-US" w:eastAsia="ru-RU"/>
              </w:rPr>
              <w:t>7</w:t>
            </w:r>
            <w:r w:rsidRPr="000D5040">
              <w:rPr>
                <w:rFonts w:ascii="Times New Roman" w:eastAsia="Times New Roman" w:hAnsi="Times New Roman"/>
                <w:color w:val="000000" w:themeColor="text1"/>
                <w:sz w:val="14"/>
                <w:szCs w:val="14"/>
                <w:lang w:eastAsia="ru-RU"/>
              </w:rPr>
              <w:t>6,56</w:t>
            </w:r>
          </w:p>
        </w:tc>
        <w:tc>
          <w:tcPr>
            <w:tcW w:w="1843"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17946,8</w:t>
            </w:r>
          </w:p>
        </w:tc>
        <w:tc>
          <w:tcPr>
            <w:tcW w:w="1746"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val="en-US" w:eastAsia="ru-RU"/>
              </w:rPr>
            </w:pPr>
            <w:r w:rsidRPr="000D5040">
              <w:rPr>
                <w:rFonts w:ascii="Times New Roman" w:eastAsia="Times New Roman" w:hAnsi="Times New Roman"/>
                <w:color w:val="000000" w:themeColor="text1"/>
                <w:sz w:val="14"/>
                <w:szCs w:val="14"/>
                <w:lang w:val="en-US" w:eastAsia="ru-RU"/>
              </w:rPr>
              <w:t>18893</w:t>
            </w:r>
            <w:r w:rsidRPr="000D5040">
              <w:rPr>
                <w:rFonts w:ascii="Times New Roman" w:eastAsia="Times New Roman" w:hAnsi="Times New Roman"/>
                <w:color w:val="000000" w:themeColor="text1"/>
                <w:sz w:val="14"/>
                <w:szCs w:val="14"/>
                <w:lang w:eastAsia="ru-RU"/>
              </w:rPr>
              <w:t>,</w:t>
            </w:r>
            <w:r w:rsidRPr="000D5040">
              <w:rPr>
                <w:rFonts w:ascii="Times New Roman" w:eastAsia="Times New Roman" w:hAnsi="Times New Roman"/>
                <w:color w:val="000000" w:themeColor="text1"/>
                <w:sz w:val="14"/>
                <w:szCs w:val="14"/>
                <w:lang w:val="en-US" w:eastAsia="ru-RU"/>
              </w:rPr>
              <w:t>19</w:t>
            </w:r>
          </w:p>
        </w:tc>
        <w:tc>
          <w:tcPr>
            <w:tcW w:w="1514"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val="en-US" w:eastAsia="ru-RU"/>
              </w:rPr>
            </w:pPr>
            <w:r w:rsidRPr="000D5040">
              <w:rPr>
                <w:rFonts w:ascii="Times New Roman" w:eastAsia="Times New Roman" w:hAnsi="Times New Roman"/>
                <w:color w:val="000000" w:themeColor="text1"/>
                <w:sz w:val="14"/>
                <w:szCs w:val="14"/>
                <w:lang w:val="en-US" w:eastAsia="ru-RU"/>
              </w:rPr>
              <w:t>89716.55</w:t>
            </w:r>
          </w:p>
        </w:tc>
      </w:tr>
      <w:tr w:rsidR="000D5040" w:rsidRPr="000D5040" w:rsidTr="0027182E">
        <w:trPr>
          <w:trHeight w:val="20"/>
        </w:trPr>
        <w:tc>
          <w:tcPr>
            <w:tcW w:w="1134"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2024</w:t>
            </w:r>
          </w:p>
        </w:tc>
        <w:tc>
          <w:tcPr>
            <w:tcW w:w="1720"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38057,24</w:t>
            </w:r>
          </w:p>
        </w:tc>
        <w:tc>
          <w:tcPr>
            <w:tcW w:w="1843"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val="en-US" w:eastAsia="ru-RU"/>
              </w:rPr>
            </w:pPr>
            <w:r w:rsidRPr="000D5040">
              <w:rPr>
                <w:rFonts w:ascii="Times New Roman" w:eastAsia="Times New Roman" w:hAnsi="Times New Roman"/>
                <w:color w:val="000000" w:themeColor="text1"/>
                <w:sz w:val="14"/>
                <w:szCs w:val="14"/>
                <w:lang w:eastAsia="ru-RU"/>
              </w:rPr>
              <w:t>3549,14</w:t>
            </w:r>
          </w:p>
        </w:tc>
        <w:tc>
          <w:tcPr>
            <w:tcW w:w="1746"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val="en-US" w:eastAsia="ru-RU"/>
              </w:rPr>
            </w:pPr>
            <w:r w:rsidRPr="000D5040">
              <w:rPr>
                <w:rFonts w:ascii="Times New Roman" w:eastAsia="Times New Roman" w:hAnsi="Times New Roman"/>
                <w:color w:val="000000" w:themeColor="text1"/>
                <w:sz w:val="14"/>
                <w:szCs w:val="14"/>
                <w:lang w:eastAsia="ru-RU"/>
              </w:rPr>
              <w:t>13015,18</w:t>
            </w:r>
          </w:p>
        </w:tc>
        <w:tc>
          <w:tcPr>
            <w:tcW w:w="1514"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54621,56</w:t>
            </w:r>
          </w:p>
        </w:tc>
      </w:tr>
      <w:tr w:rsidR="000D5040" w:rsidRPr="000D5040" w:rsidTr="0027182E">
        <w:trPr>
          <w:trHeight w:val="20"/>
        </w:trPr>
        <w:tc>
          <w:tcPr>
            <w:tcW w:w="1134"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2025</w:t>
            </w:r>
          </w:p>
        </w:tc>
        <w:tc>
          <w:tcPr>
            <w:tcW w:w="1720"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37974,91</w:t>
            </w:r>
          </w:p>
        </w:tc>
        <w:tc>
          <w:tcPr>
            <w:tcW w:w="1843"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3579,40</w:t>
            </w:r>
          </w:p>
        </w:tc>
        <w:tc>
          <w:tcPr>
            <w:tcW w:w="1746"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13014,75</w:t>
            </w:r>
          </w:p>
        </w:tc>
        <w:tc>
          <w:tcPr>
            <w:tcW w:w="1514"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1418" w:type="dxa"/>
            <w:tcBorders>
              <w:left w:val="single" w:sz="4" w:space="0" w:color="000000"/>
              <w:bottom w:val="single" w:sz="4" w:space="0" w:color="000000"/>
              <w:right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54569,06</w:t>
            </w:r>
          </w:p>
        </w:tc>
      </w:tr>
      <w:tr w:rsidR="000D5040" w:rsidRPr="000D5040" w:rsidTr="0027182E">
        <w:trPr>
          <w:trHeight w:val="20"/>
        </w:trPr>
        <w:tc>
          <w:tcPr>
            <w:tcW w:w="1134"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2026</w:t>
            </w:r>
          </w:p>
        </w:tc>
        <w:tc>
          <w:tcPr>
            <w:tcW w:w="1720"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val="en-US" w:eastAsia="ru-RU"/>
              </w:rPr>
            </w:pPr>
            <w:r w:rsidRPr="000D5040">
              <w:rPr>
                <w:rFonts w:ascii="Times New Roman" w:eastAsia="Times New Roman" w:hAnsi="Times New Roman"/>
                <w:color w:val="000000" w:themeColor="text1"/>
                <w:sz w:val="14"/>
                <w:szCs w:val="14"/>
                <w:lang w:eastAsia="ru-RU"/>
              </w:rPr>
              <w:t>30137,9</w:t>
            </w:r>
          </w:p>
        </w:tc>
        <w:tc>
          <w:tcPr>
            <w:tcW w:w="1843"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1746"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11558,2</w:t>
            </w:r>
          </w:p>
        </w:tc>
        <w:tc>
          <w:tcPr>
            <w:tcW w:w="1514"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1418" w:type="dxa"/>
            <w:tcBorders>
              <w:left w:val="single" w:sz="4" w:space="0" w:color="000000"/>
              <w:bottom w:val="single" w:sz="4" w:space="0" w:color="000000"/>
              <w:right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val="en-US" w:eastAsia="ru-RU"/>
              </w:rPr>
            </w:pPr>
            <w:r w:rsidRPr="000D5040">
              <w:rPr>
                <w:rFonts w:ascii="Times New Roman" w:eastAsia="Times New Roman" w:hAnsi="Times New Roman"/>
                <w:color w:val="000000" w:themeColor="text1"/>
                <w:sz w:val="14"/>
                <w:szCs w:val="14"/>
                <w:lang w:eastAsia="ru-RU"/>
              </w:rPr>
              <w:t>41696,1</w:t>
            </w:r>
          </w:p>
        </w:tc>
      </w:tr>
      <w:tr w:rsidR="000D5040" w:rsidRPr="000D5040" w:rsidTr="0027182E">
        <w:trPr>
          <w:trHeight w:val="20"/>
        </w:trPr>
        <w:tc>
          <w:tcPr>
            <w:tcW w:w="1134"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ВСЕГО</w:t>
            </w:r>
          </w:p>
        </w:tc>
        <w:tc>
          <w:tcPr>
            <w:tcW w:w="1720"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fldChar w:fldCharType="begin"/>
            </w:r>
            <w:r w:rsidRPr="000D5040">
              <w:rPr>
                <w:rFonts w:ascii="Times New Roman" w:eastAsia="Times New Roman" w:hAnsi="Times New Roman"/>
                <w:color w:val="000000" w:themeColor="text1"/>
                <w:sz w:val="14"/>
                <w:szCs w:val="14"/>
                <w:lang w:eastAsia="ru-RU"/>
              </w:rPr>
              <w:instrText xml:space="preserve"> =SUM(ABOVE)-2 </w:instrText>
            </w:r>
            <w:r w:rsidRPr="000D5040">
              <w:rPr>
                <w:rFonts w:ascii="Times New Roman" w:eastAsia="Times New Roman" w:hAnsi="Times New Roman"/>
                <w:color w:val="000000" w:themeColor="text1"/>
                <w:sz w:val="14"/>
                <w:szCs w:val="14"/>
                <w:lang w:eastAsia="ru-RU"/>
              </w:rPr>
              <w:fldChar w:fldCharType="separate"/>
            </w:r>
            <w:r w:rsidRPr="000D5040">
              <w:rPr>
                <w:rFonts w:ascii="Times New Roman" w:eastAsia="Times New Roman" w:hAnsi="Times New Roman"/>
                <w:color w:val="000000" w:themeColor="text1"/>
                <w:sz w:val="14"/>
                <w:szCs w:val="14"/>
                <w:lang w:eastAsia="ru-RU"/>
              </w:rPr>
              <w:t>249448,98</w:t>
            </w:r>
            <w:r w:rsidRPr="000D5040">
              <w:rPr>
                <w:rFonts w:ascii="Times New Roman" w:eastAsia="Times New Roman" w:hAnsi="Times New Roman"/>
                <w:color w:val="000000" w:themeColor="text1"/>
                <w:sz w:val="14"/>
                <w:szCs w:val="14"/>
                <w:lang w:eastAsia="ru-RU"/>
              </w:rPr>
              <w:fldChar w:fldCharType="end"/>
            </w:r>
          </w:p>
        </w:tc>
        <w:tc>
          <w:tcPr>
            <w:tcW w:w="1843"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val="en-US" w:eastAsia="ru-RU"/>
              </w:rPr>
            </w:pPr>
            <w:r w:rsidRPr="000D5040">
              <w:rPr>
                <w:rFonts w:ascii="Times New Roman" w:eastAsia="Times New Roman" w:hAnsi="Times New Roman"/>
                <w:color w:val="000000" w:themeColor="text1"/>
                <w:sz w:val="14"/>
                <w:szCs w:val="14"/>
                <w:lang w:eastAsia="ru-RU"/>
              </w:rPr>
              <w:fldChar w:fldCharType="begin"/>
            </w:r>
            <w:r w:rsidRPr="000D5040">
              <w:rPr>
                <w:rFonts w:ascii="Times New Roman" w:eastAsia="Times New Roman" w:hAnsi="Times New Roman"/>
                <w:color w:val="000000" w:themeColor="text1"/>
                <w:sz w:val="14"/>
                <w:szCs w:val="14"/>
                <w:lang w:eastAsia="ru-RU"/>
              </w:rPr>
              <w:instrText xml:space="preserve"> =SUM(ABOVE)-3 </w:instrText>
            </w:r>
            <w:r w:rsidRPr="000D5040">
              <w:rPr>
                <w:rFonts w:ascii="Times New Roman" w:eastAsia="Times New Roman" w:hAnsi="Times New Roman"/>
                <w:color w:val="000000" w:themeColor="text1"/>
                <w:sz w:val="14"/>
                <w:szCs w:val="14"/>
                <w:lang w:eastAsia="ru-RU"/>
              </w:rPr>
              <w:fldChar w:fldCharType="separate"/>
            </w:r>
            <w:r w:rsidRPr="000D5040">
              <w:rPr>
                <w:rFonts w:ascii="Times New Roman" w:eastAsia="Times New Roman" w:hAnsi="Times New Roman"/>
                <w:color w:val="000000" w:themeColor="text1"/>
                <w:sz w:val="14"/>
                <w:szCs w:val="14"/>
                <w:lang w:eastAsia="ru-RU"/>
              </w:rPr>
              <w:t>97256,57</w:t>
            </w:r>
            <w:r w:rsidRPr="000D5040">
              <w:rPr>
                <w:rFonts w:ascii="Times New Roman" w:eastAsia="Times New Roman" w:hAnsi="Times New Roman"/>
                <w:color w:val="000000" w:themeColor="text1"/>
                <w:sz w:val="14"/>
                <w:szCs w:val="14"/>
                <w:lang w:eastAsia="ru-RU"/>
              </w:rPr>
              <w:fldChar w:fldCharType="end"/>
            </w:r>
          </w:p>
        </w:tc>
        <w:tc>
          <w:tcPr>
            <w:tcW w:w="1746"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val="en-US" w:eastAsia="ru-RU"/>
              </w:rPr>
            </w:pPr>
            <w:r w:rsidRPr="000D5040">
              <w:rPr>
                <w:rFonts w:ascii="Times New Roman" w:eastAsia="Times New Roman" w:hAnsi="Times New Roman"/>
                <w:color w:val="000000" w:themeColor="text1"/>
                <w:sz w:val="14"/>
                <w:szCs w:val="14"/>
                <w:lang w:val="en-US" w:eastAsia="ru-RU"/>
              </w:rPr>
              <w:fldChar w:fldCharType="begin"/>
            </w:r>
            <w:r w:rsidRPr="000D5040">
              <w:rPr>
                <w:rFonts w:ascii="Times New Roman" w:eastAsia="Times New Roman" w:hAnsi="Times New Roman"/>
                <w:color w:val="000000" w:themeColor="text1"/>
                <w:sz w:val="14"/>
                <w:szCs w:val="14"/>
                <w:lang w:val="en-US" w:eastAsia="ru-RU"/>
              </w:rPr>
              <w:instrText xml:space="preserve"> =SUM(ABOVE) </w:instrText>
            </w:r>
            <w:r w:rsidRPr="000D5040">
              <w:rPr>
                <w:rFonts w:ascii="Times New Roman" w:eastAsia="Times New Roman" w:hAnsi="Times New Roman"/>
                <w:color w:val="000000" w:themeColor="text1"/>
                <w:sz w:val="14"/>
                <w:szCs w:val="14"/>
                <w:lang w:val="en-US" w:eastAsia="ru-RU"/>
              </w:rPr>
              <w:fldChar w:fldCharType="separate"/>
            </w:r>
            <w:r w:rsidRPr="000D5040">
              <w:rPr>
                <w:rFonts w:ascii="Times New Roman" w:eastAsia="Times New Roman" w:hAnsi="Times New Roman"/>
                <w:color w:val="000000" w:themeColor="text1"/>
                <w:sz w:val="14"/>
                <w:szCs w:val="14"/>
                <w:lang w:val="en-US" w:eastAsia="ru-RU"/>
              </w:rPr>
              <w:t>83557,64</w:t>
            </w:r>
            <w:r w:rsidRPr="000D5040">
              <w:rPr>
                <w:rFonts w:ascii="Times New Roman" w:eastAsia="Times New Roman" w:hAnsi="Times New Roman"/>
                <w:color w:val="000000" w:themeColor="text1"/>
                <w:sz w:val="14"/>
                <w:szCs w:val="14"/>
                <w:lang w:eastAsia="ru-RU"/>
              </w:rPr>
              <w:fldChar w:fldCharType="end"/>
            </w:r>
          </w:p>
        </w:tc>
        <w:tc>
          <w:tcPr>
            <w:tcW w:w="1514"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fldChar w:fldCharType="begin"/>
            </w:r>
            <w:r w:rsidRPr="000D5040">
              <w:rPr>
                <w:rFonts w:ascii="Times New Roman" w:eastAsia="Times New Roman" w:hAnsi="Times New Roman"/>
                <w:color w:val="000000" w:themeColor="text1"/>
                <w:sz w:val="14"/>
                <w:szCs w:val="14"/>
                <w:lang w:eastAsia="ru-RU"/>
              </w:rPr>
              <w:instrText xml:space="preserve"> =SUM(ABOVE)-5 </w:instrText>
            </w:r>
            <w:r w:rsidRPr="000D5040">
              <w:rPr>
                <w:rFonts w:ascii="Times New Roman" w:eastAsia="Times New Roman" w:hAnsi="Times New Roman"/>
                <w:color w:val="000000" w:themeColor="text1"/>
                <w:sz w:val="14"/>
                <w:szCs w:val="14"/>
                <w:lang w:eastAsia="ru-RU"/>
              </w:rPr>
              <w:fldChar w:fldCharType="separate"/>
            </w:r>
            <w:r w:rsidRPr="000D5040">
              <w:rPr>
                <w:rFonts w:ascii="Times New Roman" w:eastAsia="Times New Roman" w:hAnsi="Times New Roman"/>
                <w:color w:val="000000" w:themeColor="text1"/>
                <w:sz w:val="14"/>
                <w:szCs w:val="14"/>
                <w:lang w:eastAsia="ru-RU"/>
              </w:rPr>
              <w:t>0</w:t>
            </w:r>
            <w:r w:rsidRPr="000D5040">
              <w:rPr>
                <w:rFonts w:ascii="Times New Roman" w:eastAsia="Times New Roman" w:hAnsi="Times New Roman"/>
                <w:color w:val="000000" w:themeColor="text1"/>
                <w:sz w:val="14"/>
                <w:szCs w:val="14"/>
                <w:lang w:eastAsia="ru-RU"/>
              </w:rPr>
              <w:fldChar w:fldCharType="end"/>
            </w:r>
          </w:p>
        </w:tc>
        <w:tc>
          <w:tcPr>
            <w:tcW w:w="1418" w:type="dxa"/>
            <w:tcBorders>
              <w:left w:val="single" w:sz="4" w:space="0" w:color="000000"/>
              <w:bottom w:val="single" w:sz="4" w:space="0" w:color="000000"/>
              <w:right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430259,69»</w:t>
            </w:r>
          </w:p>
        </w:tc>
      </w:tr>
    </w:tbl>
    <w:p w:rsidR="000D5040" w:rsidRPr="000D5040" w:rsidRDefault="000D5040" w:rsidP="000D5040">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 xml:space="preserve">1.2. В паспорте подпрограммы «Развитие дошкольного и общего образования в </w:t>
      </w:r>
      <w:proofErr w:type="spellStart"/>
      <w:r w:rsidRPr="000D5040">
        <w:rPr>
          <w:rFonts w:ascii="Times New Roman" w:eastAsia="Times New Roman" w:hAnsi="Times New Roman"/>
          <w:color w:val="000000" w:themeColor="text1"/>
          <w:sz w:val="14"/>
          <w:szCs w:val="14"/>
          <w:lang w:eastAsia="ru-RU"/>
        </w:rPr>
        <w:t>Волотовском</w:t>
      </w:r>
      <w:proofErr w:type="spellEnd"/>
      <w:r w:rsidRPr="000D5040">
        <w:rPr>
          <w:rFonts w:ascii="Times New Roman" w:eastAsia="Times New Roman" w:hAnsi="Times New Roman"/>
          <w:color w:val="000000" w:themeColor="text1"/>
          <w:sz w:val="14"/>
          <w:szCs w:val="14"/>
          <w:lang w:eastAsia="ru-RU"/>
        </w:rPr>
        <w:t xml:space="preserve"> муниципальном округе» раздел 4 «Объемы и источники финансирования подпр</w:t>
      </w:r>
      <w:r w:rsidRPr="000D5040">
        <w:rPr>
          <w:rFonts w:ascii="Times New Roman" w:eastAsia="Times New Roman" w:hAnsi="Times New Roman"/>
          <w:color w:val="000000" w:themeColor="text1"/>
          <w:sz w:val="14"/>
          <w:szCs w:val="14"/>
          <w:lang w:eastAsia="ru-RU"/>
        </w:rPr>
        <w:t>о</w:t>
      </w:r>
      <w:r w:rsidRPr="000D5040">
        <w:rPr>
          <w:rFonts w:ascii="Times New Roman" w:eastAsia="Times New Roman" w:hAnsi="Times New Roman"/>
          <w:color w:val="000000" w:themeColor="text1"/>
          <w:sz w:val="14"/>
          <w:szCs w:val="14"/>
          <w:lang w:eastAsia="ru-RU"/>
        </w:rPr>
        <w:t>граммы в целом и по годам реализации (тыс. руб.)» изложить в следующей редакции:</w:t>
      </w:r>
    </w:p>
    <w:tbl>
      <w:tblPr>
        <w:tblW w:w="0" w:type="auto"/>
        <w:tblInd w:w="108" w:type="dxa"/>
        <w:tblLayout w:type="fixed"/>
        <w:tblLook w:val="0000" w:firstRow="0" w:lastRow="0" w:firstColumn="0" w:lastColumn="0" w:noHBand="0" w:noVBand="0"/>
      </w:tblPr>
      <w:tblGrid>
        <w:gridCol w:w="1272"/>
        <w:gridCol w:w="1690"/>
        <w:gridCol w:w="1841"/>
        <w:gridCol w:w="1718"/>
        <w:gridCol w:w="1559"/>
        <w:gridCol w:w="1276"/>
        <w:gridCol w:w="10"/>
      </w:tblGrid>
      <w:tr w:rsidR="000D5040" w:rsidRPr="000D5040" w:rsidTr="0027182E">
        <w:trPr>
          <w:trHeight w:val="114"/>
        </w:trPr>
        <w:tc>
          <w:tcPr>
            <w:tcW w:w="1272" w:type="dxa"/>
            <w:vMerge w:val="restart"/>
            <w:tcBorders>
              <w:top w:val="single" w:sz="4" w:space="0" w:color="000000"/>
              <w:left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«год</w:t>
            </w:r>
          </w:p>
        </w:tc>
        <w:tc>
          <w:tcPr>
            <w:tcW w:w="809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Источник финансирования</w:t>
            </w:r>
          </w:p>
        </w:tc>
      </w:tr>
      <w:tr w:rsidR="000D5040" w:rsidRPr="000D5040" w:rsidTr="0027182E">
        <w:trPr>
          <w:gridAfter w:val="1"/>
          <w:wAfter w:w="10" w:type="dxa"/>
          <w:trHeight w:val="114"/>
        </w:trPr>
        <w:tc>
          <w:tcPr>
            <w:tcW w:w="1272" w:type="dxa"/>
            <w:vMerge/>
            <w:tcBorders>
              <w:left w:val="single" w:sz="4" w:space="0" w:color="000000"/>
              <w:bottom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690" w:type="dxa"/>
            <w:tcBorders>
              <w:top w:val="single" w:sz="4" w:space="0" w:color="000000"/>
              <w:left w:val="single" w:sz="4" w:space="0" w:color="000000"/>
              <w:bottom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областной бюджет</w:t>
            </w:r>
          </w:p>
        </w:tc>
        <w:tc>
          <w:tcPr>
            <w:tcW w:w="1841" w:type="dxa"/>
            <w:tcBorders>
              <w:top w:val="single" w:sz="4" w:space="0" w:color="000000"/>
              <w:left w:val="single" w:sz="4" w:space="0" w:color="000000"/>
              <w:bottom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федеральный бюджет</w:t>
            </w:r>
          </w:p>
        </w:tc>
        <w:tc>
          <w:tcPr>
            <w:tcW w:w="1718" w:type="dxa"/>
            <w:tcBorders>
              <w:top w:val="single" w:sz="4" w:space="0" w:color="000000"/>
              <w:left w:val="single" w:sz="4" w:space="0" w:color="000000"/>
              <w:bottom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местные бюджеты</w:t>
            </w:r>
          </w:p>
        </w:tc>
        <w:tc>
          <w:tcPr>
            <w:tcW w:w="1559" w:type="dxa"/>
            <w:tcBorders>
              <w:top w:val="single" w:sz="4" w:space="0" w:color="000000"/>
              <w:left w:val="single" w:sz="4" w:space="0" w:color="000000"/>
              <w:bottom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spellStart"/>
            <w:proofErr w:type="gramStart"/>
            <w:r w:rsidRPr="000D5040">
              <w:rPr>
                <w:rFonts w:ascii="Times New Roman" w:eastAsia="Times New Roman" w:hAnsi="Times New Roman"/>
                <w:color w:val="000000" w:themeColor="text1"/>
                <w:sz w:val="14"/>
                <w:szCs w:val="14"/>
                <w:lang w:eastAsia="ru-RU"/>
              </w:rPr>
              <w:t>внебюджет-ные</w:t>
            </w:r>
            <w:proofErr w:type="spellEnd"/>
            <w:proofErr w:type="gramEnd"/>
            <w:r w:rsidRPr="000D5040">
              <w:rPr>
                <w:rFonts w:ascii="Times New Roman" w:eastAsia="Times New Roman" w:hAnsi="Times New Roman"/>
                <w:color w:val="000000" w:themeColor="text1"/>
                <w:sz w:val="14"/>
                <w:szCs w:val="14"/>
                <w:lang w:eastAsia="ru-RU"/>
              </w:rPr>
              <w:t xml:space="preserve"> средства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всего</w:t>
            </w:r>
          </w:p>
        </w:tc>
      </w:tr>
      <w:tr w:rsidR="000D5040" w:rsidRPr="000D5040" w:rsidTr="0027182E">
        <w:trPr>
          <w:gridAfter w:val="1"/>
          <w:wAfter w:w="10" w:type="dxa"/>
          <w:trHeight w:val="114"/>
        </w:trPr>
        <w:tc>
          <w:tcPr>
            <w:tcW w:w="1272" w:type="dxa"/>
            <w:tcBorders>
              <w:top w:val="single" w:sz="4" w:space="0" w:color="000000"/>
              <w:left w:val="single" w:sz="4" w:space="0" w:color="000000"/>
              <w:bottom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1</w:t>
            </w:r>
          </w:p>
        </w:tc>
        <w:tc>
          <w:tcPr>
            <w:tcW w:w="1690" w:type="dxa"/>
            <w:tcBorders>
              <w:top w:val="single" w:sz="4" w:space="0" w:color="000000"/>
              <w:left w:val="single" w:sz="4" w:space="0" w:color="000000"/>
              <w:bottom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2</w:t>
            </w:r>
          </w:p>
        </w:tc>
        <w:tc>
          <w:tcPr>
            <w:tcW w:w="1841" w:type="dxa"/>
            <w:tcBorders>
              <w:top w:val="single" w:sz="4" w:space="0" w:color="000000"/>
              <w:left w:val="single" w:sz="4" w:space="0" w:color="000000"/>
              <w:bottom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3</w:t>
            </w:r>
          </w:p>
        </w:tc>
        <w:tc>
          <w:tcPr>
            <w:tcW w:w="1718" w:type="dxa"/>
            <w:tcBorders>
              <w:top w:val="single" w:sz="4" w:space="0" w:color="000000"/>
              <w:left w:val="single" w:sz="4" w:space="0" w:color="000000"/>
              <w:bottom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4</w:t>
            </w:r>
          </w:p>
        </w:tc>
        <w:tc>
          <w:tcPr>
            <w:tcW w:w="1559" w:type="dxa"/>
            <w:tcBorders>
              <w:top w:val="single" w:sz="4" w:space="0" w:color="000000"/>
              <w:left w:val="single" w:sz="4" w:space="0" w:color="000000"/>
              <w:bottom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6</w:t>
            </w:r>
          </w:p>
        </w:tc>
      </w:tr>
      <w:tr w:rsidR="000D5040" w:rsidRPr="000D5040" w:rsidTr="0027182E">
        <w:trPr>
          <w:gridAfter w:val="1"/>
          <w:wAfter w:w="10" w:type="dxa"/>
          <w:trHeight w:val="47"/>
        </w:trPr>
        <w:tc>
          <w:tcPr>
            <w:tcW w:w="1272"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2021</w:t>
            </w:r>
          </w:p>
        </w:tc>
        <w:tc>
          <w:tcPr>
            <w:tcW w:w="1690"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91,2</w:t>
            </w:r>
          </w:p>
        </w:tc>
        <w:tc>
          <w:tcPr>
            <w:tcW w:w="1841"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1718"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10942,8</w:t>
            </w:r>
          </w:p>
        </w:tc>
        <w:tc>
          <w:tcPr>
            <w:tcW w:w="1559"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11034,0</w:t>
            </w:r>
          </w:p>
        </w:tc>
      </w:tr>
      <w:tr w:rsidR="000D5040" w:rsidRPr="000D5040" w:rsidTr="0027182E">
        <w:trPr>
          <w:gridAfter w:val="1"/>
          <w:wAfter w:w="10" w:type="dxa"/>
          <w:trHeight w:val="47"/>
        </w:trPr>
        <w:tc>
          <w:tcPr>
            <w:tcW w:w="1272"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2022</w:t>
            </w:r>
          </w:p>
        </w:tc>
        <w:tc>
          <w:tcPr>
            <w:tcW w:w="1690"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1841"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1718"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12656,89</w:t>
            </w:r>
          </w:p>
        </w:tc>
        <w:tc>
          <w:tcPr>
            <w:tcW w:w="1559"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12656,89</w:t>
            </w:r>
          </w:p>
        </w:tc>
      </w:tr>
      <w:tr w:rsidR="000D5040" w:rsidRPr="000D5040" w:rsidTr="0027182E">
        <w:trPr>
          <w:gridAfter w:val="1"/>
          <w:wAfter w:w="10" w:type="dxa"/>
          <w:trHeight w:val="67"/>
        </w:trPr>
        <w:tc>
          <w:tcPr>
            <w:tcW w:w="1272"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2023</w:t>
            </w:r>
          </w:p>
        </w:tc>
        <w:tc>
          <w:tcPr>
            <w:tcW w:w="1690"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1841"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1718"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16495,73</w:t>
            </w:r>
          </w:p>
        </w:tc>
        <w:tc>
          <w:tcPr>
            <w:tcW w:w="1559"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16495,73</w:t>
            </w:r>
          </w:p>
        </w:tc>
      </w:tr>
      <w:tr w:rsidR="000D5040" w:rsidRPr="000D5040" w:rsidTr="0027182E">
        <w:trPr>
          <w:gridAfter w:val="1"/>
          <w:wAfter w:w="10" w:type="dxa"/>
          <w:trHeight w:val="255"/>
        </w:trPr>
        <w:tc>
          <w:tcPr>
            <w:tcW w:w="1272"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2024</w:t>
            </w:r>
          </w:p>
        </w:tc>
        <w:tc>
          <w:tcPr>
            <w:tcW w:w="1690"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1841"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1718"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11319,34</w:t>
            </w:r>
          </w:p>
        </w:tc>
        <w:tc>
          <w:tcPr>
            <w:tcW w:w="1559"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11319,34</w:t>
            </w:r>
          </w:p>
        </w:tc>
      </w:tr>
      <w:tr w:rsidR="000D5040" w:rsidRPr="000D5040" w:rsidTr="0027182E">
        <w:trPr>
          <w:gridAfter w:val="1"/>
          <w:wAfter w:w="10" w:type="dxa"/>
          <w:trHeight w:val="255"/>
        </w:trPr>
        <w:tc>
          <w:tcPr>
            <w:tcW w:w="1272"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2025</w:t>
            </w:r>
          </w:p>
        </w:tc>
        <w:tc>
          <w:tcPr>
            <w:tcW w:w="1690"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1841"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1718"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11319,44</w:t>
            </w:r>
          </w:p>
        </w:tc>
        <w:tc>
          <w:tcPr>
            <w:tcW w:w="1559"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1276" w:type="dxa"/>
            <w:tcBorders>
              <w:left w:val="single" w:sz="4" w:space="0" w:color="000000"/>
              <w:bottom w:val="single" w:sz="4" w:space="0" w:color="000000"/>
              <w:right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11319,44</w:t>
            </w:r>
          </w:p>
        </w:tc>
      </w:tr>
      <w:tr w:rsidR="000D5040" w:rsidRPr="000D5040" w:rsidTr="0027182E">
        <w:trPr>
          <w:gridAfter w:val="1"/>
          <w:wAfter w:w="10" w:type="dxa"/>
          <w:trHeight w:val="255"/>
        </w:trPr>
        <w:tc>
          <w:tcPr>
            <w:tcW w:w="1272"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2026</w:t>
            </w:r>
          </w:p>
        </w:tc>
        <w:tc>
          <w:tcPr>
            <w:tcW w:w="1690"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1841"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1718"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10104,3</w:t>
            </w:r>
          </w:p>
        </w:tc>
        <w:tc>
          <w:tcPr>
            <w:tcW w:w="1559"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1276" w:type="dxa"/>
            <w:tcBorders>
              <w:left w:val="single" w:sz="4" w:space="0" w:color="000000"/>
              <w:bottom w:val="single" w:sz="4" w:space="0" w:color="000000"/>
              <w:right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10104,3</w:t>
            </w:r>
          </w:p>
        </w:tc>
      </w:tr>
      <w:tr w:rsidR="000D5040" w:rsidRPr="000D5040" w:rsidTr="0027182E">
        <w:trPr>
          <w:gridAfter w:val="1"/>
          <w:wAfter w:w="10" w:type="dxa"/>
          <w:trHeight w:val="255"/>
        </w:trPr>
        <w:tc>
          <w:tcPr>
            <w:tcW w:w="1272"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ВСЕГО</w:t>
            </w:r>
          </w:p>
        </w:tc>
        <w:tc>
          <w:tcPr>
            <w:tcW w:w="1690"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fldChar w:fldCharType="begin"/>
            </w:r>
            <w:r w:rsidRPr="000D5040">
              <w:rPr>
                <w:rFonts w:ascii="Times New Roman" w:eastAsia="Times New Roman" w:hAnsi="Times New Roman"/>
                <w:color w:val="000000" w:themeColor="text1"/>
                <w:sz w:val="14"/>
                <w:szCs w:val="14"/>
                <w:lang w:eastAsia="ru-RU"/>
              </w:rPr>
              <w:instrText xml:space="preserve"> =SUM(ABOVE)-2 </w:instrText>
            </w:r>
            <w:r w:rsidRPr="000D5040">
              <w:rPr>
                <w:rFonts w:ascii="Times New Roman" w:eastAsia="Times New Roman" w:hAnsi="Times New Roman"/>
                <w:color w:val="000000" w:themeColor="text1"/>
                <w:sz w:val="14"/>
                <w:szCs w:val="14"/>
                <w:lang w:eastAsia="ru-RU"/>
              </w:rPr>
              <w:fldChar w:fldCharType="separate"/>
            </w:r>
            <w:r w:rsidRPr="000D5040">
              <w:rPr>
                <w:rFonts w:ascii="Times New Roman" w:eastAsia="Times New Roman" w:hAnsi="Times New Roman"/>
                <w:color w:val="000000" w:themeColor="text1"/>
                <w:sz w:val="14"/>
                <w:szCs w:val="14"/>
                <w:lang w:eastAsia="ru-RU"/>
              </w:rPr>
              <w:t>91,2</w:t>
            </w:r>
            <w:r w:rsidRPr="000D5040">
              <w:rPr>
                <w:rFonts w:ascii="Times New Roman" w:eastAsia="Times New Roman" w:hAnsi="Times New Roman"/>
                <w:color w:val="000000" w:themeColor="text1"/>
                <w:sz w:val="14"/>
                <w:szCs w:val="14"/>
                <w:lang w:eastAsia="ru-RU"/>
              </w:rPr>
              <w:fldChar w:fldCharType="end"/>
            </w:r>
          </w:p>
        </w:tc>
        <w:tc>
          <w:tcPr>
            <w:tcW w:w="1841"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fldChar w:fldCharType="begin"/>
            </w:r>
            <w:r w:rsidRPr="000D5040">
              <w:rPr>
                <w:rFonts w:ascii="Times New Roman" w:eastAsia="Times New Roman" w:hAnsi="Times New Roman"/>
                <w:color w:val="000000" w:themeColor="text1"/>
                <w:sz w:val="14"/>
                <w:szCs w:val="14"/>
                <w:lang w:eastAsia="ru-RU"/>
              </w:rPr>
              <w:instrText xml:space="preserve"> =SUM(ABOVE)-3 </w:instrText>
            </w:r>
            <w:r w:rsidRPr="000D5040">
              <w:rPr>
                <w:rFonts w:ascii="Times New Roman" w:eastAsia="Times New Roman" w:hAnsi="Times New Roman"/>
                <w:color w:val="000000" w:themeColor="text1"/>
                <w:sz w:val="14"/>
                <w:szCs w:val="14"/>
                <w:lang w:eastAsia="ru-RU"/>
              </w:rPr>
              <w:fldChar w:fldCharType="separate"/>
            </w:r>
            <w:r w:rsidRPr="000D5040">
              <w:rPr>
                <w:rFonts w:ascii="Times New Roman" w:eastAsia="Times New Roman" w:hAnsi="Times New Roman"/>
                <w:color w:val="000000" w:themeColor="text1"/>
                <w:sz w:val="14"/>
                <w:szCs w:val="14"/>
                <w:lang w:eastAsia="ru-RU"/>
              </w:rPr>
              <w:t>0</w:t>
            </w:r>
            <w:r w:rsidRPr="000D5040">
              <w:rPr>
                <w:rFonts w:ascii="Times New Roman" w:eastAsia="Times New Roman" w:hAnsi="Times New Roman"/>
                <w:color w:val="000000" w:themeColor="text1"/>
                <w:sz w:val="14"/>
                <w:szCs w:val="14"/>
                <w:lang w:eastAsia="ru-RU"/>
              </w:rPr>
              <w:fldChar w:fldCharType="end"/>
            </w:r>
          </w:p>
        </w:tc>
        <w:tc>
          <w:tcPr>
            <w:tcW w:w="1718"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fldChar w:fldCharType="begin"/>
            </w:r>
            <w:r w:rsidRPr="000D5040">
              <w:rPr>
                <w:rFonts w:ascii="Times New Roman" w:eastAsia="Times New Roman" w:hAnsi="Times New Roman"/>
                <w:color w:val="000000" w:themeColor="text1"/>
                <w:sz w:val="14"/>
                <w:szCs w:val="14"/>
                <w:lang w:eastAsia="ru-RU"/>
              </w:rPr>
              <w:instrText xml:space="preserve"> =SUM(ABOVE)-4 </w:instrText>
            </w:r>
            <w:r w:rsidRPr="000D5040">
              <w:rPr>
                <w:rFonts w:ascii="Times New Roman" w:eastAsia="Times New Roman" w:hAnsi="Times New Roman"/>
                <w:color w:val="000000" w:themeColor="text1"/>
                <w:sz w:val="14"/>
                <w:szCs w:val="14"/>
                <w:lang w:eastAsia="ru-RU"/>
              </w:rPr>
              <w:fldChar w:fldCharType="separate"/>
            </w:r>
            <w:r w:rsidRPr="000D5040">
              <w:rPr>
                <w:rFonts w:ascii="Times New Roman" w:eastAsia="Times New Roman" w:hAnsi="Times New Roman"/>
                <w:color w:val="000000" w:themeColor="text1"/>
                <w:sz w:val="14"/>
                <w:szCs w:val="14"/>
                <w:lang w:eastAsia="ru-RU"/>
              </w:rPr>
              <w:t>72838,5</w:t>
            </w:r>
            <w:r w:rsidRPr="000D5040">
              <w:rPr>
                <w:rFonts w:ascii="Times New Roman" w:eastAsia="Times New Roman" w:hAnsi="Times New Roman"/>
                <w:color w:val="000000" w:themeColor="text1"/>
                <w:sz w:val="14"/>
                <w:szCs w:val="14"/>
                <w:lang w:eastAsia="ru-RU"/>
              </w:rPr>
              <w:fldChar w:fldCharType="end"/>
            </w:r>
          </w:p>
        </w:tc>
        <w:tc>
          <w:tcPr>
            <w:tcW w:w="1559"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fldChar w:fldCharType="begin"/>
            </w:r>
            <w:r w:rsidRPr="000D5040">
              <w:rPr>
                <w:rFonts w:ascii="Times New Roman" w:eastAsia="Times New Roman" w:hAnsi="Times New Roman"/>
                <w:color w:val="000000" w:themeColor="text1"/>
                <w:sz w:val="14"/>
                <w:szCs w:val="14"/>
                <w:lang w:eastAsia="ru-RU"/>
              </w:rPr>
              <w:instrText xml:space="preserve"> =SUM(ABOVE)-5 </w:instrText>
            </w:r>
            <w:r w:rsidRPr="000D5040">
              <w:rPr>
                <w:rFonts w:ascii="Times New Roman" w:eastAsia="Times New Roman" w:hAnsi="Times New Roman"/>
                <w:color w:val="000000" w:themeColor="text1"/>
                <w:sz w:val="14"/>
                <w:szCs w:val="14"/>
                <w:lang w:eastAsia="ru-RU"/>
              </w:rPr>
              <w:fldChar w:fldCharType="separate"/>
            </w:r>
            <w:r w:rsidRPr="000D5040">
              <w:rPr>
                <w:rFonts w:ascii="Times New Roman" w:eastAsia="Times New Roman" w:hAnsi="Times New Roman"/>
                <w:color w:val="000000" w:themeColor="text1"/>
                <w:sz w:val="14"/>
                <w:szCs w:val="14"/>
                <w:lang w:eastAsia="ru-RU"/>
              </w:rPr>
              <w:t>0</w:t>
            </w:r>
            <w:r w:rsidRPr="000D5040">
              <w:rPr>
                <w:rFonts w:ascii="Times New Roman" w:eastAsia="Times New Roman" w:hAnsi="Times New Roman"/>
                <w:color w:val="000000" w:themeColor="text1"/>
                <w:sz w:val="14"/>
                <w:szCs w:val="14"/>
                <w:lang w:eastAsia="ru-RU"/>
              </w:rPr>
              <w:fldChar w:fldCharType="end"/>
            </w:r>
          </w:p>
        </w:tc>
        <w:tc>
          <w:tcPr>
            <w:tcW w:w="1276" w:type="dxa"/>
            <w:tcBorders>
              <w:left w:val="single" w:sz="4" w:space="0" w:color="000000"/>
              <w:bottom w:val="single" w:sz="4" w:space="0" w:color="000000"/>
              <w:right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fldChar w:fldCharType="begin"/>
            </w:r>
            <w:r w:rsidRPr="000D5040">
              <w:rPr>
                <w:rFonts w:ascii="Times New Roman" w:eastAsia="Times New Roman" w:hAnsi="Times New Roman"/>
                <w:color w:val="000000" w:themeColor="text1"/>
                <w:sz w:val="14"/>
                <w:szCs w:val="14"/>
                <w:lang w:eastAsia="ru-RU"/>
              </w:rPr>
              <w:instrText xml:space="preserve"> =SUM(ABOVE)-6 </w:instrText>
            </w:r>
            <w:r w:rsidRPr="000D5040">
              <w:rPr>
                <w:rFonts w:ascii="Times New Roman" w:eastAsia="Times New Roman" w:hAnsi="Times New Roman"/>
                <w:color w:val="000000" w:themeColor="text1"/>
                <w:sz w:val="14"/>
                <w:szCs w:val="14"/>
                <w:lang w:eastAsia="ru-RU"/>
              </w:rPr>
              <w:fldChar w:fldCharType="separate"/>
            </w:r>
            <w:r w:rsidRPr="000D5040">
              <w:rPr>
                <w:rFonts w:ascii="Times New Roman" w:eastAsia="Times New Roman" w:hAnsi="Times New Roman"/>
                <w:color w:val="000000" w:themeColor="text1"/>
                <w:sz w:val="14"/>
                <w:szCs w:val="14"/>
                <w:lang w:eastAsia="ru-RU"/>
              </w:rPr>
              <w:t>72929,7</w:t>
            </w:r>
            <w:r w:rsidRPr="000D5040">
              <w:rPr>
                <w:rFonts w:ascii="Times New Roman" w:eastAsia="Times New Roman" w:hAnsi="Times New Roman"/>
                <w:color w:val="000000" w:themeColor="text1"/>
                <w:sz w:val="14"/>
                <w:szCs w:val="14"/>
                <w:lang w:eastAsia="ru-RU"/>
              </w:rPr>
              <w:fldChar w:fldCharType="end"/>
            </w:r>
            <w:r w:rsidRPr="000D5040">
              <w:rPr>
                <w:rFonts w:ascii="Times New Roman" w:eastAsia="Times New Roman" w:hAnsi="Times New Roman"/>
                <w:color w:val="000000" w:themeColor="text1"/>
                <w:sz w:val="14"/>
                <w:szCs w:val="14"/>
                <w:lang w:eastAsia="ru-RU"/>
              </w:rPr>
              <w:t>»</w:t>
            </w:r>
          </w:p>
        </w:tc>
      </w:tr>
    </w:tbl>
    <w:p w:rsidR="000D5040" w:rsidRPr="000D5040" w:rsidRDefault="000D5040" w:rsidP="000D5040">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ab/>
        <w:t>1.3. В паспорте подпрограммы «Обеспечение реализации муниципальной программы и прочие мероприятия в области образования и молодежной политики» раздел 4 «Объемы и источники финансирования подпрограммы в целом и по годам реализации (тыс. руб.)» изложить в следующей редакции:</w:t>
      </w:r>
    </w:p>
    <w:tbl>
      <w:tblPr>
        <w:tblW w:w="9464" w:type="dxa"/>
        <w:tblLayout w:type="fixed"/>
        <w:tblLook w:val="0000" w:firstRow="0" w:lastRow="0" w:firstColumn="0" w:lastColumn="0" w:noHBand="0" w:noVBand="0"/>
      </w:tblPr>
      <w:tblGrid>
        <w:gridCol w:w="1101"/>
        <w:gridCol w:w="1559"/>
        <w:gridCol w:w="1701"/>
        <w:gridCol w:w="1701"/>
        <w:gridCol w:w="1985"/>
        <w:gridCol w:w="1417"/>
      </w:tblGrid>
      <w:tr w:rsidR="000D5040" w:rsidRPr="000D5040" w:rsidTr="0027182E">
        <w:trPr>
          <w:trHeight w:val="114"/>
        </w:trPr>
        <w:tc>
          <w:tcPr>
            <w:tcW w:w="1101" w:type="dxa"/>
            <w:vMerge w:val="restart"/>
            <w:tcBorders>
              <w:top w:val="single" w:sz="4" w:space="0" w:color="000000"/>
              <w:left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«Год</w:t>
            </w:r>
          </w:p>
        </w:tc>
        <w:tc>
          <w:tcPr>
            <w:tcW w:w="836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Источник финансирования</w:t>
            </w:r>
          </w:p>
        </w:tc>
      </w:tr>
      <w:tr w:rsidR="000D5040" w:rsidRPr="000D5040" w:rsidTr="0027182E">
        <w:trPr>
          <w:trHeight w:val="114"/>
        </w:trPr>
        <w:tc>
          <w:tcPr>
            <w:tcW w:w="1101" w:type="dxa"/>
            <w:vMerge/>
            <w:tcBorders>
              <w:left w:val="single" w:sz="4" w:space="0" w:color="000000"/>
              <w:bottom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559" w:type="dxa"/>
            <w:tcBorders>
              <w:top w:val="single" w:sz="4" w:space="0" w:color="000000"/>
              <w:left w:val="single" w:sz="4" w:space="0" w:color="000000"/>
              <w:bottom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областной</w:t>
            </w:r>
            <w:r w:rsidRPr="000D5040">
              <w:rPr>
                <w:rFonts w:ascii="Times New Roman" w:eastAsia="Times New Roman" w:hAnsi="Times New Roman"/>
                <w:color w:val="000000" w:themeColor="text1"/>
                <w:sz w:val="14"/>
                <w:szCs w:val="14"/>
                <w:lang w:eastAsia="ru-RU"/>
              </w:rPr>
              <w:br/>
              <w:t>бюджет</w:t>
            </w:r>
          </w:p>
        </w:tc>
        <w:tc>
          <w:tcPr>
            <w:tcW w:w="1701" w:type="dxa"/>
            <w:tcBorders>
              <w:top w:val="single" w:sz="4" w:space="0" w:color="000000"/>
              <w:left w:val="single" w:sz="4" w:space="0" w:color="000000"/>
              <w:bottom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федеральный</w:t>
            </w:r>
            <w:r w:rsidRPr="000D5040">
              <w:rPr>
                <w:rFonts w:ascii="Times New Roman" w:eastAsia="Times New Roman" w:hAnsi="Times New Roman"/>
                <w:color w:val="000000" w:themeColor="text1"/>
                <w:sz w:val="14"/>
                <w:szCs w:val="14"/>
                <w:lang w:eastAsia="ru-RU"/>
              </w:rPr>
              <w:br/>
              <w:t>бюджет</w:t>
            </w:r>
          </w:p>
        </w:tc>
        <w:tc>
          <w:tcPr>
            <w:tcW w:w="1701" w:type="dxa"/>
            <w:tcBorders>
              <w:top w:val="single" w:sz="4" w:space="0" w:color="000000"/>
              <w:left w:val="single" w:sz="4" w:space="0" w:color="000000"/>
              <w:bottom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местные бюджеты</w:t>
            </w:r>
          </w:p>
        </w:tc>
        <w:tc>
          <w:tcPr>
            <w:tcW w:w="1985" w:type="dxa"/>
            <w:tcBorders>
              <w:top w:val="single" w:sz="4" w:space="0" w:color="000000"/>
              <w:left w:val="single" w:sz="4" w:space="0" w:color="000000"/>
              <w:bottom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внебюджетные</w:t>
            </w:r>
            <w:r w:rsidRPr="000D5040">
              <w:rPr>
                <w:rFonts w:ascii="Times New Roman" w:eastAsia="Times New Roman" w:hAnsi="Times New Roman"/>
                <w:color w:val="000000" w:themeColor="text1"/>
                <w:sz w:val="14"/>
                <w:szCs w:val="14"/>
                <w:lang w:eastAsia="ru-RU"/>
              </w:rPr>
              <w:br/>
              <w:t>средства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всего</w:t>
            </w:r>
          </w:p>
        </w:tc>
      </w:tr>
      <w:tr w:rsidR="000D5040" w:rsidRPr="000D5040" w:rsidTr="0027182E">
        <w:trPr>
          <w:trHeight w:val="114"/>
        </w:trPr>
        <w:tc>
          <w:tcPr>
            <w:tcW w:w="1101" w:type="dxa"/>
            <w:tcBorders>
              <w:top w:val="single" w:sz="4" w:space="0" w:color="000000"/>
              <w:left w:val="single" w:sz="4" w:space="0" w:color="000000"/>
              <w:bottom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1</w:t>
            </w:r>
          </w:p>
        </w:tc>
        <w:tc>
          <w:tcPr>
            <w:tcW w:w="1559" w:type="dxa"/>
            <w:tcBorders>
              <w:top w:val="single" w:sz="4" w:space="0" w:color="000000"/>
              <w:left w:val="single" w:sz="4" w:space="0" w:color="000000"/>
              <w:bottom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2</w:t>
            </w:r>
          </w:p>
        </w:tc>
        <w:tc>
          <w:tcPr>
            <w:tcW w:w="1701" w:type="dxa"/>
            <w:tcBorders>
              <w:top w:val="single" w:sz="4" w:space="0" w:color="000000"/>
              <w:left w:val="single" w:sz="4" w:space="0" w:color="000000"/>
              <w:bottom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3</w:t>
            </w:r>
          </w:p>
        </w:tc>
        <w:tc>
          <w:tcPr>
            <w:tcW w:w="1701" w:type="dxa"/>
            <w:tcBorders>
              <w:top w:val="single" w:sz="4" w:space="0" w:color="000000"/>
              <w:left w:val="single" w:sz="4" w:space="0" w:color="000000"/>
              <w:bottom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4</w:t>
            </w:r>
          </w:p>
        </w:tc>
        <w:tc>
          <w:tcPr>
            <w:tcW w:w="1985" w:type="dxa"/>
            <w:tcBorders>
              <w:top w:val="single" w:sz="4" w:space="0" w:color="000000"/>
              <w:left w:val="single" w:sz="4" w:space="0" w:color="000000"/>
              <w:bottom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6</w:t>
            </w:r>
          </w:p>
        </w:tc>
      </w:tr>
      <w:tr w:rsidR="000D5040" w:rsidRPr="000D5040" w:rsidTr="0027182E">
        <w:trPr>
          <w:trHeight w:val="47"/>
        </w:trPr>
        <w:tc>
          <w:tcPr>
            <w:tcW w:w="1101"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2021</w:t>
            </w:r>
          </w:p>
        </w:tc>
        <w:tc>
          <w:tcPr>
            <w:tcW w:w="1559"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35803,1</w:t>
            </w:r>
          </w:p>
        </w:tc>
        <w:tc>
          <w:tcPr>
            <w:tcW w:w="1701"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val="en-US" w:eastAsia="ru-RU"/>
              </w:rPr>
            </w:pPr>
            <w:r w:rsidRPr="000D5040">
              <w:rPr>
                <w:rFonts w:ascii="Times New Roman" w:eastAsia="Times New Roman" w:hAnsi="Times New Roman"/>
                <w:color w:val="000000" w:themeColor="text1"/>
                <w:sz w:val="14"/>
                <w:szCs w:val="14"/>
                <w:lang w:eastAsia="ru-RU"/>
              </w:rPr>
              <w:t>3335,</w:t>
            </w:r>
            <w:r w:rsidRPr="000D5040">
              <w:rPr>
                <w:rFonts w:ascii="Times New Roman" w:eastAsia="Times New Roman" w:hAnsi="Times New Roman"/>
                <w:color w:val="000000" w:themeColor="text1"/>
                <w:sz w:val="14"/>
                <w:szCs w:val="14"/>
                <w:lang w:val="en-US" w:eastAsia="ru-RU"/>
              </w:rPr>
              <w:t>1</w:t>
            </w:r>
          </w:p>
        </w:tc>
        <w:tc>
          <w:tcPr>
            <w:tcW w:w="1701"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17,3</w:t>
            </w:r>
          </w:p>
        </w:tc>
        <w:tc>
          <w:tcPr>
            <w:tcW w:w="1985"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39155,5</w:t>
            </w:r>
          </w:p>
        </w:tc>
      </w:tr>
      <w:tr w:rsidR="000D5040" w:rsidRPr="000D5040" w:rsidTr="0027182E">
        <w:trPr>
          <w:trHeight w:val="47"/>
        </w:trPr>
        <w:tc>
          <w:tcPr>
            <w:tcW w:w="1101"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2022</w:t>
            </w:r>
          </w:p>
        </w:tc>
        <w:tc>
          <w:tcPr>
            <w:tcW w:w="1559"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52940,33</w:t>
            </w:r>
          </w:p>
        </w:tc>
        <w:tc>
          <w:tcPr>
            <w:tcW w:w="1701"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68846,13</w:t>
            </w:r>
          </w:p>
        </w:tc>
        <w:tc>
          <w:tcPr>
            <w:tcW w:w="1701"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162,09</w:t>
            </w:r>
          </w:p>
        </w:tc>
        <w:tc>
          <w:tcPr>
            <w:tcW w:w="1985"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121948,55</w:t>
            </w:r>
          </w:p>
        </w:tc>
      </w:tr>
      <w:tr w:rsidR="000D5040" w:rsidRPr="000D5040" w:rsidTr="0027182E">
        <w:trPr>
          <w:trHeight w:val="47"/>
        </w:trPr>
        <w:tc>
          <w:tcPr>
            <w:tcW w:w="1101"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2023</w:t>
            </w:r>
          </w:p>
        </w:tc>
        <w:tc>
          <w:tcPr>
            <w:tcW w:w="1559"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50683,45</w:t>
            </w:r>
          </w:p>
        </w:tc>
        <w:tc>
          <w:tcPr>
            <w:tcW w:w="1701"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16642,7</w:t>
            </w:r>
          </w:p>
        </w:tc>
        <w:tc>
          <w:tcPr>
            <w:tcW w:w="1701"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44,87</w:t>
            </w:r>
          </w:p>
        </w:tc>
        <w:tc>
          <w:tcPr>
            <w:tcW w:w="1985"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67371,02</w:t>
            </w:r>
          </w:p>
        </w:tc>
      </w:tr>
      <w:tr w:rsidR="000D5040" w:rsidRPr="000D5040" w:rsidTr="0027182E">
        <w:trPr>
          <w:trHeight w:val="47"/>
        </w:trPr>
        <w:tc>
          <w:tcPr>
            <w:tcW w:w="1101"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2024</w:t>
            </w:r>
          </w:p>
        </w:tc>
        <w:tc>
          <w:tcPr>
            <w:tcW w:w="1559"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36181,24</w:t>
            </w:r>
          </w:p>
        </w:tc>
        <w:tc>
          <w:tcPr>
            <w:tcW w:w="1701"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val="en-US" w:eastAsia="ru-RU"/>
              </w:rPr>
            </w:pPr>
            <w:r w:rsidRPr="000D5040">
              <w:rPr>
                <w:rFonts w:ascii="Times New Roman" w:eastAsia="Times New Roman" w:hAnsi="Times New Roman"/>
                <w:color w:val="000000" w:themeColor="text1"/>
                <w:sz w:val="14"/>
                <w:szCs w:val="14"/>
                <w:lang w:eastAsia="ru-RU"/>
              </w:rPr>
              <w:t>3549,14</w:t>
            </w:r>
          </w:p>
        </w:tc>
        <w:tc>
          <w:tcPr>
            <w:tcW w:w="1701"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val="en-US" w:eastAsia="ru-RU"/>
              </w:rPr>
            </w:pPr>
            <w:r w:rsidRPr="000D5040">
              <w:rPr>
                <w:rFonts w:ascii="Times New Roman" w:eastAsia="Times New Roman" w:hAnsi="Times New Roman"/>
                <w:color w:val="000000" w:themeColor="text1"/>
                <w:sz w:val="14"/>
                <w:szCs w:val="14"/>
                <w:lang w:eastAsia="ru-RU"/>
              </w:rPr>
              <w:t>18,74</w:t>
            </w:r>
          </w:p>
        </w:tc>
        <w:tc>
          <w:tcPr>
            <w:tcW w:w="1985"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1417" w:type="dxa"/>
            <w:tcBorders>
              <w:left w:val="single" w:sz="4" w:space="0" w:color="000000"/>
              <w:bottom w:val="single" w:sz="4" w:space="0" w:color="000000"/>
              <w:right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39749,12</w:t>
            </w:r>
          </w:p>
        </w:tc>
      </w:tr>
      <w:tr w:rsidR="000D5040" w:rsidRPr="000D5040" w:rsidTr="0027182E">
        <w:trPr>
          <w:trHeight w:val="47"/>
        </w:trPr>
        <w:tc>
          <w:tcPr>
            <w:tcW w:w="1101"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2025</w:t>
            </w:r>
          </w:p>
        </w:tc>
        <w:tc>
          <w:tcPr>
            <w:tcW w:w="1559"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36098,91</w:t>
            </w:r>
          </w:p>
        </w:tc>
        <w:tc>
          <w:tcPr>
            <w:tcW w:w="1701"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3579,4</w:t>
            </w:r>
          </w:p>
        </w:tc>
        <w:tc>
          <w:tcPr>
            <w:tcW w:w="1701"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18,21</w:t>
            </w:r>
          </w:p>
        </w:tc>
        <w:tc>
          <w:tcPr>
            <w:tcW w:w="1985"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1417" w:type="dxa"/>
            <w:tcBorders>
              <w:left w:val="single" w:sz="4" w:space="0" w:color="000000"/>
              <w:bottom w:val="single" w:sz="4" w:space="0" w:color="000000"/>
              <w:right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39696,52</w:t>
            </w:r>
          </w:p>
        </w:tc>
      </w:tr>
      <w:tr w:rsidR="000D5040" w:rsidRPr="000D5040" w:rsidTr="0027182E">
        <w:trPr>
          <w:trHeight w:val="47"/>
        </w:trPr>
        <w:tc>
          <w:tcPr>
            <w:tcW w:w="1101"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2026</w:t>
            </w:r>
          </w:p>
        </w:tc>
        <w:tc>
          <w:tcPr>
            <w:tcW w:w="1559"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27919,4</w:t>
            </w:r>
          </w:p>
        </w:tc>
        <w:tc>
          <w:tcPr>
            <w:tcW w:w="1701"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1701"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1985" w:type="dxa"/>
            <w:tcBorders>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1417" w:type="dxa"/>
            <w:tcBorders>
              <w:left w:val="single" w:sz="4" w:space="0" w:color="000000"/>
              <w:bottom w:val="single" w:sz="4" w:space="0" w:color="000000"/>
              <w:right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27919,4</w:t>
            </w:r>
          </w:p>
        </w:tc>
      </w:tr>
      <w:tr w:rsidR="000D5040" w:rsidRPr="000D5040" w:rsidTr="0027182E">
        <w:trPr>
          <w:trHeight w:val="255"/>
        </w:trPr>
        <w:tc>
          <w:tcPr>
            <w:tcW w:w="1101"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ВСЕГО</w:t>
            </w:r>
          </w:p>
        </w:tc>
        <w:tc>
          <w:tcPr>
            <w:tcW w:w="1559"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fldChar w:fldCharType="begin"/>
            </w:r>
            <w:r w:rsidRPr="000D5040">
              <w:rPr>
                <w:rFonts w:ascii="Times New Roman" w:eastAsia="Times New Roman" w:hAnsi="Times New Roman"/>
                <w:color w:val="000000" w:themeColor="text1"/>
                <w:sz w:val="14"/>
                <w:szCs w:val="14"/>
                <w:lang w:eastAsia="ru-RU"/>
              </w:rPr>
              <w:instrText xml:space="preserve"> =SUM(ABOVE)-2 </w:instrText>
            </w:r>
            <w:r w:rsidRPr="000D5040">
              <w:rPr>
                <w:rFonts w:ascii="Times New Roman" w:eastAsia="Times New Roman" w:hAnsi="Times New Roman"/>
                <w:color w:val="000000" w:themeColor="text1"/>
                <w:sz w:val="14"/>
                <w:szCs w:val="14"/>
                <w:lang w:eastAsia="ru-RU"/>
              </w:rPr>
              <w:fldChar w:fldCharType="separate"/>
            </w:r>
            <w:r w:rsidRPr="000D5040">
              <w:rPr>
                <w:rFonts w:ascii="Times New Roman" w:eastAsia="Times New Roman" w:hAnsi="Times New Roman"/>
                <w:color w:val="000000" w:themeColor="text1"/>
                <w:sz w:val="14"/>
                <w:szCs w:val="14"/>
                <w:lang w:eastAsia="ru-RU"/>
              </w:rPr>
              <w:t>239626,43</w:t>
            </w:r>
            <w:r w:rsidRPr="000D5040">
              <w:rPr>
                <w:rFonts w:ascii="Times New Roman" w:eastAsia="Times New Roman" w:hAnsi="Times New Roman"/>
                <w:color w:val="000000" w:themeColor="text1"/>
                <w:sz w:val="14"/>
                <w:szCs w:val="14"/>
                <w:lang w:eastAsia="ru-RU"/>
              </w:rPr>
              <w:fldChar w:fldCharType="end"/>
            </w:r>
          </w:p>
        </w:tc>
        <w:tc>
          <w:tcPr>
            <w:tcW w:w="1701"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fldChar w:fldCharType="begin"/>
            </w:r>
            <w:r w:rsidRPr="000D5040">
              <w:rPr>
                <w:rFonts w:ascii="Times New Roman" w:eastAsia="Times New Roman" w:hAnsi="Times New Roman"/>
                <w:color w:val="000000" w:themeColor="text1"/>
                <w:sz w:val="14"/>
                <w:szCs w:val="14"/>
                <w:lang w:eastAsia="ru-RU"/>
              </w:rPr>
              <w:instrText xml:space="preserve"> =SUM(ABOVE)-3 </w:instrText>
            </w:r>
            <w:r w:rsidRPr="000D5040">
              <w:rPr>
                <w:rFonts w:ascii="Times New Roman" w:eastAsia="Times New Roman" w:hAnsi="Times New Roman"/>
                <w:color w:val="000000" w:themeColor="text1"/>
                <w:sz w:val="14"/>
                <w:szCs w:val="14"/>
                <w:lang w:eastAsia="ru-RU"/>
              </w:rPr>
              <w:fldChar w:fldCharType="separate"/>
            </w:r>
            <w:r w:rsidRPr="000D5040">
              <w:rPr>
                <w:rFonts w:ascii="Times New Roman" w:eastAsia="Times New Roman" w:hAnsi="Times New Roman"/>
                <w:color w:val="000000" w:themeColor="text1"/>
                <w:sz w:val="14"/>
                <w:szCs w:val="14"/>
                <w:lang w:eastAsia="ru-RU"/>
              </w:rPr>
              <w:t>95952,47</w:t>
            </w:r>
            <w:r w:rsidRPr="000D5040">
              <w:rPr>
                <w:rFonts w:ascii="Times New Roman" w:eastAsia="Times New Roman" w:hAnsi="Times New Roman"/>
                <w:color w:val="000000" w:themeColor="text1"/>
                <w:sz w:val="14"/>
                <w:szCs w:val="14"/>
                <w:lang w:eastAsia="ru-RU"/>
              </w:rPr>
              <w:fldChar w:fldCharType="end"/>
            </w:r>
          </w:p>
        </w:tc>
        <w:tc>
          <w:tcPr>
            <w:tcW w:w="1701"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fldChar w:fldCharType="begin"/>
            </w:r>
            <w:r w:rsidRPr="000D5040">
              <w:rPr>
                <w:rFonts w:ascii="Times New Roman" w:eastAsia="Times New Roman" w:hAnsi="Times New Roman"/>
                <w:color w:val="000000" w:themeColor="text1"/>
                <w:sz w:val="14"/>
                <w:szCs w:val="14"/>
                <w:lang w:eastAsia="ru-RU"/>
              </w:rPr>
              <w:instrText xml:space="preserve"> =SUM(ABOVE)-4 </w:instrText>
            </w:r>
            <w:r w:rsidRPr="000D5040">
              <w:rPr>
                <w:rFonts w:ascii="Times New Roman" w:eastAsia="Times New Roman" w:hAnsi="Times New Roman"/>
                <w:color w:val="000000" w:themeColor="text1"/>
                <w:sz w:val="14"/>
                <w:szCs w:val="14"/>
                <w:lang w:eastAsia="ru-RU"/>
              </w:rPr>
              <w:fldChar w:fldCharType="separate"/>
            </w:r>
            <w:r w:rsidRPr="000D5040">
              <w:rPr>
                <w:rFonts w:ascii="Times New Roman" w:eastAsia="Times New Roman" w:hAnsi="Times New Roman"/>
                <w:color w:val="000000" w:themeColor="text1"/>
                <w:sz w:val="14"/>
                <w:szCs w:val="14"/>
                <w:lang w:eastAsia="ru-RU"/>
              </w:rPr>
              <w:t>261,21</w:t>
            </w:r>
            <w:r w:rsidRPr="000D5040">
              <w:rPr>
                <w:rFonts w:ascii="Times New Roman" w:eastAsia="Times New Roman" w:hAnsi="Times New Roman"/>
                <w:color w:val="000000" w:themeColor="text1"/>
                <w:sz w:val="14"/>
                <w:szCs w:val="14"/>
                <w:lang w:eastAsia="ru-RU"/>
              </w:rPr>
              <w:fldChar w:fldCharType="end"/>
            </w:r>
          </w:p>
        </w:tc>
        <w:tc>
          <w:tcPr>
            <w:tcW w:w="1985"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fldChar w:fldCharType="begin"/>
            </w:r>
            <w:r w:rsidRPr="000D5040">
              <w:rPr>
                <w:rFonts w:ascii="Times New Roman" w:eastAsia="Times New Roman" w:hAnsi="Times New Roman"/>
                <w:color w:val="000000" w:themeColor="text1"/>
                <w:sz w:val="14"/>
                <w:szCs w:val="14"/>
                <w:lang w:eastAsia="ru-RU"/>
              </w:rPr>
              <w:instrText xml:space="preserve"> =SUM(ABOVE)-5 </w:instrText>
            </w:r>
            <w:r w:rsidRPr="000D5040">
              <w:rPr>
                <w:rFonts w:ascii="Times New Roman" w:eastAsia="Times New Roman" w:hAnsi="Times New Roman"/>
                <w:color w:val="000000" w:themeColor="text1"/>
                <w:sz w:val="14"/>
                <w:szCs w:val="14"/>
                <w:lang w:eastAsia="ru-RU"/>
              </w:rPr>
              <w:fldChar w:fldCharType="separate"/>
            </w:r>
            <w:r w:rsidRPr="000D5040">
              <w:rPr>
                <w:rFonts w:ascii="Times New Roman" w:eastAsia="Times New Roman" w:hAnsi="Times New Roman"/>
                <w:color w:val="000000" w:themeColor="text1"/>
                <w:sz w:val="14"/>
                <w:szCs w:val="14"/>
                <w:lang w:eastAsia="ru-RU"/>
              </w:rPr>
              <w:t>0</w:t>
            </w:r>
            <w:r w:rsidRPr="000D5040">
              <w:rPr>
                <w:rFonts w:ascii="Times New Roman" w:eastAsia="Times New Roman" w:hAnsi="Times New Roman"/>
                <w:color w:val="000000" w:themeColor="text1"/>
                <w:sz w:val="14"/>
                <w:szCs w:val="14"/>
                <w:lang w:eastAsia="ru-RU"/>
              </w:rPr>
              <w:fldChar w:fldCharType="end"/>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fldChar w:fldCharType="begin"/>
            </w:r>
            <w:r w:rsidRPr="000D5040">
              <w:rPr>
                <w:rFonts w:ascii="Times New Roman" w:eastAsia="Times New Roman" w:hAnsi="Times New Roman"/>
                <w:color w:val="000000" w:themeColor="text1"/>
                <w:sz w:val="14"/>
                <w:szCs w:val="14"/>
                <w:lang w:eastAsia="ru-RU"/>
              </w:rPr>
              <w:instrText xml:space="preserve"> =SUM(ABOVE)-6 </w:instrText>
            </w:r>
            <w:r w:rsidRPr="000D5040">
              <w:rPr>
                <w:rFonts w:ascii="Times New Roman" w:eastAsia="Times New Roman" w:hAnsi="Times New Roman"/>
                <w:color w:val="000000" w:themeColor="text1"/>
                <w:sz w:val="14"/>
                <w:szCs w:val="14"/>
                <w:lang w:eastAsia="ru-RU"/>
              </w:rPr>
              <w:fldChar w:fldCharType="separate"/>
            </w:r>
            <w:r w:rsidRPr="000D5040">
              <w:rPr>
                <w:rFonts w:ascii="Times New Roman" w:eastAsia="Times New Roman" w:hAnsi="Times New Roman"/>
                <w:color w:val="000000" w:themeColor="text1"/>
                <w:sz w:val="14"/>
                <w:szCs w:val="14"/>
                <w:lang w:eastAsia="ru-RU"/>
              </w:rPr>
              <w:t>335840,11</w:t>
            </w:r>
            <w:r w:rsidRPr="000D5040">
              <w:rPr>
                <w:rFonts w:ascii="Times New Roman" w:eastAsia="Times New Roman" w:hAnsi="Times New Roman"/>
                <w:color w:val="000000" w:themeColor="text1"/>
                <w:sz w:val="14"/>
                <w:szCs w:val="14"/>
                <w:lang w:eastAsia="ru-RU"/>
              </w:rPr>
              <w:fldChar w:fldCharType="end"/>
            </w:r>
            <w:r w:rsidRPr="000D5040">
              <w:rPr>
                <w:rFonts w:ascii="Times New Roman" w:eastAsia="Times New Roman" w:hAnsi="Times New Roman"/>
                <w:color w:val="000000" w:themeColor="text1"/>
                <w:sz w:val="14"/>
                <w:szCs w:val="14"/>
                <w:lang w:eastAsia="ru-RU"/>
              </w:rPr>
              <w:t>»</w:t>
            </w:r>
          </w:p>
        </w:tc>
      </w:tr>
    </w:tbl>
    <w:p w:rsidR="000D5040" w:rsidRPr="000D5040" w:rsidRDefault="000D5040" w:rsidP="000D5040">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ab/>
        <w:t xml:space="preserve">2. Внести в мероприятия программы «Развитие образования и молодежной политики в </w:t>
      </w:r>
      <w:proofErr w:type="spellStart"/>
      <w:r w:rsidRPr="000D5040">
        <w:rPr>
          <w:rFonts w:ascii="Times New Roman" w:eastAsia="Times New Roman" w:hAnsi="Times New Roman"/>
          <w:color w:val="000000" w:themeColor="text1"/>
          <w:sz w:val="14"/>
          <w:szCs w:val="14"/>
          <w:lang w:eastAsia="ru-RU"/>
        </w:rPr>
        <w:t>Волотовском</w:t>
      </w:r>
      <w:proofErr w:type="spellEnd"/>
      <w:r w:rsidRPr="000D5040">
        <w:rPr>
          <w:rFonts w:ascii="Times New Roman" w:eastAsia="Times New Roman" w:hAnsi="Times New Roman"/>
          <w:color w:val="000000" w:themeColor="text1"/>
          <w:sz w:val="14"/>
          <w:szCs w:val="14"/>
          <w:lang w:eastAsia="ru-RU"/>
        </w:rPr>
        <w:t xml:space="preserve"> муниципальном округе» следующие изменения:</w:t>
      </w:r>
    </w:p>
    <w:p w:rsidR="000D5040" w:rsidRPr="000D5040" w:rsidRDefault="000D5040" w:rsidP="000D5040">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ab/>
        <w:t>2.1. В графе 9 строки 1.1. цифры «13816,53» заменить цифрами «16495,73»;</w:t>
      </w:r>
    </w:p>
    <w:p w:rsidR="000D5040" w:rsidRPr="000D5040" w:rsidRDefault="000D5040" w:rsidP="000D5040">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ab/>
        <w:t>2.2. В графе 9 строки 6.1. цифры «50623,45» заменить цифрами «50643,45».</w:t>
      </w:r>
    </w:p>
    <w:p w:rsidR="000D5040" w:rsidRPr="000D5040" w:rsidRDefault="000D5040" w:rsidP="000D5040">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ab/>
      </w:r>
      <w:bookmarkStart w:id="1" w:name="_Hlk78201023"/>
      <w:r w:rsidRPr="000D5040">
        <w:rPr>
          <w:rFonts w:ascii="Times New Roman" w:eastAsia="Times New Roman" w:hAnsi="Times New Roman"/>
          <w:color w:val="000000" w:themeColor="text1"/>
          <w:sz w:val="14"/>
          <w:szCs w:val="14"/>
          <w:lang w:eastAsia="ru-RU"/>
        </w:rPr>
        <w:t xml:space="preserve">3. Внести в мероприятия подпрограммы «Развитие дошкольного и общего образования в </w:t>
      </w:r>
      <w:proofErr w:type="spellStart"/>
      <w:r w:rsidRPr="000D5040">
        <w:rPr>
          <w:rFonts w:ascii="Times New Roman" w:eastAsia="Times New Roman" w:hAnsi="Times New Roman"/>
          <w:color w:val="000000" w:themeColor="text1"/>
          <w:sz w:val="14"/>
          <w:szCs w:val="14"/>
          <w:lang w:eastAsia="ru-RU"/>
        </w:rPr>
        <w:t>Волотовского</w:t>
      </w:r>
      <w:proofErr w:type="spellEnd"/>
      <w:r w:rsidRPr="000D5040">
        <w:rPr>
          <w:rFonts w:ascii="Times New Roman" w:eastAsia="Times New Roman" w:hAnsi="Times New Roman"/>
          <w:color w:val="000000" w:themeColor="text1"/>
          <w:sz w:val="14"/>
          <w:szCs w:val="14"/>
          <w:lang w:eastAsia="ru-RU"/>
        </w:rPr>
        <w:t xml:space="preserve"> муниципального округа» следующие изменения:</w:t>
      </w:r>
    </w:p>
    <w:p w:rsidR="000D5040" w:rsidRPr="000D5040" w:rsidRDefault="000D5040" w:rsidP="000D5040">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ab/>
        <w:t>3.2. В графе 9 строки 2.12 цифры «521,46» заменить цифрами «481,46»;</w:t>
      </w:r>
    </w:p>
    <w:p w:rsidR="000D5040" w:rsidRPr="000D5040" w:rsidRDefault="000D5040" w:rsidP="000D5040">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ab/>
        <w:t>3.3. Задачу 2 дополнить строкой 2.26. следующего содержания:</w:t>
      </w:r>
    </w:p>
    <w:tbl>
      <w:tblPr>
        <w:tblW w:w="9640" w:type="dxa"/>
        <w:tblInd w:w="-137" w:type="dxa"/>
        <w:tblLayout w:type="fixed"/>
        <w:tblCellMar>
          <w:left w:w="0" w:type="dxa"/>
          <w:right w:w="0" w:type="dxa"/>
        </w:tblCellMar>
        <w:tblLook w:val="0000" w:firstRow="0" w:lastRow="0" w:firstColumn="0" w:lastColumn="0" w:noHBand="0" w:noVBand="0"/>
      </w:tblPr>
      <w:tblGrid>
        <w:gridCol w:w="567"/>
        <w:gridCol w:w="1987"/>
        <w:gridCol w:w="1141"/>
        <w:gridCol w:w="843"/>
        <w:gridCol w:w="707"/>
        <w:gridCol w:w="851"/>
        <w:gridCol w:w="425"/>
        <w:gridCol w:w="425"/>
        <w:gridCol w:w="804"/>
        <w:gridCol w:w="472"/>
        <w:gridCol w:w="567"/>
        <w:gridCol w:w="851"/>
      </w:tblGrid>
      <w:tr w:rsidR="000D5040" w:rsidRPr="000D5040" w:rsidTr="0027182E">
        <w:tc>
          <w:tcPr>
            <w:tcW w:w="567"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lastRenderedPageBreak/>
              <w:t>«2.26.</w:t>
            </w:r>
          </w:p>
        </w:tc>
        <w:tc>
          <w:tcPr>
            <w:tcW w:w="1987"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Расходы на создание спорти</w:t>
            </w:r>
            <w:r w:rsidRPr="000D5040">
              <w:rPr>
                <w:rFonts w:ascii="Times New Roman" w:eastAsia="Times New Roman" w:hAnsi="Times New Roman"/>
                <w:color w:val="000000" w:themeColor="text1"/>
                <w:sz w:val="14"/>
                <w:szCs w:val="14"/>
                <w:lang w:eastAsia="ru-RU"/>
              </w:rPr>
              <w:t>в</w:t>
            </w:r>
            <w:r w:rsidRPr="000D5040">
              <w:rPr>
                <w:rFonts w:ascii="Times New Roman" w:eastAsia="Times New Roman" w:hAnsi="Times New Roman"/>
                <w:color w:val="000000" w:themeColor="text1"/>
                <w:sz w:val="14"/>
                <w:szCs w:val="14"/>
                <w:lang w:eastAsia="ru-RU"/>
              </w:rPr>
              <w:t>ной площадки МАОУ ВСШ</w:t>
            </w:r>
          </w:p>
        </w:tc>
        <w:tc>
          <w:tcPr>
            <w:tcW w:w="1141"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Комитет</w:t>
            </w:r>
          </w:p>
        </w:tc>
        <w:tc>
          <w:tcPr>
            <w:tcW w:w="843"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2023-</w:t>
            </w:r>
          </w:p>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 xml:space="preserve"> 2026</w:t>
            </w:r>
          </w:p>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 xml:space="preserve"> годы</w:t>
            </w:r>
          </w:p>
        </w:tc>
        <w:tc>
          <w:tcPr>
            <w:tcW w:w="707"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2.1; 2.2;</w:t>
            </w:r>
          </w:p>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3,1;</w:t>
            </w:r>
          </w:p>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3,2</w:t>
            </w:r>
          </w:p>
        </w:tc>
        <w:tc>
          <w:tcPr>
            <w:tcW w:w="851"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бюджет муниципал</w:t>
            </w:r>
            <w:r w:rsidRPr="000D5040">
              <w:rPr>
                <w:rFonts w:ascii="Times New Roman" w:eastAsia="Times New Roman" w:hAnsi="Times New Roman"/>
                <w:color w:val="000000" w:themeColor="text1"/>
                <w:sz w:val="14"/>
                <w:szCs w:val="14"/>
                <w:lang w:eastAsia="ru-RU"/>
              </w:rPr>
              <w:t>ь</w:t>
            </w:r>
            <w:r w:rsidRPr="000D5040">
              <w:rPr>
                <w:rFonts w:ascii="Times New Roman" w:eastAsia="Times New Roman" w:hAnsi="Times New Roman"/>
                <w:color w:val="000000" w:themeColor="text1"/>
                <w:sz w:val="14"/>
                <w:szCs w:val="14"/>
                <w:lang w:eastAsia="ru-RU"/>
              </w:rPr>
              <w:t>ного округа</w:t>
            </w:r>
          </w:p>
        </w:tc>
        <w:tc>
          <w:tcPr>
            <w:tcW w:w="425"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425"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804"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2679,2</w:t>
            </w:r>
          </w:p>
        </w:tc>
        <w:tc>
          <w:tcPr>
            <w:tcW w:w="472"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567" w:type="dxa"/>
            <w:tcBorders>
              <w:top w:val="single" w:sz="4" w:space="0" w:color="000000"/>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851" w:type="dxa"/>
            <w:tcBorders>
              <w:top w:val="single" w:sz="4" w:space="0" w:color="000000"/>
              <w:left w:val="single" w:sz="4" w:space="0" w:color="000000"/>
              <w:bottom w:val="single" w:sz="4" w:space="0" w:color="000000"/>
              <w:right w:val="single" w:sz="4" w:space="0" w:color="auto"/>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w:t>
            </w:r>
          </w:p>
        </w:tc>
      </w:tr>
    </w:tbl>
    <w:p w:rsidR="000D5040" w:rsidRPr="000D5040" w:rsidRDefault="000D5040" w:rsidP="000D5040">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ab/>
        <w:t>4. Внести в мероприятия подпрограммы «Обеспечение реализации муниципальной программы и прочие мероприятия в области образования и молодежной полит</w:t>
      </w:r>
      <w:r w:rsidRPr="000D5040">
        <w:rPr>
          <w:rFonts w:ascii="Times New Roman" w:eastAsia="Times New Roman" w:hAnsi="Times New Roman"/>
          <w:color w:val="000000" w:themeColor="text1"/>
          <w:sz w:val="14"/>
          <w:szCs w:val="14"/>
          <w:lang w:eastAsia="ru-RU"/>
        </w:rPr>
        <w:t>и</w:t>
      </w:r>
      <w:r w:rsidRPr="000D5040">
        <w:rPr>
          <w:rFonts w:ascii="Times New Roman" w:eastAsia="Times New Roman" w:hAnsi="Times New Roman"/>
          <w:color w:val="000000" w:themeColor="text1"/>
          <w:sz w:val="14"/>
          <w:szCs w:val="14"/>
          <w:lang w:eastAsia="ru-RU"/>
        </w:rPr>
        <w:t>ки» следующие изменения:</w:t>
      </w:r>
    </w:p>
    <w:p w:rsidR="000D5040" w:rsidRPr="000D5040" w:rsidRDefault="000D5040" w:rsidP="000D5040">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ab/>
        <w:t>4.1. Строку 2.22 изложить в следующей редакции:</w:t>
      </w:r>
    </w:p>
    <w:tbl>
      <w:tblPr>
        <w:tblW w:w="9681" w:type="dxa"/>
        <w:tblInd w:w="-137" w:type="dxa"/>
        <w:tblLayout w:type="fixed"/>
        <w:tblCellMar>
          <w:left w:w="0" w:type="dxa"/>
          <w:right w:w="0" w:type="dxa"/>
        </w:tblCellMar>
        <w:tblLook w:val="0000" w:firstRow="0" w:lastRow="0" w:firstColumn="0" w:lastColumn="0" w:noHBand="0" w:noVBand="0"/>
      </w:tblPr>
      <w:tblGrid>
        <w:gridCol w:w="626"/>
        <w:gridCol w:w="1643"/>
        <w:gridCol w:w="1103"/>
        <w:gridCol w:w="913"/>
        <w:gridCol w:w="535"/>
        <w:gridCol w:w="1356"/>
        <w:gridCol w:w="487"/>
        <w:gridCol w:w="709"/>
        <w:gridCol w:w="758"/>
        <w:gridCol w:w="417"/>
        <w:gridCol w:w="567"/>
        <w:gridCol w:w="567"/>
      </w:tblGrid>
      <w:tr w:rsidR="000D5040" w:rsidRPr="000D5040" w:rsidTr="0027182E">
        <w:trPr>
          <w:trHeight w:val="232"/>
        </w:trPr>
        <w:tc>
          <w:tcPr>
            <w:tcW w:w="626" w:type="dxa"/>
            <w:vMerge w:val="restart"/>
            <w:tcBorders>
              <w:top w:val="single" w:sz="4" w:space="0" w:color="auto"/>
              <w:left w:val="single" w:sz="4" w:space="0" w:color="000000"/>
              <w:right w:val="single" w:sz="4" w:space="0" w:color="auto"/>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«2.22</w:t>
            </w:r>
          </w:p>
        </w:tc>
        <w:tc>
          <w:tcPr>
            <w:tcW w:w="1643" w:type="dxa"/>
            <w:vMerge w:val="restart"/>
            <w:tcBorders>
              <w:top w:val="single" w:sz="4" w:space="0" w:color="auto"/>
              <w:left w:val="single" w:sz="4" w:space="0" w:color="auto"/>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Расходы на реализацию мероприятий по модерн</w:t>
            </w:r>
            <w:r w:rsidRPr="000D5040">
              <w:rPr>
                <w:rFonts w:ascii="Times New Roman" w:eastAsia="Times New Roman" w:hAnsi="Times New Roman"/>
                <w:color w:val="000000" w:themeColor="text1"/>
                <w:sz w:val="14"/>
                <w:szCs w:val="14"/>
                <w:lang w:eastAsia="ru-RU"/>
              </w:rPr>
              <w:t>и</w:t>
            </w:r>
            <w:r w:rsidRPr="000D5040">
              <w:rPr>
                <w:rFonts w:ascii="Times New Roman" w:eastAsia="Times New Roman" w:hAnsi="Times New Roman"/>
                <w:color w:val="000000" w:themeColor="text1"/>
                <w:sz w:val="14"/>
                <w:szCs w:val="14"/>
                <w:lang w:eastAsia="ru-RU"/>
              </w:rPr>
              <w:t>зации школьных систем образования путем пров</w:t>
            </w:r>
            <w:r w:rsidRPr="000D5040">
              <w:rPr>
                <w:rFonts w:ascii="Times New Roman" w:eastAsia="Times New Roman" w:hAnsi="Times New Roman"/>
                <w:color w:val="000000" w:themeColor="text1"/>
                <w:sz w:val="14"/>
                <w:szCs w:val="14"/>
                <w:lang w:eastAsia="ru-RU"/>
              </w:rPr>
              <w:t>е</w:t>
            </w:r>
            <w:r w:rsidRPr="000D5040">
              <w:rPr>
                <w:rFonts w:ascii="Times New Roman" w:eastAsia="Times New Roman" w:hAnsi="Times New Roman"/>
                <w:color w:val="000000" w:themeColor="text1"/>
                <w:sz w:val="14"/>
                <w:szCs w:val="14"/>
                <w:lang w:eastAsia="ru-RU"/>
              </w:rPr>
              <w:t>дения капитальных ремо</w:t>
            </w:r>
            <w:r w:rsidRPr="000D5040">
              <w:rPr>
                <w:rFonts w:ascii="Times New Roman" w:eastAsia="Times New Roman" w:hAnsi="Times New Roman"/>
                <w:color w:val="000000" w:themeColor="text1"/>
                <w:sz w:val="14"/>
                <w:szCs w:val="14"/>
                <w:lang w:eastAsia="ru-RU"/>
              </w:rPr>
              <w:t>н</w:t>
            </w:r>
            <w:r w:rsidRPr="000D5040">
              <w:rPr>
                <w:rFonts w:ascii="Times New Roman" w:eastAsia="Times New Roman" w:hAnsi="Times New Roman"/>
                <w:color w:val="000000" w:themeColor="text1"/>
                <w:sz w:val="14"/>
                <w:szCs w:val="14"/>
                <w:lang w:eastAsia="ru-RU"/>
              </w:rPr>
              <w:t>тов зданий общеобразов</w:t>
            </w:r>
            <w:r w:rsidRPr="000D5040">
              <w:rPr>
                <w:rFonts w:ascii="Times New Roman" w:eastAsia="Times New Roman" w:hAnsi="Times New Roman"/>
                <w:color w:val="000000" w:themeColor="text1"/>
                <w:sz w:val="14"/>
                <w:szCs w:val="14"/>
                <w:lang w:eastAsia="ru-RU"/>
              </w:rPr>
              <w:t>а</w:t>
            </w:r>
            <w:r w:rsidRPr="000D5040">
              <w:rPr>
                <w:rFonts w:ascii="Times New Roman" w:eastAsia="Times New Roman" w:hAnsi="Times New Roman"/>
                <w:color w:val="000000" w:themeColor="text1"/>
                <w:sz w:val="14"/>
                <w:szCs w:val="14"/>
                <w:lang w:eastAsia="ru-RU"/>
              </w:rPr>
              <w:t>тельных организаций (МАОУ ВСШ).</w:t>
            </w:r>
          </w:p>
        </w:tc>
        <w:tc>
          <w:tcPr>
            <w:tcW w:w="1103" w:type="dxa"/>
            <w:vMerge w:val="restart"/>
            <w:tcBorders>
              <w:top w:val="single" w:sz="4" w:space="0" w:color="auto"/>
              <w:left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Комитет,</w:t>
            </w:r>
          </w:p>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образовательные организации</w:t>
            </w:r>
          </w:p>
        </w:tc>
        <w:tc>
          <w:tcPr>
            <w:tcW w:w="913" w:type="dxa"/>
            <w:vMerge w:val="restart"/>
            <w:tcBorders>
              <w:top w:val="single" w:sz="4" w:space="0" w:color="auto"/>
              <w:left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 xml:space="preserve">2022- 2026 </w:t>
            </w:r>
            <w:r w:rsidRPr="000D5040">
              <w:rPr>
                <w:rFonts w:ascii="Times New Roman" w:eastAsia="Times New Roman" w:hAnsi="Times New Roman"/>
                <w:color w:val="000000" w:themeColor="text1"/>
                <w:sz w:val="14"/>
                <w:szCs w:val="14"/>
                <w:lang w:val="en-US" w:eastAsia="ru-RU"/>
              </w:rPr>
              <w:t xml:space="preserve"> </w:t>
            </w:r>
            <w:r w:rsidRPr="000D5040">
              <w:rPr>
                <w:rFonts w:ascii="Times New Roman" w:eastAsia="Times New Roman" w:hAnsi="Times New Roman"/>
                <w:color w:val="000000" w:themeColor="text1"/>
                <w:sz w:val="14"/>
                <w:szCs w:val="14"/>
                <w:lang w:eastAsia="ru-RU"/>
              </w:rPr>
              <w:t>годы</w:t>
            </w:r>
          </w:p>
        </w:tc>
        <w:tc>
          <w:tcPr>
            <w:tcW w:w="535" w:type="dxa"/>
            <w:vMerge w:val="restart"/>
            <w:tcBorders>
              <w:top w:val="single" w:sz="4" w:space="0" w:color="auto"/>
              <w:left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2.1</w:t>
            </w:r>
          </w:p>
        </w:tc>
        <w:tc>
          <w:tcPr>
            <w:tcW w:w="1356" w:type="dxa"/>
            <w:tcBorders>
              <w:top w:val="single" w:sz="4" w:space="0" w:color="000000"/>
              <w:left w:val="single" w:sz="4" w:space="0" w:color="000000"/>
              <w:bottom w:val="single" w:sz="4" w:space="0" w:color="auto"/>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федеральный бюджет</w:t>
            </w:r>
          </w:p>
        </w:tc>
        <w:tc>
          <w:tcPr>
            <w:tcW w:w="487" w:type="dxa"/>
            <w:tcBorders>
              <w:top w:val="single" w:sz="4" w:space="0" w:color="000000"/>
              <w:left w:val="single" w:sz="4" w:space="0" w:color="000000"/>
              <w:bottom w:val="single" w:sz="4" w:space="0" w:color="auto"/>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709" w:type="dxa"/>
            <w:tcBorders>
              <w:top w:val="single" w:sz="4" w:space="0" w:color="000000"/>
              <w:left w:val="single" w:sz="4" w:space="0" w:color="000000"/>
              <w:bottom w:val="single" w:sz="4" w:space="0" w:color="auto"/>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65567,44</w:t>
            </w:r>
          </w:p>
        </w:tc>
        <w:tc>
          <w:tcPr>
            <w:tcW w:w="758" w:type="dxa"/>
            <w:tcBorders>
              <w:top w:val="single" w:sz="4" w:space="0" w:color="000000"/>
              <w:left w:val="single" w:sz="4" w:space="0" w:color="000000"/>
              <w:bottom w:val="single" w:sz="4" w:space="0" w:color="auto"/>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13093,56</w:t>
            </w:r>
          </w:p>
        </w:tc>
        <w:tc>
          <w:tcPr>
            <w:tcW w:w="417" w:type="dxa"/>
            <w:tcBorders>
              <w:top w:val="single" w:sz="4" w:space="0" w:color="000000"/>
              <w:left w:val="single" w:sz="4" w:space="0" w:color="000000"/>
              <w:bottom w:val="single" w:sz="4" w:space="0" w:color="auto"/>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567" w:type="dxa"/>
            <w:tcBorders>
              <w:top w:val="single" w:sz="4" w:space="0" w:color="000000"/>
              <w:left w:val="single" w:sz="4" w:space="0" w:color="000000"/>
              <w:bottom w:val="single" w:sz="4" w:space="0" w:color="auto"/>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567" w:type="dxa"/>
            <w:tcBorders>
              <w:top w:val="single" w:sz="4" w:space="0" w:color="000000"/>
              <w:left w:val="single" w:sz="4" w:space="0" w:color="000000"/>
              <w:bottom w:val="single" w:sz="4" w:space="0" w:color="auto"/>
              <w:right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r>
      <w:tr w:rsidR="000D5040" w:rsidRPr="000D5040" w:rsidTr="0027182E">
        <w:trPr>
          <w:trHeight w:val="234"/>
        </w:trPr>
        <w:tc>
          <w:tcPr>
            <w:tcW w:w="626" w:type="dxa"/>
            <w:vMerge/>
            <w:tcBorders>
              <w:left w:val="single" w:sz="4" w:space="0" w:color="000000"/>
              <w:right w:val="single" w:sz="4" w:space="0" w:color="auto"/>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643" w:type="dxa"/>
            <w:vMerge/>
            <w:tcBorders>
              <w:left w:val="single" w:sz="4" w:space="0" w:color="auto"/>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103" w:type="dxa"/>
            <w:vMerge/>
            <w:tcBorders>
              <w:left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913" w:type="dxa"/>
            <w:vMerge/>
            <w:tcBorders>
              <w:left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535" w:type="dxa"/>
            <w:vMerge/>
            <w:tcBorders>
              <w:left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356" w:type="dxa"/>
            <w:tcBorders>
              <w:top w:val="single" w:sz="4" w:space="0" w:color="auto"/>
              <w:left w:val="single" w:sz="4" w:space="0" w:color="000000"/>
              <w:bottom w:val="single" w:sz="4" w:space="0" w:color="auto"/>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областной бюджет</w:t>
            </w:r>
          </w:p>
        </w:tc>
        <w:tc>
          <w:tcPr>
            <w:tcW w:w="487" w:type="dxa"/>
            <w:tcBorders>
              <w:top w:val="single" w:sz="4" w:space="0" w:color="auto"/>
              <w:left w:val="single" w:sz="4" w:space="0" w:color="000000"/>
              <w:bottom w:val="single" w:sz="4" w:space="0" w:color="auto"/>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709" w:type="dxa"/>
            <w:tcBorders>
              <w:top w:val="single" w:sz="4" w:space="0" w:color="auto"/>
              <w:left w:val="single" w:sz="4" w:space="0" w:color="000000"/>
              <w:bottom w:val="single" w:sz="4" w:space="0" w:color="auto"/>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15380,02</w:t>
            </w:r>
          </w:p>
        </w:tc>
        <w:tc>
          <w:tcPr>
            <w:tcW w:w="758" w:type="dxa"/>
            <w:tcBorders>
              <w:top w:val="single" w:sz="4" w:space="0" w:color="auto"/>
              <w:left w:val="single" w:sz="4" w:space="0" w:color="000000"/>
              <w:bottom w:val="single" w:sz="4" w:space="0" w:color="auto"/>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 xml:space="preserve"> 13008,92</w:t>
            </w:r>
          </w:p>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417" w:type="dxa"/>
            <w:tcBorders>
              <w:top w:val="single" w:sz="4" w:space="0" w:color="auto"/>
              <w:left w:val="single" w:sz="4" w:space="0" w:color="000000"/>
              <w:bottom w:val="single" w:sz="4" w:space="0" w:color="auto"/>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567" w:type="dxa"/>
            <w:tcBorders>
              <w:top w:val="single" w:sz="4" w:space="0" w:color="auto"/>
              <w:left w:val="single" w:sz="4" w:space="0" w:color="000000"/>
              <w:bottom w:val="single" w:sz="4" w:space="0" w:color="auto"/>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r>
      <w:tr w:rsidR="000D5040" w:rsidRPr="000D5040" w:rsidTr="0027182E">
        <w:trPr>
          <w:trHeight w:val="282"/>
        </w:trPr>
        <w:tc>
          <w:tcPr>
            <w:tcW w:w="626" w:type="dxa"/>
            <w:vMerge/>
            <w:tcBorders>
              <w:left w:val="single" w:sz="4" w:space="0" w:color="000000"/>
              <w:bottom w:val="single" w:sz="4" w:space="0" w:color="000000"/>
              <w:right w:val="single" w:sz="4" w:space="0" w:color="auto"/>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643" w:type="dxa"/>
            <w:vMerge/>
            <w:tcBorders>
              <w:left w:val="single" w:sz="4" w:space="0" w:color="auto"/>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103" w:type="dxa"/>
            <w:vMerge/>
            <w:tcBorders>
              <w:left w:val="single" w:sz="4" w:space="0" w:color="000000"/>
              <w:bottom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913" w:type="dxa"/>
            <w:vMerge/>
            <w:tcBorders>
              <w:left w:val="single" w:sz="4" w:space="0" w:color="000000"/>
              <w:bottom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535" w:type="dxa"/>
            <w:vMerge/>
            <w:tcBorders>
              <w:left w:val="single" w:sz="4" w:space="0" w:color="000000"/>
              <w:bottom w:val="single" w:sz="4" w:space="0" w:color="000000"/>
            </w:tcBorders>
            <w:shd w:val="clear" w:color="auto" w:fill="auto"/>
            <w:vAlign w:val="center"/>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tc>
        <w:tc>
          <w:tcPr>
            <w:tcW w:w="1356" w:type="dxa"/>
            <w:tcBorders>
              <w:top w:val="single" w:sz="4" w:space="0" w:color="auto"/>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 xml:space="preserve">бюджет </w:t>
            </w:r>
            <w:proofErr w:type="spellStart"/>
            <w:proofErr w:type="gramStart"/>
            <w:r w:rsidRPr="000D5040">
              <w:rPr>
                <w:rFonts w:ascii="Times New Roman" w:eastAsia="Times New Roman" w:hAnsi="Times New Roman"/>
                <w:color w:val="000000" w:themeColor="text1"/>
                <w:sz w:val="14"/>
                <w:szCs w:val="14"/>
                <w:lang w:eastAsia="ru-RU"/>
              </w:rPr>
              <w:t>муници-пального</w:t>
            </w:r>
            <w:proofErr w:type="spellEnd"/>
            <w:proofErr w:type="gramEnd"/>
            <w:r w:rsidRPr="000D5040">
              <w:rPr>
                <w:rFonts w:ascii="Times New Roman" w:eastAsia="Times New Roman" w:hAnsi="Times New Roman"/>
                <w:color w:val="000000" w:themeColor="text1"/>
                <w:sz w:val="14"/>
                <w:szCs w:val="14"/>
                <w:lang w:eastAsia="ru-RU"/>
              </w:rPr>
              <w:t xml:space="preserve"> округа</w:t>
            </w:r>
          </w:p>
        </w:tc>
        <w:tc>
          <w:tcPr>
            <w:tcW w:w="487" w:type="dxa"/>
            <w:tcBorders>
              <w:top w:val="single" w:sz="4" w:space="0" w:color="auto"/>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709" w:type="dxa"/>
            <w:tcBorders>
              <w:top w:val="single" w:sz="4" w:space="0" w:color="auto"/>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81,03</w:t>
            </w:r>
          </w:p>
        </w:tc>
        <w:tc>
          <w:tcPr>
            <w:tcW w:w="758" w:type="dxa"/>
            <w:tcBorders>
              <w:top w:val="single" w:sz="4" w:space="0" w:color="auto"/>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26,12</w:t>
            </w:r>
          </w:p>
        </w:tc>
        <w:tc>
          <w:tcPr>
            <w:tcW w:w="417" w:type="dxa"/>
            <w:tcBorders>
              <w:top w:val="single" w:sz="4" w:space="0" w:color="auto"/>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567" w:type="dxa"/>
            <w:tcBorders>
              <w:top w:val="single" w:sz="4" w:space="0" w:color="auto"/>
              <w:left w:val="single" w:sz="4" w:space="0" w:color="000000"/>
              <w:bottom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tc>
        <w:tc>
          <w:tcPr>
            <w:tcW w:w="567" w:type="dxa"/>
            <w:tcBorders>
              <w:top w:val="single" w:sz="4" w:space="0" w:color="auto"/>
              <w:left w:val="single" w:sz="4" w:space="0" w:color="000000"/>
              <w:bottom w:val="single" w:sz="4" w:space="0" w:color="000000"/>
              <w:right w:val="single" w:sz="4" w:space="0" w:color="000000"/>
            </w:tcBorders>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0</w:t>
            </w:r>
          </w:p>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w:t>
            </w:r>
          </w:p>
        </w:tc>
      </w:tr>
    </w:tbl>
    <w:p w:rsidR="000D5040" w:rsidRPr="000D5040" w:rsidRDefault="000D5040" w:rsidP="000D5040">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ab/>
        <w:t>4.2. В графе 9 строки 2.26 цифру «48,8» заменить цифрами «68,8»;</w:t>
      </w:r>
    </w:p>
    <w:p w:rsidR="000D5040" w:rsidRPr="000D5040" w:rsidRDefault="000D5040" w:rsidP="000D5040">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ab/>
      </w:r>
      <w:bookmarkEnd w:id="1"/>
      <w:r w:rsidRPr="000D5040">
        <w:rPr>
          <w:rFonts w:ascii="Times New Roman" w:eastAsia="Times New Roman" w:hAnsi="Times New Roman"/>
          <w:color w:val="000000" w:themeColor="text1"/>
          <w:sz w:val="14"/>
          <w:szCs w:val="14"/>
          <w:lang w:eastAsia="ru-RU"/>
        </w:rPr>
        <w:t>5. Опубликовать настоящее постановление в муниципальной газете «</w:t>
      </w:r>
      <w:proofErr w:type="spellStart"/>
      <w:r w:rsidRPr="000D5040">
        <w:rPr>
          <w:rFonts w:ascii="Times New Roman" w:eastAsia="Times New Roman" w:hAnsi="Times New Roman"/>
          <w:color w:val="000000" w:themeColor="text1"/>
          <w:sz w:val="14"/>
          <w:szCs w:val="14"/>
          <w:lang w:eastAsia="ru-RU"/>
        </w:rPr>
        <w:t>Волотовский</w:t>
      </w:r>
      <w:proofErr w:type="spellEnd"/>
      <w:r w:rsidRPr="000D5040">
        <w:rPr>
          <w:rFonts w:ascii="Times New Roman" w:eastAsia="Times New Roman" w:hAnsi="Times New Roman"/>
          <w:color w:val="000000" w:themeColor="text1"/>
          <w:sz w:val="14"/>
          <w:szCs w:val="14"/>
          <w:lang w:eastAsia="ru-RU"/>
        </w:rPr>
        <w:t xml:space="preserve"> ведомости» и разместить на официальном сайте Администрации </w:t>
      </w:r>
      <w:proofErr w:type="spellStart"/>
      <w:r w:rsidRPr="000D5040">
        <w:rPr>
          <w:rFonts w:ascii="Times New Roman" w:eastAsia="Times New Roman" w:hAnsi="Times New Roman"/>
          <w:color w:val="000000" w:themeColor="text1"/>
          <w:sz w:val="14"/>
          <w:szCs w:val="14"/>
          <w:lang w:eastAsia="ru-RU"/>
        </w:rPr>
        <w:t>Волотовского</w:t>
      </w:r>
      <w:proofErr w:type="spellEnd"/>
      <w:r w:rsidRPr="000D5040">
        <w:rPr>
          <w:rFonts w:ascii="Times New Roman" w:eastAsia="Times New Roman" w:hAnsi="Times New Roman"/>
          <w:color w:val="000000" w:themeColor="text1"/>
          <w:sz w:val="14"/>
          <w:szCs w:val="14"/>
          <w:lang w:eastAsia="ru-RU"/>
        </w:rPr>
        <w:t xml:space="preserve"> муниципального округа в информационно-телекоммуникационной сети «Интернет».</w:t>
      </w:r>
    </w:p>
    <w:p w:rsidR="000D5040" w:rsidRPr="000D5040" w:rsidRDefault="000D5040" w:rsidP="000D5040">
      <w:pPr>
        <w:widowControl w:val="0"/>
        <w:autoSpaceDE w:val="0"/>
        <w:autoSpaceDN w:val="0"/>
        <w:adjustRightInd w:val="0"/>
        <w:spacing w:after="0" w:line="240" w:lineRule="auto"/>
        <w:rPr>
          <w:rFonts w:ascii="Times New Roman" w:eastAsia="Times New Roman" w:hAnsi="Times New Roman"/>
          <w:color w:val="000000" w:themeColor="text1"/>
          <w:sz w:val="14"/>
          <w:szCs w:val="14"/>
          <w:lang w:eastAsia="ru-RU"/>
        </w:rPr>
      </w:pPr>
    </w:p>
    <w:tbl>
      <w:tblPr>
        <w:tblW w:w="0" w:type="auto"/>
        <w:tblLayout w:type="fixed"/>
        <w:tblCellMar>
          <w:top w:w="15" w:type="dxa"/>
          <w:left w:w="15" w:type="dxa"/>
          <w:bottom w:w="15" w:type="dxa"/>
          <w:right w:w="15" w:type="dxa"/>
        </w:tblCellMar>
        <w:tblLook w:val="0000" w:firstRow="0" w:lastRow="0" w:firstColumn="0" w:lastColumn="0" w:noHBand="0" w:noVBand="0"/>
      </w:tblPr>
      <w:tblGrid>
        <w:gridCol w:w="9940"/>
      </w:tblGrid>
      <w:tr w:rsidR="000D5040" w:rsidRPr="000D5040" w:rsidTr="0027182E">
        <w:trPr>
          <w:trHeight w:val="72"/>
        </w:trPr>
        <w:tc>
          <w:tcPr>
            <w:tcW w:w="9940" w:type="dxa"/>
            <w:shd w:val="clear" w:color="auto" w:fill="auto"/>
          </w:tcPr>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 xml:space="preserve">Заместитель </w:t>
            </w:r>
          </w:p>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 xml:space="preserve">Главы Администрации                                                                В.И. </w:t>
            </w:r>
            <w:proofErr w:type="spellStart"/>
            <w:r w:rsidRPr="000D5040">
              <w:rPr>
                <w:rFonts w:ascii="Times New Roman" w:eastAsia="Times New Roman" w:hAnsi="Times New Roman"/>
                <w:color w:val="000000" w:themeColor="text1"/>
                <w:sz w:val="14"/>
                <w:szCs w:val="14"/>
                <w:lang w:eastAsia="ru-RU"/>
              </w:rPr>
              <w:t>Пыталева</w:t>
            </w:r>
            <w:proofErr w:type="spellEnd"/>
          </w:p>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0D5040" w:rsidRPr="000D5040" w:rsidRDefault="000D5040" w:rsidP="000D504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0D5040">
              <w:rPr>
                <w:rFonts w:ascii="Times New Roman" w:eastAsia="Times New Roman" w:hAnsi="Times New Roman"/>
                <w:color w:val="000000" w:themeColor="text1"/>
                <w:sz w:val="14"/>
                <w:szCs w:val="14"/>
                <w:lang w:eastAsia="ru-RU"/>
              </w:rPr>
              <w:t xml:space="preserve">                                                                  </w:t>
            </w:r>
          </w:p>
        </w:tc>
      </w:tr>
    </w:tbl>
    <w:p w:rsidR="0052739B" w:rsidRDefault="0052739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2739B" w:rsidRDefault="0052739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2739B" w:rsidRDefault="0052739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2739B" w:rsidRDefault="0052739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2739B" w:rsidRDefault="0052739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2739B" w:rsidRDefault="0052739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2739B" w:rsidRDefault="0052739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52739B" w:rsidRDefault="0052739B"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
    <w:p w:rsidR="002F5B1E" w:rsidRPr="009F4E09" w:rsidRDefault="00BB52F5" w:rsidP="007A6D00">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w:t>
      </w:r>
      <w:proofErr w:type="spellStart"/>
      <w:r w:rsidRPr="009F4E09">
        <w:rPr>
          <w:rFonts w:ascii="Times New Roman" w:eastAsia="Times New Roman" w:hAnsi="Times New Roman"/>
          <w:color w:val="000000" w:themeColor="text1"/>
          <w:sz w:val="14"/>
          <w:szCs w:val="14"/>
          <w:lang w:eastAsia="ru-RU"/>
        </w:rPr>
        <w:t>Волотовские</w:t>
      </w:r>
      <w:proofErr w:type="spellEnd"/>
      <w:r w:rsidRPr="009F4E09">
        <w:rPr>
          <w:rFonts w:ascii="Times New Roman" w:eastAsia="Times New Roman" w:hAnsi="Times New Roman"/>
          <w:color w:val="000000" w:themeColor="text1"/>
          <w:sz w:val="14"/>
          <w:szCs w:val="14"/>
          <w:lang w:eastAsia="ru-RU"/>
        </w:rPr>
        <w:t xml:space="preserve"> ведомости</w:t>
      </w:r>
      <w:r w:rsidR="002F5B1E" w:rsidRPr="009F4E09">
        <w:rPr>
          <w:rFonts w:ascii="Times New Roman" w:eastAsia="Times New Roman" w:hAnsi="Times New Roman"/>
          <w:color w:val="000000" w:themeColor="text1"/>
          <w:sz w:val="14"/>
          <w:szCs w:val="14"/>
          <w:lang w:eastAsia="ru-RU"/>
        </w:rPr>
        <w:t xml:space="preserve">». Муниципальная газета № </w:t>
      </w:r>
      <w:r w:rsidR="0002562B">
        <w:rPr>
          <w:rFonts w:ascii="Times New Roman" w:eastAsia="Times New Roman" w:hAnsi="Times New Roman"/>
          <w:color w:val="000000" w:themeColor="text1"/>
          <w:sz w:val="14"/>
          <w:szCs w:val="14"/>
          <w:lang w:eastAsia="ru-RU"/>
        </w:rPr>
        <w:t>2</w:t>
      </w:r>
      <w:r w:rsidR="00B72A68">
        <w:rPr>
          <w:rFonts w:ascii="Times New Roman" w:eastAsia="Times New Roman" w:hAnsi="Times New Roman"/>
          <w:color w:val="000000" w:themeColor="text1"/>
          <w:sz w:val="14"/>
          <w:szCs w:val="14"/>
          <w:lang w:eastAsia="ru-RU"/>
        </w:rPr>
        <w:t>3</w:t>
      </w:r>
      <w:r w:rsidR="002F5B1E" w:rsidRPr="009F4E09">
        <w:rPr>
          <w:rFonts w:ascii="Times New Roman" w:eastAsia="Times New Roman" w:hAnsi="Times New Roman"/>
          <w:color w:val="000000" w:themeColor="text1"/>
          <w:sz w:val="14"/>
          <w:szCs w:val="14"/>
          <w:lang w:eastAsia="ru-RU"/>
        </w:rPr>
        <w:t xml:space="preserve"> от </w:t>
      </w:r>
      <w:r w:rsidR="00B72A68">
        <w:rPr>
          <w:rFonts w:ascii="Times New Roman" w:eastAsia="Times New Roman" w:hAnsi="Times New Roman"/>
          <w:color w:val="000000" w:themeColor="text1"/>
          <w:sz w:val="14"/>
          <w:szCs w:val="14"/>
          <w:lang w:eastAsia="ru-RU"/>
        </w:rPr>
        <w:t>24</w:t>
      </w:r>
      <w:r w:rsidR="002F5B1E" w:rsidRPr="009F4E09">
        <w:rPr>
          <w:rFonts w:ascii="Times New Roman" w:eastAsia="Times New Roman" w:hAnsi="Times New Roman"/>
          <w:color w:val="000000" w:themeColor="text1"/>
          <w:sz w:val="14"/>
          <w:szCs w:val="14"/>
          <w:lang w:eastAsia="ru-RU"/>
        </w:rPr>
        <w:t>.</w:t>
      </w:r>
      <w:r w:rsidR="0002562B">
        <w:rPr>
          <w:rFonts w:ascii="Times New Roman" w:eastAsia="Times New Roman" w:hAnsi="Times New Roman"/>
          <w:color w:val="000000" w:themeColor="text1"/>
          <w:sz w:val="14"/>
          <w:szCs w:val="14"/>
          <w:lang w:eastAsia="ru-RU"/>
        </w:rPr>
        <w:t>08</w:t>
      </w:r>
      <w:r w:rsidR="001C69CD" w:rsidRPr="009F4E09">
        <w:rPr>
          <w:rFonts w:ascii="Times New Roman" w:eastAsia="Times New Roman" w:hAnsi="Times New Roman"/>
          <w:color w:val="000000" w:themeColor="text1"/>
          <w:sz w:val="14"/>
          <w:szCs w:val="14"/>
          <w:lang w:eastAsia="ru-RU"/>
        </w:rPr>
        <w:t>.202</w:t>
      </w:r>
      <w:r w:rsidR="0002562B">
        <w:rPr>
          <w:rFonts w:ascii="Times New Roman" w:eastAsia="Times New Roman" w:hAnsi="Times New Roman"/>
          <w:color w:val="000000" w:themeColor="text1"/>
          <w:sz w:val="14"/>
          <w:szCs w:val="14"/>
          <w:lang w:eastAsia="ru-RU"/>
        </w:rPr>
        <w:t>3</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Учредитель: Дума Волотовского муниципального округа</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Утверждена решением Думы Волотовского муниципального округа 12.11.2020 № 32</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Главный редактор: Глава муниципального округа</w:t>
      </w:r>
      <w:r w:rsidR="00F81CB4" w:rsidRPr="009F4E09">
        <w:rPr>
          <w:rFonts w:ascii="Times New Roman" w:eastAsia="Times New Roman" w:hAnsi="Times New Roman"/>
          <w:color w:val="000000" w:themeColor="text1"/>
          <w:sz w:val="14"/>
          <w:szCs w:val="14"/>
          <w:lang w:eastAsia="ru-RU"/>
        </w:rPr>
        <w:t xml:space="preserve">  </w:t>
      </w:r>
      <w:proofErr w:type="spellStart"/>
      <w:r w:rsidRPr="009F4E09">
        <w:rPr>
          <w:rFonts w:ascii="Times New Roman" w:eastAsia="Times New Roman" w:hAnsi="Times New Roman"/>
          <w:color w:val="000000" w:themeColor="text1"/>
          <w:sz w:val="14"/>
          <w:szCs w:val="14"/>
          <w:lang w:eastAsia="ru-RU"/>
        </w:rPr>
        <w:t>А.И.Лыжов</w:t>
      </w:r>
      <w:proofErr w:type="spellEnd"/>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Отпечатано в Администрации Волотовского муниципального округа (Новгородская обл., Волотовский район,</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proofErr w:type="spellStart"/>
      <w:r w:rsidRPr="009F4E09">
        <w:rPr>
          <w:rFonts w:ascii="Times New Roman" w:eastAsia="Times New Roman" w:hAnsi="Times New Roman"/>
          <w:color w:val="000000" w:themeColor="text1"/>
          <w:sz w:val="14"/>
          <w:szCs w:val="14"/>
          <w:lang w:eastAsia="ru-RU"/>
        </w:rPr>
        <w:t>п.Волот</w:t>
      </w:r>
      <w:proofErr w:type="spellEnd"/>
      <w:r w:rsidRPr="009F4E09">
        <w:rPr>
          <w:rFonts w:ascii="Times New Roman" w:eastAsia="Times New Roman" w:hAnsi="Times New Roman"/>
          <w:color w:val="000000" w:themeColor="text1"/>
          <w:sz w:val="14"/>
          <w:szCs w:val="14"/>
          <w:lang w:eastAsia="ru-RU"/>
        </w:rPr>
        <w:t xml:space="preserve">, </w:t>
      </w:r>
      <w:proofErr w:type="spellStart"/>
      <w:r w:rsidRPr="009F4E09">
        <w:rPr>
          <w:rFonts w:ascii="Times New Roman" w:eastAsia="Times New Roman" w:hAnsi="Times New Roman"/>
          <w:color w:val="000000" w:themeColor="text1"/>
          <w:sz w:val="14"/>
          <w:szCs w:val="14"/>
          <w:lang w:eastAsia="ru-RU"/>
        </w:rPr>
        <w:t>ул.Комсомольская</w:t>
      </w:r>
      <w:proofErr w:type="spellEnd"/>
      <w:r w:rsidRPr="009F4E09">
        <w:rPr>
          <w:rFonts w:ascii="Times New Roman" w:eastAsia="Times New Roman" w:hAnsi="Times New Roman"/>
          <w:color w:val="000000" w:themeColor="text1"/>
          <w:sz w:val="14"/>
          <w:szCs w:val="14"/>
          <w:lang w:eastAsia="ru-RU"/>
        </w:rPr>
        <w:t>, д.38, тел. 881662-61-086, e-</w:t>
      </w:r>
      <w:proofErr w:type="spellStart"/>
      <w:r w:rsidRPr="009F4E09">
        <w:rPr>
          <w:rFonts w:ascii="Times New Roman" w:eastAsia="Times New Roman" w:hAnsi="Times New Roman"/>
          <w:color w:val="000000" w:themeColor="text1"/>
          <w:sz w:val="14"/>
          <w:szCs w:val="14"/>
          <w:lang w:eastAsia="ru-RU"/>
        </w:rPr>
        <w:t>mail</w:t>
      </w:r>
      <w:proofErr w:type="spellEnd"/>
      <w:r w:rsidRPr="009F4E09">
        <w:rPr>
          <w:rFonts w:ascii="Times New Roman" w:eastAsia="Times New Roman" w:hAnsi="Times New Roman"/>
          <w:color w:val="000000" w:themeColor="text1"/>
          <w:sz w:val="14"/>
          <w:szCs w:val="14"/>
          <w:lang w:eastAsia="ru-RU"/>
        </w:rPr>
        <w:t xml:space="preserve">: </w:t>
      </w:r>
      <w:hyperlink r:id="rId21" w:history="1">
        <w:r w:rsidRPr="009F4E09">
          <w:rPr>
            <w:rStyle w:val="aa"/>
            <w:rFonts w:ascii="Times New Roman" w:eastAsia="Times New Roman" w:hAnsi="Times New Roman"/>
            <w:color w:val="000000" w:themeColor="text1"/>
            <w:sz w:val="14"/>
            <w:szCs w:val="14"/>
            <w:lang w:eastAsia="ru-RU"/>
          </w:rPr>
          <w:t>adm.volot@mail.ru</w:t>
        </w:r>
      </w:hyperlink>
      <w:r w:rsidRPr="009F4E09">
        <w:rPr>
          <w:rFonts w:ascii="Times New Roman" w:eastAsia="Times New Roman" w:hAnsi="Times New Roman"/>
          <w:color w:val="000000" w:themeColor="text1"/>
          <w:sz w:val="14"/>
          <w:szCs w:val="14"/>
          <w:lang w:eastAsia="ru-RU"/>
        </w:rPr>
        <w:t xml:space="preserve">; веб-сайт: </w:t>
      </w:r>
      <w:proofErr w:type="spellStart"/>
      <w:r w:rsidRPr="009F4E09">
        <w:rPr>
          <w:rFonts w:ascii="Times New Roman" w:eastAsia="Times New Roman" w:hAnsi="Times New Roman"/>
          <w:color w:val="000000" w:themeColor="text1"/>
          <w:sz w:val="14"/>
          <w:szCs w:val="14"/>
          <w:u w:val="single"/>
          <w:lang w:eastAsia="ru-RU"/>
        </w:rPr>
        <w:t>волотовский.рф</w:t>
      </w:r>
      <w:proofErr w:type="spellEnd"/>
      <w:r w:rsidRPr="009F4E09">
        <w:rPr>
          <w:rFonts w:ascii="Times New Roman" w:eastAsia="Times New Roman" w:hAnsi="Times New Roman"/>
          <w:color w:val="000000" w:themeColor="text1"/>
          <w:sz w:val="14"/>
          <w:szCs w:val="14"/>
          <w:lang w:eastAsia="ru-RU"/>
        </w:rPr>
        <w:t>)</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Формат А4. Объем </w:t>
      </w:r>
      <w:r w:rsidR="00656966" w:rsidRPr="009F4E09">
        <w:rPr>
          <w:rFonts w:ascii="Times New Roman" w:eastAsia="Times New Roman" w:hAnsi="Times New Roman"/>
          <w:color w:val="000000" w:themeColor="text1"/>
          <w:sz w:val="14"/>
          <w:szCs w:val="14"/>
          <w:lang w:eastAsia="ru-RU"/>
        </w:rPr>
        <w:t>29</w:t>
      </w:r>
      <w:r w:rsidR="00806EA5" w:rsidRPr="009F4E09">
        <w:rPr>
          <w:rFonts w:ascii="Times New Roman" w:eastAsia="Times New Roman" w:hAnsi="Times New Roman"/>
          <w:color w:val="000000" w:themeColor="text1"/>
          <w:sz w:val="14"/>
          <w:szCs w:val="14"/>
          <w:lang w:eastAsia="ru-RU"/>
        </w:rPr>
        <w:t xml:space="preserve"> </w:t>
      </w:r>
      <w:proofErr w:type="spellStart"/>
      <w:r w:rsidRPr="009F4E09">
        <w:rPr>
          <w:rFonts w:ascii="Times New Roman" w:eastAsia="Times New Roman" w:hAnsi="Times New Roman"/>
          <w:color w:val="000000" w:themeColor="text1"/>
          <w:sz w:val="14"/>
          <w:szCs w:val="14"/>
          <w:lang w:eastAsia="ru-RU"/>
        </w:rPr>
        <w:t>п.л</w:t>
      </w:r>
      <w:proofErr w:type="spellEnd"/>
      <w:r w:rsidRPr="009F4E09">
        <w:rPr>
          <w:rFonts w:ascii="Times New Roman" w:eastAsia="Times New Roman" w:hAnsi="Times New Roman"/>
          <w:color w:val="000000" w:themeColor="text1"/>
          <w:sz w:val="14"/>
          <w:szCs w:val="14"/>
          <w:lang w:eastAsia="ru-RU"/>
        </w:rPr>
        <w:t>. Тираж 25 экз. Распространяется бесплатно.</w:t>
      </w:r>
    </w:p>
    <w:p w:rsidR="00BB52F5" w:rsidRPr="009F4E09" w:rsidRDefault="00BB52F5" w:rsidP="00BB52F5">
      <w:pPr>
        <w:widowControl w:val="0"/>
        <w:autoSpaceDE w:val="0"/>
        <w:autoSpaceDN w:val="0"/>
        <w:adjustRightInd w:val="0"/>
        <w:spacing w:after="0" w:line="240" w:lineRule="auto"/>
        <w:jc w:val="center"/>
        <w:rPr>
          <w:rFonts w:ascii="Times New Roman" w:eastAsia="Times New Roman" w:hAnsi="Times New Roman"/>
          <w:color w:val="000000" w:themeColor="text1"/>
          <w:sz w:val="14"/>
          <w:szCs w:val="14"/>
          <w:lang w:eastAsia="ru-RU"/>
        </w:rPr>
      </w:pPr>
      <w:r w:rsidRPr="009F4E09">
        <w:rPr>
          <w:rFonts w:ascii="Times New Roman" w:eastAsia="Times New Roman" w:hAnsi="Times New Roman"/>
          <w:color w:val="000000" w:themeColor="text1"/>
          <w:sz w:val="14"/>
          <w:szCs w:val="14"/>
          <w:lang w:eastAsia="ru-RU"/>
        </w:rPr>
        <w:t xml:space="preserve">Все выпуски газеты можно найти на официальном сайте Администрации Волотовского муниципального округа. </w:t>
      </w:r>
    </w:p>
    <w:sectPr w:rsidR="00BB52F5" w:rsidRPr="009F4E09" w:rsidSect="00945BAF">
      <w:headerReference w:type="default" r:id="rId22"/>
      <w:headerReference w:type="first" r:id="rId23"/>
      <w:pgSz w:w="11906" w:h="16838" w:code="9"/>
      <w:pgMar w:top="709" w:right="418" w:bottom="709" w:left="851" w:header="28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9BE" w:rsidRDefault="002D69BE" w:rsidP="00851532">
      <w:pPr>
        <w:spacing w:after="0" w:line="240" w:lineRule="auto"/>
      </w:pPr>
      <w:r>
        <w:separator/>
      </w:r>
    </w:p>
  </w:endnote>
  <w:endnote w:type="continuationSeparator" w:id="0">
    <w:p w:rsidR="002D69BE" w:rsidRDefault="002D69BE" w:rsidP="00851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etersburgCTT">
    <w:altName w:val="Times New Roman"/>
    <w:charset w:val="CC"/>
    <w:family w:val="roman"/>
    <w:pitch w:val="variable"/>
  </w:font>
  <w:font w:name="Tahoma">
    <w:panose1 w:val="020B0604030504040204"/>
    <w:charset w:val="CC"/>
    <w:family w:val="swiss"/>
    <w:pitch w:val="variable"/>
    <w:sig w:usb0="E1002EFF" w:usb1="C000605B" w:usb2="00000029" w:usb3="00000000" w:csb0="000101FF" w:csb1="00000000"/>
  </w:font>
  <w:font w:name="Liberation Sans">
    <w:altName w:val="MS PGothic"/>
    <w:panose1 w:val="00000000000000000000"/>
    <w:charset w:val="80"/>
    <w:family w:val="swiss"/>
    <w:notTrueType/>
    <w:pitch w:val="variable"/>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nsultant">
    <w:altName w:val="Courier New"/>
    <w:panose1 w:val="00000000000000000000"/>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TimesET">
    <w:altName w:val="Times New Roman"/>
    <w:panose1 w:val="00000000000000000000"/>
    <w:charset w:val="00"/>
    <w:family w:val="auto"/>
    <w:notTrueType/>
    <w:pitch w:val="default"/>
    <w:sig w:usb0="00000003" w:usb1="00000000" w:usb2="00000000" w:usb3="00000000" w:csb0="00000001"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9BE" w:rsidRDefault="002D69BE" w:rsidP="00851532">
      <w:pPr>
        <w:spacing w:after="0" w:line="240" w:lineRule="auto"/>
      </w:pPr>
      <w:r>
        <w:separator/>
      </w:r>
    </w:p>
  </w:footnote>
  <w:footnote w:type="continuationSeparator" w:id="0">
    <w:p w:rsidR="002D69BE" w:rsidRDefault="002D69BE" w:rsidP="00851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82E" w:rsidRPr="00851532" w:rsidRDefault="0027182E">
    <w:pPr>
      <w:pStyle w:val="ac"/>
      <w:jc w:val="right"/>
      <w:rPr>
        <w:sz w:val="16"/>
        <w:szCs w:val="16"/>
      </w:rPr>
    </w:pPr>
    <w:r w:rsidRPr="00851532">
      <w:rPr>
        <w:sz w:val="16"/>
        <w:szCs w:val="16"/>
      </w:rPr>
      <w:fldChar w:fldCharType="begin"/>
    </w:r>
    <w:r w:rsidRPr="00851532">
      <w:rPr>
        <w:sz w:val="16"/>
        <w:szCs w:val="16"/>
      </w:rPr>
      <w:instrText>PAGE   \* MERGEFORMAT</w:instrText>
    </w:r>
    <w:r w:rsidRPr="00851532">
      <w:rPr>
        <w:sz w:val="16"/>
        <w:szCs w:val="16"/>
      </w:rPr>
      <w:fldChar w:fldCharType="separate"/>
    </w:r>
    <w:r>
      <w:rPr>
        <w:noProof/>
        <w:sz w:val="16"/>
        <w:szCs w:val="16"/>
      </w:rPr>
      <w:t>9</w:t>
    </w:r>
    <w:r w:rsidRPr="00851532">
      <w:rPr>
        <w:sz w:val="16"/>
        <w:szCs w:val="16"/>
      </w:rPr>
      <w:fldChar w:fldCharType="end"/>
    </w:r>
  </w:p>
  <w:p w:rsidR="0027182E" w:rsidRDefault="0027182E">
    <w:pPr>
      <w:pStyle w:val="ac"/>
      <w:rPr>
        <w:i/>
        <w:sz w:val="16"/>
        <w:szCs w:val="16"/>
      </w:rPr>
    </w:pPr>
    <w:r w:rsidRPr="00851532">
      <w:rPr>
        <w:i/>
        <w:sz w:val="16"/>
        <w:szCs w:val="16"/>
      </w:rPr>
      <w:t>«</w:t>
    </w:r>
    <w:proofErr w:type="spellStart"/>
    <w:r w:rsidRPr="00851532">
      <w:rPr>
        <w:i/>
        <w:sz w:val="16"/>
        <w:szCs w:val="16"/>
      </w:rPr>
      <w:t>Волотовски</w:t>
    </w:r>
    <w:r>
      <w:rPr>
        <w:i/>
        <w:sz w:val="16"/>
        <w:szCs w:val="16"/>
      </w:rPr>
      <w:t>е</w:t>
    </w:r>
    <w:proofErr w:type="spellEnd"/>
    <w:r>
      <w:rPr>
        <w:i/>
        <w:sz w:val="16"/>
        <w:szCs w:val="16"/>
      </w:rPr>
      <w:t xml:space="preserve"> ведомости» № 23</w:t>
    </w:r>
  </w:p>
  <w:p w:rsidR="0027182E" w:rsidRPr="00273493" w:rsidRDefault="0027182E" w:rsidP="008B4846">
    <w:pPr>
      <w:spacing w:after="0" w:line="240" w:lineRule="auto"/>
      <w:rPr>
        <w:rFonts w:ascii="Times New Roman" w:hAnsi="Times New Roman" w:cs="Times New Roman"/>
        <w:sz w:val="12"/>
        <w:szCs w:val="12"/>
      </w:rPr>
    </w:pPr>
  </w:p>
  <w:p w:rsidR="0027182E" w:rsidRDefault="0027182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82E" w:rsidRDefault="0027182E">
    <w:pPr>
      <w:pStyle w:val="ac"/>
      <w:rPr>
        <w:i/>
        <w:sz w:val="16"/>
        <w:szCs w:val="16"/>
      </w:rPr>
    </w:pPr>
  </w:p>
  <w:p w:rsidR="0027182E" w:rsidRPr="00844A3A" w:rsidRDefault="0027182E">
    <w:pPr>
      <w:pStyle w:val="ac"/>
      <w:rPr>
        <w:i/>
        <w:sz w:val="16"/>
        <w:szCs w:val="16"/>
      </w:rPr>
    </w:pPr>
    <w:r>
      <w:rPr>
        <w:i/>
        <w:sz w:val="16"/>
        <w:szCs w:val="16"/>
      </w:rPr>
      <w:t>«</w:t>
    </w:r>
    <w:proofErr w:type="spellStart"/>
    <w:r>
      <w:rPr>
        <w:i/>
        <w:sz w:val="16"/>
        <w:szCs w:val="16"/>
      </w:rPr>
      <w:t>Волотовские</w:t>
    </w:r>
    <w:proofErr w:type="spellEnd"/>
    <w:r>
      <w:rPr>
        <w:i/>
        <w:sz w:val="16"/>
        <w:szCs w:val="16"/>
      </w:rPr>
      <w:t xml:space="preserve"> ведомости» № 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F8AF70E"/>
    <w:lvl w:ilvl="0">
      <w:start w:val="1"/>
      <w:numFmt w:val="decimal"/>
      <w:pStyle w:val="2"/>
      <w:lvlText w:val="%1."/>
      <w:lvlJc w:val="left"/>
      <w:pPr>
        <w:tabs>
          <w:tab w:val="num" w:pos="643"/>
        </w:tabs>
        <w:ind w:left="643" w:hanging="360"/>
      </w:pPr>
    </w:lvl>
  </w:abstractNum>
  <w:abstractNum w:abstractNumId="1">
    <w:nsid w:val="00000001"/>
    <w:multiLevelType w:val="multilevel"/>
    <w:tmpl w:val="00000001"/>
    <w:lvl w:ilvl="0">
      <w:start w:val="1"/>
      <w:numFmt w:val="none"/>
      <w:pStyle w:val="a"/>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03"/>
    <w:multiLevelType w:val="multilevel"/>
    <w:tmpl w:val="00000003"/>
    <w:name w:val="WW8Num3"/>
    <w:lvl w:ilvl="0">
      <w:start w:val="3"/>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4"/>
    <w:multiLevelType w:val="multilevel"/>
    <w:tmpl w:val="00000004"/>
    <w:name w:val="WW8Num4"/>
    <w:lvl w:ilvl="0">
      <w:start w:val="4"/>
      <w:numFmt w:val="decimal"/>
      <w:lvlText w:val="%1."/>
      <w:lvlJc w:val="left"/>
      <w:pPr>
        <w:tabs>
          <w:tab w:val="num" w:pos="720"/>
        </w:tabs>
        <w:ind w:left="720" w:hanging="360"/>
      </w:pPr>
    </w:lvl>
    <w:lvl w:ilvl="1">
      <w:start w:val="7"/>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13"/>
    <w:multiLevelType w:val="singleLevel"/>
    <w:tmpl w:val="00000013"/>
    <w:name w:val="WW8Num19"/>
    <w:lvl w:ilvl="0">
      <w:start w:val="1"/>
      <w:numFmt w:val="decimal"/>
      <w:pStyle w:val="-3"/>
      <w:lvlText w:val="%1."/>
      <w:lvlJc w:val="left"/>
      <w:pPr>
        <w:tabs>
          <w:tab w:val="num" w:pos="720"/>
        </w:tabs>
        <w:ind w:left="720" w:hanging="360"/>
      </w:pPr>
      <w:rPr>
        <w:rFonts w:cs="Times New Roman"/>
      </w:rPr>
    </w:lvl>
  </w:abstractNum>
  <w:abstractNum w:abstractNumId="6">
    <w:nsid w:val="00044A35"/>
    <w:multiLevelType w:val="hybridMultilevel"/>
    <w:tmpl w:val="3D86B9A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019D0782"/>
    <w:multiLevelType w:val="multilevel"/>
    <w:tmpl w:val="1736B2B2"/>
    <w:name w:val="WW8Num22"/>
    <w:lvl w:ilvl="0">
      <w:start w:val="1"/>
      <w:numFmt w:val="upperLetter"/>
      <w:pStyle w:val="a0"/>
      <w:lvlText w:val="Приложение %1."/>
      <w:lvlJc w:val="center"/>
      <w:pPr>
        <w:tabs>
          <w:tab w:val="num" w:pos="3283"/>
        </w:tabs>
        <w:ind w:left="1843"/>
      </w:pPr>
      <w:rPr>
        <w:rFonts w:cs="Times New Roman"/>
      </w:rPr>
    </w:lvl>
    <w:lvl w:ilvl="1">
      <w:start w:val="1"/>
      <w:numFmt w:val="decimal"/>
      <w:pStyle w:val="20"/>
      <w:lvlText w:val="%1.%2."/>
      <w:lvlJc w:val="left"/>
      <w:pPr>
        <w:tabs>
          <w:tab w:val="num" w:pos="3243"/>
        </w:tabs>
        <w:ind w:left="1803" w:firstLine="720"/>
      </w:pPr>
      <w:rPr>
        <w:rFonts w:cs="Times New Roman"/>
      </w:rPr>
    </w:lvl>
    <w:lvl w:ilvl="2">
      <w:start w:val="1"/>
      <w:numFmt w:val="decimal"/>
      <w:pStyle w:val="3"/>
      <w:lvlText w:val="%1.%2.%3."/>
      <w:lvlJc w:val="left"/>
      <w:pPr>
        <w:tabs>
          <w:tab w:val="num" w:pos="3603"/>
        </w:tabs>
        <w:ind w:left="2523"/>
      </w:pPr>
      <w:rPr>
        <w:rFonts w:cs="Times New Roman"/>
      </w:rPr>
    </w:lvl>
    <w:lvl w:ilvl="3">
      <w:start w:val="1"/>
      <w:numFmt w:val="decimal"/>
      <w:lvlText w:val="%1.%2.%3.%4"/>
      <w:lvlJc w:val="left"/>
      <w:pPr>
        <w:tabs>
          <w:tab w:val="num" w:pos="3603"/>
        </w:tabs>
        <w:ind w:left="1843" w:firstLine="680"/>
      </w:pPr>
      <w:rPr>
        <w:rFonts w:cs="Times New Roman"/>
      </w:rPr>
    </w:lvl>
    <w:lvl w:ilvl="4">
      <w:start w:val="1"/>
      <w:numFmt w:val="decimal"/>
      <w:lvlText w:val="%1.%2.%3.%4.%5."/>
      <w:lvlJc w:val="left"/>
      <w:pPr>
        <w:tabs>
          <w:tab w:val="num" w:pos="3603"/>
        </w:tabs>
        <w:ind w:left="1843" w:firstLine="680"/>
      </w:pPr>
      <w:rPr>
        <w:rFonts w:cs="Times New Roman"/>
      </w:rPr>
    </w:lvl>
    <w:lvl w:ilvl="5">
      <w:start w:val="1"/>
      <w:numFmt w:val="decimal"/>
      <w:lvlText w:val="%1.%2.%3.%4.%5.%6."/>
      <w:lvlJc w:val="left"/>
      <w:pPr>
        <w:tabs>
          <w:tab w:val="num" w:pos="3963"/>
        </w:tabs>
        <w:ind w:left="1843" w:firstLine="680"/>
      </w:pPr>
      <w:rPr>
        <w:rFonts w:cs="Times New Roman"/>
      </w:rPr>
    </w:lvl>
    <w:lvl w:ilvl="6">
      <w:start w:val="1"/>
      <w:numFmt w:val="decimal"/>
      <w:lvlText w:val="%1.%2.%3.%4.%5.%6.%7"/>
      <w:lvlJc w:val="left"/>
      <w:pPr>
        <w:tabs>
          <w:tab w:val="num" w:pos="3963"/>
        </w:tabs>
        <w:ind w:left="1843" w:firstLine="680"/>
      </w:pPr>
      <w:rPr>
        <w:rFonts w:cs="Times New Roman"/>
      </w:rPr>
    </w:lvl>
    <w:lvl w:ilvl="7">
      <w:start w:val="1"/>
      <w:numFmt w:val="decimal"/>
      <w:lvlText w:val="%1.%2.%3.%4.%5.%6.%7.%8"/>
      <w:lvlJc w:val="left"/>
      <w:pPr>
        <w:tabs>
          <w:tab w:val="num" w:pos="4323"/>
        </w:tabs>
        <w:ind w:left="1843" w:firstLine="680"/>
      </w:pPr>
      <w:rPr>
        <w:rFonts w:cs="Times New Roman"/>
      </w:rPr>
    </w:lvl>
    <w:lvl w:ilvl="8">
      <w:start w:val="1"/>
      <w:numFmt w:val="decimal"/>
      <w:lvlText w:val="%1.%2.%3.%4.%5.%6.%7.%8.%9."/>
      <w:lvlJc w:val="left"/>
      <w:pPr>
        <w:tabs>
          <w:tab w:val="num" w:pos="4683"/>
        </w:tabs>
        <w:ind w:left="1843" w:firstLine="680"/>
      </w:pPr>
      <w:rPr>
        <w:rFonts w:cs="Times New Roman"/>
      </w:rPr>
    </w:lvl>
  </w:abstractNum>
  <w:abstractNum w:abstractNumId="8">
    <w:nsid w:val="020946C1"/>
    <w:multiLevelType w:val="hybridMultilevel"/>
    <w:tmpl w:val="3946BFFA"/>
    <w:lvl w:ilvl="0" w:tplc="306622CC">
      <w:start w:val="1"/>
      <w:numFmt w:val="decimal"/>
      <w:lvlText w:val="%1."/>
      <w:lvlJc w:val="left"/>
      <w:pPr>
        <w:ind w:left="1984" w:hanging="12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31E3A0F"/>
    <w:multiLevelType w:val="multilevel"/>
    <w:tmpl w:val="6E52C444"/>
    <w:lvl w:ilvl="0">
      <w:start w:val="1"/>
      <w:numFmt w:val="bullet"/>
      <w:pStyle w:val="a1"/>
      <w:lvlText w:val=""/>
      <w:lvlJc w:val="left"/>
      <w:pPr>
        <w:tabs>
          <w:tab w:val="num" w:pos="567"/>
        </w:tabs>
        <w:ind w:left="567" w:hanging="39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05BC3D9E"/>
    <w:multiLevelType w:val="multilevel"/>
    <w:tmpl w:val="3FACF3EA"/>
    <w:lvl w:ilvl="0">
      <w:start w:val="4"/>
      <w:numFmt w:val="decimal"/>
      <w:lvlText w:val="%1."/>
      <w:lvlJc w:val="left"/>
      <w:pPr>
        <w:ind w:left="450" w:hanging="450"/>
      </w:pPr>
      <w:rPr>
        <w:rFonts w:hint="default"/>
      </w:rPr>
    </w:lvl>
    <w:lvl w:ilvl="1">
      <w:start w:val="1"/>
      <w:numFmt w:val="decimal"/>
      <w:lvlText w:val="%1.%2."/>
      <w:lvlJc w:val="left"/>
      <w:pPr>
        <w:ind w:left="2139"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5FB2DC7"/>
    <w:multiLevelType w:val="multilevel"/>
    <w:tmpl w:val="BB6CA112"/>
    <w:lvl w:ilvl="0">
      <w:start w:val="2"/>
      <w:numFmt w:val="decimal"/>
      <w:lvlText w:val="%1."/>
      <w:lvlJc w:val="left"/>
      <w:pPr>
        <w:ind w:left="825" w:hanging="825"/>
      </w:pPr>
      <w:rPr>
        <w:rFonts w:hint="default"/>
      </w:rPr>
    </w:lvl>
    <w:lvl w:ilvl="1">
      <w:start w:val="16"/>
      <w:numFmt w:val="decimal"/>
      <w:lvlText w:val="%1.%2."/>
      <w:lvlJc w:val="left"/>
      <w:pPr>
        <w:ind w:left="1251" w:hanging="825"/>
      </w:pPr>
      <w:rPr>
        <w:rFonts w:hint="default"/>
      </w:rPr>
    </w:lvl>
    <w:lvl w:ilvl="2">
      <w:start w:val="1"/>
      <w:numFmt w:val="decimal"/>
      <w:lvlText w:val="%1.%2.%3."/>
      <w:lvlJc w:val="left"/>
      <w:pPr>
        <w:ind w:left="5079" w:hanging="825"/>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2">
    <w:nsid w:val="07FC6DBF"/>
    <w:multiLevelType w:val="multilevel"/>
    <w:tmpl w:val="F08CD014"/>
    <w:lvl w:ilvl="0">
      <w:start w:val="5"/>
      <w:numFmt w:val="decimal"/>
      <w:lvlText w:val="%1."/>
      <w:lvlJc w:val="left"/>
      <w:pPr>
        <w:ind w:left="450" w:hanging="450"/>
      </w:pPr>
      <w:rPr>
        <w:rFonts w:hint="default"/>
      </w:rPr>
    </w:lvl>
    <w:lvl w:ilvl="1">
      <w:start w:val="1"/>
      <w:numFmt w:val="decimal"/>
      <w:lvlText w:val="%1.%2."/>
      <w:lvlJc w:val="left"/>
      <w:pPr>
        <w:ind w:left="1997" w:hanging="72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462" w:hanging="180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376" w:hanging="2160"/>
      </w:pPr>
      <w:rPr>
        <w:rFonts w:hint="default"/>
      </w:rPr>
    </w:lvl>
  </w:abstractNum>
  <w:abstractNum w:abstractNumId="13">
    <w:nsid w:val="08571002"/>
    <w:multiLevelType w:val="multilevel"/>
    <w:tmpl w:val="B6D6C438"/>
    <w:lvl w:ilvl="0">
      <w:start w:val="3"/>
      <w:numFmt w:val="decimal"/>
      <w:lvlText w:val="%1."/>
      <w:lvlJc w:val="left"/>
      <w:pPr>
        <w:ind w:left="450" w:hanging="45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932" w:hanging="720"/>
      </w:pPr>
      <w:rPr>
        <w:rFonts w:hint="default"/>
      </w:rPr>
    </w:lvl>
    <w:lvl w:ilvl="3">
      <w:start w:val="1"/>
      <w:numFmt w:val="decimal"/>
      <w:lvlText w:val="%1.%2.%3.%4."/>
      <w:lvlJc w:val="left"/>
      <w:pPr>
        <w:ind w:left="1398" w:hanging="1080"/>
      </w:pPr>
      <w:rPr>
        <w:rFonts w:hint="default"/>
      </w:rPr>
    </w:lvl>
    <w:lvl w:ilvl="4">
      <w:start w:val="1"/>
      <w:numFmt w:val="decimal"/>
      <w:lvlText w:val="%1.%2.%3.%4.%5."/>
      <w:lvlJc w:val="left"/>
      <w:pPr>
        <w:ind w:left="1504" w:hanging="1080"/>
      </w:pPr>
      <w:rPr>
        <w:rFonts w:hint="default"/>
      </w:rPr>
    </w:lvl>
    <w:lvl w:ilvl="5">
      <w:start w:val="1"/>
      <w:numFmt w:val="decimal"/>
      <w:lvlText w:val="%1.%2.%3.%4.%5.%6."/>
      <w:lvlJc w:val="left"/>
      <w:pPr>
        <w:ind w:left="1970" w:hanging="1440"/>
      </w:pPr>
      <w:rPr>
        <w:rFonts w:hint="default"/>
      </w:rPr>
    </w:lvl>
    <w:lvl w:ilvl="6">
      <w:start w:val="1"/>
      <w:numFmt w:val="decimal"/>
      <w:lvlText w:val="%1.%2.%3.%4.%5.%6.%7."/>
      <w:lvlJc w:val="left"/>
      <w:pPr>
        <w:ind w:left="2436" w:hanging="1800"/>
      </w:pPr>
      <w:rPr>
        <w:rFonts w:hint="default"/>
      </w:rPr>
    </w:lvl>
    <w:lvl w:ilvl="7">
      <w:start w:val="1"/>
      <w:numFmt w:val="decimal"/>
      <w:lvlText w:val="%1.%2.%3.%4.%5.%6.%7.%8."/>
      <w:lvlJc w:val="left"/>
      <w:pPr>
        <w:ind w:left="2542" w:hanging="1800"/>
      </w:pPr>
      <w:rPr>
        <w:rFonts w:hint="default"/>
      </w:rPr>
    </w:lvl>
    <w:lvl w:ilvl="8">
      <w:start w:val="1"/>
      <w:numFmt w:val="decimal"/>
      <w:lvlText w:val="%1.%2.%3.%4.%5.%6.%7.%8.%9."/>
      <w:lvlJc w:val="left"/>
      <w:pPr>
        <w:ind w:left="3008" w:hanging="2160"/>
      </w:pPr>
      <w:rPr>
        <w:rFonts w:hint="default"/>
      </w:rPr>
    </w:lvl>
  </w:abstractNum>
  <w:abstractNum w:abstractNumId="14">
    <w:nsid w:val="09B521D5"/>
    <w:multiLevelType w:val="multilevel"/>
    <w:tmpl w:val="D4BA6BFC"/>
    <w:lvl w:ilvl="0">
      <w:start w:val="2"/>
      <w:numFmt w:val="decimal"/>
      <w:lvlText w:val="%1."/>
      <w:lvlJc w:val="left"/>
      <w:pPr>
        <w:ind w:left="1206" w:hanging="780"/>
      </w:pPr>
      <w:rPr>
        <w:rFonts w:hint="default"/>
        <w:sz w:val="28"/>
      </w:rPr>
    </w:lvl>
    <w:lvl w:ilvl="1">
      <w:start w:val="21"/>
      <w:numFmt w:val="decimal"/>
      <w:lvlText w:val="%1.%2."/>
      <w:lvlJc w:val="left"/>
      <w:pPr>
        <w:ind w:left="886" w:hanging="780"/>
      </w:pPr>
      <w:rPr>
        <w:rFonts w:hint="default"/>
        <w:sz w:val="24"/>
      </w:rPr>
    </w:lvl>
    <w:lvl w:ilvl="2">
      <w:start w:val="11"/>
      <w:numFmt w:val="decimal"/>
      <w:lvlText w:val="%1.%2.%3."/>
      <w:lvlJc w:val="left"/>
      <w:pPr>
        <w:ind w:left="992" w:hanging="780"/>
      </w:pPr>
      <w:rPr>
        <w:rFonts w:hint="default"/>
        <w:sz w:val="28"/>
      </w:rPr>
    </w:lvl>
    <w:lvl w:ilvl="3">
      <w:start w:val="1"/>
      <w:numFmt w:val="decimal"/>
      <w:lvlText w:val="%1.%2.%3.%4."/>
      <w:lvlJc w:val="left"/>
      <w:pPr>
        <w:ind w:left="1398" w:hanging="1080"/>
      </w:pPr>
      <w:rPr>
        <w:rFonts w:hint="default"/>
        <w:sz w:val="24"/>
      </w:rPr>
    </w:lvl>
    <w:lvl w:ilvl="4">
      <w:start w:val="1"/>
      <w:numFmt w:val="decimal"/>
      <w:lvlText w:val="%1.%2.%3.%4.%5."/>
      <w:lvlJc w:val="left"/>
      <w:pPr>
        <w:ind w:left="1504" w:hanging="1080"/>
      </w:pPr>
      <w:rPr>
        <w:rFonts w:hint="default"/>
        <w:sz w:val="24"/>
      </w:rPr>
    </w:lvl>
    <w:lvl w:ilvl="5">
      <w:start w:val="1"/>
      <w:numFmt w:val="decimal"/>
      <w:lvlText w:val="%1.%2.%3.%4.%5.%6."/>
      <w:lvlJc w:val="left"/>
      <w:pPr>
        <w:ind w:left="1970" w:hanging="1440"/>
      </w:pPr>
      <w:rPr>
        <w:rFonts w:hint="default"/>
        <w:sz w:val="24"/>
      </w:rPr>
    </w:lvl>
    <w:lvl w:ilvl="6">
      <w:start w:val="1"/>
      <w:numFmt w:val="decimal"/>
      <w:lvlText w:val="%1.%2.%3.%4.%5.%6.%7."/>
      <w:lvlJc w:val="left"/>
      <w:pPr>
        <w:ind w:left="2436" w:hanging="1800"/>
      </w:pPr>
      <w:rPr>
        <w:rFonts w:hint="default"/>
        <w:sz w:val="24"/>
      </w:rPr>
    </w:lvl>
    <w:lvl w:ilvl="7">
      <w:start w:val="1"/>
      <w:numFmt w:val="decimal"/>
      <w:lvlText w:val="%1.%2.%3.%4.%5.%6.%7.%8."/>
      <w:lvlJc w:val="left"/>
      <w:pPr>
        <w:ind w:left="2542" w:hanging="1800"/>
      </w:pPr>
      <w:rPr>
        <w:rFonts w:hint="default"/>
        <w:sz w:val="24"/>
      </w:rPr>
    </w:lvl>
    <w:lvl w:ilvl="8">
      <w:start w:val="1"/>
      <w:numFmt w:val="decimal"/>
      <w:lvlText w:val="%1.%2.%3.%4.%5.%6.%7.%8.%9."/>
      <w:lvlJc w:val="left"/>
      <w:pPr>
        <w:ind w:left="3008" w:hanging="2160"/>
      </w:pPr>
      <w:rPr>
        <w:rFonts w:hint="default"/>
        <w:sz w:val="24"/>
      </w:rPr>
    </w:lvl>
  </w:abstractNum>
  <w:abstractNum w:abstractNumId="15">
    <w:nsid w:val="09F07A4A"/>
    <w:multiLevelType w:val="multilevel"/>
    <w:tmpl w:val="8F287B22"/>
    <w:lvl w:ilvl="0">
      <w:start w:val="5"/>
      <w:numFmt w:val="decimal"/>
      <w:lvlText w:val="%1."/>
      <w:lvlJc w:val="left"/>
      <w:pPr>
        <w:ind w:left="600" w:hanging="600"/>
      </w:pPr>
      <w:rPr>
        <w:rFonts w:hint="default"/>
      </w:rPr>
    </w:lvl>
    <w:lvl w:ilvl="1">
      <w:start w:val="10"/>
      <w:numFmt w:val="decimal"/>
      <w:lvlText w:val="%1.%2."/>
      <w:lvlJc w:val="left"/>
      <w:pPr>
        <w:ind w:left="1997" w:hanging="72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462" w:hanging="180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376" w:hanging="2160"/>
      </w:pPr>
      <w:rPr>
        <w:rFonts w:hint="default"/>
      </w:rPr>
    </w:lvl>
  </w:abstractNum>
  <w:abstractNum w:abstractNumId="16">
    <w:nsid w:val="0CB3612B"/>
    <w:multiLevelType w:val="multilevel"/>
    <w:tmpl w:val="C1822EB6"/>
    <w:lvl w:ilvl="0">
      <w:start w:val="1"/>
      <w:numFmt w:val="decimal"/>
      <w:lvlText w:val="%1."/>
      <w:lvlJc w:val="left"/>
      <w:pPr>
        <w:ind w:left="960" w:hanging="360"/>
      </w:pPr>
      <w:rPr>
        <w:rFonts w:hint="default"/>
      </w:rPr>
    </w:lvl>
    <w:lvl w:ilvl="1">
      <w:start w:val="2"/>
      <w:numFmt w:val="decimal"/>
      <w:isLgl/>
      <w:lvlText w:val="%1.%2."/>
      <w:lvlJc w:val="left"/>
      <w:pPr>
        <w:ind w:left="1320" w:hanging="720"/>
      </w:pPr>
      <w:rPr>
        <w:rFonts w:hint="default"/>
        <w:color w:val="auto"/>
      </w:rPr>
    </w:lvl>
    <w:lvl w:ilvl="2">
      <w:start w:val="1"/>
      <w:numFmt w:val="decimal"/>
      <w:isLgl/>
      <w:lvlText w:val="%1.%2.%3."/>
      <w:lvlJc w:val="left"/>
      <w:pPr>
        <w:ind w:left="1320" w:hanging="720"/>
      </w:pPr>
      <w:rPr>
        <w:rFonts w:hint="default"/>
        <w:color w:val="auto"/>
      </w:rPr>
    </w:lvl>
    <w:lvl w:ilvl="3">
      <w:start w:val="1"/>
      <w:numFmt w:val="decimal"/>
      <w:isLgl/>
      <w:lvlText w:val="%1.%2.%3.%4."/>
      <w:lvlJc w:val="left"/>
      <w:pPr>
        <w:ind w:left="1680" w:hanging="1080"/>
      </w:pPr>
      <w:rPr>
        <w:rFonts w:hint="default"/>
        <w:color w:val="auto"/>
      </w:rPr>
    </w:lvl>
    <w:lvl w:ilvl="4">
      <w:start w:val="1"/>
      <w:numFmt w:val="decimal"/>
      <w:isLgl/>
      <w:lvlText w:val="%1.%2.%3.%4.%5."/>
      <w:lvlJc w:val="left"/>
      <w:pPr>
        <w:ind w:left="1680" w:hanging="1080"/>
      </w:pPr>
      <w:rPr>
        <w:rFonts w:hint="default"/>
        <w:color w:val="auto"/>
      </w:rPr>
    </w:lvl>
    <w:lvl w:ilvl="5">
      <w:start w:val="1"/>
      <w:numFmt w:val="decimal"/>
      <w:isLgl/>
      <w:lvlText w:val="%1.%2.%3.%4.%5.%6."/>
      <w:lvlJc w:val="left"/>
      <w:pPr>
        <w:ind w:left="2040" w:hanging="1440"/>
      </w:pPr>
      <w:rPr>
        <w:rFonts w:hint="default"/>
        <w:color w:val="auto"/>
      </w:rPr>
    </w:lvl>
    <w:lvl w:ilvl="6">
      <w:start w:val="1"/>
      <w:numFmt w:val="decimal"/>
      <w:isLgl/>
      <w:lvlText w:val="%1.%2.%3.%4.%5.%6.%7."/>
      <w:lvlJc w:val="left"/>
      <w:pPr>
        <w:ind w:left="2400" w:hanging="1800"/>
      </w:pPr>
      <w:rPr>
        <w:rFonts w:hint="default"/>
        <w:color w:val="auto"/>
      </w:rPr>
    </w:lvl>
    <w:lvl w:ilvl="7">
      <w:start w:val="1"/>
      <w:numFmt w:val="decimal"/>
      <w:isLgl/>
      <w:lvlText w:val="%1.%2.%3.%4.%5.%6.%7.%8."/>
      <w:lvlJc w:val="left"/>
      <w:pPr>
        <w:ind w:left="2400" w:hanging="1800"/>
      </w:pPr>
      <w:rPr>
        <w:rFonts w:hint="default"/>
        <w:color w:val="auto"/>
      </w:rPr>
    </w:lvl>
    <w:lvl w:ilvl="8">
      <w:start w:val="1"/>
      <w:numFmt w:val="decimal"/>
      <w:isLgl/>
      <w:lvlText w:val="%1.%2.%3.%4.%5.%6.%7.%8.%9."/>
      <w:lvlJc w:val="left"/>
      <w:pPr>
        <w:ind w:left="2760" w:hanging="2160"/>
      </w:pPr>
      <w:rPr>
        <w:rFonts w:hint="default"/>
        <w:color w:val="auto"/>
      </w:rPr>
    </w:lvl>
  </w:abstractNum>
  <w:abstractNum w:abstractNumId="17">
    <w:nsid w:val="0E3A6690"/>
    <w:multiLevelType w:val="hybridMultilevel"/>
    <w:tmpl w:val="8BF6D2DA"/>
    <w:lvl w:ilvl="0" w:tplc="D0888E02">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3CC276D"/>
    <w:multiLevelType w:val="hybridMultilevel"/>
    <w:tmpl w:val="8B409852"/>
    <w:lvl w:ilvl="0" w:tplc="0419000F">
      <w:start w:val="1"/>
      <w:numFmt w:val="bullet"/>
      <w:pStyle w:val="1"/>
      <w:lvlText w:val=""/>
      <w:lvlJc w:val="left"/>
      <w:pPr>
        <w:tabs>
          <w:tab w:val="num" w:pos="1909"/>
        </w:tabs>
        <w:ind w:left="1909" w:hanging="360"/>
      </w:pPr>
      <w:rPr>
        <w:rFonts w:ascii="Symbol" w:hAnsi="Symbol" w:hint="default"/>
      </w:rPr>
    </w:lvl>
    <w:lvl w:ilvl="1" w:tplc="04190019">
      <w:start w:val="1"/>
      <w:numFmt w:val="bullet"/>
      <w:lvlText w:val="o"/>
      <w:lvlJc w:val="left"/>
      <w:pPr>
        <w:tabs>
          <w:tab w:val="num" w:pos="2149"/>
        </w:tabs>
        <w:ind w:left="2149" w:hanging="360"/>
      </w:pPr>
      <w:rPr>
        <w:rFonts w:ascii="Courier New" w:hAnsi="Courier New"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17820638"/>
    <w:multiLevelType w:val="multilevel"/>
    <w:tmpl w:val="A13614F6"/>
    <w:lvl w:ilvl="0">
      <w:start w:val="2"/>
      <w:numFmt w:val="decimal"/>
      <w:lvlText w:val="%1."/>
      <w:lvlJc w:val="left"/>
      <w:pPr>
        <w:ind w:left="825" w:hanging="825"/>
      </w:pPr>
      <w:rPr>
        <w:rFonts w:hint="default"/>
      </w:rPr>
    </w:lvl>
    <w:lvl w:ilvl="1">
      <w:start w:val="20"/>
      <w:numFmt w:val="decimal"/>
      <w:lvlText w:val="%1.%2."/>
      <w:lvlJc w:val="left"/>
      <w:pPr>
        <w:ind w:left="1180" w:hanging="825"/>
      </w:pPr>
      <w:rPr>
        <w:rFonts w:hint="default"/>
      </w:rPr>
    </w:lvl>
    <w:lvl w:ilvl="2">
      <w:start w:val="3"/>
      <w:numFmt w:val="decimal"/>
      <w:lvlText w:val="%1.%2.%3."/>
      <w:lvlJc w:val="left"/>
      <w:pPr>
        <w:ind w:left="1535" w:hanging="825"/>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20">
    <w:nsid w:val="17930D47"/>
    <w:multiLevelType w:val="hybridMultilevel"/>
    <w:tmpl w:val="34200794"/>
    <w:lvl w:ilvl="0" w:tplc="FFFFFFFF">
      <w:start w:val="1"/>
      <w:numFmt w:val="bullet"/>
      <w:pStyle w:val="10"/>
      <w:lvlText w:val=""/>
      <w:lvlJc w:val="left"/>
      <w:pPr>
        <w:tabs>
          <w:tab w:val="num" w:pos="2007"/>
        </w:tabs>
        <w:ind w:left="2007"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1">
    <w:nsid w:val="182A367B"/>
    <w:multiLevelType w:val="hybridMultilevel"/>
    <w:tmpl w:val="6B04D006"/>
    <w:lvl w:ilvl="0" w:tplc="20A852E2">
      <w:start w:val="1"/>
      <w:numFmt w:val="bullet"/>
      <w:lvlText w:val=""/>
      <w:lvlJc w:val="left"/>
      <w:pPr>
        <w:tabs>
          <w:tab w:val="num" w:pos="397"/>
        </w:tabs>
        <w:ind w:left="397" w:hanging="284"/>
      </w:pPr>
      <w:rPr>
        <w:rFonts w:ascii="Symbol" w:hAnsi="Symbol" w:hint="default"/>
      </w:rPr>
    </w:lvl>
    <w:lvl w:ilvl="1" w:tplc="FFFFFFFF">
      <w:start w:val="1"/>
      <w:numFmt w:val="bullet"/>
      <w:pStyle w:val="-"/>
      <w:lvlText w:val="-"/>
      <w:lvlJc w:val="left"/>
      <w:pPr>
        <w:tabs>
          <w:tab w:val="num" w:pos="644"/>
        </w:tabs>
        <w:ind w:left="227" w:firstLine="57"/>
      </w:pPr>
      <w:rPr>
        <w:rFonts w:ascii="Symbol" w:hAnsi="Symbol" w:hint="default"/>
      </w:rPr>
    </w:lvl>
    <w:lvl w:ilvl="2" w:tplc="03B6B1BE">
      <w:start w:val="1"/>
      <w:numFmt w:val="bullet"/>
      <w:lvlText w:val="−"/>
      <w:lvlJc w:val="left"/>
      <w:pPr>
        <w:tabs>
          <w:tab w:val="num" w:pos="2160"/>
        </w:tabs>
        <w:ind w:left="2160" w:hanging="360"/>
      </w:pPr>
      <w:rPr>
        <w:rFonts w:ascii="Times New Roman" w:hAnsi="Times New Roman" w:cs="Times New Roman"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1B9714EC"/>
    <w:multiLevelType w:val="hybridMultilevel"/>
    <w:tmpl w:val="0ECCF9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C686609"/>
    <w:multiLevelType w:val="multilevel"/>
    <w:tmpl w:val="75583A12"/>
    <w:lvl w:ilvl="0">
      <w:start w:val="1"/>
      <w:numFmt w:val="bullet"/>
      <w:pStyle w:val="a2"/>
      <w:lvlText w:val="-"/>
      <w:lvlJc w:val="left"/>
      <w:pPr>
        <w:ind w:left="1428" w:hanging="360"/>
      </w:pPr>
      <w:rPr>
        <w:rFonts w:ascii="Courier New" w:hAnsi="Courier New" w:hint="default"/>
      </w:rPr>
    </w:lvl>
    <w:lvl w:ilvl="1">
      <w:start w:val="1"/>
      <w:numFmt w:val="bullet"/>
      <w:lvlText w:val="-"/>
      <w:lvlJc w:val="left"/>
      <w:pPr>
        <w:ind w:left="2148" w:hanging="360"/>
      </w:pPr>
      <w:rPr>
        <w:rFonts w:ascii="Courier New" w:hAnsi="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hint="default"/>
      </w:rPr>
    </w:lvl>
    <w:lvl w:ilvl="8">
      <w:start w:val="1"/>
      <w:numFmt w:val="bullet"/>
      <w:lvlText w:val=""/>
      <w:lvlJc w:val="left"/>
      <w:pPr>
        <w:ind w:left="7188" w:hanging="360"/>
      </w:pPr>
      <w:rPr>
        <w:rFonts w:ascii="Wingdings" w:hAnsi="Wingdings" w:hint="default"/>
      </w:rPr>
    </w:lvl>
  </w:abstractNum>
  <w:abstractNum w:abstractNumId="24">
    <w:nsid w:val="1D533DC1"/>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nsid w:val="1E5017E9"/>
    <w:multiLevelType w:val="hybridMultilevel"/>
    <w:tmpl w:val="CB40FFA6"/>
    <w:lvl w:ilvl="0" w:tplc="FFFFFFFF">
      <w:start w:val="1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pStyle w:val="30"/>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nsid w:val="252B17E5"/>
    <w:multiLevelType w:val="multilevel"/>
    <w:tmpl w:val="BC080050"/>
    <w:lvl w:ilvl="0">
      <w:start w:val="4"/>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29142678"/>
    <w:multiLevelType w:val="hybridMultilevel"/>
    <w:tmpl w:val="C0C0103A"/>
    <w:lvl w:ilvl="0" w:tplc="FFFFFFFF">
      <w:start w:val="1"/>
      <w:numFmt w:val="bullet"/>
      <w:pStyle w:val="a3"/>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2BC73387"/>
    <w:multiLevelType w:val="multilevel"/>
    <w:tmpl w:val="94EEF048"/>
    <w:styleLink w:val="11"/>
    <w:lvl w:ilvl="0">
      <w:start w:val="5"/>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9">
    <w:nsid w:val="300C7DD1"/>
    <w:multiLevelType w:val="hybridMultilevel"/>
    <w:tmpl w:val="7F1CBF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13B53C1"/>
    <w:multiLevelType w:val="hybridMultilevel"/>
    <w:tmpl w:val="B706E07A"/>
    <w:lvl w:ilvl="0" w:tplc="F3A2312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337D0433"/>
    <w:multiLevelType w:val="multilevel"/>
    <w:tmpl w:val="B3EE2FB0"/>
    <w:lvl w:ilvl="0">
      <w:start w:val="1"/>
      <w:numFmt w:val="bullet"/>
      <w:pStyle w:val="12"/>
      <w:lvlText w:val=""/>
      <w:lvlJc w:val="left"/>
      <w:pPr>
        <w:tabs>
          <w:tab w:val="num" w:pos="1008"/>
        </w:tabs>
        <w:ind w:left="1008" w:hanging="576"/>
      </w:pPr>
      <w:rPr>
        <w:rFonts w:ascii="Symbol" w:hAnsi="Symbol" w:hint="default"/>
      </w:rPr>
    </w:lvl>
    <w:lvl w:ilvl="1">
      <w:start w:val="1"/>
      <w:numFmt w:val="decimal"/>
      <w:lvlText w:val="%1.%2."/>
      <w:lvlJc w:val="left"/>
      <w:pPr>
        <w:tabs>
          <w:tab w:val="num" w:pos="792"/>
        </w:tabs>
        <w:ind w:left="792" w:hanging="432"/>
      </w:pPr>
      <w:rPr>
        <w:rFonts w:cs="Times New Roman"/>
      </w:rPr>
    </w:lvl>
    <w:lvl w:ilvl="2">
      <w:start w:val="3"/>
      <w:numFmt w:val="decimal"/>
      <w:lvlText w:val="%1.%2.%3."/>
      <w:lvlJc w:val="left"/>
      <w:pPr>
        <w:tabs>
          <w:tab w:val="num" w:pos="1224"/>
        </w:tabs>
        <w:ind w:left="1224" w:hanging="504"/>
      </w:pPr>
      <w:rPr>
        <w:rFonts w:cs="Times New Roman"/>
      </w:rPr>
    </w:lvl>
    <w:lvl w:ilvl="3">
      <w:start w:val="9"/>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32">
    <w:nsid w:val="37782DBF"/>
    <w:multiLevelType w:val="multilevel"/>
    <w:tmpl w:val="25823812"/>
    <w:lvl w:ilvl="0">
      <w:start w:val="2"/>
      <w:numFmt w:val="decimal"/>
      <w:lvlText w:val="%1."/>
      <w:lvlJc w:val="left"/>
      <w:pPr>
        <w:ind w:left="660" w:hanging="660"/>
      </w:pPr>
      <w:rPr>
        <w:rFonts w:hint="default"/>
        <w:sz w:val="24"/>
      </w:rPr>
    </w:lvl>
    <w:lvl w:ilvl="1">
      <w:start w:val="21"/>
      <w:numFmt w:val="decimal"/>
      <w:lvlText w:val="%1.%2."/>
      <w:lvlJc w:val="left"/>
      <w:pPr>
        <w:ind w:left="933" w:hanging="720"/>
      </w:pPr>
      <w:rPr>
        <w:rFonts w:hint="default"/>
        <w:sz w:val="24"/>
      </w:rPr>
    </w:lvl>
    <w:lvl w:ilvl="2">
      <w:start w:val="8"/>
      <w:numFmt w:val="decimal"/>
      <w:lvlText w:val="%1.%2.%3."/>
      <w:lvlJc w:val="left"/>
      <w:pPr>
        <w:ind w:left="4832" w:hanging="720"/>
      </w:pPr>
      <w:rPr>
        <w:rFonts w:hint="default"/>
        <w:sz w:val="28"/>
      </w:rPr>
    </w:lvl>
    <w:lvl w:ilvl="3">
      <w:start w:val="1"/>
      <w:numFmt w:val="decimal"/>
      <w:lvlText w:val="%1.%2.%3.%4."/>
      <w:lvlJc w:val="left"/>
      <w:pPr>
        <w:ind w:left="1719" w:hanging="1080"/>
      </w:pPr>
      <w:rPr>
        <w:rFonts w:hint="default"/>
        <w:sz w:val="24"/>
      </w:rPr>
    </w:lvl>
    <w:lvl w:ilvl="4">
      <w:start w:val="1"/>
      <w:numFmt w:val="decimal"/>
      <w:lvlText w:val="%1.%2.%3.%4.%5."/>
      <w:lvlJc w:val="left"/>
      <w:pPr>
        <w:ind w:left="1932" w:hanging="1080"/>
      </w:pPr>
      <w:rPr>
        <w:rFonts w:hint="default"/>
        <w:sz w:val="24"/>
      </w:rPr>
    </w:lvl>
    <w:lvl w:ilvl="5">
      <w:start w:val="1"/>
      <w:numFmt w:val="decimal"/>
      <w:lvlText w:val="%1.%2.%3.%4.%5.%6."/>
      <w:lvlJc w:val="left"/>
      <w:pPr>
        <w:ind w:left="2505" w:hanging="1440"/>
      </w:pPr>
      <w:rPr>
        <w:rFonts w:hint="default"/>
        <w:sz w:val="24"/>
      </w:rPr>
    </w:lvl>
    <w:lvl w:ilvl="6">
      <w:start w:val="1"/>
      <w:numFmt w:val="decimal"/>
      <w:lvlText w:val="%1.%2.%3.%4.%5.%6.%7."/>
      <w:lvlJc w:val="left"/>
      <w:pPr>
        <w:ind w:left="3078" w:hanging="1800"/>
      </w:pPr>
      <w:rPr>
        <w:rFonts w:hint="default"/>
        <w:sz w:val="24"/>
      </w:rPr>
    </w:lvl>
    <w:lvl w:ilvl="7">
      <w:start w:val="1"/>
      <w:numFmt w:val="decimal"/>
      <w:lvlText w:val="%1.%2.%3.%4.%5.%6.%7.%8."/>
      <w:lvlJc w:val="left"/>
      <w:pPr>
        <w:ind w:left="3291" w:hanging="1800"/>
      </w:pPr>
      <w:rPr>
        <w:rFonts w:hint="default"/>
        <w:sz w:val="24"/>
      </w:rPr>
    </w:lvl>
    <w:lvl w:ilvl="8">
      <w:start w:val="1"/>
      <w:numFmt w:val="decimal"/>
      <w:lvlText w:val="%1.%2.%3.%4.%5.%6.%7.%8.%9."/>
      <w:lvlJc w:val="left"/>
      <w:pPr>
        <w:ind w:left="3864" w:hanging="2160"/>
      </w:pPr>
      <w:rPr>
        <w:rFonts w:hint="default"/>
        <w:sz w:val="24"/>
      </w:rPr>
    </w:lvl>
  </w:abstractNum>
  <w:abstractNum w:abstractNumId="33">
    <w:nsid w:val="38E27B9F"/>
    <w:multiLevelType w:val="multilevel"/>
    <w:tmpl w:val="C6BA7D76"/>
    <w:lvl w:ilvl="0">
      <w:start w:val="1"/>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3C357216"/>
    <w:multiLevelType w:val="hybridMultilevel"/>
    <w:tmpl w:val="1778DB90"/>
    <w:lvl w:ilvl="0" w:tplc="0419000F">
      <w:start w:val="1"/>
      <w:numFmt w:val="decimal"/>
      <w:pStyle w:val="13"/>
      <w:lvlText w:val="%1)"/>
      <w:lvlJc w:val="left"/>
      <w:pPr>
        <w:tabs>
          <w:tab w:val="num" w:pos="1134"/>
        </w:tabs>
        <w:ind w:left="1134" w:hanging="414"/>
      </w:pPr>
      <w:rPr>
        <w:rFonts w:cs="Times New Roman"/>
        <w:sz w:val="24"/>
        <w:szCs w:val="24"/>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5">
    <w:nsid w:val="3D187626"/>
    <w:multiLevelType w:val="hybridMultilevel"/>
    <w:tmpl w:val="BAA01352"/>
    <w:lvl w:ilvl="0" w:tplc="04190001">
      <w:start w:val="1"/>
      <w:numFmt w:val="decimal"/>
      <w:pStyle w:val="List-Num1"/>
      <w:lvlText w:val="%1."/>
      <w:lvlJc w:val="left"/>
      <w:pPr>
        <w:tabs>
          <w:tab w:val="num" w:pos="1443"/>
        </w:tabs>
        <w:ind w:left="1443" w:hanging="363"/>
      </w:pPr>
      <w:rPr>
        <w:rFonts w:cs="Times New Roman"/>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
    <w:nsid w:val="41EC371B"/>
    <w:multiLevelType w:val="hybridMultilevel"/>
    <w:tmpl w:val="24E0F1BE"/>
    <w:lvl w:ilvl="0" w:tplc="0419000F">
      <w:start w:val="1"/>
      <w:numFmt w:val="decimal"/>
      <w:pStyle w:val="TOCHeading1"/>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7">
    <w:nsid w:val="42D92F81"/>
    <w:multiLevelType w:val="hybridMultilevel"/>
    <w:tmpl w:val="673855B2"/>
    <w:lvl w:ilvl="0" w:tplc="705E637C">
      <w:start w:val="1"/>
      <w:numFmt w:val="bullet"/>
      <w:pStyle w:val="List-1"/>
      <w:lvlText w:val=""/>
      <w:lvlJc w:val="left"/>
      <w:pPr>
        <w:tabs>
          <w:tab w:val="num" w:pos="1440"/>
        </w:tabs>
        <w:ind w:left="1440" w:hanging="360"/>
      </w:pPr>
      <w:rPr>
        <w:rFonts w:ascii="Symbol" w:hAnsi="Symbol" w:hint="default"/>
      </w:rPr>
    </w:lvl>
    <w:lvl w:ilvl="1" w:tplc="04190001">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459525C8"/>
    <w:multiLevelType w:val="multilevel"/>
    <w:tmpl w:val="39BA1EAE"/>
    <w:lvl w:ilvl="0">
      <w:start w:val="2"/>
      <w:numFmt w:val="decimal"/>
      <w:lvlText w:val="%1."/>
      <w:lvlJc w:val="left"/>
      <w:pPr>
        <w:ind w:left="825" w:hanging="825"/>
      </w:pPr>
      <w:rPr>
        <w:rFonts w:hint="default"/>
      </w:rPr>
    </w:lvl>
    <w:lvl w:ilvl="1">
      <w:start w:val="18"/>
      <w:numFmt w:val="decimal"/>
      <w:lvlText w:val="%1.%2."/>
      <w:lvlJc w:val="left"/>
      <w:pPr>
        <w:ind w:left="1960" w:hanging="825"/>
      </w:pPr>
      <w:rPr>
        <w:rFonts w:hint="default"/>
      </w:rPr>
    </w:lvl>
    <w:lvl w:ilvl="2">
      <w:start w:val="9"/>
      <w:numFmt w:val="decimal"/>
      <w:lvlText w:val="%1.%2.%3."/>
      <w:lvlJc w:val="left"/>
      <w:pPr>
        <w:ind w:left="3094" w:hanging="825"/>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39">
    <w:nsid w:val="4996437C"/>
    <w:multiLevelType w:val="multilevel"/>
    <w:tmpl w:val="379CCD2A"/>
    <w:lvl w:ilvl="0">
      <w:start w:val="2"/>
      <w:numFmt w:val="decimal"/>
      <w:lvlText w:val="%1."/>
      <w:lvlJc w:val="left"/>
      <w:pPr>
        <w:ind w:left="2811" w:hanging="825"/>
      </w:pPr>
      <w:rPr>
        <w:rFonts w:hint="default"/>
      </w:rPr>
    </w:lvl>
    <w:lvl w:ilvl="1">
      <w:start w:val="17"/>
      <w:numFmt w:val="decimal"/>
      <w:lvlText w:val="%1.%2."/>
      <w:lvlJc w:val="left"/>
      <w:pPr>
        <w:ind w:left="1535" w:hanging="825"/>
      </w:pPr>
      <w:rPr>
        <w:rFonts w:hint="default"/>
      </w:rPr>
    </w:lvl>
    <w:lvl w:ilvl="2">
      <w:start w:val="4"/>
      <w:numFmt w:val="decimal"/>
      <w:lvlText w:val="%1.%2.%3."/>
      <w:lvlJc w:val="left"/>
      <w:pPr>
        <w:ind w:left="5220" w:hanging="825"/>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40">
    <w:nsid w:val="4E817739"/>
    <w:multiLevelType w:val="hybridMultilevel"/>
    <w:tmpl w:val="FE40A6C2"/>
    <w:lvl w:ilvl="0" w:tplc="0419000F">
      <w:start w:val="1"/>
      <w:numFmt w:val="bullet"/>
      <w:pStyle w:val="31"/>
      <w:lvlText w:val=""/>
      <w:lvlJc w:val="left"/>
      <w:pPr>
        <w:tabs>
          <w:tab w:val="num" w:pos="1701"/>
        </w:tabs>
        <w:ind w:left="1701"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nsid w:val="5237492D"/>
    <w:multiLevelType w:val="multilevel"/>
    <w:tmpl w:val="8530F348"/>
    <w:lvl w:ilvl="0">
      <w:start w:val="1"/>
      <w:numFmt w:val="decimal"/>
      <w:lvlText w:val="%1."/>
      <w:lvlJc w:val="left"/>
      <w:pPr>
        <w:ind w:left="6881" w:hanging="360"/>
      </w:pPr>
    </w:lvl>
    <w:lvl w:ilvl="1">
      <w:start w:val="1"/>
      <w:numFmt w:val="decimal"/>
      <w:isLgl/>
      <w:lvlText w:val="%1.%2."/>
      <w:lvlJc w:val="left"/>
      <w:pPr>
        <w:ind w:left="7974" w:hanging="1170"/>
      </w:pPr>
    </w:lvl>
    <w:lvl w:ilvl="2">
      <w:start w:val="1"/>
      <w:numFmt w:val="decimal"/>
      <w:isLgl/>
      <w:lvlText w:val="%1.%2.%3."/>
      <w:lvlJc w:val="left"/>
      <w:pPr>
        <w:ind w:left="8257" w:hanging="1170"/>
      </w:pPr>
    </w:lvl>
    <w:lvl w:ilvl="3">
      <w:start w:val="1"/>
      <w:numFmt w:val="decimal"/>
      <w:isLgl/>
      <w:lvlText w:val="%1.%2.%3.%4."/>
      <w:lvlJc w:val="left"/>
      <w:pPr>
        <w:ind w:left="8540" w:hanging="1170"/>
      </w:pPr>
    </w:lvl>
    <w:lvl w:ilvl="4">
      <w:start w:val="1"/>
      <w:numFmt w:val="decimal"/>
      <w:isLgl/>
      <w:lvlText w:val="%1.%2.%3.%4.%5."/>
      <w:lvlJc w:val="left"/>
      <w:pPr>
        <w:ind w:left="8823" w:hanging="1170"/>
      </w:pPr>
    </w:lvl>
    <w:lvl w:ilvl="5">
      <w:start w:val="1"/>
      <w:numFmt w:val="decimal"/>
      <w:isLgl/>
      <w:lvlText w:val="%1.%2.%3.%4.%5.%6."/>
      <w:lvlJc w:val="left"/>
      <w:pPr>
        <w:ind w:left="9376" w:hanging="1440"/>
      </w:pPr>
    </w:lvl>
    <w:lvl w:ilvl="6">
      <w:start w:val="1"/>
      <w:numFmt w:val="decimal"/>
      <w:isLgl/>
      <w:lvlText w:val="%1.%2.%3.%4.%5.%6.%7."/>
      <w:lvlJc w:val="left"/>
      <w:pPr>
        <w:ind w:left="10019" w:hanging="1800"/>
      </w:pPr>
    </w:lvl>
    <w:lvl w:ilvl="7">
      <w:start w:val="1"/>
      <w:numFmt w:val="decimal"/>
      <w:isLgl/>
      <w:lvlText w:val="%1.%2.%3.%4.%5.%6.%7.%8."/>
      <w:lvlJc w:val="left"/>
      <w:pPr>
        <w:ind w:left="10302" w:hanging="1800"/>
      </w:pPr>
    </w:lvl>
    <w:lvl w:ilvl="8">
      <w:start w:val="1"/>
      <w:numFmt w:val="decimal"/>
      <w:isLgl/>
      <w:lvlText w:val="%1.%2.%3.%4.%5.%6.%7.%8.%9."/>
      <w:lvlJc w:val="left"/>
      <w:pPr>
        <w:ind w:left="10945" w:hanging="2160"/>
      </w:pPr>
    </w:lvl>
  </w:abstractNum>
  <w:abstractNum w:abstractNumId="42">
    <w:nsid w:val="57924A61"/>
    <w:multiLevelType w:val="multilevel"/>
    <w:tmpl w:val="CD92E6F0"/>
    <w:lvl w:ilvl="0">
      <w:start w:val="1"/>
      <w:numFmt w:val="decimal"/>
      <w:pStyle w:val="a4"/>
      <w:lvlText w:val="%1"/>
      <w:lvlJc w:val="left"/>
      <w:pPr>
        <w:tabs>
          <w:tab w:val="num" w:pos="360"/>
        </w:tabs>
      </w:pPr>
      <w:rPr>
        <w:rFonts w:cs="Times New Roman"/>
      </w:rPr>
    </w:lvl>
    <w:lvl w:ilvl="1">
      <w:start w:val="1"/>
      <w:numFmt w:val="decimal"/>
      <w:lvlText w:val="%1.%2"/>
      <w:lvlJc w:val="left"/>
      <w:pPr>
        <w:tabs>
          <w:tab w:val="num" w:pos="984"/>
        </w:tabs>
        <w:ind w:firstLine="624"/>
      </w:pPr>
      <w:rPr>
        <w:rFonts w:cs="Times New Roman"/>
      </w:rPr>
    </w:lvl>
    <w:lvl w:ilvl="2">
      <w:start w:val="1"/>
      <w:numFmt w:val="decimal"/>
      <w:lvlText w:val="%1.%2.%3"/>
      <w:lvlJc w:val="left"/>
      <w:pPr>
        <w:tabs>
          <w:tab w:val="num" w:pos="3175"/>
        </w:tabs>
        <w:ind w:left="3175" w:hanging="1587"/>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3">
    <w:nsid w:val="5D0674E1"/>
    <w:multiLevelType w:val="multilevel"/>
    <w:tmpl w:val="673855B2"/>
    <w:styleLink w:val="CourierNew317063"/>
    <w:lvl w:ilvl="0">
      <w:start w:val="1"/>
      <w:numFmt w:val="bullet"/>
      <w:lvlText w:val=""/>
      <w:lvlJc w:val="left"/>
      <w:pPr>
        <w:tabs>
          <w:tab w:val="num" w:pos="1440"/>
        </w:tabs>
        <w:ind w:left="1440" w:hanging="360"/>
      </w:pPr>
      <w:rPr>
        <w:rFonts w:ascii="Symbol" w:hAnsi="Symbol" w:hint="default"/>
      </w:rPr>
    </w:lvl>
    <w:lvl w:ilvl="1">
      <w:start w:val="1"/>
      <w:numFmt w:val="bullet"/>
      <w:lvlText w:val=""/>
      <w:lvlJc w:val="left"/>
      <w:pPr>
        <w:tabs>
          <w:tab w:val="num" w:pos="2160"/>
        </w:tabs>
        <w:ind w:left="2160" w:hanging="360"/>
      </w:pPr>
      <w:rPr>
        <w:rFonts w:ascii="Symbol" w:hAnsi="Symbol" w:hint="default"/>
        <w:color w:val="auto"/>
        <w:sz w:val="24"/>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4">
    <w:nsid w:val="5E187DF0"/>
    <w:multiLevelType w:val="multilevel"/>
    <w:tmpl w:val="6494F2F6"/>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F19102C"/>
    <w:multiLevelType w:val="multilevel"/>
    <w:tmpl w:val="51EE8C68"/>
    <w:lvl w:ilvl="0">
      <w:start w:val="4"/>
      <w:numFmt w:val="decimal"/>
      <w:lvlText w:val="%1."/>
      <w:lvlJc w:val="left"/>
      <w:pPr>
        <w:ind w:left="675" w:hanging="675"/>
      </w:pPr>
      <w:rPr>
        <w:rFonts w:hint="default"/>
      </w:rPr>
    </w:lvl>
    <w:lvl w:ilvl="1">
      <w:start w:val="3"/>
      <w:numFmt w:val="decimal"/>
      <w:lvlText w:val="%1.%2."/>
      <w:lvlJc w:val="left"/>
      <w:pPr>
        <w:ind w:left="1713"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930" w:hanging="180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46">
    <w:nsid w:val="62A34801"/>
    <w:multiLevelType w:val="hybridMultilevel"/>
    <w:tmpl w:val="42CA9284"/>
    <w:lvl w:ilvl="0" w:tplc="5288AF48">
      <w:start w:val="1"/>
      <w:numFmt w:val="bullet"/>
      <w:lvlText w:val="-"/>
      <w:lvlJc w:val="left"/>
      <w:pPr>
        <w:ind w:left="0" w:firstLine="0"/>
      </w:pPr>
      <w:rPr>
        <w:rFonts w:ascii="Courier New" w:eastAsia="Courier New" w:hAnsi="Courier New" w:cs="Courier New"/>
        <w:b w:val="0"/>
        <w:bCs w:val="0"/>
        <w:i w:val="0"/>
        <w:iCs w:val="0"/>
        <w:smallCaps w:val="0"/>
        <w:strike w:val="0"/>
        <w:dstrike w:val="0"/>
        <w:color w:val="000000"/>
        <w:spacing w:val="0"/>
        <w:position w:val="0"/>
        <w:sz w:val="19"/>
        <w:szCs w:val="19"/>
        <w:u w:val="none"/>
        <w:effect w:val="none"/>
        <w:lang w:val="ru-RU" w:eastAsia="ru-RU" w:bidi="ru-RU"/>
      </w:rPr>
    </w:lvl>
    <w:lvl w:ilvl="1" w:tplc="DC2052A0">
      <w:start w:val="1"/>
      <w:numFmt w:val="decimal"/>
      <w:lvlText w:val=""/>
      <w:lvlJc w:val="left"/>
      <w:pPr>
        <w:ind w:left="0" w:firstLine="0"/>
      </w:pPr>
    </w:lvl>
    <w:lvl w:ilvl="2" w:tplc="32984CEE">
      <w:start w:val="1"/>
      <w:numFmt w:val="decimal"/>
      <w:lvlText w:val=""/>
      <w:lvlJc w:val="left"/>
      <w:pPr>
        <w:ind w:left="0" w:firstLine="0"/>
      </w:pPr>
    </w:lvl>
    <w:lvl w:ilvl="3" w:tplc="D96CBD50">
      <w:start w:val="1"/>
      <w:numFmt w:val="decimal"/>
      <w:lvlText w:val=""/>
      <w:lvlJc w:val="left"/>
      <w:pPr>
        <w:ind w:left="0" w:firstLine="0"/>
      </w:pPr>
    </w:lvl>
    <w:lvl w:ilvl="4" w:tplc="6158FD9E">
      <w:start w:val="1"/>
      <w:numFmt w:val="decimal"/>
      <w:lvlText w:val=""/>
      <w:lvlJc w:val="left"/>
      <w:pPr>
        <w:ind w:left="0" w:firstLine="0"/>
      </w:pPr>
    </w:lvl>
    <w:lvl w:ilvl="5" w:tplc="422A92C6">
      <w:start w:val="1"/>
      <w:numFmt w:val="decimal"/>
      <w:lvlText w:val=""/>
      <w:lvlJc w:val="left"/>
      <w:pPr>
        <w:ind w:left="0" w:firstLine="0"/>
      </w:pPr>
    </w:lvl>
    <w:lvl w:ilvl="6" w:tplc="1BAACA4A">
      <w:start w:val="1"/>
      <w:numFmt w:val="decimal"/>
      <w:lvlText w:val=""/>
      <w:lvlJc w:val="left"/>
      <w:pPr>
        <w:ind w:left="0" w:firstLine="0"/>
      </w:pPr>
    </w:lvl>
    <w:lvl w:ilvl="7" w:tplc="1A325D36">
      <w:start w:val="1"/>
      <w:numFmt w:val="decimal"/>
      <w:lvlText w:val=""/>
      <w:lvlJc w:val="left"/>
      <w:pPr>
        <w:ind w:left="0" w:firstLine="0"/>
      </w:pPr>
    </w:lvl>
    <w:lvl w:ilvl="8" w:tplc="70529CFC">
      <w:start w:val="1"/>
      <w:numFmt w:val="decimal"/>
      <w:lvlText w:val=""/>
      <w:lvlJc w:val="left"/>
      <w:pPr>
        <w:ind w:left="0" w:firstLine="0"/>
      </w:pPr>
    </w:lvl>
  </w:abstractNum>
  <w:abstractNum w:abstractNumId="47">
    <w:nsid w:val="6BEC0CFE"/>
    <w:multiLevelType w:val="hybridMultilevel"/>
    <w:tmpl w:val="E0F01A02"/>
    <w:lvl w:ilvl="0" w:tplc="F510048C">
      <w:start w:val="2"/>
      <w:numFmt w:val="decimal"/>
      <w:lvlText w:val="%1."/>
      <w:lvlJc w:val="left"/>
      <w:pPr>
        <w:ind w:left="5464" w:hanging="360"/>
      </w:pPr>
    </w:lvl>
    <w:lvl w:ilvl="1" w:tplc="04190019">
      <w:start w:val="1"/>
      <w:numFmt w:val="lowerLetter"/>
      <w:lvlText w:val="%2."/>
      <w:lvlJc w:val="left"/>
      <w:pPr>
        <w:ind w:left="6184" w:hanging="360"/>
      </w:pPr>
    </w:lvl>
    <w:lvl w:ilvl="2" w:tplc="0419001B">
      <w:start w:val="1"/>
      <w:numFmt w:val="lowerRoman"/>
      <w:lvlText w:val="%3."/>
      <w:lvlJc w:val="right"/>
      <w:pPr>
        <w:ind w:left="6904" w:hanging="180"/>
      </w:pPr>
    </w:lvl>
    <w:lvl w:ilvl="3" w:tplc="0419000F">
      <w:start w:val="1"/>
      <w:numFmt w:val="decimal"/>
      <w:lvlText w:val="%4."/>
      <w:lvlJc w:val="left"/>
      <w:pPr>
        <w:ind w:left="7624" w:hanging="360"/>
      </w:pPr>
    </w:lvl>
    <w:lvl w:ilvl="4" w:tplc="04190019">
      <w:start w:val="1"/>
      <w:numFmt w:val="lowerLetter"/>
      <w:lvlText w:val="%5."/>
      <w:lvlJc w:val="left"/>
      <w:pPr>
        <w:ind w:left="8344" w:hanging="360"/>
      </w:pPr>
    </w:lvl>
    <w:lvl w:ilvl="5" w:tplc="0419001B">
      <w:start w:val="1"/>
      <w:numFmt w:val="lowerRoman"/>
      <w:lvlText w:val="%6."/>
      <w:lvlJc w:val="right"/>
      <w:pPr>
        <w:ind w:left="9064" w:hanging="180"/>
      </w:pPr>
    </w:lvl>
    <w:lvl w:ilvl="6" w:tplc="0419000F">
      <w:start w:val="1"/>
      <w:numFmt w:val="decimal"/>
      <w:lvlText w:val="%7."/>
      <w:lvlJc w:val="left"/>
      <w:pPr>
        <w:ind w:left="9784" w:hanging="360"/>
      </w:pPr>
    </w:lvl>
    <w:lvl w:ilvl="7" w:tplc="04190019">
      <w:start w:val="1"/>
      <w:numFmt w:val="lowerLetter"/>
      <w:lvlText w:val="%8."/>
      <w:lvlJc w:val="left"/>
      <w:pPr>
        <w:ind w:left="10504" w:hanging="360"/>
      </w:pPr>
    </w:lvl>
    <w:lvl w:ilvl="8" w:tplc="0419001B">
      <w:start w:val="1"/>
      <w:numFmt w:val="lowerRoman"/>
      <w:lvlText w:val="%9."/>
      <w:lvlJc w:val="right"/>
      <w:pPr>
        <w:ind w:left="11224" w:hanging="180"/>
      </w:pPr>
    </w:lvl>
  </w:abstractNum>
  <w:abstractNum w:abstractNumId="48">
    <w:nsid w:val="6CF70BC1"/>
    <w:multiLevelType w:val="multilevel"/>
    <w:tmpl w:val="A83C7F12"/>
    <w:lvl w:ilvl="0">
      <w:start w:val="1"/>
      <w:numFmt w:val="decimal"/>
      <w:pStyle w:val="14"/>
      <w:lvlText w:val="%1."/>
      <w:lvlJc w:val="left"/>
      <w:pPr>
        <w:tabs>
          <w:tab w:val="num" w:pos="3312"/>
        </w:tabs>
        <w:ind w:left="3312" w:hanging="432"/>
      </w:pPr>
      <w:rPr>
        <w:rFonts w:cs="Times New Roman" w:hint="default"/>
        <w:b/>
      </w:rPr>
    </w:lvl>
    <w:lvl w:ilvl="1">
      <w:start w:val="1"/>
      <w:numFmt w:val="decimal"/>
      <w:pStyle w:val="21"/>
      <w:lvlText w:val="%1.%2"/>
      <w:lvlJc w:val="left"/>
      <w:pPr>
        <w:tabs>
          <w:tab w:val="num" w:pos="576"/>
        </w:tabs>
        <w:ind w:left="576" w:hanging="576"/>
      </w:pPr>
      <w:rPr>
        <w:rFonts w:cs="Times New Roman" w:hint="default"/>
      </w:rPr>
    </w:lvl>
    <w:lvl w:ilvl="2">
      <w:start w:val="1"/>
      <w:numFmt w:val="decimal"/>
      <w:pStyle w:val="22"/>
      <w:lvlText w:val="%1.%2.%3"/>
      <w:lvlJc w:val="left"/>
      <w:pPr>
        <w:tabs>
          <w:tab w:val="num" w:pos="767"/>
        </w:tabs>
        <w:ind w:left="540"/>
      </w:pPr>
      <w:rPr>
        <w:rFonts w:cs="Times New Roman" w:hint="default"/>
        <w:i w:val="0"/>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49">
    <w:nsid w:val="6D02290A"/>
    <w:multiLevelType w:val="hybridMultilevel"/>
    <w:tmpl w:val="8FDC5414"/>
    <w:lvl w:ilvl="0" w:tplc="963856D2">
      <w:numFmt w:val="bullet"/>
      <w:pStyle w:val="a5"/>
      <w:lvlText w:val="-"/>
      <w:lvlJc w:val="left"/>
      <w:pPr>
        <w:tabs>
          <w:tab w:val="num" w:pos="1080"/>
        </w:tabs>
        <w:ind w:left="1077" w:hanging="357"/>
      </w:pPr>
      <w:rPr>
        <w:rFonts w:ascii="Times New Roman" w:eastAsia="Times New Roman" w:hAnsi="Times New Roman"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0">
    <w:nsid w:val="71C44E6B"/>
    <w:multiLevelType w:val="hybridMultilevel"/>
    <w:tmpl w:val="82C2E0D4"/>
    <w:lvl w:ilvl="0" w:tplc="FA842B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9093361"/>
    <w:multiLevelType w:val="multilevel"/>
    <w:tmpl w:val="84D41986"/>
    <w:lvl w:ilvl="0">
      <w:start w:val="2"/>
      <w:numFmt w:val="decimal"/>
      <w:lvlText w:val="%1."/>
      <w:lvlJc w:val="left"/>
      <w:pPr>
        <w:ind w:left="600" w:hanging="600"/>
      </w:pPr>
      <w:rPr>
        <w:rFonts w:hint="default"/>
      </w:rPr>
    </w:lvl>
    <w:lvl w:ilvl="1">
      <w:start w:val="14"/>
      <w:numFmt w:val="decimal"/>
      <w:lvlText w:val="%1.%2."/>
      <w:lvlJc w:val="left"/>
      <w:pPr>
        <w:ind w:left="157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794479C7"/>
    <w:multiLevelType w:val="multilevel"/>
    <w:tmpl w:val="5114DBE6"/>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A0155D7"/>
    <w:multiLevelType w:val="multilevel"/>
    <w:tmpl w:val="E8E2A300"/>
    <w:lvl w:ilvl="0">
      <w:start w:val="2"/>
      <w:numFmt w:val="decimal"/>
      <w:lvlText w:val="%1."/>
      <w:lvlJc w:val="left"/>
      <w:pPr>
        <w:ind w:left="600" w:hanging="600"/>
      </w:pPr>
      <w:rPr>
        <w:rFonts w:hint="default"/>
      </w:rPr>
    </w:lvl>
    <w:lvl w:ilvl="1">
      <w:start w:val="10"/>
      <w:numFmt w:val="decimal"/>
      <w:lvlText w:val="%1.%2."/>
      <w:lvlJc w:val="left"/>
      <w:pPr>
        <w:ind w:left="1430" w:hanging="720"/>
      </w:pPr>
      <w:rPr>
        <w:rFonts w:hint="default"/>
      </w:rPr>
    </w:lvl>
    <w:lvl w:ilvl="2">
      <w:start w:val="1"/>
      <w:numFmt w:val="decimal"/>
      <w:lvlText w:val="%1.%2.%3."/>
      <w:lvlJc w:val="left"/>
      <w:pPr>
        <w:ind w:left="1288"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7B3C0D79"/>
    <w:multiLevelType w:val="multilevel"/>
    <w:tmpl w:val="3DC28F04"/>
    <w:lvl w:ilvl="0">
      <w:start w:val="2"/>
      <w:numFmt w:val="decimal"/>
      <w:lvlText w:val="%1."/>
      <w:lvlJc w:val="left"/>
      <w:pPr>
        <w:ind w:left="825" w:hanging="825"/>
      </w:pPr>
      <w:rPr>
        <w:rFonts w:hint="default"/>
      </w:rPr>
    </w:lvl>
    <w:lvl w:ilvl="1">
      <w:start w:val="21"/>
      <w:numFmt w:val="decimal"/>
      <w:lvlText w:val="%1.%2."/>
      <w:lvlJc w:val="left"/>
      <w:pPr>
        <w:ind w:left="1251" w:hanging="825"/>
      </w:pPr>
      <w:rPr>
        <w:rFonts w:hint="default"/>
      </w:rPr>
    </w:lvl>
    <w:lvl w:ilvl="2">
      <w:start w:val="1"/>
      <w:numFmt w:val="decimal"/>
      <w:lvlText w:val="%1.%2.%3."/>
      <w:lvlJc w:val="left"/>
      <w:pPr>
        <w:ind w:left="2669" w:hanging="825"/>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num w:numId="1">
    <w:abstractNumId w:val="1"/>
  </w:num>
  <w:num w:numId="2">
    <w:abstractNumId w:val="0"/>
  </w:num>
  <w:num w:numId="3">
    <w:abstractNumId w:val="48"/>
  </w:num>
  <w:num w:numId="4">
    <w:abstractNumId w:val="25"/>
  </w:num>
  <w:num w:numId="5">
    <w:abstractNumId w:val="23"/>
  </w:num>
  <w:num w:numId="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1"/>
  </w:num>
  <w:num w:numId="8">
    <w:abstractNumId w:val="9"/>
  </w:num>
  <w:num w:numId="9">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num>
  <w:num w:numId="17">
    <w:abstractNumId w:val="27"/>
  </w:num>
  <w:num w:numId="18">
    <w:abstractNumId w:val="5"/>
  </w:num>
  <w:num w:numId="19">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8"/>
  </w:num>
  <w:num w:numId="23">
    <w:abstractNumId w:val="21"/>
  </w:num>
  <w:num w:numId="24">
    <w:abstractNumId w:val="29"/>
  </w:num>
  <w:num w:numId="25">
    <w:abstractNumId w:val="50"/>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22"/>
  </w:num>
  <w:num w:numId="30">
    <w:abstractNumId w:val="8"/>
  </w:num>
  <w:num w:numId="31">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4"/>
  </w:num>
  <w:num w:numId="33">
    <w:abstractNumId w:val="33"/>
  </w:num>
  <w:num w:numId="34">
    <w:abstractNumId w:val="53"/>
  </w:num>
  <w:num w:numId="35">
    <w:abstractNumId w:val="51"/>
  </w:num>
  <w:num w:numId="36">
    <w:abstractNumId w:val="11"/>
  </w:num>
  <w:num w:numId="37">
    <w:abstractNumId w:val="39"/>
  </w:num>
  <w:num w:numId="38">
    <w:abstractNumId w:val="38"/>
  </w:num>
  <w:num w:numId="39">
    <w:abstractNumId w:val="19"/>
  </w:num>
  <w:num w:numId="40">
    <w:abstractNumId w:val="54"/>
  </w:num>
  <w:num w:numId="41">
    <w:abstractNumId w:val="32"/>
  </w:num>
  <w:num w:numId="42">
    <w:abstractNumId w:val="14"/>
  </w:num>
  <w:num w:numId="43">
    <w:abstractNumId w:val="52"/>
  </w:num>
  <w:num w:numId="44">
    <w:abstractNumId w:val="13"/>
  </w:num>
  <w:num w:numId="45">
    <w:abstractNumId w:val="30"/>
  </w:num>
  <w:num w:numId="46">
    <w:abstractNumId w:val="45"/>
  </w:num>
  <w:num w:numId="47">
    <w:abstractNumId w:val="12"/>
  </w:num>
  <w:num w:numId="48">
    <w:abstractNumId w:val="10"/>
  </w:num>
  <w:num w:numId="49">
    <w:abstractNumId w:val="26"/>
  </w:num>
  <w:num w:numId="50">
    <w:abstractNumId w:val="15"/>
  </w:num>
  <w:num w:numId="51">
    <w:abstractNumId w:val="17"/>
  </w:num>
  <w:num w:numId="5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autoHyphenation/>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7E5A"/>
    <w:rsid w:val="00016EAE"/>
    <w:rsid w:val="00020423"/>
    <w:rsid w:val="0002562B"/>
    <w:rsid w:val="00027EE5"/>
    <w:rsid w:val="00031725"/>
    <w:rsid w:val="00035FBB"/>
    <w:rsid w:val="00041A42"/>
    <w:rsid w:val="00054B85"/>
    <w:rsid w:val="00061916"/>
    <w:rsid w:val="00072AE2"/>
    <w:rsid w:val="000757B8"/>
    <w:rsid w:val="000A381D"/>
    <w:rsid w:val="000A48F2"/>
    <w:rsid w:val="000B71AD"/>
    <w:rsid w:val="000D5040"/>
    <w:rsid w:val="000E0D29"/>
    <w:rsid w:val="000F0DD6"/>
    <w:rsid w:val="000F6C7B"/>
    <w:rsid w:val="00107339"/>
    <w:rsid w:val="0011356A"/>
    <w:rsid w:val="001224F2"/>
    <w:rsid w:val="00123DD6"/>
    <w:rsid w:val="00143BC9"/>
    <w:rsid w:val="00167EC4"/>
    <w:rsid w:val="00174270"/>
    <w:rsid w:val="00175A70"/>
    <w:rsid w:val="00177EEE"/>
    <w:rsid w:val="001A472C"/>
    <w:rsid w:val="001A4911"/>
    <w:rsid w:val="001A640B"/>
    <w:rsid w:val="001C4481"/>
    <w:rsid w:val="001C69CD"/>
    <w:rsid w:val="001D0266"/>
    <w:rsid w:val="001F73B7"/>
    <w:rsid w:val="00201959"/>
    <w:rsid w:val="00206DB8"/>
    <w:rsid w:val="00214DDF"/>
    <w:rsid w:val="00217710"/>
    <w:rsid w:val="00227D18"/>
    <w:rsid w:val="002336AD"/>
    <w:rsid w:val="0023658D"/>
    <w:rsid w:val="00241517"/>
    <w:rsid w:val="002453B7"/>
    <w:rsid w:val="0025021F"/>
    <w:rsid w:val="00251490"/>
    <w:rsid w:val="0027182E"/>
    <w:rsid w:val="00273493"/>
    <w:rsid w:val="0027786E"/>
    <w:rsid w:val="002B49B2"/>
    <w:rsid w:val="002D0A17"/>
    <w:rsid w:val="002D3C02"/>
    <w:rsid w:val="002D69BE"/>
    <w:rsid w:val="002F5B1E"/>
    <w:rsid w:val="00315B88"/>
    <w:rsid w:val="00316A91"/>
    <w:rsid w:val="00336720"/>
    <w:rsid w:val="003507AF"/>
    <w:rsid w:val="003630A2"/>
    <w:rsid w:val="00367007"/>
    <w:rsid w:val="00381303"/>
    <w:rsid w:val="00385BA4"/>
    <w:rsid w:val="00385F00"/>
    <w:rsid w:val="003A50E3"/>
    <w:rsid w:val="003A7BD3"/>
    <w:rsid w:val="003B026E"/>
    <w:rsid w:val="003B2DBB"/>
    <w:rsid w:val="003B6088"/>
    <w:rsid w:val="003D2DC9"/>
    <w:rsid w:val="003D429F"/>
    <w:rsid w:val="003D652A"/>
    <w:rsid w:val="003F6262"/>
    <w:rsid w:val="00402741"/>
    <w:rsid w:val="00405808"/>
    <w:rsid w:val="00406D12"/>
    <w:rsid w:val="00424B4C"/>
    <w:rsid w:val="00424EE7"/>
    <w:rsid w:val="004523D3"/>
    <w:rsid w:val="004A3764"/>
    <w:rsid w:val="004A6590"/>
    <w:rsid w:val="004A6F16"/>
    <w:rsid w:val="004B092F"/>
    <w:rsid w:val="004C191E"/>
    <w:rsid w:val="004F4F73"/>
    <w:rsid w:val="004F6821"/>
    <w:rsid w:val="004F7A63"/>
    <w:rsid w:val="00504D1B"/>
    <w:rsid w:val="00507A05"/>
    <w:rsid w:val="0052739B"/>
    <w:rsid w:val="00535CCF"/>
    <w:rsid w:val="00572AB7"/>
    <w:rsid w:val="00577601"/>
    <w:rsid w:val="00585F9A"/>
    <w:rsid w:val="005A0DEA"/>
    <w:rsid w:val="005A4CAE"/>
    <w:rsid w:val="005B7E5A"/>
    <w:rsid w:val="005C1409"/>
    <w:rsid w:val="005C36E0"/>
    <w:rsid w:val="005C6DF9"/>
    <w:rsid w:val="005D4751"/>
    <w:rsid w:val="005D4A27"/>
    <w:rsid w:val="005E2C35"/>
    <w:rsid w:val="005E3A2C"/>
    <w:rsid w:val="005F4351"/>
    <w:rsid w:val="00601BFD"/>
    <w:rsid w:val="00605086"/>
    <w:rsid w:val="006112D9"/>
    <w:rsid w:val="006149A4"/>
    <w:rsid w:val="0061526E"/>
    <w:rsid w:val="00625CFA"/>
    <w:rsid w:val="00644454"/>
    <w:rsid w:val="00647F0C"/>
    <w:rsid w:val="00656966"/>
    <w:rsid w:val="00657C67"/>
    <w:rsid w:val="00661456"/>
    <w:rsid w:val="0066409E"/>
    <w:rsid w:val="006650F0"/>
    <w:rsid w:val="00672357"/>
    <w:rsid w:val="00683D62"/>
    <w:rsid w:val="00687C32"/>
    <w:rsid w:val="00692C47"/>
    <w:rsid w:val="006A1E46"/>
    <w:rsid w:val="006A3548"/>
    <w:rsid w:val="006B6B72"/>
    <w:rsid w:val="006C11E7"/>
    <w:rsid w:val="006C2B5E"/>
    <w:rsid w:val="006C4ABF"/>
    <w:rsid w:val="006D5706"/>
    <w:rsid w:val="006E1726"/>
    <w:rsid w:val="006F4685"/>
    <w:rsid w:val="00704FF9"/>
    <w:rsid w:val="00711CBD"/>
    <w:rsid w:val="00723274"/>
    <w:rsid w:val="00725714"/>
    <w:rsid w:val="00727784"/>
    <w:rsid w:val="00730E62"/>
    <w:rsid w:val="0073273D"/>
    <w:rsid w:val="007375F7"/>
    <w:rsid w:val="007467FB"/>
    <w:rsid w:val="00757C6C"/>
    <w:rsid w:val="0076252F"/>
    <w:rsid w:val="007626E2"/>
    <w:rsid w:val="00762A65"/>
    <w:rsid w:val="00764B11"/>
    <w:rsid w:val="0078270D"/>
    <w:rsid w:val="00783F51"/>
    <w:rsid w:val="00785BA7"/>
    <w:rsid w:val="00785E50"/>
    <w:rsid w:val="00785F9A"/>
    <w:rsid w:val="007955B9"/>
    <w:rsid w:val="007A6D00"/>
    <w:rsid w:val="007B2DAE"/>
    <w:rsid w:val="007B4E98"/>
    <w:rsid w:val="007B6B78"/>
    <w:rsid w:val="007C0444"/>
    <w:rsid w:val="007C3B09"/>
    <w:rsid w:val="007D0C49"/>
    <w:rsid w:val="007D3FB5"/>
    <w:rsid w:val="007E17CB"/>
    <w:rsid w:val="007E4BA6"/>
    <w:rsid w:val="00805FFA"/>
    <w:rsid w:val="008069C2"/>
    <w:rsid w:val="00806EA5"/>
    <w:rsid w:val="0083459E"/>
    <w:rsid w:val="00841DAE"/>
    <w:rsid w:val="00844A3A"/>
    <w:rsid w:val="00850030"/>
    <w:rsid w:val="00851532"/>
    <w:rsid w:val="00856CDE"/>
    <w:rsid w:val="00864ED4"/>
    <w:rsid w:val="00865F2A"/>
    <w:rsid w:val="00883D68"/>
    <w:rsid w:val="00885871"/>
    <w:rsid w:val="00891BA9"/>
    <w:rsid w:val="00897449"/>
    <w:rsid w:val="008A7542"/>
    <w:rsid w:val="008B4846"/>
    <w:rsid w:val="008C7703"/>
    <w:rsid w:val="008D343F"/>
    <w:rsid w:val="008D77DD"/>
    <w:rsid w:val="008E4388"/>
    <w:rsid w:val="008E6066"/>
    <w:rsid w:val="008F0E6B"/>
    <w:rsid w:val="009041B6"/>
    <w:rsid w:val="00912EC9"/>
    <w:rsid w:val="00924DE8"/>
    <w:rsid w:val="00933805"/>
    <w:rsid w:val="00936F0E"/>
    <w:rsid w:val="00943E79"/>
    <w:rsid w:val="00945BAF"/>
    <w:rsid w:val="00952676"/>
    <w:rsid w:val="009628E4"/>
    <w:rsid w:val="00976BFE"/>
    <w:rsid w:val="00986225"/>
    <w:rsid w:val="00994D56"/>
    <w:rsid w:val="00997E78"/>
    <w:rsid w:val="009A2623"/>
    <w:rsid w:val="009A6008"/>
    <w:rsid w:val="009B0012"/>
    <w:rsid w:val="009C01A4"/>
    <w:rsid w:val="009E0E5B"/>
    <w:rsid w:val="009E746B"/>
    <w:rsid w:val="009F4E09"/>
    <w:rsid w:val="00A035E8"/>
    <w:rsid w:val="00A07F5C"/>
    <w:rsid w:val="00A12BE4"/>
    <w:rsid w:val="00A14BE9"/>
    <w:rsid w:val="00A27137"/>
    <w:rsid w:val="00A423E9"/>
    <w:rsid w:val="00A424A9"/>
    <w:rsid w:val="00A47490"/>
    <w:rsid w:val="00A5717A"/>
    <w:rsid w:val="00A618CB"/>
    <w:rsid w:val="00A8056F"/>
    <w:rsid w:val="00A818D9"/>
    <w:rsid w:val="00A97463"/>
    <w:rsid w:val="00AA3A7F"/>
    <w:rsid w:val="00AA4F2D"/>
    <w:rsid w:val="00AB3A8A"/>
    <w:rsid w:val="00AD0488"/>
    <w:rsid w:val="00AD78D9"/>
    <w:rsid w:val="00AE062E"/>
    <w:rsid w:val="00AF6587"/>
    <w:rsid w:val="00B00A18"/>
    <w:rsid w:val="00B00C8A"/>
    <w:rsid w:val="00B06C1C"/>
    <w:rsid w:val="00B10D3D"/>
    <w:rsid w:val="00B31DDB"/>
    <w:rsid w:val="00B47432"/>
    <w:rsid w:val="00B53A9E"/>
    <w:rsid w:val="00B55EF4"/>
    <w:rsid w:val="00B70B80"/>
    <w:rsid w:val="00B72A68"/>
    <w:rsid w:val="00B8783F"/>
    <w:rsid w:val="00B97651"/>
    <w:rsid w:val="00BB52F5"/>
    <w:rsid w:val="00BB6050"/>
    <w:rsid w:val="00BB7FEC"/>
    <w:rsid w:val="00BC3653"/>
    <w:rsid w:val="00BD3BBB"/>
    <w:rsid w:val="00BE5288"/>
    <w:rsid w:val="00C01349"/>
    <w:rsid w:val="00C127CB"/>
    <w:rsid w:val="00C14900"/>
    <w:rsid w:val="00C179B3"/>
    <w:rsid w:val="00C209E3"/>
    <w:rsid w:val="00C23B32"/>
    <w:rsid w:val="00C25817"/>
    <w:rsid w:val="00C52DCF"/>
    <w:rsid w:val="00C53905"/>
    <w:rsid w:val="00C56116"/>
    <w:rsid w:val="00C769F1"/>
    <w:rsid w:val="00C9555A"/>
    <w:rsid w:val="00C95ACD"/>
    <w:rsid w:val="00CA4010"/>
    <w:rsid w:val="00CB6BFB"/>
    <w:rsid w:val="00CC2AA5"/>
    <w:rsid w:val="00CC31B4"/>
    <w:rsid w:val="00CC59FC"/>
    <w:rsid w:val="00CE0DCD"/>
    <w:rsid w:val="00D0254E"/>
    <w:rsid w:val="00D05127"/>
    <w:rsid w:val="00D20D0D"/>
    <w:rsid w:val="00D23DEE"/>
    <w:rsid w:val="00D26C75"/>
    <w:rsid w:val="00D26DF2"/>
    <w:rsid w:val="00D47512"/>
    <w:rsid w:val="00D54814"/>
    <w:rsid w:val="00D74AAC"/>
    <w:rsid w:val="00D821E0"/>
    <w:rsid w:val="00D833F3"/>
    <w:rsid w:val="00D85D38"/>
    <w:rsid w:val="00DB32D3"/>
    <w:rsid w:val="00DB6C68"/>
    <w:rsid w:val="00DC18B8"/>
    <w:rsid w:val="00DD6D10"/>
    <w:rsid w:val="00E03945"/>
    <w:rsid w:val="00E21BCC"/>
    <w:rsid w:val="00E24B4F"/>
    <w:rsid w:val="00E522E1"/>
    <w:rsid w:val="00E63EF2"/>
    <w:rsid w:val="00E66ABF"/>
    <w:rsid w:val="00E83A0E"/>
    <w:rsid w:val="00E93C3F"/>
    <w:rsid w:val="00E96635"/>
    <w:rsid w:val="00EB375F"/>
    <w:rsid w:val="00EC4F97"/>
    <w:rsid w:val="00ED26CB"/>
    <w:rsid w:val="00ED7E2F"/>
    <w:rsid w:val="00EE5D04"/>
    <w:rsid w:val="00F32FFA"/>
    <w:rsid w:val="00F34B69"/>
    <w:rsid w:val="00F3637C"/>
    <w:rsid w:val="00F379F5"/>
    <w:rsid w:val="00F6415E"/>
    <w:rsid w:val="00F76C7A"/>
    <w:rsid w:val="00F81CB4"/>
    <w:rsid w:val="00F84255"/>
    <w:rsid w:val="00F9026C"/>
    <w:rsid w:val="00F9040E"/>
    <w:rsid w:val="00FA12F1"/>
    <w:rsid w:val="00FC0685"/>
    <w:rsid w:val="00FD4F68"/>
    <w:rsid w:val="00FD5445"/>
    <w:rsid w:val="00FE387E"/>
    <w:rsid w:val="00FE5CFA"/>
    <w:rsid w:val="00FF475C"/>
    <w:rsid w:val="00FF62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toc 1" w:uiPriority="39"/>
    <w:lsdException w:name="toc 2" w:uiPriority="39"/>
    <w:lsdException w:name="header" w:uiPriority="0"/>
    <w:lsdException w:name="footer" w:uiPriority="0"/>
    <w:lsdException w:name="caption" w:semiHidden="0" w:uiPriority="0" w:unhideWhenUsed="0" w:qFormat="1"/>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uiPriority w:val="9"/>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uiPriority w:val="9"/>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rsid w:val="005B7E5A"/>
    <w:pPr>
      <w:spacing w:after="0" w:line="240" w:lineRule="auto"/>
    </w:pPr>
    <w:rPr>
      <w:rFonts w:ascii="Tahoma" w:hAnsi="Tahoma" w:cs="Tahoma"/>
      <w:sz w:val="16"/>
      <w:szCs w:val="16"/>
    </w:rPr>
  </w:style>
  <w:style w:type="character" w:customStyle="1" w:styleId="af6">
    <w:name w:val="Текст выноски Знак"/>
    <w:basedOn w:val="a7"/>
    <w:link w:val="af5"/>
    <w:locked/>
    <w:rsid w:val="005B7E5A"/>
    <w:rPr>
      <w:rFonts w:ascii="Tahoma" w:hAnsi="Tahoma" w:cs="Tahoma"/>
      <w:sz w:val="16"/>
      <w:szCs w:val="16"/>
    </w:rPr>
  </w:style>
  <w:style w:type="paragraph" w:styleId="af7">
    <w:name w:val="List Paragraph"/>
    <w:aliases w:val="Bullet List,FooterText,numbered,Список нумерованный цифры"/>
    <w:basedOn w:val="a6"/>
    <w:link w:val="17"/>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8">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9">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uiPriority w:val="99"/>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a">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uiPriority w:val="99"/>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uiPriority w:val="99"/>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b">
    <w:name w:val="Основной шрифт абзаца1"/>
    <w:rsid w:val="005B7E5A"/>
  </w:style>
  <w:style w:type="table" w:styleId="afc">
    <w:name w:val="Table Grid"/>
    <w:basedOn w:val="a8"/>
    <w:uiPriority w:val="59"/>
    <w:rsid w:val="005B7E5A"/>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qFormat/>
    <w:rsid w:val="005B7E5A"/>
    <w:rPr>
      <w:rFonts w:eastAsia="Times New Roman" w:cs="Calibri"/>
    </w:rPr>
  </w:style>
  <w:style w:type="paragraph" w:customStyle="1" w:styleId="1c">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uiPriority w:val="99"/>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uiPriority w:val="99"/>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d">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e">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uiPriority w:val="99"/>
    <w:rsid w:val="00DC18B8"/>
    <w:pPr>
      <w:widowControl w:val="0"/>
      <w:suppressAutoHyphens/>
    </w:pPr>
    <w:rPr>
      <w:rFonts w:ascii="Arial" w:eastAsia="Times New Roman" w:hAnsi="Arial" w:cs="Arial"/>
      <w:b/>
      <w:bCs/>
      <w:sz w:val="20"/>
      <w:szCs w:val="20"/>
      <w:lang w:eastAsia="ar-SA"/>
    </w:rPr>
  </w:style>
  <w:style w:type="numbering" w:customStyle="1" w:styleId="1f">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0">
    <w:name w:val="Сетка таблицы1"/>
    <w:basedOn w:val="a8"/>
    <w:next w:val="afc"/>
    <w:uiPriority w:val="59"/>
    <w:rsid w:val="00507A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rsid w:val="009C01A4"/>
    <w:rPr>
      <w:rFonts w:ascii="Courier New" w:eastAsia="Times New Roman" w:hAnsi="Courier New"/>
      <w:sz w:val="16"/>
      <w:szCs w:val="16"/>
      <w:lang w:eastAsia="ar-SA"/>
    </w:rPr>
  </w:style>
  <w:style w:type="paragraph" w:styleId="HTML1">
    <w:name w:val="HTML Preformatted"/>
    <w:basedOn w:val="a6"/>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1">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1"/>
    <w:uiPriority w:val="99"/>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uiPriority w:val="99"/>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2">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uiPriority w:val="11"/>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uiPriority w:val="11"/>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3">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4">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uiPriority w:val="99"/>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iPriority w:val="99"/>
    <w:unhideWhenUsed/>
    <w:locked/>
    <w:rsid w:val="009C01A4"/>
    <w:pPr>
      <w:ind w:firstLine="0"/>
      <w:jc w:val="left"/>
    </w:pPr>
    <w:rPr>
      <w:rFonts w:ascii="Times New Roman" w:hAnsi="Times New Roman" w:cs="Times New Roman"/>
      <w:b/>
      <w:bCs/>
      <w:sz w:val="20"/>
      <w:szCs w:val="20"/>
    </w:rPr>
  </w:style>
  <w:style w:type="character" w:customStyle="1" w:styleId="1f5">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6">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uiPriority w:val="99"/>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7">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8">
    <w:name w:val="Обычный1"/>
    <w:uiPriority w:val="99"/>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9">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a">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99"/>
    <w:rsid w:val="0089744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8"/>
    <w:next w:val="afc"/>
    <w:uiPriority w:val="99"/>
    <w:rsid w:val="00F34B6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b">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c">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uiPriority w:val="99"/>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d"/>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d">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e">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uiPriority w:val="99"/>
    <w:locked/>
    <w:rsid w:val="00C52DCF"/>
    <w:rPr>
      <w:rFonts w:cs="Times New Roman"/>
    </w:rPr>
  </w:style>
  <w:style w:type="character" w:customStyle="1" w:styleId="ListParagraphChar">
    <w:name w:val="List Paragraph Char"/>
    <w:link w:val="1d"/>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f">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0">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1">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2">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3">
    <w:name w:val="Верхний колонтитул Знак1"/>
    <w:aliases w:val="Верхний колонтитул1 Знак"/>
    <w:locked/>
    <w:rsid w:val="00C52DCF"/>
    <w:rPr>
      <w:sz w:val="20"/>
    </w:rPr>
  </w:style>
  <w:style w:type="character" w:customStyle="1" w:styleId="1ff4">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5">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5"/>
    <w:uiPriority w:val="99"/>
    <w:semiHidden/>
    <w:locked/>
    <w:rsid w:val="00C52DCF"/>
    <w:pPr>
      <w:spacing w:after="0" w:line="240" w:lineRule="auto"/>
    </w:pPr>
    <w:rPr>
      <w:rFonts w:ascii="Arial" w:eastAsia="Times New Roman" w:hAnsi="Arial" w:cs="Arial"/>
      <w:sz w:val="20"/>
      <w:szCs w:val="20"/>
      <w:lang w:eastAsia="ru-RU"/>
    </w:rPr>
  </w:style>
  <w:style w:type="paragraph" w:styleId="1ff6">
    <w:name w:val="toc 1"/>
    <w:basedOn w:val="a6"/>
    <w:next w:val="a6"/>
    <w:autoRedefine/>
    <w:uiPriority w:val="3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3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7"/>
    <w:rsid w:val="00C52DCF"/>
    <w:pPr>
      <w:keepLines/>
      <w:widowControl/>
      <w:numPr>
        <w:numId w:val="7"/>
      </w:numPr>
      <w:tabs>
        <w:tab w:val="left" w:pos="0"/>
      </w:tabs>
      <w:spacing w:line="360" w:lineRule="auto"/>
    </w:pPr>
    <w:rPr>
      <w:sz w:val="26"/>
      <w:szCs w:val="24"/>
    </w:rPr>
  </w:style>
  <w:style w:type="character" w:customStyle="1" w:styleId="1ff7">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8">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9">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a">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b">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3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c">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d">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e">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f">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0">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1">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uiPriority w:val="20"/>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2">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3">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4">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6">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7">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8">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9">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a">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b">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c">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d">
    <w:name w:val="Слабое выделение1"/>
    <w:uiPriority w:val="99"/>
    <w:rsid w:val="00C52DCF"/>
    <w:rPr>
      <w:i/>
      <w:color w:val="808080"/>
    </w:rPr>
  </w:style>
  <w:style w:type="character" w:customStyle="1" w:styleId="1fffe">
    <w:name w:val="Сильное выделение1"/>
    <w:uiPriority w:val="99"/>
    <w:rsid w:val="00C52DCF"/>
    <w:rPr>
      <w:b/>
      <w:i/>
      <w:color w:val="4F81BD"/>
    </w:rPr>
  </w:style>
  <w:style w:type="character" w:customStyle="1" w:styleId="1ffff">
    <w:name w:val="Слабая ссылка1"/>
    <w:uiPriority w:val="99"/>
    <w:rsid w:val="00C52DCF"/>
    <w:rPr>
      <w:smallCaps/>
      <w:color w:val="auto"/>
      <w:u w:val="single"/>
    </w:rPr>
  </w:style>
  <w:style w:type="character" w:customStyle="1" w:styleId="1ffff0">
    <w:name w:val="Сильная ссылка1"/>
    <w:uiPriority w:val="99"/>
    <w:rsid w:val="00C52DCF"/>
    <w:rPr>
      <w:b/>
      <w:smallCaps/>
      <w:color w:val="auto"/>
      <w:spacing w:val="5"/>
      <w:u w:val="single"/>
    </w:rPr>
  </w:style>
  <w:style w:type="character" w:customStyle="1" w:styleId="1ffff1">
    <w:name w:val="Название книги1"/>
    <w:uiPriority w:val="99"/>
    <w:rsid w:val="00C52DCF"/>
    <w:rPr>
      <w:b/>
      <w:smallCaps/>
      <w:spacing w:val="5"/>
    </w:rPr>
  </w:style>
  <w:style w:type="paragraph" w:customStyle="1" w:styleId="1ffff2">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3">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4">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5">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6">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7">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0"/>
    <w:uiPriority w:val="99"/>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8">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9">
    <w:name w:val="Заголовок №1_"/>
    <w:link w:val="1ffffa"/>
    <w:uiPriority w:val="99"/>
    <w:locked/>
    <w:rsid w:val="00C52DCF"/>
    <w:rPr>
      <w:b/>
      <w:sz w:val="23"/>
      <w:shd w:val="clear" w:color="auto" w:fill="FFFFFF"/>
    </w:rPr>
  </w:style>
  <w:style w:type="paragraph" w:customStyle="1" w:styleId="1ffffa">
    <w:name w:val="Заголовок №1"/>
    <w:basedOn w:val="a6"/>
    <w:link w:val="1ffff9"/>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b">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c">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d">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e">
    <w:name w:val="Основной текст с отступом Знак1"/>
    <w:rsid w:val="00C52DCF"/>
    <w:rPr>
      <w:sz w:val="28"/>
      <w:szCs w:val="24"/>
    </w:rPr>
  </w:style>
  <w:style w:type="character" w:customStyle="1" w:styleId="1fffff">
    <w:name w:val="Текст выноски Знак1"/>
    <w:rsid w:val="00C52DCF"/>
    <w:rPr>
      <w:rFonts w:ascii="Tahoma" w:hAnsi="Tahoma" w:cs="Tahoma"/>
      <w:sz w:val="16"/>
      <w:szCs w:val="16"/>
      <w:lang w:eastAsia="ar-SA"/>
    </w:rPr>
  </w:style>
  <w:style w:type="paragraph" w:customStyle="1" w:styleId="1fffff0">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1">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2">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3">
    <w:name w:val="Текст примечания Знак1"/>
    <w:rsid w:val="00C52DCF"/>
  </w:style>
  <w:style w:type="paragraph" w:customStyle="1" w:styleId="1fffff4">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uiPriority w:val="99"/>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Таблица простая 111"/>
    <w:basedOn w:val="a8"/>
    <w:uiPriority w:val="41"/>
    <w:rsid w:val="00A818D9"/>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8"/>
    <w:next w:val="afc"/>
    <w:uiPriority w:val="59"/>
    <w:rsid w:val="00730E6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5">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8"/>
    <w:next w:val="afc"/>
    <w:uiPriority w:val="59"/>
    <w:rsid w:val="00177EE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rp-urlitem">
    <w:name w:val="serp-url__item"/>
    <w:rsid w:val="007B4E98"/>
  </w:style>
  <w:style w:type="paragraph" w:customStyle="1" w:styleId="1fffff6">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5">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Таблица простая 112"/>
    <w:basedOn w:val="a8"/>
    <w:uiPriority w:val="41"/>
    <w:rsid w:val="00B06C1C"/>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uiPriority w:val="99"/>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6">
    <w:name w:val="Знак Знак"/>
    <w:basedOn w:val="a6"/>
    <w:rsid w:val="0002562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1f">
    <w:name w:val="Заголовок 21"/>
    <w:basedOn w:val="a6"/>
    <w:next w:val="a6"/>
    <w:uiPriority w:val="9"/>
    <w:unhideWhenUsed/>
    <w:qFormat/>
    <w:locked/>
    <w:rsid w:val="0002562B"/>
    <w:pPr>
      <w:keepNext/>
      <w:keepLines/>
      <w:spacing w:before="40" w:after="0" w:line="240" w:lineRule="auto"/>
      <w:outlineLvl w:val="1"/>
    </w:pPr>
    <w:rPr>
      <w:rFonts w:ascii="Cambria" w:eastAsia="Times New Roman" w:hAnsi="Cambria" w:cs="Times New Roman"/>
      <w:color w:val="365F91"/>
      <w:sz w:val="26"/>
      <w:szCs w:val="26"/>
      <w:lang w:eastAsia="ru-RU"/>
    </w:rPr>
  </w:style>
  <w:style w:type="paragraph" w:customStyle="1" w:styleId="1fffff7">
    <w:name w:val="Знак Знак Знак Знак Знак Знак Знак Знак Знак Знак Знак1"/>
    <w:basedOn w:val="a6"/>
    <w:uiPriority w:val="99"/>
    <w:rsid w:val="0002562B"/>
    <w:pPr>
      <w:spacing w:after="160" w:line="240" w:lineRule="exact"/>
    </w:pPr>
    <w:rPr>
      <w:rFonts w:ascii="Verdana" w:eastAsia="Times New Roman" w:hAnsi="Verdana" w:cs="Times New Roman"/>
      <w:sz w:val="20"/>
      <w:szCs w:val="20"/>
      <w:lang w:val="en-US"/>
    </w:rPr>
  </w:style>
  <w:style w:type="character" w:customStyle="1" w:styleId="FontStyle36">
    <w:name w:val="Font Style36"/>
    <w:uiPriority w:val="99"/>
    <w:rsid w:val="0002562B"/>
    <w:rPr>
      <w:rFonts w:ascii="Times New Roman" w:hAnsi="Times New Roman" w:cs="Times New Roman"/>
      <w:b/>
      <w:bCs/>
      <w:i/>
      <w:iCs/>
      <w:sz w:val="22"/>
      <w:szCs w:val="22"/>
    </w:rPr>
  </w:style>
  <w:style w:type="paragraph" w:customStyle="1" w:styleId="Style18">
    <w:name w:val="Style18"/>
    <w:basedOn w:val="a6"/>
    <w:uiPriority w:val="99"/>
    <w:rsid w:val="0002562B"/>
    <w:pPr>
      <w:widowControl w:val="0"/>
      <w:autoSpaceDE w:val="0"/>
      <w:autoSpaceDN w:val="0"/>
      <w:adjustRightInd w:val="0"/>
      <w:spacing w:after="0" w:line="274" w:lineRule="exact"/>
    </w:pPr>
    <w:rPr>
      <w:rFonts w:ascii="Times New Roman" w:hAnsi="Times New Roman" w:cs="Times New Roman"/>
      <w:sz w:val="24"/>
      <w:szCs w:val="24"/>
      <w:lang w:eastAsia="ru-RU"/>
    </w:rPr>
  </w:style>
  <w:style w:type="character" w:customStyle="1" w:styleId="FontStyle35">
    <w:name w:val="Font Style35"/>
    <w:uiPriority w:val="99"/>
    <w:rsid w:val="0002562B"/>
    <w:rPr>
      <w:rFonts w:ascii="Times New Roman" w:hAnsi="Times New Roman" w:cs="Times New Roman"/>
      <w:sz w:val="22"/>
      <w:szCs w:val="22"/>
    </w:rPr>
  </w:style>
  <w:style w:type="paragraph" w:customStyle="1" w:styleId="Style21">
    <w:name w:val="Style21"/>
    <w:basedOn w:val="a6"/>
    <w:uiPriority w:val="99"/>
    <w:rsid w:val="0002562B"/>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1fffff8">
    <w:name w:val="Знак Знак1 Знак Знак Знак Знак Знак Знак Знак Знак Знак Знак Знак Знак Знак Знак Знак Знак Знак Знак Знак"/>
    <w:basedOn w:val="a6"/>
    <w:rsid w:val="0002562B"/>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17">
    <w:name w:val="Абзац списка Знак1"/>
    <w:aliases w:val="Bullet List Знак,FooterText Знак,numbered Знак,Список нумерованный цифры Знак"/>
    <w:link w:val="af7"/>
    <w:uiPriority w:val="34"/>
    <w:locked/>
    <w:rsid w:val="0002562B"/>
    <w:rPr>
      <w:rFonts w:ascii="Times New Roman" w:eastAsia="Times New Roman" w:hAnsi="Times New Roman"/>
      <w:sz w:val="24"/>
      <w:szCs w:val="24"/>
    </w:rPr>
  </w:style>
  <w:style w:type="character" w:customStyle="1" w:styleId="Heading6Char">
    <w:name w:val="Heading 6 Char"/>
    <w:locked/>
    <w:rsid w:val="005E2C35"/>
    <w:rPr>
      <w:rFonts w:eastAsia="Calibri"/>
      <w:b/>
      <w:bCs/>
      <w:sz w:val="22"/>
      <w:szCs w:val="22"/>
      <w:lang w:val="ru-RU" w:eastAsia="ru-RU" w:bidi="ar-SA"/>
    </w:rPr>
  </w:style>
  <w:style w:type="character" w:customStyle="1" w:styleId="CharacterStyle3">
    <w:name w:val="CharacterStyle3"/>
    <w:rsid w:val="00B72A68"/>
    <w:rPr>
      <w:rFonts w:ascii="Times New Roman" w:eastAsia="Times New Roman" w:hAnsi="Times New Roman" w:cs="Times New Roman" w:hint="default"/>
      <w:b w:val="0"/>
      <w:bCs w:val="0"/>
      <w:i w:val="0"/>
      <w:iCs w:val="0"/>
      <w:strike w:val="0"/>
      <w:dstrike w:val="0"/>
      <w:noProof/>
      <w:color w:val="000000"/>
      <w:sz w:val="20"/>
      <w:szCs w:val="20"/>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semiHidden="0" w:uiPriority="0" w:unhideWhenUsed="0" w:qFormat="1"/>
    <w:lsdException w:name="heading 8" w:uiPriority="0" w:qFormat="1"/>
    <w:lsdException w:name="heading 9" w:semiHidden="0" w:uiPriority="0" w:unhideWhenUsed="0" w:qFormat="1"/>
    <w:lsdException w:name="toc 1" w:uiPriority="39"/>
    <w:lsdException w:name="toc 2" w:uiPriority="39"/>
    <w:lsdException w:name="header" w:uiPriority="0"/>
    <w:lsdException w:name="footer" w:uiPriority="0"/>
    <w:lsdException w:name="caption" w:semiHidden="0" w:uiPriority="0" w:unhideWhenUsed="0" w:qFormat="1"/>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59"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nhideWhenUsed="0" w:qFormat="1"/>
    <w:lsdException w:name="Bibliography" w:locked="0" w:uiPriority="37"/>
    <w:lsdException w:name="TOC Heading" w:locked="0" w:uiPriority="39" w:qFormat="1"/>
  </w:latentStyles>
  <w:style w:type="paragraph" w:default="1" w:styleId="a6">
    <w:name w:val="Normal"/>
    <w:qFormat/>
    <w:rsid w:val="00027EE5"/>
    <w:pPr>
      <w:spacing w:after="200" w:line="276" w:lineRule="auto"/>
    </w:pPr>
    <w:rPr>
      <w:rFonts w:cs="Calibri"/>
      <w:lang w:eastAsia="en-US"/>
    </w:rPr>
  </w:style>
  <w:style w:type="paragraph" w:styleId="15">
    <w:name w:val="heading 1"/>
    <w:aliases w:val="!Части документа,Заголовок 1 Знак2,Глава Знак,heading 1 Знак,heading 1 Знак Знак,Глава,Заголов,H1,ch,(раздел),Document Header1,Заголовок 1 Знак1 Знак Знак,Заголовок 1 Знак Знак Знак Знак,Заголовок 1 Знак Знак1 Знак Знак"/>
    <w:basedOn w:val="a6"/>
    <w:next w:val="a6"/>
    <w:link w:val="16"/>
    <w:qFormat/>
    <w:rsid w:val="005B7E5A"/>
    <w:pPr>
      <w:keepNext/>
      <w:tabs>
        <w:tab w:val="num" w:pos="432"/>
      </w:tabs>
      <w:suppressAutoHyphens/>
      <w:spacing w:after="0" w:line="240" w:lineRule="auto"/>
      <w:ind w:left="432" w:hanging="432"/>
      <w:jc w:val="center"/>
      <w:outlineLvl w:val="0"/>
    </w:pPr>
    <w:rPr>
      <w:rFonts w:ascii="Times New Roman" w:eastAsia="Times New Roman" w:hAnsi="Times New Roman" w:cs="Times New Roman"/>
      <w:b/>
      <w:bCs/>
      <w:sz w:val="24"/>
      <w:szCs w:val="24"/>
      <w:lang w:eastAsia="ar-SA"/>
    </w:rPr>
  </w:style>
  <w:style w:type="paragraph" w:styleId="23">
    <w:name w:val="heading 2"/>
    <w:aliases w:val="!Разделы документа,P2,h2,Раздел,2nd level,Header 2,l2,H2,Заголовок 2 Знак1,H2 Знак,Chapter Title,Sub Head,PullOut,Заголовок 2 Знак Знак Знак Знак Знак,Заголовок 2 Знак2 Знак Знак,Заголовок 2 Знак1 Знак Знак Знак,contract,Numbered text 3,H21"/>
    <w:basedOn w:val="a6"/>
    <w:link w:val="24"/>
    <w:uiPriority w:val="9"/>
    <w:qFormat/>
    <w:rsid w:val="005B7E5A"/>
    <w:pPr>
      <w:spacing w:after="0" w:line="240" w:lineRule="auto"/>
      <w:ind w:firstLine="567"/>
      <w:jc w:val="center"/>
      <w:outlineLvl w:val="1"/>
    </w:pPr>
    <w:rPr>
      <w:rFonts w:ascii="Arial" w:eastAsia="Times New Roman" w:hAnsi="Arial" w:cs="Arial"/>
      <w:b/>
      <w:bCs/>
      <w:sz w:val="30"/>
      <w:szCs w:val="30"/>
      <w:lang w:eastAsia="ru-RU"/>
    </w:rPr>
  </w:style>
  <w:style w:type="paragraph" w:styleId="32">
    <w:name w:val="heading 3"/>
    <w:aliases w:val="!Главы документа,H3,&quot;Сапфир&quot;,Подраздел"/>
    <w:basedOn w:val="a6"/>
    <w:link w:val="33"/>
    <w:qFormat/>
    <w:rsid w:val="005B7E5A"/>
    <w:pPr>
      <w:spacing w:after="0" w:line="240" w:lineRule="auto"/>
      <w:ind w:firstLine="567"/>
      <w:jc w:val="both"/>
      <w:outlineLvl w:val="2"/>
    </w:pPr>
    <w:rPr>
      <w:rFonts w:ascii="Arial" w:eastAsia="Times New Roman" w:hAnsi="Arial" w:cs="Arial"/>
      <w:b/>
      <w:bCs/>
      <w:sz w:val="28"/>
      <w:szCs w:val="28"/>
      <w:lang w:eastAsia="ru-RU"/>
    </w:rPr>
  </w:style>
  <w:style w:type="paragraph" w:styleId="4">
    <w:name w:val="heading 4"/>
    <w:aliases w:val="!Параграфы/Статьи документа,Заголовок 4 дополнительный,Заголовок 4 (Приложение)"/>
    <w:basedOn w:val="a6"/>
    <w:next w:val="a6"/>
    <w:link w:val="40"/>
    <w:qFormat/>
    <w:rsid w:val="005B7E5A"/>
    <w:pPr>
      <w:keepNext/>
      <w:spacing w:after="0" w:line="240" w:lineRule="auto"/>
      <w:outlineLvl w:val="3"/>
    </w:pPr>
    <w:rPr>
      <w:rFonts w:ascii="Times New Roman" w:eastAsia="Times New Roman" w:hAnsi="Times New Roman" w:cs="Times New Roman"/>
      <w:b/>
      <w:bCs/>
      <w:sz w:val="28"/>
      <w:szCs w:val="28"/>
      <w:lang w:eastAsia="ru-RU"/>
    </w:rPr>
  </w:style>
  <w:style w:type="paragraph" w:styleId="5">
    <w:name w:val="heading 5"/>
    <w:basedOn w:val="a6"/>
    <w:next w:val="a6"/>
    <w:link w:val="50"/>
    <w:qFormat/>
    <w:rsid w:val="005B7E5A"/>
    <w:pPr>
      <w:tabs>
        <w:tab w:val="num" w:pos="1008"/>
      </w:tabs>
      <w:suppressAutoHyphens/>
      <w:spacing w:before="240" w:after="60" w:line="240" w:lineRule="auto"/>
      <w:ind w:left="1008" w:hanging="1008"/>
      <w:outlineLvl w:val="4"/>
    </w:pPr>
    <w:rPr>
      <w:rFonts w:ascii="Times New Roman" w:eastAsia="Times New Roman" w:hAnsi="Times New Roman" w:cs="Times New Roman"/>
      <w:b/>
      <w:bCs/>
      <w:i/>
      <w:iCs/>
      <w:sz w:val="26"/>
      <w:szCs w:val="26"/>
      <w:lang w:eastAsia="ar-SA"/>
    </w:rPr>
  </w:style>
  <w:style w:type="paragraph" w:styleId="6">
    <w:name w:val="heading 6"/>
    <w:aliases w:val="H6"/>
    <w:basedOn w:val="a6"/>
    <w:next w:val="a6"/>
    <w:link w:val="60"/>
    <w:unhideWhenUsed/>
    <w:qFormat/>
    <w:locked/>
    <w:rsid w:val="009C01A4"/>
    <w:pPr>
      <w:keepNext/>
      <w:tabs>
        <w:tab w:val="num" w:pos="0"/>
      </w:tabs>
      <w:spacing w:before="420" w:after="0" w:line="240" w:lineRule="auto"/>
      <w:ind w:left="80"/>
      <w:jc w:val="center"/>
      <w:outlineLvl w:val="5"/>
    </w:pPr>
    <w:rPr>
      <w:rFonts w:ascii="Times New Roman" w:eastAsia="Times New Roman" w:hAnsi="Times New Roman" w:cs="Times New Roman"/>
      <w:b/>
      <w:bCs/>
      <w:sz w:val="28"/>
      <w:szCs w:val="24"/>
      <w:lang w:eastAsia="ru-RU"/>
    </w:rPr>
  </w:style>
  <w:style w:type="paragraph" w:styleId="7">
    <w:name w:val="heading 7"/>
    <w:basedOn w:val="a6"/>
    <w:next w:val="a6"/>
    <w:link w:val="70"/>
    <w:qFormat/>
    <w:rsid w:val="005B7E5A"/>
    <w:pPr>
      <w:keepNext/>
      <w:tabs>
        <w:tab w:val="num" w:pos="1296"/>
      </w:tabs>
      <w:suppressAutoHyphens/>
      <w:spacing w:after="0" w:line="240" w:lineRule="auto"/>
      <w:ind w:left="57"/>
      <w:jc w:val="both"/>
      <w:outlineLvl w:val="6"/>
    </w:pPr>
    <w:rPr>
      <w:rFonts w:ascii="Times New Roman" w:eastAsia="Times New Roman" w:hAnsi="Times New Roman" w:cs="Times New Roman"/>
      <w:b/>
      <w:bCs/>
      <w:sz w:val="24"/>
      <w:szCs w:val="24"/>
      <w:lang w:eastAsia="ar-SA"/>
    </w:rPr>
  </w:style>
  <w:style w:type="paragraph" w:styleId="8">
    <w:name w:val="heading 8"/>
    <w:basedOn w:val="a6"/>
    <w:next w:val="a6"/>
    <w:link w:val="80"/>
    <w:unhideWhenUsed/>
    <w:qFormat/>
    <w:locked/>
    <w:rsid w:val="009C01A4"/>
    <w:pPr>
      <w:tabs>
        <w:tab w:val="num" w:pos="0"/>
      </w:tabs>
      <w:spacing w:before="240" w:after="60" w:line="240" w:lineRule="auto"/>
      <w:ind w:left="5760" w:hanging="720"/>
      <w:jc w:val="both"/>
      <w:outlineLvl w:val="7"/>
    </w:pPr>
    <w:rPr>
      <w:rFonts w:ascii="PetersburgCTT" w:eastAsia="Times New Roman" w:hAnsi="PetersburgCTT" w:cs="Times New Roman"/>
      <w:i/>
      <w:szCs w:val="24"/>
    </w:rPr>
  </w:style>
  <w:style w:type="paragraph" w:styleId="9">
    <w:name w:val="heading 9"/>
    <w:basedOn w:val="a6"/>
    <w:next w:val="a6"/>
    <w:link w:val="90"/>
    <w:qFormat/>
    <w:rsid w:val="005B7E5A"/>
    <w:pPr>
      <w:tabs>
        <w:tab w:val="num" w:pos="1584"/>
      </w:tabs>
      <w:suppressAutoHyphens/>
      <w:spacing w:before="240" w:after="60" w:line="240" w:lineRule="auto"/>
      <w:ind w:left="1584" w:hanging="1584"/>
      <w:outlineLvl w:val="8"/>
    </w:pPr>
    <w:rPr>
      <w:rFonts w:ascii="Arial" w:eastAsia="Times New Roman" w:hAnsi="Arial" w:cs="Arial"/>
      <w:lang w:eastAsia="ar-SA"/>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6">
    <w:name w:val="Заголовок 1 Знак"/>
    <w:aliases w:val="!Части документа Знак,Заголовок 1 Знак2 Знак1,Глава Знак Знак2,heading 1 Знак Знак3,heading 1 Знак Знак Знак2,Глава Знак1,Заголов Знак1,H1 Знак1,ch Знак1,(раздел) Знак,Document Header1 Знак,Заголовок 1 Знак1 Знак Знак Знак1"/>
    <w:basedOn w:val="a7"/>
    <w:link w:val="15"/>
    <w:locked/>
    <w:rsid w:val="005B7E5A"/>
    <w:rPr>
      <w:rFonts w:ascii="Times New Roman" w:eastAsia="Times New Roman" w:hAnsi="Times New Roman"/>
      <w:b/>
      <w:bCs/>
      <w:sz w:val="24"/>
      <w:szCs w:val="24"/>
      <w:lang w:eastAsia="ar-SA"/>
    </w:rPr>
  </w:style>
  <w:style w:type="character" w:customStyle="1" w:styleId="24">
    <w:name w:val="Заголовок 2 Знак"/>
    <w:aliases w:val="!Разделы документа Знак,P2 Знак2,h2 Знак2,Раздел Знак2,2nd level Знак1,Header 2 Знак1,l2 Знак1,H2 Знак2,Заголовок 2 Знак1 Знак3,H2 Знак Знак2,Chapter Title Знак1,Sub Head Знак1,PullOut Знак1,Заголовок 2 Знак Знак Знак Знак Знак Знак1"/>
    <w:basedOn w:val="a7"/>
    <w:link w:val="23"/>
    <w:uiPriority w:val="9"/>
    <w:locked/>
    <w:rsid w:val="005B7E5A"/>
    <w:rPr>
      <w:rFonts w:ascii="Arial" w:hAnsi="Arial" w:cs="Arial"/>
      <w:b/>
      <w:bCs/>
      <w:sz w:val="30"/>
      <w:szCs w:val="30"/>
      <w:lang w:eastAsia="ru-RU"/>
    </w:rPr>
  </w:style>
  <w:style w:type="character" w:customStyle="1" w:styleId="33">
    <w:name w:val="Заголовок 3 Знак"/>
    <w:aliases w:val="!Главы документа Знак,H3 Знак,&quot;Сапфир&quot; Знак,Подраздел Знак1"/>
    <w:basedOn w:val="a7"/>
    <w:link w:val="32"/>
    <w:locked/>
    <w:rsid w:val="005B7E5A"/>
    <w:rPr>
      <w:rFonts w:ascii="Arial" w:hAnsi="Arial" w:cs="Arial"/>
      <w:b/>
      <w:bCs/>
      <w:sz w:val="28"/>
      <w:szCs w:val="28"/>
      <w:lang w:eastAsia="ru-RU"/>
    </w:rPr>
  </w:style>
  <w:style w:type="character" w:customStyle="1" w:styleId="40">
    <w:name w:val="Заголовок 4 Знак"/>
    <w:aliases w:val="!Параграфы/Статьи документа Знак,Заголовок 4 дополнительный Знак,Заголовок 4 (Приложение) Знак"/>
    <w:basedOn w:val="a7"/>
    <w:link w:val="4"/>
    <w:locked/>
    <w:rsid w:val="005B7E5A"/>
    <w:rPr>
      <w:rFonts w:ascii="Times New Roman" w:hAnsi="Times New Roman" w:cs="Times New Roman"/>
      <w:b/>
      <w:bCs/>
      <w:sz w:val="24"/>
      <w:szCs w:val="24"/>
      <w:lang w:eastAsia="ru-RU"/>
    </w:rPr>
  </w:style>
  <w:style w:type="character" w:customStyle="1" w:styleId="50">
    <w:name w:val="Заголовок 5 Знак"/>
    <w:basedOn w:val="a7"/>
    <w:link w:val="5"/>
    <w:locked/>
    <w:rsid w:val="005B7E5A"/>
    <w:rPr>
      <w:rFonts w:ascii="Times New Roman" w:eastAsia="Times New Roman" w:hAnsi="Times New Roman"/>
      <w:b/>
      <w:bCs/>
      <w:i/>
      <w:iCs/>
      <w:sz w:val="26"/>
      <w:szCs w:val="26"/>
      <w:lang w:eastAsia="ar-SA"/>
    </w:rPr>
  </w:style>
  <w:style w:type="character" w:customStyle="1" w:styleId="70">
    <w:name w:val="Заголовок 7 Знак"/>
    <w:basedOn w:val="a7"/>
    <w:link w:val="7"/>
    <w:locked/>
    <w:rsid w:val="005B7E5A"/>
    <w:rPr>
      <w:rFonts w:ascii="Times New Roman" w:eastAsia="Times New Roman" w:hAnsi="Times New Roman"/>
      <w:b/>
      <w:bCs/>
      <w:sz w:val="24"/>
      <w:szCs w:val="24"/>
      <w:lang w:eastAsia="ar-SA"/>
    </w:rPr>
  </w:style>
  <w:style w:type="character" w:customStyle="1" w:styleId="90">
    <w:name w:val="Заголовок 9 Знак"/>
    <w:basedOn w:val="a7"/>
    <w:link w:val="9"/>
    <w:locked/>
    <w:rsid w:val="005B7E5A"/>
    <w:rPr>
      <w:rFonts w:ascii="Arial" w:eastAsia="Times New Roman" w:hAnsi="Arial" w:cs="Arial"/>
      <w:lang w:eastAsia="ar-SA"/>
    </w:rPr>
  </w:style>
  <w:style w:type="character" w:styleId="aa">
    <w:name w:val="Hyperlink"/>
    <w:basedOn w:val="a7"/>
    <w:rsid w:val="005B7E5A"/>
    <w:rPr>
      <w:color w:val="0000FF"/>
      <w:u w:val="single"/>
    </w:rPr>
  </w:style>
  <w:style w:type="character" w:styleId="ab">
    <w:name w:val="FollowedHyperlink"/>
    <w:basedOn w:val="a7"/>
    <w:uiPriority w:val="99"/>
    <w:rsid w:val="005B7E5A"/>
    <w:rPr>
      <w:color w:val="800080"/>
      <w:u w:val="single"/>
    </w:rPr>
  </w:style>
  <w:style w:type="paragraph" w:styleId="ac">
    <w:name w:val="header"/>
    <w:aliases w:val="Верхний колонтитул1"/>
    <w:basedOn w:val="a6"/>
    <w:link w:val="ad"/>
    <w:rsid w:val="005B7E5A"/>
    <w:pPr>
      <w:tabs>
        <w:tab w:val="center" w:pos="4153"/>
        <w:tab w:val="right" w:pos="8306"/>
      </w:tabs>
      <w:suppressAutoHyphens/>
      <w:spacing w:after="0" w:line="240" w:lineRule="auto"/>
    </w:pPr>
    <w:rPr>
      <w:rFonts w:ascii="Times New Roman" w:eastAsia="Times New Roman" w:hAnsi="Times New Roman" w:cs="Times New Roman"/>
      <w:sz w:val="24"/>
      <w:szCs w:val="24"/>
      <w:lang w:eastAsia="ar-SA"/>
    </w:rPr>
  </w:style>
  <w:style w:type="character" w:customStyle="1" w:styleId="ad">
    <w:name w:val="Верхний колонтитул Знак"/>
    <w:aliases w:val="Верхний колонтитул1 Знак1"/>
    <w:basedOn w:val="a7"/>
    <w:link w:val="ac"/>
    <w:locked/>
    <w:rsid w:val="005B7E5A"/>
    <w:rPr>
      <w:rFonts w:ascii="Times New Roman" w:hAnsi="Times New Roman" w:cs="Times New Roman"/>
      <w:sz w:val="24"/>
      <w:szCs w:val="24"/>
      <w:lang w:eastAsia="ar-SA" w:bidi="ar-SA"/>
    </w:rPr>
  </w:style>
  <w:style w:type="paragraph" w:styleId="ae">
    <w:name w:val="Body Text"/>
    <w:aliases w:val="Основной текст1,Основной текст Знак Знак,bt,Основной текст Знак1,Основной текст Знак1 Знак Знак,Основной текст Знак Знак Знак Знак,Знак Знак Знак Знак Знак,Знак Знак1 Знак Знак,Основной текст Знак Знак1"/>
    <w:basedOn w:val="a6"/>
    <w:link w:val="af"/>
    <w:qFormat/>
    <w:rsid w:val="005B7E5A"/>
    <w:pPr>
      <w:widowControl w:val="0"/>
      <w:suppressAutoHyphens/>
      <w:spacing w:after="0" w:line="240" w:lineRule="auto"/>
      <w:jc w:val="both"/>
    </w:pPr>
    <w:rPr>
      <w:rFonts w:ascii="Times New Roman" w:eastAsia="Times New Roman" w:hAnsi="Times New Roman" w:cs="Times New Roman"/>
      <w:sz w:val="28"/>
      <w:szCs w:val="28"/>
      <w:lang w:eastAsia="ar-SA"/>
    </w:rPr>
  </w:style>
  <w:style w:type="character" w:customStyle="1" w:styleId="af">
    <w:name w:val="Основной текст Знак"/>
    <w:aliases w:val="Основной текст1 Знак,Основной текст Знак Знак Знак,bt Знак,Основной текст Знак1 Знак,Основной текст Знак1 Знак Знак Знак,Основной текст Знак Знак Знак Знак Знак,Знак Знак Знак Знак Знак Знак1,Знак Знак1 Знак Знак Знак"/>
    <w:basedOn w:val="a7"/>
    <w:link w:val="ae"/>
    <w:locked/>
    <w:rsid w:val="005B7E5A"/>
    <w:rPr>
      <w:rFonts w:ascii="Times New Roman" w:hAnsi="Times New Roman" w:cs="Times New Roman"/>
      <w:sz w:val="20"/>
      <w:szCs w:val="20"/>
      <w:lang w:eastAsia="ar-SA" w:bidi="ar-SA"/>
    </w:rPr>
  </w:style>
  <w:style w:type="paragraph" w:styleId="af0">
    <w:name w:val="List"/>
    <w:basedOn w:val="ae"/>
    <w:rsid w:val="005B7E5A"/>
  </w:style>
  <w:style w:type="paragraph" w:styleId="a">
    <w:name w:val="List Bullet"/>
    <w:aliases w:val="UL"/>
    <w:basedOn w:val="a6"/>
    <w:rsid w:val="005B7E5A"/>
    <w:pPr>
      <w:numPr>
        <w:numId w:val="1"/>
      </w:numPr>
      <w:tabs>
        <w:tab w:val="clear" w:pos="432"/>
        <w:tab w:val="num" w:pos="360"/>
      </w:tabs>
      <w:spacing w:after="0" w:line="240" w:lineRule="auto"/>
      <w:ind w:left="360" w:hanging="360"/>
    </w:pPr>
    <w:rPr>
      <w:rFonts w:ascii="Times New Roman" w:eastAsia="Times New Roman" w:hAnsi="Times New Roman" w:cs="Times New Roman"/>
      <w:sz w:val="28"/>
      <w:szCs w:val="28"/>
      <w:lang w:eastAsia="ru-RU"/>
    </w:rPr>
  </w:style>
  <w:style w:type="paragraph" w:styleId="af1">
    <w:name w:val="Title"/>
    <w:basedOn w:val="a6"/>
    <w:link w:val="af2"/>
    <w:qFormat/>
    <w:rsid w:val="005B7E5A"/>
    <w:pPr>
      <w:spacing w:after="0" w:line="240" w:lineRule="auto"/>
      <w:jc w:val="center"/>
    </w:pPr>
    <w:rPr>
      <w:rFonts w:ascii="Times New Roman" w:eastAsia="Times New Roman" w:hAnsi="Times New Roman" w:cs="Times New Roman"/>
      <w:sz w:val="28"/>
      <w:szCs w:val="28"/>
      <w:lang w:eastAsia="ru-RU"/>
    </w:rPr>
  </w:style>
  <w:style w:type="character" w:customStyle="1" w:styleId="af2">
    <w:name w:val="Название Знак"/>
    <w:basedOn w:val="a7"/>
    <w:link w:val="af1"/>
    <w:locked/>
    <w:rsid w:val="005B7E5A"/>
    <w:rPr>
      <w:rFonts w:ascii="Times New Roman" w:hAnsi="Times New Roman" w:cs="Times New Roman"/>
      <w:sz w:val="24"/>
      <w:szCs w:val="24"/>
      <w:lang w:eastAsia="ru-RU"/>
    </w:rPr>
  </w:style>
  <w:style w:type="paragraph" w:styleId="af3">
    <w:name w:val="Body Text Indent"/>
    <w:aliases w:val="Основной текст без отступа,текст,текст Знак"/>
    <w:basedOn w:val="a6"/>
    <w:link w:val="af4"/>
    <w:rsid w:val="005B7E5A"/>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aliases w:val="Основной текст без отступа Знак,текст Знак1,текст Знак Знак1"/>
    <w:basedOn w:val="a7"/>
    <w:link w:val="af3"/>
    <w:locked/>
    <w:rsid w:val="005B7E5A"/>
    <w:rPr>
      <w:rFonts w:ascii="Times New Roman" w:hAnsi="Times New Roman" w:cs="Times New Roman"/>
      <w:sz w:val="24"/>
      <w:szCs w:val="24"/>
      <w:lang w:eastAsia="ar-SA" w:bidi="ar-SA"/>
    </w:rPr>
  </w:style>
  <w:style w:type="paragraph" w:styleId="34">
    <w:name w:val="Body Text 3"/>
    <w:basedOn w:val="a6"/>
    <w:link w:val="35"/>
    <w:rsid w:val="005B7E5A"/>
    <w:pPr>
      <w:suppressAutoHyphens/>
      <w:spacing w:after="120" w:line="240" w:lineRule="auto"/>
    </w:pPr>
    <w:rPr>
      <w:rFonts w:ascii="Times New Roman" w:eastAsia="Times New Roman" w:hAnsi="Times New Roman" w:cs="Times New Roman"/>
      <w:sz w:val="16"/>
      <w:szCs w:val="16"/>
      <w:lang w:eastAsia="ar-SA"/>
    </w:rPr>
  </w:style>
  <w:style w:type="character" w:customStyle="1" w:styleId="35">
    <w:name w:val="Основной текст 3 Знак"/>
    <w:basedOn w:val="a7"/>
    <w:link w:val="34"/>
    <w:locked/>
    <w:rsid w:val="005B7E5A"/>
    <w:rPr>
      <w:rFonts w:ascii="Times New Roman" w:hAnsi="Times New Roman" w:cs="Times New Roman"/>
      <w:sz w:val="16"/>
      <w:szCs w:val="16"/>
      <w:lang w:eastAsia="ar-SA" w:bidi="ar-SA"/>
    </w:rPr>
  </w:style>
  <w:style w:type="paragraph" w:styleId="af5">
    <w:name w:val="Balloon Text"/>
    <w:basedOn w:val="a6"/>
    <w:link w:val="af6"/>
    <w:rsid w:val="005B7E5A"/>
    <w:pPr>
      <w:spacing w:after="0" w:line="240" w:lineRule="auto"/>
    </w:pPr>
    <w:rPr>
      <w:rFonts w:ascii="Tahoma" w:hAnsi="Tahoma" w:cs="Tahoma"/>
      <w:sz w:val="16"/>
      <w:szCs w:val="16"/>
    </w:rPr>
  </w:style>
  <w:style w:type="character" w:customStyle="1" w:styleId="af6">
    <w:name w:val="Текст выноски Знак"/>
    <w:basedOn w:val="a7"/>
    <w:link w:val="af5"/>
    <w:locked/>
    <w:rsid w:val="005B7E5A"/>
    <w:rPr>
      <w:rFonts w:ascii="Tahoma" w:hAnsi="Tahoma" w:cs="Tahoma"/>
      <w:sz w:val="16"/>
      <w:szCs w:val="16"/>
    </w:rPr>
  </w:style>
  <w:style w:type="paragraph" w:styleId="af7">
    <w:name w:val="List Paragraph"/>
    <w:aliases w:val="Bullet List,FooterText,numbered,Список нумерованный цифры"/>
    <w:basedOn w:val="a6"/>
    <w:link w:val="17"/>
    <w:uiPriority w:val="34"/>
    <w:qFormat/>
    <w:rsid w:val="005B7E5A"/>
    <w:pPr>
      <w:spacing w:after="0" w:line="240" w:lineRule="auto"/>
      <w:ind w:left="720"/>
    </w:pPr>
    <w:rPr>
      <w:rFonts w:ascii="Times New Roman" w:eastAsia="Times New Roman" w:hAnsi="Times New Roman" w:cs="Times New Roman"/>
      <w:sz w:val="24"/>
      <w:szCs w:val="24"/>
      <w:lang w:eastAsia="ru-RU"/>
    </w:rPr>
  </w:style>
  <w:style w:type="paragraph" w:customStyle="1" w:styleId="af8">
    <w:name w:val="Заголовок"/>
    <w:basedOn w:val="a6"/>
    <w:next w:val="ae"/>
    <w:rsid w:val="005B7E5A"/>
    <w:pPr>
      <w:keepNext/>
      <w:suppressAutoHyphens/>
      <w:spacing w:before="240" w:after="120" w:line="240" w:lineRule="auto"/>
    </w:pPr>
    <w:rPr>
      <w:rFonts w:ascii="Liberation Sans" w:eastAsia="Liberation Sans" w:cs="Liberation Sans"/>
      <w:sz w:val="28"/>
      <w:szCs w:val="28"/>
      <w:lang w:eastAsia="ar-SA"/>
    </w:rPr>
  </w:style>
  <w:style w:type="paragraph" w:customStyle="1" w:styleId="18">
    <w:name w:val="Название1"/>
    <w:basedOn w:val="a6"/>
    <w:rsid w:val="005B7E5A"/>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9">
    <w:name w:val="Указатель1"/>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BodyTextIndent21">
    <w:name w:val="Body Text Indent 21"/>
    <w:basedOn w:val="a6"/>
    <w:rsid w:val="005B7E5A"/>
    <w:pPr>
      <w:widowControl w:val="0"/>
      <w:suppressAutoHyphens/>
      <w:overflowPunct w:val="0"/>
      <w:autoSpaceDE w:val="0"/>
      <w:spacing w:after="0" w:line="360" w:lineRule="auto"/>
      <w:ind w:firstLine="851"/>
      <w:jc w:val="both"/>
    </w:pPr>
    <w:rPr>
      <w:rFonts w:ascii="Times New Roman" w:eastAsia="Times New Roman" w:hAnsi="Times New Roman" w:cs="Times New Roman"/>
      <w:sz w:val="28"/>
      <w:szCs w:val="28"/>
      <w:lang w:eastAsia="ar-SA"/>
    </w:rPr>
  </w:style>
  <w:style w:type="paragraph" w:customStyle="1" w:styleId="ConsPlusTitle">
    <w:name w:val="ConsPlusTitle"/>
    <w:rsid w:val="005B7E5A"/>
    <w:pPr>
      <w:widowControl w:val="0"/>
      <w:suppressAutoHyphens/>
      <w:autoSpaceDE w:val="0"/>
    </w:pPr>
    <w:rPr>
      <w:rFonts w:cs="Calibri"/>
      <w:b/>
      <w:bCs/>
      <w:sz w:val="28"/>
      <w:szCs w:val="28"/>
      <w:lang w:eastAsia="ar-SA"/>
    </w:rPr>
  </w:style>
  <w:style w:type="paragraph" w:customStyle="1" w:styleId="ConsPlusNonformat">
    <w:name w:val="ConsPlusNonformat"/>
    <w:link w:val="ConsPlusNonformat0"/>
    <w:qFormat/>
    <w:rsid w:val="005B7E5A"/>
    <w:pPr>
      <w:widowControl w:val="0"/>
      <w:suppressAutoHyphens/>
      <w:autoSpaceDE w:val="0"/>
    </w:pPr>
    <w:rPr>
      <w:rFonts w:ascii="Courier New" w:hAnsi="Courier New" w:cs="Courier New"/>
      <w:sz w:val="20"/>
      <w:szCs w:val="20"/>
      <w:lang w:eastAsia="ar-SA"/>
    </w:rPr>
  </w:style>
  <w:style w:type="paragraph" w:customStyle="1" w:styleId="c">
    <w:name w:val="c"/>
    <w:basedOn w:val="a6"/>
    <w:rsid w:val="005B7E5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af9">
    <w:name w:val="Содержимое таблицы"/>
    <w:basedOn w:val="a6"/>
    <w:rsid w:val="005B7E5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a">
    <w:name w:val="Заголовок таблицы"/>
    <w:basedOn w:val="af9"/>
    <w:rsid w:val="005B7E5A"/>
    <w:pPr>
      <w:jc w:val="center"/>
    </w:pPr>
    <w:rPr>
      <w:b/>
      <w:bCs/>
    </w:rPr>
  </w:style>
  <w:style w:type="paragraph" w:customStyle="1" w:styleId="afb">
    <w:name w:val="Знак Знак Знак Знак Знак Знак"/>
    <w:basedOn w:val="a6"/>
    <w:uiPriority w:val="99"/>
    <w:rsid w:val="005B7E5A"/>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1a">
    <w:name w:val="Название объекта1"/>
    <w:basedOn w:val="a6"/>
    <w:next w:val="a6"/>
    <w:rsid w:val="005B7E5A"/>
    <w:pPr>
      <w:suppressAutoHyphens/>
      <w:spacing w:after="0" w:line="360" w:lineRule="auto"/>
      <w:jc w:val="center"/>
    </w:pPr>
    <w:rPr>
      <w:rFonts w:ascii="Times New Roman" w:eastAsia="Times New Roman" w:hAnsi="Times New Roman" w:cs="Times New Roman"/>
      <w:b/>
      <w:bCs/>
      <w:sz w:val="28"/>
      <w:szCs w:val="28"/>
      <w:lang w:eastAsia="ar-SA"/>
    </w:rPr>
  </w:style>
  <w:style w:type="paragraph" w:customStyle="1" w:styleId="ConsPlusCell">
    <w:name w:val="ConsPlusCell"/>
    <w:uiPriority w:val="99"/>
    <w:rsid w:val="005B7E5A"/>
    <w:pPr>
      <w:widowControl w:val="0"/>
      <w:autoSpaceDE w:val="0"/>
      <w:autoSpaceDN w:val="0"/>
      <w:adjustRightInd w:val="0"/>
    </w:pPr>
    <w:rPr>
      <w:rFonts w:ascii="Arial" w:eastAsia="Times New Roman" w:hAnsi="Arial" w:cs="Arial"/>
      <w:sz w:val="20"/>
      <w:szCs w:val="20"/>
    </w:rPr>
  </w:style>
  <w:style w:type="paragraph" w:customStyle="1" w:styleId="ConsPlusNormal">
    <w:name w:val="ConsPlusNormal"/>
    <w:link w:val="ConsPlusNormal0"/>
    <w:uiPriority w:val="99"/>
    <w:qFormat/>
    <w:rsid w:val="005B7E5A"/>
    <w:pPr>
      <w:widowControl w:val="0"/>
      <w:autoSpaceDE w:val="0"/>
      <w:autoSpaceDN w:val="0"/>
      <w:adjustRightInd w:val="0"/>
      <w:ind w:firstLine="720"/>
    </w:pPr>
    <w:rPr>
      <w:rFonts w:ascii="Arial" w:eastAsia="Times New Roman" w:hAnsi="Arial" w:cs="Arial"/>
      <w:sz w:val="20"/>
      <w:szCs w:val="20"/>
    </w:rPr>
  </w:style>
  <w:style w:type="paragraph" w:customStyle="1" w:styleId="xl93">
    <w:name w:val="xl93"/>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4">
    <w:name w:val="xl94"/>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5">
    <w:name w:val="xl95"/>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96">
    <w:name w:val="xl96"/>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color w:val="000000"/>
      <w:sz w:val="20"/>
      <w:szCs w:val="20"/>
      <w:lang w:eastAsia="ru-RU"/>
    </w:rPr>
  </w:style>
  <w:style w:type="paragraph" w:customStyle="1" w:styleId="xl97">
    <w:name w:val="xl97"/>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8">
    <w:name w:val="xl98"/>
    <w:basedOn w:val="a6"/>
    <w:rsid w:val="005B7E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color w:val="000000"/>
      <w:sz w:val="20"/>
      <w:szCs w:val="20"/>
      <w:lang w:eastAsia="ru-RU"/>
    </w:rPr>
  </w:style>
  <w:style w:type="paragraph" w:customStyle="1" w:styleId="xl99">
    <w:name w:val="xl99"/>
    <w:basedOn w:val="a6"/>
    <w:rsid w:val="005B7E5A"/>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0">
    <w:name w:val="xl100"/>
    <w:basedOn w:val="a6"/>
    <w:rsid w:val="005B7E5A"/>
    <w:pPr>
      <w:pBdr>
        <w:top w:val="single" w:sz="4" w:space="0" w:color="auto"/>
        <w:bottom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paragraph" w:customStyle="1" w:styleId="xl101">
    <w:name w:val="xl101"/>
    <w:basedOn w:val="a6"/>
    <w:rsid w:val="005B7E5A"/>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color w:val="000000"/>
      <w:sz w:val="20"/>
      <w:szCs w:val="20"/>
      <w:lang w:eastAsia="ru-RU"/>
    </w:rPr>
  </w:style>
  <w:style w:type="character" w:customStyle="1" w:styleId="1b">
    <w:name w:val="Основной шрифт абзаца1"/>
    <w:rsid w:val="005B7E5A"/>
  </w:style>
  <w:style w:type="table" w:styleId="afc">
    <w:name w:val="Table Grid"/>
    <w:basedOn w:val="a8"/>
    <w:uiPriority w:val="59"/>
    <w:rsid w:val="005B7E5A"/>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caption"/>
    <w:basedOn w:val="a6"/>
    <w:next w:val="a6"/>
    <w:qFormat/>
    <w:rsid w:val="005B7E5A"/>
    <w:pPr>
      <w:spacing w:after="0" w:line="360" w:lineRule="auto"/>
      <w:jc w:val="center"/>
    </w:pPr>
    <w:rPr>
      <w:rFonts w:ascii="Times New Roman" w:eastAsia="Times New Roman" w:hAnsi="Times New Roman" w:cs="Times New Roman"/>
      <w:b/>
      <w:bCs/>
      <w:sz w:val="28"/>
      <w:szCs w:val="28"/>
      <w:lang w:eastAsia="ru-RU"/>
    </w:rPr>
  </w:style>
  <w:style w:type="paragraph" w:styleId="afe">
    <w:name w:val="No Spacing"/>
    <w:qFormat/>
    <w:rsid w:val="005B7E5A"/>
    <w:rPr>
      <w:rFonts w:eastAsia="Times New Roman" w:cs="Calibri"/>
    </w:rPr>
  </w:style>
  <w:style w:type="paragraph" w:customStyle="1" w:styleId="1c">
    <w:name w:val="1"/>
    <w:basedOn w:val="a6"/>
    <w:rsid w:val="005B7E5A"/>
    <w:pPr>
      <w:spacing w:after="160" w:line="240" w:lineRule="exact"/>
      <w:ind w:firstLine="567"/>
      <w:jc w:val="both"/>
    </w:pPr>
    <w:rPr>
      <w:rFonts w:ascii="Verdana" w:eastAsia="Times New Roman" w:hAnsi="Verdana" w:cs="Verdana"/>
      <w:sz w:val="24"/>
      <w:szCs w:val="24"/>
      <w:lang w:val="en-US"/>
    </w:rPr>
  </w:style>
  <w:style w:type="character" w:customStyle="1" w:styleId="blk">
    <w:name w:val="blk"/>
    <w:rsid w:val="005B7E5A"/>
  </w:style>
  <w:style w:type="character" w:customStyle="1" w:styleId="u">
    <w:name w:val="u"/>
    <w:uiPriority w:val="99"/>
    <w:rsid w:val="005B7E5A"/>
  </w:style>
  <w:style w:type="paragraph" w:customStyle="1" w:styleId="article">
    <w:name w:val="article"/>
    <w:basedOn w:val="a6"/>
    <w:uiPriority w:val="99"/>
    <w:rsid w:val="005B7E5A"/>
    <w:pPr>
      <w:spacing w:after="0" w:line="240" w:lineRule="auto"/>
      <w:ind w:firstLine="567"/>
      <w:jc w:val="both"/>
    </w:pPr>
    <w:rPr>
      <w:rFonts w:ascii="Arial" w:eastAsia="Times New Roman" w:hAnsi="Arial" w:cs="Arial"/>
      <w:sz w:val="26"/>
      <w:szCs w:val="26"/>
      <w:lang w:eastAsia="ru-RU"/>
    </w:rPr>
  </w:style>
  <w:style w:type="paragraph" w:customStyle="1" w:styleId="text">
    <w:name w:val="text"/>
    <w:basedOn w:val="a6"/>
    <w:uiPriority w:val="99"/>
    <w:rsid w:val="005B7E5A"/>
    <w:pPr>
      <w:spacing w:after="0" w:line="240" w:lineRule="auto"/>
      <w:ind w:firstLine="567"/>
      <w:jc w:val="both"/>
    </w:pPr>
    <w:rPr>
      <w:rFonts w:ascii="Arial" w:eastAsia="Times New Roman" w:hAnsi="Arial" w:cs="Arial"/>
      <w:sz w:val="24"/>
      <w:szCs w:val="24"/>
      <w:lang w:eastAsia="ru-RU"/>
    </w:rPr>
  </w:style>
  <w:style w:type="paragraph" w:customStyle="1" w:styleId="chapter">
    <w:name w:val="chapter"/>
    <w:basedOn w:val="a6"/>
    <w:uiPriority w:val="99"/>
    <w:rsid w:val="005B7E5A"/>
    <w:pPr>
      <w:spacing w:after="0" w:line="240" w:lineRule="auto"/>
      <w:ind w:firstLine="567"/>
      <w:jc w:val="both"/>
    </w:pPr>
    <w:rPr>
      <w:rFonts w:ascii="Arial" w:eastAsia="Times New Roman" w:hAnsi="Arial" w:cs="Arial"/>
      <w:sz w:val="28"/>
      <w:szCs w:val="28"/>
      <w:lang w:eastAsia="ru-RU"/>
    </w:rPr>
  </w:style>
  <w:style w:type="paragraph" w:styleId="aff">
    <w:name w:val="footer"/>
    <w:basedOn w:val="a6"/>
    <w:link w:val="aff0"/>
    <w:rsid w:val="005B7E5A"/>
    <w:pPr>
      <w:tabs>
        <w:tab w:val="center" w:pos="4677"/>
        <w:tab w:val="right" w:pos="9355"/>
      </w:tabs>
      <w:spacing w:after="0" w:line="240" w:lineRule="auto"/>
      <w:ind w:firstLine="567"/>
      <w:jc w:val="both"/>
    </w:pPr>
    <w:rPr>
      <w:rFonts w:ascii="Arial" w:eastAsia="Times New Roman" w:hAnsi="Arial" w:cs="Arial"/>
      <w:sz w:val="24"/>
      <w:szCs w:val="24"/>
      <w:lang w:eastAsia="ru-RU"/>
    </w:rPr>
  </w:style>
  <w:style w:type="character" w:customStyle="1" w:styleId="aff0">
    <w:name w:val="Нижний колонтитул Знак"/>
    <w:basedOn w:val="a7"/>
    <w:link w:val="aff"/>
    <w:locked/>
    <w:rsid w:val="005B7E5A"/>
    <w:rPr>
      <w:rFonts w:ascii="Arial" w:hAnsi="Arial" w:cs="Arial"/>
      <w:sz w:val="24"/>
      <w:szCs w:val="24"/>
      <w:lang w:eastAsia="ru-RU"/>
    </w:rPr>
  </w:style>
  <w:style w:type="character" w:customStyle="1" w:styleId="r">
    <w:name w:val="r"/>
    <w:uiPriority w:val="99"/>
    <w:rsid w:val="005B7E5A"/>
  </w:style>
  <w:style w:type="paragraph" w:customStyle="1" w:styleId="aff1">
    <w:name w:val="Знак"/>
    <w:basedOn w:val="a6"/>
    <w:rsid w:val="005B7E5A"/>
    <w:pPr>
      <w:widowControl w:val="0"/>
      <w:adjustRightInd w:val="0"/>
      <w:spacing w:after="160" w:line="240" w:lineRule="exact"/>
      <w:ind w:firstLine="567"/>
      <w:jc w:val="right"/>
    </w:pPr>
    <w:rPr>
      <w:rFonts w:ascii="Arial" w:eastAsia="Times New Roman" w:hAnsi="Arial" w:cs="Arial"/>
      <w:sz w:val="24"/>
      <w:szCs w:val="24"/>
      <w:lang w:val="en-GB"/>
    </w:rPr>
  </w:style>
  <w:style w:type="paragraph" w:customStyle="1" w:styleId="aff2">
    <w:name w:val="СТАТЬЯ"/>
    <w:basedOn w:val="a6"/>
    <w:link w:val="aff3"/>
    <w:uiPriority w:val="99"/>
    <w:rsid w:val="005B7E5A"/>
    <w:pPr>
      <w:widowControl w:val="0"/>
      <w:adjustRightInd w:val="0"/>
      <w:spacing w:after="0" w:line="240" w:lineRule="auto"/>
      <w:ind w:firstLine="709"/>
      <w:jc w:val="both"/>
      <w:outlineLvl w:val="2"/>
    </w:pPr>
    <w:rPr>
      <w:rFonts w:cs="Times New Roman"/>
      <w:b/>
      <w:bCs/>
      <w:sz w:val="20"/>
      <w:szCs w:val="20"/>
      <w:lang w:eastAsia="ru-RU"/>
    </w:rPr>
  </w:style>
  <w:style w:type="paragraph" w:customStyle="1" w:styleId="aff4">
    <w:name w:val="ТЕКСТ"/>
    <w:basedOn w:val="a6"/>
    <w:link w:val="aff5"/>
    <w:uiPriority w:val="99"/>
    <w:rsid w:val="005B7E5A"/>
    <w:pPr>
      <w:spacing w:after="0" w:line="240" w:lineRule="auto"/>
      <w:ind w:firstLine="709"/>
      <w:jc w:val="both"/>
    </w:pPr>
    <w:rPr>
      <w:rFonts w:cs="Times New Roman"/>
      <w:sz w:val="20"/>
      <w:szCs w:val="20"/>
      <w:lang w:eastAsia="ru-RU"/>
    </w:rPr>
  </w:style>
  <w:style w:type="character" w:customStyle="1" w:styleId="aff3">
    <w:name w:val="СТАТЬЯ Знак"/>
    <w:link w:val="aff2"/>
    <w:uiPriority w:val="99"/>
    <w:locked/>
    <w:rsid w:val="005B7E5A"/>
    <w:rPr>
      <w:rFonts w:ascii="Times New Roman" w:hAnsi="Times New Roman" w:cs="Times New Roman"/>
      <w:b/>
      <w:bCs/>
      <w:sz w:val="20"/>
      <w:szCs w:val="20"/>
    </w:rPr>
  </w:style>
  <w:style w:type="character" w:customStyle="1" w:styleId="aff5">
    <w:name w:val="ТЕКСТ Знак"/>
    <w:link w:val="aff4"/>
    <w:uiPriority w:val="99"/>
    <w:locked/>
    <w:rsid w:val="005B7E5A"/>
    <w:rPr>
      <w:rFonts w:ascii="Times New Roman" w:hAnsi="Times New Roman" w:cs="Times New Roman"/>
      <w:sz w:val="20"/>
      <w:szCs w:val="20"/>
    </w:rPr>
  </w:style>
  <w:style w:type="character" w:styleId="HTML">
    <w:name w:val="HTML Variable"/>
    <w:aliases w:val="!Ссылки в документе"/>
    <w:basedOn w:val="a7"/>
    <w:uiPriority w:val="99"/>
    <w:rsid w:val="005B7E5A"/>
    <w:rPr>
      <w:rFonts w:ascii="Arial" w:hAnsi="Arial" w:cs="Arial"/>
      <w:color w:val="0000FF"/>
      <w:sz w:val="24"/>
      <w:szCs w:val="24"/>
      <w:u w:val="none"/>
    </w:rPr>
  </w:style>
  <w:style w:type="paragraph" w:styleId="aff6">
    <w:name w:val="annotation text"/>
    <w:aliases w:val="!Равноширинный текст документа"/>
    <w:basedOn w:val="a6"/>
    <w:link w:val="aff7"/>
    <w:uiPriority w:val="99"/>
    <w:rsid w:val="005B7E5A"/>
    <w:pPr>
      <w:spacing w:after="0" w:line="240" w:lineRule="auto"/>
      <w:ind w:firstLine="567"/>
      <w:jc w:val="both"/>
    </w:pPr>
    <w:rPr>
      <w:rFonts w:ascii="Courier" w:eastAsia="Times New Roman" w:hAnsi="Courier" w:cs="Courier"/>
      <w:lang w:eastAsia="ru-RU"/>
    </w:rPr>
  </w:style>
  <w:style w:type="character" w:customStyle="1" w:styleId="aff7">
    <w:name w:val="Текст примечания Знак"/>
    <w:aliases w:val="!Равноширинный текст документа Знак"/>
    <w:basedOn w:val="a7"/>
    <w:link w:val="aff6"/>
    <w:uiPriority w:val="99"/>
    <w:locked/>
    <w:rsid w:val="005B7E5A"/>
    <w:rPr>
      <w:rFonts w:ascii="Courier" w:hAnsi="Courier" w:cs="Courier"/>
      <w:lang w:eastAsia="ru-RU"/>
    </w:rPr>
  </w:style>
  <w:style w:type="paragraph" w:customStyle="1" w:styleId="Title">
    <w:name w:val="Title!Название НПА"/>
    <w:basedOn w:val="a6"/>
    <w:uiPriority w:val="99"/>
    <w:rsid w:val="005B7E5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uiPriority w:val="99"/>
    <w:rsid w:val="005B7E5A"/>
    <w:pPr>
      <w:spacing w:before="120" w:after="120"/>
      <w:jc w:val="right"/>
    </w:pPr>
    <w:rPr>
      <w:rFonts w:ascii="Arial" w:eastAsia="Times New Roman" w:hAnsi="Arial" w:cs="Arial"/>
      <w:b/>
      <w:bCs/>
      <w:kern w:val="28"/>
      <w:sz w:val="32"/>
      <w:szCs w:val="32"/>
    </w:rPr>
  </w:style>
  <w:style w:type="paragraph" w:customStyle="1" w:styleId="Table">
    <w:name w:val="Table!Таблица"/>
    <w:uiPriority w:val="99"/>
    <w:rsid w:val="005B7E5A"/>
    <w:rPr>
      <w:rFonts w:ascii="Arial" w:eastAsia="Times New Roman" w:hAnsi="Arial" w:cs="Arial"/>
      <w:kern w:val="28"/>
      <w:sz w:val="24"/>
      <w:szCs w:val="24"/>
    </w:rPr>
  </w:style>
  <w:style w:type="paragraph" w:customStyle="1" w:styleId="Table0">
    <w:name w:val="Table!"/>
    <w:next w:val="Table"/>
    <w:uiPriority w:val="99"/>
    <w:rsid w:val="005B7E5A"/>
    <w:pPr>
      <w:jc w:val="center"/>
    </w:pPr>
    <w:rPr>
      <w:rFonts w:ascii="Arial" w:eastAsia="Times New Roman" w:hAnsi="Arial" w:cs="Arial"/>
      <w:b/>
      <w:bCs/>
      <w:kern w:val="28"/>
      <w:sz w:val="24"/>
      <w:szCs w:val="24"/>
    </w:rPr>
  </w:style>
  <w:style w:type="paragraph" w:customStyle="1" w:styleId="NumberAndDate">
    <w:name w:val="NumberAndDate"/>
    <w:aliases w:val="!Дата и Номер"/>
    <w:uiPriority w:val="99"/>
    <w:rsid w:val="005B7E5A"/>
    <w:pPr>
      <w:jc w:val="center"/>
    </w:pPr>
    <w:rPr>
      <w:rFonts w:ascii="Arial" w:eastAsia="Times New Roman" w:hAnsi="Arial" w:cs="Arial"/>
      <w:kern w:val="28"/>
      <w:sz w:val="24"/>
      <w:szCs w:val="24"/>
    </w:rPr>
  </w:style>
  <w:style w:type="paragraph" w:customStyle="1" w:styleId="Institution">
    <w:name w:val="Institution!Орган принятия"/>
    <w:basedOn w:val="NumberAndDate"/>
    <w:next w:val="a6"/>
    <w:uiPriority w:val="99"/>
    <w:rsid w:val="005B7E5A"/>
    <w:rPr>
      <w:sz w:val="28"/>
      <w:szCs w:val="28"/>
    </w:rPr>
  </w:style>
  <w:style w:type="paragraph" w:customStyle="1" w:styleId="1d">
    <w:name w:val="Абзац списка1"/>
    <w:basedOn w:val="a6"/>
    <w:link w:val="ListParagraphChar"/>
    <w:rsid w:val="005B7E5A"/>
    <w:pPr>
      <w:spacing w:after="0" w:line="240" w:lineRule="auto"/>
      <w:ind w:left="720" w:firstLine="567"/>
      <w:jc w:val="both"/>
    </w:pPr>
    <w:rPr>
      <w:rFonts w:ascii="Arial" w:eastAsia="Times New Roman" w:hAnsi="Arial" w:cs="Arial"/>
      <w:sz w:val="24"/>
      <w:szCs w:val="24"/>
      <w:lang w:eastAsia="ru-RU"/>
    </w:rPr>
  </w:style>
  <w:style w:type="character" w:customStyle="1" w:styleId="1e">
    <w:name w:val="Название Знак1"/>
    <w:basedOn w:val="a7"/>
    <w:uiPriority w:val="99"/>
    <w:rsid w:val="005B7E5A"/>
    <w:rPr>
      <w:rFonts w:ascii="Cambria" w:hAnsi="Cambria" w:cs="Cambria"/>
      <w:color w:val="auto"/>
      <w:spacing w:val="5"/>
      <w:kern w:val="28"/>
      <w:sz w:val="52"/>
      <w:szCs w:val="52"/>
    </w:rPr>
  </w:style>
  <w:style w:type="paragraph" w:styleId="aff8">
    <w:name w:val="Normal (Web)"/>
    <w:aliases w:val="Обычный (Web),Обычный (веб)1,Обычный (веб) Знак Знак,Обычный (Web) Знак Знак Знак"/>
    <w:basedOn w:val="a6"/>
    <w:link w:val="aff9"/>
    <w:rsid w:val="005B7E5A"/>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ConsTitle">
    <w:name w:val="ConsTitle"/>
    <w:uiPriority w:val="99"/>
    <w:rsid w:val="00DC18B8"/>
    <w:pPr>
      <w:widowControl w:val="0"/>
      <w:suppressAutoHyphens/>
    </w:pPr>
    <w:rPr>
      <w:rFonts w:ascii="Arial" w:eastAsia="Times New Roman" w:hAnsi="Arial" w:cs="Arial"/>
      <w:b/>
      <w:bCs/>
      <w:sz w:val="20"/>
      <w:szCs w:val="20"/>
      <w:lang w:eastAsia="ar-SA"/>
    </w:rPr>
  </w:style>
  <w:style w:type="numbering" w:customStyle="1" w:styleId="1f">
    <w:name w:val="Нет списка1"/>
    <w:next w:val="a9"/>
    <w:uiPriority w:val="99"/>
    <w:semiHidden/>
    <w:unhideWhenUsed/>
    <w:rsid w:val="00B70B80"/>
  </w:style>
  <w:style w:type="paragraph" w:customStyle="1" w:styleId="25">
    <w:name w:val="Абзац списка2"/>
    <w:basedOn w:val="a6"/>
    <w:uiPriority w:val="99"/>
    <w:qFormat/>
    <w:rsid w:val="00B70B80"/>
    <w:pPr>
      <w:spacing w:after="0" w:line="240" w:lineRule="auto"/>
      <w:ind w:left="720" w:firstLine="567"/>
      <w:jc w:val="both"/>
    </w:pPr>
    <w:rPr>
      <w:rFonts w:ascii="Arial" w:eastAsia="Times New Roman" w:hAnsi="Arial" w:cs="Arial"/>
      <w:sz w:val="24"/>
      <w:szCs w:val="24"/>
      <w:lang w:eastAsia="ru-RU"/>
    </w:rPr>
  </w:style>
  <w:style w:type="numbering" w:customStyle="1" w:styleId="26">
    <w:name w:val="Нет списка2"/>
    <w:next w:val="a9"/>
    <w:uiPriority w:val="99"/>
    <w:semiHidden/>
    <w:unhideWhenUsed/>
    <w:rsid w:val="00507A05"/>
  </w:style>
  <w:style w:type="table" w:customStyle="1" w:styleId="1f0">
    <w:name w:val="Сетка таблицы1"/>
    <w:basedOn w:val="a8"/>
    <w:next w:val="afc"/>
    <w:uiPriority w:val="59"/>
    <w:rsid w:val="00507A05"/>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9"/>
    <w:uiPriority w:val="99"/>
    <w:semiHidden/>
    <w:unhideWhenUsed/>
    <w:rsid w:val="00507A05"/>
  </w:style>
  <w:style w:type="numbering" w:customStyle="1" w:styleId="210">
    <w:name w:val="Нет списка21"/>
    <w:next w:val="a9"/>
    <w:uiPriority w:val="99"/>
    <w:semiHidden/>
    <w:unhideWhenUsed/>
    <w:rsid w:val="00507A05"/>
  </w:style>
  <w:style w:type="character" w:customStyle="1" w:styleId="60">
    <w:name w:val="Заголовок 6 Знак"/>
    <w:aliases w:val="H6 Знак"/>
    <w:basedOn w:val="a7"/>
    <w:link w:val="6"/>
    <w:rsid w:val="009C01A4"/>
    <w:rPr>
      <w:rFonts w:ascii="Times New Roman" w:eastAsia="Times New Roman" w:hAnsi="Times New Roman"/>
      <w:b/>
      <w:bCs/>
      <w:sz w:val="28"/>
      <w:szCs w:val="24"/>
    </w:rPr>
  </w:style>
  <w:style w:type="character" w:customStyle="1" w:styleId="80">
    <w:name w:val="Заголовок 8 Знак"/>
    <w:basedOn w:val="a7"/>
    <w:link w:val="8"/>
    <w:rsid w:val="009C01A4"/>
    <w:rPr>
      <w:rFonts w:ascii="PetersburgCTT" w:eastAsia="Times New Roman" w:hAnsi="PetersburgCTT"/>
      <w:i/>
      <w:szCs w:val="24"/>
      <w:lang w:eastAsia="en-US"/>
    </w:rPr>
  </w:style>
  <w:style w:type="character" w:customStyle="1" w:styleId="HTML0">
    <w:name w:val="Стандартный HTML Знак"/>
    <w:basedOn w:val="a7"/>
    <w:link w:val="HTML1"/>
    <w:rsid w:val="009C01A4"/>
    <w:rPr>
      <w:rFonts w:ascii="Courier New" w:eastAsia="Times New Roman" w:hAnsi="Courier New"/>
      <w:sz w:val="16"/>
      <w:szCs w:val="16"/>
      <w:lang w:eastAsia="ar-SA"/>
    </w:rPr>
  </w:style>
  <w:style w:type="paragraph" w:styleId="HTML1">
    <w:name w:val="HTML Preformatted"/>
    <w:basedOn w:val="a6"/>
    <w:link w:val="HTML0"/>
    <w:unhideWhenUsed/>
    <w:locked/>
    <w:rsid w:val="009C0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16"/>
      <w:szCs w:val="16"/>
      <w:lang w:eastAsia="ar-SA"/>
    </w:rPr>
  </w:style>
  <w:style w:type="character" w:customStyle="1" w:styleId="HTML10">
    <w:name w:val="Стандартный HTML Знак1"/>
    <w:basedOn w:val="a7"/>
    <w:uiPriority w:val="99"/>
    <w:rsid w:val="009C01A4"/>
    <w:rPr>
      <w:rFonts w:ascii="Consolas" w:hAnsi="Consolas" w:cs="Consolas"/>
      <w:sz w:val="20"/>
      <w:szCs w:val="20"/>
      <w:lang w:eastAsia="en-US"/>
    </w:rPr>
  </w:style>
  <w:style w:type="character" w:customStyle="1" w:styleId="1f1">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1"/>
    <w:link w:val="affa"/>
    <w:locked/>
    <w:rsid w:val="009C01A4"/>
    <w:rPr>
      <w:rFonts w:asciiTheme="minorHAnsi" w:eastAsiaTheme="minorHAnsi" w:hAnsiTheme="minorHAnsi" w:cstheme="minorBidi"/>
      <w:lang w:eastAsia="en-US"/>
    </w:rPr>
  </w:style>
  <w:style w:type="paragraph" w:styleId="affa">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ГКР текст сноски,Знак21,Знак3"/>
    <w:basedOn w:val="a6"/>
    <w:link w:val="1f1"/>
    <w:uiPriority w:val="99"/>
    <w:unhideWhenUsed/>
    <w:locked/>
    <w:rsid w:val="009C01A4"/>
    <w:pPr>
      <w:spacing w:after="0" w:line="240" w:lineRule="auto"/>
    </w:pPr>
    <w:rPr>
      <w:rFonts w:asciiTheme="minorHAnsi" w:eastAsiaTheme="minorHAnsi" w:hAnsiTheme="minorHAnsi" w:cstheme="minorBidi"/>
    </w:rPr>
  </w:style>
  <w:style w:type="character" w:customStyle="1" w:styleId="affb">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basedOn w:val="a7"/>
    <w:uiPriority w:val="99"/>
    <w:rsid w:val="009C01A4"/>
    <w:rPr>
      <w:rFonts w:cs="Calibri"/>
      <w:sz w:val="20"/>
      <w:szCs w:val="20"/>
      <w:lang w:eastAsia="en-US"/>
    </w:rPr>
  </w:style>
  <w:style w:type="character" w:customStyle="1" w:styleId="affc">
    <w:name w:val="Текст концевой сноски Знак"/>
    <w:basedOn w:val="a7"/>
    <w:link w:val="affd"/>
    <w:uiPriority w:val="99"/>
    <w:rsid w:val="009C01A4"/>
    <w:rPr>
      <w:rFonts w:ascii="Times New Roman" w:eastAsia="Times New Roman" w:hAnsi="Times New Roman"/>
      <w:sz w:val="20"/>
      <w:szCs w:val="20"/>
    </w:rPr>
  </w:style>
  <w:style w:type="paragraph" w:styleId="affd">
    <w:name w:val="endnote text"/>
    <w:basedOn w:val="a6"/>
    <w:link w:val="affc"/>
    <w:uiPriority w:val="99"/>
    <w:unhideWhenUsed/>
    <w:locked/>
    <w:rsid w:val="009C01A4"/>
    <w:pPr>
      <w:spacing w:after="0" w:line="240" w:lineRule="auto"/>
    </w:pPr>
    <w:rPr>
      <w:rFonts w:ascii="Times New Roman" w:eastAsia="Times New Roman" w:hAnsi="Times New Roman" w:cs="Times New Roman"/>
      <w:sz w:val="20"/>
      <w:szCs w:val="20"/>
      <w:lang w:eastAsia="ru-RU"/>
    </w:rPr>
  </w:style>
  <w:style w:type="character" w:customStyle="1" w:styleId="1f2">
    <w:name w:val="Текст концевой сноски Знак1"/>
    <w:basedOn w:val="a7"/>
    <w:uiPriority w:val="99"/>
    <w:semiHidden/>
    <w:rsid w:val="009C01A4"/>
    <w:rPr>
      <w:rFonts w:cs="Calibri"/>
      <w:sz w:val="20"/>
      <w:szCs w:val="20"/>
      <w:lang w:eastAsia="en-US"/>
    </w:rPr>
  </w:style>
  <w:style w:type="paragraph" w:styleId="affe">
    <w:name w:val="Subtitle"/>
    <w:basedOn w:val="a6"/>
    <w:link w:val="afff"/>
    <w:uiPriority w:val="11"/>
    <w:qFormat/>
    <w:locked/>
    <w:rsid w:val="009C01A4"/>
    <w:pPr>
      <w:spacing w:after="0" w:line="240" w:lineRule="auto"/>
      <w:jc w:val="center"/>
    </w:pPr>
    <w:rPr>
      <w:rFonts w:ascii="Times New Roman" w:eastAsia="Times New Roman" w:hAnsi="Times New Roman" w:cs="Times New Roman"/>
      <w:b/>
      <w:bCs/>
      <w:sz w:val="28"/>
      <w:szCs w:val="17"/>
    </w:rPr>
  </w:style>
  <w:style w:type="character" w:customStyle="1" w:styleId="afff">
    <w:name w:val="Подзаголовок Знак"/>
    <w:basedOn w:val="a7"/>
    <w:link w:val="affe"/>
    <w:uiPriority w:val="11"/>
    <w:rsid w:val="009C01A4"/>
    <w:rPr>
      <w:rFonts w:ascii="Times New Roman" w:eastAsia="Times New Roman" w:hAnsi="Times New Roman"/>
      <w:b/>
      <w:bCs/>
      <w:sz w:val="28"/>
      <w:szCs w:val="17"/>
    </w:rPr>
  </w:style>
  <w:style w:type="character" w:customStyle="1" w:styleId="27">
    <w:name w:val="Основной текст 2 Знак"/>
    <w:aliases w:val="Знак6 Знак"/>
    <w:basedOn w:val="a7"/>
    <w:link w:val="28"/>
    <w:rsid w:val="009C01A4"/>
    <w:rPr>
      <w:rFonts w:ascii="Times New Roman" w:eastAsia="Times New Roman" w:hAnsi="Times New Roman"/>
      <w:sz w:val="28"/>
      <w:szCs w:val="24"/>
    </w:rPr>
  </w:style>
  <w:style w:type="paragraph" w:styleId="28">
    <w:name w:val="Body Text 2"/>
    <w:aliases w:val="Знак6"/>
    <w:basedOn w:val="a6"/>
    <w:link w:val="27"/>
    <w:unhideWhenUsed/>
    <w:locked/>
    <w:rsid w:val="009C01A4"/>
    <w:pPr>
      <w:spacing w:after="0" w:line="240" w:lineRule="auto"/>
    </w:pPr>
    <w:rPr>
      <w:rFonts w:ascii="Times New Roman" w:eastAsia="Times New Roman" w:hAnsi="Times New Roman" w:cs="Times New Roman"/>
      <w:sz w:val="28"/>
      <w:szCs w:val="24"/>
      <w:lang w:eastAsia="ru-RU"/>
    </w:rPr>
  </w:style>
  <w:style w:type="character" w:customStyle="1" w:styleId="211">
    <w:name w:val="Основной текст 2 Знак1"/>
    <w:basedOn w:val="a7"/>
    <w:rsid w:val="009C01A4"/>
    <w:rPr>
      <w:rFonts w:cs="Calibri"/>
      <w:lang w:eastAsia="en-US"/>
    </w:rPr>
  </w:style>
  <w:style w:type="character" w:customStyle="1" w:styleId="29">
    <w:name w:val="Основной текст с отступом 2 Знак"/>
    <w:basedOn w:val="a7"/>
    <w:link w:val="2a"/>
    <w:rsid w:val="009C01A4"/>
    <w:rPr>
      <w:rFonts w:ascii="Times New Roman" w:eastAsia="Times New Roman" w:hAnsi="Times New Roman"/>
      <w:sz w:val="28"/>
      <w:szCs w:val="20"/>
    </w:rPr>
  </w:style>
  <w:style w:type="paragraph" w:styleId="2a">
    <w:name w:val="Body Text Indent 2"/>
    <w:basedOn w:val="a6"/>
    <w:link w:val="29"/>
    <w:unhideWhenUsed/>
    <w:locked/>
    <w:rsid w:val="009C01A4"/>
    <w:pPr>
      <w:tabs>
        <w:tab w:val="left" w:pos="4640"/>
      </w:tabs>
      <w:spacing w:after="0" w:line="240" w:lineRule="auto"/>
      <w:ind w:firstLine="709"/>
      <w:jc w:val="both"/>
    </w:pPr>
    <w:rPr>
      <w:rFonts w:ascii="Times New Roman" w:eastAsia="Times New Roman" w:hAnsi="Times New Roman" w:cs="Times New Roman"/>
      <w:sz w:val="28"/>
      <w:szCs w:val="20"/>
    </w:rPr>
  </w:style>
  <w:style w:type="character" w:customStyle="1" w:styleId="212">
    <w:name w:val="Основной текст с отступом 2 Знак1"/>
    <w:basedOn w:val="a7"/>
    <w:rsid w:val="009C01A4"/>
    <w:rPr>
      <w:rFonts w:cs="Calibri"/>
      <w:lang w:eastAsia="en-US"/>
    </w:rPr>
  </w:style>
  <w:style w:type="character" w:customStyle="1" w:styleId="36">
    <w:name w:val="Основной текст с отступом 3 Знак"/>
    <w:basedOn w:val="a7"/>
    <w:link w:val="37"/>
    <w:rsid w:val="009C01A4"/>
    <w:rPr>
      <w:rFonts w:ascii="Times New Roman" w:eastAsia="Times New Roman" w:hAnsi="Times New Roman"/>
      <w:sz w:val="28"/>
      <w:szCs w:val="24"/>
      <w:lang w:val="en-US"/>
    </w:rPr>
  </w:style>
  <w:style w:type="paragraph" w:styleId="37">
    <w:name w:val="Body Text Indent 3"/>
    <w:basedOn w:val="a6"/>
    <w:link w:val="36"/>
    <w:unhideWhenUsed/>
    <w:locked/>
    <w:rsid w:val="009C01A4"/>
    <w:pPr>
      <w:spacing w:after="0" w:line="240" w:lineRule="auto"/>
      <w:ind w:firstLine="708"/>
      <w:jc w:val="both"/>
    </w:pPr>
    <w:rPr>
      <w:rFonts w:ascii="Times New Roman" w:eastAsia="Times New Roman" w:hAnsi="Times New Roman" w:cs="Times New Roman"/>
      <w:sz w:val="28"/>
      <w:szCs w:val="24"/>
      <w:lang w:val="en-US" w:eastAsia="ru-RU"/>
    </w:rPr>
  </w:style>
  <w:style w:type="character" w:customStyle="1" w:styleId="310">
    <w:name w:val="Основной текст с отступом 3 Знак1"/>
    <w:basedOn w:val="a7"/>
    <w:rsid w:val="009C01A4"/>
    <w:rPr>
      <w:rFonts w:cs="Calibri"/>
      <w:sz w:val="16"/>
      <w:szCs w:val="16"/>
      <w:lang w:eastAsia="en-US"/>
    </w:rPr>
  </w:style>
  <w:style w:type="character" w:customStyle="1" w:styleId="afff0">
    <w:name w:val="Схема документа Знак"/>
    <w:basedOn w:val="a7"/>
    <w:link w:val="afff1"/>
    <w:rsid w:val="009C01A4"/>
    <w:rPr>
      <w:rFonts w:ascii="Tahoma" w:eastAsia="Times New Roman" w:hAnsi="Tahoma"/>
      <w:sz w:val="16"/>
      <w:szCs w:val="16"/>
    </w:rPr>
  </w:style>
  <w:style w:type="paragraph" w:styleId="afff1">
    <w:name w:val="Document Map"/>
    <w:basedOn w:val="a6"/>
    <w:link w:val="afff0"/>
    <w:unhideWhenUsed/>
    <w:locked/>
    <w:rsid w:val="009C01A4"/>
    <w:pPr>
      <w:spacing w:after="0" w:line="240" w:lineRule="auto"/>
    </w:pPr>
    <w:rPr>
      <w:rFonts w:ascii="Tahoma" w:eastAsia="Times New Roman" w:hAnsi="Tahoma" w:cs="Times New Roman"/>
      <w:sz w:val="16"/>
      <w:szCs w:val="16"/>
    </w:rPr>
  </w:style>
  <w:style w:type="character" w:customStyle="1" w:styleId="1f3">
    <w:name w:val="Схема документа Знак1"/>
    <w:basedOn w:val="a7"/>
    <w:uiPriority w:val="99"/>
    <w:semiHidden/>
    <w:rsid w:val="009C01A4"/>
    <w:rPr>
      <w:rFonts w:ascii="Tahoma" w:hAnsi="Tahoma" w:cs="Tahoma"/>
      <w:sz w:val="16"/>
      <w:szCs w:val="16"/>
      <w:lang w:eastAsia="en-US"/>
    </w:rPr>
  </w:style>
  <w:style w:type="character" w:customStyle="1" w:styleId="afff2">
    <w:name w:val="Текст Знак"/>
    <w:aliases w:val="Знак Знак1 Знак"/>
    <w:basedOn w:val="a7"/>
    <w:link w:val="afff3"/>
    <w:rsid w:val="009C01A4"/>
    <w:rPr>
      <w:rFonts w:ascii="Courier New" w:eastAsia="Times New Roman" w:hAnsi="Courier New" w:cs="Courier New"/>
      <w:sz w:val="20"/>
      <w:szCs w:val="20"/>
    </w:rPr>
  </w:style>
  <w:style w:type="paragraph" w:styleId="afff3">
    <w:name w:val="Plain Text"/>
    <w:aliases w:val="Знак Знак1"/>
    <w:basedOn w:val="a6"/>
    <w:link w:val="afff2"/>
    <w:unhideWhenUsed/>
    <w:locked/>
    <w:rsid w:val="009C01A4"/>
    <w:pPr>
      <w:spacing w:after="0" w:line="240" w:lineRule="auto"/>
    </w:pPr>
    <w:rPr>
      <w:rFonts w:ascii="Courier New" w:eastAsia="Times New Roman" w:hAnsi="Courier New" w:cs="Courier New"/>
      <w:sz w:val="20"/>
      <w:szCs w:val="20"/>
      <w:lang w:eastAsia="ru-RU"/>
    </w:rPr>
  </w:style>
  <w:style w:type="character" w:customStyle="1" w:styleId="1f4">
    <w:name w:val="Текст Знак1"/>
    <w:basedOn w:val="a7"/>
    <w:uiPriority w:val="99"/>
    <w:rsid w:val="009C01A4"/>
    <w:rPr>
      <w:rFonts w:ascii="Consolas" w:hAnsi="Consolas" w:cs="Consolas"/>
      <w:sz w:val="21"/>
      <w:szCs w:val="21"/>
      <w:lang w:eastAsia="en-US"/>
    </w:rPr>
  </w:style>
  <w:style w:type="character" w:customStyle="1" w:styleId="afff4">
    <w:name w:val="Тема примечания Знак"/>
    <w:basedOn w:val="aff7"/>
    <w:link w:val="afff5"/>
    <w:uiPriority w:val="99"/>
    <w:rsid w:val="009C01A4"/>
    <w:rPr>
      <w:rFonts w:ascii="Times New Roman" w:eastAsia="Times New Roman" w:hAnsi="Times New Roman" w:cs="Courier"/>
      <w:b/>
      <w:bCs/>
      <w:sz w:val="20"/>
      <w:szCs w:val="20"/>
      <w:lang w:eastAsia="ru-RU"/>
    </w:rPr>
  </w:style>
  <w:style w:type="paragraph" w:styleId="afff5">
    <w:name w:val="annotation subject"/>
    <w:basedOn w:val="aff6"/>
    <w:next w:val="aff6"/>
    <w:link w:val="afff4"/>
    <w:uiPriority w:val="99"/>
    <w:unhideWhenUsed/>
    <w:locked/>
    <w:rsid w:val="009C01A4"/>
    <w:pPr>
      <w:ind w:firstLine="0"/>
      <w:jc w:val="left"/>
    </w:pPr>
    <w:rPr>
      <w:rFonts w:ascii="Times New Roman" w:hAnsi="Times New Roman" w:cs="Times New Roman"/>
      <w:b/>
      <w:bCs/>
      <w:sz w:val="20"/>
      <w:szCs w:val="20"/>
    </w:rPr>
  </w:style>
  <w:style w:type="character" w:customStyle="1" w:styleId="1f5">
    <w:name w:val="Тема примечания Знак1"/>
    <w:basedOn w:val="aff7"/>
    <w:uiPriority w:val="99"/>
    <w:semiHidden/>
    <w:rsid w:val="009C01A4"/>
    <w:rPr>
      <w:rFonts w:ascii="Courier" w:hAnsi="Courier" w:cs="Calibri"/>
      <w:b/>
      <w:bCs/>
      <w:sz w:val="20"/>
      <w:szCs w:val="20"/>
      <w:lang w:eastAsia="en-US"/>
    </w:rPr>
  </w:style>
  <w:style w:type="paragraph" w:customStyle="1" w:styleId="FR2">
    <w:name w:val="FR2"/>
    <w:rsid w:val="009C01A4"/>
    <w:pPr>
      <w:widowControl w:val="0"/>
      <w:autoSpaceDE w:val="0"/>
      <w:autoSpaceDN w:val="0"/>
      <w:adjustRightInd w:val="0"/>
    </w:pPr>
    <w:rPr>
      <w:rFonts w:ascii="Arial" w:eastAsia="Times New Roman" w:hAnsi="Arial" w:cs="Arial"/>
      <w:noProof/>
      <w:sz w:val="24"/>
      <w:szCs w:val="24"/>
    </w:rPr>
  </w:style>
  <w:style w:type="paragraph" w:customStyle="1" w:styleId="FR4">
    <w:name w:val="FR4"/>
    <w:rsid w:val="009C01A4"/>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9C01A4"/>
    <w:pPr>
      <w:widowControl w:val="0"/>
      <w:autoSpaceDE w:val="0"/>
      <w:autoSpaceDN w:val="0"/>
      <w:adjustRightInd w:val="0"/>
      <w:spacing w:before="20"/>
      <w:ind w:left="7000"/>
    </w:pPr>
    <w:rPr>
      <w:rFonts w:ascii="Arial" w:eastAsia="Times New Roman" w:hAnsi="Arial" w:cs="Arial"/>
      <w:sz w:val="12"/>
      <w:szCs w:val="12"/>
    </w:rPr>
  </w:style>
  <w:style w:type="character" w:customStyle="1" w:styleId="ConsPlusNormal0">
    <w:name w:val="ConsPlusNormal Знак"/>
    <w:link w:val="ConsPlusNormal"/>
    <w:locked/>
    <w:rsid w:val="009C01A4"/>
    <w:rPr>
      <w:rFonts w:ascii="Arial" w:eastAsia="Times New Roman" w:hAnsi="Arial" w:cs="Arial"/>
      <w:sz w:val="20"/>
      <w:szCs w:val="20"/>
    </w:rPr>
  </w:style>
  <w:style w:type="paragraph" w:customStyle="1" w:styleId="stat">
    <w:name w:val="stat"/>
    <w:basedOn w:val="a6"/>
    <w:rsid w:val="009C01A4"/>
    <w:pPr>
      <w:spacing w:after="0" w:line="240" w:lineRule="auto"/>
      <w:ind w:firstLine="360"/>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6"/>
    <w:next w:val="a6"/>
    <w:rsid w:val="009C01A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1f6">
    <w:name w:val="Знак1"/>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Style7">
    <w:name w:val="Style7"/>
    <w:basedOn w:val="a6"/>
    <w:rsid w:val="009C01A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1">
    <w:name w:val="consplusnormal"/>
    <w:basedOn w:val="a6"/>
    <w:rsid w:val="009C01A4"/>
    <w:pPr>
      <w:suppressAutoHyphens/>
      <w:spacing w:before="280" w:after="280" w:line="240" w:lineRule="auto"/>
    </w:pPr>
    <w:rPr>
      <w:rFonts w:ascii="Arial Unicode MS" w:eastAsia="Times New Roman" w:hAnsi="Arial Unicode MS" w:cs="Times New Roman"/>
      <w:sz w:val="24"/>
      <w:szCs w:val="24"/>
      <w:lang w:eastAsia="ar-SA"/>
    </w:rPr>
  </w:style>
  <w:style w:type="paragraph" w:customStyle="1" w:styleId="ConsNormal">
    <w:name w:val="ConsNormal"/>
    <w:link w:val="ConsNormal0"/>
    <w:rsid w:val="009C01A4"/>
    <w:pPr>
      <w:widowControl w:val="0"/>
      <w:snapToGrid w:val="0"/>
      <w:ind w:firstLine="720"/>
    </w:pPr>
    <w:rPr>
      <w:rFonts w:ascii="Courier New" w:eastAsia="Times New Roman" w:hAnsi="Courier New"/>
      <w:sz w:val="20"/>
      <w:szCs w:val="20"/>
    </w:rPr>
  </w:style>
  <w:style w:type="paragraph" w:customStyle="1" w:styleId="formattext">
    <w:name w:val="formattext"/>
    <w:basedOn w:val="a6"/>
    <w:rsid w:val="009C01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7">
    <w:name w:val="подпись к объекту"/>
    <w:basedOn w:val="a6"/>
    <w:next w:val="a6"/>
    <w:uiPriority w:val="99"/>
    <w:rsid w:val="009C01A4"/>
    <w:pPr>
      <w:tabs>
        <w:tab w:val="left" w:pos="3060"/>
      </w:tabs>
      <w:spacing w:after="0" w:line="240" w:lineRule="atLeast"/>
      <w:jc w:val="center"/>
    </w:pPr>
    <w:rPr>
      <w:rFonts w:ascii="Times New Roman" w:eastAsia="Times New Roman" w:hAnsi="Times New Roman" w:cs="Times New Roman"/>
      <w:b/>
      <w:caps/>
      <w:sz w:val="28"/>
      <w:szCs w:val="20"/>
      <w:lang w:eastAsia="ru-RU"/>
    </w:rPr>
  </w:style>
  <w:style w:type="paragraph" w:customStyle="1" w:styleId="1f7">
    <w:name w:val="Стиль1"/>
    <w:basedOn w:val="a6"/>
    <w:next w:val="51"/>
    <w:autoRedefine/>
    <w:rsid w:val="009C01A4"/>
    <w:pPr>
      <w:spacing w:after="0" w:line="240" w:lineRule="auto"/>
      <w:ind w:left="360"/>
      <w:jc w:val="both"/>
    </w:pPr>
    <w:rPr>
      <w:rFonts w:ascii="Times New Roman" w:eastAsia="Times New Roman" w:hAnsi="Times New Roman" w:cs="Times New Roman"/>
      <w:sz w:val="28"/>
      <w:szCs w:val="24"/>
      <w:lang w:eastAsia="ru-RU"/>
    </w:rPr>
  </w:style>
  <w:style w:type="paragraph" w:styleId="51">
    <w:name w:val="List 5"/>
    <w:basedOn w:val="a6"/>
    <w:unhideWhenUsed/>
    <w:locked/>
    <w:rsid w:val="009C01A4"/>
    <w:pPr>
      <w:spacing w:after="0" w:line="240" w:lineRule="auto"/>
      <w:ind w:left="1415" w:hanging="283"/>
    </w:pPr>
    <w:rPr>
      <w:rFonts w:ascii="Times New Roman" w:eastAsia="Times New Roman" w:hAnsi="Times New Roman" w:cs="Times New Roman"/>
      <w:sz w:val="24"/>
      <w:szCs w:val="24"/>
      <w:lang w:eastAsia="ru-RU"/>
    </w:rPr>
  </w:style>
  <w:style w:type="paragraph" w:customStyle="1" w:styleId="213">
    <w:name w:val="Основной текст 21"/>
    <w:basedOn w:val="a6"/>
    <w:rsid w:val="009C01A4"/>
    <w:pPr>
      <w:autoSpaceDE w:val="0"/>
      <w:autoSpaceDN w:val="0"/>
      <w:spacing w:after="0" w:line="240" w:lineRule="auto"/>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6"/>
    <w:rsid w:val="009C01A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8">
    <w:name w:val="Обычный1"/>
    <w:uiPriority w:val="99"/>
    <w:rsid w:val="009C01A4"/>
    <w:pPr>
      <w:widowControl w:val="0"/>
      <w:snapToGrid w:val="0"/>
      <w:spacing w:before="20" w:after="20"/>
    </w:pPr>
    <w:rPr>
      <w:rFonts w:ascii="Times New Roman" w:eastAsia="Times New Roman" w:hAnsi="Times New Roman"/>
      <w:sz w:val="24"/>
      <w:szCs w:val="20"/>
    </w:rPr>
  </w:style>
  <w:style w:type="paragraph" w:customStyle="1" w:styleId="111">
    <w:name w:val="Знак Знак Знак Знак1 Знак Знак Знак Знак Знак Знак Знак Знак1 Знак"/>
    <w:basedOn w:val="a6"/>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b">
    <w:name w:val="2"/>
    <w:basedOn w:val="a6"/>
    <w:rsid w:val="009C01A4"/>
    <w:pPr>
      <w:spacing w:after="160" w:line="240" w:lineRule="exact"/>
    </w:pPr>
    <w:rPr>
      <w:rFonts w:ascii="Verdana" w:eastAsia="Times New Roman" w:hAnsi="Verdana" w:cs="Times New Roman"/>
      <w:sz w:val="24"/>
      <w:szCs w:val="24"/>
      <w:lang w:val="en-US"/>
    </w:rPr>
  </w:style>
  <w:style w:type="paragraph" w:customStyle="1" w:styleId="afff8">
    <w:name w:val="Знак Знак Знак Знак"/>
    <w:basedOn w:val="a6"/>
    <w:rsid w:val="009C01A4"/>
    <w:pPr>
      <w:spacing w:after="160" w:line="240" w:lineRule="exact"/>
    </w:pPr>
    <w:rPr>
      <w:rFonts w:ascii="Verdana" w:eastAsia="Times New Roman" w:hAnsi="Verdana" w:cs="Times New Roman"/>
      <w:sz w:val="20"/>
      <w:szCs w:val="20"/>
      <w:lang w:val="en-US"/>
    </w:rPr>
  </w:style>
  <w:style w:type="paragraph" w:customStyle="1" w:styleId="11Char">
    <w:name w:val="Знак1 Знак Знак Знак Знак Знак Знак Знак Знак1 Char"/>
    <w:basedOn w:val="a6"/>
    <w:rsid w:val="009C01A4"/>
    <w:pPr>
      <w:spacing w:after="160" w:line="240" w:lineRule="exact"/>
    </w:pPr>
    <w:rPr>
      <w:rFonts w:ascii="Verdana" w:eastAsia="Times New Roman" w:hAnsi="Verdana" w:cs="Times New Roman"/>
      <w:sz w:val="20"/>
      <w:szCs w:val="20"/>
      <w:lang w:val="en-US"/>
    </w:rPr>
  </w:style>
  <w:style w:type="paragraph" w:customStyle="1" w:styleId="Style6">
    <w:name w:val="Style6"/>
    <w:basedOn w:val="a6"/>
    <w:rsid w:val="009C01A4"/>
    <w:pPr>
      <w:widowControl w:val="0"/>
      <w:autoSpaceDE w:val="0"/>
      <w:autoSpaceDN w:val="0"/>
      <w:adjustRightInd w:val="0"/>
      <w:spacing w:after="0" w:line="330" w:lineRule="exact"/>
      <w:ind w:firstLine="710"/>
      <w:jc w:val="both"/>
    </w:pPr>
    <w:rPr>
      <w:rFonts w:ascii="Times New Roman" w:eastAsia="Times New Roman" w:hAnsi="Times New Roman" w:cs="Times New Roman"/>
      <w:sz w:val="24"/>
      <w:szCs w:val="24"/>
      <w:lang w:eastAsia="ru-RU"/>
    </w:rPr>
  </w:style>
  <w:style w:type="paragraph" w:customStyle="1" w:styleId="afff9">
    <w:name w:val="Знак Знак Знак Знак Знак Знак Знак Знак Знак Знак"/>
    <w:basedOn w:val="a6"/>
    <w:rsid w:val="009C01A4"/>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1f9">
    <w:name w:val="Цитата1"/>
    <w:basedOn w:val="a6"/>
    <w:rsid w:val="009C01A4"/>
    <w:pPr>
      <w:shd w:val="clear" w:color="auto" w:fill="FFFFFF"/>
      <w:suppressAutoHyphens/>
      <w:spacing w:before="326" w:after="0" w:line="240" w:lineRule="exact"/>
      <w:ind w:left="10" w:right="5357"/>
    </w:pPr>
    <w:rPr>
      <w:rFonts w:ascii="Times New Roman" w:eastAsia="Times New Roman" w:hAnsi="Times New Roman" w:cs="Times New Roman"/>
      <w:b/>
      <w:bCs/>
      <w:color w:val="424242"/>
      <w:spacing w:val="-10"/>
      <w:sz w:val="28"/>
      <w:szCs w:val="28"/>
      <w:lang w:eastAsia="ar-SA"/>
    </w:rPr>
  </w:style>
  <w:style w:type="paragraph" w:customStyle="1" w:styleId="BodyText22">
    <w:name w:val="Body Text 22"/>
    <w:basedOn w:val="a6"/>
    <w:rsid w:val="009C01A4"/>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PointChar">
    <w:name w:val="Point Char"/>
    <w:link w:val="Point"/>
    <w:locked/>
    <w:rsid w:val="009C01A4"/>
    <w:rPr>
      <w:rFonts w:ascii="Batang" w:eastAsia="Batang" w:hAnsi="Batang"/>
      <w:sz w:val="24"/>
      <w:szCs w:val="24"/>
    </w:rPr>
  </w:style>
  <w:style w:type="paragraph" w:customStyle="1" w:styleId="Point">
    <w:name w:val="Point"/>
    <w:basedOn w:val="a6"/>
    <w:link w:val="PointChar"/>
    <w:rsid w:val="009C01A4"/>
    <w:pPr>
      <w:spacing w:before="120" w:after="0" w:line="288" w:lineRule="auto"/>
      <w:ind w:firstLine="720"/>
      <w:jc w:val="both"/>
    </w:pPr>
    <w:rPr>
      <w:rFonts w:ascii="Batang" w:eastAsia="Batang" w:hAnsi="Batang" w:cs="Times New Roman"/>
      <w:sz w:val="24"/>
      <w:szCs w:val="24"/>
    </w:rPr>
  </w:style>
  <w:style w:type="paragraph" w:customStyle="1" w:styleId="BodyText21">
    <w:name w:val="Body Text 2.Основной текст 1"/>
    <w:basedOn w:val="a6"/>
    <w:rsid w:val="009C01A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afffa">
    <w:name w:val="Скобки буквы"/>
    <w:basedOn w:val="a6"/>
    <w:rsid w:val="009C01A4"/>
    <w:pPr>
      <w:tabs>
        <w:tab w:val="num" w:pos="360"/>
      </w:tabs>
      <w:spacing w:after="0" w:line="240" w:lineRule="auto"/>
      <w:ind w:left="360" w:hanging="360"/>
    </w:pPr>
    <w:rPr>
      <w:rFonts w:ascii="Times New Roman" w:eastAsia="Times New Roman" w:hAnsi="Times New Roman" w:cs="Times New Roman"/>
      <w:sz w:val="20"/>
      <w:szCs w:val="20"/>
    </w:rPr>
  </w:style>
  <w:style w:type="paragraph" w:customStyle="1" w:styleId="afffb">
    <w:name w:val="Заголовок текста"/>
    <w:rsid w:val="009C01A4"/>
    <w:pPr>
      <w:spacing w:after="240"/>
      <w:jc w:val="center"/>
    </w:pPr>
    <w:rPr>
      <w:rFonts w:ascii="Times New Roman" w:eastAsia="Times New Roman" w:hAnsi="Times New Roman"/>
      <w:b/>
      <w:noProof/>
      <w:sz w:val="27"/>
      <w:szCs w:val="20"/>
    </w:rPr>
  </w:style>
  <w:style w:type="paragraph" w:customStyle="1" w:styleId="afffc">
    <w:name w:val="Нумерованный абзац"/>
    <w:rsid w:val="009C01A4"/>
    <w:pPr>
      <w:tabs>
        <w:tab w:val="num" w:pos="-1701"/>
        <w:tab w:val="left" w:pos="1134"/>
      </w:tabs>
      <w:suppressAutoHyphens/>
      <w:spacing w:before="240"/>
      <w:ind w:left="-1701" w:hanging="851"/>
      <w:jc w:val="both"/>
    </w:pPr>
    <w:rPr>
      <w:rFonts w:ascii="Times New Roman" w:eastAsia="Times New Roman" w:hAnsi="Times New Roman"/>
      <w:noProof/>
      <w:sz w:val="28"/>
      <w:szCs w:val="20"/>
    </w:rPr>
  </w:style>
  <w:style w:type="paragraph" w:customStyle="1" w:styleId="afffd">
    <w:name w:val="Нормальный (таблица)"/>
    <w:basedOn w:val="a6"/>
    <w:next w:val="a6"/>
    <w:uiPriority w:val="99"/>
    <w:rsid w:val="009C01A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e">
    <w:name w:val="Прижатый влево"/>
    <w:basedOn w:val="a6"/>
    <w:next w:val="a6"/>
    <w:uiPriority w:val="99"/>
    <w:rsid w:val="009C01A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rvps698610">
    <w:name w:val="rvps698610"/>
    <w:basedOn w:val="a6"/>
    <w:rsid w:val="009C01A4"/>
    <w:pPr>
      <w:spacing w:after="120" w:line="240" w:lineRule="auto"/>
      <w:ind w:right="240"/>
    </w:pPr>
    <w:rPr>
      <w:rFonts w:ascii="Arial Unicode MS" w:eastAsia="Arial Unicode MS" w:hAnsi="Arial Unicode MS" w:cs="Arial Unicode MS"/>
      <w:sz w:val="24"/>
      <w:szCs w:val="24"/>
      <w:lang w:eastAsia="ru-RU"/>
    </w:rPr>
  </w:style>
  <w:style w:type="paragraph" w:customStyle="1" w:styleId="ConsNonformat">
    <w:name w:val="ConsNonformat"/>
    <w:rsid w:val="009C01A4"/>
    <w:pPr>
      <w:widowControl w:val="0"/>
      <w:autoSpaceDE w:val="0"/>
      <w:autoSpaceDN w:val="0"/>
      <w:adjustRightInd w:val="0"/>
      <w:ind w:right="19772"/>
    </w:pPr>
    <w:rPr>
      <w:rFonts w:ascii="Courier New" w:eastAsia="Times New Roman" w:hAnsi="Courier New" w:cs="Courier New"/>
      <w:sz w:val="20"/>
      <w:szCs w:val="20"/>
    </w:rPr>
  </w:style>
  <w:style w:type="paragraph" w:customStyle="1" w:styleId="1fa">
    <w:name w:val="Знак Знак1 Знак Знак Знак Знак"/>
    <w:basedOn w:val="a6"/>
    <w:uiPriority w:val="99"/>
    <w:rsid w:val="009C01A4"/>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affff">
    <w:name w:val="Гипертекстовая ссылка"/>
    <w:rsid w:val="009C01A4"/>
    <w:rPr>
      <w:color w:val="008000"/>
    </w:rPr>
  </w:style>
  <w:style w:type="character" w:customStyle="1" w:styleId="FontStyle14">
    <w:name w:val="Font Style14"/>
    <w:rsid w:val="009C01A4"/>
    <w:rPr>
      <w:rFonts w:ascii="Times New Roman" w:hAnsi="Times New Roman" w:cs="Times New Roman" w:hint="default"/>
      <w:sz w:val="26"/>
      <w:szCs w:val="26"/>
    </w:rPr>
  </w:style>
  <w:style w:type="character" w:customStyle="1" w:styleId="apple-style-span">
    <w:name w:val="apple-style-span"/>
    <w:uiPriority w:val="99"/>
    <w:rsid w:val="009C01A4"/>
  </w:style>
  <w:style w:type="character" w:customStyle="1" w:styleId="apple-converted-space">
    <w:name w:val="apple-converted-space"/>
    <w:rsid w:val="009C01A4"/>
  </w:style>
  <w:style w:type="character" w:customStyle="1" w:styleId="data">
    <w:name w:val="data"/>
    <w:rsid w:val="009C01A4"/>
  </w:style>
  <w:style w:type="character" w:customStyle="1" w:styleId="Highlighted">
    <w:name w:val="Highlighted"/>
    <w:qFormat/>
    <w:rsid w:val="009C01A4"/>
    <w:rPr>
      <w:b/>
      <w:bCs w:val="0"/>
    </w:rPr>
  </w:style>
  <w:style w:type="table" w:customStyle="1" w:styleId="2c">
    <w:name w:val="Сетка таблицы2"/>
    <w:basedOn w:val="a8"/>
    <w:next w:val="afc"/>
    <w:uiPriority w:val="99"/>
    <w:rsid w:val="00897449"/>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8"/>
    <w:next w:val="afc"/>
    <w:uiPriority w:val="99"/>
    <w:rsid w:val="00F34B69"/>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9">
    <w:name w:val="Абзац списка3"/>
    <w:basedOn w:val="a6"/>
    <w:uiPriority w:val="99"/>
    <w:rsid w:val="00865F2A"/>
    <w:pPr>
      <w:spacing w:after="0" w:line="240" w:lineRule="auto"/>
      <w:ind w:left="720"/>
      <w:contextualSpacing/>
    </w:pPr>
    <w:rPr>
      <w:rFonts w:ascii="Times New Roman" w:hAnsi="Times New Roman" w:cs="Times New Roman"/>
      <w:sz w:val="20"/>
      <w:szCs w:val="20"/>
      <w:lang w:eastAsia="ru-RU"/>
    </w:rPr>
  </w:style>
  <w:style w:type="character" w:customStyle="1" w:styleId="aff9">
    <w:name w:val="Обычный (веб) Знак"/>
    <w:aliases w:val="Обычный (Web) Знак,Обычный (веб)1 Знак,Обычный (веб) Знак Знак Знак,Обычный (Web) Знак Знак Знак Знак"/>
    <w:link w:val="aff8"/>
    <w:rsid w:val="00865F2A"/>
    <w:rPr>
      <w:rFonts w:ascii="Times New Roman" w:eastAsia="Times New Roman" w:hAnsi="Times New Roman"/>
      <w:sz w:val="24"/>
      <w:szCs w:val="24"/>
    </w:rPr>
  </w:style>
  <w:style w:type="character" w:styleId="affff0">
    <w:name w:val="Strong"/>
    <w:qFormat/>
    <w:locked/>
    <w:rsid w:val="00865F2A"/>
    <w:rPr>
      <w:b/>
      <w:bCs/>
    </w:rPr>
  </w:style>
  <w:style w:type="paragraph" w:customStyle="1" w:styleId="Default">
    <w:name w:val="Default"/>
    <w:link w:val="Default0"/>
    <w:rsid w:val="00865F2A"/>
    <w:pPr>
      <w:autoSpaceDE w:val="0"/>
      <w:autoSpaceDN w:val="0"/>
      <w:adjustRightInd w:val="0"/>
    </w:pPr>
    <w:rPr>
      <w:rFonts w:ascii="Times New Roman" w:eastAsia="Times New Roman" w:hAnsi="Times New Roman"/>
      <w:color w:val="000000"/>
      <w:sz w:val="24"/>
      <w:szCs w:val="24"/>
    </w:rPr>
  </w:style>
  <w:style w:type="paragraph" w:customStyle="1" w:styleId="affff1">
    <w:name w:val="Знак Знак"/>
    <w:basedOn w:val="a6"/>
    <w:rsid w:val="002D0A17"/>
    <w:pPr>
      <w:spacing w:before="100" w:beforeAutospacing="1" w:after="100" w:afterAutospacing="1" w:line="240" w:lineRule="auto"/>
    </w:pPr>
    <w:rPr>
      <w:rFonts w:ascii="Tahoma" w:eastAsia="Times New Roman" w:hAnsi="Tahoma" w:cs="Times New Roman"/>
      <w:sz w:val="20"/>
      <w:szCs w:val="20"/>
      <w:lang w:val="en-US"/>
    </w:rPr>
  </w:style>
  <w:style w:type="table" w:customStyle="1" w:styleId="41">
    <w:name w:val="Сетка таблицы4"/>
    <w:basedOn w:val="a8"/>
    <w:next w:val="afc"/>
    <w:uiPriority w:val="59"/>
    <w:rsid w:val="00CB6BFB"/>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8"/>
    <w:next w:val="afc"/>
    <w:uiPriority w:val="59"/>
    <w:rsid w:val="00AE062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2">
    <w:name w:val="Знак Знак"/>
    <w:basedOn w:val="a6"/>
    <w:rsid w:val="00AE062E"/>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3">
    <w:name w:val="Знак Знак"/>
    <w:basedOn w:val="a6"/>
    <w:rsid w:val="002336A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4">
    <w:name w:val="Знак Знак"/>
    <w:basedOn w:val="a6"/>
    <w:rsid w:val="005C36E0"/>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5">
    <w:name w:val="Знак Знак"/>
    <w:basedOn w:val="a6"/>
    <w:rsid w:val="0076252F"/>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3a">
    <w:name w:val="Нет списка3"/>
    <w:next w:val="a9"/>
    <w:uiPriority w:val="99"/>
    <w:semiHidden/>
    <w:unhideWhenUsed/>
    <w:rsid w:val="00C52DCF"/>
  </w:style>
  <w:style w:type="table" w:customStyle="1" w:styleId="81">
    <w:name w:val="Сетка таблицы8"/>
    <w:basedOn w:val="a8"/>
    <w:next w:val="afc"/>
    <w:uiPriority w:val="99"/>
    <w:rsid w:val="00C52DC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9"/>
    <w:uiPriority w:val="99"/>
    <w:semiHidden/>
    <w:unhideWhenUsed/>
    <w:rsid w:val="00C52DCF"/>
  </w:style>
  <w:style w:type="numbering" w:customStyle="1" w:styleId="220">
    <w:name w:val="Нет списка22"/>
    <w:next w:val="a9"/>
    <w:uiPriority w:val="99"/>
    <w:semiHidden/>
    <w:unhideWhenUsed/>
    <w:rsid w:val="00C52DCF"/>
  </w:style>
  <w:style w:type="table" w:customStyle="1" w:styleId="112">
    <w:name w:val="Сетка таблицы11"/>
    <w:basedOn w:val="a8"/>
    <w:next w:val="afc"/>
    <w:uiPriority w:val="5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9"/>
    <w:uiPriority w:val="99"/>
    <w:semiHidden/>
    <w:unhideWhenUsed/>
    <w:rsid w:val="00C52DCF"/>
  </w:style>
  <w:style w:type="numbering" w:customStyle="1" w:styleId="2110">
    <w:name w:val="Нет списка211"/>
    <w:next w:val="a9"/>
    <w:uiPriority w:val="99"/>
    <w:semiHidden/>
    <w:unhideWhenUsed/>
    <w:rsid w:val="00C52DCF"/>
  </w:style>
  <w:style w:type="table" w:customStyle="1" w:styleId="214">
    <w:name w:val="Сетка таблицы2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8"/>
    <w:next w:val="afc"/>
    <w:uiPriority w:val="99"/>
    <w:rsid w:val="00C52DCF"/>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8"/>
    <w:next w:val="afc"/>
    <w:uiPriority w:val="99"/>
    <w:rsid w:val="00C52DCF"/>
    <w:rPr>
      <w:rFonts w:eastAsia="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c"/>
    <w:uiPriority w:val="99"/>
    <w:rsid w:val="00C52DCF"/>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b">
    <w:name w:val="Гиперссылка1"/>
    <w:basedOn w:val="a7"/>
    <w:rsid w:val="00C52DCF"/>
  </w:style>
  <w:style w:type="paragraph" w:customStyle="1" w:styleId="listparagraph">
    <w:name w:val="listparagraph"/>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00">
    <w:name w:val="consplusnormal0"/>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DocList">
    <w:name w:val="ConsPlusDocList"/>
    <w:rsid w:val="00C52DCF"/>
    <w:pPr>
      <w:widowControl w:val="0"/>
      <w:autoSpaceDE w:val="0"/>
      <w:autoSpaceDN w:val="0"/>
    </w:pPr>
    <w:rPr>
      <w:rFonts w:eastAsia="Times New Roman" w:cs="Calibri"/>
      <w:szCs w:val="20"/>
    </w:rPr>
  </w:style>
  <w:style w:type="paragraph" w:customStyle="1" w:styleId="ConsPlusTitlePage">
    <w:name w:val="ConsPlusTitlePage"/>
    <w:rsid w:val="00C52DCF"/>
    <w:pPr>
      <w:widowControl w:val="0"/>
      <w:autoSpaceDE w:val="0"/>
      <w:autoSpaceDN w:val="0"/>
    </w:pPr>
    <w:rPr>
      <w:rFonts w:ascii="Tahoma" w:eastAsia="Times New Roman" w:hAnsi="Tahoma" w:cs="Tahoma"/>
      <w:sz w:val="20"/>
      <w:szCs w:val="20"/>
    </w:rPr>
  </w:style>
  <w:style w:type="paragraph" w:customStyle="1" w:styleId="ConsPlusJurTerm">
    <w:name w:val="ConsPlusJurTerm"/>
    <w:rsid w:val="00C52DCF"/>
    <w:pPr>
      <w:widowControl w:val="0"/>
      <w:autoSpaceDE w:val="0"/>
      <w:autoSpaceDN w:val="0"/>
    </w:pPr>
    <w:rPr>
      <w:rFonts w:ascii="Tahoma" w:eastAsia="Times New Roman" w:hAnsi="Tahoma" w:cs="Tahoma"/>
      <w:sz w:val="26"/>
      <w:szCs w:val="20"/>
    </w:rPr>
  </w:style>
  <w:style w:type="paragraph" w:customStyle="1" w:styleId="ConsPlusTextList">
    <w:name w:val="ConsPlusTextList"/>
    <w:rsid w:val="00C52DCF"/>
    <w:pPr>
      <w:widowControl w:val="0"/>
      <w:autoSpaceDE w:val="0"/>
      <w:autoSpaceDN w:val="0"/>
    </w:pPr>
    <w:rPr>
      <w:rFonts w:ascii="Arial" w:eastAsia="Times New Roman" w:hAnsi="Arial" w:cs="Arial"/>
      <w:sz w:val="20"/>
      <w:szCs w:val="20"/>
    </w:rPr>
  </w:style>
  <w:style w:type="character" w:customStyle="1" w:styleId="140">
    <w:name w:val="Заголовок 1 Знак4"/>
    <w:aliases w:val="Заголовок 1 Знак2 Знак,Глава Знак Знак,heading 1 Знак Знак2,heading 1 Знак Знак Знак1,Глава Знак2,Заголов Знак2,H1 Знак2,1 Знак2,ch Знак2,(раздел) Знак1,Document Header1 Знак2,Заголовок 1 Знак1 Знак Знак Знак"/>
    <w:uiPriority w:val="99"/>
    <w:locked/>
    <w:rsid w:val="00C52DCF"/>
    <w:rPr>
      <w:rFonts w:ascii="Arial" w:hAnsi="Arial" w:cs="Times New Roman"/>
      <w:b/>
      <w:snapToGrid w:val="0"/>
      <w:color w:val="000000"/>
      <w:sz w:val="20"/>
      <w:u w:val="single"/>
    </w:rPr>
  </w:style>
  <w:style w:type="character" w:customStyle="1" w:styleId="221">
    <w:name w:val="Заголовок 2 Знак2"/>
    <w:aliases w:val="P2 Знак,h2 Знак,Раздел Знак,2nd level Знак,2 Знак,Header 2 Знак,l2 Знак,H2 Знак1,Заголовок 2 Знак1 Знак1,H2 Знак Знак1,Chapter Title Знак,Sub Head Знак,PullOut Знак,Заголовок 2 Знак Знак Знак Знак Знак Знак,contract Знак,H21 Знак"/>
    <w:uiPriority w:val="99"/>
    <w:locked/>
    <w:rsid w:val="00C52DCF"/>
    <w:rPr>
      <w:rFonts w:ascii="Times New Roman" w:hAnsi="Times New Roman" w:cs="Times New Roman"/>
      <w:sz w:val="24"/>
      <w:u w:val="single"/>
      <w:lang w:eastAsia="ru-RU"/>
    </w:rPr>
  </w:style>
  <w:style w:type="paragraph" w:customStyle="1" w:styleId="1fc">
    <w:name w:val="Знак Знак Знак Знак Знак Знак Знак Знак Знак Знак Знак Знак Знак Знак Знак1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13">
    <w:name w:val="Заголовок 1 Знак1"/>
    <w:aliases w:val="Заголовок 1 Знак Знак1"/>
    <w:rsid w:val="00C52DCF"/>
    <w:rPr>
      <w:rFonts w:ascii="Arial" w:hAnsi="Arial"/>
      <w:b/>
      <w:sz w:val="18"/>
      <w:lang w:val="ru-RU" w:eastAsia="ru-RU"/>
    </w:rPr>
  </w:style>
  <w:style w:type="paragraph" w:customStyle="1" w:styleId="114">
    <w:name w:val="заголовок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character" w:customStyle="1" w:styleId="TitleChar">
    <w:name w:val="Title Char"/>
    <w:uiPriority w:val="99"/>
    <w:locked/>
    <w:rsid w:val="00C52DCF"/>
    <w:rPr>
      <w:rFonts w:ascii="Arial" w:hAnsi="Arial" w:cs="Times New Roman"/>
      <w:b/>
      <w:kern w:val="28"/>
      <w:sz w:val="20"/>
    </w:rPr>
  </w:style>
  <w:style w:type="character" w:customStyle="1" w:styleId="ConsNormal0">
    <w:name w:val="ConsNormal Знак"/>
    <w:link w:val="ConsNormal"/>
    <w:locked/>
    <w:rsid w:val="00C52DCF"/>
    <w:rPr>
      <w:rFonts w:ascii="Courier New" w:eastAsia="Times New Roman" w:hAnsi="Courier New"/>
      <w:sz w:val="20"/>
      <w:szCs w:val="20"/>
    </w:rPr>
  </w:style>
  <w:style w:type="character" w:customStyle="1" w:styleId="312">
    <w:name w:val="Основной текст 3 Знак1"/>
    <w:locked/>
    <w:rsid w:val="00C52DCF"/>
    <w:rPr>
      <w:rFonts w:ascii="Arial" w:hAnsi="Arial" w:cs="Times New Roman"/>
      <w:sz w:val="20"/>
    </w:rPr>
  </w:style>
  <w:style w:type="character" w:styleId="affff6">
    <w:name w:val="footnote reference"/>
    <w:uiPriority w:val="99"/>
    <w:locked/>
    <w:rsid w:val="00C52DCF"/>
    <w:rPr>
      <w:rFonts w:cs="Times New Roman"/>
      <w:vertAlign w:val="superscript"/>
    </w:rPr>
  </w:style>
  <w:style w:type="character" w:customStyle="1" w:styleId="320">
    <w:name w:val="Основной текст с отступом 3 Знак2"/>
    <w:uiPriority w:val="99"/>
    <w:locked/>
    <w:rsid w:val="00C52DCF"/>
    <w:rPr>
      <w:rFonts w:ascii="Times New Roman" w:hAnsi="Times New Roman" w:cs="Times New Roman"/>
      <w:sz w:val="20"/>
      <w:lang w:eastAsia="ru-RU"/>
    </w:rPr>
  </w:style>
  <w:style w:type="paragraph" w:customStyle="1" w:styleId="affff7">
    <w:name w:val="Подпись письма"/>
    <w:basedOn w:val="a6"/>
    <w:uiPriority w:val="99"/>
    <w:rsid w:val="00C52DCF"/>
    <w:pPr>
      <w:tabs>
        <w:tab w:val="right" w:pos="9639"/>
      </w:tabs>
      <w:overflowPunct w:val="0"/>
      <w:autoSpaceDE w:val="0"/>
      <w:autoSpaceDN w:val="0"/>
      <w:adjustRightInd w:val="0"/>
      <w:spacing w:after="0" w:line="240" w:lineRule="auto"/>
      <w:textAlignment w:val="baseline"/>
    </w:pPr>
    <w:rPr>
      <w:rFonts w:ascii="Times New Roman CYR" w:eastAsia="Times New Roman" w:hAnsi="Times New Roman CYR" w:cs="Times New Roman"/>
      <w:sz w:val="24"/>
      <w:szCs w:val="20"/>
      <w:lang w:eastAsia="ru-RU"/>
    </w:rPr>
  </w:style>
  <w:style w:type="paragraph" w:customStyle="1" w:styleId="14">
    <w:name w:val="Стиль1 Знак"/>
    <w:basedOn w:val="a6"/>
    <w:link w:val="1fd"/>
    <w:uiPriority w:val="99"/>
    <w:rsid w:val="00C52DCF"/>
    <w:pPr>
      <w:keepNext/>
      <w:keepLines/>
      <w:widowControl w:val="0"/>
      <w:numPr>
        <w:numId w:val="3"/>
      </w:numPr>
      <w:suppressLineNumbers/>
      <w:suppressAutoHyphens/>
      <w:spacing w:after="60" w:line="240" w:lineRule="auto"/>
    </w:pPr>
    <w:rPr>
      <w:rFonts w:ascii="Times New Roman" w:eastAsia="Times New Roman" w:hAnsi="Times New Roman" w:cs="Times New Roman"/>
      <w:b/>
      <w:sz w:val="28"/>
      <w:szCs w:val="24"/>
      <w:lang w:eastAsia="ru-RU"/>
    </w:rPr>
  </w:style>
  <w:style w:type="character" w:customStyle="1" w:styleId="1fd">
    <w:name w:val="Стиль1 Знак Знак"/>
    <w:link w:val="14"/>
    <w:uiPriority w:val="99"/>
    <w:locked/>
    <w:rsid w:val="00C52DCF"/>
    <w:rPr>
      <w:rFonts w:ascii="Times New Roman" w:eastAsia="Times New Roman" w:hAnsi="Times New Roman"/>
      <w:b/>
      <w:sz w:val="28"/>
      <w:szCs w:val="24"/>
    </w:rPr>
  </w:style>
  <w:style w:type="paragraph" w:customStyle="1" w:styleId="21">
    <w:name w:val="Стиль2"/>
    <w:basedOn w:val="22"/>
    <w:link w:val="2d"/>
    <w:rsid w:val="00C52DCF"/>
    <w:pPr>
      <w:keepNext/>
      <w:keepLines/>
      <w:widowControl w:val="0"/>
      <w:numPr>
        <w:ilvl w:val="1"/>
      </w:numPr>
      <w:suppressLineNumbers/>
      <w:suppressAutoHyphens/>
      <w:spacing w:after="60"/>
      <w:jc w:val="both"/>
    </w:pPr>
    <w:rPr>
      <w:b/>
      <w:szCs w:val="20"/>
    </w:rPr>
  </w:style>
  <w:style w:type="paragraph" w:styleId="22">
    <w:name w:val="List Number 2"/>
    <w:basedOn w:val="a6"/>
    <w:uiPriority w:val="99"/>
    <w:locked/>
    <w:rsid w:val="00C52DCF"/>
    <w:pPr>
      <w:numPr>
        <w:ilvl w:val="2"/>
        <w:numId w:val="3"/>
      </w:numPr>
      <w:tabs>
        <w:tab w:val="clear" w:pos="767"/>
        <w:tab w:val="num" w:pos="3312"/>
      </w:tabs>
      <w:spacing w:after="0" w:line="240" w:lineRule="auto"/>
      <w:ind w:left="3312" w:hanging="432"/>
    </w:pPr>
    <w:rPr>
      <w:rFonts w:ascii="Times New Roman" w:eastAsia="Times New Roman" w:hAnsi="Times New Roman" w:cs="Times New Roman"/>
      <w:sz w:val="24"/>
      <w:szCs w:val="24"/>
      <w:lang w:eastAsia="ru-RU"/>
    </w:rPr>
  </w:style>
  <w:style w:type="paragraph" w:customStyle="1" w:styleId="30">
    <w:name w:val="Стиль3"/>
    <w:basedOn w:val="2a"/>
    <w:uiPriority w:val="99"/>
    <w:rsid w:val="00C52DCF"/>
    <w:pPr>
      <w:widowControl w:val="0"/>
      <w:numPr>
        <w:ilvl w:val="2"/>
        <w:numId w:val="4"/>
      </w:numPr>
      <w:tabs>
        <w:tab w:val="clear" w:pos="4640"/>
        <w:tab w:val="num" w:pos="360"/>
      </w:tabs>
      <w:adjustRightInd w:val="0"/>
      <w:ind w:left="283"/>
      <w:textAlignment w:val="baseline"/>
    </w:pPr>
    <w:rPr>
      <w:sz w:val="24"/>
      <w:szCs w:val="24"/>
      <w:lang w:eastAsia="ru-RU"/>
    </w:rPr>
  </w:style>
  <w:style w:type="paragraph" w:customStyle="1" w:styleId="xl26">
    <w:name w:val="xl26"/>
    <w:basedOn w:val="a6"/>
    <w:uiPriority w:val="99"/>
    <w:rsid w:val="00C52DCF"/>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32">
    <w:name w:val="xl32"/>
    <w:basedOn w:val="a6"/>
    <w:uiPriority w:val="99"/>
    <w:rsid w:val="00C52DCF"/>
    <w:pP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character" w:customStyle="1" w:styleId="PlainTextChar">
    <w:name w:val="Plain Text Char"/>
    <w:aliases w:val="Знак Знак1 Char"/>
    <w:uiPriority w:val="99"/>
    <w:semiHidden/>
    <w:locked/>
    <w:rsid w:val="00C52DCF"/>
    <w:rPr>
      <w:rFonts w:ascii="Courier New" w:hAnsi="Courier New" w:cs="Courier New"/>
      <w:sz w:val="20"/>
      <w:szCs w:val="20"/>
      <w:lang w:eastAsia="en-US"/>
    </w:rPr>
  </w:style>
  <w:style w:type="paragraph" w:customStyle="1" w:styleId="42">
    <w:name w:val="çàãîëîâîê 4"/>
    <w:basedOn w:val="a6"/>
    <w:next w:val="a6"/>
    <w:uiPriority w:val="99"/>
    <w:rsid w:val="00C52DCF"/>
    <w:pPr>
      <w:keepNext/>
      <w:spacing w:after="0" w:line="240" w:lineRule="auto"/>
      <w:jc w:val="center"/>
    </w:pPr>
    <w:rPr>
      <w:rFonts w:ascii="Times New Roman" w:eastAsia="Times New Roman" w:hAnsi="Times New Roman" w:cs="Times New Roman"/>
      <w:b/>
      <w:sz w:val="24"/>
      <w:szCs w:val="20"/>
      <w:lang w:eastAsia="ru-RU"/>
    </w:rPr>
  </w:style>
  <w:style w:type="character" w:customStyle="1" w:styleId="1fe">
    <w:name w:val="Подзаголовок Знак1"/>
    <w:uiPriority w:val="99"/>
    <w:locked/>
    <w:rsid w:val="00C52DCF"/>
    <w:rPr>
      <w:rFonts w:ascii="Times New Roman" w:hAnsi="Times New Roman" w:cs="Times New Roman"/>
      <w:b/>
      <w:sz w:val="24"/>
    </w:rPr>
  </w:style>
  <w:style w:type="character" w:customStyle="1" w:styleId="WW8Num9z5">
    <w:name w:val="WW8Num9z5"/>
    <w:uiPriority w:val="99"/>
    <w:rsid w:val="00C52DCF"/>
    <w:rPr>
      <w:rFonts w:ascii="Times New Roman" w:hAnsi="Times New Roman"/>
    </w:rPr>
  </w:style>
  <w:style w:type="character" w:customStyle="1" w:styleId="HeaderChar">
    <w:name w:val="Header Char"/>
    <w:aliases w:val="Верхний колонтитул1 Char"/>
    <w:locked/>
    <w:rsid w:val="00C52DCF"/>
    <w:rPr>
      <w:rFonts w:ascii="Arial" w:hAnsi="Arial" w:cs="Times New Roman"/>
    </w:rPr>
  </w:style>
  <w:style w:type="character" w:styleId="affff8">
    <w:name w:val="page number"/>
    <w:uiPriority w:val="99"/>
    <w:locked/>
    <w:rsid w:val="00C52DCF"/>
    <w:rPr>
      <w:rFonts w:cs="Times New Roman"/>
    </w:rPr>
  </w:style>
  <w:style w:type="character" w:customStyle="1" w:styleId="ListParagraphChar">
    <w:name w:val="List Paragraph Char"/>
    <w:link w:val="1d"/>
    <w:uiPriority w:val="99"/>
    <w:locked/>
    <w:rsid w:val="00C52DCF"/>
    <w:rPr>
      <w:rFonts w:ascii="Arial" w:eastAsia="Times New Roman" w:hAnsi="Arial" w:cs="Arial"/>
      <w:sz w:val="24"/>
      <w:szCs w:val="24"/>
    </w:rPr>
  </w:style>
  <w:style w:type="paragraph" w:customStyle="1" w:styleId="a2">
    <w:name w:val="Абзац списка Знак"/>
    <w:basedOn w:val="a6"/>
    <w:link w:val="affff9"/>
    <w:uiPriority w:val="99"/>
    <w:rsid w:val="00C52DCF"/>
    <w:pPr>
      <w:numPr>
        <w:numId w:val="5"/>
      </w:numPr>
      <w:spacing w:after="120" w:line="240" w:lineRule="auto"/>
      <w:contextualSpacing/>
    </w:pPr>
    <w:rPr>
      <w:rFonts w:ascii="Times New Roman" w:eastAsia="Times New Roman" w:hAnsi="Times New Roman" w:cs="Times New Roman"/>
      <w:sz w:val="24"/>
      <w:szCs w:val="24"/>
      <w:lang w:eastAsia="ru-RU"/>
    </w:rPr>
  </w:style>
  <w:style w:type="character" w:customStyle="1" w:styleId="affff9">
    <w:name w:val="Абзац списка Знак Знак"/>
    <w:link w:val="a2"/>
    <w:uiPriority w:val="99"/>
    <w:locked/>
    <w:rsid w:val="00C52DCF"/>
    <w:rPr>
      <w:rFonts w:ascii="Times New Roman" w:eastAsia="Times New Roman" w:hAnsi="Times New Roman"/>
      <w:sz w:val="24"/>
      <w:szCs w:val="24"/>
    </w:rPr>
  </w:style>
  <w:style w:type="paragraph" w:customStyle="1" w:styleId="3b">
    <w:name w:val="Стиль3 Знак"/>
    <w:basedOn w:val="2a"/>
    <w:link w:val="3c"/>
    <w:uiPriority w:val="99"/>
    <w:rsid w:val="00C52DCF"/>
    <w:pPr>
      <w:widowControl w:val="0"/>
      <w:tabs>
        <w:tab w:val="clear" w:pos="4640"/>
        <w:tab w:val="num" w:pos="407"/>
      </w:tabs>
      <w:adjustRightInd w:val="0"/>
      <w:ind w:left="180" w:firstLine="0"/>
      <w:textAlignment w:val="baseline"/>
    </w:pPr>
    <w:rPr>
      <w:rFonts w:eastAsia="Calibri"/>
      <w:sz w:val="24"/>
      <w:lang w:eastAsia="ru-RU"/>
    </w:rPr>
  </w:style>
  <w:style w:type="character" w:customStyle="1" w:styleId="3c">
    <w:name w:val="Стиль3 Знак Знак"/>
    <w:link w:val="3b"/>
    <w:uiPriority w:val="99"/>
    <w:locked/>
    <w:rsid w:val="00C52DCF"/>
    <w:rPr>
      <w:rFonts w:ascii="Times New Roman" w:hAnsi="Times New Roman"/>
      <w:sz w:val="24"/>
      <w:szCs w:val="20"/>
    </w:rPr>
  </w:style>
  <w:style w:type="paragraph" w:customStyle="1" w:styleId="2-11">
    <w:name w:val="2-11"/>
    <w:basedOn w:val="a6"/>
    <w:uiPriority w:val="99"/>
    <w:rsid w:val="00C52DCF"/>
    <w:pPr>
      <w:spacing w:after="60" w:line="240" w:lineRule="auto"/>
      <w:jc w:val="both"/>
    </w:pPr>
    <w:rPr>
      <w:rFonts w:ascii="Times New Roman" w:eastAsia="Times New Roman" w:hAnsi="Times New Roman" w:cs="Times New Roman"/>
      <w:sz w:val="24"/>
      <w:szCs w:val="24"/>
      <w:lang w:eastAsia="ru-RU"/>
    </w:rPr>
  </w:style>
  <w:style w:type="paragraph" w:styleId="2">
    <w:name w:val="List Bullet 2"/>
    <w:basedOn w:val="a6"/>
    <w:autoRedefine/>
    <w:uiPriority w:val="99"/>
    <w:locked/>
    <w:rsid w:val="00C52DCF"/>
    <w:pPr>
      <w:numPr>
        <w:numId w:val="2"/>
      </w:numPr>
      <w:spacing w:after="60" w:line="240" w:lineRule="auto"/>
      <w:jc w:val="both"/>
    </w:pPr>
    <w:rPr>
      <w:rFonts w:ascii="Times New Roman" w:eastAsia="Times New Roman" w:hAnsi="Times New Roman" w:cs="Times New Roman"/>
      <w:sz w:val="24"/>
      <w:szCs w:val="20"/>
      <w:lang w:eastAsia="ru-RU"/>
    </w:rPr>
  </w:style>
  <w:style w:type="character" w:customStyle="1" w:styleId="affffa">
    <w:name w:val="Основной шрифт"/>
    <w:uiPriority w:val="99"/>
    <w:semiHidden/>
    <w:rsid w:val="00C52DCF"/>
  </w:style>
  <w:style w:type="character" w:customStyle="1" w:styleId="2e">
    <w:name w:val="Знак Знак2"/>
    <w:aliases w:val="Основной текст Знак Знак Знак1,Основной текст Знак Знак Знак Знак Знак Знак1,Основной текст Знак Знак Знак Знак1 Знак1,Основной текст Знак Знак Знак Знак Знак Знак Знак Знак1,Знак1 Знак Знак"/>
    <w:uiPriority w:val="99"/>
    <w:rsid w:val="00C52DCF"/>
    <w:rPr>
      <w:b/>
      <w:kern w:val="28"/>
      <w:sz w:val="36"/>
      <w:lang w:val="ru-RU" w:eastAsia="ru-RU"/>
    </w:rPr>
  </w:style>
  <w:style w:type="paragraph" w:customStyle="1" w:styleId="PlainText1">
    <w:name w:val="Plain Text1"/>
    <w:basedOn w:val="a6"/>
    <w:uiPriority w:val="99"/>
    <w:rsid w:val="00C52DCF"/>
    <w:pPr>
      <w:suppressAutoHyphens/>
      <w:spacing w:before="240" w:after="0" w:line="360" w:lineRule="auto"/>
      <w:ind w:firstLine="720"/>
      <w:jc w:val="both"/>
    </w:pPr>
    <w:rPr>
      <w:rFonts w:ascii="Arial" w:eastAsia="Times New Roman" w:hAnsi="Arial" w:cs="Times New Roman"/>
      <w:sz w:val="28"/>
      <w:szCs w:val="20"/>
      <w:lang w:eastAsia="ar-SA"/>
    </w:rPr>
  </w:style>
  <w:style w:type="paragraph" w:customStyle="1" w:styleId="1ff">
    <w:name w:val="Номер1"/>
    <w:basedOn w:val="af0"/>
    <w:uiPriority w:val="99"/>
    <w:rsid w:val="00C52DCF"/>
    <w:pPr>
      <w:widowControl/>
      <w:tabs>
        <w:tab w:val="num" w:pos="1077"/>
      </w:tabs>
      <w:suppressAutoHyphens w:val="0"/>
      <w:spacing w:before="40" w:after="40"/>
      <w:ind w:left="737" w:hanging="380"/>
    </w:pPr>
    <w:rPr>
      <w:sz w:val="22"/>
      <w:szCs w:val="20"/>
      <w:lang w:eastAsia="ru-RU"/>
    </w:rPr>
  </w:style>
  <w:style w:type="paragraph" w:customStyle="1" w:styleId="PlainText2">
    <w:name w:val="Plain Text2"/>
    <w:basedOn w:val="a6"/>
    <w:uiPriority w:val="99"/>
    <w:rsid w:val="00C52DCF"/>
    <w:pPr>
      <w:spacing w:after="0" w:line="360" w:lineRule="auto"/>
      <w:ind w:firstLine="720"/>
      <w:jc w:val="both"/>
    </w:pPr>
    <w:rPr>
      <w:rFonts w:ascii="Times New Roman" w:eastAsia="Times New Roman" w:hAnsi="Times New Roman" w:cs="Times New Roman"/>
      <w:sz w:val="28"/>
      <w:szCs w:val="20"/>
      <w:lang w:eastAsia="ru-RU"/>
    </w:rPr>
  </w:style>
  <w:style w:type="paragraph" w:customStyle="1" w:styleId="FR1">
    <w:name w:val="FR1"/>
    <w:link w:val="FR10"/>
    <w:uiPriority w:val="99"/>
    <w:rsid w:val="00C52DCF"/>
    <w:pPr>
      <w:widowControl w:val="0"/>
      <w:autoSpaceDE w:val="0"/>
      <w:autoSpaceDN w:val="0"/>
      <w:adjustRightInd w:val="0"/>
      <w:spacing w:before="120"/>
      <w:ind w:left="400" w:hanging="420"/>
    </w:pPr>
    <w:rPr>
      <w:rFonts w:ascii="Times New Roman" w:hAnsi="Times New Roman"/>
    </w:rPr>
  </w:style>
  <w:style w:type="paragraph" w:customStyle="1" w:styleId="affffb">
    <w:name w:val="Пункт"/>
    <w:basedOn w:val="a6"/>
    <w:uiPriority w:val="99"/>
    <w:rsid w:val="00C52DCF"/>
    <w:pPr>
      <w:tabs>
        <w:tab w:val="num" w:pos="1980"/>
      </w:tabs>
      <w:spacing w:after="0" w:line="240" w:lineRule="auto"/>
      <w:ind w:left="1404" w:hanging="504"/>
      <w:jc w:val="both"/>
    </w:pPr>
    <w:rPr>
      <w:rFonts w:ascii="Times New Roman" w:eastAsia="Times New Roman" w:hAnsi="Times New Roman" w:cs="Times New Roman"/>
      <w:sz w:val="24"/>
      <w:szCs w:val="24"/>
      <w:lang w:eastAsia="ru-RU"/>
    </w:rPr>
  </w:style>
  <w:style w:type="character" w:customStyle="1" w:styleId="215">
    <w:name w:val="Заголовок 2 Знак1 Знак"/>
    <w:aliases w:val="P2 Знак Знак,h2 Знак Знак,Раздел Знак Знак,Заголовок 2 Знак Знак Знак,2nd level Знак Знак,2 Знак Знак,Header 2 Знак Знак,l2 Знак Знак,H2 Знак Знак,H2 Знак Знак Знак,P2 Знак1,h2 Знак1,Раздел Знак1,Заголовок 2 Знак Знак1,2 Знак1"/>
    <w:uiPriority w:val="99"/>
    <w:locked/>
    <w:rsid w:val="00C52DCF"/>
    <w:rPr>
      <w:sz w:val="24"/>
      <w:u w:val="single"/>
      <w:lang w:val="ru-RU" w:eastAsia="ru-RU"/>
    </w:rPr>
  </w:style>
  <w:style w:type="paragraph" w:customStyle="1" w:styleId="affffc">
    <w:name w:val="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ff0">
    <w:name w:val="Заголовок 1 Знак Знак"/>
    <w:aliases w:val="Глава Знак Знак1,heading 1 Знак Знак1,Заголовок 1 Знак2 Знак Знак,Глава Знак Знак Знак,heading 1 Знак Знак Знак,Заголовок 1 Знак2 Знак Знак1,Заголов Знак,H1 Знак,1 Знак,ch Знак,(раздел) Знак Знак,Document Header1 Знак1"/>
    <w:uiPriority w:val="99"/>
    <w:rsid w:val="00C52DCF"/>
    <w:rPr>
      <w:rFonts w:ascii="Arial" w:hAnsi="Arial"/>
      <w:b/>
      <w:snapToGrid w:val="0"/>
      <w:color w:val="000000"/>
      <w:sz w:val="24"/>
      <w:u w:val="single"/>
      <w:lang w:val="ru-RU" w:eastAsia="en-US"/>
    </w:rPr>
  </w:style>
  <w:style w:type="character" w:customStyle="1" w:styleId="91">
    <w:name w:val="Знак Знак9"/>
    <w:rsid w:val="00C52DCF"/>
    <w:rPr>
      <w:sz w:val="24"/>
      <w:lang w:val="ru-RU" w:eastAsia="ru-RU"/>
    </w:rPr>
  </w:style>
  <w:style w:type="character" w:customStyle="1" w:styleId="82">
    <w:name w:val="Знак Знак8"/>
    <w:uiPriority w:val="99"/>
    <w:rsid w:val="00C52DCF"/>
    <w:rPr>
      <w:b/>
      <w:sz w:val="28"/>
      <w:lang w:val="ru-RU" w:eastAsia="ru-RU"/>
    </w:rPr>
  </w:style>
  <w:style w:type="character" w:customStyle="1" w:styleId="43">
    <w:name w:val="Знак Знак4"/>
    <w:uiPriority w:val="99"/>
    <w:rsid w:val="00C52DCF"/>
    <w:rPr>
      <w:rFonts w:ascii="Arial" w:hAnsi="Arial"/>
    </w:rPr>
  </w:style>
  <w:style w:type="paragraph" w:customStyle="1" w:styleId="Style3">
    <w:name w:val="Style3"/>
    <w:basedOn w:val="a6"/>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6"/>
    <w:rsid w:val="00C52DCF"/>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character" w:customStyle="1" w:styleId="FontStyle41">
    <w:name w:val="Font Style41"/>
    <w:uiPriority w:val="99"/>
    <w:rsid w:val="00C52DCF"/>
    <w:rPr>
      <w:rFonts w:ascii="Times New Roman" w:hAnsi="Times New Roman"/>
      <w:b/>
      <w:sz w:val="34"/>
    </w:rPr>
  </w:style>
  <w:style w:type="character" w:customStyle="1" w:styleId="FontStyle43">
    <w:name w:val="Font Style43"/>
    <w:uiPriority w:val="99"/>
    <w:rsid w:val="00C52DCF"/>
    <w:rPr>
      <w:rFonts w:ascii="Times New Roman" w:hAnsi="Times New Roman"/>
      <w:b/>
      <w:sz w:val="22"/>
    </w:rPr>
  </w:style>
  <w:style w:type="paragraph" w:customStyle="1" w:styleId="Style11">
    <w:name w:val="Style11"/>
    <w:basedOn w:val="a6"/>
    <w:uiPriority w:val="99"/>
    <w:rsid w:val="00C52DCF"/>
    <w:pPr>
      <w:widowControl w:val="0"/>
      <w:autoSpaceDE w:val="0"/>
      <w:autoSpaceDN w:val="0"/>
      <w:adjustRightInd w:val="0"/>
      <w:spacing w:after="0" w:line="279" w:lineRule="exact"/>
      <w:ind w:firstLine="582"/>
      <w:jc w:val="both"/>
    </w:pPr>
    <w:rPr>
      <w:rFonts w:ascii="Times New Roman" w:eastAsia="Times New Roman" w:hAnsi="Times New Roman" w:cs="Times New Roman"/>
      <w:sz w:val="24"/>
      <w:szCs w:val="24"/>
      <w:lang w:eastAsia="ru-RU"/>
    </w:rPr>
  </w:style>
  <w:style w:type="character" w:customStyle="1" w:styleId="FontStyle46">
    <w:name w:val="Font Style46"/>
    <w:rsid w:val="00C52DCF"/>
    <w:rPr>
      <w:rFonts w:ascii="Times New Roman" w:hAnsi="Times New Roman"/>
      <w:b/>
      <w:i/>
      <w:sz w:val="22"/>
    </w:rPr>
  </w:style>
  <w:style w:type="character" w:customStyle="1" w:styleId="FontStyle48">
    <w:name w:val="Font Style48"/>
    <w:uiPriority w:val="99"/>
    <w:rsid w:val="00C52DCF"/>
    <w:rPr>
      <w:rFonts w:ascii="Times New Roman" w:hAnsi="Times New Roman"/>
      <w:sz w:val="22"/>
    </w:rPr>
  </w:style>
  <w:style w:type="character" w:customStyle="1" w:styleId="FontStyle42">
    <w:name w:val="Font Style42"/>
    <w:uiPriority w:val="99"/>
    <w:rsid w:val="00C52DCF"/>
    <w:rPr>
      <w:rFonts w:ascii="Times New Roman" w:hAnsi="Times New Roman"/>
      <w:b/>
      <w:sz w:val="26"/>
    </w:rPr>
  </w:style>
  <w:style w:type="paragraph" w:customStyle="1" w:styleId="Style10">
    <w:name w:val="Style10"/>
    <w:basedOn w:val="a6"/>
    <w:uiPriority w:val="99"/>
    <w:rsid w:val="00C52DCF"/>
    <w:pPr>
      <w:widowControl w:val="0"/>
      <w:autoSpaceDE w:val="0"/>
      <w:autoSpaceDN w:val="0"/>
      <w:adjustRightInd w:val="0"/>
      <w:spacing w:after="0" w:line="276" w:lineRule="exact"/>
      <w:ind w:firstLine="684"/>
      <w:jc w:val="both"/>
    </w:pPr>
    <w:rPr>
      <w:rFonts w:ascii="Times New Roman" w:eastAsia="Times New Roman" w:hAnsi="Times New Roman" w:cs="Times New Roman"/>
      <w:sz w:val="24"/>
      <w:szCs w:val="24"/>
      <w:lang w:eastAsia="ru-RU"/>
    </w:rPr>
  </w:style>
  <w:style w:type="paragraph" w:customStyle="1" w:styleId="Style15">
    <w:name w:val="Style1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6"/>
    <w:uiPriority w:val="99"/>
    <w:rsid w:val="00C52DCF"/>
    <w:pPr>
      <w:widowControl w:val="0"/>
      <w:autoSpaceDE w:val="0"/>
      <w:autoSpaceDN w:val="0"/>
      <w:adjustRightInd w:val="0"/>
      <w:spacing w:after="0" w:line="279" w:lineRule="exact"/>
      <w:ind w:firstLine="738"/>
      <w:jc w:val="both"/>
    </w:pPr>
    <w:rPr>
      <w:rFonts w:ascii="Times New Roman" w:eastAsia="Times New Roman" w:hAnsi="Times New Roman" w:cs="Times New Roman"/>
      <w:sz w:val="24"/>
      <w:szCs w:val="24"/>
      <w:lang w:eastAsia="ru-RU"/>
    </w:rPr>
  </w:style>
  <w:style w:type="paragraph" w:customStyle="1" w:styleId="Style20">
    <w:name w:val="Style20"/>
    <w:basedOn w:val="a6"/>
    <w:uiPriority w:val="99"/>
    <w:rsid w:val="00C52DCF"/>
    <w:pPr>
      <w:widowControl w:val="0"/>
      <w:autoSpaceDE w:val="0"/>
      <w:autoSpaceDN w:val="0"/>
      <w:adjustRightInd w:val="0"/>
      <w:spacing w:after="0" w:line="276" w:lineRule="exact"/>
      <w:ind w:hanging="342"/>
    </w:pPr>
    <w:rPr>
      <w:rFonts w:ascii="Times New Roman" w:eastAsia="Times New Roman" w:hAnsi="Times New Roman" w:cs="Times New Roman"/>
      <w:sz w:val="24"/>
      <w:szCs w:val="24"/>
      <w:lang w:eastAsia="ru-RU"/>
    </w:rPr>
  </w:style>
  <w:style w:type="paragraph" w:customStyle="1" w:styleId="Style25">
    <w:name w:val="Style25"/>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2">
    <w:name w:val="Style32"/>
    <w:basedOn w:val="a6"/>
    <w:uiPriority w:val="99"/>
    <w:rsid w:val="00C52DCF"/>
    <w:pPr>
      <w:widowControl w:val="0"/>
      <w:autoSpaceDE w:val="0"/>
      <w:autoSpaceDN w:val="0"/>
      <w:adjustRightInd w:val="0"/>
      <w:spacing w:after="0" w:line="300" w:lineRule="exact"/>
      <w:ind w:firstLine="690"/>
    </w:pPr>
    <w:rPr>
      <w:rFonts w:ascii="Times New Roman" w:eastAsia="Times New Roman" w:hAnsi="Times New Roman" w:cs="Times New Roman"/>
      <w:sz w:val="24"/>
      <w:szCs w:val="24"/>
      <w:lang w:eastAsia="ru-RU"/>
    </w:rPr>
  </w:style>
  <w:style w:type="paragraph" w:customStyle="1" w:styleId="Style12">
    <w:name w:val="Style12"/>
    <w:basedOn w:val="a6"/>
    <w:uiPriority w:val="99"/>
    <w:rsid w:val="00C52DCF"/>
    <w:pPr>
      <w:widowControl w:val="0"/>
      <w:autoSpaceDE w:val="0"/>
      <w:autoSpaceDN w:val="0"/>
      <w:adjustRightInd w:val="0"/>
      <w:spacing w:after="0" w:line="279" w:lineRule="exact"/>
      <w:jc w:val="both"/>
    </w:pPr>
    <w:rPr>
      <w:rFonts w:ascii="Times New Roman" w:eastAsia="Times New Roman" w:hAnsi="Times New Roman" w:cs="Times New Roman"/>
      <w:sz w:val="24"/>
      <w:szCs w:val="24"/>
      <w:lang w:eastAsia="ru-RU"/>
    </w:rPr>
  </w:style>
  <w:style w:type="paragraph" w:customStyle="1" w:styleId="Style30">
    <w:name w:val="Style30"/>
    <w:basedOn w:val="a6"/>
    <w:uiPriority w:val="99"/>
    <w:rsid w:val="00C52DCF"/>
    <w:pPr>
      <w:widowControl w:val="0"/>
      <w:autoSpaceDE w:val="0"/>
      <w:autoSpaceDN w:val="0"/>
      <w:adjustRightInd w:val="0"/>
      <w:spacing w:after="0" w:line="252" w:lineRule="exact"/>
    </w:pPr>
    <w:rPr>
      <w:rFonts w:ascii="Times New Roman" w:eastAsia="Times New Roman" w:hAnsi="Times New Roman" w:cs="Times New Roman"/>
      <w:sz w:val="24"/>
      <w:szCs w:val="24"/>
      <w:lang w:eastAsia="ru-RU"/>
    </w:rPr>
  </w:style>
  <w:style w:type="paragraph" w:customStyle="1" w:styleId="Style31">
    <w:name w:val="Style31"/>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3">
    <w:name w:val="Style33"/>
    <w:basedOn w:val="a6"/>
    <w:uiPriority w:val="99"/>
    <w:rsid w:val="00C52DCF"/>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Style34">
    <w:name w:val="Style34"/>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
    <w:name w:val="Style37"/>
    <w:basedOn w:val="a6"/>
    <w:uiPriority w:val="99"/>
    <w:rsid w:val="00C52DC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7">
    <w:name w:val="Font Style47"/>
    <w:uiPriority w:val="99"/>
    <w:rsid w:val="00C52DCF"/>
    <w:rPr>
      <w:rFonts w:ascii="Times New Roman" w:hAnsi="Times New Roman"/>
      <w:i/>
      <w:sz w:val="22"/>
    </w:rPr>
  </w:style>
  <w:style w:type="character" w:customStyle="1" w:styleId="FontStyle49">
    <w:name w:val="Font Style49"/>
    <w:uiPriority w:val="99"/>
    <w:rsid w:val="00C52DCF"/>
    <w:rPr>
      <w:rFonts w:ascii="Times New Roman" w:hAnsi="Times New Roman"/>
      <w:i/>
      <w:sz w:val="22"/>
    </w:rPr>
  </w:style>
  <w:style w:type="paragraph" w:customStyle="1" w:styleId="variable">
    <w:name w:val="variable"/>
    <w:basedOn w:val="a6"/>
    <w:uiPriority w:val="99"/>
    <w:rsid w:val="00C52DCF"/>
    <w:pPr>
      <w:suppressAutoHyphens/>
      <w:spacing w:after="0" w:line="240" w:lineRule="auto"/>
    </w:pPr>
    <w:rPr>
      <w:rFonts w:ascii="Times New Roman" w:eastAsia="Times New Roman" w:hAnsi="Times New Roman" w:cs="Times New Roman"/>
      <w:b/>
      <w:bCs/>
      <w:sz w:val="24"/>
      <w:szCs w:val="24"/>
      <w:lang w:eastAsia="ar-SA"/>
    </w:rPr>
  </w:style>
  <w:style w:type="character" w:customStyle="1" w:styleId="affffd">
    <w:name w:val="Знак Знак Знак"/>
    <w:aliases w:val="Знак Знак Знак1"/>
    <w:uiPriority w:val="99"/>
    <w:locked/>
    <w:rsid w:val="00C52DCF"/>
    <w:rPr>
      <w:sz w:val="24"/>
      <w:lang w:val="ru-RU" w:eastAsia="ru-RU"/>
    </w:rPr>
  </w:style>
  <w:style w:type="character" w:customStyle="1" w:styleId="72">
    <w:name w:val="Знак Знак7"/>
    <w:uiPriority w:val="99"/>
    <w:locked/>
    <w:rsid w:val="00C52DCF"/>
    <w:rPr>
      <w:rFonts w:ascii="Arial" w:hAnsi="Arial"/>
      <w:sz w:val="24"/>
      <w:lang w:val="ru-RU" w:eastAsia="ru-RU"/>
    </w:rPr>
  </w:style>
  <w:style w:type="paragraph" w:customStyle="1" w:styleId="115">
    <w:name w:val="Обычный11"/>
    <w:uiPriority w:val="99"/>
    <w:rsid w:val="00C52DCF"/>
    <w:pPr>
      <w:widowControl w:val="0"/>
      <w:ind w:firstLine="720"/>
    </w:pPr>
    <w:rPr>
      <w:rFonts w:ascii="Times New Roman" w:eastAsia="Times New Roman" w:hAnsi="Times New Roman"/>
      <w:sz w:val="20"/>
      <w:szCs w:val="20"/>
    </w:rPr>
  </w:style>
  <w:style w:type="paragraph" w:customStyle="1" w:styleId="121">
    <w:name w:val="Абзац списка12"/>
    <w:basedOn w:val="a6"/>
    <w:uiPriority w:val="99"/>
    <w:rsid w:val="00C52DCF"/>
    <w:pPr>
      <w:ind w:left="720"/>
    </w:pPr>
    <w:rPr>
      <w:rFonts w:eastAsia="Times New Roman"/>
    </w:rPr>
  </w:style>
  <w:style w:type="paragraph" w:customStyle="1" w:styleId="xl22">
    <w:name w:val="xl22"/>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3">
    <w:name w:val="xl23"/>
    <w:basedOn w:val="a6"/>
    <w:uiPriority w:val="99"/>
    <w:rsid w:val="00C52DCF"/>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24">
    <w:name w:val="xl24"/>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ru-RU"/>
    </w:rPr>
  </w:style>
  <w:style w:type="paragraph" w:customStyle="1" w:styleId="xl25">
    <w:name w:val="xl25"/>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27">
    <w:name w:val="xl27"/>
    <w:basedOn w:val="a6"/>
    <w:uiPriority w:val="99"/>
    <w:rsid w:val="00C52DCF"/>
    <w:pPr>
      <w:pBdr>
        <w:bottom w:val="single" w:sz="8"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b/>
      <w:bCs/>
      <w:color w:val="000000"/>
      <w:sz w:val="24"/>
      <w:szCs w:val="24"/>
      <w:lang w:eastAsia="ru-RU"/>
    </w:rPr>
  </w:style>
  <w:style w:type="paragraph" w:customStyle="1" w:styleId="xl28">
    <w:name w:val="xl28"/>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ru-RU"/>
    </w:rPr>
  </w:style>
  <w:style w:type="paragraph" w:customStyle="1" w:styleId="xl29">
    <w:name w:val="xl29"/>
    <w:basedOn w:val="a6"/>
    <w:uiPriority w:val="99"/>
    <w:rsid w:val="00C52DCF"/>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i/>
      <w:iCs/>
      <w:color w:val="000000"/>
      <w:sz w:val="24"/>
      <w:szCs w:val="24"/>
      <w:lang w:eastAsia="ru-RU"/>
    </w:rPr>
  </w:style>
  <w:style w:type="paragraph" w:customStyle="1" w:styleId="xl30">
    <w:name w:val="xl30"/>
    <w:basedOn w:val="a6"/>
    <w:uiPriority w:val="99"/>
    <w:rsid w:val="00C52DCF"/>
    <w:pPr>
      <w:pBdr>
        <w:top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1">
    <w:name w:val="xl31"/>
    <w:basedOn w:val="a6"/>
    <w:uiPriority w:val="99"/>
    <w:rsid w:val="00C52DCF"/>
    <w:pPr>
      <w:pBdr>
        <w:top w:val="single" w:sz="8" w:space="0" w:color="auto"/>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3">
    <w:name w:val="xl33"/>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34">
    <w:name w:val="xl34"/>
    <w:basedOn w:val="a6"/>
    <w:uiPriority w:val="99"/>
    <w:rsid w:val="00C52DCF"/>
    <w:pPr>
      <w:pBdr>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5">
    <w:name w:val="xl35"/>
    <w:basedOn w:val="a6"/>
    <w:uiPriority w:val="99"/>
    <w:rsid w:val="00C52DC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36">
    <w:name w:val="xl36"/>
    <w:basedOn w:val="a6"/>
    <w:uiPriority w:val="99"/>
    <w:rsid w:val="00C52DCF"/>
    <w:pPr>
      <w:pBdr>
        <w:top w:val="single" w:sz="8" w:space="0" w:color="000000"/>
        <w:left w:val="single" w:sz="8" w:space="0" w:color="auto"/>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7">
    <w:name w:val="xl37"/>
    <w:basedOn w:val="a6"/>
    <w:uiPriority w:val="99"/>
    <w:rsid w:val="00C52DCF"/>
    <w:pPr>
      <w:pBdr>
        <w:left w:val="single" w:sz="8" w:space="0" w:color="auto"/>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8">
    <w:name w:val="xl38"/>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39">
    <w:name w:val="xl39"/>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40">
    <w:name w:val="xl40"/>
    <w:basedOn w:val="a6"/>
    <w:uiPriority w:val="99"/>
    <w:rsid w:val="00C52DCF"/>
    <w:pPr>
      <w:pBdr>
        <w:top w:val="single" w:sz="8" w:space="0" w:color="auto"/>
        <w:bottom w:val="single" w:sz="8" w:space="0" w:color="000000"/>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1">
    <w:name w:val="xl41"/>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2">
    <w:name w:val="xl42"/>
    <w:basedOn w:val="a6"/>
    <w:uiPriority w:val="99"/>
    <w:rsid w:val="00C52DC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lang w:eastAsia="ru-RU"/>
    </w:rPr>
  </w:style>
  <w:style w:type="paragraph" w:customStyle="1" w:styleId="xl43">
    <w:name w:val="xl43"/>
    <w:basedOn w:val="a6"/>
    <w:uiPriority w:val="99"/>
    <w:rsid w:val="00C52DCF"/>
    <w:pPr>
      <w:pBdr>
        <w:top w:val="single" w:sz="8" w:space="0" w:color="000000"/>
        <w:left w:val="single" w:sz="8" w:space="0" w:color="auto"/>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4">
    <w:name w:val="xl44"/>
    <w:basedOn w:val="a6"/>
    <w:uiPriority w:val="99"/>
    <w:rsid w:val="00C52DCF"/>
    <w:pPr>
      <w:pBdr>
        <w:top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5">
    <w:name w:val="xl45"/>
    <w:basedOn w:val="a6"/>
    <w:uiPriority w:val="99"/>
    <w:rsid w:val="00C52DCF"/>
    <w:pPr>
      <w:pBdr>
        <w:top w:val="single" w:sz="8" w:space="0" w:color="000000"/>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6">
    <w:name w:val="xl46"/>
    <w:basedOn w:val="a6"/>
    <w:uiPriority w:val="99"/>
    <w:rsid w:val="00C52DCF"/>
    <w:pPr>
      <w:pBdr>
        <w:top w:val="single" w:sz="8" w:space="0" w:color="000000"/>
        <w:left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47">
    <w:name w:val="xl47"/>
    <w:basedOn w:val="a6"/>
    <w:uiPriority w:val="99"/>
    <w:rsid w:val="00C52DCF"/>
    <w:pPr>
      <w:pBdr>
        <w:left w:val="single" w:sz="8" w:space="0" w:color="000000"/>
        <w:bottom w:val="single" w:sz="8" w:space="0" w:color="000000"/>
        <w:right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affffe">
    <w:name w:val="Заголовок статьи"/>
    <w:basedOn w:val="a6"/>
    <w:next w:val="a6"/>
    <w:uiPriority w:val="99"/>
    <w:rsid w:val="00C52DCF"/>
    <w:pPr>
      <w:widowControl w:val="0"/>
      <w:autoSpaceDE w:val="0"/>
      <w:autoSpaceDN w:val="0"/>
      <w:adjustRightInd w:val="0"/>
      <w:spacing w:after="0" w:line="240" w:lineRule="auto"/>
      <w:ind w:left="1612" w:hanging="892"/>
      <w:jc w:val="both"/>
    </w:pPr>
    <w:rPr>
      <w:rFonts w:ascii="Arial" w:eastAsia="Times New Roman" w:hAnsi="Arial" w:cs="Arial"/>
      <w:sz w:val="20"/>
      <w:szCs w:val="20"/>
      <w:lang w:eastAsia="ru-RU"/>
    </w:rPr>
  </w:style>
  <w:style w:type="paragraph" w:customStyle="1" w:styleId="216">
    <w:name w:val="Основной текст с отступом 21"/>
    <w:basedOn w:val="a6"/>
    <w:rsid w:val="00C52DCF"/>
    <w:pPr>
      <w:overflowPunct w:val="0"/>
      <w:autoSpaceDE w:val="0"/>
      <w:autoSpaceDN w:val="0"/>
      <w:adjustRightInd w:val="0"/>
      <w:spacing w:after="0" w:line="240" w:lineRule="auto"/>
      <w:ind w:left="360"/>
      <w:jc w:val="both"/>
      <w:textAlignment w:val="baseline"/>
    </w:pPr>
    <w:rPr>
      <w:rFonts w:ascii="Times New Roman" w:eastAsia="Times New Roman" w:hAnsi="Times New Roman" w:cs="Times New Roman"/>
      <w:sz w:val="24"/>
      <w:szCs w:val="20"/>
      <w:lang w:eastAsia="ru-RU"/>
    </w:rPr>
  </w:style>
  <w:style w:type="paragraph" w:styleId="afffff">
    <w:name w:val="Block Text"/>
    <w:basedOn w:val="a6"/>
    <w:locked/>
    <w:rsid w:val="00C52DCF"/>
    <w:pPr>
      <w:widowControl w:val="0"/>
      <w:shd w:val="clear" w:color="auto" w:fill="FFFFFF"/>
      <w:tabs>
        <w:tab w:val="left" w:pos="10206"/>
      </w:tabs>
      <w:autoSpaceDE w:val="0"/>
      <w:autoSpaceDN w:val="0"/>
      <w:adjustRightInd w:val="0"/>
      <w:spacing w:after="0" w:line="230" w:lineRule="exact"/>
      <w:ind w:left="670" w:right="403" w:hanging="637"/>
      <w:jc w:val="both"/>
    </w:pPr>
    <w:rPr>
      <w:rFonts w:ascii="Arial Narrow" w:eastAsia="Times New Roman" w:hAnsi="Arial Narrow" w:cs="Times New Roman"/>
      <w:color w:val="000000"/>
      <w:spacing w:val="-1"/>
      <w:w w:val="87"/>
      <w:sz w:val="24"/>
      <w:lang w:eastAsia="ru-RU"/>
    </w:rPr>
  </w:style>
  <w:style w:type="paragraph" w:customStyle="1" w:styleId="afffff0">
    <w:name w:val="Ïóíêò"/>
    <w:basedOn w:val="a6"/>
    <w:uiPriority w:val="99"/>
    <w:rsid w:val="00C52DCF"/>
    <w:pPr>
      <w:spacing w:after="0" w:line="240" w:lineRule="auto"/>
      <w:jc w:val="both"/>
    </w:pPr>
    <w:rPr>
      <w:rFonts w:ascii="Times New Roman" w:eastAsia="Times New Roman" w:hAnsi="Times New Roman" w:cs="Times New Roman"/>
      <w:sz w:val="24"/>
      <w:szCs w:val="20"/>
      <w:lang w:eastAsia="ru-RU"/>
    </w:rPr>
  </w:style>
  <w:style w:type="paragraph" w:customStyle="1" w:styleId="caaieiaie11">
    <w:name w:val="caaieiaie 11"/>
    <w:basedOn w:val="a6"/>
    <w:next w:val="a6"/>
    <w:uiPriority w:val="99"/>
    <w:rsid w:val="00C52DCF"/>
    <w:pPr>
      <w:keepNext/>
      <w:spacing w:after="0" w:line="240" w:lineRule="auto"/>
      <w:jc w:val="center"/>
    </w:pPr>
    <w:rPr>
      <w:rFonts w:ascii="Times New Roman" w:eastAsia="Times New Roman" w:hAnsi="Times New Roman" w:cs="Times New Roman"/>
      <w:sz w:val="24"/>
      <w:szCs w:val="20"/>
      <w:lang w:eastAsia="ru-RU"/>
    </w:rPr>
  </w:style>
  <w:style w:type="paragraph" w:customStyle="1" w:styleId="afffff1">
    <w:name w:val="Òàáëèöà òåêñò"/>
    <w:basedOn w:val="a6"/>
    <w:uiPriority w:val="99"/>
    <w:rsid w:val="00C52DCF"/>
    <w:pPr>
      <w:spacing w:before="40" w:after="40" w:line="240" w:lineRule="auto"/>
      <w:ind w:left="57" w:right="57"/>
    </w:pPr>
    <w:rPr>
      <w:rFonts w:ascii="Times New Roman" w:eastAsia="Times New Roman" w:hAnsi="Times New Roman" w:cs="Times New Roman"/>
      <w:szCs w:val="20"/>
      <w:lang w:eastAsia="ru-RU"/>
    </w:rPr>
  </w:style>
  <w:style w:type="paragraph" w:customStyle="1" w:styleId="313">
    <w:name w:val="Основной текст с отступом 31"/>
    <w:basedOn w:val="a6"/>
    <w:rsid w:val="00C52DCF"/>
    <w:pPr>
      <w:spacing w:after="0" w:line="240" w:lineRule="auto"/>
      <w:ind w:firstLine="567"/>
      <w:jc w:val="center"/>
    </w:pPr>
    <w:rPr>
      <w:rFonts w:ascii="Times New Roman" w:eastAsia="Times New Roman" w:hAnsi="Times New Roman" w:cs="Times New Roman"/>
      <w:sz w:val="28"/>
      <w:szCs w:val="20"/>
      <w:lang w:eastAsia="ru-RU"/>
    </w:rPr>
  </w:style>
  <w:style w:type="paragraph" w:customStyle="1" w:styleId="314">
    <w:name w:val="Основной текст 31"/>
    <w:basedOn w:val="a6"/>
    <w:rsid w:val="00C52DCF"/>
    <w:pPr>
      <w:spacing w:before="240" w:after="0" w:line="240" w:lineRule="auto"/>
      <w:jc w:val="both"/>
    </w:pPr>
    <w:rPr>
      <w:rFonts w:ascii="Times New Roman" w:eastAsia="Times New Roman" w:hAnsi="Times New Roman" w:cs="Times New Roman"/>
      <w:b/>
      <w:sz w:val="24"/>
      <w:szCs w:val="20"/>
      <w:lang w:eastAsia="ru-RU"/>
    </w:rPr>
  </w:style>
  <w:style w:type="paragraph" w:customStyle="1" w:styleId="afffff2">
    <w:name w:val="Знак Знак Знак Знак Знак Знак Знак 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1ff1">
    <w:name w:val="Знак Знак Знак Знак Знак Знак Знак Знак Знак Знак Знак Знак1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Preformat">
    <w:name w:val="Preformat"/>
    <w:uiPriority w:val="99"/>
    <w:rsid w:val="00C52DCF"/>
    <w:pPr>
      <w:widowControl w:val="0"/>
    </w:pPr>
    <w:rPr>
      <w:rFonts w:ascii="Courier New" w:eastAsia="Times New Roman" w:hAnsi="Courier New"/>
      <w:sz w:val="20"/>
      <w:szCs w:val="20"/>
    </w:rPr>
  </w:style>
  <w:style w:type="paragraph" w:customStyle="1" w:styleId="afffff3">
    <w:name w:val="Знак Знак Знак Знак Знак Знак Знак Знак Знак Знак Знак Знак"/>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character" w:customStyle="1" w:styleId="130">
    <w:name w:val="Заголовок 1 Знак3"/>
    <w:uiPriority w:val="99"/>
    <w:rsid w:val="00C52DCF"/>
    <w:rPr>
      <w:rFonts w:ascii="Arial" w:hAnsi="Arial"/>
      <w:b/>
      <w:snapToGrid w:val="0"/>
      <w:color w:val="000000"/>
      <w:sz w:val="24"/>
      <w:u w:val="single"/>
      <w:lang w:val="ru-RU" w:eastAsia="en-US"/>
    </w:rPr>
  </w:style>
  <w:style w:type="paragraph" w:customStyle="1" w:styleId="1ff2">
    <w:name w:val="Знак Знак Знак Знак Знак Знак Знак Знак Знак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afffff4">
    <w:name w:val="Таблица шапка"/>
    <w:basedOn w:val="a6"/>
    <w:uiPriority w:val="99"/>
    <w:rsid w:val="00C52DCF"/>
    <w:pPr>
      <w:keepNext/>
      <w:snapToGrid w:val="0"/>
      <w:spacing w:before="40" w:after="40" w:line="240" w:lineRule="auto"/>
      <w:ind w:left="57" w:right="57"/>
    </w:pPr>
    <w:rPr>
      <w:rFonts w:ascii="Times New Roman" w:eastAsia="Times New Roman" w:hAnsi="Times New Roman" w:cs="Times New Roman"/>
      <w:szCs w:val="20"/>
      <w:lang w:eastAsia="ru-RU"/>
    </w:rPr>
  </w:style>
  <w:style w:type="paragraph" w:customStyle="1" w:styleId="afffff5">
    <w:name w:val="Таблица текст"/>
    <w:basedOn w:val="a6"/>
    <w:uiPriority w:val="99"/>
    <w:rsid w:val="00C52DCF"/>
    <w:pPr>
      <w:snapToGrid w:val="0"/>
      <w:spacing w:before="40" w:after="40" w:line="240" w:lineRule="auto"/>
      <w:ind w:left="57" w:right="57"/>
    </w:pPr>
    <w:rPr>
      <w:rFonts w:ascii="Times New Roman" w:eastAsia="Times New Roman" w:hAnsi="Times New Roman" w:cs="Times New Roman"/>
      <w:sz w:val="24"/>
      <w:szCs w:val="20"/>
      <w:lang w:eastAsia="ru-RU"/>
    </w:rPr>
  </w:style>
  <w:style w:type="character" w:styleId="afffff6">
    <w:name w:val="annotation reference"/>
    <w:uiPriority w:val="99"/>
    <w:locked/>
    <w:rsid w:val="00C52DCF"/>
    <w:rPr>
      <w:rFonts w:cs="Times New Roman"/>
      <w:sz w:val="16"/>
    </w:rPr>
  </w:style>
  <w:style w:type="character" w:customStyle="1" w:styleId="92">
    <w:name w:val="Знак Знак92"/>
    <w:uiPriority w:val="99"/>
    <w:rsid w:val="00C52DCF"/>
    <w:rPr>
      <w:sz w:val="24"/>
      <w:lang w:val="ru-RU" w:eastAsia="ru-RU"/>
    </w:rPr>
  </w:style>
  <w:style w:type="character" w:customStyle="1" w:styleId="810">
    <w:name w:val="Знак Знак81"/>
    <w:uiPriority w:val="99"/>
    <w:rsid w:val="00C52DCF"/>
    <w:rPr>
      <w:b/>
      <w:sz w:val="28"/>
      <w:lang w:val="ru-RU" w:eastAsia="ru-RU"/>
    </w:rPr>
  </w:style>
  <w:style w:type="character" w:customStyle="1" w:styleId="420">
    <w:name w:val="Знак Знак42"/>
    <w:uiPriority w:val="99"/>
    <w:rsid w:val="00C52DCF"/>
    <w:rPr>
      <w:rFonts w:ascii="Arial" w:hAnsi="Arial"/>
    </w:rPr>
  </w:style>
  <w:style w:type="character" w:customStyle="1" w:styleId="711">
    <w:name w:val="Знак Знак71"/>
    <w:uiPriority w:val="99"/>
    <w:locked/>
    <w:rsid w:val="00C52DCF"/>
    <w:rPr>
      <w:rFonts w:ascii="Arial" w:hAnsi="Arial"/>
      <w:sz w:val="24"/>
      <w:lang w:val="ru-RU" w:eastAsia="ru-RU"/>
    </w:rPr>
  </w:style>
  <w:style w:type="paragraph" w:customStyle="1" w:styleId="116">
    <w:name w:val="Знак Знак Знак Знак Знак Знак Знак Знак Знак Знак Знак Знак1 Знак Знак Знак Знак Знак Знак1"/>
    <w:basedOn w:val="a6"/>
    <w:uiPriority w:val="99"/>
    <w:rsid w:val="00C52DCF"/>
    <w:pPr>
      <w:widowControl w:val="0"/>
      <w:adjustRightInd w:val="0"/>
      <w:spacing w:after="160" w:line="240" w:lineRule="exact"/>
      <w:jc w:val="right"/>
    </w:pPr>
    <w:rPr>
      <w:rFonts w:ascii="Arial" w:eastAsia="Times New Roman" w:hAnsi="Arial" w:cs="Arial"/>
      <w:sz w:val="20"/>
      <w:szCs w:val="20"/>
      <w:lang w:val="en-GB"/>
    </w:rPr>
  </w:style>
  <w:style w:type="paragraph" w:customStyle="1" w:styleId="2f">
    <w:name w:val="Обычный2"/>
    <w:uiPriority w:val="99"/>
    <w:rsid w:val="00C52DCF"/>
    <w:pPr>
      <w:widowControl w:val="0"/>
      <w:ind w:firstLine="720"/>
    </w:pPr>
    <w:rPr>
      <w:rFonts w:ascii="Times New Roman" w:eastAsia="Times New Roman" w:hAnsi="Times New Roman"/>
      <w:sz w:val="20"/>
      <w:szCs w:val="20"/>
    </w:rPr>
  </w:style>
  <w:style w:type="character" w:customStyle="1" w:styleId="1ff3">
    <w:name w:val="Верхний колонтитул Знак1"/>
    <w:aliases w:val="Верхний колонтитул1 Знак"/>
    <w:locked/>
    <w:rsid w:val="00C52DCF"/>
    <w:rPr>
      <w:sz w:val="20"/>
    </w:rPr>
  </w:style>
  <w:style w:type="character" w:customStyle="1" w:styleId="1ff4">
    <w:name w:val="Нижний колонтитул Знак1"/>
    <w:locked/>
    <w:rsid w:val="00C52DCF"/>
    <w:rPr>
      <w:sz w:val="20"/>
    </w:rPr>
  </w:style>
  <w:style w:type="character" w:customStyle="1" w:styleId="44">
    <w:name w:val="Текст сноски Знак4"/>
    <w:aliases w:val="Знак21 Знак"/>
    <w:uiPriority w:val="99"/>
    <w:locked/>
    <w:rsid w:val="00C52DCF"/>
    <w:rPr>
      <w:sz w:val="20"/>
    </w:rPr>
  </w:style>
  <w:style w:type="paragraph" w:styleId="1ff5">
    <w:name w:val="index 1"/>
    <w:basedOn w:val="a6"/>
    <w:next w:val="a6"/>
    <w:autoRedefine/>
    <w:uiPriority w:val="99"/>
    <w:semiHidden/>
    <w:locked/>
    <w:rsid w:val="00C52DCF"/>
    <w:pPr>
      <w:spacing w:after="0" w:line="240" w:lineRule="auto"/>
      <w:ind w:left="200" w:hanging="200"/>
    </w:pPr>
    <w:rPr>
      <w:rFonts w:ascii="Arial" w:eastAsia="Times New Roman" w:hAnsi="Arial" w:cs="Arial"/>
      <w:sz w:val="20"/>
      <w:szCs w:val="20"/>
      <w:lang w:eastAsia="ru-RU"/>
    </w:rPr>
  </w:style>
  <w:style w:type="paragraph" w:styleId="2f0">
    <w:name w:val="index 2"/>
    <w:basedOn w:val="a6"/>
    <w:next w:val="a6"/>
    <w:autoRedefine/>
    <w:uiPriority w:val="99"/>
    <w:semiHidden/>
    <w:locked/>
    <w:rsid w:val="00C52DCF"/>
    <w:pPr>
      <w:spacing w:after="0" w:line="240" w:lineRule="auto"/>
      <w:ind w:left="400" w:hanging="200"/>
    </w:pPr>
    <w:rPr>
      <w:rFonts w:ascii="Arial" w:eastAsia="Times New Roman" w:hAnsi="Arial" w:cs="Arial"/>
      <w:sz w:val="20"/>
      <w:szCs w:val="20"/>
      <w:lang w:eastAsia="ru-RU"/>
    </w:rPr>
  </w:style>
  <w:style w:type="paragraph" w:styleId="3d">
    <w:name w:val="index 3"/>
    <w:basedOn w:val="a6"/>
    <w:next w:val="a6"/>
    <w:autoRedefine/>
    <w:uiPriority w:val="99"/>
    <w:semiHidden/>
    <w:locked/>
    <w:rsid w:val="00C52DCF"/>
    <w:pPr>
      <w:spacing w:after="0" w:line="240" w:lineRule="auto"/>
      <w:ind w:left="600" w:hanging="200"/>
    </w:pPr>
    <w:rPr>
      <w:rFonts w:ascii="Arial" w:eastAsia="Times New Roman" w:hAnsi="Arial" w:cs="Arial"/>
      <w:sz w:val="20"/>
      <w:szCs w:val="20"/>
      <w:lang w:eastAsia="ru-RU"/>
    </w:rPr>
  </w:style>
  <w:style w:type="paragraph" w:styleId="45">
    <w:name w:val="index 4"/>
    <w:basedOn w:val="a6"/>
    <w:next w:val="a6"/>
    <w:autoRedefine/>
    <w:uiPriority w:val="99"/>
    <w:semiHidden/>
    <w:locked/>
    <w:rsid w:val="00C52DCF"/>
    <w:pPr>
      <w:spacing w:after="0" w:line="240" w:lineRule="auto"/>
      <w:ind w:left="800" w:hanging="200"/>
    </w:pPr>
    <w:rPr>
      <w:rFonts w:ascii="Arial" w:eastAsia="Times New Roman" w:hAnsi="Arial" w:cs="Arial"/>
      <w:sz w:val="20"/>
      <w:szCs w:val="20"/>
      <w:lang w:eastAsia="ru-RU"/>
    </w:rPr>
  </w:style>
  <w:style w:type="paragraph" w:styleId="53">
    <w:name w:val="index 5"/>
    <w:basedOn w:val="a6"/>
    <w:next w:val="a6"/>
    <w:autoRedefine/>
    <w:uiPriority w:val="99"/>
    <w:semiHidden/>
    <w:locked/>
    <w:rsid w:val="00C52DCF"/>
    <w:pPr>
      <w:spacing w:after="0" w:line="240" w:lineRule="auto"/>
      <w:ind w:left="1000" w:hanging="200"/>
    </w:pPr>
    <w:rPr>
      <w:rFonts w:ascii="Arial" w:eastAsia="Times New Roman" w:hAnsi="Arial" w:cs="Arial"/>
      <w:sz w:val="20"/>
      <w:szCs w:val="20"/>
      <w:lang w:eastAsia="ru-RU"/>
    </w:rPr>
  </w:style>
  <w:style w:type="paragraph" w:styleId="62">
    <w:name w:val="index 6"/>
    <w:basedOn w:val="a6"/>
    <w:next w:val="a6"/>
    <w:autoRedefine/>
    <w:uiPriority w:val="99"/>
    <w:semiHidden/>
    <w:locked/>
    <w:rsid w:val="00C52DCF"/>
    <w:pPr>
      <w:spacing w:after="0" w:line="240" w:lineRule="auto"/>
      <w:ind w:left="1200" w:hanging="200"/>
    </w:pPr>
    <w:rPr>
      <w:rFonts w:ascii="Arial" w:eastAsia="Times New Roman" w:hAnsi="Arial" w:cs="Arial"/>
      <w:sz w:val="20"/>
      <w:szCs w:val="20"/>
      <w:lang w:eastAsia="ru-RU"/>
    </w:rPr>
  </w:style>
  <w:style w:type="paragraph" w:styleId="73">
    <w:name w:val="index 7"/>
    <w:basedOn w:val="a6"/>
    <w:next w:val="a6"/>
    <w:autoRedefine/>
    <w:uiPriority w:val="99"/>
    <w:semiHidden/>
    <w:locked/>
    <w:rsid w:val="00C52DCF"/>
    <w:pPr>
      <w:spacing w:after="0" w:line="240" w:lineRule="auto"/>
      <w:ind w:left="1400" w:hanging="200"/>
    </w:pPr>
    <w:rPr>
      <w:rFonts w:ascii="Arial" w:eastAsia="Times New Roman" w:hAnsi="Arial" w:cs="Arial"/>
      <w:sz w:val="20"/>
      <w:szCs w:val="20"/>
      <w:lang w:eastAsia="ru-RU"/>
    </w:rPr>
  </w:style>
  <w:style w:type="paragraph" w:styleId="83">
    <w:name w:val="index 8"/>
    <w:basedOn w:val="a6"/>
    <w:next w:val="a6"/>
    <w:autoRedefine/>
    <w:uiPriority w:val="99"/>
    <w:semiHidden/>
    <w:locked/>
    <w:rsid w:val="00C52DCF"/>
    <w:pPr>
      <w:spacing w:after="0" w:line="240" w:lineRule="auto"/>
      <w:ind w:left="1600" w:hanging="200"/>
    </w:pPr>
    <w:rPr>
      <w:rFonts w:ascii="Arial" w:eastAsia="Times New Roman" w:hAnsi="Arial" w:cs="Arial"/>
      <w:sz w:val="20"/>
      <w:szCs w:val="20"/>
      <w:lang w:eastAsia="ru-RU"/>
    </w:rPr>
  </w:style>
  <w:style w:type="paragraph" w:styleId="93">
    <w:name w:val="index 9"/>
    <w:basedOn w:val="a6"/>
    <w:next w:val="a6"/>
    <w:autoRedefine/>
    <w:uiPriority w:val="99"/>
    <w:semiHidden/>
    <w:locked/>
    <w:rsid w:val="00C52DCF"/>
    <w:pPr>
      <w:spacing w:after="0" w:line="240" w:lineRule="auto"/>
      <w:ind w:left="1800" w:hanging="200"/>
    </w:pPr>
    <w:rPr>
      <w:rFonts w:ascii="Arial" w:eastAsia="Times New Roman" w:hAnsi="Arial" w:cs="Arial"/>
      <w:sz w:val="20"/>
      <w:szCs w:val="20"/>
      <w:lang w:eastAsia="ru-RU"/>
    </w:rPr>
  </w:style>
  <w:style w:type="paragraph" w:styleId="afffff7">
    <w:name w:val="index heading"/>
    <w:basedOn w:val="a6"/>
    <w:next w:val="1ff5"/>
    <w:uiPriority w:val="99"/>
    <w:semiHidden/>
    <w:locked/>
    <w:rsid w:val="00C52DCF"/>
    <w:pPr>
      <w:spacing w:after="0" w:line="240" w:lineRule="auto"/>
    </w:pPr>
    <w:rPr>
      <w:rFonts w:ascii="Arial" w:eastAsia="Times New Roman" w:hAnsi="Arial" w:cs="Arial"/>
      <w:sz w:val="20"/>
      <w:szCs w:val="20"/>
      <w:lang w:eastAsia="ru-RU"/>
    </w:rPr>
  </w:style>
  <w:style w:type="paragraph" w:styleId="1ff6">
    <w:name w:val="toc 1"/>
    <w:basedOn w:val="a6"/>
    <w:next w:val="a6"/>
    <w:autoRedefine/>
    <w:uiPriority w:val="39"/>
    <w:locked/>
    <w:rsid w:val="00C52DCF"/>
    <w:pPr>
      <w:tabs>
        <w:tab w:val="right" w:leader="dot" w:pos="9913"/>
      </w:tabs>
      <w:spacing w:before="120" w:after="120" w:line="240" w:lineRule="auto"/>
    </w:pPr>
    <w:rPr>
      <w:rFonts w:ascii="Times New Roman" w:eastAsia="Times New Roman" w:hAnsi="Times New Roman" w:cs="Arial"/>
      <w:bCs/>
      <w:caps/>
      <w:color w:val="000000"/>
      <w:sz w:val="20"/>
      <w:szCs w:val="20"/>
      <w:lang w:eastAsia="ru-RU"/>
    </w:rPr>
  </w:style>
  <w:style w:type="paragraph" w:styleId="2f1">
    <w:name w:val="toc 2"/>
    <w:basedOn w:val="a6"/>
    <w:next w:val="a6"/>
    <w:autoRedefine/>
    <w:uiPriority w:val="39"/>
    <w:locked/>
    <w:rsid w:val="00C52DCF"/>
    <w:pPr>
      <w:tabs>
        <w:tab w:val="left" w:pos="9639"/>
        <w:tab w:val="left" w:pos="9923"/>
      </w:tabs>
      <w:spacing w:before="120" w:after="0" w:line="240" w:lineRule="auto"/>
      <w:ind w:right="76"/>
      <w:jc w:val="both"/>
    </w:pPr>
    <w:rPr>
      <w:rFonts w:ascii="Times New Roman" w:eastAsia="Times New Roman" w:hAnsi="Times New Roman" w:cs="Arial"/>
      <w:smallCaps/>
      <w:noProof/>
      <w:sz w:val="20"/>
      <w:szCs w:val="20"/>
      <w:lang w:eastAsia="ru-RU"/>
    </w:rPr>
  </w:style>
  <w:style w:type="paragraph" w:styleId="3e">
    <w:name w:val="toc 3"/>
    <w:basedOn w:val="a6"/>
    <w:next w:val="a6"/>
    <w:autoRedefine/>
    <w:uiPriority w:val="99"/>
    <w:locked/>
    <w:rsid w:val="00C52DCF"/>
    <w:pPr>
      <w:spacing w:after="0" w:line="240" w:lineRule="auto"/>
      <w:ind w:left="400"/>
    </w:pPr>
    <w:rPr>
      <w:rFonts w:ascii="Arial" w:eastAsia="Times New Roman" w:hAnsi="Arial" w:cs="Arial"/>
      <w:i/>
      <w:iCs/>
      <w:sz w:val="20"/>
      <w:szCs w:val="20"/>
      <w:lang w:eastAsia="ru-RU"/>
    </w:rPr>
  </w:style>
  <w:style w:type="paragraph" w:styleId="46">
    <w:name w:val="toc 4"/>
    <w:basedOn w:val="a6"/>
    <w:next w:val="a6"/>
    <w:autoRedefine/>
    <w:uiPriority w:val="99"/>
    <w:semiHidden/>
    <w:locked/>
    <w:rsid w:val="00C52DCF"/>
    <w:pPr>
      <w:spacing w:after="0" w:line="240" w:lineRule="auto"/>
      <w:ind w:left="600"/>
    </w:pPr>
    <w:rPr>
      <w:rFonts w:ascii="Arial" w:eastAsia="Times New Roman" w:hAnsi="Arial" w:cs="Arial"/>
      <w:sz w:val="18"/>
      <w:szCs w:val="18"/>
      <w:lang w:eastAsia="ru-RU"/>
    </w:rPr>
  </w:style>
  <w:style w:type="paragraph" w:styleId="54">
    <w:name w:val="toc 5"/>
    <w:basedOn w:val="a6"/>
    <w:next w:val="a6"/>
    <w:autoRedefine/>
    <w:uiPriority w:val="99"/>
    <w:semiHidden/>
    <w:locked/>
    <w:rsid w:val="00C52DCF"/>
    <w:pPr>
      <w:spacing w:after="0" w:line="240" w:lineRule="auto"/>
      <w:ind w:left="800"/>
    </w:pPr>
    <w:rPr>
      <w:rFonts w:ascii="Arial" w:eastAsia="Times New Roman" w:hAnsi="Arial" w:cs="Arial"/>
      <w:sz w:val="18"/>
      <w:szCs w:val="18"/>
      <w:lang w:eastAsia="ru-RU"/>
    </w:rPr>
  </w:style>
  <w:style w:type="paragraph" w:styleId="63">
    <w:name w:val="toc 6"/>
    <w:basedOn w:val="a6"/>
    <w:next w:val="a6"/>
    <w:autoRedefine/>
    <w:uiPriority w:val="99"/>
    <w:semiHidden/>
    <w:locked/>
    <w:rsid w:val="00C52DCF"/>
    <w:pPr>
      <w:spacing w:after="0" w:line="240" w:lineRule="auto"/>
      <w:ind w:left="1000"/>
    </w:pPr>
    <w:rPr>
      <w:rFonts w:ascii="Arial" w:eastAsia="Times New Roman" w:hAnsi="Arial" w:cs="Arial"/>
      <w:sz w:val="18"/>
      <w:szCs w:val="18"/>
      <w:lang w:eastAsia="ru-RU"/>
    </w:rPr>
  </w:style>
  <w:style w:type="paragraph" w:styleId="74">
    <w:name w:val="toc 7"/>
    <w:basedOn w:val="a6"/>
    <w:next w:val="a6"/>
    <w:autoRedefine/>
    <w:uiPriority w:val="99"/>
    <w:semiHidden/>
    <w:locked/>
    <w:rsid w:val="00C52DCF"/>
    <w:pPr>
      <w:spacing w:after="0" w:line="240" w:lineRule="auto"/>
      <w:ind w:left="1200"/>
    </w:pPr>
    <w:rPr>
      <w:rFonts w:ascii="Arial" w:eastAsia="Times New Roman" w:hAnsi="Arial" w:cs="Arial"/>
      <w:sz w:val="18"/>
      <w:szCs w:val="18"/>
      <w:lang w:eastAsia="ru-RU"/>
    </w:rPr>
  </w:style>
  <w:style w:type="paragraph" w:styleId="84">
    <w:name w:val="toc 8"/>
    <w:basedOn w:val="a6"/>
    <w:next w:val="a6"/>
    <w:autoRedefine/>
    <w:uiPriority w:val="99"/>
    <w:semiHidden/>
    <w:locked/>
    <w:rsid w:val="00C52DCF"/>
    <w:pPr>
      <w:spacing w:after="0" w:line="240" w:lineRule="auto"/>
      <w:ind w:left="1400"/>
    </w:pPr>
    <w:rPr>
      <w:rFonts w:ascii="Arial" w:eastAsia="Times New Roman" w:hAnsi="Arial" w:cs="Arial"/>
      <w:sz w:val="18"/>
      <w:szCs w:val="18"/>
      <w:lang w:eastAsia="ru-RU"/>
    </w:rPr>
  </w:style>
  <w:style w:type="paragraph" w:styleId="94">
    <w:name w:val="toc 9"/>
    <w:basedOn w:val="a6"/>
    <w:next w:val="a6"/>
    <w:autoRedefine/>
    <w:uiPriority w:val="99"/>
    <w:semiHidden/>
    <w:locked/>
    <w:rsid w:val="00C52DCF"/>
    <w:pPr>
      <w:spacing w:after="0" w:line="240" w:lineRule="auto"/>
      <w:ind w:left="1600"/>
    </w:pPr>
    <w:rPr>
      <w:rFonts w:ascii="Arial" w:eastAsia="Times New Roman" w:hAnsi="Arial" w:cs="Arial"/>
      <w:sz w:val="18"/>
      <w:szCs w:val="18"/>
      <w:lang w:eastAsia="ru-RU"/>
    </w:rPr>
  </w:style>
  <w:style w:type="character" w:customStyle="1" w:styleId="2f2">
    <w:name w:val="Текст Знак2"/>
    <w:uiPriority w:val="99"/>
    <w:locked/>
    <w:rsid w:val="00C52DCF"/>
    <w:rPr>
      <w:rFonts w:ascii="Courier New" w:hAnsi="Courier New"/>
      <w:sz w:val="20"/>
    </w:rPr>
  </w:style>
  <w:style w:type="paragraph" w:styleId="afffff8">
    <w:name w:val="List Number"/>
    <w:basedOn w:val="a6"/>
    <w:uiPriority w:val="99"/>
    <w:locked/>
    <w:rsid w:val="00C52DCF"/>
    <w:pPr>
      <w:spacing w:before="120" w:after="0" w:line="240" w:lineRule="auto"/>
      <w:jc w:val="both"/>
    </w:pPr>
    <w:rPr>
      <w:rFonts w:ascii="Arial" w:eastAsia="Times New Roman" w:hAnsi="Arial" w:cs="Arial"/>
      <w:sz w:val="24"/>
      <w:szCs w:val="24"/>
      <w:lang w:eastAsia="ru-RU"/>
    </w:rPr>
  </w:style>
  <w:style w:type="paragraph" w:customStyle="1" w:styleId="117">
    <w:name w:val="Знак11"/>
    <w:basedOn w:val="a6"/>
    <w:uiPriority w:val="99"/>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Normal">
    <w:name w:val="Normal Знак Знак"/>
    <w:uiPriority w:val="99"/>
    <w:rsid w:val="00C52DCF"/>
    <w:pPr>
      <w:widowControl w:val="0"/>
      <w:snapToGrid w:val="0"/>
    </w:pPr>
    <w:rPr>
      <w:rFonts w:ascii="Arial" w:eastAsia="Times New Roman" w:hAnsi="Arial" w:cs="Arial"/>
      <w:sz w:val="24"/>
      <w:szCs w:val="24"/>
    </w:rPr>
  </w:style>
  <w:style w:type="paragraph" w:customStyle="1" w:styleId="ConsCell">
    <w:name w:val="ConsCell"/>
    <w:rsid w:val="00C52DCF"/>
    <w:pPr>
      <w:widowControl w:val="0"/>
      <w:overflowPunct w:val="0"/>
      <w:autoSpaceDE w:val="0"/>
      <w:autoSpaceDN w:val="0"/>
      <w:adjustRightInd w:val="0"/>
    </w:pPr>
    <w:rPr>
      <w:rFonts w:ascii="Consultant" w:eastAsia="Times New Roman" w:hAnsi="Consultant" w:cs="Consultant"/>
      <w:sz w:val="20"/>
      <w:szCs w:val="20"/>
    </w:rPr>
  </w:style>
  <w:style w:type="paragraph" w:customStyle="1" w:styleId="TableText">
    <w:name w:val="TableText"/>
    <w:basedOn w:val="a6"/>
    <w:uiPriority w:val="99"/>
    <w:rsid w:val="00C52DCF"/>
    <w:pPr>
      <w:suppressAutoHyphens/>
      <w:spacing w:after="0" w:line="240" w:lineRule="auto"/>
      <w:jc w:val="both"/>
    </w:pPr>
    <w:rPr>
      <w:rFonts w:ascii="Arial" w:eastAsia="Times New Roman" w:hAnsi="Arial" w:cs="Arial"/>
      <w:sz w:val="24"/>
      <w:szCs w:val="24"/>
      <w:lang w:val="en-US" w:eastAsia="ru-RU"/>
    </w:rPr>
  </w:style>
  <w:style w:type="paragraph" w:customStyle="1" w:styleId="afffff9">
    <w:name w:val="список с точками"/>
    <w:basedOn w:val="a6"/>
    <w:uiPriority w:val="99"/>
    <w:rsid w:val="00C52DCF"/>
    <w:pPr>
      <w:tabs>
        <w:tab w:val="num" w:pos="964"/>
      </w:tabs>
      <w:spacing w:after="0" w:line="360" w:lineRule="auto"/>
      <w:ind w:left="964" w:hanging="255"/>
      <w:jc w:val="both"/>
    </w:pPr>
    <w:rPr>
      <w:rFonts w:ascii="Arial" w:eastAsia="Times New Roman" w:hAnsi="Arial" w:cs="Arial"/>
      <w:sz w:val="28"/>
      <w:szCs w:val="28"/>
      <w:lang w:eastAsia="ru-RU"/>
    </w:rPr>
  </w:style>
  <w:style w:type="character" w:customStyle="1" w:styleId="postbody">
    <w:name w:val="postbody"/>
    <w:uiPriority w:val="99"/>
    <w:rsid w:val="00C52DCF"/>
  </w:style>
  <w:style w:type="paragraph" w:customStyle="1" w:styleId="-0">
    <w:name w:val="Контракт-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1">
    <w:name w:val="Контракт-раздел"/>
    <w:basedOn w:val="a6"/>
    <w:next w:val="-0"/>
    <w:uiPriority w:val="99"/>
    <w:rsid w:val="00C52DCF"/>
    <w:pPr>
      <w:keepNext/>
      <w:tabs>
        <w:tab w:val="left" w:pos="540"/>
        <w:tab w:val="num" w:pos="567"/>
      </w:tabs>
      <w:suppressAutoHyphens/>
      <w:spacing w:before="360" w:after="120" w:line="240" w:lineRule="auto"/>
      <w:ind w:left="567" w:hanging="567"/>
      <w:jc w:val="center"/>
      <w:outlineLvl w:val="3"/>
    </w:pPr>
    <w:rPr>
      <w:rFonts w:ascii="Times New Roman" w:eastAsia="Times New Roman" w:hAnsi="Times New Roman" w:cs="Times New Roman"/>
      <w:b/>
      <w:bCs/>
      <w:caps/>
      <w:smallCaps/>
      <w:sz w:val="24"/>
      <w:szCs w:val="24"/>
      <w:lang w:eastAsia="ru-RU"/>
    </w:rPr>
  </w:style>
  <w:style w:type="paragraph" w:customStyle="1" w:styleId="-2">
    <w:name w:val="Контракт-подпункт"/>
    <w:basedOn w:val="a6"/>
    <w:uiPriority w:val="99"/>
    <w:rsid w:val="00C52DCF"/>
    <w:pPr>
      <w:tabs>
        <w:tab w:val="num" w:pos="851"/>
      </w:tabs>
      <w:spacing w:after="0" w:line="240" w:lineRule="auto"/>
      <w:ind w:left="851" w:hanging="851"/>
      <w:jc w:val="both"/>
    </w:pPr>
    <w:rPr>
      <w:rFonts w:ascii="Times New Roman" w:eastAsia="Times New Roman" w:hAnsi="Times New Roman" w:cs="Times New Roman"/>
      <w:sz w:val="24"/>
      <w:szCs w:val="24"/>
      <w:lang w:eastAsia="ru-RU"/>
    </w:rPr>
  </w:style>
  <w:style w:type="paragraph" w:customStyle="1" w:styleId="-4">
    <w:name w:val="Контракт-подподпункт"/>
    <w:basedOn w:val="a6"/>
    <w:uiPriority w:val="99"/>
    <w:rsid w:val="00C52DCF"/>
    <w:pPr>
      <w:tabs>
        <w:tab w:val="num" w:pos="1418"/>
      </w:tabs>
      <w:spacing w:after="0" w:line="240" w:lineRule="auto"/>
      <w:ind w:left="1418" w:hanging="567"/>
      <w:jc w:val="both"/>
    </w:pPr>
    <w:rPr>
      <w:rFonts w:ascii="Times New Roman" w:eastAsia="Times New Roman" w:hAnsi="Times New Roman" w:cs="Times New Roman"/>
      <w:sz w:val="24"/>
      <w:szCs w:val="24"/>
      <w:lang w:eastAsia="ru-RU"/>
    </w:rPr>
  </w:style>
  <w:style w:type="paragraph" w:customStyle="1" w:styleId="2f3">
    <w:name w:val="Знак Знак Знак 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CharChar1CharChar1">
    <w:name w:val="Char Char Знак Знак1 Char Char1 Знак Знак Char Char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122">
    <w:name w:val="Заголовок 2.Заголовок 2 Знак1.Заголовок 2 Знак Знак.Заголовок 2 Знак Знак Знак"/>
    <w:basedOn w:val="a6"/>
    <w:next w:val="a6"/>
    <w:uiPriority w:val="99"/>
    <w:rsid w:val="00C52DCF"/>
    <w:pPr>
      <w:keepNext/>
      <w:spacing w:after="0" w:line="240" w:lineRule="auto"/>
      <w:jc w:val="center"/>
      <w:outlineLvl w:val="1"/>
    </w:pPr>
    <w:rPr>
      <w:rFonts w:ascii="Times New Roman" w:eastAsia="Times New Roman" w:hAnsi="Times New Roman" w:cs="Times New Roman"/>
      <w:b/>
      <w:sz w:val="28"/>
      <w:szCs w:val="20"/>
      <w:lang w:eastAsia="ru-RU"/>
    </w:rPr>
  </w:style>
  <w:style w:type="paragraph" w:customStyle="1" w:styleId="afffffa">
    <w:name w:val="Основной текст с отступом.Основной текст без отступа.текст"/>
    <w:basedOn w:val="a6"/>
    <w:uiPriority w:val="99"/>
    <w:rsid w:val="00C52DCF"/>
    <w:pPr>
      <w:spacing w:after="0" w:line="240" w:lineRule="auto"/>
      <w:ind w:left="5387"/>
      <w:jc w:val="center"/>
    </w:pPr>
    <w:rPr>
      <w:rFonts w:ascii="Times New Roman" w:eastAsia="Times New Roman" w:hAnsi="Times New Roman" w:cs="Times New Roman"/>
      <w:b/>
      <w:sz w:val="30"/>
      <w:szCs w:val="20"/>
      <w:lang w:eastAsia="ru-RU"/>
    </w:rPr>
  </w:style>
  <w:style w:type="paragraph" w:customStyle="1" w:styleId="222">
    <w:name w:val="Основной текст 22"/>
    <w:basedOn w:val="a6"/>
    <w:rsid w:val="00C52DCF"/>
    <w:pPr>
      <w:widowControl w:val="0"/>
      <w:spacing w:after="0" w:line="360" w:lineRule="auto"/>
      <w:ind w:firstLine="720"/>
      <w:jc w:val="both"/>
    </w:pPr>
    <w:rPr>
      <w:rFonts w:ascii="Times New Roman" w:eastAsia="Times New Roman" w:hAnsi="Times New Roman" w:cs="Times New Roman"/>
      <w:sz w:val="26"/>
      <w:szCs w:val="20"/>
      <w:lang w:eastAsia="ru-RU"/>
    </w:rPr>
  </w:style>
  <w:style w:type="paragraph" w:customStyle="1" w:styleId="afffffb">
    <w:name w:val="Мой стиль Знак"/>
    <w:basedOn w:val="a6"/>
    <w:uiPriority w:val="99"/>
    <w:rsid w:val="00C52DCF"/>
    <w:pPr>
      <w:adjustRightInd w:val="0"/>
      <w:spacing w:after="120" w:line="240" w:lineRule="auto"/>
      <w:ind w:firstLine="567"/>
      <w:jc w:val="both"/>
      <w:textAlignment w:val="baseline"/>
    </w:pPr>
    <w:rPr>
      <w:rFonts w:ascii="Times New Roman" w:eastAsia="Times New Roman" w:hAnsi="Times New Roman" w:cs="Times New Roman"/>
      <w:sz w:val="24"/>
      <w:szCs w:val="24"/>
      <w:lang w:eastAsia="ru-RU"/>
    </w:rPr>
  </w:style>
  <w:style w:type="paragraph" w:customStyle="1" w:styleId="12">
    <w:name w:val="Маркированный список1"/>
    <w:basedOn w:val="af0"/>
    <w:link w:val="1ff7"/>
    <w:rsid w:val="00C52DCF"/>
    <w:pPr>
      <w:keepLines/>
      <w:widowControl/>
      <w:numPr>
        <w:numId w:val="7"/>
      </w:numPr>
      <w:tabs>
        <w:tab w:val="left" w:pos="0"/>
      </w:tabs>
      <w:spacing w:line="360" w:lineRule="auto"/>
    </w:pPr>
    <w:rPr>
      <w:sz w:val="26"/>
      <w:szCs w:val="24"/>
    </w:rPr>
  </w:style>
  <w:style w:type="character" w:customStyle="1" w:styleId="1ff7">
    <w:name w:val="Маркированный список1 Знак"/>
    <w:link w:val="12"/>
    <w:locked/>
    <w:rsid w:val="00C52DCF"/>
    <w:rPr>
      <w:rFonts w:ascii="Times New Roman" w:eastAsia="Times New Roman" w:hAnsi="Times New Roman"/>
      <w:sz w:val="26"/>
      <w:szCs w:val="24"/>
      <w:lang w:eastAsia="ar-SA"/>
    </w:rPr>
  </w:style>
  <w:style w:type="paragraph" w:customStyle="1" w:styleId="phNormal">
    <w:name w:val="ph_Normal"/>
    <w:basedOn w:val="a6"/>
    <w:uiPriority w:val="99"/>
    <w:rsid w:val="00C52DCF"/>
    <w:pPr>
      <w:suppressAutoHyphens/>
      <w:spacing w:before="120" w:after="120" w:line="360" w:lineRule="auto"/>
      <w:ind w:firstLine="851"/>
      <w:jc w:val="both"/>
    </w:pPr>
    <w:rPr>
      <w:rFonts w:ascii="Times New Roman" w:eastAsia="Times New Roman" w:hAnsi="Times New Roman" w:cs="Times New Roman"/>
      <w:sz w:val="24"/>
      <w:szCs w:val="24"/>
      <w:lang w:eastAsia="ar-SA"/>
    </w:rPr>
  </w:style>
  <w:style w:type="paragraph" w:customStyle="1" w:styleId="1ff8">
    <w:name w:val="1)"/>
    <w:basedOn w:val="afffff8"/>
    <w:next w:val="22"/>
    <w:uiPriority w:val="99"/>
    <w:rsid w:val="00C52DCF"/>
    <w:pPr>
      <w:tabs>
        <w:tab w:val="num" w:pos="454"/>
      </w:tabs>
      <w:suppressAutoHyphens/>
      <w:spacing w:after="120" w:line="360" w:lineRule="auto"/>
      <w:ind w:left="454" w:hanging="454"/>
    </w:pPr>
    <w:rPr>
      <w:rFonts w:ascii="Times New Roman" w:hAnsi="Times New Roman" w:cs="Times New Roman"/>
      <w:sz w:val="26"/>
      <w:szCs w:val="26"/>
      <w:lang w:eastAsia="ar-SA"/>
    </w:rPr>
  </w:style>
  <w:style w:type="paragraph" w:customStyle="1" w:styleId="2f4">
    <w:name w:val="Знак2"/>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55">
    <w:name w:val="Знак Знак5"/>
    <w:uiPriority w:val="99"/>
    <w:locked/>
    <w:rsid w:val="00C52DCF"/>
    <w:rPr>
      <w:rFonts w:ascii="Arial" w:hAnsi="Arial"/>
      <w:sz w:val="32"/>
      <w:lang w:val="ru-RU" w:eastAsia="ru-RU"/>
    </w:rPr>
  </w:style>
  <w:style w:type="paragraph" w:customStyle="1" w:styleId="1ff9">
    <w:name w:val="Знак Знак Знак1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23">
    <w:name w:val="Знак Знак22"/>
    <w:uiPriority w:val="99"/>
    <w:locked/>
    <w:rsid w:val="00C52DCF"/>
    <w:rPr>
      <w:rFonts w:ascii="Arial" w:hAnsi="Arial"/>
      <w:sz w:val="24"/>
      <w:lang w:val="en-AU" w:eastAsia="ru-RU"/>
    </w:rPr>
  </w:style>
  <w:style w:type="character" w:customStyle="1" w:styleId="122">
    <w:name w:val="Знак Знак12"/>
    <w:uiPriority w:val="99"/>
    <w:locked/>
    <w:rsid w:val="00C52DCF"/>
    <w:rPr>
      <w:sz w:val="32"/>
      <w:lang w:val="ru-RU" w:eastAsia="ru-RU"/>
    </w:rPr>
  </w:style>
  <w:style w:type="character" w:customStyle="1" w:styleId="141">
    <w:name w:val="Знак Знак14"/>
    <w:uiPriority w:val="99"/>
    <w:locked/>
    <w:rsid w:val="00C52DCF"/>
    <w:rPr>
      <w:rFonts w:ascii="Arial" w:hAnsi="Arial"/>
      <w:sz w:val="28"/>
      <w:lang w:val="ru-RU" w:eastAsia="ru-RU"/>
    </w:rPr>
  </w:style>
  <w:style w:type="character" w:customStyle="1" w:styleId="afffffc">
    <w:name w:val="Подраздел Знак"/>
    <w:aliases w:val="H3 Знак Знак"/>
    <w:uiPriority w:val="99"/>
    <w:locked/>
    <w:rsid w:val="00C52DCF"/>
    <w:rPr>
      <w:rFonts w:ascii="Arial" w:hAnsi="Arial"/>
      <w:b/>
      <w:sz w:val="26"/>
      <w:lang w:val="ru-RU" w:eastAsia="ru-RU"/>
    </w:rPr>
  </w:style>
  <w:style w:type="character" w:customStyle="1" w:styleId="47">
    <w:name w:val="Заголовок 4 дополнительный Знак Знак"/>
    <w:uiPriority w:val="99"/>
    <w:locked/>
    <w:rsid w:val="00C52DCF"/>
    <w:rPr>
      <w:rFonts w:ascii="Arial" w:hAnsi="Arial"/>
      <w:b/>
      <w:sz w:val="28"/>
      <w:lang w:val="ru-RU" w:eastAsia="ru-RU"/>
    </w:rPr>
  </w:style>
  <w:style w:type="character" w:customStyle="1" w:styleId="180">
    <w:name w:val="Знак Знак18"/>
    <w:uiPriority w:val="99"/>
    <w:locked/>
    <w:rsid w:val="00C52DCF"/>
    <w:rPr>
      <w:rFonts w:ascii="Arial" w:hAnsi="Arial"/>
      <w:b/>
      <w:i/>
      <w:sz w:val="26"/>
      <w:lang w:val="ru-RU" w:eastAsia="ru-RU"/>
    </w:rPr>
  </w:style>
  <w:style w:type="character" w:customStyle="1" w:styleId="170">
    <w:name w:val="Знак Знак17"/>
    <w:uiPriority w:val="99"/>
    <w:locked/>
    <w:rsid w:val="00C52DCF"/>
    <w:rPr>
      <w:b/>
      <w:sz w:val="22"/>
      <w:lang w:val="ru-RU" w:eastAsia="ru-RU"/>
    </w:rPr>
  </w:style>
  <w:style w:type="character" w:customStyle="1" w:styleId="160">
    <w:name w:val="Знак Знак16"/>
    <w:uiPriority w:val="99"/>
    <w:locked/>
    <w:rsid w:val="00C52DCF"/>
    <w:rPr>
      <w:sz w:val="24"/>
      <w:lang w:val="ru-RU" w:eastAsia="ru-RU"/>
    </w:rPr>
  </w:style>
  <w:style w:type="character" w:customStyle="1" w:styleId="150">
    <w:name w:val="Знак Знак15"/>
    <w:uiPriority w:val="99"/>
    <w:locked/>
    <w:rsid w:val="00C52DCF"/>
    <w:rPr>
      <w:i/>
      <w:sz w:val="24"/>
      <w:lang w:val="ru-RU" w:eastAsia="ru-RU"/>
    </w:rPr>
  </w:style>
  <w:style w:type="paragraph" w:styleId="afffffd">
    <w:name w:val="Normal Indent"/>
    <w:basedOn w:val="a6"/>
    <w:autoRedefine/>
    <w:uiPriority w:val="99"/>
    <w:locked/>
    <w:rsid w:val="00C52DCF"/>
    <w:pPr>
      <w:tabs>
        <w:tab w:val="num" w:pos="0"/>
        <w:tab w:val="left" w:pos="357"/>
      </w:tabs>
      <w:spacing w:before="60" w:after="0" w:line="240" w:lineRule="auto"/>
      <w:ind w:firstLine="709"/>
      <w:jc w:val="both"/>
    </w:pPr>
    <w:rPr>
      <w:rFonts w:ascii="Arial" w:eastAsia="Times New Roman" w:hAnsi="Arial" w:cs="Arial"/>
      <w:sz w:val="24"/>
      <w:szCs w:val="20"/>
      <w:lang w:eastAsia="ru-RU"/>
    </w:rPr>
  </w:style>
  <w:style w:type="character" w:customStyle="1" w:styleId="64">
    <w:name w:val="Знак Знак6"/>
    <w:uiPriority w:val="99"/>
    <w:locked/>
    <w:rsid w:val="00C52DCF"/>
    <w:rPr>
      <w:lang w:val="ru-RU" w:eastAsia="ru-RU"/>
    </w:rPr>
  </w:style>
  <w:style w:type="character" w:customStyle="1" w:styleId="131">
    <w:name w:val="Знак Знак13"/>
    <w:uiPriority w:val="99"/>
    <w:locked/>
    <w:rsid w:val="00C52DCF"/>
    <w:rPr>
      <w:rFonts w:ascii="Arial" w:hAnsi="Arial"/>
      <w:i/>
      <w:sz w:val="24"/>
      <w:lang w:val="ru-RU" w:eastAsia="ar-SA" w:bidi="ar-SA"/>
    </w:rPr>
  </w:style>
  <w:style w:type="paragraph" w:styleId="3f">
    <w:name w:val="List Bullet 3"/>
    <w:basedOn w:val="a6"/>
    <w:uiPriority w:val="99"/>
    <w:locked/>
    <w:rsid w:val="00C52DCF"/>
    <w:pPr>
      <w:tabs>
        <w:tab w:val="num" w:pos="926"/>
      </w:tabs>
      <w:spacing w:after="0" w:line="288" w:lineRule="auto"/>
      <w:ind w:left="926" w:hanging="360"/>
      <w:contextualSpacing/>
      <w:jc w:val="both"/>
    </w:pPr>
    <w:rPr>
      <w:rFonts w:ascii="Times New Roman" w:eastAsia="Times New Roman" w:hAnsi="Times New Roman" w:cs="Times New Roman"/>
      <w:sz w:val="24"/>
      <w:szCs w:val="24"/>
      <w:lang w:eastAsia="ru-RU"/>
    </w:rPr>
  </w:style>
  <w:style w:type="character" w:customStyle="1" w:styleId="100">
    <w:name w:val="Знак Знак10"/>
    <w:uiPriority w:val="99"/>
    <w:locked/>
    <w:rsid w:val="00C52DCF"/>
    <w:rPr>
      <w:b/>
      <w:caps/>
      <w:sz w:val="24"/>
      <w:lang w:val="ru-RU" w:eastAsia="ru-RU"/>
    </w:rPr>
  </w:style>
  <w:style w:type="character" w:customStyle="1" w:styleId="3f0">
    <w:name w:val="Знак Знак3"/>
    <w:locked/>
    <w:rsid w:val="00C52DCF"/>
    <w:rPr>
      <w:rFonts w:ascii="Tahoma" w:hAnsi="Tahoma"/>
      <w:sz w:val="16"/>
      <w:lang w:val="ru-RU" w:eastAsia="ru-RU"/>
    </w:rPr>
  </w:style>
  <w:style w:type="paragraph" w:customStyle="1" w:styleId="BodyText210">
    <w:name w:val="Body Text 21"/>
    <w:basedOn w:val="a6"/>
    <w:uiPriority w:val="99"/>
    <w:rsid w:val="00C52DCF"/>
    <w:pPr>
      <w:widowControl w:val="0"/>
      <w:tabs>
        <w:tab w:val="num" w:pos="0"/>
      </w:tabs>
      <w:spacing w:after="0" w:line="288" w:lineRule="auto"/>
      <w:ind w:firstLine="709"/>
      <w:jc w:val="both"/>
    </w:pPr>
    <w:rPr>
      <w:rFonts w:ascii="Times New Roman" w:eastAsia="Times New Roman" w:hAnsi="Times New Roman" w:cs="Times New Roman"/>
      <w:sz w:val="28"/>
      <w:szCs w:val="20"/>
      <w:lang w:eastAsia="ru-RU"/>
    </w:rPr>
  </w:style>
  <w:style w:type="paragraph" w:customStyle="1" w:styleId="a1">
    <w:name w:val="Маркированный список (тбл)"/>
    <w:basedOn w:val="a6"/>
    <w:uiPriority w:val="99"/>
    <w:rsid w:val="00C52DCF"/>
    <w:pPr>
      <w:numPr>
        <w:numId w:val="8"/>
      </w:numPr>
      <w:spacing w:before="40" w:after="120" w:line="288" w:lineRule="auto"/>
      <w:jc w:val="both"/>
    </w:pPr>
    <w:rPr>
      <w:rFonts w:ascii="Times New Roman" w:eastAsia="Times New Roman" w:hAnsi="Times New Roman" w:cs="Times New Roman"/>
      <w:bCs/>
      <w:sz w:val="20"/>
      <w:szCs w:val="18"/>
      <w:lang w:eastAsia="ru-RU"/>
    </w:rPr>
  </w:style>
  <w:style w:type="paragraph" w:customStyle="1" w:styleId="afffffe">
    <w:name w:val="Шапка таблицы"/>
    <w:basedOn w:val="a6"/>
    <w:uiPriority w:val="99"/>
    <w:rsid w:val="00C52DCF"/>
    <w:pPr>
      <w:keepNext/>
      <w:tabs>
        <w:tab w:val="num" w:pos="0"/>
      </w:tabs>
      <w:spacing w:before="60" w:after="120" w:line="288" w:lineRule="auto"/>
      <w:ind w:firstLine="709"/>
      <w:jc w:val="both"/>
    </w:pPr>
    <w:rPr>
      <w:rFonts w:ascii="Times New Roman" w:eastAsia="Times New Roman" w:hAnsi="Times New Roman" w:cs="Times New Roman"/>
      <w:b/>
      <w:bCs/>
      <w:szCs w:val="18"/>
      <w:lang w:eastAsia="ru-RU"/>
    </w:rPr>
  </w:style>
  <w:style w:type="character" w:customStyle="1" w:styleId="affffff">
    <w:name w:val="Обычный (тбл) Знак"/>
    <w:link w:val="affffff0"/>
    <w:uiPriority w:val="99"/>
    <w:locked/>
    <w:rsid w:val="00C52DCF"/>
    <w:rPr>
      <w:sz w:val="18"/>
    </w:rPr>
  </w:style>
  <w:style w:type="paragraph" w:customStyle="1" w:styleId="affffff0">
    <w:name w:val="Обычный (тбл)"/>
    <w:basedOn w:val="a6"/>
    <w:link w:val="affffff"/>
    <w:uiPriority w:val="99"/>
    <w:rsid w:val="00C52DCF"/>
    <w:pPr>
      <w:tabs>
        <w:tab w:val="num" w:pos="0"/>
      </w:tabs>
      <w:spacing w:before="40" w:after="120" w:line="288" w:lineRule="auto"/>
      <w:ind w:firstLine="709"/>
      <w:jc w:val="both"/>
    </w:pPr>
    <w:rPr>
      <w:rFonts w:cs="Times New Roman"/>
      <w:sz w:val="18"/>
      <w:lang w:eastAsia="ru-RU"/>
    </w:rPr>
  </w:style>
  <w:style w:type="paragraph" w:customStyle="1" w:styleId="1">
    <w:name w:val="Список маркир. 1"/>
    <w:basedOn w:val="a6"/>
    <w:uiPriority w:val="99"/>
    <w:rsid w:val="00C52DCF"/>
    <w:pPr>
      <w:numPr>
        <w:numId w:val="9"/>
      </w:numPr>
      <w:spacing w:after="120" w:line="288" w:lineRule="auto"/>
      <w:jc w:val="both"/>
    </w:pPr>
    <w:rPr>
      <w:rFonts w:ascii="Times New Roman" w:eastAsia="Times New Roman" w:hAnsi="Times New Roman" w:cs="Times New Roman"/>
      <w:sz w:val="24"/>
      <w:szCs w:val="24"/>
      <w:lang w:eastAsia="ru-RU"/>
    </w:rPr>
  </w:style>
  <w:style w:type="paragraph" w:customStyle="1" w:styleId="1ffa">
    <w:name w:val="Список1"/>
    <w:basedOn w:val="a6"/>
    <w:uiPriority w:val="99"/>
    <w:rsid w:val="00C52DCF"/>
    <w:pPr>
      <w:tabs>
        <w:tab w:val="num" w:pos="0"/>
      </w:tabs>
      <w:spacing w:after="0" w:line="240" w:lineRule="auto"/>
      <w:jc w:val="both"/>
    </w:pPr>
    <w:rPr>
      <w:rFonts w:ascii="Times New Roman" w:eastAsia="Times New Roman" w:hAnsi="Times New Roman" w:cs="Times New Roman"/>
      <w:sz w:val="28"/>
      <w:szCs w:val="24"/>
      <w:lang w:eastAsia="ru-RU"/>
    </w:rPr>
  </w:style>
  <w:style w:type="paragraph" w:customStyle="1" w:styleId="1ffb">
    <w:name w:val="Текст1"/>
    <w:basedOn w:val="a6"/>
    <w:rsid w:val="00C52DCF"/>
    <w:pPr>
      <w:tabs>
        <w:tab w:val="num" w:pos="0"/>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10">
    <w:name w:val="м_список1"/>
    <w:basedOn w:val="a6"/>
    <w:uiPriority w:val="99"/>
    <w:rsid w:val="00C52DCF"/>
    <w:pPr>
      <w:numPr>
        <w:numId w:val="10"/>
      </w:numPr>
      <w:spacing w:before="60" w:after="60" w:line="240" w:lineRule="auto"/>
      <w:jc w:val="both"/>
    </w:pPr>
    <w:rPr>
      <w:rFonts w:ascii="Times New Roman" w:eastAsia="Times New Roman" w:hAnsi="Times New Roman" w:cs="Times New Roman"/>
      <w:sz w:val="24"/>
      <w:szCs w:val="20"/>
      <w:lang w:eastAsia="ru-RU"/>
    </w:rPr>
  </w:style>
  <w:style w:type="paragraph" w:customStyle="1" w:styleId="doc">
    <w:name w:val="doc"/>
    <w:basedOn w:val="a6"/>
    <w:uiPriority w:val="99"/>
    <w:rsid w:val="00C52DCF"/>
    <w:pPr>
      <w:tabs>
        <w:tab w:val="num" w:pos="0"/>
      </w:tabs>
      <w:spacing w:before="100" w:beforeAutospacing="1" w:after="100" w:afterAutospacing="1" w:line="240" w:lineRule="auto"/>
      <w:jc w:val="both"/>
    </w:pPr>
    <w:rPr>
      <w:rFonts w:ascii="Arial Unicode MS" w:eastAsia="Times New Roman" w:hAnsi="Arial Unicode MS" w:cs="Times New Roman"/>
      <w:sz w:val="24"/>
      <w:szCs w:val="24"/>
      <w:lang w:eastAsia="ru-RU"/>
    </w:rPr>
  </w:style>
  <w:style w:type="character" w:customStyle="1" w:styleId="MainTXT">
    <w:name w:val="MainTXT Знак"/>
    <w:link w:val="MainTXT0"/>
    <w:uiPriority w:val="99"/>
    <w:locked/>
    <w:rsid w:val="00C52DCF"/>
    <w:rPr>
      <w:sz w:val="24"/>
      <w:lang w:eastAsia="ar-SA"/>
    </w:rPr>
  </w:style>
  <w:style w:type="paragraph" w:customStyle="1" w:styleId="MainTXT0">
    <w:name w:val="MainTXT"/>
    <w:basedOn w:val="a6"/>
    <w:link w:val="MainTXT"/>
    <w:uiPriority w:val="99"/>
    <w:rsid w:val="00C52DCF"/>
    <w:pPr>
      <w:tabs>
        <w:tab w:val="num" w:pos="0"/>
      </w:tabs>
      <w:suppressAutoHyphens/>
      <w:spacing w:after="120" w:line="240" w:lineRule="auto"/>
      <w:ind w:firstLine="709"/>
      <w:jc w:val="both"/>
    </w:pPr>
    <w:rPr>
      <w:rFonts w:cs="Times New Roman"/>
      <w:sz w:val="24"/>
      <w:lang w:eastAsia="ar-SA"/>
    </w:rPr>
  </w:style>
  <w:style w:type="paragraph" w:customStyle="1" w:styleId="StyleFirstline127cm">
    <w:name w:val="Style First line:  127 cm"/>
    <w:basedOn w:val="a6"/>
    <w:uiPriority w:val="99"/>
    <w:rsid w:val="00C52DCF"/>
    <w:pPr>
      <w:tabs>
        <w:tab w:val="num" w:pos="0"/>
      </w:tabs>
      <w:spacing w:before="120" w:after="0" w:line="240" w:lineRule="auto"/>
      <w:ind w:firstLine="720"/>
      <w:jc w:val="both"/>
    </w:pPr>
    <w:rPr>
      <w:rFonts w:ascii="Arial" w:eastAsia="Times New Roman" w:hAnsi="Arial" w:cs="Times New Roman"/>
      <w:sz w:val="24"/>
      <w:szCs w:val="20"/>
    </w:rPr>
  </w:style>
  <w:style w:type="paragraph" w:customStyle="1" w:styleId="List-Num1">
    <w:name w:val="List-Num1"/>
    <w:basedOn w:val="ae"/>
    <w:uiPriority w:val="99"/>
    <w:rsid w:val="00C52DCF"/>
    <w:pPr>
      <w:widowControl/>
      <w:numPr>
        <w:numId w:val="11"/>
      </w:numPr>
      <w:spacing w:after="120"/>
    </w:pPr>
    <w:rPr>
      <w:sz w:val="24"/>
      <w:szCs w:val="20"/>
    </w:rPr>
  </w:style>
  <w:style w:type="paragraph" w:customStyle="1" w:styleId="List-1">
    <w:name w:val="List-1"/>
    <w:basedOn w:val="ae"/>
    <w:uiPriority w:val="99"/>
    <w:rsid w:val="00C52DCF"/>
    <w:pPr>
      <w:widowControl/>
      <w:numPr>
        <w:numId w:val="12"/>
      </w:numPr>
      <w:spacing w:after="120"/>
    </w:pPr>
    <w:rPr>
      <w:sz w:val="24"/>
      <w:szCs w:val="20"/>
    </w:rPr>
  </w:style>
  <w:style w:type="paragraph" w:customStyle="1" w:styleId="2f5">
    <w:name w:val="Текст2"/>
    <w:basedOn w:val="a6"/>
    <w:uiPriority w:val="99"/>
    <w:rsid w:val="00C52DCF"/>
    <w:pPr>
      <w:tabs>
        <w:tab w:val="left" w:pos="708"/>
      </w:tabs>
      <w:spacing w:after="0" w:line="288" w:lineRule="auto"/>
      <w:ind w:firstLine="720"/>
      <w:jc w:val="both"/>
    </w:pPr>
    <w:rPr>
      <w:rFonts w:ascii="Times New Roman" w:eastAsia="Times New Roman" w:hAnsi="Times New Roman" w:cs="Times New Roman"/>
      <w:sz w:val="28"/>
      <w:szCs w:val="20"/>
      <w:lang w:eastAsia="ru-RU"/>
    </w:rPr>
  </w:style>
  <w:style w:type="paragraph" w:customStyle="1" w:styleId="20">
    <w:name w:val="ПрилА2"/>
    <w:basedOn w:val="a6"/>
    <w:uiPriority w:val="99"/>
    <w:rsid w:val="00C52DCF"/>
    <w:pPr>
      <w:widowControl w:val="0"/>
      <w:numPr>
        <w:ilvl w:val="1"/>
        <w:numId w:val="13"/>
      </w:numPr>
      <w:snapToGrid w:val="0"/>
      <w:spacing w:after="120" w:line="288" w:lineRule="auto"/>
      <w:outlineLvl w:val="1"/>
    </w:pPr>
    <w:rPr>
      <w:rFonts w:ascii="Arial" w:eastAsia="Times New Roman" w:hAnsi="Arial" w:cs="Times New Roman"/>
      <w:b/>
      <w:sz w:val="28"/>
      <w:szCs w:val="20"/>
      <w:lang w:eastAsia="ru-RU"/>
    </w:rPr>
  </w:style>
  <w:style w:type="paragraph" w:customStyle="1" w:styleId="3">
    <w:name w:val="ПрилА3"/>
    <w:basedOn w:val="a6"/>
    <w:uiPriority w:val="99"/>
    <w:rsid w:val="00C52DCF"/>
    <w:pPr>
      <w:widowControl w:val="0"/>
      <w:numPr>
        <w:ilvl w:val="2"/>
        <w:numId w:val="13"/>
      </w:numPr>
      <w:snapToGrid w:val="0"/>
      <w:spacing w:after="120" w:line="288" w:lineRule="auto"/>
      <w:jc w:val="both"/>
      <w:outlineLvl w:val="2"/>
    </w:pPr>
    <w:rPr>
      <w:rFonts w:ascii="Arial" w:eastAsia="Times New Roman" w:hAnsi="Arial" w:cs="Times New Roman"/>
      <w:b/>
      <w:sz w:val="24"/>
      <w:szCs w:val="20"/>
      <w:lang w:eastAsia="ru-RU"/>
    </w:rPr>
  </w:style>
  <w:style w:type="paragraph" w:customStyle="1" w:styleId="a0">
    <w:name w:val="Приложение А"/>
    <w:basedOn w:val="a6"/>
    <w:next w:val="a6"/>
    <w:uiPriority w:val="99"/>
    <w:rsid w:val="00C52DCF"/>
    <w:pPr>
      <w:pageBreakBefore/>
      <w:widowControl w:val="0"/>
      <w:numPr>
        <w:numId w:val="13"/>
      </w:numPr>
      <w:snapToGrid w:val="0"/>
      <w:spacing w:after="120" w:line="288" w:lineRule="auto"/>
      <w:ind w:left="1701"/>
      <w:jc w:val="center"/>
      <w:outlineLvl w:val="0"/>
    </w:pPr>
    <w:rPr>
      <w:rFonts w:ascii="Arial" w:eastAsia="Times New Roman" w:hAnsi="Arial" w:cs="Times New Roman"/>
      <w:b/>
      <w:caps/>
      <w:sz w:val="32"/>
      <w:szCs w:val="20"/>
      <w:lang w:eastAsia="ru-RU"/>
    </w:rPr>
  </w:style>
  <w:style w:type="paragraph" w:customStyle="1" w:styleId="31">
    <w:name w:val="Маркированный список 3 (тбл)"/>
    <w:basedOn w:val="a6"/>
    <w:uiPriority w:val="99"/>
    <w:rsid w:val="00C52DCF"/>
    <w:pPr>
      <w:numPr>
        <w:numId w:val="14"/>
      </w:numPr>
      <w:spacing w:before="40" w:after="80" w:line="240" w:lineRule="auto"/>
    </w:pPr>
    <w:rPr>
      <w:rFonts w:ascii="Times New Roman" w:eastAsia="Times New Roman" w:hAnsi="Times New Roman" w:cs="Times New Roman"/>
      <w:bCs/>
      <w:szCs w:val="18"/>
      <w:lang w:eastAsia="ru-RU"/>
    </w:rPr>
  </w:style>
  <w:style w:type="paragraph" w:customStyle="1" w:styleId="affffff1">
    <w:name w:val="Название таблицы"/>
    <w:basedOn w:val="a6"/>
    <w:next w:val="a6"/>
    <w:uiPriority w:val="99"/>
    <w:rsid w:val="00C52DCF"/>
    <w:pPr>
      <w:keepNext/>
      <w:keepLines/>
      <w:tabs>
        <w:tab w:val="left" w:pos="708"/>
      </w:tabs>
      <w:spacing w:before="300" w:after="240" w:line="240" w:lineRule="auto"/>
      <w:jc w:val="both"/>
    </w:pPr>
    <w:rPr>
      <w:rFonts w:ascii="Times New Roman" w:eastAsia="Times New Roman" w:hAnsi="Times New Roman" w:cs="Times New Roman"/>
      <w:sz w:val="24"/>
      <w:szCs w:val="24"/>
      <w:lang w:eastAsia="ru-RU"/>
    </w:rPr>
  </w:style>
  <w:style w:type="paragraph" w:customStyle="1" w:styleId="13">
    <w:name w:val="нумерованный список 1"/>
    <w:basedOn w:val="a6"/>
    <w:uiPriority w:val="99"/>
    <w:rsid w:val="00C52DCF"/>
    <w:pPr>
      <w:numPr>
        <w:numId w:val="15"/>
      </w:numPr>
      <w:spacing w:before="120" w:after="0" w:line="312" w:lineRule="auto"/>
      <w:jc w:val="both"/>
    </w:pPr>
    <w:rPr>
      <w:rFonts w:ascii="Times New Roman" w:eastAsia="Times New Roman" w:hAnsi="Times New Roman" w:cs="Times New Roman"/>
      <w:sz w:val="26"/>
      <w:szCs w:val="20"/>
      <w:lang w:eastAsia="ru-RU"/>
    </w:rPr>
  </w:style>
  <w:style w:type="character" w:customStyle="1" w:styleId="affffff2">
    <w:name w:val="Обычный сверху Знак"/>
    <w:link w:val="affffff3"/>
    <w:uiPriority w:val="99"/>
    <w:locked/>
    <w:rsid w:val="00C52DCF"/>
    <w:rPr>
      <w:lang w:eastAsia="ar-SA"/>
    </w:rPr>
  </w:style>
  <w:style w:type="paragraph" w:customStyle="1" w:styleId="affffff3">
    <w:name w:val="Обычный сверху"/>
    <w:basedOn w:val="a6"/>
    <w:next w:val="a6"/>
    <w:link w:val="affffff2"/>
    <w:uiPriority w:val="99"/>
    <w:rsid w:val="00C52DCF"/>
    <w:pPr>
      <w:keepNext/>
      <w:tabs>
        <w:tab w:val="left" w:pos="708"/>
      </w:tabs>
      <w:suppressAutoHyphens/>
      <w:spacing w:before="113" w:after="198"/>
      <w:jc w:val="both"/>
    </w:pPr>
    <w:rPr>
      <w:rFonts w:cs="Times New Roman"/>
      <w:lang w:eastAsia="ar-SA"/>
    </w:rPr>
  </w:style>
  <w:style w:type="paragraph" w:styleId="affffff4">
    <w:name w:val="TOC Heading"/>
    <w:basedOn w:val="15"/>
    <w:next w:val="a6"/>
    <w:uiPriority w:val="39"/>
    <w:qFormat/>
    <w:rsid w:val="00C52DCF"/>
    <w:pPr>
      <w:keepLines/>
      <w:tabs>
        <w:tab w:val="clear" w:pos="432"/>
        <w:tab w:val="left" w:pos="708"/>
      </w:tabs>
      <w:suppressAutoHyphens w:val="0"/>
      <w:spacing w:before="480" w:line="276" w:lineRule="auto"/>
      <w:ind w:left="0" w:firstLine="0"/>
      <w:jc w:val="left"/>
      <w:outlineLvl w:val="9"/>
    </w:pPr>
    <w:rPr>
      <w:rFonts w:ascii="Cambria" w:hAnsi="Cambria"/>
      <w:b w:val="0"/>
      <w:bCs w:val="0"/>
      <w:color w:val="365F91"/>
      <w:kern w:val="32"/>
      <w:sz w:val="32"/>
      <w:szCs w:val="32"/>
      <w:lang w:eastAsia="ru-RU"/>
    </w:rPr>
  </w:style>
  <w:style w:type="character" w:customStyle="1" w:styleId="affffff5">
    <w:name w:val="Термин"/>
    <w:uiPriority w:val="99"/>
    <w:rsid w:val="00C52DCF"/>
    <w:rPr>
      <w:rFonts w:ascii="Times New Roman" w:hAnsi="Times New Roman"/>
      <w:b/>
      <w:i/>
      <w:color w:val="auto"/>
    </w:rPr>
  </w:style>
  <w:style w:type="character" w:customStyle="1" w:styleId="affffff6">
    <w:name w:val="Кнопка (с контуром)"/>
    <w:uiPriority w:val="99"/>
    <w:rsid w:val="00C52DCF"/>
    <w:rPr>
      <w:position w:val="-10"/>
      <w:bdr w:val="single" w:sz="4" w:space="0" w:color="C0C0C0" w:shadow="1" w:frame="1"/>
    </w:rPr>
  </w:style>
  <w:style w:type="character" w:customStyle="1" w:styleId="affffff7">
    <w:name w:val="Перекрестная ссылка"/>
    <w:uiPriority w:val="99"/>
    <w:rsid w:val="00C52DCF"/>
    <w:rPr>
      <w:rFonts w:ascii="Arial" w:hAnsi="Arial"/>
      <w:color w:val="000080"/>
      <w:sz w:val="22"/>
      <w:u w:val="single"/>
    </w:rPr>
  </w:style>
  <w:style w:type="character" w:customStyle="1" w:styleId="WW8Num33z2">
    <w:name w:val="WW8Num33z2"/>
    <w:uiPriority w:val="99"/>
    <w:rsid w:val="00C52DCF"/>
    <w:rPr>
      <w:rFonts w:ascii="Wingdings" w:hAnsi="Wingdings"/>
    </w:rPr>
  </w:style>
  <w:style w:type="character" w:styleId="affffff8">
    <w:name w:val="Book Title"/>
    <w:uiPriority w:val="99"/>
    <w:qFormat/>
    <w:rsid w:val="00C52DCF"/>
    <w:rPr>
      <w:rFonts w:cs="Times New Roman"/>
      <w:b/>
      <w:smallCaps/>
      <w:spacing w:val="5"/>
    </w:rPr>
  </w:style>
  <w:style w:type="character" w:customStyle="1" w:styleId="WW8Num23z2">
    <w:name w:val="WW8Num23z2"/>
    <w:uiPriority w:val="99"/>
    <w:rsid w:val="00C52DCF"/>
    <w:rPr>
      <w:rFonts w:ascii="Wingdings" w:hAnsi="Wingdings"/>
    </w:rPr>
  </w:style>
  <w:style w:type="character" w:customStyle="1" w:styleId="230">
    <w:name w:val="Знак Знак23"/>
    <w:uiPriority w:val="99"/>
    <w:locked/>
    <w:rsid w:val="00C52DCF"/>
    <w:rPr>
      <w:rFonts w:ascii="Arial" w:hAnsi="Arial"/>
      <w:sz w:val="28"/>
      <w:lang w:val="ru-RU" w:eastAsia="ru-RU"/>
    </w:rPr>
  </w:style>
  <w:style w:type="paragraph" w:customStyle="1" w:styleId="132">
    <w:name w:val="Знак13"/>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9">
    <w:name w:val="Знак Знак Знак Знак Знак Знак Знак Знак Знак 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c">
    <w:name w:val="Знак Знак Знак Знак Знак Знак Знак Знак Знак Знак Знак Знак1"/>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table" w:customStyle="1" w:styleId="1111">
    <w:name w:val="Сетка таблицы111"/>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d">
    <w:name w:val="1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f6">
    <w:name w:val="Основной шрифт абзаца2"/>
    <w:rsid w:val="00C52DCF"/>
  </w:style>
  <w:style w:type="character" w:customStyle="1" w:styleId="WW8Num1z0">
    <w:name w:val="WW8Num1z0"/>
    <w:rsid w:val="00C52DCF"/>
    <w:rPr>
      <w:rFonts w:ascii="Symbol" w:hAnsi="Symbol"/>
      <w:sz w:val="18"/>
    </w:rPr>
  </w:style>
  <w:style w:type="character" w:customStyle="1" w:styleId="WW8Num1z1">
    <w:name w:val="WW8Num1z1"/>
    <w:uiPriority w:val="99"/>
    <w:rsid w:val="00C52DCF"/>
    <w:rPr>
      <w:rFonts w:ascii="Wingdings 2" w:hAnsi="Wingdings 2"/>
      <w:sz w:val="18"/>
    </w:rPr>
  </w:style>
  <w:style w:type="character" w:customStyle="1" w:styleId="WW8Num1z2">
    <w:name w:val="WW8Num1z2"/>
    <w:uiPriority w:val="99"/>
    <w:rsid w:val="00C52DCF"/>
    <w:rPr>
      <w:rFonts w:ascii="StarSymbol" w:eastAsia="StarSymbol"/>
      <w:sz w:val="18"/>
    </w:rPr>
  </w:style>
  <w:style w:type="character" w:customStyle="1" w:styleId="WW8Num2z0">
    <w:name w:val="WW8Num2z0"/>
    <w:rsid w:val="00C52DCF"/>
    <w:rPr>
      <w:rFonts w:ascii="Symbol" w:hAnsi="Symbol"/>
      <w:sz w:val="18"/>
    </w:rPr>
  </w:style>
  <w:style w:type="character" w:customStyle="1" w:styleId="WW8Num2z1">
    <w:name w:val="WW8Num2z1"/>
    <w:uiPriority w:val="99"/>
    <w:rsid w:val="00C52DCF"/>
    <w:rPr>
      <w:rFonts w:ascii="Wingdings 2" w:hAnsi="Wingdings 2"/>
      <w:sz w:val="18"/>
    </w:rPr>
  </w:style>
  <w:style w:type="character" w:customStyle="1" w:styleId="WW8Num2z2">
    <w:name w:val="WW8Num2z2"/>
    <w:uiPriority w:val="99"/>
    <w:rsid w:val="00C52DCF"/>
    <w:rPr>
      <w:rFonts w:ascii="StarSymbol" w:eastAsia="StarSymbol"/>
      <w:sz w:val="18"/>
    </w:rPr>
  </w:style>
  <w:style w:type="character" w:customStyle="1" w:styleId="Absatz-Standardschriftart">
    <w:name w:val="Absatz-Standardschriftart"/>
    <w:rsid w:val="00C52DCF"/>
  </w:style>
  <w:style w:type="character" w:customStyle="1" w:styleId="WW8Num3z0">
    <w:name w:val="WW8Num3z0"/>
    <w:uiPriority w:val="99"/>
    <w:rsid w:val="00C52DCF"/>
    <w:rPr>
      <w:rFonts w:ascii="Symbol" w:hAnsi="Symbol"/>
      <w:sz w:val="18"/>
    </w:rPr>
  </w:style>
  <w:style w:type="character" w:customStyle="1" w:styleId="WW8Num3z1">
    <w:name w:val="WW8Num3z1"/>
    <w:uiPriority w:val="99"/>
    <w:rsid w:val="00C52DCF"/>
    <w:rPr>
      <w:rFonts w:ascii="Wingdings 2" w:hAnsi="Wingdings 2"/>
      <w:sz w:val="18"/>
    </w:rPr>
  </w:style>
  <w:style w:type="character" w:customStyle="1" w:styleId="WW8Num3z2">
    <w:name w:val="WW8Num3z2"/>
    <w:uiPriority w:val="99"/>
    <w:rsid w:val="00C52DCF"/>
    <w:rPr>
      <w:rFonts w:ascii="StarSymbol" w:eastAsia="StarSymbol"/>
      <w:sz w:val="18"/>
    </w:rPr>
  </w:style>
  <w:style w:type="character" w:customStyle="1" w:styleId="WW8Num4z0">
    <w:name w:val="WW8Num4z0"/>
    <w:uiPriority w:val="99"/>
    <w:rsid w:val="00C52DCF"/>
    <w:rPr>
      <w:rFonts w:ascii="Wingdings" w:hAnsi="Wingdings"/>
      <w:sz w:val="18"/>
    </w:rPr>
  </w:style>
  <w:style w:type="character" w:customStyle="1" w:styleId="WW8Num4z1">
    <w:name w:val="WW8Num4z1"/>
    <w:uiPriority w:val="99"/>
    <w:rsid w:val="00C52DCF"/>
    <w:rPr>
      <w:rFonts w:ascii="Wingdings 2" w:hAnsi="Wingdings 2"/>
      <w:sz w:val="18"/>
    </w:rPr>
  </w:style>
  <w:style w:type="character" w:customStyle="1" w:styleId="WW8Num4z2">
    <w:name w:val="WW8Num4z2"/>
    <w:uiPriority w:val="99"/>
    <w:rsid w:val="00C52DCF"/>
    <w:rPr>
      <w:rFonts w:ascii="StarSymbol" w:eastAsia="StarSymbol"/>
      <w:sz w:val="18"/>
    </w:rPr>
  </w:style>
  <w:style w:type="character" w:customStyle="1" w:styleId="WW8Num5z0">
    <w:name w:val="WW8Num5z0"/>
    <w:uiPriority w:val="99"/>
    <w:rsid w:val="00C52DCF"/>
    <w:rPr>
      <w:rFonts w:ascii="Wingdings" w:hAnsi="Wingdings"/>
      <w:sz w:val="18"/>
    </w:rPr>
  </w:style>
  <w:style w:type="character" w:customStyle="1" w:styleId="WW8Num5z1">
    <w:name w:val="WW8Num5z1"/>
    <w:uiPriority w:val="99"/>
    <w:rsid w:val="00C52DCF"/>
    <w:rPr>
      <w:rFonts w:ascii="Wingdings 2" w:hAnsi="Wingdings 2"/>
      <w:sz w:val="18"/>
    </w:rPr>
  </w:style>
  <w:style w:type="character" w:customStyle="1" w:styleId="WW8Num5z2">
    <w:name w:val="WW8Num5z2"/>
    <w:uiPriority w:val="99"/>
    <w:rsid w:val="00C52DCF"/>
    <w:rPr>
      <w:rFonts w:ascii="StarSymbol" w:eastAsia="StarSymbol"/>
      <w:sz w:val="18"/>
    </w:rPr>
  </w:style>
  <w:style w:type="character" w:customStyle="1" w:styleId="WW8Num6z0">
    <w:name w:val="WW8Num6z0"/>
    <w:uiPriority w:val="99"/>
    <w:rsid w:val="00C52DCF"/>
    <w:rPr>
      <w:rFonts w:ascii="Wingdings" w:hAnsi="Wingdings"/>
      <w:sz w:val="18"/>
    </w:rPr>
  </w:style>
  <w:style w:type="character" w:customStyle="1" w:styleId="WW8Num6z1">
    <w:name w:val="WW8Num6z1"/>
    <w:rsid w:val="00C52DCF"/>
    <w:rPr>
      <w:rFonts w:ascii="Wingdings 2" w:hAnsi="Wingdings 2"/>
      <w:sz w:val="18"/>
    </w:rPr>
  </w:style>
  <w:style w:type="character" w:customStyle="1" w:styleId="WW8Num7z0">
    <w:name w:val="WW8Num7z0"/>
    <w:uiPriority w:val="99"/>
    <w:rsid w:val="00C52DCF"/>
    <w:rPr>
      <w:rFonts w:ascii="Wingdings" w:hAnsi="Wingdings"/>
      <w:sz w:val="18"/>
    </w:rPr>
  </w:style>
  <w:style w:type="character" w:customStyle="1" w:styleId="WW8Num7z1">
    <w:name w:val="WW8Num7z1"/>
    <w:uiPriority w:val="99"/>
    <w:rsid w:val="00C52DCF"/>
    <w:rPr>
      <w:rFonts w:ascii="Wingdings 2" w:hAnsi="Wingdings 2"/>
      <w:sz w:val="18"/>
    </w:rPr>
  </w:style>
  <w:style w:type="character" w:customStyle="1" w:styleId="WW8Num7z2">
    <w:name w:val="WW8Num7z2"/>
    <w:uiPriority w:val="99"/>
    <w:rsid w:val="00C52DCF"/>
    <w:rPr>
      <w:rFonts w:ascii="StarSymbol" w:eastAsia="StarSymbol"/>
      <w:sz w:val="18"/>
    </w:rPr>
  </w:style>
  <w:style w:type="character" w:customStyle="1" w:styleId="WW8Num8z0">
    <w:name w:val="WW8Num8z0"/>
    <w:uiPriority w:val="99"/>
    <w:rsid w:val="00C52DCF"/>
    <w:rPr>
      <w:rFonts w:ascii="Wingdings" w:hAnsi="Wingdings"/>
      <w:sz w:val="18"/>
    </w:rPr>
  </w:style>
  <w:style w:type="character" w:customStyle="1" w:styleId="WW8Num8z1">
    <w:name w:val="WW8Num8z1"/>
    <w:uiPriority w:val="99"/>
    <w:rsid w:val="00C52DCF"/>
    <w:rPr>
      <w:rFonts w:ascii="Wingdings 2" w:hAnsi="Wingdings 2"/>
      <w:sz w:val="18"/>
    </w:rPr>
  </w:style>
  <w:style w:type="character" w:customStyle="1" w:styleId="WW8Num8z2">
    <w:name w:val="WW8Num8z2"/>
    <w:uiPriority w:val="99"/>
    <w:rsid w:val="00C52DCF"/>
    <w:rPr>
      <w:rFonts w:ascii="StarSymbol" w:eastAsia="StarSymbol"/>
      <w:sz w:val="18"/>
    </w:rPr>
  </w:style>
  <w:style w:type="character" w:customStyle="1" w:styleId="WW8Num10z0">
    <w:name w:val="WW8Num10z0"/>
    <w:uiPriority w:val="99"/>
    <w:rsid w:val="00C52DCF"/>
    <w:rPr>
      <w:rFonts w:ascii="Symbol" w:hAnsi="Symbol"/>
    </w:rPr>
  </w:style>
  <w:style w:type="character" w:customStyle="1" w:styleId="WW8Num10z1">
    <w:name w:val="WW8Num10z1"/>
    <w:uiPriority w:val="99"/>
    <w:rsid w:val="00C52DCF"/>
    <w:rPr>
      <w:rFonts w:ascii="Courier New" w:hAnsi="Courier New"/>
    </w:rPr>
  </w:style>
  <w:style w:type="character" w:customStyle="1" w:styleId="WW8Num10z2">
    <w:name w:val="WW8Num10z2"/>
    <w:uiPriority w:val="99"/>
    <w:rsid w:val="00C52DCF"/>
    <w:rPr>
      <w:rFonts w:ascii="Wingdings" w:hAnsi="Wingdings"/>
    </w:rPr>
  </w:style>
  <w:style w:type="character" w:customStyle="1" w:styleId="WW-Absatz-Standardschriftart">
    <w:name w:val="WW-Absatz-Standardschriftart"/>
    <w:rsid w:val="00C52DCF"/>
  </w:style>
  <w:style w:type="character" w:customStyle="1" w:styleId="WW-Absatz-Standardschriftart1">
    <w:name w:val="WW-Absatz-Standardschriftart1"/>
    <w:rsid w:val="00C52DCF"/>
  </w:style>
  <w:style w:type="character" w:customStyle="1" w:styleId="WW-Absatz-Standardschriftart11">
    <w:name w:val="WW-Absatz-Standardschriftart11"/>
    <w:rsid w:val="00C52DCF"/>
  </w:style>
  <w:style w:type="character" w:customStyle="1" w:styleId="WW-Absatz-Standardschriftart111">
    <w:name w:val="WW-Absatz-Standardschriftart111"/>
    <w:rsid w:val="00C52DCF"/>
  </w:style>
  <w:style w:type="character" w:customStyle="1" w:styleId="WW-Absatz-Standardschriftart1111">
    <w:name w:val="WW-Absatz-Standardschriftart1111"/>
    <w:rsid w:val="00C52DCF"/>
  </w:style>
  <w:style w:type="character" w:customStyle="1" w:styleId="WW-Absatz-Standardschriftart11111">
    <w:name w:val="WW-Absatz-Standardschriftart11111"/>
    <w:uiPriority w:val="99"/>
    <w:rsid w:val="00C52DCF"/>
  </w:style>
  <w:style w:type="character" w:customStyle="1" w:styleId="affffffa">
    <w:name w:val="Символ нумерации"/>
    <w:rsid w:val="00C52DCF"/>
  </w:style>
  <w:style w:type="character" w:customStyle="1" w:styleId="affffffb">
    <w:name w:val="Маркеры списка"/>
    <w:uiPriority w:val="99"/>
    <w:rsid w:val="00C52DCF"/>
    <w:rPr>
      <w:rFonts w:ascii="StarSymbol" w:eastAsia="StarSymbol" w:hAnsi="StarSymbol"/>
      <w:sz w:val="18"/>
    </w:rPr>
  </w:style>
  <w:style w:type="character" w:customStyle="1" w:styleId="affffffc">
    <w:name w:val="Символ сноски"/>
    <w:rsid w:val="00C52DCF"/>
  </w:style>
  <w:style w:type="character" w:customStyle="1" w:styleId="1ffe">
    <w:name w:val="Знак сноски1"/>
    <w:uiPriority w:val="99"/>
    <w:rsid w:val="00C52DCF"/>
    <w:rPr>
      <w:vertAlign w:val="superscript"/>
    </w:rPr>
  </w:style>
  <w:style w:type="character" w:customStyle="1" w:styleId="affffffd">
    <w:name w:val="Символы концевой сноски"/>
    <w:uiPriority w:val="99"/>
    <w:rsid w:val="00C52DCF"/>
    <w:rPr>
      <w:vertAlign w:val="superscript"/>
    </w:rPr>
  </w:style>
  <w:style w:type="character" w:customStyle="1" w:styleId="WW-">
    <w:name w:val="WW-Символы концевой сноски"/>
    <w:uiPriority w:val="99"/>
    <w:rsid w:val="00C52DCF"/>
  </w:style>
  <w:style w:type="character" w:customStyle="1" w:styleId="1fff">
    <w:name w:val="Знак концевой сноски1"/>
    <w:uiPriority w:val="99"/>
    <w:rsid w:val="00C52DCF"/>
    <w:rPr>
      <w:vertAlign w:val="superscript"/>
    </w:rPr>
  </w:style>
  <w:style w:type="character" w:customStyle="1" w:styleId="WW8Num6z2">
    <w:name w:val="WW8Num6z2"/>
    <w:uiPriority w:val="99"/>
    <w:rsid w:val="00C52DCF"/>
    <w:rPr>
      <w:rFonts w:ascii="StarSymbol" w:eastAsia="StarSymbol"/>
      <w:sz w:val="18"/>
    </w:rPr>
  </w:style>
  <w:style w:type="paragraph" w:customStyle="1" w:styleId="48">
    <w:name w:val="4"/>
    <w:basedOn w:val="a6"/>
    <w:next w:val="ae"/>
    <w:uiPriority w:val="99"/>
    <w:rsid w:val="00C52DCF"/>
    <w:pPr>
      <w:keepNext/>
      <w:widowControl w:val="0"/>
      <w:suppressAutoHyphens/>
      <w:spacing w:before="240" w:after="120" w:line="240" w:lineRule="auto"/>
    </w:pPr>
    <w:rPr>
      <w:rFonts w:ascii="Arial" w:eastAsia="MS Mincho" w:hAnsi="Arial" w:cs="Tahoma"/>
      <w:kern w:val="1"/>
      <w:sz w:val="28"/>
      <w:szCs w:val="28"/>
      <w:lang w:eastAsia="ar-SA"/>
    </w:rPr>
  </w:style>
  <w:style w:type="paragraph" w:customStyle="1" w:styleId="3f1">
    <w:name w:val="Название3"/>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3f2">
    <w:name w:val="Указатель3"/>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2f7">
    <w:name w:val="Название2"/>
    <w:basedOn w:val="a6"/>
    <w:uiPriority w:val="99"/>
    <w:rsid w:val="00C52DCF"/>
    <w:pPr>
      <w:widowControl w:val="0"/>
      <w:suppressLineNumbers/>
      <w:suppressAutoHyphens/>
      <w:spacing w:before="120" w:after="120" w:line="240" w:lineRule="auto"/>
    </w:pPr>
    <w:rPr>
      <w:rFonts w:ascii="Arial" w:hAnsi="Arial" w:cs="Tahoma"/>
      <w:i/>
      <w:iCs/>
      <w:kern w:val="1"/>
      <w:sz w:val="20"/>
      <w:szCs w:val="24"/>
      <w:lang w:eastAsia="ar-SA"/>
    </w:rPr>
  </w:style>
  <w:style w:type="paragraph" w:customStyle="1" w:styleId="2f8">
    <w:name w:val="Указатель2"/>
    <w:basedOn w:val="a6"/>
    <w:uiPriority w:val="99"/>
    <w:rsid w:val="00C52DCF"/>
    <w:pPr>
      <w:widowControl w:val="0"/>
      <w:suppressLineNumbers/>
      <w:suppressAutoHyphens/>
      <w:spacing w:after="0" w:line="240" w:lineRule="auto"/>
    </w:pPr>
    <w:rPr>
      <w:rFonts w:ascii="Arial" w:hAnsi="Arial" w:cs="Tahoma"/>
      <w:kern w:val="1"/>
      <w:sz w:val="20"/>
      <w:szCs w:val="24"/>
      <w:lang w:eastAsia="ar-SA"/>
    </w:rPr>
  </w:style>
  <w:style w:type="paragraph" w:customStyle="1" w:styleId="affffffe">
    <w:name w:val="Содержимое врезки"/>
    <w:basedOn w:val="ae"/>
    <w:rsid w:val="00C52DCF"/>
    <w:pPr>
      <w:spacing w:after="120"/>
      <w:jc w:val="left"/>
    </w:pPr>
    <w:rPr>
      <w:rFonts w:eastAsia="Calibri"/>
      <w:kern w:val="1"/>
      <w:sz w:val="20"/>
      <w:szCs w:val="24"/>
    </w:rPr>
  </w:style>
  <w:style w:type="paragraph" w:customStyle="1" w:styleId="afffffff">
    <w:name w:val="Знак Знак Знак Знак Знак Знак Знак Знак Знак"/>
    <w:basedOn w:val="a6"/>
    <w:uiPriority w:val="99"/>
    <w:rsid w:val="00C52DC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aragr1">
    <w:name w:val="Paragr 1"/>
    <w:uiPriority w:val="99"/>
    <w:rsid w:val="00C52DCF"/>
    <w:pPr>
      <w:widowControl w:val="0"/>
      <w:autoSpaceDE w:val="0"/>
      <w:autoSpaceDN w:val="0"/>
      <w:spacing w:before="60" w:line="300" w:lineRule="exact"/>
      <w:jc w:val="both"/>
    </w:pPr>
    <w:rPr>
      <w:rFonts w:ascii="Times New Roman" w:eastAsia="Times New Roman" w:hAnsi="Times New Roman"/>
    </w:rPr>
  </w:style>
  <w:style w:type="paragraph" w:customStyle="1" w:styleId="1fff0">
    <w:name w:val="Без интервала1"/>
    <w:basedOn w:val="a6"/>
    <w:link w:val="afffffff0"/>
    <w:rsid w:val="00C52DCF"/>
    <w:pPr>
      <w:spacing w:after="0" w:line="240" w:lineRule="auto"/>
    </w:pPr>
    <w:rPr>
      <w:rFonts w:cs="Times New Roman"/>
      <w:sz w:val="20"/>
      <w:szCs w:val="20"/>
      <w:lang w:eastAsia="ru-RU"/>
    </w:rPr>
  </w:style>
  <w:style w:type="paragraph" w:customStyle="1" w:styleId="afffffff1">
    <w:name w:val="Титул"/>
    <w:basedOn w:val="a6"/>
    <w:uiPriority w:val="99"/>
    <w:rsid w:val="00C52DCF"/>
    <w:pPr>
      <w:spacing w:after="120" w:line="600" w:lineRule="exact"/>
      <w:jc w:val="center"/>
    </w:pPr>
    <w:rPr>
      <w:rFonts w:ascii="Arial" w:eastAsia="Times New Roman" w:hAnsi="Arial" w:cs="Tahoma"/>
      <w:caps/>
      <w:color w:val="000000"/>
      <w:sz w:val="40"/>
      <w:szCs w:val="44"/>
      <w:lang w:eastAsia="ru-RU"/>
    </w:rPr>
  </w:style>
  <w:style w:type="paragraph" w:customStyle="1" w:styleId="2210">
    <w:name w:val="Основной текст 221"/>
    <w:basedOn w:val="a6"/>
    <w:uiPriority w:val="99"/>
    <w:rsid w:val="00C52DCF"/>
    <w:pPr>
      <w:spacing w:after="0" w:line="240" w:lineRule="auto"/>
      <w:ind w:right="-143"/>
      <w:jc w:val="center"/>
    </w:pPr>
    <w:rPr>
      <w:rFonts w:ascii="Times New Roman" w:eastAsia="Times New Roman" w:hAnsi="Times New Roman" w:cs="Times New Roman"/>
      <w:sz w:val="20"/>
      <w:szCs w:val="20"/>
      <w:lang w:eastAsia="zh-CN"/>
    </w:rPr>
  </w:style>
  <w:style w:type="paragraph" w:customStyle="1" w:styleId="118">
    <w:name w:val="Абзац списка11"/>
    <w:basedOn w:val="a6"/>
    <w:uiPriority w:val="99"/>
    <w:rsid w:val="00C52DCF"/>
    <w:pPr>
      <w:spacing w:after="0" w:line="240" w:lineRule="auto"/>
      <w:ind w:left="720"/>
    </w:pPr>
    <w:rPr>
      <w:rFonts w:ascii="Times New Roman" w:hAnsi="Times New Roman" w:cs="Times New Roman"/>
      <w:sz w:val="20"/>
      <w:szCs w:val="20"/>
      <w:lang w:eastAsia="zh-CN"/>
    </w:rPr>
  </w:style>
  <w:style w:type="paragraph" w:customStyle="1" w:styleId="msonormalcxspmiddle">
    <w:name w:val="msonormalcxspmiddle"/>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ffff2">
    <w:name w:val="Intense Emphasis"/>
    <w:uiPriority w:val="99"/>
    <w:qFormat/>
    <w:rsid w:val="00C52DCF"/>
    <w:rPr>
      <w:rFonts w:cs="Times New Roman"/>
      <w:b/>
      <w:i/>
      <w:color w:val="4F81BD"/>
    </w:rPr>
  </w:style>
  <w:style w:type="table" w:customStyle="1" w:styleId="811">
    <w:name w:val="Сетка таблицы81"/>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ght">
    <w:name w:val="right"/>
    <w:basedOn w:val="a6"/>
    <w:uiPriority w:val="99"/>
    <w:rsid w:val="00C52DCF"/>
    <w:pPr>
      <w:spacing w:before="100" w:beforeAutospacing="1" w:after="100" w:afterAutospacing="1" w:line="240" w:lineRule="auto"/>
      <w:ind w:firstLine="709"/>
      <w:jc w:val="right"/>
    </w:pPr>
    <w:rPr>
      <w:rFonts w:ascii="Times New Roman" w:eastAsia="Times New Roman" w:hAnsi="Times New Roman" w:cs="Times New Roman"/>
      <w:sz w:val="24"/>
      <w:szCs w:val="24"/>
      <w:lang w:eastAsia="ru-RU"/>
    </w:rPr>
  </w:style>
  <w:style w:type="paragraph" w:customStyle="1" w:styleId="afffffff3">
    <w:name w:val="Словарная статья"/>
    <w:basedOn w:val="a6"/>
    <w:next w:val="a6"/>
    <w:uiPriority w:val="99"/>
    <w:rsid w:val="00C52DCF"/>
    <w:pPr>
      <w:autoSpaceDE w:val="0"/>
      <w:autoSpaceDN w:val="0"/>
      <w:adjustRightInd w:val="0"/>
      <w:spacing w:after="0" w:line="240" w:lineRule="auto"/>
      <w:ind w:right="118"/>
      <w:jc w:val="both"/>
    </w:pPr>
    <w:rPr>
      <w:rFonts w:ascii="Arial" w:eastAsia="Times New Roman" w:hAnsi="Arial" w:cs="Arial"/>
      <w:sz w:val="20"/>
      <w:szCs w:val="20"/>
      <w:lang w:eastAsia="ru-RU"/>
    </w:rPr>
  </w:style>
  <w:style w:type="character" w:customStyle="1" w:styleId="2f9">
    <w:name w:val="Основной текст (2)_"/>
    <w:link w:val="2fa"/>
    <w:locked/>
    <w:rsid w:val="00C52DCF"/>
    <w:rPr>
      <w:sz w:val="23"/>
      <w:shd w:val="clear" w:color="auto" w:fill="FFFFFF"/>
    </w:rPr>
  </w:style>
  <w:style w:type="paragraph" w:customStyle="1" w:styleId="2fa">
    <w:name w:val="Основной текст (2)"/>
    <w:basedOn w:val="a6"/>
    <w:link w:val="2f9"/>
    <w:rsid w:val="00C52DCF"/>
    <w:pPr>
      <w:shd w:val="clear" w:color="auto" w:fill="FFFFFF"/>
      <w:spacing w:after="300" w:line="240" w:lineRule="atLeast"/>
    </w:pPr>
    <w:rPr>
      <w:rFonts w:cs="Times New Roman"/>
      <w:sz w:val="23"/>
      <w:lang w:eastAsia="ru-RU"/>
    </w:rPr>
  </w:style>
  <w:style w:type="paragraph" w:customStyle="1" w:styleId="-31">
    <w:name w:val="Цветная заливка - Акцент 31"/>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afffffff4">
    <w:name w:val="Основной текст_"/>
    <w:link w:val="75"/>
    <w:locked/>
    <w:rsid w:val="00C52DCF"/>
    <w:rPr>
      <w:sz w:val="21"/>
      <w:shd w:val="clear" w:color="auto" w:fill="FFFFFF"/>
    </w:rPr>
  </w:style>
  <w:style w:type="paragraph" w:customStyle="1" w:styleId="75">
    <w:name w:val="Основной текст7"/>
    <w:basedOn w:val="a6"/>
    <w:link w:val="afffffff4"/>
    <w:rsid w:val="00C52DCF"/>
    <w:pPr>
      <w:shd w:val="clear" w:color="auto" w:fill="FFFFFF"/>
      <w:spacing w:before="6660" w:after="0" w:line="254" w:lineRule="exact"/>
      <w:jc w:val="center"/>
    </w:pPr>
    <w:rPr>
      <w:rFonts w:cs="Times New Roman"/>
      <w:sz w:val="21"/>
      <w:lang w:eastAsia="ru-RU"/>
    </w:rPr>
  </w:style>
  <w:style w:type="character" w:customStyle="1" w:styleId="2fb">
    <w:name w:val="Заголовок №2_"/>
    <w:link w:val="2fc"/>
    <w:uiPriority w:val="99"/>
    <w:locked/>
    <w:rsid w:val="00C52DCF"/>
    <w:rPr>
      <w:b/>
      <w:shd w:val="clear" w:color="auto" w:fill="FFFFFF"/>
    </w:rPr>
  </w:style>
  <w:style w:type="paragraph" w:customStyle="1" w:styleId="2fc">
    <w:name w:val="Заголовок №2"/>
    <w:basedOn w:val="a6"/>
    <w:link w:val="2fb"/>
    <w:uiPriority w:val="99"/>
    <w:rsid w:val="00C52DCF"/>
    <w:pPr>
      <w:widowControl w:val="0"/>
      <w:shd w:val="clear" w:color="auto" w:fill="FFFFFF"/>
      <w:spacing w:after="0" w:line="259" w:lineRule="exact"/>
      <w:ind w:hanging="420"/>
      <w:jc w:val="both"/>
      <w:outlineLvl w:val="1"/>
    </w:pPr>
    <w:rPr>
      <w:rFonts w:cs="Times New Roman"/>
      <w:b/>
      <w:lang w:eastAsia="ru-RU"/>
    </w:rPr>
  </w:style>
  <w:style w:type="paragraph" w:styleId="49">
    <w:name w:val="List Bullet 4"/>
    <w:basedOn w:val="a6"/>
    <w:autoRedefine/>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styleId="56">
    <w:name w:val="List Bullet 5"/>
    <w:basedOn w:val="a6"/>
    <w:autoRedefine/>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0"/>
      <w:lang w:eastAsia="ru-RU"/>
    </w:rPr>
  </w:style>
  <w:style w:type="paragraph" w:styleId="3f3">
    <w:name w:val="List Number 3"/>
    <w:basedOn w:val="a6"/>
    <w:uiPriority w:val="99"/>
    <w:locked/>
    <w:rsid w:val="00C52DCF"/>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4a">
    <w:name w:val="List Number 4"/>
    <w:basedOn w:val="a6"/>
    <w:uiPriority w:val="99"/>
    <w:locked/>
    <w:rsid w:val="00C52DCF"/>
    <w:pPr>
      <w:tabs>
        <w:tab w:val="num" w:pos="1209"/>
      </w:tabs>
      <w:spacing w:after="60" w:line="240" w:lineRule="auto"/>
      <w:ind w:left="1209" w:hanging="360"/>
      <w:jc w:val="both"/>
    </w:pPr>
    <w:rPr>
      <w:rFonts w:ascii="Times New Roman" w:eastAsia="Times New Roman" w:hAnsi="Times New Roman" w:cs="Times New Roman"/>
      <w:sz w:val="24"/>
      <w:szCs w:val="20"/>
      <w:lang w:eastAsia="ru-RU"/>
    </w:rPr>
  </w:style>
  <w:style w:type="paragraph" w:customStyle="1" w:styleId="3f4">
    <w:name w:val="Раздел 3"/>
    <w:basedOn w:val="a6"/>
    <w:uiPriority w:val="99"/>
    <w:semiHidden/>
    <w:rsid w:val="00C52DCF"/>
    <w:pPr>
      <w:tabs>
        <w:tab w:val="num" w:pos="360"/>
      </w:tabs>
      <w:spacing w:before="120" w:after="120" w:line="240" w:lineRule="auto"/>
      <w:ind w:left="360" w:hanging="360"/>
      <w:jc w:val="center"/>
    </w:pPr>
    <w:rPr>
      <w:rFonts w:ascii="Times New Roman" w:eastAsia="Times New Roman" w:hAnsi="Times New Roman" w:cs="Times New Roman"/>
      <w:b/>
      <w:sz w:val="24"/>
      <w:szCs w:val="20"/>
      <w:lang w:eastAsia="ru-RU"/>
    </w:rPr>
  </w:style>
  <w:style w:type="paragraph" w:customStyle="1" w:styleId="afffffff5">
    <w:name w:val="Условия контракта"/>
    <w:basedOn w:val="a6"/>
    <w:uiPriority w:val="99"/>
    <w:semiHidden/>
    <w:rsid w:val="00C52DCF"/>
    <w:pPr>
      <w:tabs>
        <w:tab w:val="num" w:pos="567"/>
      </w:tabs>
      <w:spacing w:before="240" w:after="120" w:line="240" w:lineRule="auto"/>
      <w:ind w:left="567" w:hanging="567"/>
      <w:jc w:val="both"/>
    </w:pPr>
    <w:rPr>
      <w:rFonts w:ascii="Times New Roman" w:eastAsia="Times New Roman" w:hAnsi="Times New Roman" w:cs="Times New Roman"/>
      <w:b/>
      <w:sz w:val="24"/>
      <w:szCs w:val="20"/>
      <w:lang w:eastAsia="ru-RU"/>
    </w:rPr>
  </w:style>
  <w:style w:type="paragraph" w:customStyle="1" w:styleId="afffffff6">
    <w:name w:val="Тендерные данные"/>
    <w:basedOn w:val="a6"/>
    <w:uiPriority w:val="99"/>
    <w:semiHidden/>
    <w:rsid w:val="00C52DCF"/>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fffff7">
    <w:name w:val="Note Heading"/>
    <w:basedOn w:val="a6"/>
    <w:next w:val="a6"/>
    <w:link w:val="2fd"/>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8">
    <w:name w:val="Заголовок записки Знак"/>
    <w:basedOn w:val="a7"/>
    <w:uiPriority w:val="99"/>
    <w:semiHidden/>
    <w:rsid w:val="00C52DCF"/>
    <w:rPr>
      <w:rFonts w:cs="Calibri"/>
      <w:lang w:eastAsia="en-US"/>
    </w:rPr>
  </w:style>
  <w:style w:type="character" w:customStyle="1" w:styleId="2fd">
    <w:name w:val="Заголовок записки Знак2"/>
    <w:link w:val="afffffff7"/>
    <w:uiPriority w:val="99"/>
    <w:locked/>
    <w:rsid w:val="00C52DCF"/>
    <w:rPr>
      <w:rFonts w:ascii="Times New Roman" w:eastAsia="Times New Roman" w:hAnsi="Times New Roman"/>
      <w:sz w:val="24"/>
      <w:szCs w:val="24"/>
    </w:rPr>
  </w:style>
  <w:style w:type="paragraph" w:customStyle="1" w:styleId="afffffff9">
    <w:name w:val="пункт"/>
    <w:basedOn w:val="a6"/>
    <w:uiPriority w:val="99"/>
    <w:rsid w:val="00C52DCF"/>
    <w:pPr>
      <w:tabs>
        <w:tab w:val="num" w:pos="1135"/>
      </w:tabs>
      <w:spacing w:before="60" w:after="60" w:line="240" w:lineRule="auto"/>
      <w:ind w:left="-283" w:firstLine="567"/>
    </w:pPr>
    <w:rPr>
      <w:rFonts w:ascii="Times New Roman" w:eastAsia="Times New Roman" w:hAnsi="Times New Roman" w:cs="Times New Roman"/>
      <w:sz w:val="24"/>
      <w:szCs w:val="24"/>
      <w:lang w:eastAsia="ru-RU"/>
    </w:rPr>
  </w:style>
  <w:style w:type="paragraph" w:customStyle="1" w:styleId="231">
    <w:name w:val="Знак Знак23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232">
    <w:name w:val="Знак Знак23 Знак Знак Знак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afffffffa">
    <w:name w:val="Знак Знак Знак Знак Знак Знак Знак"/>
    <w:basedOn w:val="a6"/>
    <w:rsid w:val="00C52DCF"/>
    <w:pPr>
      <w:spacing w:after="160" w:line="240" w:lineRule="exact"/>
    </w:pPr>
    <w:rPr>
      <w:rFonts w:ascii="Times New Roman" w:eastAsia="Times New Roman" w:hAnsi="Times New Roman" w:cs="Times New Roman"/>
      <w:sz w:val="20"/>
      <w:szCs w:val="20"/>
      <w:lang w:eastAsia="zh-CN"/>
    </w:rPr>
  </w:style>
  <w:style w:type="paragraph" w:customStyle="1" w:styleId="1fff1">
    <w:name w:val="Список многоуровневый 1"/>
    <w:basedOn w:val="a6"/>
    <w:uiPriority w:val="99"/>
    <w:rsid w:val="00C52DCF"/>
    <w:pPr>
      <w:tabs>
        <w:tab w:val="num" w:pos="432"/>
      </w:tabs>
      <w:spacing w:after="60" w:line="240" w:lineRule="auto"/>
      <w:ind w:left="431" w:hanging="431"/>
      <w:jc w:val="both"/>
    </w:pPr>
    <w:rPr>
      <w:rFonts w:ascii="Times New Roman" w:eastAsia="Times New Roman" w:hAnsi="Times New Roman" w:cs="Times New Roman"/>
      <w:sz w:val="24"/>
      <w:szCs w:val="24"/>
      <w:lang w:eastAsia="ru-RU"/>
    </w:rPr>
  </w:style>
  <w:style w:type="paragraph" w:customStyle="1" w:styleId="2310">
    <w:name w:val="Знак Знак23 Знак Знак Знак Знак1"/>
    <w:basedOn w:val="a6"/>
    <w:autoRedefine/>
    <w:uiPriority w:val="99"/>
    <w:rsid w:val="00C52DCF"/>
    <w:pPr>
      <w:spacing w:before="60" w:after="60" w:line="240" w:lineRule="auto"/>
    </w:pPr>
    <w:rPr>
      <w:rFonts w:ascii="Times New Roman" w:eastAsia="Times New Roman" w:hAnsi="Times New Roman" w:cs="Times New Roman"/>
      <w:sz w:val="20"/>
      <w:szCs w:val="20"/>
      <w:lang w:eastAsia="zh-CN"/>
    </w:rPr>
  </w:style>
  <w:style w:type="character" w:customStyle="1" w:styleId="290">
    <w:name w:val="Знак Знак29"/>
    <w:uiPriority w:val="99"/>
    <w:locked/>
    <w:rsid w:val="00C52DCF"/>
    <w:rPr>
      <w:rFonts w:ascii="Cambria" w:hAnsi="Cambria"/>
      <w:b/>
      <w:sz w:val="26"/>
      <w:lang w:val="ru-RU" w:eastAsia="en-US"/>
    </w:rPr>
  </w:style>
  <w:style w:type="character" w:customStyle="1" w:styleId="280">
    <w:name w:val="Знак Знак28"/>
    <w:uiPriority w:val="99"/>
    <w:locked/>
    <w:rsid w:val="00C52DCF"/>
    <w:rPr>
      <w:rFonts w:ascii="Arial" w:hAnsi="Arial"/>
      <w:sz w:val="24"/>
      <w:lang w:val="ru-RU" w:eastAsia="ru-RU"/>
    </w:rPr>
  </w:style>
  <w:style w:type="character" w:customStyle="1" w:styleId="270">
    <w:name w:val="Знак Знак27"/>
    <w:uiPriority w:val="99"/>
    <w:locked/>
    <w:rsid w:val="00C52DCF"/>
    <w:rPr>
      <w:sz w:val="22"/>
      <w:lang w:val="ru-RU" w:eastAsia="ru-RU"/>
    </w:rPr>
  </w:style>
  <w:style w:type="character" w:customStyle="1" w:styleId="260">
    <w:name w:val="Знак Знак26"/>
    <w:uiPriority w:val="99"/>
    <w:locked/>
    <w:rsid w:val="00C52DCF"/>
    <w:rPr>
      <w:i/>
      <w:sz w:val="22"/>
      <w:lang w:val="ru-RU" w:eastAsia="ru-RU"/>
    </w:rPr>
  </w:style>
  <w:style w:type="character" w:customStyle="1" w:styleId="250">
    <w:name w:val="Знак Знак25"/>
    <w:uiPriority w:val="99"/>
    <w:locked/>
    <w:rsid w:val="00C52DCF"/>
    <w:rPr>
      <w:rFonts w:ascii="Arial" w:hAnsi="Arial"/>
      <w:lang w:val="ru-RU" w:eastAsia="ru-RU"/>
    </w:rPr>
  </w:style>
  <w:style w:type="character" w:customStyle="1" w:styleId="240">
    <w:name w:val="Знак Знак24"/>
    <w:uiPriority w:val="99"/>
    <w:locked/>
    <w:rsid w:val="00C52DCF"/>
    <w:rPr>
      <w:rFonts w:ascii="Arial" w:hAnsi="Arial"/>
      <w:i/>
      <w:lang w:val="ru-RU" w:eastAsia="ru-RU"/>
    </w:rPr>
  </w:style>
  <w:style w:type="paragraph" w:styleId="HTML2">
    <w:name w:val="HTML Address"/>
    <w:basedOn w:val="a6"/>
    <w:link w:val="HTML3"/>
    <w:uiPriority w:val="99"/>
    <w:locked/>
    <w:rsid w:val="00C52DCF"/>
    <w:pPr>
      <w:spacing w:after="60" w:line="240" w:lineRule="auto"/>
      <w:jc w:val="both"/>
    </w:pPr>
    <w:rPr>
      <w:rFonts w:ascii="Times New Roman" w:eastAsia="Times New Roman" w:hAnsi="Times New Roman" w:cs="Times New Roman"/>
      <w:i/>
      <w:iCs/>
      <w:sz w:val="24"/>
      <w:szCs w:val="24"/>
      <w:lang w:eastAsia="ru-RU"/>
    </w:rPr>
  </w:style>
  <w:style w:type="character" w:customStyle="1" w:styleId="HTML3">
    <w:name w:val="Адрес HTML Знак"/>
    <w:basedOn w:val="a7"/>
    <w:link w:val="HTML2"/>
    <w:uiPriority w:val="99"/>
    <w:rsid w:val="00C52DCF"/>
    <w:rPr>
      <w:rFonts w:ascii="Times New Roman" w:eastAsia="Times New Roman" w:hAnsi="Times New Roman"/>
      <w:i/>
      <w:iCs/>
      <w:sz w:val="24"/>
      <w:szCs w:val="24"/>
    </w:rPr>
  </w:style>
  <w:style w:type="paragraph" w:styleId="afffffffb">
    <w:name w:val="envelope address"/>
    <w:basedOn w:val="a6"/>
    <w:uiPriority w:val="99"/>
    <w:locked/>
    <w:rsid w:val="00C52DCF"/>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2fe">
    <w:name w:val="envelope return"/>
    <w:basedOn w:val="a6"/>
    <w:uiPriority w:val="99"/>
    <w:locked/>
    <w:rsid w:val="00C52DCF"/>
    <w:pPr>
      <w:spacing w:after="60" w:line="240" w:lineRule="auto"/>
      <w:jc w:val="both"/>
    </w:pPr>
    <w:rPr>
      <w:rFonts w:ascii="Arial" w:eastAsia="Times New Roman" w:hAnsi="Arial" w:cs="Arial"/>
      <w:sz w:val="20"/>
      <w:szCs w:val="20"/>
      <w:lang w:eastAsia="ru-RU"/>
    </w:rPr>
  </w:style>
  <w:style w:type="paragraph" w:styleId="2ff">
    <w:name w:val="List 2"/>
    <w:basedOn w:val="a6"/>
    <w:locked/>
    <w:rsid w:val="00C52DCF"/>
    <w:pPr>
      <w:spacing w:after="60" w:line="240" w:lineRule="auto"/>
      <w:ind w:left="566" w:hanging="283"/>
      <w:jc w:val="both"/>
    </w:pPr>
    <w:rPr>
      <w:rFonts w:ascii="Times New Roman" w:eastAsia="Times New Roman" w:hAnsi="Times New Roman" w:cs="Times New Roman"/>
      <w:sz w:val="24"/>
      <w:szCs w:val="24"/>
      <w:lang w:eastAsia="ru-RU"/>
    </w:rPr>
  </w:style>
  <w:style w:type="paragraph" w:styleId="3f5">
    <w:name w:val="List 3"/>
    <w:basedOn w:val="a6"/>
    <w:locked/>
    <w:rsid w:val="00C52DCF"/>
    <w:pPr>
      <w:spacing w:after="60" w:line="240" w:lineRule="auto"/>
      <w:ind w:left="849" w:hanging="283"/>
      <w:jc w:val="both"/>
    </w:pPr>
    <w:rPr>
      <w:rFonts w:ascii="Times New Roman" w:eastAsia="Times New Roman" w:hAnsi="Times New Roman" w:cs="Times New Roman"/>
      <w:sz w:val="24"/>
      <w:szCs w:val="24"/>
      <w:lang w:eastAsia="ru-RU"/>
    </w:rPr>
  </w:style>
  <w:style w:type="paragraph" w:styleId="4b">
    <w:name w:val="List 4"/>
    <w:basedOn w:val="a6"/>
    <w:uiPriority w:val="99"/>
    <w:locked/>
    <w:rsid w:val="00C52DCF"/>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7">
    <w:name w:val="List Number 5"/>
    <w:basedOn w:val="a6"/>
    <w:uiPriority w:val="99"/>
    <w:locked/>
    <w:rsid w:val="00C52DCF"/>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afffffffc">
    <w:name w:val="Closing"/>
    <w:basedOn w:val="a6"/>
    <w:link w:val="afffffffd"/>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d">
    <w:name w:val="Прощание Знак"/>
    <w:basedOn w:val="a7"/>
    <w:link w:val="afffffffc"/>
    <w:uiPriority w:val="99"/>
    <w:rsid w:val="00C52DCF"/>
    <w:rPr>
      <w:rFonts w:ascii="Times New Roman" w:eastAsia="Times New Roman" w:hAnsi="Times New Roman"/>
      <w:sz w:val="24"/>
      <w:szCs w:val="24"/>
    </w:rPr>
  </w:style>
  <w:style w:type="paragraph" w:styleId="afffffffe">
    <w:name w:val="Signature"/>
    <w:basedOn w:val="a6"/>
    <w:link w:val="affffffff"/>
    <w:uiPriority w:val="99"/>
    <w:locked/>
    <w:rsid w:val="00C52DCF"/>
    <w:pPr>
      <w:spacing w:after="60" w:line="240" w:lineRule="auto"/>
      <w:ind w:left="4252"/>
      <w:jc w:val="both"/>
    </w:pPr>
    <w:rPr>
      <w:rFonts w:ascii="Times New Roman" w:eastAsia="Times New Roman" w:hAnsi="Times New Roman" w:cs="Times New Roman"/>
      <w:sz w:val="24"/>
      <w:szCs w:val="24"/>
      <w:lang w:eastAsia="ru-RU"/>
    </w:rPr>
  </w:style>
  <w:style w:type="character" w:customStyle="1" w:styleId="affffffff">
    <w:name w:val="Подпись Знак"/>
    <w:basedOn w:val="a7"/>
    <w:link w:val="afffffffe"/>
    <w:uiPriority w:val="99"/>
    <w:rsid w:val="00C52DCF"/>
    <w:rPr>
      <w:rFonts w:ascii="Times New Roman" w:eastAsia="Times New Roman" w:hAnsi="Times New Roman"/>
      <w:sz w:val="24"/>
      <w:szCs w:val="24"/>
    </w:rPr>
  </w:style>
  <w:style w:type="paragraph" w:styleId="affffffff0">
    <w:name w:val="List Continue"/>
    <w:basedOn w:val="a6"/>
    <w:uiPriority w:val="99"/>
    <w:locked/>
    <w:rsid w:val="00C52DCF"/>
    <w:pPr>
      <w:spacing w:after="120" w:line="240" w:lineRule="auto"/>
      <w:ind w:left="283"/>
      <w:jc w:val="both"/>
    </w:pPr>
    <w:rPr>
      <w:rFonts w:ascii="Times New Roman" w:eastAsia="Times New Roman" w:hAnsi="Times New Roman" w:cs="Times New Roman"/>
      <w:sz w:val="24"/>
      <w:szCs w:val="24"/>
      <w:lang w:eastAsia="ru-RU"/>
    </w:rPr>
  </w:style>
  <w:style w:type="paragraph" w:styleId="2ff0">
    <w:name w:val="List Continue 2"/>
    <w:basedOn w:val="a6"/>
    <w:uiPriority w:val="99"/>
    <w:locked/>
    <w:rsid w:val="00C52DCF"/>
    <w:pPr>
      <w:spacing w:after="120" w:line="240" w:lineRule="auto"/>
      <w:ind w:left="566"/>
      <w:jc w:val="both"/>
    </w:pPr>
    <w:rPr>
      <w:rFonts w:ascii="Times New Roman" w:eastAsia="Times New Roman" w:hAnsi="Times New Roman" w:cs="Times New Roman"/>
      <w:sz w:val="24"/>
      <w:szCs w:val="24"/>
      <w:lang w:eastAsia="ru-RU"/>
    </w:rPr>
  </w:style>
  <w:style w:type="paragraph" w:styleId="3f6">
    <w:name w:val="List Continue 3"/>
    <w:basedOn w:val="a6"/>
    <w:uiPriority w:val="99"/>
    <w:locked/>
    <w:rsid w:val="00C52DCF"/>
    <w:pPr>
      <w:spacing w:after="120" w:line="240" w:lineRule="auto"/>
      <w:ind w:left="849"/>
      <w:jc w:val="both"/>
    </w:pPr>
    <w:rPr>
      <w:rFonts w:ascii="Times New Roman" w:eastAsia="Times New Roman" w:hAnsi="Times New Roman" w:cs="Times New Roman"/>
      <w:sz w:val="24"/>
      <w:szCs w:val="24"/>
      <w:lang w:eastAsia="ru-RU"/>
    </w:rPr>
  </w:style>
  <w:style w:type="paragraph" w:styleId="4c">
    <w:name w:val="List Continue 4"/>
    <w:basedOn w:val="a6"/>
    <w:uiPriority w:val="99"/>
    <w:locked/>
    <w:rsid w:val="00C52DCF"/>
    <w:pPr>
      <w:spacing w:after="120" w:line="240" w:lineRule="auto"/>
      <w:ind w:left="1132"/>
      <w:jc w:val="both"/>
    </w:pPr>
    <w:rPr>
      <w:rFonts w:ascii="Times New Roman" w:eastAsia="Times New Roman" w:hAnsi="Times New Roman" w:cs="Times New Roman"/>
      <w:sz w:val="24"/>
      <w:szCs w:val="24"/>
      <w:lang w:eastAsia="ru-RU"/>
    </w:rPr>
  </w:style>
  <w:style w:type="paragraph" w:styleId="58">
    <w:name w:val="List Continue 5"/>
    <w:basedOn w:val="a6"/>
    <w:uiPriority w:val="99"/>
    <w:locked/>
    <w:rsid w:val="00C52DCF"/>
    <w:pPr>
      <w:spacing w:after="120" w:line="240" w:lineRule="auto"/>
      <w:ind w:left="1415"/>
      <w:jc w:val="both"/>
    </w:pPr>
    <w:rPr>
      <w:rFonts w:ascii="Times New Roman" w:eastAsia="Times New Roman" w:hAnsi="Times New Roman" w:cs="Times New Roman"/>
      <w:sz w:val="24"/>
      <w:szCs w:val="24"/>
      <w:lang w:eastAsia="ru-RU"/>
    </w:rPr>
  </w:style>
  <w:style w:type="paragraph" w:styleId="affffffff1">
    <w:name w:val="Message Header"/>
    <w:basedOn w:val="a6"/>
    <w:link w:val="affffffff2"/>
    <w:uiPriority w:val="99"/>
    <w:locked/>
    <w:rsid w:val="00C52DCF"/>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Arial" w:eastAsia="Times New Roman" w:hAnsi="Arial" w:cs="Times New Roman"/>
      <w:sz w:val="24"/>
      <w:szCs w:val="24"/>
      <w:shd w:val="pct20" w:color="auto" w:fill="auto"/>
      <w:lang w:eastAsia="ru-RU"/>
    </w:rPr>
  </w:style>
  <w:style w:type="character" w:customStyle="1" w:styleId="affffffff2">
    <w:name w:val="Шапка Знак"/>
    <w:basedOn w:val="a7"/>
    <w:link w:val="affffffff1"/>
    <w:uiPriority w:val="99"/>
    <w:rsid w:val="00C52DCF"/>
    <w:rPr>
      <w:rFonts w:ascii="Arial" w:eastAsia="Times New Roman" w:hAnsi="Arial"/>
      <w:sz w:val="24"/>
      <w:szCs w:val="24"/>
      <w:shd w:val="pct20" w:color="auto" w:fill="auto"/>
    </w:rPr>
  </w:style>
  <w:style w:type="character" w:customStyle="1" w:styleId="119">
    <w:name w:val="Знак Знак11"/>
    <w:uiPriority w:val="99"/>
    <w:locked/>
    <w:rsid w:val="00C52DCF"/>
    <w:rPr>
      <w:rFonts w:ascii="Arial" w:hAnsi="Arial"/>
      <w:sz w:val="24"/>
      <w:lang w:eastAsia="ru-RU"/>
    </w:rPr>
  </w:style>
  <w:style w:type="paragraph" w:styleId="affffffff3">
    <w:name w:val="Salutation"/>
    <w:basedOn w:val="a6"/>
    <w:next w:val="a6"/>
    <w:link w:val="affffffff4"/>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4">
    <w:name w:val="Приветствие Знак"/>
    <w:basedOn w:val="a7"/>
    <w:link w:val="affffffff3"/>
    <w:uiPriority w:val="99"/>
    <w:rsid w:val="00C52DCF"/>
    <w:rPr>
      <w:rFonts w:ascii="Times New Roman" w:eastAsia="Times New Roman" w:hAnsi="Times New Roman"/>
      <w:sz w:val="24"/>
      <w:szCs w:val="24"/>
    </w:rPr>
  </w:style>
  <w:style w:type="paragraph" w:styleId="affffffff5">
    <w:name w:val="Date"/>
    <w:basedOn w:val="a6"/>
    <w:next w:val="a6"/>
    <w:link w:val="affffffff6"/>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6">
    <w:name w:val="Дата Знак"/>
    <w:basedOn w:val="a7"/>
    <w:link w:val="affffffff5"/>
    <w:uiPriority w:val="99"/>
    <w:rsid w:val="00C52DCF"/>
    <w:rPr>
      <w:rFonts w:ascii="Times New Roman" w:eastAsia="Times New Roman" w:hAnsi="Times New Roman"/>
      <w:sz w:val="24"/>
      <w:szCs w:val="24"/>
    </w:rPr>
  </w:style>
  <w:style w:type="paragraph" w:styleId="affffffff7">
    <w:name w:val="Body Text First Indent"/>
    <w:basedOn w:val="ae"/>
    <w:link w:val="affffffff8"/>
    <w:uiPriority w:val="99"/>
    <w:locked/>
    <w:rsid w:val="00C52DCF"/>
    <w:pPr>
      <w:widowControl/>
      <w:suppressAutoHyphens w:val="0"/>
      <w:spacing w:after="120"/>
      <w:ind w:firstLine="210"/>
    </w:pPr>
    <w:rPr>
      <w:sz w:val="24"/>
      <w:szCs w:val="24"/>
      <w:lang w:eastAsia="ru-RU"/>
    </w:rPr>
  </w:style>
  <w:style w:type="character" w:customStyle="1" w:styleId="affffffff8">
    <w:name w:val="Красная строка Знак"/>
    <w:basedOn w:val="af"/>
    <w:link w:val="affffffff7"/>
    <w:uiPriority w:val="99"/>
    <w:rsid w:val="00C52DCF"/>
    <w:rPr>
      <w:rFonts w:ascii="Times New Roman" w:eastAsia="Times New Roman" w:hAnsi="Times New Roman" w:cs="Times New Roman"/>
      <w:sz w:val="24"/>
      <w:szCs w:val="24"/>
      <w:lang w:eastAsia="ar-SA" w:bidi="ar-SA"/>
    </w:rPr>
  </w:style>
  <w:style w:type="paragraph" w:styleId="2ff1">
    <w:name w:val="Body Text First Indent 2"/>
    <w:basedOn w:val="28"/>
    <w:link w:val="2ff2"/>
    <w:uiPriority w:val="99"/>
    <w:locked/>
    <w:rsid w:val="00C52DCF"/>
    <w:pPr>
      <w:spacing w:after="120"/>
      <w:ind w:left="283" w:firstLine="210"/>
      <w:jc w:val="both"/>
    </w:pPr>
    <w:rPr>
      <w:sz w:val="24"/>
    </w:rPr>
  </w:style>
  <w:style w:type="character" w:customStyle="1" w:styleId="2ff2">
    <w:name w:val="Красная строка 2 Знак"/>
    <w:basedOn w:val="af4"/>
    <w:link w:val="2ff1"/>
    <w:uiPriority w:val="99"/>
    <w:rsid w:val="00C52DCF"/>
    <w:rPr>
      <w:rFonts w:ascii="Times New Roman" w:eastAsia="Times New Roman" w:hAnsi="Times New Roman" w:cs="Times New Roman"/>
      <w:sz w:val="24"/>
      <w:szCs w:val="24"/>
      <w:lang w:eastAsia="ar-SA" w:bidi="ar-SA"/>
    </w:rPr>
  </w:style>
  <w:style w:type="paragraph" w:styleId="affffffff9">
    <w:name w:val="E-mail Signature"/>
    <w:basedOn w:val="a6"/>
    <w:link w:val="affffffffa"/>
    <w:uiPriority w:val="99"/>
    <w:locked/>
    <w:rsid w:val="00C52DCF"/>
    <w:pPr>
      <w:spacing w:after="60" w:line="240" w:lineRule="auto"/>
      <w:jc w:val="both"/>
    </w:pPr>
    <w:rPr>
      <w:rFonts w:ascii="Times New Roman" w:eastAsia="Times New Roman" w:hAnsi="Times New Roman" w:cs="Times New Roman"/>
      <w:sz w:val="24"/>
      <w:szCs w:val="24"/>
      <w:lang w:eastAsia="ru-RU"/>
    </w:rPr>
  </w:style>
  <w:style w:type="character" w:customStyle="1" w:styleId="affffffffa">
    <w:name w:val="Электронная подпись Знак"/>
    <w:basedOn w:val="a7"/>
    <w:link w:val="affffffff9"/>
    <w:uiPriority w:val="99"/>
    <w:rsid w:val="00C52DCF"/>
    <w:rPr>
      <w:rFonts w:ascii="Times New Roman" w:eastAsia="Times New Roman" w:hAnsi="Times New Roman"/>
      <w:sz w:val="24"/>
      <w:szCs w:val="24"/>
    </w:rPr>
  </w:style>
  <w:style w:type="paragraph" w:customStyle="1" w:styleId="Instruction">
    <w:name w:val="Instruction"/>
    <w:basedOn w:val="28"/>
    <w:uiPriority w:val="99"/>
    <w:semiHidden/>
    <w:rsid w:val="00C52DCF"/>
    <w:pPr>
      <w:tabs>
        <w:tab w:val="num" w:pos="360"/>
      </w:tabs>
      <w:spacing w:before="180" w:after="60"/>
      <w:ind w:left="360" w:hanging="360"/>
      <w:jc w:val="both"/>
    </w:pPr>
    <w:rPr>
      <w:b/>
      <w:bCs/>
      <w:sz w:val="24"/>
    </w:rPr>
  </w:style>
  <w:style w:type="paragraph" w:customStyle="1" w:styleId="affffffffb">
    <w:name w:val="текст таблицы"/>
    <w:basedOn w:val="a6"/>
    <w:uiPriority w:val="99"/>
    <w:semiHidden/>
    <w:rsid w:val="00C52DCF"/>
    <w:pPr>
      <w:spacing w:before="120" w:after="0" w:line="240" w:lineRule="auto"/>
      <w:ind w:right="-102"/>
    </w:pPr>
    <w:rPr>
      <w:rFonts w:ascii="Times New Roman" w:eastAsia="Times New Roman" w:hAnsi="Times New Roman" w:cs="Times New Roman"/>
      <w:sz w:val="24"/>
      <w:szCs w:val="24"/>
      <w:lang w:eastAsia="ru-RU"/>
    </w:rPr>
  </w:style>
  <w:style w:type="paragraph" w:customStyle="1" w:styleId="1CharChar">
    <w:name w:val="1 Знак Char Знак Char Знак"/>
    <w:basedOn w:val="a6"/>
    <w:uiPriority w:val="99"/>
    <w:rsid w:val="00C52DCF"/>
    <w:pPr>
      <w:spacing w:after="160" w:line="240" w:lineRule="exact"/>
    </w:pPr>
    <w:rPr>
      <w:rFonts w:ascii="Times New Roman" w:eastAsia="Times New Roman" w:hAnsi="Times New Roman" w:cs="Times New Roman"/>
      <w:sz w:val="20"/>
      <w:szCs w:val="20"/>
      <w:lang w:eastAsia="zh-CN"/>
    </w:rPr>
  </w:style>
  <w:style w:type="paragraph" w:customStyle="1" w:styleId="ListParagraph1">
    <w:name w:val="List Paragraph1"/>
    <w:basedOn w:val="a6"/>
    <w:uiPriority w:val="99"/>
    <w:rsid w:val="00C52DCF"/>
    <w:pPr>
      <w:spacing w:after="0" w:line="240" w:lineRule="auto"/>
      <w:ind w:left="720"/>
      <w:contextualSpacing/>
    </w:pPr>
    <w:rPr>
      <w:rFonts w:ascii="Times New Roman" w:eastAsia="Times New Roman" w:hAnsi="Times New Roman" w:cs="Times New Roman"/>
      <w:sz w:val="24"/>
      <w:szCs w:val="28"/>
      <w:lang w:eastAsia="ru-RU"/>
    </w:rPr>
  </w:style>
  <w:style w:type="character" w:customStyle="1" w:styleId="DeltaViewInsertion">
    <w:name w:val="DeltaView Insertion"/>
    <w:uiPriority w:val="99"/>
    <w:rsid w:val="00C52DCF"/>
    <w:rPr>
      <w:color w:val="0000FF"/>
      <w:spacing w:val="0"/>
      <w:u w:val="double"/>
    </w:rPr>
  </w:style>
  <w:style w:type="character" w:customStyle="1" w:styleId="PlaceholderText1">
    <w:name w:val="Placeholder Text1"/>
    <w:uiPriority w:val="99"/>
    <w:semiHidden/>
    <w:rsid w:val="00C52DCF"/>
    <w:rPr>
      <w:color w:val="808080"/>
    </w:rPr>
  </w:style>
  <w:style w:type="character" w:styleId="affffffffc">
    <w:name w:val="endnote reference"/>
    <w:uiPriority w:val="99"/>
    <w:locked/>
    <w:rsid w:val="00C52DCF"/>
    <w:rPr>
      <w:rFonts w:cs="Times New Roman"/>
      <w:vertAlign w:val="superscript"/>
    </w:rPr>
  </w:style>
  <w:style w:type="character" w:styleId="affffffffd">
    <w:name w:val="Emphasis"/>
    <w:uiPriority w:val="20"/>
    <w:qFormat/>
    <w:locked/>
    <w:rsid w:val="00C52DCF"/>
    <w:rPr>
      <w:rFonts w:cs="Times New Roman"/>
      <w:i/>
    </w:rPr>
  </w:style>
  <w:style w:type="paragraph" w:customStyle="1" w:styleId="NoSpacing1">
    <w:name w:val="No Spacing1"/>
    <w:uiPriority w:val="99"/>
    <w:rsid w:val="00C52DCF"/>
    <w:rPr>
      <w:rFonts w:ascii="Times New Roman" w:eastAsia="Times New Roman" w:hAnsi="Times New Roman"/>
      <w:sz w:val="24"/>
      <w:szCs w:val="24"/>
    </w:rPr>
  </w:style>
  <w:style w:type="paragraph" w:customStyle="1" w:styleId="a3">
    <w:name w:val="Дефис"/>
    <w:basedOn w:val="ListParagraph1"/>
    <w:link w:val="affffffffe"/>
    <w:uiPriority w:val="99"/>
    <w:rsid w:val="00C52DCF"/>
    <w:pPr>
      <w:numPr>
        <w:numId w:val="17"/>
      </w:numPr>
    </w:pPr>
    <w:rPr>
      <w:szCs w:val="24"/>
      <w:lang w:val="en-US"/>
    </w:rPr>
  </w:style>
  <w:style w:type="character" w:customStyle="1" w:styleId="affffffffe">
    <w:name w:val="Дефис Знак"/>
    <w:link w:val="a3"/>
    <w:uiPriority w:val="99"/>
    <w:locked/>
    <w:rsid w:val="00C52DCF"/>
    <w:rPr>
      <w:rFonts w:ascii="Times New Roman" w:eastAsia="Times New Roman" w:hAnsi="Times New Roman"/>
      <w:sz w:val="24"/>
      <w:szCs w:val="24"/>
      <w:lang w:val="en-US"/>
    </w:rPr>
  </w:style>
  <w:style w:type="paragraph" w:customStyle="1" w:styleId="0">
    <w:name w:val="Стиль полужирный По центру После:  0 пт"/>
    <w:basedOn w:val="a6"/>
    <w:uiPriority w:val="99"/>
    <w:rsid w:val="00C52DCF"/>
    <w:pPr>
      <w:spacing w:after="0" w:line="240" w:lineRule="auto"/>
      <w:jc w:val="center"/>
    </w:pPr>
    <w:rPr>
      <w:rFonts w:ascii="Times New Roman" w:eastAsia="Times New Roman" w:hAnsi="Times New Roman" w:cs="Times New Roman"/>
      <w:bCs/>
      <w:sz w:val="28"/>
      <w:szCs w:val="20"/>
      <w:lang w:eastAsia="ru-RU"/>
    </w:rPr>
  </w:style>
  <w:style w:type="paragraph" w:customStyle="1" w:styleId="2ff3">
    <w:name w:val="Стиль Заголовок 2"/>
    <w:aliases w:val="H2 + По ширине Слева:  032 см Первая строка:  ..."/>
    <w:basedOn w:val="23"/>
    <w:uiPriority w:val="99"/>
    <w:rsid w:val="00C52DCF"/>
    <w:pPr>
      <w:keepNext/>
      <w:numPr>
        <w:ilvl w:val="1"/>
      </w:numPr>
      <w:tabs>
        <w:tab w:val="num" w:pos="756"/>
      </w:tabs>
      <w:spacing w:after="60"/>
      <w:ind w:left="180" w:firstLine="709"/>
    </w:pPr>
    <w:rPr>
      <w:rFonts w:ascii="Times New Roman" w:hAnsi="Times New Roman" w:cs="Times New Roman"/>
      <w:sz w:val="28"/>
      <w:szCs w:val="20"/>
    </w:rPr>
  </w:style>
  <w:style w:type="paragraph" w:customStyle="1" w:styleId="1fff2">
    <w:name w:val="Стиль Заголовок 1 + не полужирный"/>
    <w:basedOn w:val="15"/>
    <w:uiPriority w:val="99"/>
    <w:rsid w:val="00C52DCF"/>
    <w:pPr>
      <w:tabs>
        <w:tab w:val="clear" w:pos="432"/>
      </w:tabs>
      <w:suppressAutoHyphens w:val="0"/>
      <w:ind w:left="0" w:firstLine="0"/>
    </w:pPr>
    <w:rPr>
      <w:rFonts w:cs="Arial"/>
      <w:b w:val="0"/>
      <w:bCs w:val="0"/>
      <w:kern w:val="32"/>
      <w:sz w:val="28"/>
      <w:szCs w:val="32"/>
      <w:lang w:eastAsia="ru-RU"/>
    </w:rPr>
  </w:style>
  <w:style w:type="character" w:customStyle="1" w:styleId="2311">
    <w:name w:val="Знак Знак231"/>
    <w:uiPriority w:val="99"/>
    <w:locked/>
    <w:rsid w:val="00C52DCF"/>
    <w:rPr>
      <w:sz w:val="24"/>
    </w:rPr>
  </w:style>
  <w:style w:type="character" w:customStyle="1" w:styleId="200">
    <w:name w:val="Знак Знак20"/>
    <w:uiPriority w:val="99"/>
    <w:locked/>
    <w:rsid w:val="00C52DCF"/>
    <w:rPr>
      <w:rFonts w:ascii="Tahoma" w:hAnsi="Tahoma"/>
      <w:sz w:val="16"/>
    </w:rPr>
  </w:style>
  <w:style w:type="character" w:customStyle="1" w:styleId="190">
    <w:name w:val="Знак Знак19"/>
    <w:locked/>
    <w:rsid w:val="00C52DCF"/>
    <w:rPr>
      <w:i/>
      <w:sz w:val="24"/>
    </w:rPr>
  </w:style>
  <w:style w:type="character" w:customStyle="1" w:styleId="171">
    <w:name w:val="Знак Знак171"/>
    <w:uiPriority w:val="99"/>
    <w:locked/>
    <w:rsid w:val="00C52DCF"/>
    <w:rPr>
      <w:rFonts w:ascii="Cambria" w:hAnsi="Cambria"/>
      <w:b/>
      <w:kern w:val="28"/>
      <w:sz w:val="32"/>
    </w:rPr>
  </w:style>
  <w:style w:type="character" w:customStyle="1" w:styleId="1112">
    <w:name w:val="Знак Знак111"/>
    <w:uiPriority w:val="99"/>
    <w:locked/>
    <w:rsid w:val="00C52DCF"/>
    <w:rPr>
      <w:sz w:val="24"/>
    </w:rPr>
  </w:style>
  <w:style w:type="character" w:customStyle="1" w:styleId="910">
    <w:name w:val="Знак Знак91"/>
    <w:uiPriority w:val="99"/>
    <w:locked/>
    <w:rsid w:val="00C52DCF"/>
    <w:rPr>
      <w:rFonts w:ascii="Courier New" w:hAnsi="Courier New"/>
    </w:rPr>
  </w:style>
  <w:style w:type="character" w:customStyle="1" w:styleId="2ff4">
    <w:name w:val="Знак2 Знак"/>
    <w:aliases w:val="Знак21 Знак Знак,Знак3 Знак"/>
    <w:uiPriority w:val="99"/>
    <w:locked/>
    <w:rsid w:val="00C52DCF"/>
    <w:rPr>
      <w:sz w:val="24"/>
    </w:rPr>
  </w:style>
  <w:style w:type="character" w:styleId="afffffffff">
    <w:name w:val="Placeholder Text"/>
    <w:uiPriority w:val="99"/>
    <w:semiHidden/>
    <w:rsid w:val="00C52DCF"/>
    <w:rPr>
      <w:rFonts w:cs="Times New Roman"/>
      <w:color w:val="808080"/>
    </w:rPr>
  </w:style>
  <w:style w:type="character" w:customStyle="1" w:styleId="511">
    <w:name w:val="Знак Знак51"/>
    <w:uiPriority w:val="99"/>
    <w:locked/>
    <w:rsid w:val="00C52DCF"/>
  </w:style>
  <w:style w:type="character" w:customStyle="1" w:styleId="300">
    <w:name w:val="Знак Знак30"/>
    <w:uiPriority w:val="99"/>
    <w:locked/>
    <w:rsid w:val="00C52DCF"/>
    <w:rPr>
      <w:rFonts w:ascii="Tahoma" w:hAnsi="Tahoma"/>
      <w:sz w:val="16"/>
    </w:rPr>
  </w:style>
  <w:style w:type="character" w:customStyle="1" w:styleId="241">
    <w:name w:val="Знак Знак241"/>
    <w:uiPriority w:val="99"/>
    <w:rsid w:val="00C52DCF"/>
    <w:rPr>
      <w:b/>
      <w:sz w:val="28"/>
      <w:lang w:val="ru-RU" w:eastAsia="ru-RU"/>
    </w:rPr>
  </w:style>
  <w:style w:type="character" w:customStyle="1" w:styleId="411">
    <w:name w:val="Знак Знак41"/>
    <w:uiPriority w:val="99"/>
    <w:rsid w:val="00C52DCF"/>
    <w:rPr>
      <w:sz w:val="24"/>
      <w:lang w:val="ru-RU" w:eastAsia="ru-RU"/>
    </w:rPr>
  </w:style>
  <w:style w:type="character" w:customStyle="1" w:styleId="315">
    <w:name w:val="Знак Знак31"/>
    <w:uiPriority w:val="99"/>
    <w:rsid w:val="00C52DCF"/>
  </w:style>
  <w:style w:type="character" w:customStyle="1" w:styleId="2100">
    <w:name w:val="Знак Знак210"/>
    <w:uiPriority w:val="99"/>
    <w:rsid w:val="00C52DCF"/>
    <w:rPr>
      <w:b/>
    </w:rPr>
  </w:style>
  <w:style w:type="character" w:customStyle="1" w:styleId="1100">
    <w:name w:val="Знак Знак110"/>
    <w:uiPriority w:val="99"/>
    <w:rsid w:val="00C52DCF"/>
    <w:rPr>
      <w:rFonts w:ascii="Tahoma" w:hAnsi="Tahoma"/>
      <w:sz w:val="16"/>
    </w:rPr>
  </w:style>
  <w:style w:type="character" w:customStyle="1" w:styleId="217">
    <w:name w:val="Знак Знак21"/>
    <w:uiPriority w:val="99"/>
    <w:rsid w:val="00C52DCF"/>
    <w:rPr>
      <w:noProof/>
      <w:sz w:val="24"/>
      <w:lang w:val="ru-RU" w:eastAsia="ru-RU"/>
    </w:rPr>
  </w:style>
  <w:style w:type="character" w:customStyle="1" w:styleId="4d">
    <w:name w:val="Основной текст4"/>
    <w:uiPriority w:val="99"/>
    <w:rsid w:val="00C52DCF"/>
    <w:rPr>
      <w:rFonts w:ascii="Times New Roman" w:hAnsi="Times New Roman"/>
      <w:spacing w:val="0"/>
      <w:sz w:val="21"/>
      <w:u w:val="single"/>
      <w:lang w:val="en-US"/>
    </w:rPr>
  </w:style>
  <w:style w:type="character" w:customStyle="1" w:styleId="59">
    <w:name w:val="Основной текст5"/>
    <w:uiPriority w:val="99"/>
    <w:rsid w:val="00C52DCF"/>
    <w:rPr>
      <w:sz w:val="21"/>
      <w:shd w:val="clear" w:color="auto" w:fill="FFFFFF"/>
    </w:rPr>
  </w:style>
  <w:style w:type="character" w:customStyle="1" w:styleId="3f7">
    <w:name w:val="Основной текст (3)_"/>
    <w:link w:val="316"/>
    <w:locked/>
    <w:rsid w:val="00C52DCF"/>
    <w:rPr>
      <w:i/>
      <w:shd w:val="clear" w:color="auto" w:fill="FFFFFF"/>
    </w:rPr>
  </w:style>
  <w:style w:type="paragraph" w:customStyle="1" w:styleId="316">
    <w:name w:val="Основной текст (3)1"/>
    <w:basedOn w:val="a6"/>
    <w:link w:val="3f7"/>
    <w:uiPriority w:val="99"/>
    <w:rsid w:val="00C52DCF"/>
    <w:pPr>
      <w:widowControl w:val="0"/>
      <w:shd w:val="clear" w:color="auto" w:fill="FFFFFF"/>
      <w:spacing w:after="0" w:line="264" w:lineRule="exact"/>
      <w:jc w:val="both"/>
    </w:pPr>
    <w:rPr>
      <w:rFonts w:cs="Times New Roman"/>
      <w:i/>
      <w:lang w:eastAsia="ru-RU"/>
    </w:rPr>
  </w:style>
  <w:style w:type="character" w:customStyle="1" w:styleId="3f8">
    <w:name w:val="Основной текст (3)"/>
    <w:uiPriority w:val="99"/>
    <w:rsid w:val="00C52DCF"/>
    <w:rPr>
      <w:i/>
      <w:sz w:val="22"/>
      <w:u w:val="single"/>
    </w:rPr>
  </w:style>
  <w:style w:type="paragraph" w:customStyle="1" w:styleId="afffffffff0">
    <w:name w:val="Стиль"/>
    <w:uiPriority w:val="99"/>
    <w:rsid w:val="00C52DCF"/>
    <w:pPr>
      <w:widowControl w:val="0"/>
      <w:suppressAutoHyphens/>
      <w:autoSpaceDE w:val="0"/>
    </w:pPr>
    <w:rPr>
      <w:rFonts w:ascii="Times New Roman" w:hAnsi="Times New Roman"/>
      <w:sz w:val="24"/>
      <w:szCs w:val="24"/>
      <w:lang w:eastAsia="ar-SA"/>
    </w:rPr>
  </w:style>
  <w:style w:type="paragraph" w:customStyle="1" w:styleId="afffffffff1">
    <w:name w:val="Готовый"/>
    <w:basedOn w:val="a6"/>
    <w:rsid w:val="00C52DC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z w:val="20"/>
      <w:szCs w:val="20"/>
      <w:lang w:eastAsia="ru-RU"/>
    </w:rPr>
  </w:style>
  <w:style w:type="paragraph" w:customStyle="1" w:styleId="textn">
    <w:name w:val="textn"/>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f9">
    <w:name w:val="Без интервала3"/>
    <w:uiPriority w:val="99"/>
    <w:rsid w:val="00C52DCF"/>
    <w:rPr>
      <w:rFonts w:eastAsia="Times New Roman"/>
    </w:rPr>
  </w:style>
  <w:style w:type="paragraph" w:customStyle="1" w:styleId="1fff3">
    <w:name w:val="Заголовок записки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character" w:customStyle="1" w:styleId="Default0">
    <w:name w:val="Default Знак"/>
    <w:link w:val="Default"/>
    <w:locked/>
    <w:rsid w:val="00C52DCF"/>
    <w:rPr>
      <w:rFonts w:ascii="Times New Roman" w:eastAsia="Times New Roman" w:hAnsi="Times New Roman"/>
      <w:color w:val="000000"/>
      <w:sz w:val="24"/>
      <w:szCs w:val="24"/>
    </w:rPr>
  </w:style>
  <w:style w:type="character" w:customStyle="1" w:styleId="2ff5">
    <w:name w:val="Текст сноски Знак2"/>
    <w:uiPriority w:val="99"/>
    <w:semiHidden/>
    <w:locked/>
    <w:rsid w:val="00C52DCF"/>
    <w:rPr>
      <w:lang w:eastAsia="ar-SA" w:bidi="ar-SA"/>
    </w:rPr>
  </w:style>
  <w:style w:type="character" w:customStyle="1" w:styleId="ConsPlusNonformat0">
    <w:name w:val="ConsPlusNonformat Знак"/>
    <w:link w:val="ConsPlusNonformat"/>
    <w:locked/>
    <w:rsid w:val="00C52DCF"/>
    <w:rPr>
      <w:rFonts w:ascii="Courier New" w:hAnsi="Courier New" w:cs="Courier New"/>
      <w:sz w:val="20"/>
      <w:szCs w:val="20"/>
      <w:lang w:eastAsia="ar-SA"/>
    </w:rPr>
  </w:style>
  <w:style w:type="character" w:customStyle="1" w:styleId="151">
    <w:name w:val="Текст Знак15"/>
    <w:uiPriority w:val="99"/>
    <w:semiHidden/>
    <w:rsid w:val="00C52DCF"/>
    <w:rPr>
      <w:rFonts w:ascii="Courier New" w:hAnsi="Courier New"/>
      <w:sz w:val="20"/>
      <w:lang w:eastAsia="ar-SA" w:bidi="ar-SA"/>
    </w:rPr>
  </w:style>
  <w:style w:type="character" w:customStyle="1" w:styleId="65">
    <w:name w:val="Знак6 Знак Знак"/>
    <w:uiPriority w:val="99"/>
    <w:locked/>
    <w:rsid w:val="00C52DCF"/>
    <w:rPr>
      <w:sz w:val="20"/>
    </w:rPr>
  </w:style>
  <w:style w:type="character" w:customStyle="1" w:styleId="3110">
    <w:name w:val="Знак Знак311"/>
    <w:uiPriority w:val="99"/>
    <w:locked/>
    <w:rsid w:val="00C52DCF"/>
    <w:rPr>
      <w:rFonts w:ascii="Arial" w:hAnsi="Arial"/>
      <w:b/>
      <w:sz w:val="24"/>
    </w:rPr>
  </w:style>
  <w:style w:type="character" w:customStyle="1" w:styleId="4e">
    <w:name w:val="Заголовок 4 (Приложение) Знак Знак"/>
    <w:uiPriority w:val="99"/>
    <w:locked/>
    <w:rsid w:val="00C52DCF"/>
    <w:rPr>
      <w:rFonts w:ascii="Arial" w:hAnsi="Arial"/>
      <w:sz w:val="24"/>
      <w:lang w:eastAsia="ar-SA" w:bidi="ar-SA"/>
    </w:rPr>
  </w:style>
  <w:style w:type="character" w:customStyle="1" w:styleId="301">
    <w:name w:val="Знак Знак301"/>
    <w:uiPriority w:val="99"/>
    <w:locked/>
    <w:rsid w:val="00C52DCF"/>
    <w:rPr>
      <w:sz w:val="22"/>
    </w:rPr>
  </w:style>
  <w:style w:type="character" w:customStyle="1" w:styleId="WW8Num1z3">
    <w:name w:val="WW8Num1z3"/>
    <w:uiPriority w:val="99"/>
    <w:rsid w:val="00C52DCF"/>
    <w:rPr>
      <w:rFonts w:ascii="Times New Roman" w:hAnsi="Times New Roman"/>
      <w:sz w:val="26"/>
    </w:rPr>
  </w:style>
  <w:style w:type="character" w:customStyle="1" w:styleId="WW8Num6z4">
    <w:name w:val="WW8Num6z4"/>
    <w:uiPriority w:val="99"/>
    <w:rsid w:val="00C52DCF"/>
  </w:style>
  <w:style w:type="character" w:customStyle="1" w:styleId="WW8Num13z0">
    <w:name w:val="WW8Num13z0"/>
    <w:uiPriority w:val="99"/>
    <w:rsid w:val="00C52DCF"/>
    <w:rPr>
      <w:rFonts w:ascii="Times New Roman" w:hAnsi="Times New Roman"/>
      <w:sz w:val="26"/>
    </w:rPr>
  </w:style>
  <w:style w:type="character" w:customStyle="1" w:styleId="WW8Num13z2">
    <w:name w:val="WW8Num13z2"/>
    <w:uiPriority w:val="99"/>
    <w:rsid w:val="00C52DCF"/>
    <w:rPr>
      <w:rFonts w:ascii="Times New Roman" w:hAnsi="Times New Roman"/>
      <w:sz w:val="26"/>
    </w:rPr>
  </w:style>
  <w:style w:type="character" w:customStyle="1" w:styleId="WW8Num13z3">
    <w:name w:val="WW8Num13z3"/>
    <w:uiPriority w:val="99"/>
    <w:rsid w:val="00C52DCF"/>
    <w:rPr>
      <w:rFonts w:ascii="Times New Roman" w:hAnsi="Times New Roman"/>
      <w:sz w:val="22"/>
    </w:rPr>
  </w:style>
  <w:style w:type="character" w:customStyle="1" w:styleId="WW8Num13z4">
    <w:name w:val="WW8Num13z4"/>
    <w:uiPriority w:val="99"/>
    <w:rsid w:val="00C52DCF"/>
    <w:rPr>
      <w:sz w:val="26"/>
    </w:rPr>
  </w:style>
  <w:style w:type="character" w:customStyle="1" w:styleId="WW8Num14z0">
    <w:name w:val="WW8Num14z0"/>
    <w:uiPriority w:val="99"/>
    <w:rsid w:val="00C52DCF"/>
    <w:rPr>
      <w:rFonts w:ascii="Times New Roman" w:hAnsi="Times New Roman"/>
      <w:sz w:val="26"/>
    </w:rPr>
  </w:style>
  <w:style w:type="character" w:customStyle="1" w:styleId="WW8Num14z2">
    <w:name w:val="WW8Num14z2"/>
    <w:uiPriority w:val="99"/>
    <w:rsid w:val="00C52DCF"/>
    <w:rPr>
      <w:rFonts w:ascii="Times New Roman" w:hAnsi="Times New Roman"/>
      <w:sz w:val="22"/>
    </w:rPr>
  </w:style>
  <w:style w:type="character" w:customStyle="1" w:styleId="WW8Num14z3">
    <w:name w:val="WW8Num14z3"/>
    <w:uiPriority w:val="99"/>
    <w:rsid w:val="00C52DCF"/>
    <w:rPr>
      <w:rFonts w:ascii="Times New Roman" w:hAnsi="Times New Roman"/>
      <w:sz w:val="26"/>
    </w:rPr>
  </w:style>
  <w:style w:type="character" w:customStyle="1" w:styleId="WW8Num14z4">
    <w:name w:val="WW8Num14z4"/>
    <w:uiPriority w:val="99"/>
    <w:rsid w:val="00C52DCF"/>
    <w:rPr>
      <w:sz w:val="26"/>
    </w:rPr>
  </w:style>
  <w:style w:type="character" w:customStyle="1" w:styleId="WW8Num15z0">
    <w:name w:val="WW8Num15z0"/>
    <w:uiPriority w:val="99"/>
    <w:rsid w:val="00C52DCF"/>
  </w:style>
  <w:style w:type="character" w:customStyle="1" w:styleId="WW8Num16z1">
    <w:name w:val="WW8Num16z1"/>
    <w:uiPriority w:val="99"/>
    <w:rsid w:val="00C52DCF"/>
    <w:rPr>
      <w:b/>
      <w:sz w:val="22"/>
    </w:rPr>
  </w:style>
  <w:style w:type="character" w:customStyle="1" w:styleId="WW8Num17z0">
    <w:name w:val="WW8Num17z0"/>
    <w:uiPriority w:val="99"/>
    <w:rsid w:val="00C52DCF"/>
    <w:rPr>
      <w:rFonts w:ascii="Times New Roman" w:hAnsi="Times New Roman"/>
      <w:sz w:val="26"/>
    </w:rPr>
  </w:style>
  <w:style w:type="character" w:customStyle="1" w:styleId="WW8Num17z2">
    <w:name w:val="WW8Num17z2"/>
    <w:uiPriority w:val="99"/>
    <w:rsid w:val="00C52DCF"/>
    <w:rPr>
      <w:rFonts w:ascii="Times New Roman" w:hAnsi="Times New Roman"/>
      <w:sz w:val="26"/>
    </w:rPr>
  </w:style>
  <w:style w:type="character" w:customStyle="1" w:styleId="WW8Num17z3">
    <w:name w:val="WW8Num17z3"/>
    <w:uiPriority w:val="99"/>
    <w:rsid w:val="00C52DCF"/>
    <w:rPr>
      <w:rFonts w:ascii="Times New Roman" w:hAnsi="Times New Roman"/>
      <w:sz w:val="22"/>
    </w:rPr>
  </w:style>
  <w:style w:type="character" w:customStyle="1" w:styleId="WW8Num17z4">
    <w:name w:val="WW8Num17z4"/>
    <w:uiPriority w:val="99"/>
    <w:rsid w:val="00C52DCF"/>
    <w:rPr>
      <w:sz w:val="26"/>
    </w:rPr>
  </w:style>
  <w:style w:type="character" w:customStyle="1" w:styleId="WW8Num17z5">
    <w:name w:val="WW8Num17z5"/>
    <w:uiPriority w:val="99"/>
    <w:rsid w:val="00C52DCF"/>
    <w:rPr>
      <w:rFonts w:ascii="Wingdings" w:hAnsi="Wingdings"/>
    </w:rPr>
  </w:style>
  <w:style w:type="character" w:customStyle="1" w:styleId="WW8Num20z0">
    <w:name w:val="WW8Num20z0"/>
    <w:uiPriority w:val="99"/>
    <w:rsid w:val="00C52DCF"/>
    <w:rPr>
      <w:b/>
      <w:sz w:val="22"/>
    </w:rPr>
  </w:style>
  <w:style w:type="character" w:customStyle="1" w:styleId="WW8Num21z1">
    <w:name w:val="WW8Num21z1"/>
    <w:uiPriority w:val="99"/>
    <w:rsid w:val="00C52DCF"/>
    <w:rPr>
      <w:b/>
    </w:rPr>
  </w:style>
  <w:style w:type="character" w:customStyle="1" w:styleId="WW8Num9z0">
    <w:name w:val="WW8Num9z0"/>
    <w:uiPriority w:val="99"/>
    <w:rsid w:val="00C52DCF"/>
    <w:rPr>
      <w:rFonts w:ascii="Symbol" w:hAnsi="Symbol"/>
    </w:rPr>
  </w:style>
  <w:style w:type="character" w:customStyle="1" w:styleId="WW8Num9z1">
    <w:name w:val="WW8Num9z1"/>
    <w:uiPriority w:val="99"/>
    <w:rsid w:val="00C52DCF"/>
    <w:rPr>
      <w:rFonts w:ascii="Courier New" w:hAnsi="Courier New"/>
    </w:rPr>
  </w:style>
  <w:style w:type="character" w:customStyle="1" w:styleId="WW8Num9z2">
    <w:name w:val="WW8Num9z2"/>
    <w:uiPriority w:val="99"/>
    <w:rsid w:val="00C52DCF"/>
    <w:rPr>
      <w:rFonts w:ascii="Wingdings" w:hAnsi="Wingdings"/>
    </w:rPr>
  </w:style>
  <w:style w:type="character" w:customStyle="1" w:styleId="WW8Num16z0">
    <w:name w:val="WW8Num16z0"/>
    <w:uiPriority w:val="99"/>
    <w:rsid w:val="00C52DCF"/>
    <w:rPr>
      <w:rFonts w:ascii="Times New Roman" w:hAnsi="Times New Roman"/>
      <w:sz w:val="22"/>
    </w:rPr>
  </w:style>
  <w:style w:type="character" w:customStyle="1" w:styleId="WW8Num16z2">
    <w:name w:val="WW8Num16z2"/>
    <w:uiPriority w:val="99"/>
    <w:rsid w:val="00C52DCF"/>
    <w:rPr>
      <w:sz w:val="26"/>
    </w:rPr>
  </w:style>
  <w:style w:type="character" w:customStyle="1" w:styleId="WW8Num16z3">
    <w:name w:val="WW8Num16z3"/>
    <w:uiPriority w:val="99"/>
    <w:rsid w:val="00C52DCF"/>
    <w:rPr>
      <w:rFonts w:ascii="Times New Roman" w:hAnsi="Times New Roman"/>
      <w:sz w:val="26"/>
    </w:rPr>
  </w:style>
  <w:style w:type="character" w:customStyle="1" w:styleId="WW8Num18z0">
    <w:name w:val="WW8Num18z0"/>
    <w:uiPriority w:val="99"/>
    <w:rsid w:val="00C52DCF"/>
    <w:rPr>
      <w:rFonts w:ascii="Times New Roman" w:hAnsi="Times New Roman"/>
      <w:sz w:val="26"/>
    </w:rPr>
  </w:style>
  <w:style w:type="character" w:customStyle="1" w:styleId="WW8Num18z2">
    <w:name w:val="WW8Num18z2"/>
    <w:uiPriority w:val="99"/>
    <w:rsid w:val="00C52DCF"/>
    <w:rPr>
      <w:rFonts w:ascii="Times New Roman" w:hAnsi="Times New Roman"/>
      <w:sz w:val="22"/>
    </w:rPr>
  </w:style>
  <w:style w:type="character" w:customStyle="1" w:styleId="WW8Num18z3">
    <w:name w:val="WW8Num18z3"/>
    <w:uiPriority w:val="99"/>
    <w:rsid w:val="00C52DCF"/>
    <w:rPr>
      <w:rFonts w:ascii="Times New Roman" w:hAnsi="Times New Roman"/>
      <w:sz w:val="26"/>
    </w:rPr>
  </w:style>
  <w:style w:type="character" w:customStyle="1" w:styleId="WW8Num18z4">
    <w:name w:val="WW8Num18z4"/>
    <w:uiPriority w:val="99"/>
    <w:rsid w:val="00C52DCF"/>
    <w:rPr>
      <w:sz w:val="26"/>
    </w:rPr>
  </w:style>
  <w:style w:type="character" w:customStyle="1" w:styleId="WW8Num19z0">
    <w:name w:val="WW8Num19z0"/>
    <w:uiPriority w:val="99"/>
    <w:rsid w:val="00C52DCF"/>
  </w:style>
  <w:style w:type="character" w:customStyle="1" w:styleId="WW8Num20z1">
    <w:name w:val="WW8Num20z1"/>
    <w:uiPriority w:val="99"/>
    <w:rsid w:val="00C52DCF"/>
    <w:rPr>
      <w:b/>
    </w:rPr>
  </w:style>
  <w:style w:type="character" w:customStyle="1" w:styleId="WW8Num21z0">
    <w:name w:val="WW8Num21z0"/>
    <w:uiPriority w:val="99"/>
    <w:rsid w:val="00C52DCF"/>
    <w:rPr>
      <w:rFonts w:ascii="Symbol" w:hAnsi="Symbol"/>
    </w:rPr>
  </w:style>
  <w:style w:type="character" w:customStyle="1" w:styleId="WW8Num21z2">
    <w:name w:val="WW8Num21z2"/>
    <w:uiPriority w:val="99"/>
    <w:rsid w:val="00C52DCF"/>
    <w:rPr>
      <w:rFonts w:ascii="Wingdings" w:hAnsi="Wingdings"/>
      <w:sz w:val="16"/>
    </w:rPr>
  </w:style>
  <w:style w:type="character" w:customStyle="1" w:styleId="WW8Num21z3">
    <w:name w:val="WW8Num21z3"/>
    <w:uiPriority w:val="99"/>
    <w:rsid w:val="00C52DCF"/>
    <w:rPr>
      <w:rFonts w:ascii="Symbol" w:hAnsi="Symbol"/>
    </w:rPr>
  </w:style>
  <w:style w:type="character" w:customStyle="1" w:styleId="WW8Num21z4">
    <w:name w:val="WW8Num21z4"/>
    <w:uiPriority w:val="99"/>
    <w:rsid w:val="00C52DCF"/>
    <w:rPr>
      <w:rFonts w:ascii="Courier New" w:hAnsi="Courier New"/>
    </w:rPr>
  </w:style>
  <w:style w:type="character" w:customStyle="1" w:styleId="WW8Num21z5">
    <w:name w:val="WW8Num21z5"/>
    <w:uiPriority w:val="99"/>
    <w:rsid w:val="00C52DCF"/>
    <w:rPr>
      <w:rFonts w:ascii="Wingdings" w:hAnsi="Wingdings"/>
    </w:rPr>
  </w:style>
  <w:style w:type="character" w:customStyle="1" w:styleId="WW8Num24z0">
    <w:name w:val="WW8Num24z0"/>
    <w:uiPriority w:val="99"/>
    <w:rsid w:val="00C52DCF"/>
    <w:rPr>
      <w:b/>
      <w:sz w:val="22"/>
    </w:rPr>
  </w:style>
  <w:style w:type="character" w:customStyle="1" w:styleId="WW8Num24z1">
    <w:name w:val="WW8Num24z1"/>
    <w:uiPriority w:val="99"/>
    <w:rsid w:val="00C52DCF"/>
    <w:rPr>
      <w:rFonts w:ascii="Times New Roman" w:hAnsi="Times New Roman"/>
      <w:b/>
      <w:sz w:val="26"/>
    </w:rPr>
  </w:style>
  <w:style w:type="character" w:customStyle="1" w:styleId="WW8Num25z1">
    <w:name w:val="WW8Num25z1"/>
    <w:uiPriority w:val="99"/>
    <w:rsid w:val="00C52DCF"/>
    <w:rPr>
      <w:b/>
    </w:rPr>
  </w:style>
  <w:style w:type="character" w:customStyle="1" w:styleId="1fff4">
    <w:name w:val="Знак1 Знак"/>
    <w:aliases w:val="body text Знак Знак Знак,Название объекта Знак"/>
    <w:rsid w:val="00C52DCF"/>
    <w:rPr>
      <w:sz w:val="24"/>
    </w:rPr>
  </w:style>
  <w:style w:type="character" w:styleId="HTML4">
    <w:name w:val="HTML Acronym"/>
    <w:uiPriority w:val="99"/>
    <w:locked/>
    <w:rsid w:val="00C52DCF"/>
    <w:rPr>
      <w:rFonts w:cs="Times New Roman"/>
    </w:rPr>
  </w:style>
  <w:style w:type="character" w:styleId="HTML5">
    <w:name w:val="HTML Keyboard"/>
    <w:uiPriority w:val="99"/>
    <w:locked/>
    <w:rsid w:val="00C52DCF"/>
    <w:rPr>
      <w:rFonts w:ascii="Courier New" w:hAnsi="Courier New" w:cs="Times New Roman"/>
      <w:sz w:val="20"/>
    </w:rPr>
  </w:style>
  <w:style w:type="character" w:styleId="HTML6">
    <w:name w:val="HTML Code"/>
    <w:uiPriority w:val="99"/>
    <w:locked/>
    <w:rsid w:val="00C52DCF"/>
    <w:rPr>
      <w:rFonts w:ascii="Courier New" w:hAnsi="Courier New" w:cs="Times New Roman"/>
      <w:sz w:val="20"/>
    </w:rPr>
  </w:style>
  <w:style w:type="character" w:styleId="afffffffff2">
    <w:name w:val="line number"/>
    <w:uiPriority w:val="99"/>
    <w:locked/>
    <w:rsid w:val="00C52DCF"/>
    <w:rPr>
      <w:rFonts w:cs="Times New Roman"/>
    </w:rPr>
  </w:style>
  <w:style w:type="character" w:styleId="HTML7">
    <w:name w:val="HTML Sample"/>
    <w:uiPriority w:val="99"/>
    <w:locked/>
    <w:rsid w:val="00C52DCF"/>
    <w:rPr>
      <w:rFonts w:ascii="Courier New" w:hAnsi="Courier New" w:cs="Times New Roman"/>
    </w:rPr>
  </w:style>
  <w:style w:type="character" w:styleId="HTML8">
    <w:name w:val="HTML Definition"/>
    <w:uiPriority w:val="99"/>
    <w:locked/>
    <w:rsid w:val="00C52DCF"/>
    <w:rPr>
      <w:rFonts w:cs="Times New Roman"/>
      <w:i/>
    </w:rPr>
  </w:style>
  <w:style w:type="character" w:styleId="HTML9">
    <w:name w:val="HTML Typewriter"/>
    <w:uiPriority w:val="99"/>
    <w:locked/>
    <w:rsid w:val="00C52DCF"/>
    <w:rPr>
      <w:rFonts w:ascii="Courier New" w:hAnsi="Courier New" w:cs="Times New Roman"/>
      <w:sz w:val="20"/>
    </w:rPr>
  </w:style>
  <w:style w:type="character" w:styleId="HTMLa">
    <w:name w:val="HTML Cite"/>
    <w:uiPriority w:val="99"/>
    <w:locked/>
    <w:rsid w:val="00C52DCF"/>
    <w:rPr>
      <w:rFonts w:cs="Times New Roman"/>
      <w:i/>
    </w:rPr>
  </w:style>
  <w:style w:type="character" w:customStyle="1" w:styleId="labelbodytext1">
    <w:name w:val="label_body_text_1"/>
    <w:uiPriority w:val="99"/>
    <w:rsid w:val="00C52DCF"/>
  </w:style>
  <w:style w:type="character" w:customStyle="1" w:styleId="afffffffff3">
    <w:name w:val="А_обычный Знак"/>
    <w:uiPriority w:val="99"/>
    <w:rsid w:val="00C52DCF"/>
    <w:rPr>
      <w:sz w:val="24"/>
    </w:rPr>
  </w:style>
  <w:style w:type="character" w:customStyle="1" w:styleId="233">
    <w:name w:val="Заголовок 2 Знак3"/>
    <w:aliases w:val="H2 Знак3,h2 Знак3,Заголовок 2 Знак1 Знак2,Заголовок 2 Знак Знак Знак2,Numbered text 3 Знак Знак Знак2,h2 Знак Знак Знак2,H2 Знак1 Знак2,Numbered text 3 Знак1 Знак2,2 headline Знак Знак2,h Знак Знак2,headline Знак Знак2,h2 Знак1 Знак2"/>
    <w:uiPriority w:val="99"/>
    <w:rsid w:val="00C52DCF"/>
    <w:rPr>
      <w:b/>
      <w:sz w:val="30"/>
    </w:rPr>
  </w:style>
  <w:style w:type="character" w:customStyle="1" w:styleId="421">
    <w:name w:val="Заголовок 4 Знак2"/>
    <w:aliases w:val="Заголовок 4 (Приложение) Знак2,heading 4 Знак"/>
    <w:uiPriority w:val="99"/>
    <w:rsid w:val="00C52DCF"/>
    <w:rPr>
      <w:rFonts w:ascii="Arial" w:hAnsi="Arial"/>
      <w:sz w:val="24"/>
    </w:rPr>
  </w:style>
  <w:style w:type="character" w:customStyle="1" w:styleId="label">
    <w:name w:val="label"/>
    <w:uiPriority w:val="99"/>
    <w:rsid w:val="00C52DCF"/>
  </w:style>
  <w:style w:type="character" w:customStyle="1" w:styleId="WW-0">
    <w:name w:val="WW-Символ сноски"/>
    <w:uiPriority w:val="99"/>
    <w:rsid w:val="00C52DCF"/>
    <w:rPr>
      <w:vertAlign w:val="superscript"/>
    </w:rPr>
  </w:style>
  <w:style w:type="character" w:customStyle="1" w:styleId="afffffffff4">
    <w:name w:val="текст Знак Знак"/>
    <w:uiPriority w:val="99"/>
    <w:locked/>
    <w:rsid w:val="00C52DCF"/>
    <w:rPr>
      <w:sz w:val="24"/>
      <w:lang w:eastAsia="ar-SA" w:bidi="ar-SA"/>
    </w:rPr>
  </w:style>
  <w:style w:type="paragraph" w:customStyle="1" w:styleId="218">
    <w:name w:val="Марки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7">
    <w:name w:val="Марки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2">
    <w:name w:val="Марки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2">
    <w:name w:val="Марки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5">
    <w:name w:val="Нумерованный список1"/>
    <w:basedOn w:val="a6"/>
    <w:uiPriority w:val="99"/>
    <w:rsid w:val="00C52DCF"/>
    <w:pPr>
      <w:suppressAutoHyphens/>
      <w:spacing w:after="60" w:line="240" w:lineRule="auto"/>
      <w:ind w:left="360" w:hanging="360"/>
      <w:jc w:val="both"/>
    </w:pPr>
    <w:rPr>
      <w:rFonts w:ascii="Times New Roman" w:eastAsia="Times New Roman" w:hAnsi="Times New Roman" w:cs="Times New Roman"/>
      <w:sz w:val="24"/>
      <w:szCs w:val="24"/>
      <w:lang w:eastAsia="ar-SA"/>
    </w:rPr>
  </w:style>
  <w:style w:type="paragraph" w:customStyle="1" w:styleId="219">
    <w:name w:val="Нумерованный список 21"/>
    <w:basedOn w:val="a6"/>
    <w:uiPriority w:val="99"/>
    <w:rsid w:val="00C52DCF"/>
    <w:pPr>
      <w:suppressAutoHyphens/>
      <w:spacing w:after="60" w:line="240" w:lineRule="auto"/>
      <w:ind w:left="643" w:hanging="360"/>
      <w:jc w:val="both"/>
    </w:pPr>
    <w:rPr>
      <w:rFonts w:ascii="Times New Roman" w:eastAsia="Times New Roman" w:hAnsi="Times New Roman" w:cs="Times New Roman"/>
      <w:sz w:val="24"/>
      <w:szCs w:val="24"/>
      <w:lang w:eastAsia="ar-SA"/>
    </w:rPr>
  </w:style>
  <w:style w:type="paragraph" w:customStyle="1" w:styleId="318">
    <w:name w:val="Нумерованный список 31"/>
    <w:basedOn w:val="a6"/>
    <w:uiPriority w:val="99"/>
    <w:rsid w:val="00C52DCF"/>
    <w:pPr>
      <w:suppressAutoHyphens/>
      <w:spacing w:after="60" w:line="240" w:lineRule="auto"/>
      <w:ind w:left="926" w:hanging="360"/>
      <w:jc w:val="both"/>
    </w:pPr>
    <w:rPr>
      <w:rFonts w:ascii="Times New Roman" w:eastAsia="Times New Roman" w:hAnsi="Times New Roman" w:cs="Times New Roman"/>
      <w:sz w:val="24"/>
      <w:szCs w:val="24"/>
      <w:lang w:eastAsia="ar-SA"/>
    </w:rPr>
  </w:style>
  <w:style w:type="paragraph" w:customStyle="1" w:styleId="413">
    <w:name w:val="Нумерованный список 41"/>
    <w:basedOn w:val="a6"/>
    <w:uiPriority w:val="99"/>
    <w:rsid w:val="00C52DCF"/>
    <w:pPr>
      <w:suppressAutoHyphens/>
      <w:spacing w:after="60" w:line="240" w:lineRule="auto"/>
      <w:ind w:left="1209" w:hanging="360"/>
      <w:jc w:val="both"/>
    </w:pPr>
    <w:rPr>
      <w:rFonts w:ascii="Times New Roman" w:eastAsia="Times New Roman" w:hAnsi="Times New Roman" w:cs="Times New Roman"/>
      <w:sz w:val="24"/>
      <w:szCs w:val="24"/>
      <w:lang w:eastAsia="ar-SA"/>
    </w:rPr>
  </w:style>
  <w:style w:type="paragraph" w:customStyle="1" w:styleId="513">
    <w:name w:val="Нумерованный список 51"/>
    <w:basedOn w:val="a6"/>
    <w:uiPriority w:val="99"/>
    <w:rsid w:val="00C52DCF"/>
    <w:pPr>
      <w:suppressAutoHyphens/>
      <w:spacing w:after="60" w:line="240" w:lineRule="auto"/>
      <w:ind w:left="1492" w:hanging="360"/>
      <w:jc w:val="both"/>
    </w:pPr>
    <w:rPr>
      <w:rFonts w:ascii="Times New Roman" w:eastAsia="Times New Roman" w:hAnsi="Times New Roman" w:cs="Times New Roman"/>
      <w:sz w:val="24"/>
      <w:szCs w:val="24"/>
      <w:lang w:eastAsia="ar-SA"/>
    </w:rPr>
  </w:style>
  <w:style w:type="paragraph" w:customStyle="1" w:styleId="1fff6">
    <w:name w:val="Дата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7">
    <w:name w:val="Красная строка1"/>
    <w:basedOn w:val="ae"/>
    <w:uiPriority w:val="99"/>
    <w:rsid w:val="00C52DCF"/>
    <w:pPr>
      <w:widowControl/>
      <w:spacing w:after="120"/>
      <w:ind w:firstLine="210"/>
    </w:pPr>
    <w:rPr>
      <w:sz w:val="24"/>
      <w:szCs w:val="20"/>
    </w:rPr>
  </w:style>
  <w:style w:type="paragraph" w:customStyle="1" w:styleId="21a">
    <w:name w:val="Красная строка 21"/>
    <w:basedOn w:val="af3"/>
    <w:uiPriority w:val="99"/>
    <w:rsid w:val="00C52DCF"/>
    <w:pPr>
      <w:ind w:firstLine="210"/>
      <w:jc w:val="both"/>
    </w:pPr>
    <w:rPr>
      <w:szCs w:val="20"/>
    </w:rPr>
  </w:style>
  <w:style w:type="paragraph" w:customStyle="1" w:styleId="1fff8">
    <w:name w:val="Обычный отступ1"/>
    <w:basedOn w:val="a6"/>
    <w:uiPriority w:val="99"/>
    <w:rsid w:val="00C52DCF"/>
    <w:pPr>
      <w:suppressAutoHyphens/>
      <w:spacing w:after="60" w:line="240" w:lineRule="auto"/>
      <w:ind w:left="708"/>
      <w:jc w:val="both"/>
    </w:pPr>
    <w:rPr>
      <w:rFonts w:ascii="Times New Roman" w:eastAsia="Times New Roman" w:hAnsi="Times New Roman" w:cs="Times New Roman"/>
      <w:sz w:val="24"/>
      <w:szCs w:val="24"/>
      <w:lang w:eastAsia="ar-SA"/>
    </w:rPr>
  </w:style>
  <w:style w:type="paragraph" w:customStyle="1" w:styleId="1fff9">
    <w:name w:val="Приветствие1"/>
    <w:basedOn w:val="a6"/>
    <w:next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1fffa">
    <w:name w:val="Продолжение списка1"/>
    <w:basedOn w:val="a6"/>
    <w:uiPriority w:val="99"/>
    <w:rsid w:val="00C52DCF"/>
    <w:pPr>
      <w:suppressAutoHyphens/>
      <w:spacing w:after="120" w:line="240" w:lineRule="auto"/>
      <w:ind w:left="283"/>
      <w:jc w:val="both"/>
    </w:pPr>
    <w:rPr>
      <w:rFonts w:ascii="Times New Roman" w:eastAsia="Times New Roman" w:hAnsi="Times New Roman" w:cs="Times New Roman"/>
      <w:sz w:val="24"/>
      <w:szCs w:val="24"/>
      <w:lang w:eastAsia="ar-SA"/>
    </w:rPr>
  </w:style>
  <w:style w:type="paragraph" w:customStyle="1" w:styleId="21b">
    <w:name w:val="Продолжение списка 21"/>
    <w:basedOn w:val="a6"/>
    <w:uiPriority w:val="99"/>
    <w:rsid w:val="00C52DCF"/>
    <w:pPr>
      <w:suppressAutoHyphens/>
      <w:spacing w:after="120" w:line="240" w:lineRule="auto"/>
      <w:ind w:left="566"/>
      <w:jc w:val="both"/>
    </w:pPr>
    <w:rPr>
      <w:rFonts w:ascii="Times New Roman" w:eastAsia="Times New Roman" w:hAnsi="Times New Roman" w:cs="Times New Roman"/>
      <w:sz w:val="24"/>
      <w:szCs w:val="24"/>
      <w:lang w:eastAsia="ar-SA"/>
    </w:rPr>
  </w:style>
  <w:style w:type="paragraph" w:customStyle="1" w:styleId="319">
    <w:name w:val="Продолжение списка 31"/>
    <w:basedOn w:val="a6"/>
    <w:uiPriority w:val="99"/>
    <w:rsid w:val="00C52DCF"/>
    <w:pPr>
      <w:suppressAutoHyphens/>
      <w:spacing w:after="120" w:line="240" w:lineRule="auto"/>
      <w:ind w:left="849"/>
      <w:jc w:val="both"/>
    </w:pPr>
    <w:rPr>
      <w:rFonts w:ascii="Times New Roman" w:eastAsia="Times New Roman" w:hAnsi="Times New Roman" w:cs="Times New Roman"/>
      <w:sz w:val="24"/>
      <w:szCs w:val="24"/>
      <w:lang w:eastAsia="ar-SA"/>
    </w:rPr>
  </w:style>
  <w:style w:type="paragraph" w:customStyle="1" w:styleId="414">
    <w:name w:val="Продолжение списка 41"/>
    <w:basedOn w:val="a6"/>
    <w:uiPriority w:val="99"/>
    <w:rsid w:val="00C52DCF"/>
    <w:pPr>
      <w:suppressAutoHyphens/>
      <w:spacing w:after="120" w:line="240" w:lineRule="auto"/>
      <w:ind w:left="1132"/>
      <w:jc w:val="both"/>
    </w:pPr>
    <w:rPr>
      <w:rFonts w:ascii="Times New Roman" w:eastAsia="Times New Roman" w:hAnsi="Times New Roman" w:cs="Times New Roman"/>
      <w:sz w:val="24"/>
      <w:szCs w:val="24"/>
      <w:lang w:eastAsia="ar-SA"/>
    </w:rPr>
  </w:style>
  <w:style w:type="paragraph" w:customStyle="1" w:styleId="514">
    <w:name w:val="Продолжение списка 51"/>
    <w:basedOn w:val="a6"/>
    <w:uiPriority w:val="99"/>
    <w:rsid w:val="00C52DCF"/>
    <w:pPr>
      <w:suppressAutoHyphens/>
      <w:spacing w:after="120" w:line="240" w:lineRule="auto"/>
      <w:ind w:left="1415"/>
      <w:jc w:val="both"/>
    </w:pPr>
    <w:rPr>
      <w:rFonts w:ascii="Times New Roman" w:eastAsia="Times New Roman" w:hAnsi="Times New Roman" w:cs="Times New Roman"/>
      <w:sz w:val="24"/>
      <w:szCs w:val="24"/>
      <w:lang w:eastAsia="ar-SA"/>
    </w:rPr>
  </w:style>
  <w:style w:type="paragraph" w:customStyle="1" w:styleId="1fffb">
    <w:name w:val="Прощание1"/>
    <w:basedOn w:val="a6"/>
    <w:uiPriority w:val="99"/>
    <w:rsid w:val="00C52DCF"/>
    <w:pPr>
      <w:suppressAutoHyphens/>
      <w:spacing w:after="60" w:line="240" w:lineRule="auto"/>
      <w:ind w:left="4252"/>
      <w:jc w:val="both"/>
    </w:pPr>
    <w:rPr>
      <w:rFonts w:ascii="Times New Roman" w:eastAsia="Times New Roman" w:hAnsi="Times New Roman" w:cs="Times New Roman"/>
      <w:sz w:val="24"/>
      <w:szCs w:val="24"/>
      <w:lang w:eastAsia="ar-SA"/>
    </w:rPr>
  </w:style>
  <w:style w:type="paragraph" w:customStyle="1" w:styleId="21c">
    <w:name w:val="Список 21"/>
    <w:basedOn w:val="a6"/>
    <w:rsid w:val="00C52DCF"/>
    <w:pPr>
      <w:suppressAutoHyphens/>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1a">
    <w:name w:val="Список 31"/>
    <w:basedOn w:val="a6"/>
    <w:uiPriority w:val="99"/>
    <w:rsid w:val="00C52DCF"/>
    <w:pPr>
      <w:suppressAutoHyphens/>
      <w:spacing w:after="60" w:line="240" w:lineRule="auto"/>
      <w:ind w:left="849" w:hanging="283"/>
      <w:jc w:val="both"/>
    </w:pPr>
    <w:rPr>
      <w:rFonts w:ascii="Times New Roman" w:eastAsia="Times New Roman" w:hAnsi="Times New Roman" w:cs="Times New Roman"/>
      <w:sz w:val="24"/>
      <w:szCs w:val="24"/>
      <w:lang w:eastAsia="ar-SA"/>
    </w:rPr>
  </w:style>
  <w:style w:type="paragraph" w:customStyle="1" w:styleId="415">
    <w:name w:val="Список 41"/>
    <w:basedOn w:val="a6"/>
    <w:uiPriority w:val="99"/>
    <w:rsid w:val="00C52DCF"/>
    <w:pPr>
      <w:suppressAutoHyphens/>
      <w:spacing w:after="60" w:line="240" w:lineRule="auto"/>
      <w:ind w:left="1132" w:hanging="283"/>
      <w:jc w:val="both"/>
    </w:pPr>
    <w:rPr>
      <w:rFonts w:ascii="Times New Roman" w:eastAsia="Times New Roman" w:hAnsi="Times New Roman" w:cs="Times New Roman"/>
      <w:sz w:val="24"/>
      <w:szCs w:val="24"/>
      <w:lang w:eastAsia="ar-SA"/>
    </w:rPr>
  </w:style>
  <w:style w:type="paragraph" w:customStyle="1" w:styleId="515">
    <w:name w:val="Список 51"/>
    <w:basedOn w:val="a6"/>
    <w:rsid w:val="00C52DCF"/>
    <w:pPr>
      <w:suppressAutoHyphens/>
      <w:spacing w:after="60" w:line="240" w:lineRule="auto"/>
      <w:ind w:left="1415" w:hanging="283"/>
      <w:jc w:val="both"/>
    </w:pPr>
    <w:rPr>
      <w:rFonts w:ascii="Times New Roman" w:eastAsia="Times New Roman" w:hAnsi="Times New Roman" w:cs="Times New Roman"/>
      <w:sz w:val="24"/>
      <w:szCs w:val="24"/>
      <w:lang w:eastAsia="ar-SA"/>
    </w:rPr>
  </w:style>
  <w:style w:type="character" w:customStyle="1" w:styleId="HTMLPreformattedChar1">
    <w:name w:val="HTML Preformatted Char1"/>
    <w:uiPriority w:val="99"/>
    <w:semiHidden/>
    <w:rsid w:val="00C52DCF"/>
    <w:rPr>
      <w:rFonts w:ascii="Courier New" w:hAnsi="Courier New"/>
      <w:lang w:eastAsia="ar-SA" w:bidi="ar-SA"/>
    </w:rPr>
  </w:style>
  <w:style w:type="character" w:customStyle="1" w:styleId="HTML20">
    <w:name w:val="Стандартный HTML Знак2"/>
    <w:uiPriority w:val="99"/>
    <w:semiHidden/>
    <w:rsid w:val="00C52DCF"/>
    <w:rPr>
      <w:rFonts w:ascii="Courier" w:hAnsi="Courier"/>
      <w:sz w:val="20"/>
      <w:lang w:eastAsia="ar-SA" w:bidi="ar-SA"/>
    </w:rPr>
  </w:style>
  <w:style w:type="character" w:customStyle="1" w:styleId="HTML26">
    <w:name w:val="Стандартный HTML Знак26"/>
    <w:uiPriority w:val="99"/>
    <w:semiHidden/>
    <w:rsid w:val="00C52DCF"/>
    <w:rPr>
      <w:rFonts w:ascii="Courier New" w:hAnsi="Courier New"/>
      <w:sz w:val="20"/>
      <w:lang w:eastAsia="ar-SA" w:bidi="ar-SA"/>
    </w:rPr>
  </w:style>
  <w:style w:type="character" w:customStyle="1" w:styleId="HTML25">
    <w:name w:val="Стандартный HTML Знак25"/>
    <w:uiPriority w:val="99"/>
    <w:semiHidden/>
    <w:rsid w:val="00C52DCF"/>
    <w:rPr>
      <w:rFonts w:ascii="Courier New" w:hAnsi="Courier New"/>
      <w:sz w:val="20"/>
      <w:lang w:eastAsia="ar-SA" w:bidi="ar-SA"/>
    </w:rPr>
  </w:style>
  <w:style w:type="character" w:customStyle="1" w:styleId="HTML24">
    <w:name w:val="Стандартный HTML Знак24"/>
    <w:uiPriority w:val="99"/>
    <w:semiHidden/>
    <w:rsid w:val="00C52DCF"/>
    <w:rPr>
      <w:rFonts w:ascii="Courier New" w:hAnsi="Courier New"/>
      <w:sz w:val="20"/>
      <w:lang w:eastAsia="ar-SA" w:bidi="ar-SA"/>
    </w:rPr>
  </w:style>
  <w:style w:type="character" w:customStyle="1" w:styleId="HTML23">
    <w:name w:val="Стандартный HTML Знак23"/>
    <w:uiPriority w:val="99"/>
    <w:semiHidden/>
    <w:rsid w:val="00C52DCF"/>
    <w:rPr>
      <w:rFonts w:ascii="Courier New" w:hAnsi="Courier New"/>
      <w:sz w:val="20"/>
      <w:lang w:eastAsia="ar-SA" w:bidi="ar-SA"/>
    </w:rPr>
  </w:style>
  <w:style w:type="character" w:customStyle="1" w:styleId="HTML22">
    <w:name w:val="Стандартный HTML Знак22"/>
    <w:uiPriority w:val="99"/>
    <w:semiHidden/>
    <w:rsid w:val="00C52DCF"/>
    <w:rPr>
      <w:rFonts w:ascii="Courier New" w:hAnsi="Courier New"/>
      <w:sz w:val="20"/>
      <w:lang w:eastAsia="ar-SA" w:bidi="ar-SA"/>
    </w:rPr>
  </w:style>
  <w:style w:type="character" w:customStyle="1" w:styleId="HTML21">
    <w:name w:val="Стандартный HTML Знак21"/>
    <w:uiPriority w:val="99"/>
    <w:semiHidden/>
    <w:rsid w:val="00C52DCF"/>
    <w:rPr>
      <w:rFonts w:ascii="Courier New" w:hAnsi="Courier New"/>
      <w:sz w:val="20"/>
      <w:lang w:eastAsia="ar-SA" w:bidi="ar-SA"/>
    </w:rPr>
  </w:style>
  <w:style w:type="paragraph" w:customStyle="1" w:styleId="1fffc">
    <w:name w:val="Шапка1"/>
    <w:basedOn w:val="a6"/>
    <w:uiPriority w:val="99"/>
    <w:rsid w:val="00C52DCF"/>
    <w:pPr>
      <w:shd w:val="clear" w:color="auto" w:fill="CCCCCC"/>
      <w:suppressAutoHyphens/>
      <w:spacing w:after="60" w:line="240" w:lineRule="auto"/>
      <w:ind w:left="1134" w:hanging="1134"/>
      <w:jc w:val="both"/>
    </w:pPr>
    <w:rPr>
      <w:rFonts w:ascii="Arial" w:eastAsia="Times New Roman" w:hAnsi="Arial" w:cs="Arial"/>
      <w:sz w:val="24"/>
      <w:szCs w:val="24"/>
      <w:lang w:eastAsia="ar-SA"/>
    </w:rPr>
  </w:style>
  <w:style w:type="paragraph" w:customStyle="1" w:styleId="2-1">
    <w:name w:val="содержание2-1"/>
    <w:basedOn w:val="32"/>
    <w:next w:val="a6"/>
    <w:uiPriority w:val="99"/>
    <w:rsid w:val="00C52DCF"/>
    <w:pPr>
      <w:keepNext/>
      <w:suppressAutoHyphens/>
      <w:spacing w:before="240" w:after="60"/>
      <w:ind w:firstLine="0"/>
    </w:pPr>
    <w:rPr>
      <w:rFonts w:cs="Times New Roman"/>
      <w:sz w:val="24"/>
      <w:szCs w:val="24"/>
    </w:rPr>
  </w:style>
  <w:style w:type="paragraph" w:customStyle="1" w:styleId="21d">
    <w:name w:val="Заголовок 2.1"/>
    <w:basedOn w:val="15"/>
    <w:uiPriority w:val="99"/>
    <w:rsid w:val="00C52DCF"/>
    <w:pPr>
      <w:keepLines/>
      <w:widowControl w:val="0"/>
      <w:suppressLineNumbers/>
      <w:tabs>
        <w:tab w:val="clear" w:pos="432"/>
      </w:tabs>
      <w:spacing w:before="240" w:after="60"/>
      <w:ind w:left="0" w:firstLine="0"/>
    </w:pPr>
    <w:rPr>
      <w:caps/>
      <w:kern w:val="1"/>
      <w:sz w:val="36"/>
      <w:szCs w:val="36"/>
    </w:rPr>
  </w:style>
  <w:style w:type="paragraph" w:customStyle="1" w:styleId="2-110">
    <w:name w:val="содержание2-11"/>
    <w:basedOn w:val="a6"/>
    <w:uiPriority w:val="99"/>
    <w:rsid w:val="00C52DCF"/>
    <w:pPr>
      <w:suppressAutoHyphens/>
      <w:spacing w:after="60" w:line="240" w:lineRule="auto"/>
      <w:jc w:val="both"/>
    </w:pPr>
    <w:rPr>
      <w:rFonts w:ascii="Times New Roman" w:eastAsia="Times New Roman" w:hAnsi="Times New Roman" w:cs="Times New Roman"/>
      <w:sz w:val="24"/>
      <w:szCs w:val="24"/>
      <w:lang w:eastAsia="ar-SA"/>
    </w:rPr>
  </w:style>
  <w:style w:type="paragraph" w:customStyle="1" w:styleId="4f">
    <w:name w:val="Стиль4"/>
    <w:basedOn w:val="23"/>
    <w:next w:val="a6"/>
    <w:uiPriority w:val="99"/>
    <w:rsid w:val="00C52DCF"/>
    <w:pPr>
      <w:keepNext/>
      <w:keepLines/>
      <w:widowControl w:val="0"/>
      <w:suppressLineNumbers/>
      <w:suppressAutoHyphens/>
      <w:spacing w:after="60"/>
    </w:pPr>
    <w:rPr>
      <w:rFonts w:ascii="Times New Roman" w:hAnsi="Times New Roman" w:cs="Times New Roman"/>
      <w:lang w:eastAsia="ar-SA"/>
    </w:rPr>
  </w:style>
  <w:style w:type="paragraph" w:customStyle="1" w:styleId="afffffffff5">
    <w:name w:val="Таблица заголовок"/>
    <w:basedOn w:val="a6"/>
    <w:uiPriority w:val="99"/>
    <w:rsid w:val="00C52DCF"/>
    <w:pPr>
      <w:suppressAutoHyphens/>
      <w:spacing w:before="120" w:after="120" w:line="360" w:lineRule="auto"/>
      <w:jc w:val="right"/>
    </w:pPr>
    <w:rPr>
      <w:rFonts w:ascii="Times New Roman" w:eastAsia="Times New Roman" w:hAnsi="Times New Roman" w:cs="Times New Roman"/>
      <w:b/>
      <w:bCs/>
      <w:sz w:val="28"/>
      <w:szCs w:val="28"/>
      <w:lang w:eastAsia="ar-SA"/>
    </w:rPr>
  </w:style>
  <w:style w:type="paragraph" w:customStyle="1" w:styleId="afffffffff6">
    <w:name w:val="Пункт Знак"/>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7">
    <w:name w:val="a"/>
    <w:basedOn w:val="a6"/>
    <w:uiPriority w:val="99"/>
    <w:rsid w:val="00C52DCF"/>
    <w:pPr>
      <w:suppressAutoHyphens/>
      <w:snapToGrid w:val="0"/>
      <w:spacing w:after="0" w:line="360" w:lineRule="auto"/>
      <w:ind w:left="1134" w:hanging="567"/>
      <w:jc w:val="both"/>
    </w:pPr>
    <w:rPr>
      <w:rFonts w:ascii="Times New Roman" w:eastAsia="Times New Roman" w:hAnsi="Times New Roman" w:cs="Times New Roman"/>
      <w:sz w:val="28"/>
      <w:szCs w:val="28"/>
      <w:lang w:eastAsia="ar-SA"/>
    </w:rPr>
  </w:style>
  <w:style w:type="paragraph" w:customStyle="1" w:styleId="afffffffff8">
    <w:name w:val="Комментарий пользователя"/>
    <w:basedOn w:val="a6"/>
    <w:next w:val="a6"/>
    <w:uiPriority w:val="99"/>
    <w:rsid w:val="00C52DCF"/>
    <w:pPr>
      <w:suppressAutoHyphens/>
      <w:autoSpaceDE w:val="0"/>
      <w:spacing w:after="0" w:line="240" w:lineRule="auto"/>
      <w:ind w:left="170"/>
    </w:pPr>
    <w:rPr>
      <w:rFonts w:ascii="Arial" w:eastAsia="Times New Roman" w:hAnsi="Arial" w:cs="Arial"/>
      <w:i/>
      <w:iCs/>
      <w:color w:val="000080"/>
      <w:sz w:val="20"/>
      <w:szCs w:val="20"/>
      <w:lang w:eastAsia="ar-SA"/>
    </w:rPr>
  </w:style>
  <w:style w:type="paragraph" w:customStyle="1" w:styleId="1DocumentHeader1">
    <w:name w:val="Заголовок 1.Document Header1"/>
    <w:basedOn w:val="a6"/>
    <w:next w:val="a6"/>
    <w:uiPriority w:val="99"/>
    <w:rsid w:val="00C52DCF"/>
    <w:pPr>
      <w:keepNext/>
      <w:suppressAutoHyphens/>
      <w:spacing w:before="240" w:after="60" w:line="240" w:lineRule="auto"/>
      <w:jc w:val="center"/>
    </w:pPr>
    <w:rPr>
      <w:rFonts w:ascii="Times New Roman" w:eastAsia="Times New Roman" w:hAnsi="Times New Roman" w:cs="Times New Roman"/>
      <w:kern w:val="1"/>
      <w:sz w:val="36"/>
      <w:szCs w:val="36"/>
      <w:lang w:eastAsia="ar-SA"/>
    </w:rPr>
  </w:style>
  <w:style w:type="paragraph" w:customStyle="1" w:styleId="201">
    <w:name w:val="20"/>
    <w:basedOn w:val="a6"/>
    <w:uiPriority w:val="99"/>
    <w:rsid w:val="00C52DCF"/>
    <w:pPr>
      <w:suppressAutoHyphens/>
      <w:spacing w:before="104" w:after="104" w:line="240" w:lineRule="auto"/>
      <w:ind w:left="104" w:right="104"/>
    </w:pPr>
    <w:rPr>
      <w:rFonts w:ascii="Times New Roman" w:eastAsia="Times New Roman" w:hAnsi="Times New Roman" w:cs="Times New Roman"/>
      <w:sz w:val="24"/>
      <w:szCs w:val="24"/>
      <w:lang w:eastAsia="ar-SA"/>
    </w:rPr>
  </w:style>
  <w:style w:type="paragraph" w:customStyle="1" w:styleId="afffffffff9">
    <w:name w:val="Подпункт"/>
    <w:uiPriority w:val="99"/>
    <w:rsid w:val="00C52DCF"/>
    <w:pPr>
      <w:suppressAutoHyphens/>
      <w:ind w:left="1728" w:hanging="648"/>
      <w:jc w:val="both"/>
    </w:pPr>
    <w:rPr>
      <w:rFonts w:ascii="Times New Roman" w:eastAsia="Times New Roman" w:hAnsi="Times New Roman"/>
      <w:sz w:val="24"/>
      <w:szCs w:val="24"/>
      <w:lang w:eastAsia="ar-SA"/>
    </w:rPr>
  </w:style>
  <w:style w:type="character" w:customStyle="1" w:styleId="FootnoteTextChar1">
    <w:name w:val="Footnote Text Char1"/>
    <w:uiPriority w:val="99"/>
    <w:semiHidden/>
    <w:rsid w:val="00C52DCF"/>
    <w:rPr>
      <w:lang w:eastAsia="ar-SA" w:bidi="ar-SA"/>
    </w:rPr>
  </w:style>
  <w:style w:type="character" w:customStyle="1" w:styleId="3fa">
    <w:name w:val="Текст сноски Знак3"/>
    <w:uiPriority w:val="99"/>
    <w:semiHidden/>
    <w:rsid w:val="00C52DCF"/>
    <w:rPr>
      <w:sz w:val="24"/>
      <w:lang w:eastAsia="ar-SA" w:bidi="ar-SA"/>
    </w:rPr>
  </w:style>
  <w:style w:type="character" w:customStyle="1" w:styleId="360">
    <w:name w:val="Текст сноски Знак36"/>
    <w:uiPriority w:val="99"/>
    <w:semiHidden/>
    <w:rsid w:val="00C52DCF"/>
    <w:rPr>
      <w:sz w:val="20"/>
      <w:lang w:eastAsia="ar-SA" w:bidi="ar-SA"/>
    </w:rPr>
  </w:style>
  <w:style w:type="character" w:customStyle="1" w:styleId="350">
    <w:name w:val="Текст сноски Знак35"/>
    <w:uiPriority w:val="99"/>
    <w:semiHidden/>
    <w:rsid w:val="00C52DCF"/>
    <w:rPr>
      <w:sz w:val="20"/>
      <w:lang w:eastAsia="ar-SA" w:bidi="ar-SA"/>
    </w:rPr>
  </w:style>
  <w:style w:type="character" w:customStyle="1" w:styleId="340">
    <w:name w:val="Текст сноски Знак34"/>
    <w:uiPriority w:val="99"/>
    <w:semiHidden/>
    <w:rsid w:val="00C52DCF"/>
    <w:rPr>
      <w:sz w:val="20"/>
      <w:lang w:eastAsia="ar-SA" w:bidi="ar-SA"/>
    </w:rPr>
  </w:style>
  <w:style w:type="character" w:customStyle="1" w:styleId="330">
    <w:name w:val="Текст сноски Знак33"/>
    <w:uiPriority w:val="99"/>
    <w:semiHidden/>
    <w:rsid w:val="00C52DCF"/>
    <w:rPr>
      <w:sz w:val="20"/>
      <w:lang w:eastAsia="ar-SA" w:bidi="ar-SA"/>
    </w:rPr>
  </w:style>
  <w:style w:type="character" w:customStyle="1" w:styleId="321">
    <w:name w:val="Текст сноски Знак32"/>
    <w:uiPriority w:val="99"/>
    <w:semiHidden/>
    <w:rsid w:val="00C52DCF"/>
    <w:rPr>
      <w:sz w:val="20"/>
      <w:lang w:eastAsia="ar-SA" w:bidi="ar-SA"/>
    </w:rPr>
  </w:style>
  <w:style w:type="character" w:customStyle="1" w:styleId="31b">
    <w:name w:val="Текст сноски Знак31"/>
    <w:uiPriority w:val="99"/>
    <w:semiHidden/>
    <w:rsid w:val="00C52DCF"/>
    <w:rPr>
      <w:sz w:val="20"/>
      <w:lang w:eastAsia="ar-SA" w:bidi="ar-SA"/>
    </w:rPr>
  </w:style>
  <w:style w:type="paragraph" w:customStyle="1" w:styleId="afffffffffa">
    <w:name w:val="текст табл"/>
    <w:basedOn w:val="a6"/>
    <w:uiPriority w:val="99"/>
    <w:rsid w:val="00C52DCF"/>
    <w:pPr>
      <w:keepLines/>
      <w:suppressLineNumbers/>
      <w:spacing w:before="60" w:after="60" w:line="240" w:lineRule="auto"/>
    </w:pPr>
    <w:rPr>
      <w:rFonts w:ascii="Times New Roman" w:eastAsia="Times New Roman" w:hAnsi="Times New Roman" w:cs="Times New Roman"/>
      <w:sz w:val="24"/>
      <w:szCs w:val="24"/>
      <w:lang w:eastAsia="ru-RU"/>
    </w:rPr>
  </w:style>
  <w:style w:type="paragraph" w:customStyle="1" w:styleId="afffffffffb">
    <w:name w:val="А_обычный"/>
    <w:basedOn w:val="a6"/>
    <w:uiPriority w:val="99"/>
    <w:rsid w:val="00C52DCF"/>
    <w:pPr>
      <w:suppressAutoHyphens/>
      <w:spacing w:after="0" w:line="240" w:lineRule="auto"/>
      <w:ind w:left="360" w:hanging="360"/>
      <w:jc w:val="both"/>
    </w:pPr>
    <w:rPr>
      <w:rFonts w:ascii="Times New Roman" w:eastAsia="Times New Roman" w:hAnsi="Times New Roman" w:cs="Times New Roman"/>
      <w:sz w:val="24"/>
      <w:szCs w:val="24"/>
      <w:lang w:eastAsia="ar-SA"/>
    </w:rPr>
  </w:style>
  <w:style w:type="paragraph" w:customStyle="1" w:styleId="00Normal11">
    <w:name w:val="00_Normal11"/>
    <w:basedOn w:val="a6"/>
    <w:uiPriority w:val="99"/>
    <w:rsid w:val="00C52DCF"/>
    <w:pPr>
      <w:suppressAutoHyphens/>
      <w:autoSpaceDE w:val="0"/>
      <w:spacing w:after="0" w:line="288" w:lineRule="auto"/>
      <w:ind w:firstLine="397"/>
      <w:jc w:val="both"/>
      <w:textAlignment w:val="baseline"/>
    </w:pPr>
    <w:rPr>
      <w:rFonts w:ascii="Times" w:eastAsia="Times New Roman" w:hAnsi="Times" w:cs="Times"/>
      <w:color w:val="000000"/>
      <w:lang w:eastAsia="ar-SA"/>
    </w:rPr>
  </w:style>
  <w:style w:type="paragraph" w:customStyle="1" w:styleId="3fb">
    <w:name w:val="Îñíîâíîé òåêñò ñ îòñòóïîì 3"/>
    <w:basedOn w:val="a6"/>
    <w:uiPriority w:val="99"/>
    <w:rsid w:val="00C52DCF"/>
    <w:pPr>
      <w:suppressAutoHyphens/>
      <w:spacing w:after="0" w:line="360" w:lineRule="auto"/>
      <w:ind w:firstLine="567"/>
      <w:jc w:val="both"/>
    </w:pPr>
    <w:rPr>
      <w:rFonts w:ascii="Times New Roman" w:eastAsia="Times New Roman" w:hAnsi="Times New Roman" w:cs="Times New Roman"/>
      <w:sz w:val="24"/>
      <w:szCs w:val="24"/>
      <w:lang w:eastAsia="ar-SA"/>
    </w:rPr>
  </w:style>
  <w:style w:type="paragraph" w:customStyle="1" w:styleId="afffffffffc">
    <w:name w:val="Абзац Договора"/>
    <w:basedOn w:val="a6"/>
    <w:uiPriority w:val="99"/>
    <w:rsid w:val="00C52DCF"/>
    <w:pPr>
      <w:suppressAutoHyphens/>
      <w:spacing w:before="120" w:after="0" w:line="240" w:lineRule="auto"/>
      <w:ind w:left="720" w:hanging="360"/>
      <w:jc w:val="both"/>
    </w:pPr>
    <w:rPr>
      <w:rFonts w:ascii="Times New Roman" w:eastAsia="Times New Roman" w:hAnsi="Times New Roman" w:cs="Times New Roman"/>
      <w:sz w:val="24"/>
      <w:szCs w:val="24"/>
      <w:lang w:eastAsia="ar-SA"/>
    </w:rPr>
  </w:style>
  <w:style w:type="paragraph" w:customStyle="1" w:styleId="2ff6">
    <w:name w:val="Абзац_2 Договора"/>
    <w:basedOn w:val="afffffffffc"/>
    <w:uiPriority w:val="99"/>
    <w:rsid w:val="00C52DCF"/>
    <w:pPr>
      <w:tabs>
        <w:tab w:val="left" w:pos="1778"/>
      </w:tabs>
      <w:ind w:left="709"/>
    </w:pPr>
  </w:style>
  <w:style w:type="paragraph" w:customStyle="1" w:styleId="afffffffffd">
    <w:name w:val="Íîðìàëüíûé"/>
    <w:uiPriority w:val="99"/>
    <w:rsid w:val="00C52DCF"/>
    <w:pPr>
      <w:suppressAutoHyphens/>
    </w:pPr>
    <w:rPr>
      <w:rFonts w:ascii="Courier" w:eastAsia="Times New Roman" w:hAnsi="Courier" w:cs="Courier"/>
      <w:sz w:val="24"/>
      <w:szCs w:val="24"/>
      <w:lang w:val="en-GB" w:eastAsia="ar-SA"/>
    </w:rPr>
  </w:style>
  <w:style w:type="paragraph" w:customStyle="1" w:styleId="3fc">
    <w:name w:val="Обычный3"/>
    <w:uiPriority w:val="99"/>
    <w:rsid w:val="00C52DCF"/>
    <w:pPr>
      <w:widowControl w:val="0"/>
      <w:tabs>
        <w:tab w:val="left" w:pos="1656"/>
      </w:tabs>
      <w:suppressAutoHyphens/>
      <w:snapToGrid w:val="0"/>
      <w:spacing w:line="300" w:lineRule="auto"/>
      <w:ind w:left="552" w:hanging="432"/>
    </w:pPr>
    <w:rPr>
      <w:rFonts w:ascii="Times New Roman" w:eastAsia="Times New Roman" w:hAnsi="Times New Roman"/>
      <w:lang w:eastAsia="ar-SA"/>
    </w:rPr>
  </w:style>
  <w:style w:type="paragraph" w:customStyle="1" w:styleId="Normal1">
    <w:name w:val="Normal1"/>
    <w:uiPriority w:val="99"/>
    <w:rsid w:val="00C52DCF"/>
    <w:pPr>
      <w:suppressAutoHyphens/>
    </w:pPr>
    <w:rPr>
      <w:rFonts w:ascii="Times New Roman" w:eastAsia="Times New Roman" w:hAnsi="Times New Roman"/>
      <w:sz w:val="20"/>
      <w:szCs w:val="20"/>
      <w:lang w:eastAsia="ar-SA"/>
    </w:rPr>
  </w:style>
  <w:style w:type="paragraph" w:customStyle="1" w:styleId="-3">
    <w:name w:val="Пункт-3"/>
    <w:basedOn w:val="a6"/>
    <w:uiPriority w:val="99"/>
    <w:rsid w:val="00C52DCF"/>
    <w:pPr>
      <w:widowControl w:val="0"/>
      <w:numPr>
        <w:numId w:val="18"/>
      </w:numPr>
      <w:suppressAutoHyphens/>
      <w:spacing w:after="0" w:line="240" w:lineRule="auto"/>
    </w:pPr>
    <w:rPr>
      <w:rFonts w:ascii="Arial" w:eastAsia="Times New Roman" w:hAnsi="Arial" w:cs="Arial"/>
      <w:kern w:val="1"/>
      <w:sz w:val="20"/>
      <w:szCs w:val="20"/>
      <w:lang w:eastAsia="ar-SA"/>
    </w:rPr>
  </w:style>
  <w:style w:type="character" w:customStyle="1" w:styleId="PlainTextChar1">
    <w:name w:val="Plain Text Char1"/>
    <w:uiPriority w:val="99"/>
    <w:semiHidden/>
    <w:rsid w:val="00C52DCF"/>
    <w:rPr>
      <w:rFonts w:ascii="Courier New" w:hAnsi="Courier New"/>
      <w:lang w:eastAsia="ar-SA" w:bidi="ar-SA"/>
    </w:rPr>
  </w:style>
  <w:style w:type="character" w:customStyle="1" w:styleId="96">
    <w:name w:val="Текст Знак9"/>
    <w:uiPriority w:val="99"/>
    <w:semiHidden/>
    <w:rsid w:val="00C52DCF"/>
    <w:rPr>
      <w:rFonts w:ascii="Courier New" w:hAnsi="Courier New"/>
      <w:sz w:val="20"/>
      <w:lang w:eastAsia="ar-SA" w:bidi="ar-SA"/>
    </w:rPr>
  </w:style>
  <w:style w:type="character" w:customStyle="1" w:styleId="85">
    <w:name w:val="Текст Знак8"/>
    <w:uiPriority w:val="99"/>
    <w:semiHidden/>
    <w:rsid w:val="00C52DCF"/>
    <w:rPr>
      <w:rFonts w:ascii="Courier New" w:hAnsi="Courier New"/>
      <w:sz w:val="20"/>
      <w:lang w:eastAsia="ar-SA" w:bidi="ar-SA"/>
    </w:rPr>
  </w:style>
  <w:style w:type="character" w:customStyle="1" w:styleId="76">
    <w:name w:val="Текст Знак7"/>
    <w:uiPriority w:val="99"/>
    <w:semiHidden/>
    <w:rsid w:val="00C52DCF"/>
    <w:rPr>
      <w:rFonts w:ascii="Courier New" w:hAnsi="Courier New"/>
      <w:sz w:val="20"/>
      <w:lang w:eastAsia="ar-SA" w:bidi="ar-SA"/>
    </w:rPr>
  </w:style>
  <w:style w:type="character" w:customStyle="1" w:styleId="66">
    <w:name w:val="Текст Знак6"/>
    <w:uiPriority w:val="99"/>
    <w:semiHidden/>
    <w:rsid w:val="00C52DCF"/>
    <w:rPr>
      <w:rFonts w:ascii="Courier New" w:hAnsi="Courier New"/>
      <w:sz w:val="20"/>
      <w:lang w:eastAsia="ar-SA" w:bidi="ar-SA"/>
    </w:rPr>
  </w:style>
  <w:style w:type="character" w:customStyle="1" w:styleId="5a">
    <w:name w:val="Текст Знак5"/>
    <w:uiPriority w:val="99"/>
    <w:semiHidden/>
    <w:rsid w:val="00C52DCF"/>
    <w:rPr>
      <w:rFonts w:ascii="Courier New" w:hAnsi="Courier New"/>
      <w:sz w:val="20"/>
      <w:lang w:eastAsia="ar-SA" w:bidi="ar-SA"/>
    </w:rPr>
  </w:style>
  <w:style w:type="character" w:customStyle="1" w:styleId="4f0">
    <w:name w:val="Текст Знак4"/>
    <w:uiPriority w:val="99"/>
    <w:semiHidden/>
    <w:rsid w:val="00C52DCF"/>
    <w:rPr>
      <w:rFonts w:ascii="Courier New" w:hAnsi="Courier New"/>
      <w:sz w:val="20"/>
      <w:lang w:eastAsia="ar-SA" w:bidi="ar-SA"/>
    </w:rPr>
  </w:style>
  <w:style w:type="character" w:customStyle="1" w:styleId="3fd">
    <w:name w:val="Текст Знак3"/>
    <w:uiPriority w:val="99"/>
    <w:semiHidden/>
    <w:rsid w:val="00C52DCF"/>
    <w:rPr>
      <w:rFonts w:ascii="Courier New" w:hAnsi="Courier New"/>
      <w:sz w:val="20"/>
      <w:lang w:eastAsia="ar-SA" w:bidi="ar-SA"/>
    </w:rPr>
  </w:style>
  <w:style w:type="paragraph" w:customStyle="1" w:styleId="NoSpacing2">
    <w:name w:val="No Spacing2"/>
    <w:uiPriority w:val="99"/>
    <w:rsid w:val="00C52DCF"/>
    <w:rPr>
      <w:rFonts w:eastAsia="Times New Roman" w:cs="Calibri"/>
      <w:lang w:val="en-US" w:eastAsia="en-US"/>
    </w:rPr>
  </w:style>
  <w:style w:type="paragraph" w:customStyle="1" w:styleId="-310">
    <w:name w:val="Цветной список - Акцент 31"/>
    <w:basedOn w:val="a6"/>
    <w:next w:val="a6"/>
    <w:link w:val="-30"/>
    <w:uiPriority w:val="99"/>
    <w:rsid w:val="00C52DCF"/>
    <w:rPr>
      <w:rFonts w:cs="Times New Roman"/>
      <w:i/>
      <w:color w:val="000000"/>
      <w:sz w:val="20"/>
      <w:szCs w:val="20"/>
      <w:lang w:eastAsia="ru-RU"/>
    </w:rPr>
  </w:style>
  <w:style w:type="character" w:customStyle="1" w:styleId="-30">
    <w:name w:val="Цветной список - Акцент 3 Знак"/>
    <w:link w:val="-310"/>
    <w:uiPriority w:val="99"/>
    <w:locked/>
    <w:rsid w:val="00C52DCF"/>
    <w:rPr>
      <w:i/>
      <w:color w:val="000000"/>
      <w:sz w:val="20"/>
      <w:szCs w:val="20"/>
    </w:rPr>
  </w:style>
  <w:style w:type="paragraph" w:customStyle="1" w:styleId="-311">
    <w:name w:val="Цветная сетка - Акцент 31"/>
    <w:basedOn w:val="a6"/>
    <w:next w:val="a6"/>
    <w:link w:val="-32"/>
    <w:uiPriority w:val="99"/>
    <w:rsid w:val="00C52DCF"/>
    <w:pPr>
      <w:pBdr>
        <w:bottom w:val="single" w:sz="4" w:space="4" w:color="4F81BD"/>
      </w:pBdr>
      <w:spacing w:before="200" w:after="280"/>
      <w:ind w:left="936" w:right="936"/>
    </w:pPr>
    <w:rPr>
      <w:rFonts w:cs="Times New Roman"/>
      <w:b/>
      <w:i/>
      <w:color w:val="4F81BD"/>
      <w:sz w:val="20"/>
      <w:szCs w:val="20"/>
      <w:lang w:eastAsia="ru-RU"/>
    </w:rPr>
  </w:style>
  <w:style w:type="character" w:customStyle="1" w:styleId="-32">
    <w:name w:val="Цветная сетка - Акцент 3 Знак"/>
    <w:link w:val="-311"/>
    <w:uiPriority w:val="99"/>
    <w:locked/>
    <w:rsid w:val="00C52DCF"/>
    <w:rPr>
      <w:b/>
      <w:i/>
      <w:color w:val="4F81BD"/>
      <w:sz w:val="20"/>
      <w:szCs w:val="20"/>
    </w:rPr>
  </w:style>
  <w:style w:type="character" w:customStyle="1" w:styleId="1fffd">
    <w:name w:val="Слабое выделение1"/>
    <w:uiPriority w:val="99"/>
    <w:rsid w:val="00C52DCF"/>
    <w:rPr>
      <w:i/>
      <w:color w:val="808080"/>
    </w:rPr>
  </w:style>
  <w:style w:type="character" w:customStyle="1" w:styleId="1fffe">
    <w:name w:val="Сильное выделение1"/>
    <w:uiPriority w:val="99"/>
    <w:rsid w:val="00C52DCF"/>
    <w:rPr>
      <w:b/>
      <w:i/>
      <w:color w:val="4F81BD"/>
    </w:rPr>
  </w:style>
  <w:style w:type="character" w:customStyle="1" w:styleId="1ffff">
    <w:name w:val="Слабая ссылка1"/>
    <w:uiPriority w:val="99"/>
    <w:rsid w:val="00C52DCF"/>
    <w:rPr>
      <w:smallCaps/>
      <w:color w:val="auto"/>
      <w:u w:val="single"/>
    </w:rPr>
  </w:style>
  <w:style w:type="character" w:customStyle="1" w:styleId="1ffff0">
    <w:name w:val="Сильная ссылка1"/>
    <w:uiPriority w:val="99"/>
    <w:rsid w:val="00C52DCF"/>
    <w:rPr>
      <w:b/>
      <w:smallCaps/>
      <w:color w:val="auto"/>
      <w:spacing w:val="5"/>
      <w:u w:val="single"/>
    </w:rPr>
  </w:style>
  <w:style w:type="character" w:customStyle="1" w:styleId="1ffff1">
    <w:name w:val="Название книги1"/>
    <w:uiPriority w:val="99"/>
    <w:rsid w:val="00C52DCF"/>
    <w:rPr>
      <w:b/>
      <w:smallCaps/>
      <w:spacing w:val="5"/>
    </w:rPr>
  </w:style>
  <w:style w:type="paragraph" w:customStyle="1" w:styleId="1ffff2">
    <w:name w:val="Заголовок оглавления1"/>
    <w:basedOn w:val="15"/>
    <w:next w:val="a6"/>
    <w:uiPriority w:val="99"/>
    <w:rsid w:val="00C52DCF"/>
    <w:pPr>
      <w:keepLines/>
      <w:tabs>
        <w:tab w:val="clear" w:pos="432"/>
      </w:tabs>
      <w:suppressAutoHyphens w:val="0"/>
      <w:spacing w:before="480" w:line="276" w:lineRule="auto"/>
      <w:ind w:left="0" w:firstLine="0"/>
      <w:jc w:val="left"/>
      <w:outlineLvl w:val="9"/>
    </w:pPr>
    <w:rPr>
      <w:rFonts w:ascii="Cambria" w:hAnsi="Cambria" w:cs="Cambria"/>
      <w:color w:val="365F91"/>
      <w:sz w:val="28"/>
      <w:szCs w:val="28"/>
      <w:lang w:eastAsia="ru-RU"/>
    </w:rPr>
  </w:style>
  <w:style w:type="character" w:customStyle="1" w:styleId="BodyText2Char1">
    <w:name w:val="Body Text 2 Char1"/>
    <w:uiPriority w:val="99"/>
    <w:semiHidden/>
    <w:rsid w:val="00C52DCF"/>
    <w:rPr>
      <w:sz w:val="24"/>
      <w:lang w:eastAsia="ar-SA" w:bidi="ar-SA"/>
    </w:rPr>
  </w:style>
  <w:style w:type="character" w:customStyle="1" w:styleId="291">
    <w:name w:val="Основной текст 2 Знак9"/>
    <w:uiPriority w:val="99"/>
    <w:semiHidden/>
    <w:rsid w:val="00C52DCF"/>
    <w:rPr>
      <w:sz w:val="24"/>
      <w:lang w:eastAsia="ar-SA" w:bidi="ar-SA"/>
    </w:rPr>
  </w:style>
  <w:style w:type="character" w:customStyle="1" w:styleId="281">
    <w:name w:val="Основной текст 2 Знак8"/>
    <w:uiPriority w:val="99"/>
    <w:semiHidden/>
    <w:rsid w:val="00C52DCF"/>
    <w:rPr>
      <w:sz w:val="24"/>
      <w:lang w:eastAsia="ar-SA" w:bidi="ar-SA"/>
    </w:rPr>
  </w:style>
  <w:style w:type="character" w:customStyle="1" w:styleId="271">
    <w:name w:val="Основной текст 2 Знак7"/>
    <w:uiPriority w:val="99"/>
    <w:semiHidden/>
    <w:rsid w:val="00C52DCF"/>
    <w:rPr>
      <w:sz w:val="24"/>
      <w:lang w:eastAsia="ar-SA" w:bidi="ar-SA"/>
    </w:rPr>
  </w:style>
  <w:style w:type="character" w:customStyle="1" w:styleId="261">
    <w:name w:val="Основной текст 2 Знак6"/>
    <w:uiPriority w:val="99"/>
    <w:semiHidden/>
    <w:rsid w:val="00C52DCF"/>
    <w:rPr>
      <w:sz w:val="24"/>
      <w:lang w:eastAsia="ar-SA" w:bidi="ar-SA"/>
    </w:rPr>
  </w:style>
  <w:style w:type="character" w:customStyle="1" w:styleId="251">
    <w:name w:val="Основной текст 2 Знак5"/>
    <w:uiPriority w:val="99"/>
    <w:semiHidden/>
    <w:rsid w:val="00C52DCF"/>
    <w:rPr>
      <w:sz w:val="24"/>
      <w:lang w:eastAsia="ar-SA" w:bidi="ar-SA"/>
    </w:rPr>
  </w:style>
  <w:style w:type="character" w:customStyle="1" w:styleId="242">
    <w:name w:val="Основной текст 2 Знак4"/>
    <w:uiPriority w:val="99"/>
    <w:semiHidden/>
    <w:rsid w:val="00C52DCF"/>
    <w:rPr>
      <w:sz w:val="24"/>
      <w:lang w:eastAsia="ar-SA" w:bidi="ar-SA"/>
    </w:rPr>
  </w:style>
  <w:style w:type="character" w:customStyle="1" w:styleId="234">
    <w:name w:val="Основной текст 2 Знак3"/>
    <w:uiPriority w:val="99"/>
    <w:semiHidden/>
    <w:rsid w:val="00C52DCF"/>
    <w:rPr>
      <w:sz w:val="24"/>
      <w:lang w:eastAsia="ar-SA" w:bidi="ar-SA"/>
    </w:rPr>
  </w:style>
  <w:style w:type="paragraph" w:customStyle="1" w:styleId="Heading">
    <w:name w:val="Heading"/>
    <w:uiPriority w:val="99"/>
    <w:rsid w:val="00C52DCF"/>
    <w:pPr>
      <w:autoSpaceDE w:val="0"/>
      <w:autoSpaceDN w:val="0"/>
      <w:adjustRightInd w:val="0"/>
    </w:pPr>
    <w:rPr>
      <w:rFonts w:ascii="Arial" w:eastAsia="Times New Roman" w:hAnsi="Arial" w:cs="Arial"/>
      <w:b/>
      <w:bCs/>
    </w:rPr>
  </w:style>
  <w:style w:type="character" w:customStyle="1" w:styleId="afffffffffe">
    <w:name w:val="Цветовое выделение"/>
    <w:uiPriority w:val="99"/>
    <w:rsid w:val="00C52DCF"/>
    <w:rPr>
      <w:b/>
      <w:color w:val="000080"/>
      <w:sz w:val="20"/>
    </w:rPr>
  </w:style>
  <w:style w:type="character" w:customStyle="1" w:styleId="affffffffff">
    <w:name w:val="Продолжение ссылки"/>
    <w:uiPriority w:val="99"/>
    <w:rsid w:val="00C52DCF"/>
    <w:rPr>
      <w:b/>
      <w:color w:val="008000"/>
      <w:sz w:val="20"/>
      <w:u w:val="single"/>
    </w:rPr>
  </w:style>
  <w:style w:type="paragraph" w:customStyle="1" w:styleId="signed">
    <w:name w:val="signed"/>
    <w:basedOn w:val="a6"/>
    <w:uiPriority w:val="99"/>
    <w:rsid w:val="00C52DCF"/>
    <w:pPr>
      <w:spacing w:after="80" w:line="240" w:lineRule="auto"/>
      <w:jc w:val="both"/>
    </w:pPr>
    <w:rPr>
      <w:rFonts w:ascii="TimesET" w:eastAsia="Times New Roman" w:hAnsi="TimesET" w:cs="TimesET"/>
      <w:sz w:val="24"/>
      <w:szCs w:val="24"/>
      <w:lang w:eastAsia="ru-RU"/>
    </w:rPr>
  </w:style>
  <w:style w:type="paragraph" w:customStyle="1" w:styleId="consnonformat0">
    <w:name w:val="consnonformat"/>
    <w:basedOn w:val="a6"/>
    <w:uiPriority w:val="99"/>
    <w:rsid w:val="00C52DCF"/>
    <w:pPr>
      <w:snapToGrid w:val="0"/>
      <w:spacing w:after="0" w:line="240" w:lineRule="auto"/>
    </w:pPr>
    <w:rPr>
      <w:rFonts w:ascii="Courier New" w:eastAsia="Times New Roman" w:hAnsi="Courier New" w:cs="Courier New"/>
      <w:sz w:val="20"/>
      <w:szCs w:val="20"/>
      <w:lang w:eastAsia="ru-RU"/>
    </w:rPr>
  </w:style>
  <w:style w:type="paragraph" w:customStyle="1" w:styleId="a00">
    <w:name w:val="a0"/>
    <w:basedOn w:val="a6"/>
    <w:uiPriority w:val="99"/>
    <w:rsid w:val="00C52DCF"/>
    <w:pPr>
      <w:snapToGrid w:val="0"/>
      <w:spacing w:before="40" w:after="40" w:line="240" w:lineRule="auto"/>
    </w:pPr>
    <w:rPr>
      <w:rFonts w:ascii="Times New Roman" w:eastAsia="Times New Roman" w:hAnsi="Times New Roman" w:cs="Times New Roman"/>
      <w:sz w:val="20"/>
      <w:szCs w:val="20"/>
      <w:lang w:eastAsia="ru-RU"/>
    </w:rPr>
  </w:style>
  <w:style w:type="paragraph" w:customStyle="1" w:styleId="02statia2">
    <w:name w:val="02statia2"/>
    <w:basedOn w:val="a6"/>
    <w:uiPriority w:val="99"/>
    <w:rsid w:val="00C52DCF"/>
    <w:pPr>
      <w:spacing w:before="120" w:after="0" w:line="320" w:lineRule="atLeast"/>
      <w:ind w:left="2020" w:hanging="880"/>
      <w:jc w:val="both"/>
    </w:pPr>
    <w:rPr>
      <w:rFonts w:ascii="GaramondNarrowC" w:eastAsia="Times New Roman" w:hAnsi="GaramondNarrowC" w:cs="GaramondNarrowC"/>
      <w:color w:val="000000"/>
      <w:sz w:val="21"/>
      <w:szCs w:val="21"/>
      <w:lang w:eastAsia="ru-RU"/>
    </w:rPr>
  </w:style>
  <w:style w:type="paragraph" w:customStyle="1" w:styleId="font6">
    <w:name w:val="font6"/>
    <w:basedOn w:val="a6"/>
    <w:uiPriority w:val="99"/>
    <w:rsid w:val="00C52DCF"/>
    <w:pPr>
      <w:spacing w:before="100" w:beforeAutospacing="1" w:after="100" w:afterAutospacing="1" w:line="240" w:lineRule="auto"/>
    </w:pPr>
    <w:rPr>
      <w:rFonts w:ascii="Times New Roman" w:eastAsia="Times New Roman" w:hAnsi="Times New Roman" w:cs="Times New Roman"/>
      <w:i/>
      <w:iCs/>
      <w:sz w:val="12"/>
      <w:szCs w:val="12"/>
      <w:lang w:eastAsia="ru-RU"/>
    </w:rPr>
  </w:style>
  <w:style w:type="paragraph" w:customStyle="1" w:styleId="5b">
    <w:name w:val="çàãîëîâîê 5"/>
    <w:basedOn w:val="a6"/>
    <w:next w:val="a6"/>
    <w:uiPriority w:val="99"/>
    <w:rsid w:val="00C52DCF"/>
    <w:pPr>
      <w:keepNext/>
      <w:tabs>
        <w:tab w:val="left" w:pos="426"/>
      </w:tabs>
      <w:spacing w:before="120" w:after="0" w:line="240" w:lineRule="auto"/>
      <w:jc w:val="center"/>
    </w:pPr>
    <w:rPr>
      <w:rFonts w:ascii="Times New Roman" w:eastAsia="Times New Roman" w:hAnsi="Times New Roman" w:cs="Times New Roman"/>
      <w:b/>
      <w:bCs/>
      <w:sz w:val="24"/>
      <w:szCs w:val="24"/>
      <w:lang w:eastAsia="ru-RU"/>
    </w:rPr>
  </w:style>
  <w:style w:type="character" w:customStyle="1" w:styleId="416">
    <w:name w:val="Заголовок 4 Знак1"/>
    <w:aliases w:val="Заголовок 4 (Приложение) Знак1,heading 4 Знак1"/>
    <w:rsid w:val="00C52DCF"/>
    <w:rPr>
      <w:rFonts w:ascii="Cambria" w:hAnsi="Cambria"/>
      <w:b/>
      <w:i/>
      <w:color w:val="4F81BD"/>
      <w:sz w:val="22"/>
      <w:lang w:eastAsia="en-US"/>
    </w:rPr>
  </w:style>
  <w:style w:type="paragraph" w:styleId="affffffffff0">
    <w:name w:val="table of figures"/>
    <w:basedOn w:val="a6"/>
    <w:next w:val="a6"/>
    <w:uiPriority w:val="99"/>
    <w:semiHidden/>
    <w:locked/>
    <w:rsid w:val="00C52DCF"/>
    <w:pPr>
      <w:spacing w:after="0" w:line="240" w:lineRule="auto"/>
      <w:ind w:left="560" w:hanging="560"/>
      <w:jc w:val="both"/>
    </w:pPr>
    <w:rPr>
      <w:rFonts w:ascii="Times New Roman" w:eastAsia="Times New Roman" w:hAnsi="Times New Roman" w:cs="Times New Roman"/>
      <w:sz w:val="24"/>
      <w:szCs w:val="24"/>
      <w:lang w:eastAsia="ru-RU"/>
    </w:rPr>
  </w:style>
  <w:style w:type="character" w:customStyle="1" w:styleId="BodyTextFirstIndentChar1">
    <w:name w:val="Body Text First Indent Char1"/>
    <w:uiPriority w:val="99"/>
    <w:semiHidden/>
    <w:rsid w:val="00C52DCF"/>
    <w:rPr>
      <w:sz w:val="24"/>
      <w:lang w:eastAsia="ar-SA" w:bidi="ar-SA"/>
    </w:rPr>
  </w:style>
  <w:style w:type="character" w:customStyle="1" w:styleId="1ffff3">
    <w:name w:val="Красная строка Знак1"/>
    <w:uiPriority w:val="99"/>
    <w:semiHidden/>
    <w:rsid w:val="00C52DCF"/>
    <w:rPr>
      <w:sz w:val="24"/>
      <w:lang w:eastAsia="ar-SA" w:bidi="ar-SA"/>
    </w:rPr>
  </w:style>
  <w:style w:type="character" w:customStyle="1" w:styleId="161">
    <w:name w:val="Красная строка Знак16"/>
    <w:uiPriority w:val="99"/>
    <w:semiHidden/>
    <w:rsid w:val="00C52DCF"/>
    <w:rPr>
      <w:sz w:val="24"/>
      <w:lang w:eastAsia="ar-SA" w:bidi="ar-SA"/>
    </w:rPr>
  </w:style>
  <w:style w:type="character" w:customStyle="1" w:styleId="152">
    <w:name w:val="Красная строка Знак15"/>
    <w:uiPriority w:val="99"/>
    <w:semiHidden/>
    <w:rsid w:val="00C52DCF"/>
    <w:rPr>
      <w:sz w:val="24"/>
      <w:lang w:eastAsia="ar-SA" w:bidi="ar-SA"/>
    </w:rPr>
  </w:style>
  <w:style w:type="character" w:customStyle="1" w:styleId="142">
    <w:name w:val="Красная строка Знак14"/>
    <w:uiPriority w:val="99"/>
    <w:semiHidden/>
    <w:rsid w:val="00C52DCF"/>
    <w:rPr>
      <w:sz w:val="24"/>
      <w:lang w:eastAsia="ar-SA" w:bidi="ar-SA"/>
    </w:rPr>
  </w:style>
  <w:style w:type="character" w:customStyle="1" w:styleId="133">
    <w:name w:val="Красная строка Знак13"/>
    <w:uiPriority w:val="99"/>
    <w:semiHidden/>
    <w:rsid w:val="00C52DCF"/>
    <w:rPr>
      <w:sz w:val="24"/>
      <w:lang w:eastAsia="ar-SA" w:bidi="ar-SA"/>
    </w:rPr>
  </w:style>
  <w:style w:type="character" w:customStyle="1" w:styleId="123">
    <w:name w:val="Красная строка Знак12"/>
    <w:uiPriority w:val="99"/>
    <w:semiHidden/>
    <w:rsid w:val="00C52DCF"/>
    <w:rPr>
      <w:sz w:val="24"/>
      <w:lang w:eastAsia="ar-SA" w:bidi="ar-SA"/>
    </w:rPr>
  </w:style>
  <w:style w:type="character" w:customStyle="1" w:styleId="11a">
    <w:name w:val="Красная строка Знак11"/>
    <w:uiPriority w:val="99"/>
    <w:semiHidden/>
    <w:rsid w:val="00C52DCF"/>
    <w:rPr>
      <w:sz w:val="24"/>
      <w:lang w:eastAsia="ar-SA" w:bidi="ar-SA"/>
    </w:rPr>
  </w:style>
  <w:style w:type="character" w:customStyle="1" w:styleId="BodyTextFirstIndent2Char1">
    <w:name w:val="Body Text First Indent 2 Char1"/>
    <w:uiPriority w:val="99"/>
    <w:semiHidden/>
    <w:rsid w:val="00C52DCF"/>
    <w:rPr>
      <w:sz w:val="24"/>
      <w:lang w:eastAsia="ar-SA" w:bidi="ar-SA"/>
    </w:rPr>
  </w:style>
  <w:style w:type="character" w:customStyle="1" w:styleId="21e">
    <w:name w:val="Красная строка 2 Знак1"/>
    <w:uiPriority w:val="99"/>
    <w:semiHidden/>
    <w:rsid w:val="00C52DCF"/>
    <w:rPr>
      <w:sz w:val="24"/>
      <w:lang w:eastAsia="ar-SA" w:bidi="ar-SA"/>
    </w:rPr>
  </w:style>
  <w:style w:type="character" w:customStyle="1" w:styleId="2160">
    <w:name w:val="Красная строка 2 Знак16"/>
    <w:uiPriority w:val="99"/>
    <w:semiHidden/>
    <w:rsid w:val="00C52DCF"/>
    <w:rPr>
      <w:sz w:val="24"/>
      <w:lang w:eastAsia="ar-SA" w:bidi="ar-SA"/>
    </w:rPr>
  </w:style>
  <w:style w:type="character" w:customStyle="1" w:styleId="2150">
    <w:name w:val="Красная строка 2 Знак15"/>
    <w:uiPriority w:val="99"/>
    <w:semiHidden/>
    <w:rsid w:val="00C52DCF"/>
    <w:rPr>
      <w:sz w:val="24"/>
      <w:lang w:eastAsia="ar-SA" w:bidi="ar-SA"/>
    </w:rPr>
  </w:style>
  <w:style w:type="character" w:customStyle="1" w:styleId="2140">
    <w:name w:val="Красная строка 2 Знак14"/>
    <w:uiPriority w:val="99"/>
    <w:semiHidden/>
    <w:rsid w:val="00C52DCF"/>
    <w:rPr>
      <w:sz w:val="24"/>
      <w:lang w:eastAsia="ar-SA" w:bidi="ar-SA"/>
    </w:rPr>
  </w:style>
  <w:style w:type="character" w:customStyle="1" w:styleId="2130">
    <w:name w:val="Красная строка 2 Знак13"/>
    <w:uiPriority w:val="99"/>
    <w:semiHidden/>
    <w:rsid w:val="00C52DCF"/>
    <w:rPr>
      <w:sz w:val="24"/>
      <w:lang w:eastAsia="ar-SA" w:bidi="ar-SA"/>
    </w:rPr>
  </w:style>
  <w:style w:type="character" w:customStyle="1" w:styleId="2120">
    <w:name w:val="Красная строка 2 Знак12"/>
    <w:uiPriority w:val="99"/>
    <w:semiHidden/>
    <w:rsid w:val="00C52DCF"/>
    <w:rPr>
      <w:sz w:val="24"/>
      <w:lang w:eastAsia="ar-SA" w:bidi="ar-SA"/>
    </w:rPr>
  </w:style>
  <w:style w:type="character" w:customStyle="1" w:styleId="2111">
    <w:name w:val="Красная строка 2 Знак11"/>
    <w:uiPriority w:val="99"/>
    <w:semiHidden/>
    <w:rsid w:val="00C52DCF"/>
    <w:rPr>
      <w:sz w:val="24"/>
      <w:lang w:eastAsia="ar-SA" w:bidi="ar-SA"/>
    </w:rPr>
  </w:style>
  <w:style w:type="character" w:customStyle="1" w:styleId="NoteHeadingChar1">
    <w:name w:val="Note Heading Char1"/>
    <w:uiPriority w:val="99"/>
    <w:semiHidden/>
    <w:rsid w:val="00C52DCF"/>
    <w:rPr>
      <w:sz w:val="24"/>
      <w:lang w:eastAsia="ar-SA" w:bidi="ar-SA"/>
    </w:rPr>
  </w:style>
  <w:style w:type="character" w:customStyle="1" w:styleId="97">
    <w:name w:val="Заголовок записки Знак9"/>
    <w:uiPriority w:val="99"/>
    <w:semiHidden/>
    <w:rsid w:val="00C52DCF"/>
    <w:rPr>
      <w:sz w:val="24"/>
      <w:lang w:eastAsia="ar-SA" w:bidi="ar-SA"/>
    </w:rPr>
  </w:style>
  <w:style w:type="character" w:customStyle="1" w:styleId="86">
    <w:name w:val="Заголовок записки Знак8"/>
    <w:uiPriority w:val="99"/>
    <w:semiHidden/>
    <w:rsid w:val="00C52DCF"/>
    <w:rPr>
      <w:sz w:val="24"/>
      <w:lang w:eastAsia="ar-SA" w:bidi="ar-SA"/>
    </w:rPr>
  </w:style>
  <w:style w:type="character" w:customStyle="1" w:styleId="77">
    <w:name w:val="Заголовок записки Знак7"/>
    <w:uiPriority w:val="99"/>
    <w:semiHidden/>
    <w:rsid w:val="00C52DCF"/>
    <w:rPr>
      <w:sz w:val="24"/>
      <w:lang w:eastAsia="ar-SA" w:bidi="ar-SA"/>
    </w:rPr>
  </w:style>
  <w:style w:type="character" w:customStyle="1" w:styleId="67">
    <w:name w:val="Заголовок записки Знак6"/>
    <w:uiPriority w:val="99"/>
    <w:semiHidden/>
    <w:rsid w:val="00C52DCF"/>
    <w:rPr>
      <w:sz w:val="24"/>
      <w:lang w:eastAsia="ar-SA" w:bidi="ar-SA"/>
    </w:rPr>
  </w:style>
  <w:style w:type="character" w:customStyle="1" w:styleId="5c">
    <w:name w:val="Заголовок записки Знак5"/>
    <w:uiPriority w:val="99"/>
    <w:semiHidden/>
    <w:rsid w:val="00C52DCF"/>
    <w:rPr>
      <w:sz w:val="24"/>
      <w:lang w:eastAsia="ar-SA" w:bidi="ar-SA"/>
    </w:rPr>
  </w:style>
  <w:style w:type="character" w:customStyle="1" w:styleId="4f1">
    <w:name w:val="Заголовок записки Знак4"/>
    <w:uiPriority w:val="99"/>
    <w:semiHidden/>
    <w:rsid w:val="00C52DCF"/>
    <w:rPr>
      <w:sz w:val="24"/>
      <w:lang w:eastAsia="ar-SA" w:bidi="ar-SA"/>
    </w:rPr>
  </w:style>
  <w:style w:type="character" w:customStyle="1" w:styleId="3fe">
    <w:name w:val="Заголовок записки Знак3"/>
    <w:uiPriority w:val="99"/>
    <w:semiHidden/>
    <w:rsid w:val="00C52DCF"/>
    <w:rPr>
      <w:sz w:val="24"/>
      <w:lang w:eastAsia="ar-SA" w:bidi="ar-SA"/>
    </w:rPr>
  </w:style>
  <w:style w:type="character" w:customStyle="1" w:styleId="1ffff4">
    <w:name w:val="Заголовок записки Знак1"/>
    <w:uiPriority w:val="99"/>
    <w:rsid w:val="00C52DCF"/>
    <w:rPr>
      <w:sz w:val="24"/>
      <w:lang w:eastAsia="ar-SA" w:bidi="ar-SA"/>
    </w:rPr>
  </w:style>
  <w:style w:type="character" w:customStyle="1" w:styleId="BodyTextIndent3Char1">
    <w:name w:val="Body Text Indent 3 Char1"/>
    <w:uiPriority w:val="99"/>
    <w:semiHidden/>
    <w:rsid w:val="00C52DCF"/>
    <w:rPr>
      <w:sz w:val="16"/>
      <w:lang w:eastAsia="ar-SA" w:bidi="ar-SA"/>
    </w:rPr>
  </w:style>
  <w:style w:type="character" w:customStyle="1" w:styleId="390">
    <w:name w:val="Основной текст с отступом 3 Знак9"/>
    <w:uiPriority w:val="99"/>
    <w:semiHidden/>
    <w:rsid w:val="00C52DCF"/>
    <w:rPr>
      <w:sz w:val="16"/>
      <w:lang w:eastAsia="ar-SA" w:bidi="ar-SA"/>
    </w:rPr>
  </w:style>
  <w:style w:type="character" w:customStyle="1" w:styleId="380">
    <w:name w:val="Основной текст с отступом 3 Знак8"/>
    <w:uiPriority w:val="99"/>
    <w:semiHidden/>
    <w:rsid w:val="00C52DCF"/>
    <w:rPr>
      <w:sz w:val="16"/>
      <w:lang w:eastAsia="ar-SA" w:bidi="ar-SA"/>
    </w:rPr>
  </w:style>
  <w:style w:type="character" w:customStyle="1" w:styleId="370">
    <w:name w:val="Основной текст с отступом 3 Знак7"/>
    <w:uiPriority w:val="99"/>
    <w:semiHidden/>
    <w:rsid w:val="00C52DCF"/>
    <w:rPr>
      <w:sz w:val="16"/>
      <w:lang w:eastAsia="ar-SA" w:bidi="ar-SA"/>
    </w:rPr>
  </w:style>
  <w:style w:type="character" w:customStyle="1" w:styleId="361">
    <w:name w:val="Основной текст с отступом 3 Знак6"/>
    <w:uiPriority w:val="99"/>
    <w:semiHidden/>
    <w:rsid w:val="00C52DCF"/>
    <w:rPr>
      <w:sz w:val="16"/>
      <w:lang w:eastAsia="ar-SA" w:bidi="ar-SA"/>
    </w:rPr>
  </w:style>
  <w:style w:type="character" w:customStyle="1" w:styleId="351">
    <w:name w:val="Основной текст с отступом 3 Знак5"/>
    <w:uiPriority w:val="99"/>
    <w:semiHidden/>
    <w:rsid w:val="00C52DCF"/>
    <w:rPr>
      <w:sz w:val="16"/>
      <w:lang w:eastAsia="ar-SA" w:bidi="ar-SA"/>
    </w:rPr>
  </w:style>
  <w:style w:type="character" w:customStyle="1" w:styleId="341">
    <w:name w:val="Основной текст с отступом 3 Знак4"/>
    <w:uiPriority w:val="99"/>
    <w:semiHidden/>
    <w:rsid w:val="00C52DCF"/>
    <w:rPr>
      <w:sz w:val="16"/>
      <w:lang w:eastAsia="ar-SA" w:bidi="ar-SA"/>
    </w:rPr>
  </w:style>
  <w:style w:type="character" w:customStyle="1" w:styleId="331">
    <w:name w:val="Основной текст с отступом 3 Знак3"/>
    <w:uiPriority w:val="99"/>
    <w:semiHidden/>
    <w:rsid w:val="00C52DCF"/>
    <w:rPr>
      <w:sz w:val="16"/>
      <w:lang w:eastAsia="ar-SA" w:bidi="ar-SA"/>
    </w:rPr>
  </w:style>
  <w:style w:type="paragraph" w:customStyle="1" w:styleId="NoSpacing3">
    <w:name w:val="No Spacing3"/>
    <w:uiPriority w:val="99"/>
    <w:rsid w:val="00C52DCF"/>
    <w:rPr>
      <w:rFonts w:ascii="Times New Roman" w:eastAsia="Times New Roman" w:hAnsi="Times New Roman"/>
      <w:sz w:val="24"/>
      <w:szCs w:val="24"/>
    </w:rPr>
  </w:style>
  <w:style w:type="paragraph" w:customStyle="1" w:styleId="-312">
    <w:name w:val="Светлый список - Акцент 31"/>
    <w:uiPriority w:val="99"/>
    <w:semiHidden/>
    <w:rsid w:val="00C52DCF"/>
    <w:rPr>
      <w:rFonts w:ascii="Times New Roman" w:eastAsia="Times New Roman" w:hAnsi="Times New Roman"/>
      <w:lang w:eastAsia="en-US"/>
    </w:rPr>
  </w:style>
  <w:style w:type="character" w:customStyle="1" w:styleId="-33">
    <w:name w:val="Светлая сетка - Акцент 3 Знак"/>
    <w:link w:val="-313"/>
    <w:uiPriority w:val="99"/>
    <w:locked/>
    <w:rsid w:val="00C52DCF"/>
    <w:rPr>
      <w:sz w:val="20"/>
      <w:szCs w:val="20"/>
    </w:rPr>
  </w:style>
  <w:style w:type="paragraph" w:customStyle="1" w:styleId="-313">
    <w:name w:val="Светлая сетка - Акцент 31"/>
    <w:basedOn w:val="a6"/>
    <w:link w:val="-33"/>
    <w:uiPriority w:val="99"/>
    <w:rsid w:val="00C52DCF"/>
    <w:pPr>
      <w:spacing w:after="160" w:line="252" w:lineRule="auto"/>
      <w:ind w:left="720"/>
      <w:jc w:val="both"/>
    </w:pPr>
    <w:rPr>
      <w:rFonts w:cs="Times New Roman"/>
      <w:sz w:val="20"/>
      <w:szCs w:val="20"/>
      <w:lang w:eastAsia="ru-RU"/>
    </w:rPr>
  </w:style>
  <w:style w:type="paragraph" w:customStyle="1" w:styleId="TOCHeading1">
    <w:name w:val="TOC Heading1"/>
    <w:basedOn w:val="15"/>
    <w:next w:val="a6"/>
    <w:uiPriority w:val="99"/>
    <w:semiHidden/>
    <w:rsid w:val="00C52DCF"/>
    <w:pPr>
      <w:keepLines/>
      <w:numPr>
        <w:numId w:val="6"/>
      </w:numPr>
      <w:suppressAutoHyphens w:val="0"/>
      <w:spacing w:before="480" w:line="276" w:lineRule="auto"/>
      <w:jc w:val="left"/>
      <w:outlineLvl w:val="9"/>
    </w:pPr>
    <w:rPr>
      <w:rFonts w:ascii="Cambria" w:hAnsi="Cambria" w:cs="Cambria"/>
      <w:color w:val="365F91"/>
      <w:sz w:val="28"/>
      <w:szCs w:val="28"/>
      <w:lang w:eastAsia="ru-RU"/>
    </w:rPr>
  </w:style>
  <w:style w:type="paragraph" w:customStyle="1" w:styleId="affffffffff1">
    <w:name w:val="Комментарий"/>
    <w:basedOn w:val="a6"/>
    <w:uiPriority w:val="99"/>
    <w:semiHidden/>
    <w:rsid w:val="00C52DCF"/>
    <w:pPr>
      <w:spacing w:before="100" w:beforeAutospacing="1" w:after="100" w:afterAutospacing="1" w:line="240" w:lineRule="auto"/>
      <w:jc w:val="both"/>
    </w:pPr>
    <w:rPr>
      <w:rFonts w:ascii="Times New Roman" w:eastAsia="Times New Roman" w:hAnsi="Times New Roman" w:cs="Times New Roman"/>
      <w:i/>
      <w:iCs/>
    </w:rPr>
  </w:style>
  <w:style w:type="paragraph" w:customStyle="1" w:styleId="affffffffff2">
    <w:name w:val="Часть"/>
    <w:basedOn w:val="a6"/>
    <w:uiPriority w:val="99"/>
    <w:semiHidden/>
    <w:rsid w:val="00C52DCF"/>
    <w:pPr>
      <w:spacing w:after="60" w:line="240" w:lineRule="auto"/>
      <w:jc w:val="center"/>
    </w:pPr>
    <w:rPr>
      <w:rFonts w:ascii="Arial" w:eastAsia="Times New Roman" w:hAnsi="Arial" w:cs="Arial"/>
      <w:b/>
      <w:bCs/>
      <w:caps/>
      <w:sz w:val="32"/>
      <w:szCs w:val="32"/>
      <w:lang w:eastAsia="ru-RU"/>
    </w:rPr>
  </w:style>
  <w:style w:type="paragraph" w:customStyle="1" w:styleId="affffffffff3">
    <w:name w:val="Îáû÷íûé"/>
    <w:uiPriority w:val="99"/>
    <w:semiHidden/>
    <w:rsid w:val="00C52DCF"/>
    <w:rPr>
      <w:rFonts w:ascii="Times New Roman" w:eastAsia="Times New Roman" w:hAnsi="Times New Roman"/>
      <w:sz w:val="20"/>
      <w:szCs w:val="20"/>
    </w:rPr>
  </w:style>
  <w:style w:type="character" w:customStyle="1" w:styleId="2d">
    <w:name w:val="Стиль2 Знак"/>
    <w:link w:val="21"/>
    <w:locked/>
    <w:rsid w:val="00C52DCF"/>
    <w:rPr>
      <w:rFonts w:ascii="Times New Roman" w:eastAsia="Times New Roman" w:hAnsi="Times New Roman"/>
      <w:b/>
      <w:sz w:val="24"/>
      <w:szCs w:val="20"/>
    </w:rPr>
  </w:style>
  <w:style w:type="paragraph" w:customStyle="1" w:styleId="Normal2">
    <w:name w:val="Normal2"/>
    <w:uiPriority w:val="99"/>
    <w:semiHidden/>
    <w:rsid w:val="00C52DCF"/>
    <w:pPr>
      <w:widowControl w:val="0"/>
      <w:snapToGrid w:val="0"/>
      <w:spacing w:line="252" w:lineRule="auto"/>
      <w:ind w:firstLine="280"/>
      <w:jc w:val="both"/>
    </w:pPr>
    <w:rPr>
      <w:rFonts w:ascii="Times New Roman" w:eastAsia="Times New Roman" w:hAnsi="Times New Roman"/>
      <w:sz w:val="18"/>
      <w:szCs w:val="18"/>
    </w:rPr>
  </w:style>
  <w:style w:type="paragraph" w:customStyle="1" w:styleId="affffffffff4">
    <w:name w:val="бычный"/>
    <w:uiPriority w:val="99"/>
    <w:semiHidden/>
    <w:rsid w:val="00C52DCF"/>
    <w:pPr>
      <w:widowControl w:val="0"/>
    </w:pPr>
    <w:rPr>
      <w:rFonts w:ascii="Times New Roman" w:eastAsia="Times New Roman" w:hAnsi="Times New Roman"/>
      <w:sz w:val="20"/>
      <w:szCs w:val="20"/>
      <w:lang w:val="en-US"/>
    </w:rPr>
  </w:style>
  <w:style w:type="paragraph" w:customStyle="1" w:styleId="1ffff5">
    <w:name w:val="*** Текст 1"/>
    <w:basedOn w:val="a6"/>
    <w:uiPriority w:val="99"/>
    <w:semiHidden/>
    <w:rsid w:val="00C52DCF"/>
    <w:pPr>
      <w:keepLines/>
      <w:tabs>
        <w:tab w:val="num" w:pos="643"/>
      </w:tabs>
      <w:spacing w:before="120" w:after="0" w:line="240" w:lineRule="auto"/>
      <w:ind w:left="643" w:hanging="360"/>
      <w:jc w:val="both"/>
    </w:pPr>
    <w:rPr>
      <w:rFonts w:ascii="Times New Roman" w:eastAsia="Times New Roman" w:hAnsi="Times New Roman" w:cs="Times New Roman"/>
      <w:sz w:val="24"/>
      <w:szCs w:val="24"/>
      <w:lang w:eastAsia="ru-RU"/>
    </w:rPr>
  </w:style>
  <w:style w:type="paragraph" w:customStyle="1" w:styleId="1ffff6">
    <w:name w:val="Знак1 Знак Знак Знак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1ffff7">
    <w:name w:val="Знак1 Знак Знак Знак"/>
    <w:basedOn w:val="a6"/>
    <w:uiPriority w:val="99"/>
    <w:semiHidden/>
    <w:rsid w:val="00C52DCF"/>
    <w:pPr>
      <w:spacing w:after="160" w:line="240" w:lineRule="exact"/>
    </w:pPr>
    <w:rPr>
      <w:rFonts w:ascii="Times New Roman" w:eastAsia="Times New Roman" w:hAnsi="Times New Roman" w:cs="Times New Roman"/>
      <w:sz w:val="20"/>
      <w:szCs w:val="20"/>
      <w:lang w:eastAsia="zh-CN"/>
    </w:rPr>
  </w:style>
  <w:style w:type="paragraph" w:customStyle="1" w:styleId="2ff7">
    <w:name w:val="Знак Знак Знак2 Знак"/>
    <w:basedOn w:val="a6"/>
    <w:uiPriority w:val="99"/>
    <w:semiHidden/>
    <w:rsid w:val="00C52DCF"/>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Nonformat">
    <w:name w:val="Nonformat"/>
    <w:basedOn w:val="a6"/>
    <w:uiPriority w:val="99"/>
    <w:semiHidden/>
    <w:rsid w:val="00C52DCF"/>
    <w:pPr>
      <w:widowControl w:val="0"/>
      <w:spacing w:after="0" w:line="240" w:lineRule="auto"/>
    </w:pPr>
    <w:rPr>
      <w:rFonts w:ascii="Consultant" w:eastAsia="Times New Roman" w:hAnsi="Consultant" w:cs="Consultant"/>
      <w:sz w:val="20"/>
      <w:szCs w:val="20"/>
      <w:lang w:eastAsia="ru-RU"/>
    </w:rPr>
  </w:style>
  <w:style w:type="paragraph" w:customStyle="1" w:styleId="iauiAI">
    <w:name w:val="iau?i AI"/>
    <w:basedOn w:val="a6"/>
    <w:uiPriority w:val="99"/>
    <w:semiHidden/>
    <w:rsid w:val="00C52DCF"/>
    <w:pPr>
      <w:widowControl w:val="0"/>
      <w:overflowPunct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1-21">
    <w:name w:val="Средняя сетка 1 - Акцент 21"/>
    <w:basedOn w:val="a6"/>
    <w:uiPriority w:val="99"/>
    <w:semiHidden/>
    <w:rsid w:val="00C52DCF"/>
    <w:pPr>
      <w:ind w:left="720"/>
    </w:pPr>
    <w:rPr>
      <w:rFonts w:eastAsia="Times New Roman"/>
    </w:rPr>
  </w:style>
  <w:style w:type="paragraph" w:customStyle="1" w:styleId="preformat0">
    <w:name w:val="preformat"/>
    <w:basedOn w:val="a6"/>
    <w:uiPriority w:val="99"/>
    <w:semiHidden/>
    <w:rsid w:val="00C52DCF"/>
    <w:pPr>
      <w:snapToGrid w:val="0"/>
      <w:spacing w:after="0" w:line="240" w:lineRule="auto"/>
    </w:pPr>
    <w:rPr>
      <w:rFonts w:ascii="Courier New" w:eastAsia="Times New Roman" w:hAnsi="Courier New" w:cs="Courier New"/>
      <w:sz w:val="20"/>
      <w:szCs w:val="20"/>
      <w:lang w:eastAsia="ru-RU"/>
    </w:rPr>
  </w:style>
  <w:style w:type="paragraph" w:customStyle="1" w:styleId="252">
    <w:name w:val="Основной текст с отступом 25"/>
    <w:basedOn w:val="a6"/>
    <w:uiPriority w:val="99"/>
    <w:semiHidden/>
    <w:rsid w:val="00C52DCF"/>
    <w:pPr>
      <w:spacing w:after="120" w:line="480" w:lineRule="auto"/>
      <w:ind w:left="283"/>
      <w:jc w:val="both"/>
    </w:pPr>
    <w:rPr>
      <w:rFonts w:ascii="Times New Roman" w:eastAsia="Times New Roman" w:hAnsi="Times New Roman" w:cs="Times New Roman"/>
      <w:sz w:val="24"/>
      <w:szCs w:val="24"/>
      <w:lang w:eastAsia="ar-SA"/>
    </w:rPr>
  </w:style>
  <w:style w:type="paragraph" w:customStyle="1" w:styleId="affffffffff5">
    <w:name w:val="регистрационные поля"/>
    <w:basedOn w:val="a6"/>
    <w:uiPriority w:val="99"/>
    <w:semiHidden/>
    <w:rsid w:val="00C52DCF"/>
    <w:pPr>
      <w:spacing w:after="0" w:line="240" w:lineRule="exact"/>
      <w:jc w:val="center"/>
    </w:pPr>
    <w:rPr>
      <w:rFonts w:ascii="Times New Roman" w:eastAsia="Times New Roman" w:hAnsi="Times New Roman" w:cs="Times New Roman"/>
      <w:sz w:val="28"/>
      <w:szCs w:val="28"/>
      <w:lang w:val="en-US" w:eastAsia="ru-RU"/>
    </w:rPr>
  </w:style>
  <w:style w:type="character" w:customStyle="1" w:styleId="afffffff0">
    <w:name w:val="Без интервала Знак"/>
    <w:link w:val="1fff0"/>
    <w:uiPriority w:val="99"/>
    <w:locked/>
    <w:rsid w:val="00C52DCF"/>
    <w:rPr>
      <w:sz w:val="20"/>
      <w:szCs w:val="20"/>
    </w:rPr>
  </w:style>
  <w:style w:type="paragraph" w:customStyle="1" w:styleId="3ff">
    <w:name w:val="3"/>
    <w:basedOn w:val="a6"/>
    <w:uiPriority w:val="99"/>
    <w:semiHidden/>
    <w:rsid w:val="00C52DCF"/>
    <w:pPr>
      <w:spacing w:after="0" w:line="240" w:lineRule="auto"/>
      <w:jc w:val="both"/>
    </w:pPr>
    <w:rPr>
      <w:rFonts w:ascii="Times New Roman" w:eastAsia="Times New Roman" w:hAnsi="Times New Roman" w:cs="Times New Roman"/>
      <w:sz w:val="24"/>
      <w:szCs w:val="24"/>
      <w:lang w:eastAsia="ru-RU"/>
    </w:rPr>
  </w:style>
  <w:style w:type="paragraph" w:customStyle="1" w:styleId="affffffffff6">
    <w:name w:val="Обычный.Нормальный"/>
    <w:uiPriority w:val="99"/>
    <w:semiHidden/>
    <w:rsid w:val="00C52DCF"/>
    <w:pPr>
      <w:widowControl w:val="0"/>
    </w:pPr>
    <w:rPr>
      <w:rFonts w:ascii="Times New Roman" w:eastAsia="Times New Roman" w:hAnsi="Times New Roman"/>
      <w:sz w:val="20"/>
      <w:szCs w:val="20"/>
    </w:rPr>
  </w:style>
  <w:style w:type="paragraph" w:customStyle="1" w:styleId="ListParagraph2">
    <w:name w:val="List Paragraph2"/>
    <w:basedOn w:val="a6"/>
    <w:uiPriority w:val="99"/>
    <w:semiHidden/>
    <w:rsid w:val="00C52DCF"/>
    <w:pPr>
      <w:ind w:left="720"/>
      <w:jc w:val="both"/>
    </w:pPr>
    <w:rPr>
      <w:rFonts w:ascii="Times New Roman" w:eastAsia="Times New Roman" w:hAnsi="Times New Roman" w:cs="Times New Roman"/>
      <w:lang w:eastAsia="ru-RU"/>
    </w:rPr>
  </w:style>
  <w:style w:type="paragraph" w:customStyle="1" w:styleId="affffffffff7">
    <w:name w:val="Примечание"/>
    <w:basedOn w:val="a6"/>
    <w:next w:val="a6"/>
    <w:uiPriority w:val="99"/>
    <w:semiHidden/>
    <w:rsid w:val="00C52DCF"/>
    <w:pPr>
      <w:spacing w:after="0" w:line="240" w:lineRule="auto"/>
      <w:jc w:val="both"/>
    </w:pPr>
    <w:rPr>
      <w:rFonts w:ascii="Times New Roman" w:eastAsia="Times New Roman" w:hAnsi="Times New Roman" w:cs="Times New Roman"/>
      <w:b/>
      <w:bCs/>
      <w:i/>
      <w:iCs/>
      <w:sz w:val="24"/>
      <w:szCs w:val="24"/>
      <w:lang w:eastAsia="ru-RU"/>
    </w:rPr>
  </w:style>
  <w:style w:type="paragraph" w:customStyle="1" w:styleId="affffffffff8">
    <w:name w:val="Примечание_текст"/>
    <w:basedOn w:val="a6"/>
    <w:uiPriority w:val="99"/>
    <w:semiHidden/>
    <w:rsid w:val="00C52DCF"/>
    <w:pPr>
      <w:spacing w:after="0" w:line="240" w:lineRule="auto"/>
      <w:ind w:left="720"/>
      <w:jc w:val="both"/>
    </w:pPr>
    <w:rPr>
      <w:rFonts w:ascii="Times New Roman" w:eastAsia="Times New Roman" w:hAnsi="Times New Roman" w:cs="Times New Roman"/>
      <w:i/>
      <w:iCs/>
      <w:lang w:eastAsia="ru-RU"/>
    </w:rPr>
  </w:style>
  <w:style w:type="character" w:customStyle="1" w:styleId="affffffffff9">
    <w:name w:val="Список: маркер Знак"/>
    <w:link w:val="a5"/>
    <w:uiPriority w:val="99"/>
    <w:semiHidden/>
    <w:locked/>
    <w:rsid w:val="00C52DCF"/>
    <w:rPr>
      <w:sz w:val="24"/>
      <w:szCs w:val="24"/>
      <w:lang w:val="en-US"/>
    </w:rPr>
  </w:style>
  <w:style w:type="paragraph" w:customStyle="1" w:styleId="a5">
    <w:name w:val="Список: маркер"/>
    <w:basedOn w:val="a6"/>
    <w:link w:val="affffffffff9"/>
    <w:uiPriority w:val="99"/>
    <w:semiHidden/>
    <w:rsid w:val="00C52DCF"/>
    <w:pPr>
      <w:numPr>
        <w:numId w:val="19"/>
      </w:numPr>
      <w:spacing w:after="0" w:line="360" w:lineRule="auto"/>
      <w:jc w:val="both"/>
    </w:pPr>
    <w:rPr>
      <w:rFonts w:cs="Times New Roman"/>
      <w:sz w:val="24"/>
      <w:szCs w:val="24"/>
      <w:lang w:val="en-US" w:eastAsia="ru-RU"/>
    </w:rPr>
  </w:style>
  <w:style w:type="character" w:customStyle="1" w:styleId="affffffffffa">
    <w:name w:val="Список: нумерация Знак"/>
    <w:link w:val="a4"/>
    <w:uiPriority w:val="99"/>
    <w:semiHidden/>
    <w:locked/>
    <w:rsid w:val="00C52DCF"/>
    <w:rPr>
      <w:sz w:val="24"/>
      <w:szCs w:val="24"/>
      <w:lang w:val="en-US"/>
    </w:rPr>
  </w:style>
  <w:style w:type="paragraph" w:customStyle="1" w:styleId="a4">
    <w:name w:val="Список: нумерация"/>
    <w:basedOn w:val="a6"/>
    <w:link w:val="affffffffffa"/>
    <w:uiPriority w:val="99"/>
    <w:semiHidden/>
    <w:rsid w:val="00C52DCF"/>
    <w:pPr>
      <w:numPr>
        <w:numId w:val="20"/>
      </w:numPr>
      <w:tabs>
        <w:tab w:val="left" w:pos="720"/>
      </w:tabs>
      <w:spacing w:after="0" w:line="360" w:lineRule="auto"/>
      <w:jc w:val="both"/>
    </w:pPr>
    <w:rPr>
      <w:rFonts w:cs="Times New Roman"/>
      <w:sz w:val="24"/>
      <w:szCs w:val="24"/>
      <w:lang w:val="en-US" w:eastAsia="ru-RU"/>
    </w:rPr>
  </w:style>
  <w:style w:type="paragraph" w:customStyle="1" w:styleId="affffffffffb">
    <w:name w:val="Таблица: текст"/>
    <w:basedOn w:val="a6"/>
    <w:uiPriority w:val="99"/>
    <w:semiHidden/>
    <w:rsid w:val="00C52DCF"/>
    <w:pPr>
      <w:spacing w:after="0" w:line="240" w:lineRule="auto"/>
      <w:jc w:val="both"/>
    </w:pPr>
    <w:rPr>
      <w:rFonts w:ascii="Times New Roman" w:eastAsia="Times New Roman" w:hAnsi="Times New Roman" w:cs="Times New Roman"/>
      <w:lang w:eastAsia="ru-RU"/>
    </w:rPr>
  </w:style>
  <w:style w:type="paragraph" w:customStyle="1" w:styleId="affffffffffc">
    <w:name w:val="Таблица: шапка"/>
    <w:basedOn w:val="a6"/>
    <w:next w:val="affffffffffb"/>
    <w:uiPriority w:val="99"/>
    <w:semiHidden/>
    <w:rsid w:val="00C52DCF"/>
    <w:pPr>
      <w:spacing w:after="0" w:line="240" w:lineRule="auto"/>
      <w:jc w:val="both"/>
    </w:pPr>
    <w:rPr>
      <w:rFonts w:ascii="Times New Roman" w:eastAsia="Times New Roman" w:hAnsi="Times New Roman" w:cs="Times New Roman"/>
      <w:b/>
      <w:bCs/>
      <w:sz w:val="24"/>
      <w:szCs w:val="24"/>
      <w:lang w:eastAsia="ru-RU"/>
    </w:rPr>
  </w:style>
  <w:style w:type="paragraph" w:customStyle="1" w:styleId="affffffffffd">
    <w:name w:val="Текст_диплом"/>
    <w:basedOn w:val="af3"/>
    <w:uiPriority w:val="99"/>
    <w:semiHidden/>
    <w:rsid w:val="00C52DCF"/>
    <w:pPr>
      <w:suppressAutoHyphens w:val="0"/>
      <w:spacing w:after="0" w:line="360" w:lineRule="auto"/>
      <w:ind w:left="0" w:firstLine="720"/>
      <w:jc w:val="both"/>
    </w:pPr>
    <w:rPr>
      <w:szCs w:val="20"/>
      <w:lang w:eastAsia="ru-RU"/>
    </w:rPr>
  </w:style>
  <w:style w:type="paragraph" w:customStyle="1" w:styleId="affffffffffe">
    <w:name w:val="текст_примера"/>
    <w:basedOn w:val="a6"/>
    <w:uiPriority w:val="99"/>
    <w:semiHidden/>
    <w:rsid w:val="00C52DCF"/>
    <w:pPr>
      <w:spacing w:after="0" w:line="360" w:lineRule="auto"/>
      <w:jc w:val="both"/>
    </w:pPr>
    <w:rPr>
      <w:rFonts w:ascii="Courier New" w:eastAsia="Times New Roman" w:hAnsi="Courier New" w:cs="Courier New"/>
      <w:lang w:eastAsia="ru-RU"/>
    </w:rPr>
  </w:style>
  <w:style w:type="paragraph" w:customStyle="1" w:styleId="afffffffffff">
    <w:name w:val="Текст_примечание"/>
    <w:basedOn w:val="af3"/>
    <w:uiPriority w:val="99"/>
    <w:semiHidden/>
    <w:rsid w:val="00C52DCF"/>
    <w:pPr>
      <w:suppressAutoHyphens w:val="0"/>
      <w:spacing w:after="0" w:line="360" w:lineRule="auto"/>
      <w:ind w:left="284"/>
      <w:jc w:val="both"/>
    </w:pPr>
    <w:rPr>
      <w:i/>
      <w:iCs/>
      <w:sz w:val="20"/>
      <w:szCs w:val="20"/>
      <w:lang w:eastAsia="ru-RU"/>
    </w:rPr>
  </w:style>
  <w:style w:type="paragraph" w:customStyle="1" w:styleId="afffffffffff0">
    <w:name w:val="Формула:текст"/>
    <w:basedOn w:val="a6"/>
    <w:uiPriority w:val="99"/>
    <w:semiHidden/>
    <w:rsid w:val="00C52DCF"/>
    <w:pPr>
      <w:spacing w:after="120" w:line="240" w:lineRule="auto"/>
      <w:jc w:val="both"/>
    </w:pPr>
    <w:rPr>
      <w:rFonts w:ascii="Times New Roman" w:eastAsia="Times New Roman" w:hAnsi="Times New Roman" w:cs="Times New Roman"/>
      <w:sz w:val="24"/>
      <w:szCs w:val="24"/>
      <w:lang w:eastAsia="ru-RU"/>
    </w:rPr>
  </w:style>
  <w:style w:type="character" w:customStyle="1" w:styleId="afffffffffff1">
    <w:name w:val="Обычный для таблиц Знак"/>
    <w:link w:val="afffffffffff2"/>
    <w:uiPriority w:val="99"/>
    <w:semiHidden/>
    <w:locked/>
    <w:rsid w:val="00C52DCF"/>
    <w:rPr>
      <w:sz w:val="24"/>
    </w:rPr>
  </w:style>
  <w:style w:type="paragraph" w:customStyle="1" w:styleId="afffffffffff2">
    <w:name w:val="Обычный для таблиц"/>
    <w:basedOn w:val="a6"/>
    <w:link w:val="afffffffffff1"/>
    <w:uiPriority w:val="99"/>
    <w:semiHidden/>
    <w:rsid w:val="00C52DCF"/>
    <w:pPr>
      <w:spacing w:after="0" w:line="360" w:lineRule="auto"/>
      <w:jc w:val="both"/>
    </w:pPr>
    <w:rPr>
      <w:rFonts w:cs="Times New Roman"/>
      <w:sz w:val="24"/>
      <w:lang w:eastAsia="ru-RU"/>
    </w:rPr>
  </w:style>
  <w:style w:type="paragraph" w:customStyle="1" w:styleId="Times12">
    <w:name w:val="Times 12"/>
    <w:basedOn w:val="a6"/>
    <w:uiPriority w:val="99"/>
    <w:semiHidden/>
    <w:rsid w:val="00C52DCF"/>
    <w:pPr>
      <w:overflowPunct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11">
    <w:name w:val="Цветной список - Акцент 11"/>
    <w:basedOn w:val="a6"/>
    <w:uiPriority w:val="99"/>
    <w:semiHidden/>
    <w:rsid w:val="00C52DCF"/>
    <w:pPr>
      <w:ind w:left="720"/>
    </w:pPr>
    <w:rPr>
      <w:rFonts w:eastAsia="Times New Roman"/>
      <w:lang w:eastAsia="ru-RU"/>
    </w:rPr>
  </w:style>
  <w:style w:type="paragraph" w:customStyle="1" w:styleId="xl65">
    <w:name w:val="xl65"/>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6"/>
    <w:rsid w:val="00C52DCF"/>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6"/>
    <w:rsid w:val="00C52DC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8">
    <w:name w:val="xl68"/>
    <w:basedOn w:val="a6"/>
    <w:rsid w:val="00C52DCF"/>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6"/>
    <w:rsid w:val="00C52DC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6"/>
    <w:rsid w:val="00C52DCF"/>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6"/>
    <w:rsid w:val="00C52DCF"/>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2">
    <w:name w:val="xl72"/>
    <w:basedOn w:val="a6"/>
    <w:rsid w:val="00C52DCF"/>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3">
    <w:name w:val="xl7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4">
    <w:name w:val="xl74"/>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6"/>
    <w:rsid w:val="00C52DCF"/>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6"/>
    <w:rsid w:val="00C52DC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6"/>
    <w:rsid w:val="00C52DCF"/>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6"/>
    <w:rsid w:val="00C52DC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1">
    <w:name w:val="xl81"/>
    <w:basedOn w:val="a6"/>
    <w:rsid w:val="00C52DCF"/>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6"/>
    <w:rsid w:val="00C52DCF"/>
    <w:pPr>
      <w:pBdr>
        <w:top w:val="single" w:sz="4" w:space="0" w:color="auto"/>
        <w:left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6"/>
    <w:rsid w:val="00C52DCF"/>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6"/>
    <w:rsid w:val="00C52DC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5">
    <w:name w:val="xl85"/>
    <w:basedOn w:val="a6"/>
    <w:rsid w:val="00C52DC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6"/>
    <w:rsid w:val="00C52DCF"/>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8">
    <w:name w:val="xl88"/>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9">
    <w:name w:val="xl89"/>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6"/>
    <w:rsid w:val="00C52DCF"/>
    <w:pPr>
      <w:pBdr>
        <w:top w:val="single" w:sz="4" w:space="0" w:color="auto"/>
        <w:left w:val="single" w:sz="4" w:space="0" w:color="auto"/>
        <w:bottom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6"/>
    <w:rsid w:val="00C52DCF"/>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6"/>
    <w:rsid w:val="00C52DCF"/>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erp-urlitem1">
    <w:name w:val="b-serp-url__item1"/>
    <w:uiPriority w:val="99"/>
    <w:rsid w:val="00C52DCF"/>
  </w:style>
  <w:style w:type="character" w:customStyle="1" w:styleId="Noeeu2">
    <w:name w:val="Noeeu2"/>
    <w:uiPriority w:val="99"/>
    <w:rsid w:val="00C52DCF"/>
    <w:rPr>
      <w:b/>
      <w:i/>
      <w:lang w:val="ru-RU"/>
    </w:rPr>
  </w:style>
  <w:style w:type="character" w:customStyle="1" w:styleId="362">
    <w:name w:val="Знак Знак36"/>
    <w:uiPriority w:val="99"/>
    <w:rsid w:val="00C52DCF"/>
    <w:rPr>
      <w:rFonts w:ascii="Times New Roman" w:hAnsi="Times New Roman"/>
      <w:b/>
      <w:caps/>
      <w:kern w:val="28"/>
      <w:sz w:val="20"/>
      <w:lang w:eastAsia="ru-RU"/>
    </w:rPr>
  </w:style>
  <w:style w:type="character" w:customStyle="1" w:styleId="afffffffffff3">
    <w:name w:val="комментарий"/>
    <w:uiPriority w:val="99"/>
    <w:rsid w:val="00C52DCF"/>
    <w:rPr>
      <w:b/>
      <w:i/>
      <w:shd w:val="clear" w:color="auto" w:fill="FFFF99"/>
    </w:rPr>
  </w:style>
  <w:style w:type="character" w:customStyle="1" w:styleId="9pt">
    <w:name w:val="Основной текст + 9 pt"/>
    <w:aliases w:val="Не курсив,Интервал 0 pt"/>
    <w:uiPriority w:val="99"/>
    <w:rsid w:val="00C52DCF"/>
    <w:rPr>
      <w:rFonts w:ascii="Calibri" w:hAnsi="Calibri"/>
      <w:i/>
      <w:spacing w:val="-2"/>
      <w:sz w:val="18"/>
    </w:rPr>
  </w:style>
  <w:style w:type="character" w:customStyle="1" w:styleId="TimesNewRoman">
    <w:name w:val="Основной текст + Times New Roman"/>
    <w:aliases w:val="9,5 pt,Не курсив2,Интервал 0 pt2"/>
    <w:uiPriority w:val="99"/>
    <w:rsid w:val="00C52DCF"/>
    <w:rPr>
      <w:rFonts w:ascii="Times New Roman" w:hAnsi="Times New Roman"/>
      <w:i/>
      <w:spacing w:val="8"/>
      <w:sz w:val="19"/>
    </w:rPr>
  </w:style>
  <w:style w:type="paragraph" w:customStyle="1" w:styleId="xl63">
    <w:name w:val="xl63"/>
    <w:basedOn w:val="a6"/>
    <w:uiPriority w:val="99"/>
    <w:rsid w:val="00C52DCF"/>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6"/>
    <w:uiPriority w:val="99"/>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6"/>
    <w:rsid w:val="00C52D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3">
    <w:name w:val="xl103"/>
    <w:basedOn w:val="a6"/>
    <w:rsid w:val="00C52DC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6"/>
    <w:rsid w:val="00C52DC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6"/>
    <w:rsid w:val="00C52DC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6"/>
    <w:uiPriority w:val="99"/>
    <w:rsid w:val="00C52DC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7">
    <w:name w:val="xl107"/>
    <w:basedOn w:val="a6"/>
    <w:uiPriority w:val="99"/>
    <w:rsid w:val="00C52DC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8">
    <w:name w:val="xl108"/>
    <w:basedOn w:val="a6"/>
    <w:uiPriority w:val="99"/>
    <w:rsid w:val="00C52DCF"/>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table" w:customStyle="1" w:styleId="1ffff8">
    <w:name w:val="Светлая заливка1"/>
    <w:uiPriority w:val="99"/>
    <w:rsid w:val="00C52DCF"/>
    <w:rPr>
      <w:rFonts w:ascii="Times New Roman" w:eastAsia="Times New Roman" w:hAnsi="Times New Roman"/>
      <w:color w:val="000000"/>
      <w:sz w:val="20"/>
      <w:szCs w:val="2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1-22">
    <w:name w:val="Средняя сетка 1 - Акцент 22"/>
    <w:basedOn w:val="a6"/>
    <w:uiPriority w:val="99"/>
    <w:rsid w:val="00C52DCF"/>
    <w:pPr>
      <w:suppressAutoHyphens/>
      <w:spacing w:after="60" w:line="240" w:lineRule="auto"/>
      <w:ind w:left="720"/>
      <w:jc w:val="both"/>
    </w:pPr>
    <w:rPr>
      <w:rFonts w:ascii="Times New Roman" w:eastAsia="Times New Roman" w:hAnsi="Times New Roman" w:cs="Times New Roman"/>
      <w:sz w:val="24"/>
      <w:szCs w:val="24"/>
      <w:lang w:eastAsia="ar-SA"/>
    </w:rPr>
  </w:style>
  <w:style w:type="character" w:customStyle="1" w:styleId="1ffff9">
    <w:name w:val="Заголовок №1_"/>
    <w:link w:val="1ffffa"/>
    <w:uiPriority w:val="99"/>
    <w:locked/>
    <w:rsid w:val="00C52DCF"/>
    <w:rPr>
      <w:b/>
      <w:sz w:val="23"/>
      <w:shd w:val="clear" w:color="auto" w:fill="FFFFFF"/>
    </w:rPr>
  </w:style>
  <w:style w:type="paragraph" w:customStyle="1" w:styleId="1ffffa">
    <w:name w:val="Заголовок №1"/>
    <w:basedOn w:val="a6"/>
    <w:link w:val="1ffff9"/>
    <w:uiPriority w:val="99"/>
    <w:rsid w:val="00C52DCF"/>
    <w:pPr>
      <w:widowControl w:val="0"/>
      <w:shd w:val="clear" w:color="auto" w:fill="FFFFFF"/>
      <w:spacing w:after="240" w:line="264" w:lineRule="exact"/>
      <w:outlineLvl w:val="0"/>
    </w:pPr>
    <w:rPr>
      <w:rFonts w:cs="Times New Roman"/>
      <w:b/>
      <w:sz w:val="23"/>
      <w:shd w:val="clear" w:color="auto" w:fill="FFFFFF"/>
      <w:lang w:eastAsia="ru-RU"/>
    </w:rPr>
  </w:style>
  <w:style w:type="character" w:customStyle="1" w:styleId="98">
    <w:name w:val="Основной текст + 9"/>
    <w:aliases w:val="5 pt2"/>
    <w:uiPriority w:val="99"/>
    <w:rsid w:val="00C52DCF"/>
    <w:rPr>
      <w:color w:val="000000"/>
      <w:spacing w:val="0"/>
      <w:w w:val="100"/>
      <w:position w:val="0"/>
      <w:sz w:val="19"/>
      <w:shd w:val="clear" w:color="auto" w:fill="FFFFFF"/>
      <w:lang w:val="ru-RU"/>
    </w:rPr>
  </w:style>
  <w:style w:type="character" w:customStyle="1" w:styleId="911">
    <w:name w:val="Основной текст + 91"/>
    <w:aliases w:val="5 pt1,Полужирный"/>
    <w:uiPriority w:val="99"/>
    <w:rsid w:val="00C52DCF"/>
    <w:rPr>
      <w:b/>
      <w:color w:val="000000"/>
      <w:spacing w:val="0"/>
      <w:w w:val="100"/>
      <w:position w:val="0"/>
      <w:sz w:val="19"/>
      <w:shd w:val="clear" w:color="auto" w:fill="FFFFFF"/>
      <w:lang w:val="ru-RU"/>
    </w:rPr>
  </w:style>
  <w:style w:type="paragraph" w:customStyle="1" w:styleId="1ffffb">
    <w:name w:val="Знак Знак Знак Знак1"/>
    <w:basedOn w:val="a6"/>
    <w:uiPriority w:val="99"/>
    <w:rsid w:val="00C52DCF"/>
    <w:pPr>
      <w:spacing w:after="160" w:line="240" w:lineRule="exact"/>
    </w:pPr>
    <w:rPr>
      <w:rFonts w:ascii="Times New Roman" w:eastAsia="Times New Roman" w:hAnsi="Times New Roman" w:cs="Times New Roman"/>
      <w:sz w:val="20"/>
      <w:szCs w:val="20"/>
      <w:lang w:eastAsia="zh-CN"/>
    </w:rPr>
  </w:style>
  <w:style w:type="character" w:customStyle="1" w:styleId="s10">
    <w:name w:val="s_10"/>
    <w:uiPriority w:val="99"/>
    <w:rsid w:val="00C52DCF"/>
  </w:style>
  <w:style w:type="character" w:customStyle="1" w:styleId="FR10">
    <w:name w:val="FR1 Знак"/>
    <w:link w:val="FR1"/>
    <w:uiPriority w:val="99"/>
    <w:locked/>
    <w:rsid w:val="00C52DCF"/>
    <w:rPr>
      <w:rFonts w:ascii="Times New Roman" w:hAnsi="Times New Roman"/>
    </w:rPr>
  </w:style>
  <w:style w:type="character" w:customStyle="1" w:styleId="js-phone-number">
    <w:name w:val="js-phone-number"/>
    <w:uiPriority w:val="99"/>
    <w:rsid w:val="00C52DCF"/>
  </w:style>
  <w:style w:type="character" w:customStyle="1" w:styleId="1ffffc">
    <w:name w:val="Дата Знак1"/>
    <w:uiPriority w:val="99"/>
    <w:rsid w:val="00C52DCF"/>
    <w:rPr>
      <w:sz w:val="24"/>
    </w:rPr>
  </w:style>
  <w:style w:type="table" w:customStyle="1" w:styleId="101">
    <w:name w:val="Сетка таблицы1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d">
    <w:name w:val="Заголовок1"/>
    <w:basedOn w:val="a6"/>
    <w:next w:val="ae"/>
    <w:uiPriority w:val="99"/>
    <w:rsid w:val="00C52DCF"/>
    <w:pPr>
      <w:keepNext/>
      <w:suppressAutoHyphens/>
      <w:spacing w:before="240" w:after="120" w:line="240" w:lineRule="auto"/>
    </w:pPr>
    <w:rPr>
      <w:rFonts w:ascii="Arial" w:eastAsia="Microsoft YaHei" w:hAnsi="Arial" w:cs="Mangal"/>
      <w:sz w:val="28"/>
      <w:szCs w:val="28"/>
      <w:lang w:eastAsia="zh-CN"/>
    </w:rPr>
  </w:style>
  <w:style w:type="paragraph" w:customStyle="1" w:styleId="3ff0">
    <w:name w:val="Текст3"/>
    <w:basedOn w:val="a6"/>
    <w:uiPriority w:val="99"/>
    <w:rsid w:val="00C52DCF"/>
    <w:pPr>
      <w:widowControl w:val="0"/>
      <w:suppressAutoHyphens/>
      <w:spacing w:after="0" w:line="240" w:lineRule="auto"/>
    </w:pPr>
    <w:rPr>
      <w:rFonts w:ascii="Courier New" w:eastAsia="Times New Roman" w:hAnsi="Courier New" w:cs="Courier New"/>
      <w:sz w:val="20"/>
      <w:szCs w:val="20"/>
      <w:lang w:eastAsia="zh-CN"/>
    </w:rPr>
  </w:style>
  <w:style w:type="paragraph" w:customStyle="1" w:styleId="235">
    <w:name w:val="Основной текст 23"/>
    <w:basedOn w:val="a6"/>
    <w:uiPriority w:val="99"/>
    <w:rsid w:val="00C52DCF"/>
    <w:pPr>
      <w:widowControl w:val="0"/>
      <w:tabs>
        <w:tab w:val="left" w:pos="5580"/>
        <w:tab w:val="left" w:pos="9072"/>
      </w:tabs>
      <w:suppressAutoHyphens/>
      <w:spacing w:before="120" w:after="0" w:line="240" w:lineRule="exact"/>
      <w:jc w:val="center"/>
    </w:pPr>
    <w:rPr>
      <w:rFonts w:ascii="Times New Roman" w:eastAsia="Times New Roman" w:hAnsi="Times New Roman" w:cs="Times New Roman"/>
      <w:sz w:val="24"/>
      <w:szCs w:val="20"/>
      <w:lang w:eastAsia="zh-CN"/>
    </w:rPr>
  </w:style>
  <w:style w:type="paragraph" w:customStyle="1" w:styleId="322">
    <w:name w:val="Основной текст 32"/>
    <w:basedOn w:val="a6"/>
    <w:uiPriority w:val="99"/>
    <w:rsid w:val="00C52DCF"/>
    <w:pPr>
      <w:widowControl w:val="0"/>
      <w:tabs>
        <w:tab w:val="left" w:pos="5580"/>
        <w:tab w:val="left" w:pos="9072"/>
      </w:tabs>
      <w:suppressAutoHyphens/>
      <w:spacing w:before="120" w:after="0" w:line="300" w:lineRule="exact"/>
      <w:jc w:val="center"/>
    </w:pPr>
    <w:rPr>
      <w:rFonts w:ascii="Times New Roman" w:eastAsia="Times New Roman" w:hAnsi="Times New Roman" w:cs="Times New Roman"/>
      <w:b/>
      <w:sz w:val="28"/>
      <w:szCs w:val="20"/>
      <w:lang w:eastAsia="zh-CN"/>
    </w:rPr>
  </w:style>
  <w:style w:type="table" w:customStyle="1" w:styleId="143">
    <w:name w:val="Сетка таблицы14"/>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uiPriority w:val="99"/>
    <w:rsid w:val="00C52DCF"/>
    <w:rPr>
      <w:rFonts w:ascii="Times New Roman" w:hAnsi="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4">
    <w:name w:val="Сетка таблицы22"/>
    <w:uiPriority w:val="99"/>
    <w:rsid w:val="00C52DCF"/>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6">
    <w:name w:val="Сетка таблицы23"/>
    <w:uiPriority w:val="99"/>
    <w:rsid w:val="00C52DC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
    <w:uiPriority w:val="5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
    <w:uiPriority w:val="99"/>
    <w:rsid w:val="00C52DC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
    <w:uiPriority w:val="99"/>
    <w:rsid w:val="00C52DCF"/>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0">
    <w:name w:val="Font Style30"/>
    <w:uiPriority w:val="99"/>
    <w:rsid w:val="00C52DCF"/>
    <w:rPr>
      <w:rFonts w:ascii="Times New Roman" w:hAnsi="Times New Roman"/>
      <w:sz w:val="26"/>
    </w:rPr>
  </w:style>
  <w:style w:type="numbering" w:styleId="111111">
    <w:name w:val="Outline List 2"/>
    <w:basedOn w:val="a9"/>
    <w:uiPriority w:val="99"/>
    <w:semiHidden/>
    <w:unhideWhenUsed/>
    <w:locked/>
    <w:rsid w:val="00C52DCF"/>
    <w:pPr>
      <w:numPr>
        <w:numId w:val="21"/>
      </w:numPr>
    </w:pPr>
  </w:style>
  <w:style w:type="numbering" w:customStyle="1" w:styleId="11">
    <w:name w:val="Текущий список1"/>
    <w:rsid w:val="00C52DCF"/>
    <w:pPr>
      <w:numPr>
        <w:numId w:val="22"/>
      </w:numPr>
    </w:pPr>
  </w:style>
  <w:style w:type="numbering" w:customStyle="1" w:styleId="CourierNew317063">
    <w:name w:val="Стиль маркированный Courier New Слева:  317 см Выступ:  063 см"/>
    <w:rsid w:val="00C52DCF"/>
    <w:pPr>
      <w:numPr>
        <w:numId w:val="16"/>
      </w:numPr>
    </w:pPr>
  </w:style>
  <w:style w:type="character" w:customStyle="1" w:styleId="s106">
    <w:name w:val="s_106"/>
    <w:rsid w:val="00C52DCF"/>
  </w:style>
  <w:style w:type="paragraph" w:customStyle="1" w:styleId="2ff8">
    <w:name w:val="Основной текст2"/>
    <w:basedOn w:val="a6"/>
    <w:rsid w:val="00C52DCF"/>
    <w:pPr>
      <w:widowControl w:val="0"/>
      <w:shd w:val="clear" w:color="auto" w:fill="FFFFFF"/>
      <w:spacing w:before="240" w:after="360" w:line="240" w:lineRule="atLeast"/>
      <w:jc w:val="center"/>
    </w:pPr>
    <w:rPr>
      <w:rFonts w:ascii="Times New Roman" w:eastAsia="Times New Roman" w:hAnsi="Times New Roman" w:cs="Times New Roman"/>
      <w:spacing w:val="2"/>
      <w:sz w:val="25"/>
      <w:szCs w:val="20"/>
    </w:rPr>
  </w:style>
  <w:style w:type="paragraph" w:customStyle="1" w:styleId="unformattexttopleveltext">
    <w:name w:val="un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b">
    <w:name w:val="Таблица простая 11"/>
    <w:basedOn w:val="a8"/>
    <w:uiPriority w:val="41"/>
    <w:rsid w:val="00C52DCF"/>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323">
    <w:name w:val="Заголовок 3 Знак2"/>
    <w:locked/>
    <w:rsid w:val="00C52DCF"/>
    <w:rPr>
      <w:b/>
      <w:bCs/>
      <w:sz w:val="28"/>
      <w:szCs w:val="24"/>
    </w:rPr>
  </w:style>
  <w:style w:type="character" w:customStyle="1" w:styleId="516">
    <w:name w:val="Заголовок 5 Знак1"/>
    <w:locked/>
    <w:rsid w:val="00C52DCF"/>
    <w:rPr>
      <w:sz w:val="28"/>
      <w:szCs w:val="24"/>
    </w:rPr>
  </w:style>
  <w:style w:type="character" w:customStyle="1" w:styleId="611">
    <w:name w:val="Заголовок 6 Знак1"/>
    <w:locked/>
    <w:rsid w:val="00C52DCF"/>
    <w:rPr>
      <w:b/>
      <w:bCs/>
      <w:sz w:val="28"/>
      <w:szCs w:val="24"/>
    </w:rPr>
  </w:style>
  <w:style w:type="character" w:customStyle="1" w:styleId="712">
    <w:name w:val="Заголовок 7 Знак1"/>
    <w:locked/>
    <w:rsid w:val="00C52DCF"/>
    <w:rPr>
      <w:sz w:val="28"/>
      <w:szCs w:val="24"/>
    </w:rPr>
  </w:style>
  <w:style w:type="character" w:customStyle="1" w:styleId="912">
    <w:name w:val="Заголовок 9 Знак1"/>
    <w:locked/>
    <w:rsid w:val="00C52DCF"/>
    <w:rPr>
      <w:rFonts w:ascii="Cambria" w:hAnsi="Cambria"/>
      <w:sz w:val="22"/>
      <w:szCs w:val="22"/>
      <w:lang w:eastAsia="ar-SA"/>
    </w:rPr>
  </w:style>
  <w:style w:type="character" w:customStyle="1" w:styleId="31c">
    <w:name w:val="Заголовок 3 Знак1"/>
    <w:rsid w:val="00C52DCF"/>
    <w:rPr>
      <w:sz w:val="24"/>
      <w:lang w:val="ru-RU" w:eastAsia="ar-SA" w:bidi="ar-SA"/>
    </w:rPr>
  </w:style>
  <w:style w:type="character" w:customStyle="1" w:styleId="exem1">
    <w:name w:val="exem1"/>
    <w:rsid w:val="00C52DCF"/>
    <w:rPr>
      <w:i/>
    </w:rPr>
  </w:style>
  <w:style w:type="character" w:customStyle="1" w:styleId="afffffffffff4">
    <w:name w:val="знак сноски"/>
    <w:rsid w:val="00C52DCF"/>
    <w:rPr>
      <w:vertAlign w:val="superscript"/>
    </w:rPr>
  </w:style>
  <w:style w:type="character" w:customStyle="1" w:styleId="per1">
    <w:name w:val="per1"/>
    <w:rsid w:val="00C52DCF"/>
    <w:rPr>
      <w:b/>
      <w:color w:val="5C5836"/>
      <w:sz w:val="20"/>
      <w:u w:val="none"/>
    </w:rPr>
  </w:style>
  <w:style w:type="character" w:customStyle="1" w:styleId="prim1">
    <w:name w:val="prim1"/>
    <w:rsid w:val="00C52DCF"/>
    <w:rPr>
      <w:color w:val="5C5836"/>
      <w:sz w:val="16"/>
    </w:rPr>
  </w:style>
  <w:style w:type="character" w:customStyle="1" w:styleId="1ffffe">
    <w:name w:val="Основной текст с отступом Знак1"/>
    <w:rsid w:val="00C52DCF"/>
    <w:rPr>
      <w:sz w:val="28"/>
      <w:szCs w:val="24"/>
    </w:rPr>
  </w:style>
  <w:style w:type="character" w:customStyle="1" w:styleId="1fffff">
    <w:name w:val="Текст выноски Знак1"/>
    <w:rsid w:val="00C52DCF"/>
    <w:rPr>
      <w:rFonts w:ascii="Tahoma" w:hAnsi="Tahoma" w:cs="Tahoma"/>
      <w:sz w:val="16"/>
      <w:szCs w:val="16"/>
      <w:lang w:eastAsia="ar-SA"/>
    </w:rPr>
  </w:style>
  <w:style w:type="paragraph" w:customStyle="1" w:styleId="1fffff0">
    <w:name w:val="1 Обычный"/>
    <w:basedOn w:val="a6"/>
    <w:rsid w:val="00C52DCF"/>
    <w:pPr>
      <w:autoSpaceDE w:val="0"/>
      <w:spacing w:before="120" w:after="120" w:line="360" w:lineRule="auto"/>
      <w:ind w:firstLine="720"/>
      <w:jc w:val="both"/>
    </w:pPr>
    <w:rPr>
      <w:rFonts w:ascii="Arial" w:eastAsia="Times New Roman" w:hAnsi="Arial" w:cs="Arial"/>
      <w:sz w:val="24"/>
      <w:szCs w:val="24"/>
    </w:rPr>
  </w:style>
  <w:style w:type="paragraph" w:customStyle="1" w:styleId="225">
    <w:name w:val="Основной текст с отступом 22"/>
    <w:basedOn w:val="a6"/>
    <w:rsid w:val="00C52DCF"/>
    <w:pPr>
      <w:overflowPunct w:val="0"/>
      <w:autoSpaceDE w:val="0"/>
      <w:spacing w:after="0" w:line="360" w:lineRule="auto"/>
      <w:ind w:firstLine="709"/>
      <w:jc w:val="both"/>
      <w:textAlignment w:val="baseline"/>
    </w:pPr>
    <w:rPr>
      <w:rFonts w:ascii="Times New Roman" w:eastAsia="Times New Roman" w:hAnsi="Times New Roman" w:cs="Times New Roman"/>
      <w:spacing w:val="-4"/>
      <w:sz w:val="28"/>
      <w:szCs w:val="20"/>
      <w:lang w:eastAsia="ar-SA"/>
    </w:rPr>
  </w:style>
  <w:style w:type="paragraph" w:customStyle="1" w:styleId="consnormal1">
    <w:name w:val="consnormal"/>
    <w:rsid w:val="00C52DCF"/>
    <w:pPr>
      <w:suppressAutoHyphens/>
      <w:autoSpaceDE w:val="0"/>
      <w:ind w:right="19772" w:firstLine="720"/>
    </w:pPr>
    <w:rPr>
      <w:rFonts w:ascii="Arial" w:eastAsia="Times New Roman" w:hAnsi="Arial" w:cs="Arial"/>
      <w:sz w:val="20"/>
      <w:szCs w:val="20"/>
      <w:lang w:eastAsia="ar-SA"/>
    </w:rPr>
  </w:style>
  <w:style w:type="paragraph" w:customStyle="1" w:styleId="afffffffffff5">
    <w:name w:val="Ðàçäåë"/>
    <w:basedOn w:val="a6"/>
    <w:rsid w:val="00C52DCF"/>
    <w:pPr>
      <w:widowControl w:val="0"/>
      <w:autoSpaceDE w:val="0"/>
      <w:spacing w:after="300" w:line="288" w:lineRule="auto"/>
      <w:jc w:val="center"/>
    </w:pPr>
    <w:rPr>
      <w:rFonts w:ascii="Arial" w:eastAsia="Times New Roman" w:hAnsi="Arial" w:cs="Times New Roman"/>
      <w:b/>
      <w:sz w:val="28"/>
      <w:szCs w:val="20"/>
      <w:lang w:eastAsia="ar-SA"/>
    </w:rPr>
  </w:style>
  <w:style w:type="paragraph" w:customStyle="1" w:styleId="1fffff1">
    <w:name w:val="заголовок 1"/>
    <w:basedOn w:val="a6"/>
    <w:next w:val="a6"/>
    <w:rsid w:val="00C52DCF"/>
    <w:pPr>
      <w:keepNext/>
      <w:widowControl w:val="0"/>
      <w:overflowPunct w:val="0"/>
      <w:autoSpaceDE w:val="0"/>
      <w:spacing w:after="240" w:line="240" w:lineRule="auto"/>
      <w:ind w:firstLine="425"/>
      <w:jc w:val="center"/>
      <w:textAlignment w:val="baseline"/>
    </w:pPr>
    <w:rPr>
      <w:rFonts w:ascii="Arial" w:eastAsia="Times New Roman" w:hAnsi="Arial" w:cs="Times New Roman"/>
      <w:b/>
      <w:caps/>
      <w:sz w:val="56"/>
      <w:szCs w:val="20"/>
      <w:lang w:eastAsia="ar-SA"/>
    </w:rPr>
  </w:style>
  <w:style w:type="paragraph" w:customStyle="1" w:styleId="afffffffffff6">
    <w:name w:val="Содержание"/>
    <w:basedOn w:val="a6"/>
    <w:rsid w:val="00C52DCF"/>
    <w:pPr>
      <w:widowControl w:val="0"/>
      <w:tabs>
        <w:tab w:val="decimal" w:leader="dot" w:pos="9072"/>
      </w:tabs>
      <w:overflowPunct w:val="0"/>
      <w:autoSpaceDE w:val="0"/>
      <w:spacing w:before="120" w:after="0" w:line="240" w:lineRule="auto"/>
      <w:textAlignment w:val="baseline"/>
    </w:pPr>
    <w:rPr>
      <w:rFonts w:ascii="Arial" w:eastAsia="Times New Roman" w:hAnsi="Arial" w:cs="Times New Roman"/>
      <w:sz w:val="24"/>
      <w:szCs w:val="20"/>
      <w:lang w:eastAsia="ar-SA"/>
    </w:rPr>
  </w:style>
  <w:style w:type="paragraph" w:customStyle="1" w:styleId="afffffffffff7">
    <w:name w:val="текст сноски"/>
    <w:basedOn w:val="a6"/>
    <w:rsid w:val="00C52DCF"/>
    <w:pPr>
      <w:widowControl w:val="0"/>
      <w:overflowPunct w:val="0"/>
      <w:autoSpaceDE w:val="0"/>
      <w:spacing w:after="0" w:line="240" w:lineRule="auto"/>
      <w:textAlignment w:val="baseline"/>
    </w:pPr>
    <w:rPr>
      <w:rFonts w:ascii="Arial" w:eastAsia="Times New Roman" w:hAnsi="Arial" w:cs="Times New Roman"/>
      <w:sz w:val="20"/>
      <w:szCs w:val="20"/>
      <w:lang w:eastAsia="ar-SA"/>
    </w:rPr>
  </w:style>
  <w:style w:type="paragraph" w:customStyle="1" w:styleId="b6ed2">
    <w:name w:val="Ос¦b6edовной текст 2"/>
    <w:basedOn w:val="a6"/>
    <w:rsid w:val="00C52DCF"/>
    <w:pPr>
      <w:widowControl w:val="0"/>
      <w:overflowPunct w:val="0"/>
      <w:autoSpaceDE w:val="0"/>
      <w:spacing w:after="0" w:line="288" w:lineRule="auto"/>
      <w:ind w:firstLine="425"/>
      <w:jc w:val="both"/>
      <w:textAlignment w:val="baseline"/>
    </w:pPr>
    <w:rPr>
      <w:rFonts w:ascii="Arial" w:eastAsia="Times New Roman" w:hAnsi="Arial" w:cs="Times New Roman"/>
      <w:sz w:val="24"/>
      <w:szCs w:val="20"/>
      <w:lang w:eastAsia="ar-SA"/>
    </w:rPr>
  </w:style>
  <w:style w:type="paragraph" w:customStyle="1" w:styleId="main">
    <w:name w:val="main"/>
    <w:basedOn w:val="a6"/>
    <w:rsid w:val="00C52DCF"/>
    <w:pPr>
      <w:spacing w:before="280" w:after="280" w:line="240" w:lineRule="auto"/>
    </w:pPr>
    <w:rPr>
      <w:rFonts w:ascii="Times New Roman" w:eastAsia="Times New Roman" w:hAnsi="Times New Roman" w:cs="Times New Roman"/>
      <w:sz w:val="24"/>
      <w:szCs w:val="24"/>
      <w:lang w:eastAsia="ar-SA"/>
    </w:rPr>
  </w:style>
  <w:style w:type="paragraph" w:customStyle="1" w:styleId="1fffff2">
    <w:name w:val="Текст примечания1"/>
    <w:basedOn w:val="a6"/>
    <w:rsid w:val="00C52DCF"/>
    <w:pPr>
      <w:spacing w:after="0" w:line="240" w:lineRule="auto"/>
    </w:pPr>
    <w:rPr>
      <w:rFonts w:ascii="Times New Roman" w:eastAsia="Times New Roman" w:hAnsi="Times New Roman" w:cs="Times New Roman"/>
      <w:sz w:val="20"/>
      <w:szCs w:val="20"/>
      <w:lang w:eastAsia="ar-SA"/>
    </w:rPr>
  </w:style>
  <w:style w:type="character" w:customStyle="1" w:styleId="CommentTextChar">
    <w:name w:val="Comment Text Char"/>
    <w:uiPriority w:val="99"/>
    <w:semiHidden/>
    <w:locked/>
    <w:rsid w:val="00C52DCF"/>
    <w:rPr>
      <w:rFonts w:cs="Times New Roman"/>
      <w:lang w:bidi="ar-SA"/>
    </w:rPr>
  </w:style>
  <w:style w:type="character" w:customStyle="1" w:styleId="1fffff3">
    <w:name w:val="Текст примечания Знак1"/>
    <w:rsid w:val="00C52DCF"/>
  </w:style>
  <w:style w:type="paragraph" w:customStyle="1" w:styleId="1fffff4">
    <w:name w:val="Знак Знак Знак Знак Знак Знак Знак Знак Знак Знак Знак Знак1 Знак Знак Знак Знак"/>
    <w:basedOn w:val="a6"/>
    <w:rsid w:val="00C52DCF"/>
    <w:pPr>
      <w:spacing w:after="160" w:line="240" w:lineRule="exact"/>
    </w:pPr>
    <w:rPr>
      <w:rFonts w:ascii="Verdana" w:eastAsia="Times New Roman" w:hAnsi="Verdana" w:cs="Times New Roman"/>
      <w:sz w:val="20"/>
      <w:szCs w:val="20"/>
      <w:lang w:val="en-US"/>
    </w:rPr>
  </w:style>
  <w:style w:type="paragraph" w:customStyle="1" w:styleId="fn2r">
    <w:name w:val="fn2r"/>
    <w:basedOn w:val="a6"/>
    <w:rsid w:val="00C52D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8">
    <w:name w:val="Знак Знак Знак Знак Знак Знак Знак Знак"/>
    <w:basedOn w:val="a6"/>
    <w:rsid w:val="00C52DCF"/>
    <w:pPr>
      <w:spacing w:before="100" w:beforeAutospacing="1" w:after="100" w:afterAutospacing="1" w:line="240" w:lineRule="auto"/>
    </w:pPr>
    <w:rPr>
      <w:rFonts w:ascii="Tahoma" w:eastAsia="Times New Roman" w:hAnsi="Tahoma" w:cs="Tahoma"/>
      <w:sz w:val="20"/>
      <w:szCs w:val="20"/>
      <w:lang w:val="en-US"/>
    </w:rPr>
  </w:style>
  <w:style w:type="paragraph" w:customStyle="1" w:styleId="afffffffffff9">
    <w:name w:val="Знак Знак Знак Знак Знак Знак Знак Знак Знак Знак Знак"/>
    <w:basedOn w:val="a6"/>
    <w:uiPriority w:val="99"/>
    <w:rsid w:val="00C52DCF"/>
    <w:pPr>
      <w:spacing w:before="100" w:beforeAutospacing="1" w:after="100" w:afterAutospacing="1" w:line="240" w:lineRule="auto"/>
      <w:jc w:val="both"/>
    </w:pPr>
    <w:rPr>
      <w:rFonts w:ascii="Tahoma" w:eastAsia="Times New Roman" w:hAnsi="Tahoma" w:cs="Tahoma"/>
      <w:sz w:val="20"/>
      <w:szCs w:val="20"/>
      <w:lang w:val="en-US"/>
    </w:rPr>
  </w:style>
  <w:style w:type="paragraph" w:customStyle="1" w:styleId="Standard">
    <w:name w:val="Standard"/>
    <w:rsid w:val="00C52DCF"/>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C52DCF"/>
    <w:pPr>
      <w:suppressLineNumbers/>
    </w:pPr>
  </w:style>
  <w:style w:type="numbering" w:customStyle="1" w:styleId="4f2">
    <w:name w:val="Нет списка4"/>
    <w:next w:val="a9"/>
    <w:semiHidden/>
    <w:rsid w:val="00C56116"/>
  </w:style>
  <w:style w:type="paragraph" w:customStyle="1" w:styleId="afffffffffffa">
    <w:name w:val="Знак Знак"/>
    <w:basedOn w:val="a6"/>
    <w:rsid w:val="00C56116"/>
    <w:pPr>
      <w:spacing w:before="100" w:beforeAutospacing="1" w:after="100" w:afterAutospacing="1" w:line="240" w:lineRule="auto"/>
    </w:pPr>
    <w:rPr>
      <w:rFonts w:ascii="Tahoma" w:eastAsia="Times New Roman" w:hAnsi="Tahoma" w:cs="Times New Roman"/>
      <w:sz w:val="20"/>
      <w:szCs w:val="20"/>
      <w:lang w:val="en-US"/>
    </w:rPr>
  </w:style>
  <w:style w:type="table" w:customStyle="1" w:styleId="324">
    <w:name w:val="Сетка таблицы32"/>
    <w:basedOn w:val="a8"/>
    <w:next w:val="afc"/>
    <w:rsid w:val="00C56116"/>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b">
    <w:name w:val="Знак Знак"/>
    <w:basedOn w:val="a6"/>
    <w:rsid w:val="00572AB7"/>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s1">
    <w:name w:val="s_1"/>
    <w:basedOn w:val="a6"/>
    <w:rsid w:val="006149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2">
    <w:name w:val="Font Style12"/>
    <w:rsid w:val="00F379F5"/>
    <w:rPr>
      <w:rFonts w:ascii="Times New Roman" w:hAnsi="Times New Roman" w:cs="Times New Roman"/>
      <w:sz w:val="26"/>
      <w:szCs w:val="26"/>
    </w:rPr>
  </w:style>
  <w:style w:type="numbering" w:customStyle="1" w:styleId="5d">
    <w:name w:val="Нет списка5"/>
    <w:next w:val="a9"/>
    <w:uiPriority w:val="99"/>
    <w:semiHidden/>
    <w:rsid w:val="00A818D9"/>
  </w:style>
  <w:style w:type="table" w:customStyle="1" w:styleId="332">
    <w:name w:val="Сетка таблицы33"/>
    <w:basedOn w:val="a8"/>
    <w:next w:val="afc"/>
    <w:rsid w:val="00A818D9"/>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Таблица простая 111"/>
    <w:basedOn w:val="a8"/>
    <w:uiPriority w:val="41"/>
    <w:rsid w:val="00A818D9"/>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68">
    <w:name w:val="Нет списка6"/>
    <w:next w:val="a9"/>
    <w:semiHidden/>
    <w:rsid w:val="00730E62"/>
  </w:style>
  <w:style w:type="paragraph" w:customStyle="1" w:styleId="afffffffffffc">
    <w:name w:val="Знак Знак"/>
    <w:basedOn w:val="a6"/>
    <w:rsid w:val="00730E62"/>
    <w:pPr>
      <w:spacing w:before="100" w:beforeAutospacing="1" w:after="100" w:afterAutospacing="1" w:line="240" w:lineRule="auto"/>
    </w:pPr>
    <w:rPr>
      <w:rFonts w:ascii="Tahoma" w:eastAsia="Times New Roman" w:hAnsi="Tahoma" w:cs="Times New Roman"/>
      <w:sz w:val="20"/>
      <w:szCs w:val="20"/>
      <w:lang w:val="en-US"/>
    </w:rPr>
  </w:style>
  <w:style w:type="table" w:customStyle="1" w:styleId="342">
    <w:name w:val="Сетка таблицы34"/>
    <w:basedOn w:val="a8"/>
    <w:next w:val="afc"/>
    <w:rsid w:val="00730E6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8"/>
    <w:next w:val="afc"/>
    <w:uiPriority w:val="59"/>
    <w:rsid w:val="00730E62"/>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f5">
    <w:name w:val="Заголовок №1 + Не полужирный"/>
    <w:uiPriority w:val="99"/>
    <w:rsid w:val="00730E62"/>
    <w:rPr>
      <w:rFonts w:ascii="Times New Roman" w:hAnsi="Times New Roman" w:cs="Times New Roman"/>
      <w:b/>
      <w:bCs/>
      <w:color w:val="000000"/>
      <w:spacing w:val="0"/>
      <w:w w:val="100"/>
      <w:position w:val="0"/>
      <w:sz w:val="17"/>
      <w:szCs w:val="17"/>
      <w:u w:val="none"/>
      <w:lang w:val="ru-RU" w:eastAsia="ru-RU"/>
    </w:rPr>
  </w:style>
  <w:style w:type="character" w:customStyle="1" w:styleId="nobr">
    <w:name w:val="nobr"/>
    <w:rsid w:val="00730E62"/>
  </w:style>
  <w:style w:type="paragraph" w:customStyle="1" w:styleId="font5">
    <w:name w:val="font5"/>
    <w:basedOn w:val="a6"/>
    <w:rsid w:val="003D429F"/>
    <w:pPr>
      <w:spacing w:before="100" w:beforeAutospacing="1" w:after="100" w:afterAutospacing="1" w:line="240" w:lineRule="auto"/>
    </w:pPr>
    <w:rPr>
      <w:rFonts w:eastAsia="Times New Roman" w:cs="Times New Roman"/>
      <w:color w:val="FF0000"/>
      <w:lang w:eastAsia="ru-RU"/>
    </w:rPr>
  </w:style>
  <w:style w:type="paragraph" w:customStyle="1" w:styleId="afffffffffffd">
    <w:name w:val="Знак Знак"/>
    <w:basedOn w:val="a6"/>
    <w:rsid w:val="0023658D"/>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3">
    <w:name w:val="Обычный4"/>
    <w:rsid w:val="0023658D"/>
    <w:rPr>
      <w:rFonts w:ascii="Times New Roman" w:eastAsia="Times New Roman" w:hAnsi="Times New Roman"/>
      <w:sz w:val="20"/>
      <w:szCs w:val="20"/>
    </w:rPr>
  </w:style>
  <w:style w:type="paragraph" w:customStyle="1" w:styleId="afffffffffffe">
    <w:name w:val="Знак"/>
    <w:basedOn w:val="a6"/>
    <w:rsid w:val="0023658D"/>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2ff9">
    <w:name w:val="Знак2"/>
    <w:basedOn w:val="a6"/>
    <w:rsid w:val="0023658D"/>
    <w:pPr>
      <w:spacing w:after="160" w:line="240" w:lineRule="exact"/>
    </w:pPr>
    <w:rPr>
      <w:rFonts w:ascii="Arial" w:eastAsia="Times New Roman" w:hAnsi="Arial" w:cs="Arial"/>
      <w:sz w:val="20"/>
      <w:szCs w:val="20"/>
      <w:lang w:val="en-US"/>
    </w:rPr>
  </w:style>
  <w:style w:type="character" w:customStyle="1" w:styleId="4f4">
    <w:name w:val="Основной текст (4)_"/>
    <w:link w:val="4f5"/>
    <w:rsid w:val="0023658D"/>
    <w:rPr>
      <w:b/>
      <w:bCs/>
      <w:sz w:val="28"/>
      <w:szCs w:val="28"/>
      <w:shd w:val="clear" w:color="auto" w:fill="FFFFFF"/>
    </w:rPr>
  </w:style>
  <w:style w:type="paragraph" w:customStyle="1" w:styleId="4f5">
    <w:name w:val="Основной текст (4)"/>
    <w:basedOn w:val="a6"/>
    <w:link w:val="4f4"/>
    <w:rsid w:val="0023658D"/>
    <w:pPr>
      <w:widowControl w:val="0"/>
      <w:shd w:val="clear" w:color="auto" w:fill="FFFFFF"/>
      <w:spacing w:before="600" w:after="300" w:line="320" w:lineRule="exact"/>
      <w:jc w:val="center"/>
    </w:pPr>
    <w:rPr>
      <w:rFonts w:cs="Times New Roman"/>
      <w:b/>
      <w:bCs/>
      <w:sz w:val="28"/>
      <w:szCs w:val="28"/>
      <w:shd w:val="clear" w:color="auto" w:fill="FFFFFF"/>
      <w:lang w:eastAsia="ru-RU"/>
    </w:rPr>
  </w:style>
  <w:style w:type="table" w:customStyle="1" w:styleId="352">
    <w:name w:val="Сетка таблицы35"/>
    <w:basedOn w:val="a8"/>
    <w:next w:val="afc"/>
    <w:rsid w:val="001C69CD"/>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f6">
    <w:name w:val="Абзац списка4"/>
    <w:basedOn w:val="a6"/>
    <w:qFormat/>
    <w:rsid w:val="00EC4F9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s11">
    <w:name w:val="s1"/>
    <w:rsid w:val="00EC4F97"/>
    <w:rPr>
      <w:rFonts w:cs="Times New Roman"/>
    </w:rPr>
  </w:style>
  <w:style w:type="paragraph" w:customStyle="1" w:styleId="affffffffffff">
    <w:name w:val="Знак Знак"/>
    <w:basedOn w:val="a6"/>
    <w:rsid w:val="00EC4F97"/>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78">
    <w:name w:val="Нет списка7"/>
    <w:next w:val="a9"/>
    <w:uiPriority w:val="99"/>
    <w:semiHidden/>
    <w:rsid w:val="00177EEE"/>
  </w:style>
  <w:style w:type="paragraph" w:customStyle="1" w:styleId="affffffffffff0">
    <w:name w:val="Знак Знак"/>
    <w:basedOn w:val="a6"/>
    <w:rsid w:val="00177EEE"/>
    <w:pPr>
      <w:spacing w:before="100" w:beforeAutospacing="1" w:after="100" w:afterAutospacing="1" w:line="240" w:lineRule="auto"/>
    </w:pPr>
    <w:rPr>
      <w:rFonts w:ascii="Tahoma" w:eastAsia="Times New Roman" w:hAnsi="Tahoma" w:cs="Times New Roman"/>
      <w:sz w:val="20"/>
      <w:szCs w:val="20"/>
      <w:lang w:val="en-US"/>
    </w:rPr>
  </w:style>
  <w:style w:type="table" w:customStyle="1" w:styleId="363">
    <w:name w:val="Сетка таблицы36"/>
    <w:basedOn w:val="a8"/>
    <w:next w:val="afc"/>
    <w:rsid w:val="00177EE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8"/>
    <w:next w:val="afc"/>
    <w:uiPriority w:val="59"/>
    <w:rsid w:val="00177EEE"/>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
    <w:next w:val="a9"/>
    <w:semiHidden/>
    <w:unhideWhenUsed/>
    <w:rsid w:val="00177EEE"/>
  </w:style>
  <w:style w:type="paragraph" w:customStyle="1" w:styleId="Style1">
    <w:name w:val="Style1"/>
    <w:basedOn w:val="a6"/>
    <w:rsid w:val="00177EEE"/>
    <w:pPr>
      <w:widowControl w:val="0"/>
      <w:autoSpaceDE w:val="0"/>
      <w:autoSpaceDN w:val="0"/>
      <w:adjustRightInd w:val="0"/>
      <w:spacing w:after="0" w:line="323" w:lineRule="exact"/>
      <w:ind w:firstLine="734"/>
      <w:jc w:val="both"/>
    </w:pPr>
    <w:rPr>
      <w:rFonts w:ascii="Times New Roman" w:eastAsia="Times New Roman" w:hAnsi="Times New Roman" w:cs="Times New Roman"/>
      <w:sz w:val="24"/>
      <w:szCs w:val="24"/>
      <w:lang w:eastAsia="ru-RU"/>
    </w:rPr>
  </w:style>
  <w:style w:type="paragraph" w:customStyle="1" w:styleId="Style2">
    <w:name w:val="Style2"/>
    <w:basedOn w:val="a6"/>
    <w:rsid w:val="00177EEE"/>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FontStyle11">
    <w:name w:val="Font Style11"/>
    <w:rsid w:val="00177EEE"/>
    <w:rPr>
      <w:rFonts w:ascii="Times New Roman" w:hAnsi="Times New Roman" w:cs="Times New Roman"/>
      <w:b/>
      <w:bCs/>
      <w:sz w:val="26"/>
      <w:szCs w:val="26"/>
    </w:rPr>
  </w:style>
  <w:style w:type="paragraph" w:customStyle="1" w:styleId="Style5">
    <w:name w:val="Style5"/>
    <w:basedOn w:val="a6"/>
    <w:rsid w:val="00177EE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6"/>
    <w:rsid w:val="00177EEE"/>
    <w:pPr>
      <w:widowControl w:val="0"/>
      <w:autoSpaceDE w:val="0"/>
      <w:autoSpaceDN w:val="0"/>
      <w:adjustRightInd w:val="0"/>
      <w:spacing w:after="0" w:line="245" w:lineRule="exact"/>
      <w:ind w:firstLine="562"/>
      <w:jc w:val="both"/>
    </w:pPr>
    <w:rPr>
      <w:rFonts w:ascii="Times New Roman" w:eastAsia="Times New Roman" w:hAnsi="Times New Roman" w:cs="Times New Roman"/>
      <w:sz w:val="24"/>
      <w:szCs w:val="24"/>
      <w:lang w:eastAsia="ru-RU"/>
    </w:rPr>
  </w:style>
  <w:style w:type="character" w:customStyle="1" w:styleId="FontStyle13">
    <w:name w:val="Font Style13"/>
    <w:uiPriority w:val="99"/>
    <w:rsid w:val="00177EEE"/>
    <w:rPr>
      <w:rFonts w:ascii="Times New Roman" w:hAnsi="Times New Roman" w:cs="Times New Roman"/>
      <w:sz w:val="26"/>
      <w:szCs w:val="26"/>
    </w:rPr>
  </w:style>
  <w:style w:type="paragraph" w:customStyle="1" w:styleId="western">
    <w:name w:val="western"/>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sPlusNormal2">
    <w:name w:val="ConsPlusNormal Знак Знак"/>
    <w:locked/>
    <w:rsid w:val="00177EEE"/>
    <w:rPr>
      <w:rFonts w:ascii="Arial" w:hAnsi="Arial" w:cs="Arial"/>
    </w:rPr>
  </w:style>
  <w:style w:type="table" w:customStyle="1" w:styleId="TableNormal">
    <w:name w:val="Table Normal"/>
    <w:uiPriority w:val="2"/>
    <w:semiHidden/>
    <w:unhideWhenUsed/>
    <w:qFormat/>
    <w:rsid w:val="00177EEE"/>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177EEE"/>
    <w:pPr>
      <w:widowControl w:val="0"/>
      <w:autoSpaceDE w:val="0"/>
      <w:autoSpaceDN w:val="0"/>
      <w:spacing w:after="0" w:line="240" w:lineRule="auto"/>
    </w:pPr>
    <w:rPr>
      <w:rFonts w:ascii="Times New Roman" w:eastAsia="Times New Roman" w:hAnsi="Times New Roman" w:cs="Times New Roman"/>
    </w:rPr>
  </w:style>
  <w:style w:type="paragraph" w:customStyle="1" w:styleId="headertext">
    <w:name w:val="headertext"/>
    <w:basedOn w:val="a6"/>
    <w:rsid w:val="00177E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6"/>
    <w:rsid w:val="00D5481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e">
    <w:name w:val="Абзац списка5"/>
    <w:basedOn w:val="a6"/>
    <w:rsid w:val="00D54814"/>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BodyTextIndentChar">
    <w:name w:val="Body Text Indent Char"/>
    <w:locked/>
    <w:rsid w:val="00D54814"/>
    <w:rPr>
      <w:rFonts w:ascii="Times New Roman" w:hAnsi="Times New Roman" w:cs="Times New Roman"/>
      <w:color w:val="FF6600"/>
      <w:sz w:val="24"/>
      <w:lang w:eastAsia="ru-RU"/>
    </w:rPr>
  </w:style>
  <w:style w:type="character" w:customStyle="1" w:styleId="Heading1Char">
    <w:name w:val="Heading 1 Char"/>
    <w:locked/>
    <w:rsid w:val="00D54814"/>
    <w:rPr>
      <w:rFonts w:ascii="Cambria" w:hAnsi="Cambria" w:cs="Times New Roman"/>
      <w:b/>
      <w:bCs/>
      <w:color w:val="365F91"/>
      <w:sz w:val="28"/>
      <w:szCs w:val="28"/>
      <w:lang w:eastAsia="ru-RU"/>
    </w:rPr>
  </w:style>
  <w:style w:type="character" w:customStyle="1" w:styleId="BodyTextIndentChar1">
    <w:name w:val="Body Text Indent Char1"/>
    <w:locked/>
    <w:rsid w:val="00D54814"/>
    <w:rPr>
      <w:rFonts w:ascii="Times New Roman" w:hAnsi="Times New Roman" w:cs="Times New Roman"/>
      <w:bCs/>
      <w:color w:val="FF6600"/>
      <w:sz w:val="24"/>
      <w:szCs w:val="24"/>
      <w:lang w:eastAsia="ru-RU"/>
    </w:rPr>
  </w:style>
  <w:style w:type="character" w:customStyle="1" w:styleId="BodyTextChar">
    <w:name w:val="Body Text Char"/>
    <w:locked/>
    <w:rsid w:val="00D54814"/>
    <w:rPr>
      <w:rFonts w:ascii="Times New Roman" w:hAnsi="Times New Roman" w:cs="Times New Roman"/>
      <w:sz w:val="24"/>
      <w:szCs w:val="24"/>
      <w:lang w:eastAsia="ru-RU"/>
    </w:rPr>
  </w:style>
  <w:style w:type="character" w:customStyle="1" w:styleId="BodyText3Char">
    <w:name w:val="Body Text 3 Char"/>
    <w:locked/>
    <w:rsid w:val="00D54814"/>
    <w:rPr>
      <w:rFonts w:ascii="Times New Roman" w:hAnsi="Times New Roman" w:cs="Times New Roman"/>
      <w:sz w:val="16"/>
      <w:szCs w:val="16"/>
      <w:lang w:eastAsia="ru-RU"/>
    </w:rPr>
  </w:style>
  <w:style w:type="character" w:customStyle="1" w:styleId="FooterChar">
    <w:name w:val="Footer Char"/>
    <w:locked/>
    <w:rsid w:val="00D54814"/>
    <w:rPr>
      <w:rFonts w:ascii="Times New Roman" w:hAnsi="Times New Roman" w:cs="Times New Roman"/>
      <w:sz w:val="24"/>
      <w:szCs w:val="24"/>
      <w:lang w:eastAsia="ru-RU"/>
    </w:rPr>
  </w:style>
  <w:style w:type="character" w:customStyle="1" w:styleId="BalloonTextChar">
    <w:name w:val="Balloon Text Char"/>
    <w:locked/>
    <w:rsid w:val="00D54814"/>
    <w:rPr>
      <w:rFonts w:ascii="Tahoma" w:hAnsi="Tahoma" w:cs="Tahoma"/>
      <w:sz w:val="16"/>
      <w:szCs w:val="16"/>
      <w:lang w:eastAsia="ru-RU"/>
    </w:rPr>
  </w:style>
  <w:style w:type="numbering" w:customStyle="1" w:styleId="87">
    <w:name w:val="Нет списка8"/>
    <w:next w:val="a9"/>
    <w:uiPriority w:val="99"/>
    <w:semiHidden/>
    <w:unhideWhenUsed/>
    <w:rsid w:val="00C95ACD"/>
  </w:style>
  <w:style w:type="paragraph" w:customStyle="1" w:styleId="affffffffffff1">
    <w:name w:val="Знак Знак Знак Знак"/>
    <w:basedOn w:val="a6"/>
    <w:rsid w:val="00C95ACD"/>
    <w:pPr>
      <w:spacing w:before="100" w:beforeAutospacing="1" w:after="100" w:afterAutospacing="1" w:line="240" w:lineRule="auto"/>
    </w:pPr>
    <w:rPr>
      <w:rFonts w:ascii="Tahoma" w:eastAsia="Times New Roman" w:hAnsi="Tahoma" w:cs="Times New Roman"/>
      <w:sz w:val="20"/>
      <w:szCs w:val="20"/>
      <w:lang w:val="en-US"/>
    </w:rPr>
  </w:style>
  <w:style w:type="table" w:customStyle="1" w:styleId="371">
    <w:name w:val="Сетка таблицы37"/>
    <w:basedOn w:val="a8"/>
    <w:next w:val="afc"/>
    <w:uiPriority w:val="59"/>
    <w:rsid w:val="00C95AC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9">
    <w:name w:val="Нет списка9"/>
    <w:next w:val="a9"/>
    <w:uiPriority w:val="99"/>
    <w:semiHidden/>
    <w:unhideWhenUsed/>
    <w:rsid w:val="00D20D0D"/>
  </w:style>
  <w:style w:type="numbering" w:customStyle="1" w:styleId="102">
    <w:name w:val="Нет списка10"/>
    <w:next w:val="a9"/>
    <w:uiPriority w:val="99"/>
    <w:semiHidden/>
    <w:unhideWhenUsed/>
    <w:rsid w:val="00D20D0D"/>
  </w:style>
  <w:style w:type="numbering" w:customStyle="1" w:styleId="144">
    <w:name w:val="Нет списка14"/>
    <w:next w:val="a9"/>
    <w:uiPriority w:val="99"/>
    <w:semiHidden/>
    <w:unhideWhenUsed/>
    <w:rsid w:val="00D20D0D"/>
  </w:style>
  <w:style w:type="table" w:customStyle="1" w:styleId="TableNormal1">
    <w:name w:val="Table Normal1"/>
    <w:uiPriority w:val="2"/>
    <w:semiHidden/>
    <w:unhideWhenUsed/>
    <w:qFormat/>
    <w:rsid w:val="00D20D0D"/>
    <w:pPr>
      <w:widowControl w:val="0"/>
      <w:autoSpaceDE w:val="0"/>
      <w:autoSpaceDN w:val="0"/>
    </w:pPr>
    <w:rPr>
      <w:lang w:val="en-US" w:eastAsia="en-US"/>
    </w:rPr>
    <w:tblPr>
      <w:tblInd w:w="0" w:type="dxa"/>
      <w:tblCellMar>
        <w:top w:w="0" w:type="dxa"/>
        <w:left w:w="0" w:type="dxa"/>
        <w:bottom w:w="0" w:type="dxa"/>
        <w:right w:w="0" w:type="dxa"/>
      </w:tblCellMar>
    </w:tblPr>
  </w:style>
  <w:style w:type="numbering" w:customStyle="1" w:styleId="154">
    <w:name w:val="Нет списка15"/>
    <w:next w:val="a9"/>
    <w:uiPriority w:val="99"/>
    <w:semiHidden/>
    <w:unhideWhenUsed/>
    <w:rsid w:val="00D20D0D"/>
  </w:style>
  <w:style w:type="table" w:customStyle="1" w:styleId="381">
    <w:name w:val="Сетка таблицы38"/>
    <w:basedOn w:val="a8"/>
    <w:next w:val="afc"/>
    <w:uiPriority w:val="39"/>
    <w:rsid w:val="00D20D0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
    <w:next w:val="a9"/>
    <w:uiPriority w:val="99"/>
    <w:semiHidden/>
    <w:unhideWhenUsed/>
    <w:rsid w:val="00D20D0D"/>
  </w:style>
  <w:style w:type="numbering" w:customStyle="1" w:styleId="173">
    <w:name w:val="Нет списка17"/>
    <w:next w:val="a9"/>
    <w:uiPriority w:val="99"/>
    <w:semiHidden/>
    <w:unhideWhenUsed/>
    <w:rsid w:val="00D20D0D"/>
  </w:style>
  <w:style w:type="paragraph" w:styleId="affffffffffff2">
    <w:name w:val="Revision"/>
    <w:hidden/>
    <w:uiPriority w:val="99"/>
    <w:semiHidden/>
    <w:rsid w:val="00D20D0D"/>
    <w:rPr>
      <w:rFonts w:ascii="Times New Roman CYR" w:eastAsia="Times New Roman" w:hAnsi="Times New Roman CYR"/>
      <w:sz w:val="20"/>
      <w:szCs w:val="20"/>
    </w:rPr>
  </w:style>
  <w:style w:type="paragraph" w:customStyle="1" w:styleId="affffffffffff3">
    <w:name w:val="основной текст документа"/>
    <w:basedOn w:val="a6"/>
    <w:rsid w:val="00D20D0D"/>
    <w:pPr>
      <w:spacing w:before="120" w:after="120" w:line="240" w:lineRule="auto"/>
      <w:jc w:val="both"/>
    </w:pPr>
    <w:rPr>
      <w:rFonts w:ascii="Times New Roman" w:eastAsia="Times New Roman" w:hAnsi="Times New Roman" w:cs="Times New Roman"/>
      <w:sz w:val="24"/>
      <w:szCs w:val="20"/>
    </w:rPr>
  </w:style>
  <w:style w:type="table" w:customStyle="1" w:styleId="391">
    <w:name w:val="Сетка таблицы39"/>
    <w:basedOn w:val="a8"/>
    <w:next w:val="afc"/>
    <w:rsid w:val="00D20D0D"/>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9"/>
    <w:uiPriority w:val="99"/>
    <w:semiHidden/>
    <w:unhideWhenUsed/>
    <w:rsid w:val="007B4E98"/>
  </w:style>
  <w:style w:type="table" w:customStyle="1" w:styleId="422">
    <w:name w:val="Сетка таблицы42"/>
    <w:basedOn w:val="a8"/>
    <w:next w:val="afc"/>
    <w:uiPriority w:val="59"/>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
    <w:next w:val="a9"/>
    <w:semiHidden/>
    <w:rsid w:val="007B4E98"/>
  </w:style>
  <w:style w:type="table" w:customStyle="1" w:styleId="430">
    <w:name w:val="Сетка таблицы43"/>
    <w:basedOn w:val="a8"/>
    <w:next w:val="afc"/>
    <w:rsid w:val="007B4E9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rp-urlitem">
    <w:name w:val="serp-url__item"/>
    <w:rsid w:val="007B4E98"/>
  </w:style>
  <w:style w:type="paragraph" w:customStyle="1" w:styleId="1fffff6">
    <w:name w:val="Знак1"/>
    <w:basedOn w:val="a6"/>
    <w:rsid w:val="007B4E98"/>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harChar1CharChar1CharChar0">
    <w:name w:val="Char Char Знак Знак1 Char Char1 Знак Знак Char Char"/>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5f">
    <w:name w:val="Обычный5"/>
    <w:rsid w:val="007B4E98"/>
    <w:pPr>
      <w:widowControl w:val="0"/>
      <w:snapToGrid w:val="0"/>
      <w:spacing w:before="20" w:after="20"/>
    </w:pPr>
    <w:rPr>
      <w:rFonts w:ascii="Times New Roman" w:eastAsia="Times New Roman" w:hAnsi="Times New Roman"/>
      <w:sz w:val="24"/>
      <w:szCs w:val="20"/>
    </w:rPr>
  </w:style>
  <w:style w:type="paragraph" w:customStyle="1" w:styleId="affffffffffff4">
    <w:name w:val="Знак Знак Знак Знак Знак Знак Знак Знак Знак Знак"/>
    <w:basedOn w:val="a6"/>
    <w:rsid w:val="007B4E9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
    <w:name w:val="Обычный -"/>
    <w:basedOn w:val="a6"/>
    <w:rsid w:val="007B4E98"/>
    <w:pPr>
      <w:numPr>
        <w:ilvl w:val="1"/>
        <w:numId w:val="23"/>
      </w:numPr>
      <w:spacing w:after="0" w:line="240" w:lineRule="auto"/>
    </w:pPr>
    <w:rPr>
      <w:rFonts w:ascii="Times New Roman" w:eastAsia="Times New Roman" w:hAnsi="Times New Roman" w:cs="Times New Roman"/>
      <w:sz w:val="20"/>
      <w:szCs w:val="20"/>
      <w:lang w:eastAsia="ru-RU"/>
    </w:rPr>
  </w:style>
  <w:style w:type="paragraph" w:customStyle="1" w:styleId="69">
    <w:name w:val="Абзац списка6"/>
    <w:basedOn w:val="a6"/>
    <w:rsid w:val="007B4E98"/>
    <w:pPr>
      <w:ind w:left="720"/>
    </w:pPr>
    <w:rPr>
      <w:rFonts w:ascii="Times New Roman" w:eastAsia="Times New Roman" w:hAnsi="Times New Roman" w:cs="Times New Roman"/>
      <w:sz w:val="24"/>
      <w:lang w:eastAsia="ar-SA"/>
    </w:rPr>
  </w:style>
  <w:style w:type="numbering" w:customStyle="1" w:styleId="1102">
    <w:name w:val="Нет списка110"/>
    <w:next w:val="a9"/>
    <w:uiPriority w:val="99"/>
    <w:semiHidden/>
    <w:unhideWhenUsed/>
    <w:rsid w:val="007B4E98"/>
  </w:style>
  <w:style w:type="table" w:customStyle="1" w:styleId="1120">
    <w:name w:val="Сетка таблицы112"/>
    <w:basedOn w:val="a8"/>
    <w:next w:val="afc"/>
    <w:rsid w:val="007B4E98"/>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5">
    <w:name w:val="Знак Знак"/>
    <w:basedOn w:val="a6"/>
    <w:rsid w:val="007B4E98"/>
    <w:pPr>
      <w:spacing w:before="100" w:beforeAutospacing="1" w:after="100" w:afterAutospacing="1" w:line="240" w:lineRule="auto"/>
    </w:pPr>
    <w:rPr>
      <w:rFonts w:ascii="Tahoma" w:eastAsia="Times New Roman" w:hAnsi="Tahoma" w:cs="Times New Roman"/>
      <w:sz w:val="20"/>
      <w:szCs w:val="20"/>
      <w:lang w:val="en-US"/>
    </w:rPr>
  </w:style>
  <w:style w:type="table" w:customStyle="1" w:styleId="1130">
    <w:name w:val="Сетка таблицы113"/>
    <w:basedOn w:val="a8"/>
    <w:next w:val="afc"/>
    <w:rsid w:val="007B4E9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
    <w:next w:val="a9"/>
    <w:uiPriority w:val="99"/>
    <w:semiHidden/>
    <w:rsid w:val="00B06C1C"/>
  </w:style>
  <w:style w:type="table" w:customStyle="1" w:styleId="440">
    <w:name w:val="Сетка таблицы44"/>
    <w:basedOn w:val="a8"/>
    <w:next w:val="afc"/>
    <w:uiPriority w:val="59"/>
    <w:rsid w:val="00B06C1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Таблица простая 112"/>
    <w:basedOn w:val="a8"/>
    <w:uiPriority w:val="41"/>
    <w:rsid w:val="00B06C1C"/>
    <w:rPr>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237">
    <w:name w:val="Нет списка23"/>
    <w:next w:val="a9"/>
    <w:uiPriority w:val="99"/>
    <w:semiHidden/>
    <w:unhideWhenUsed/>
    <w:rsid w:val="00644454"/>
  </w:style>
  <w:style w:type="paragraph" w:customStyle="1" w:styleId="ConsPlusDocList0">
    <w:name w:val="ConsPlusDocList"/>
    <w:next w:val="a6"/>
    <w:uiPriority w:val="99"/>
    <w:rsid w:val="00644454"/>
    <w:pPr>
      <w:widowControl w:val="0"/>
      <w:suppressAutoHyphens/>
    </w:pPr>
    <w:rPr>
      <w:rFonts w:ascii="Arial" w:eastAsia="Arial" w:hAnsi="Arial" w:cs="Arial"/>
      <w:sz w:val="20"/>
      <w:szCs w:val="20"/>
      <w:lang w:eastAsia="hi-IN" w:bidi="hi-IN"/>
    </w:rPr>
  </w:style>
  <w:style w:type="table" w:customStyle="1" w:styleId="450">
    <w:name w:val="Сетка таблицы45"/>
    <w:basedOn w:val="a8"/>
    <w:next w:val="afc"/>
    <w:uiPriority w:val="59"/>
    <w:rsid w:val="0064445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8"/>
    <w:next w:val="afc"/>
    <w:uiPriority w:val="59"/>
    <w:rsid w:val="00644454"/>
    <w:rPr>
      <w:rFonts w:ascii="Times New Roman" w:hAnsi="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6">
    <w:name w:val="Знак Знак"/>
    <w:basedOn w:val="a6"/>
    <w:rsid w:val="0002562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1f">
    <w:name w:val="Заголовок 21"/>
    <w:basedOn w:val="a6"/>
    <w:next w:val="a6"/>
    <w:uiPriority w:val="9"/>
    <w:unhideWhenUsed/>
    <w:qFormat/>
    <w:locked/>
    <w:rsid w:val="0002562B"/>
    <w:pPr>
      <w:keepNext/>
      <w:keepLines/>
      <w:spacing w:before="40" w:after="0" w:line="240" w:lineRule="auto"/>
      <w:outlineLvl w:val="1"/>
    </w:pPr>
    <w:rPr>
      <w:rFonts w:ascii="Cambria" w:eastAsia="Times New Roman" w:hAnsi="Cambria" w:cs="Times New Roman"/>
      <w:color w:val="365F91"/>
      <w:sz w:val="26"/>
      <w:szCs w:val="26"/>
      <w:lang w:eastAsia="ru-RU"/>
    </w:rPr>
  </w:style>
  <w:style w:type="paragraph" w:customStyle="1" w:styleId="1fffff7">
    <w:name w:val="Знак Знак Знак Знак Знак Знак Знак Знак Знак Знак Знак1"/>
    <w:basedOn w:val="a6"/>
    <w:uiPriority w:val="99"/>
    <w:rsid w:val="0002562B"/>
    <w:pPr>
      <w:spacing w:after="160" w:line="240" w:lineRule="exact"/>
    </w:pPr>
    <w:rPr>
      <w:rFonts w:ascii="Verdana" w:eastAsia="Times New Roman" w:hAnsi="Verdana" w:cs="Times New Roman"/>
      <w:sz w:val="20"/>
      <w:szCs w:val="20"/>
      <w:lang w:val="en-US"/>
    </w:rPr>
  </w:style>
  <w:style w:type="character" w:customStyle="1" w:styleId="FontStyle36">
    <w:name w:val="Font Style36"/>
    <w:uiPriority w:val="99"/>
    <w:rsid w:val="0002562B"/>
    <w:rPr>
      <w:rFonts w:ascii="Times New Roman" w:hAnsi="Times New Roman" w:cs="Times New Roman"/>
      <w:b/>
      <w:bCs/>
      <w:i/>
      <w:iCs/>
      <w:sz w:val="22"/>
      <w:szCs w:val="22"/>
    </w:rPr>
  </w:style>
  <w:style w:type="paragraph" w:customStyle="1" w:styleId="Style18">
    <w:name w:val="Style18"/>
    <w:basedOn w:val="a6"/>
    <w:uiPriority w:val="99"/>
    <w:rsid w:val="0002562B"/>
    <w:pPr>
      <w:widowControl w:val="0"/>
      <w:autoSpaceDE w:val="0"/>
      <w:autoSpaceDN w:val="0"/>
      <w:adjustRightInd w:val="0"/>
      <w:spacing w:after="0" w:line="274" w:lineRule="exact"/>
    </w:pPr>
    <w:rPr>
      <w:rFonts w:ascii="Times New Roman" w:hAnsi="Times New Roman" w:cs="Times New Roman"/>
      <w:sz w:val="24"/>
      <w:szCs w:val="24"/>
      <w:lang w:eastAsia="ru-RU"/>
    </w:rPr>
  </w:style>
  <w:style w:type="character" w:customStyle="1" w:styleId="FontStyle35">
    <w:name w:val="Font Style35"/>
    <w:uiPriority w:val="99"/>
    <w:rsid w:val="0002562B"/>
    <w:rPr>
      <w:rFonts w:ascii="Times New Roman" w:hAnsi="Times New Roman" w:cs="Times New Roman"/>
      <w:sz w:val="22"/>
      <w:szCs w:val="22"/>
    </w:rPr>
  </w:style>
  <w:style w:type="paragraph" w:customStyle="1" w:styleId="Style21">
    <w:name w:val="Style21"/>
    <w:basedOn w:val="a6"/>
    <w:uiPriority w:val="99"/>
    <w:rsid w:val="0002562B"/>
    <w:pPr>
      <w:widowControl w:val="0"/>
      <w:autoSpaceDE w:val="0"/>
      <w:autoSpaceDN w:val="0"/>
      <w:adjustRightInd w:val="0"/>
      <w:spacing w:after="0" w:line="240" w:lineRule="auto"/>
    </w:pPr>
    <w:rPr>
      <w:rFonts w:ascii="Times New Roman" w:hAnsi="Times New Roman" w:cs="Times New Roman"/>
      <w:sz w:val="24"/>
      <w:szCs w:val="24"/>
      <w:lang w:eastAsia="ru-RU"/>
    </w:rPr>
  </w:style>
  <w:style w:type="paragraph" w:customStyle="1" w:styleId="1fffff8">
    <w:name w:val="Знак Знак1 Знак Знак Знак Знак Знак Знак Знак Знак Знак Знак Знак Знак Знак Знак Знак Знак Знак Знак Знак"/>
    <w:basedOn w:val="a6"/>
    <w:rsid w:val="0002562B"/>
    <w:pPr>
      <w:spacing w:before="100" w:beforeAutospacing="1" w:after="100" w:afterAutospacing="1" w:line="240" w:lineRule="auto"/>
      <w:jc w:val="both"/>
    </w:pPr>
    <w:rPr>
      <w:rFonts w:ascii="Tahoma" w:eastAsia="Times New Roman" w:hAnsi="Tahoma" w:cs="Times New Roman"/>
      <w:sz w:val="20"/>
      <w:szCs w:val="20"/>
      <w:lang w:val="en-US"/>
    </w:rPr>
  </w:style>
  <w:style w:type="character" w:customStyle="1" w:styleId="17">
    <w:name w:val="Абзац списка Знак1"/>
    <w:aliases w:val="Bullet List Знак,FooterText Знак,numbered Знак,Список нумерованный цифры Знак"/>
    <w:link w:val="af7"/>
    <w:uiPriority w:val="34"/>
    <w:locked/>
    <w:rsid w:val="0002562B"/>
    <w:rPr>
      <w:rFonts w:ascii="Times New Roman" w:eastAsia="Times New Roman" w:hAnsi="Times New Roman"/>
      <w:sz w:val="24"/>
      <w:szCs w:val="24"/>
    </w:rPr>
  </w:style>
  <w:style w:type="character" w:customStyle="1" w:styleId="Heading6Char">
    <w:name w:val="Heading 6 Char"/>
    <w:locked/>
    <w:rsid w:val="005E2C35"/>
    <w:rPr>
      <w:rFonts w:eastAsia="Calibri"/>
      <w:b/>
      <w:bCs/>
      <w:sz w:val="22"/>
      <w:szCs w:val="22"/>
      <w:lang w:val="ru-RU" w:eastAsia="ru-RU" w:bidi="ar-SA"/>
    </w:rPr>
  </w:style>
  <w:style w:type="character" w:customStyle="1" w:styleId="CharacterStyle3">
    <w:name w:val="CharacterStyle3"/>
    <w:rsid w:val="00B72A68"/>
    <w:rPr>
      <w:rFonts w:ascii="Times New Roman" w:eastAsia="Times New Roman" w:hAnsi="Times New Roman" w:cs="Times New Roman" w:hint="default"/>
      <w:b w:val="0"/>
      <w:bCs w:val="0"/>
      <w:i w:val="0"/>
      <w:iCs w:val="0"/>
      <w:strike w:val="0"/>
      <w:dstrike w:val="0"/>
      <w:noProof/>
      <w:color w:val="000000"/>
      <w:sz w:val="20"/>
      <w:szCs w:val="2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92162">
      <w:bodyDiv w:val="1"/>
      <w:marLeft w:val="0"/>
      <w:marRight w:val="0"/>
      <w:marTop w:val="0"/>
      <w:marBottom w:val="0"/>
      <w:divBdr>
        <w:top w:val="none" w:sz="0" w:space="0" w:color="auto"/>
        <w:left w:val="none" w:sz="0" w:space="0" w:color="auto"/>
        <w:bottom w:val="none" w:sz="0" w:space="0" w:color="auto"/>
        <w:right w:val="none" w:sz="0" w:space="0" w:color="auto"/>
      </w:divBdr>
    </w:div>
    <w:div w:id="222643553">
      <w:bodyDiv w:val="1"/>
      <w:marLeft w:val="0"/>
      <w:marRight w:val="0"/>
      <w:marTop w:val="0"/>
      <w:marBottom w:val="0"/>
      <w:divBdr>
        <w:top w:val="none" w:sz="0" w:space="0" w:color="auto"/>
        <w:left w:val="none" w:sz="0" w:space="0" w:color="auto"/>
        <w:bottom w:val="none" w:sz="0" w:space="0" w:color="auto"/>
        <w:right w:val="none" w:sz="0" w:space="0" w:color="auto"/>
      </w:divBdr>
    </w:div>
    <w:div w:id="254098080">
      <w:bodyDiv w:val="1"/>
      <w:marLeft w:val="0"/>
      <w:marRight w:val="0"/>
      <w:marTop w:val="0"/>
      <w:marBottom w:val="0"/>
      <w:divBdr>
        <w:top w:val="none" w:sz="0" w:space="0" w:color="auto"/>
        <w:left w:val="none" w:sz="0" w:space="0" w:color="auto"/>
        <w:bottom w:val="none" w:sz="0" w:space="0" w:color="auto"/>
        <w:right w:val="none" w:sz="0" w:space="0" w:color="auto"/>
      </w:divBdr>
    </w:div>
    <w:div w:id="285039796">
      <w:bodyDiv w:val="1"/>
      <w:marLeft w:val="0"/>
      <w:marRight w:val="0"/>
      <w:marTop w:val="0"/>
      <w:marBottom w:val="0"/>
      <w:divBdr>
        <w:top w:val="none" w:sz="0" w:space="0" w:color="auto"/>
        <w:left w:val="none" w:sz="0" w:space="0" w:color="auto"/>
        <w:bottom w:val="none" w:sz="0" w:space="0" w:color="auto"/>
        <w:right w:val="none" w:sz="0" w:space="0" w:color="auto"/>
      </w:divBdr>
    </w:div>
    <w:div w:id="637878623">
      <w:bodyDiv w:val="1"/>
      <w:marLeft w:val="0"/>
      <w:marRight w:val="0"/>
      <w:marTop w:val="0"/>
      <w:marBottom w:val="0"/>
      <w:divBdr>
        <w:top w:val="none" w:sz="0" w:space="0" w:color="auto"/>
        <w:left w:val="none" w:sz="0" w:space="0" w:color="auto"/>
        <w:bottom w:val="none" w:sz="0" w:space="0" w:color="auto"/>
        <w:right w:val="none" w:sz="0" w:space="0" w:color="auto"/>
      </w:divBdr>
    </w:div>
    <w:div w:id="1123578303">
      <w:marLeft w:val="0"/>
      <w:marRight w:val="0"/>
      <w:marTop w:val="0"/>
      <w:marBottom w:val="0"/>
      <w:divBdr>
        <w:top w:val="none" w:sz="0" w:space="0" w:color="auto"/>
        <w:left w:val="none" w:sz="0" w:space="0" w:color="auto"/>
        <w:bottom w:val="none" w:sz="0" w:space="0" w:color="auto"/>
        <w:right w:val="none" w:sz="0" w:space="0" w:color="auto"/>
      </w:divBdr>
    </w:div>
    <w:div w:id="1123578304">
      <w:marLeft w:val="0"/>
      <w:marRight w:val="0"/>
      <w:marTop w:val="0"/>
      <w:marBottom w:val="0"/>
      <w:divBdr>
        <w:top w:val="none" w:sz="0" w:space="0" w:color="auto"/>
        <w:left w:val="none" w:sz="0" w:space="0" w:color="auto"/>
        <w:bottom w:val="none" w:sz="0" w:space="0" w:color="auto"/>
        <w:right w:val="none" w:sz="0" w:space="0" w:color="auto"/>
      </w:divBdr>
    </w:div>
    <w:div w:id="1168136803">
      <w:bodyDiv w:val="1"/>
      <w:marLeft w:val="0"/>
      <w:marRight w:val="0"/>
      <w:marTop w:val="0"/>
      <w:marBottom w:val="0"/>
      <w:divBdr>
        <w:top w:val="none" w:sz="0" w:space="0" w:color="auto"/>
        <w:left w:val="none" w:sz="0" w:space="0" w:color="auto"/>
        <w:bottom w:val="none" w:sz="0" w:space="0" w:color="auto"/>
        <w:right w:val="none" w:sz="0" w:space="0" w:color="auto"/>
      </w:divBdr>
    </w:div>
    <w:div w:id="1215848006">
      <w:bodyDiv w:val="1"/>
      <w:marLeft w:val="0"/>
      <w:marRight w:val="0"/>
      <w:marTop w:val="0"/>
      <w:marBottom w:val="0"/>
      <w:divBdr>
        <w:top w:val="none" w:sz="0" w:space="0" w:color="auto"/>
        <w:left w:val="none" w:sz="0" w:space="0" w:color="auto"/>
        <w:bottom w:val="none" w:sz="0" w:space="0" w:color="auto"/>
        <w:right w:val="none" w:sz="0" w:space="0" w:color="auto"/>
      </w:divBdr>
    </w:div>
    <w:div w:id="1388993096">
      <w:bodyDiv w:val="1"/>
      <w:marLeft w:val="0"/>
      <w:marRight w:val="0"/>
      <w:marTop w:val="0"/>
      <w:marBottom w:val="0"/>
      <w:divBdr>
        <w:top w:val="none" w:sz="0" w:space="0" w:color="auto"/>
        <w:left w:val="none" w:sz="0" w:space="0" w:color="auto"/>
        <w:bottom w:val="none" w:sz="0" w:space="0" w:color="auto"/>
        <w:right w:val="none" w:sz="0" w:space="0" w:color="auto"/>
      </w:divBdr>
    </w:div>
    <w:div w:id="1398700441">
      <w:bodyDiv w:val="1"/>
      <w:marLeft w:val="0"/>
      <w:marRight w:val="0"/>
      <w:marTop w:val="0"/>
      <w:marBottom w:val="0"/>
      <w:divBdr>
        <w:top w:val="none" w:sz="0" w:space="0" w:color="auto"/>
        <w:left w:val="none" w:sz="0" w:space="0" w:color="auto"/>
        <w:bottom w:val="none" w:sz="0" w:space="0" w:color="auto"/>
        <w:right w:val="none" w:sz="0" w:space="0" w:color="auto"/>
      </w:divBdr>
    </w:div>
    <w:div w:id="1634872259">
      <w:bodyDiv w:val="1"/>
      <w:marLeft w:val="0"/>
      <w:marRight w:val="0"/>
      <w:marTop w:val="0"/>
      <w:marBottom w:val="0"/>
      <w:divBdr>
        <w:top w:val="none" w:sz="0" w:space="0" w:color="auto"/>
        <w:left w:val="none" w:sz="0" w:space="0" w:color="auto"/>
        <w:bottom w:val="none" w:sz="0" w:space="0" w:color="auto"/>
        <w:right w:val="none" w:sz="0" w:space="0" w:color="auto"/>
      </w:divBdr>
    </w:div>
    <w:div w:id="171515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adm.volot@mail.ru"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consultantplus://offline/ref=CFBF1FF9462D5EC3C1DA90707A6DBCA531ADD5F591C8EBC64A6070FCB5EE03D1C4DDF667D2FA4D953329A43E9A7A7F2FDE065D6302C1BFFB02DC7977c8z2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D78B3-5855-4F9D-A687-82CAA5687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10</Pages>
  <Words>5731</Words>
  <Characters>32668</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38323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Лыжова Ирина Владимировна</dc:creator>
  <cp:lastModifiedBy>Иванова Ирина Сергеевна</cp:lastModifiedBy>
  <cp:revision>13</cp:revision>
  <cp:lastPrinted>2023-09-08T11:20:00Z</cp:lastPrinted>
  <dcterms:created xsi:type="dcterms:W3CDTF">2022-12-12T07:00:00Z</dcterms:created>
  <dcterms:modified xsi:type="dcterms:W3CDTF">2023-09-08T11:29:00Z</dcterms:modified>
</cp:coreProperties>
</file>