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2E4AF5" w:rsidRPr="00C209E3" w:rsidRDefault="002E4AF5"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2E4AF5" w:rsidRPr="00C209E3" w:rsidRDefault="002E4AF5"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2E4AF5" w:rsidRPr="00C209E3" w:rsidRDefault="002E4AF5"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2E4AF5" w:rsidRPr="00C209E3" w:rsidRDefault="002E4AF5"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0C4ECD">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0C4ECD">
              <w:rPr>
                <w:rFonts w:ascii="Times New Roman" w:hAnsi="Times New Roman" w:cs="Times New Roman"/>
                <w:b/>
                <w:bCs/>
                <w:color w:val="000000" w:themeColor="text1"/>
                <w:sz w:val="20"/>
                <w:szCs w:val="20"/>
                <w:lang w:eastAsia="ru-RU"/>
              </w:rPr>
              <w:t>15</w:t>
            </w:r>
            <w:r w:rsidRPr="009F4E09">
              <w:rPr>
                <w:rFonts w:ascii="Times New Roman" w:hAnsi="Times New Roman" w:cs="Times New Roman"/>
                <w:b/>
                <w:bCs/>
                <w:color w:val="000000" w:themeColor="text1"/>
                <w:sz w:val="20"/>
                <w:szCs w:val="20"/>
                <w:lang w:eastAsia="ru-RU"/>
              </w:rPr>
              <w:t xml:space="preserve"> от </w:t>
            </w:r>
            <w:r w:rsidR="000C4ECD">
              <w:rPr>
                <w:rFonts w:ascii="Times New Roman" w:hAnsi="Times New Roman" w:cs="Times New Roman"/>
                <w:b/>
                <w:bCs/>
                <w:color w:val="000000" w:themeColor="text1"/>
                <w:sz w:val="20"/>
                <w:szCs w:val="20"/>
                <w:lang w:eastAsia="ru-RU"/>
              </w:rPr>
              <w:t>09</w:t>
            </w:r>
            <w:r w:rsidRPr="009F4E09">
              <w:rPr>
                <w:rFonts w:ascii="Times New Roman" w:hAnsi="Times New Roman" w:cs="Times New Roman"/>
                <w:b/>
                <w:bCs/>
                <w:color w:val="000000" w:themeColor="text1"/>
                <w:sz w:val="20"/>
                <w:szCs w:val="20"/>
                <w:lang w:eastAsia="ru-RU"/>
              </w:rPr>
              <w:t>.</w:t>
            </w:r>
            <w:r w:rsidR="000C4ECD">
              <w:rPr>
                <w:rFonts w:ascii="Times New Roman" w:hAnsi="Times New Roman" w:cs="Times New Roman"/>
                <w:b/>
                <w:bCs/>
                <w:color w:val="000000" w:themeColor="text1"/>
                <w:sz w:val="20"/>
                <w:szCs w:val="20"/>
                <w:lang w:eastAsia="ru-RU"/>
              </w:rPr>
              <w:t>06.20</w:t>
            </w:r>
            <w:r w:rsidRPr="009F4E09">
              <w:rPr>
                <w:rFonts w:ascii="Times New Roman" w:hAnsi="Times New Roman" w:cs="Times New Roman"/>
                <w:b/>
                <w:bCs/>
                <w:color w:val="000000" w:themeColor="text1"/>
                <w:sz w:val="20"/>
                <w:szCs w:val="20"/>
                <w:lang w:eastAsia="ru-RU"/>
              </w:rPr>
              <w:t>2</w:t>
            </w:r>
            <w:r w:rsidR="000C4ECD">
              <w:rPr>
                <w:rFonts w:ascii="Times New Roman" w:hAnsi="Times New Roman" w:cs="Times New Roman"/>
                <w:b/>
                <w:bCs/>
                <w:color w:val="000000" w:themeColor="text1"/>
                <w:sz w:val="20"/>
                <w:szCs w:val="20"/>
                <w:lang w:eastAsia="ru-RU"/>
              </w:rPr>
              <w:t>3</w:t>
            </w:r>
          </w:p>
        </w:tc>
        <w:tc>
          <w:tcPr>
            <w:tcW w:w="9336" w:type="dxa"/>
            <w:gridSpan w:val="2"/>
          </w:tcPr>
          <w:p w:rsidR="00AA3A7F" w:rsidRPr="009F4E09" w:rsidRDefault="00044827" w:rsidP="00044827">
            <w:pPr>
              <w:spacing w:after="0" w:line="240" w:lineRule="auto"/>
              <w:rPr>
                <w:rFonts w:ascii="Times New Roman" w:hAnsi="Times New Roman" w:cs="Times New Roman"/>
                <w:b/>
                <w:bCs/>
                <w:color w:val="000000" w:themeColor="text1"/>
                <w:sz w:val="20"/>
                <w:szCs w:val="20"/>
                <w:lang w:eastAsia="ru-RU"/>
              </w:rPr>
            </w:pPr>
            <w:r>
              <w:rPr>
                <w:rFonts w:ascii="Times New Roman" w:hAnsi="Times New Roman" w:cs="Times New Roman"/>
                <w:b/>
                <w:bCs/>
                <w:color w:val="000000" w:themeColor="text1"/>
                <w:sz w:val="20"/>
                <w:szCs w:val="20"/>
                <w:lang w:eastAsia="ru-RU"/>
              </w:rPr>
              <w:t xml:space="preserve">                           </w:t>
            </w:r>
            <w:r w:rsidR="006D3F50">
              <w:rPr>
                <w:rFonts w:ascii="Times New Roman" w:hAnsi="Times New Roman" w:cs="Times New Roman"/>
                <w:b/>
                <w:bCs/>
                <w:color w:val="000000" w:themeColor="text1"/>
                <w:sz w:val="20"/>
                <w:szCs w:val="20"/>
                <w:lang w:eastAsia="ru-RU"/>
              </w:rPr>
              <w:t xml:space="preserve">                        </w:t>
            </w:r>
            <w:bookmarkStart w:id="0" w:name="_GoBack"/>
            <w:bookmarkEnd w:id="0"/>
            <w:r>
              <w:rPr>
                <w:rFonts w:ascii="Times New Roman" w:hAnsi="Times New Roman" w:cs="Times New Roman"/>
                <w:b/>
                <w:bCs/>
                <w:color w:val="000000" w:themeColor="text1"/>
                <w:sz w:val="20"/>
                <w:szCs w:val="20"/>
                <w:lang w:eastAsia="ru-RU"/>
              </w:rPr>
              <w:t xml:space="preserve"> </w:t>
            </w:r>
            <w:r w:rsidR="00AA3A7F"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ЗАКЛЮЧЕНИЕ</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о результатах проведения общественных обсуждений</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b/>
          <w:color w:val="000000" w:themeColor="text1"/>
          <w:sz w:val="14"/>
          <w:szCs w:val="14"/>
          <w:lang w:eastAsia="ru-RU"/>
        </w:rPr>
      </w:pPr>
      <w:r w:rsidRPr="00351B53">
        <w:rPr>
          <w:rFonts w:ascii="Times New Roman" w:eastAsia="Times New Roman" w:hAnsi="Times New Roman"/>
          <w:b/>
          <w:color w:val="000000" w:themeColor="text1"/>
          <w:sz w:val="14"/>
          <w:szCs w:val="14"/>
          <w:lang w:eastAsia="ru-RU"/>
        </w:rPr>
        <w:t>по предоставлению разрешения на условно разрешенный вид использования земельного участка в п. Волот</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 Волот                                                                                              09.05.2023г.</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351B53" w:rsidRPr="00351B53" w:rsidRDefault="00351B53" w:rsidP="00F01869">
      <w:pPr>
        <w:widowControl w:val="0"/>
        <w:numPr>
          <w:ilvl w:val="0"/>
          <w:numId w:val="24"/>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Наименование проекта, рассмотренного на общественных обсуждениях:</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постановление Администрации </w:t>
      </w:r>
      <w:proofErr w:type="spellStart"/>
      <w:r w:rsidRPr="00351B53">
        <w:rPr>
          <w:rFonts w:ascii="Times New Roman" w:eastAsia="Times New Roman" w:hAnsi="Times New Roman"/>
          <w:color w:val="000000" w:themeColor="text1"/>
          <w:sz w:val="14"/>
          <w:szCs w:val="14"/>
          <w:lang w:eastAsia="ru-RU"/>
        </w:rPr>
        <w:t>Волотовского</w:t>
      </w:r>
      <w:proofErr w:type="spellEnd"/>
      <w:r w:rsidRPr="00351B53">
        <w:rPr>
          <w:rFonts w:ascii="Times New Roman" w:eastAsia="Times New Roman" w:hAnsi="Times New Roman"/>
          <w:color w:val="000000" w:themeColor="text1"/>
          <w:sz w:val="14"/>
          <w:szCs w:val="14"/>
          <w:lang w:eastAsia="ru-RU"/>
        </w:rPr>
        <w:t xml:space="preserve"> муниципального округа «О предоставлении разрешения на условно разрешенный вид использования з</w:t>
      </w:r>
      <w:r w:rsidRPr="00351B53">
        <w:rPr>
          <w:rFonts w:ascii="Times New Roman" w:eastAsia="Times New Roman" w:hAnsi="Times New Roman"/>
          <w:color w:val="000000" w:themeColor="text1"/>
          <w:sz w:val="14"/>
          <w:szCs w:val="14"/>
          <w:lang w:eastAsia="ru-RU"/>
        </w:rPr>
        <w:t>е</w:t>
      </w:r>
      <w:r w:rsidRPr="00351B53">
        <w:rPr>
          <w:rFonts w:ascii="Times New Roman" w:eastAsia="Times New Roman" w:hAnsi="Times New Roman"/>
          <w:color w:val="000000" w:themeColor="text1"/>
          <w:sz w:val="14"/>
          <w:szCs w:val="14"/>
          <w:lang w:eastAsia="ru-RU"/>
        </w:rPr>
        <w:t>мельного участка или объекта капитального строительства».</w:t>
      </w:r>
    </w:p>
    <w:p w:rsidR="00351B53" w:rsidRPr="00351B53" w:rsidRDefault="00351B53" w:rsidP="00F01869">
      <w:pPr>
        <w:widowControl w:val="0"/>
        <w:numPr>
          <w:ilvl w:val="0"/>
          <w:numId w:val="24"/>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Реквизиты протокола общественных обсуждений, на основании которого подготовлено заключение о результатах общественных обсуждений:</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протокол заседания комиссии по вопросам градостроительной деятельности </w:t>
      </w:r>
      <w:proofErr w:type="spellStart"/>
      <w:r w:rsidRPr="00351B53">
        <w:rPr>
          <w:rFonts w:ascii="Times New Roman" w:eastAsia="Times New Roman" w:hAnsi="Times New Roman"/>
          <w:color w:val="000000" w:themeColor="text1"/>
          <w:sz w:val="14"/>
          <w:szCs w:val="14"/>
          <w:lang w:eastAsia="ru-RU"/>
        </w:rPr>
        <w:t>Волотовского</w:t>
      </w:r>
      <w:proofErr w:type="spellEnd"/>
      <w:r w:rsidRPr="00351B53">
        <w:rPr>
          <w:rFonts w:ascii="Times New Roman" w:eastAsia="Times New Roman" w:hAnsi="Times New Roman"/>
          <w:color w:val="000000" w:themeColor="text1"/>
          <w:sz w:val="14"/>
          <w:szCs w:val="14"/>
          <w:lang w:eastAsia="ru-RU"/>
        </w:rPr>
        <w:t xml:space="preserve"> муниципального округа по проведению общественных обсуждений по предоставл</w:t>
      </w:r>
      <w:r w:rsidRPr="00351B53">
        <w:rPr>
          <w:rFonts w:ascii="Times New Roman" w:eastAsia="Times New Roman" w:hAnsi="Times New Roman"/>
          <w:color w:val="000000" w:themeColor="text1"/>
          <w:sz w:val="14"/>
          <w:szCs w:val="14"/>
          <w:lang w:eastAsia="ru-RU"/>
        </w:rPr>
        <w:t>е</w:t>
      </w:r>
      <w:r w:rsidRPr="00351B53">
        <w:rPr>
          <w:rFonts w:ascii="Times New Roman" w:eastAsia="Times New Roman" w:hAnsi="Times New Roman"/>
          <w:color w:val="000000" w:themeColor="text1"/>
          <w:sz w:val="14"/>
          <w:szCs w:val="14"/>
          <w:lang w:eastAsia="ru-RU"/>
        </w:rPr>
        <w:t>нию разрешения на условно разрешенный вид использования земельного участка или объекта капитального строительства от 09.05.2023г. № 5.</w:t>
      </w:r>
    </w:p>
    <w:p w:rsidR="00351B53" w:rsidRPr="00351B53" w:rsidRDefault="00351B53" w:rsidP="00F01869">
      <w:pPr>
        <w:widowControl w:val="0"/>
        <w:numPr>
          <w:ilvl w:val="0"/>
          <w:numId w:val="24"/>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Содержание внесенных предложений и замечаний участников общественных обсуждений с разделением:</w:t>
      </w:r>
    </w:p>
    <w:p w:rsidR="00351B53" w:rsidRPr="00351B53" w:rsidRDefault="00351B53" w:rsidP="00F01869">
      <w:pPr>
        <w:widowControl w:val="0"/>
        <w:numPr>
          <w:ilvl w:val="1"/>
          <w:numId w:val="24"/>
        </w:numPr>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Предложения и замечания граждан, являющихся участниками общественных обсуждений и постоянно проживающих на территории, в пределах кот</w:t>
      </w:r>
      <w:r w:rsidRPr="00351B53">
        <w:rPr>
          <w:rFonts w:ascii="Times New Roman" w:eastAsia="Times New Roman" w:hAnsi="Times New Roman"/>
          <w:color w:val="000000" w:themeColor="text1"/>
          <w:sz w:val="14"/>
          <w:szCs w:val="14"/>
          <w:lang w:eastAsia="ru-RU"/>
        </w:rPr>
        <w:t>о</w:t>
      </w:r>
      <w:r w:rsidRPr="00351B53">
        <w:rPr>
          <w:rFonts w:ascii="Times New Roman" w:eastAsia="Times New Roman" w:hAnsi="Times New Roman"/>
          <w:color w:val="000000" w:themeColor="text1"/>
          <w:sz w:val="14"/>
          <w:szCs w:val="14"/>
          <w:lang w:eastAsia="ru-RU"/>
        </w:rPr>
        <w:t>рой проводятся общественные обсуждения:</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по проекту «О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3.2.Предложения и замечания иных участников общественных обсуждений:</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4.Выводы по результатам общественных обсуждений:</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1)Общественные обсуждения считать состоявшимися.</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 xml:space="preserve">       2) Направить проект постановления Администрации </w:t>
      </w:r>
      <w:proofErr w:type="spellStart"/>
      <w:r w:rsidRPr="00351B53">
        <w:rPr>
          <w:rFonts w:ascii="Times New Roman" w:eastAsia="Times New Roman" w:hAnsi="Times New Roman"/>
          <w:color w:val="000000" w:themeColor="text1"/>
          <w:sz w:val="14"/>
          <w:szCs w:val="14"/>
          <w:lang w:eastAsia="ru-RU"/>
        </w:rPr>
        <w:t>Волотовского</w:t>
      </w:r>
      <w:proofErr w:type="spellEnd"/>
      <w:r w:rsidRPr="00351B53">
        <w:rPr>
          <w:rFonts w:ascii="Times New Roman" w:eastAsia="Times New Roman" w:hAnsi="Times New Roman"/>
          <w:color w:val="000000" w:themeColor="text1"/>
          <w:sz w:val="14"/>
          <w:szCs w:val="14"/>
          <w:lang w:eastAsia="ru-RU"/>
        </w:rPr>
        <w:t xml:space="preserve">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первому заместителю Главы Администрации для принятия решения об утверждении.</w:t>
      </w:r>
    </w:p>
    <w:p w:rsidR="00351B53" w:rsidRPr="00351B53" w:rsidRDefault="00351B53" w:rsidP="00351B53">
      <w:pPr>
        <w:widowControl w:val="0"/>
        <w:autoSpaceDE w:val="0"/>
        <w:autoSpaceDN w:val="0"/>
        <w:adjustRightInd w:val="0"/>
        <w:spacing w:after="0" w:line="240" w:lineRule="auto"/>
        <w:jc w:val="both"/>
        <w:rPr>
          <w:rFonts w:ascii="Times New Roman" w:eastAsia="Times New Roman" w:hAnsi="Times New Roman"/>
          <w:color w:val="000000" w:themeColor="text1"/>
          <w:sz w:val="14"/>
          <w:szCs w:val="14"/>
          <w:lang w:eastAsia="ru-RU"/>
        </w:rPr>
      </w:pPr>
    </w:p>
    <w:p w:rsidR="00351B53" w:rsidRPr="00351B53" w:rsidRDefault="00351B53" w:rsidP="00044827">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r w:rsidRPr="00351B53">
        <w:rPr>
          <w:rFonts w:ascii="Times New Roman" w:eastAsia="Times New Roman" w:hAnsi="Times New Roman"/>
          <w:color w:val="000000" w:themeColor="text1"/>
          <w:sz w:val="14"/>
          <w:szCs w:val="14"/>
          <w:lang w:eastAsia="ru-RU"/>
        </w:rPr>
        <w:t>Председатель Комиссии                                           С.В. Федоров</w:t>
      </w:r>
    </w:p>
    <w:p w:rsidR="00351B53" w:rsidRPr="00351B53" w:rsidRDefault="00351B53" w:rsidP="00351B53">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623F2" w:rsidRPr="009623F2" w:rsidRDefault="009623F2" w:rsidP="009623F2">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623F2">
        <w:rPr>
          <w:rFonts w:ascii="Times New Roman" w:eastAsia="Times New Roman" w:hAnsi="Times New Roman"/>
          <w:color w:val="000000" w:themeColor="text1"/>
          <w:sz w:val="14"/>
          <w:szCs w:val="14"/>
          <w:lang w:eastAsia="ru-RU"/>
        </w:rPr>
        <w:t xml:space="preserve">                                         </w:t>
      </w: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51B53" w:rsidRDefault="00351B53"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w:t>
      </w:r>
      <w:proofErr w:type="spellStart"/>
      <w:r w:rsidRPr="009F4E09">
        <w:rPr>
          <w:rFonts w:ascii="Times New Roman" w:eastAsia="Times New Roman" w:hAnsi="Times New Roman"/>
          <w:color w:val="000000" w:themeColor="text1"/>
          <w:sz w:val="14"/>
          <w:szCs w:val="14"/>
          <w:lang w:eastAsia="ru-RU"/>
        </w:rPr>
        <w:t>Волотовские</w:t>
      </w:r>
      <w:proofErr w:type="spellEnd"/>
      <w:r w:rsidRPr="009F4E09">
        <w:rPr>
          <w:rFonts w:ascii="Times New Roman" w:eastAsia="Times New Roman" w:hAnsi="Times New Roman"/>
          <w:color w:val="000000" w:themeColor="text1"/>
          <w:sz w:val="14"/>
          <w:szCs w:val="14"/>
          <w:lang w:eastAsia="ru-RU"/>
        </w:rPr>
        <w:t xml:space="preserve">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0C4ECD">
        <w:rPr>
          <w:rFonts w:ascii="Times New Roman" w:eastAsia="Times New Roman" w:hAnsi="Times New Roman"/>
          <w:color w:val="000000" w:themeColor="text1"/>
          <w:sz w:val="14"/>
          <w:szCs w:val="14"/>
          <w:lang w:eastAsia="ru-RU"/>
        </w:rPr>
        <w:t>15</w:t>
      </w:r>
      <w:r w:rsidR="002F5B1E" w:rsidRPr="009F4E09">
        <w:rPr>
          <w:rFonts w:ascii="Times New Roman" w:eastAsia="Times New Roman" w:hAnsi="Times New Roman"/>
          <w:color w:val="000000" w:themeColor="text1"/>
          <w:sz w:val="14"/>
          <w:szCs w:val="14"/>
          <w:lang w:eastAsia="ru-RU"/>
        </w:rPr>
        <w:t xml:space="preserve"> от</w:t>
      </w:r>
      <w:r w:rsidR="000C4ECD">
        <w:rPr>
          <w:rFonts w:ascii="Times New Roman" w:eastAsia="Times New Roman" w:hAnsi="Times New Roman"/>
          <w:color w:val="000000" w:themeColor="text1"/>
          <w:sz w:val="14"/>
          <w:szCs w:val="14"/>
          <w:lang w:eastAsia="ru-RU"/>
        </w:rPr>
        <w:t xml:space="preserve"> 09</w:t>
      </w:r>
      <w:r w:rsidR="002F5B1E" w:rsidRPr="009F4E09">
        <w:rPr>
          <w:rFonts w:ascii="Times New Roman" w:eastAsia="Times New Roman" w:hAnsi="Times New Roman"/>
          <w:color w:val="000000" w:themeColor="text1"/>
          <w:sz w:val="14"/>
          <w:szCs w:val="14"/>
          <w:lang w:eastAsia="ru-RU"/>
        </w:rPr>
        <w:t>.</w:t>
      </w:r>
      <w:r w:rsidR="000C4ECD">
        <w:rPr>
          <w:rFonts w:ascii="Times New Roman" w:eastAsia="Times New Roman" w:hAnsi="Times New Roman"/>
          <w:color w:val="000000" w:themeColor="text1"/>
          <w:sz w:val="14"/>
          <w:szCs w:val="14"/>
          <w:lang w:eastAsia="ru-RU"/>
        </w:rPr>
        <w:t>06</w:t>
      </w:r>
      <w:r w:rsidR="001C69CD" w:rsidRPr="009F4E09">
        <w:rPr>
          <w:rFonts w:ascii="Times New Roman" w:eastAsia="Times New Roman" w:hAnsi="Times New Roman"/>
          <w:color w:val="000000" w:themeColor="text1"/>
          <w:sz w:val="14"/>
          <w:szCs w:val="14"/>
          <w:lang w:eastAsia="ru-RU"/>
        </w:rPr>
        <w:t>.202</w:t>
      </w:r>
      <w:r w:rsidR="000C4ECD">
        <w:rPr>
          <w:rFonts w:ascii="Times New Roman" w:eastAsia="Times New Roman" w:hAnsi="Times New Roman"/>
          <w:color w:val="000000" w:themeColor="text1"/>
          <w:sz w:val="14"/>
          <w:szCs w:val="14"/>
          <w:lang w:eastAsia="ru-RU"/>
        </w:rPr>
        <w:t>3</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п.Волот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10"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proofErr w:type="spellStart"/>
      <w:r w:rsidRPr="009F4E09">
        <w:rPr>
          <w:rFonts w:ascii="Times New Roman" w:eastAsia="Times New Roman" w:hAnsi="Times New Roman"/>
          <w:color w:val="000000" w:themeColor="text1"/>
          <w:sz w:val="14"/>
          <w:szCs w:val="14"/>
          <w:u w:val="single"/>
          <w:lang w:eastAsia="ru-RU"/>
        </w:rPr>
        <w:t>волотовский.рф</w:t>
      </w:r>
      <w:proofErr w:type="spellEnd"/>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Формат А4.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11"/>
      <w:headerReference w:type="first" r:id="rId12"/>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CA" w:rsidRDefault="003D10CA" w:rsidP="00851532">
      <w:pPr>
        <w:spacing w:after="0" w:line="240" w:lineRule="auto"/>
      </w:pPr>
      <w:r>
        <w:separator/>
      </w:r>
    </w:p>
  </w:endnote>
  <w:endnote w:type="continuationSeparator" w:id="0">
    <w:p w:rsidR="003D10CA" w:rsidRDefault="003D10CA"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CA" w:rsidRDefault="003D10CA" w:rsidP="00851532">
      <w:pPr>
        <w:spacing w:after="0" w:line="240" w:lineRule="auto"/>
      </w:pPr>
      <w:r>
        <w:separator/>
      </w:r>
    </w:p>
  </w:footnote>
  <w:footnote w:type="continuationSeparator" w:id="0">
    <w:p w:rsidR="003D10CA" w:rsidRDefault="003D10CA"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F5" w:rsidRPr="00851532" w:rsidRDefault="002E4AF5">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6D3F50">
      <w:rPr>
        <w:noProof/>
        <w:sz w:val="16"/>
        <w:szCs w:val="16"/>
      </w:rPr>
      <w:t>10</w:t>
    </w:r>
    <w:r w:rsidRPr="00851532">
      <w:rPr>
        <w:sz w:val="16"/>
        <w:szCs w:val="16"/>
      </w:rPr>
      <w:fldChar w:fldCharType="end"/>
    </w:r>
  </w:p>
  <w:p w:rsidR="002E4AF5" w:rsidRDefault="002E4AF5">
    <w:pPr>
      <w:pStyle w:val="ac"/>
      <w:rPr>
        <w:i/>
        <w:sz w:val="16"/>
        <w:szCs w:val="16"/>
      </w:rPr>
    </w:pPr>
    <w:r w:rsidRPr="00851532">
      <w:rPr>
        <w:i/>
        <w:sz w:val="16"/>
        <w:szCs w:val="16"/>
      </w:rPr>
      <w:t>«Волотовски</w:t>
    </w:r>
    <w:r>
      <w:rPr>
        <w:i/>
        <w:sz w:val="16"/>
        <w:szCs w:val="16"/>
      </w:rPr>
      <w:t>е ведомости» № 30</w:t>
    </w:r>
  </w:p>
  <w:p w:rsidR="002E4AF5" w:rsidRPr="00273493" w:rsidRDefault="002E4AF5" w:rsidP="008B4846">
    <w:pPr>
      <w:spacing w:after="0" w:line="240" w:lineRule="auto"/>
      <w:rPr>
        <w:rFonts w:ascii="Times New Roman" w:hAnsi="Times New Roman" w:cs="Times New Roman"/>
        <w:sz w:val="12"/>
        <w:szCs w:val="12"/>
      </w:rPr>
    </w:pPr>
  </w:p>
  <w:p w:rsidR="002E4AF5" w:rsidRDefault="002E4A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F5" w:rsidRPr="00844A3A" w:rsidRDefault="002E4AF5">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5A3D1264"/>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4">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4E9117C"/>
    <w:multiLevelType w:val="multilevel"/>
    <w:tmpl w:val="1C949E2A"/>
    <w:lvl w:ilvl="0">
      <w:start w:val="1"/>
      <w:numFmt w:val="decimal"/>
      <w:lvlText w:val="%1."/>
      <w:lvlJc w:val="left"/>
      <w:pPr>
        <w:ind w:left="1274" w:hanging="9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26">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7">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6"/>
  </w:num>
  <w:num w:numId="4">
    <w:abstractNumId w:val="13"/>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5"/>
  </w:num>
  <w:num w:numId="1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1A42"/>
    <w:rsid w:val="00044827"/>
    <w:rsid w:val="00054B85"/>
    <w:rsid w:val="00061916"/>
    <w:rsid w:val="00072AE2"/>
    <w:rsid w:val="000757B8"/>
    <w:rsid w:val="000A381D"/>
    <w:rsid w:val="000A48F2"/>
    <w:rsid w:val="000B71AD"/>
    <w:rsid w:val="000C4ECD"/>
    <w:rsid w:val="000E0D29"/>
    <w:rsid w:val="000F0DD6"/>
    <w:rsid w:val="000F6C7B"/>
    <w:rsid w:val="00107339"/>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E4AF5"/>
    <w:rsid w:val="002F5B1E"/>
    <w:rsid w:val="00315B88"/>
    <w:rsid w:val="00336720"/>
    <w:rsid w:val="003507AF"/>
    <w:rsid w:val="00351B53"/>
    <w:rsid w:val="00367007"/>
    <w:rsid w:val="00385BA4"/>
    <w:rsid w:val="00385F00"/>
    <w:rsid w:val="003A50E3"/>
    <w:rsid w:val="003A7BD3"/>
    <w:rsid w:val="003B026E"/>
    <w:rsid w:val="003B2DBB"/>
    <w:rsid w:val="003B6088"/>
    <w:rsid w:val="003D10CA"/>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A0DEA"/>
    <w:rsid w:val="005A4CAE"/>
    <w:rsid w:val="005B7E5A"/>
    <w:rsid w:val="005C36E0"/>
    <w:rsid w:val="005C6DF9"/>
    <w:rsid w:val="005D4751"/>
    <w:rsid w:val="005D4A27"/>
    <w:rsid w:val="005E3A2C"/>
    <w:rsid w:val="005F4351"/>
    <w:rsid w:val="005F7893"/>
    <w:rsid w:val="00601BFD"/>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3F50"/>
    <w:rsid w:val="006D5706"/>
    <w:rsid w:val="006E1726"/>
    <w:rsid w:val="006F4685"/>
    <w:rsid w:val="00704FF9"/>
    <w:rsid w:val="00711CBD"/>
    <w:rsid w:val="0072327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77DD"/>
    <w:rsid w:val="008E4388"/>
    <w:rsid w:val="008E6066"/>
    <w:rsid w:val="008F0E6B"/>
    <w:rsid w:val="009041B6"/>
    <w:rsid w:val="00912EC9"/>
    <w:rsid w:val="00924DE8"/>
    <w:rsid w:val="00933805"/>
    <w:rsid w:val="00943E79"/>
    <w:rsid w:val="00952676"/>
    <w:rsid w:val="009623F2"/>
    <w:rsid w:val="009628E4"/>
    <w:rsid w:val="00976BFE"/>
    <w:rsid w:val="00986225"/>
    <w:rsid w:val="00994D56"/>
    <w:rsid w:val="00997E78"/>
    <w:rsid w:val="009A2623"/>
    <w:rsid w:val="009A6008"/>
    <w:rsid w:val="009B0012"/>
    <w:rsid w:val="009C01A4"/>
    <w:rsid w:val="009E0E5B"/>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B375F"/>
    <w:rsid w:val="00EC4F97"/>
    <w:rsid w:val="00ED26CB"/>
    <w:rsid w:val="00ED7E2F"/>
    <w:rsid w:val="00EE5D04"/>
    <w:rsid w:val="00F01869"/>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6">
    <w:name w:val="Знак Знак"/>
    <w:basedOn w:val="a6"/>
    <w:rsid w:val="00351B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6">
    <w:name w:val="Знак Знак1 Знак Знак Знак Знак"/>
    <w:basedOn w:val="a6"/>
    <w:rsid w:val="00351B53"/>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6">
    <w:name w:val="Знак Знак"/>
    <w:basedOn w:val="a6"/>
    <w:rsid w:val="00351B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6">
    <w:name w:val="Знак Знак1 Знак Знак Знак Знак"/>
    <w:basedOn w:val="a6"/>
    <w:rsid w:val="00351B53"/>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volot@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739E-FFE4-4316-A756-249DC51B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Сергеевна</cp:lastModifiedBy>
  <cp:revision>8</cp:revision>
  <cp:lastPrinted>2023-07-10T07:04:00Z</cp:lastPrinted>
  <dcterms:created xsi:type="dcterms:W3CDTF">2022-12-12T07:00:00Z</dcterms:created>
  <dcterms:modified xsi:type="dcterms:W3CDTF">2023-07-10T07:05:00Z</dcterms:modified>
</cp:coreProperties>
</file>