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21" w:type="dxa"/>
        <w:tblInd w:w="-106" w:type="dxa"/>
        <w:tblLayout w:type="fixed"/>
        <w:tblLook w:val="01E0"/>
      </w:tblPr>
      <w:tblGrid>
        <w:gridCol w:w="1986"/>
        <w:gridCol w:w="2499"/>
        <w:gridCol w:w="5935"/>
        <w:gridCol w:w="3401"/>
      </w:tblGrid>
      <w:tr w:rsidR="00AA3A7F" w:rsidRPr="006D5706" w:rsidTr="00BC3653">
        <w:trPr>
          <w:gridAfter w:val="1"/>
          <w:wAfter w:w="3401" w:type="dxa"/>
          <w:trHeight w:val="2550"/>
        </w:trPr>
        <w:tc>
          <w:tcPr>
            <w:tcW w:w="1986" w:type="dxa"/>
          </w:tcPr>
          <w:p w:rsidR="00AA3A7F" w:rsidRPr="005B7E5A" w:rsidRDefault="00AA3A7F" w:rsidP="00AA3A7F">
            <w:pPr>
              <w:spacing w:after="0" w:line="240" w:lineRule="auto"/>
              <w:jc w:val="center"/>
              <w:rPr>
                <w:rFonts w:ascii="Times New Roman" w:hAnsi="Times New Roman" w:cs="Times New Roman"/>
                <w:b/>
                <w:bCs/>
                <w:color w:val="993300"/>
                <w:sz w:val="16"/>
                <w:szCs w:val="16"/>
                <w:lang w:eastAsia="ru-RU"/>
              </w:rPr>
            </w:pPr>
            <w:bookmarkStart w:id="0" w:name="_GoBack"/>
            <w:r>
              <w:rPr>
                <w:rFonts w:ascii="Times New Roman" w:hAnsi="Times New Roman" w:cs="Times New Roman"/>
                <w:noProof/>
                <w:color w:val="993300"/>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AA3A7F" w:rsidRPr="005B7E5A" w:rsidRDefault="003E4F6B" w:rsidP="00AA3A7F">
            <w:pPr>
              <w:tabs>
                <w:tab w:val="left" w:pos="9274"/>
              </w:tabs>
              <w:spacing w:after="0" w:line="240" w:lineRule="auto"/>
              <w:ind w:right="4442"/>
              <w:jc w:val="center"/>
              <w:rPr>
                <w:rFonts w:ascii="Times New Roman" w:hAnsi="Times New Roman" w:cs="Times New Roman"/>
                <w:b/>
                <w:bCs/>
                <w:sz w:val="16"/>
                <w:szCs w:val="16"/>
                <w:lang w:eastAsia="ru-RU"/>
              </w:rPr>
            </w:pPr>
            <w:r w:rsidRPr="003E4F6B">
              <w:rPr>
                <w:rFonts w:ascii="Impact" w:hAnsi="Impact" w:cs="Impact"/>
                <w:b/>
                <w:bCs/>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415.1pt;height:114.55pt" fillcolor="#333" strokecolor="#330" strokeweight="1.5pt">
                  <v:shadow on="t" color="#900"/>
                  <v:textpath style="font-family:&quot;Impact&quot;;font-size:32pt;v-text-kern:t" trim="t" fitpath="t" string="ВОЛОТОВСКИЕ&#10;ВЕДОМОСТИ"/>
                </v:shape>
              </w:pict>
            </w:r>
          </w:p>
        </w:tc>
      </w:tr>
      <w:tr w:rsidR="00AA3A7F" w:rsidRPr="00214DDF" w:rsidTr="00BC3653">
        <w:trPr>
          <w:trHeight w:val="171"/>
        </w:trPr>
        <w:tc>
          <w:tcPr>
            <w:tcW w:w="4485" w:type="dxa"/>
            <w:gridSpan w:val="2"/>
          </w:tcPr>
          <w:p w:rsidR="00AA3A7F" w:rsidRPr="00214DDF" w:rsidRDefault="00AA3A7F" w:rsidP="00AA3A7F">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9904CE">
              <w:rPr>
                <w:rFonts w:ascii="Times New Roman" w:hAnsi="Times New Roman" w:cs="Times New Roman"/>
                <w:b/>
                <w:bCs/>
                <w:color w:val="000000" w:themeColor="text1"/>
                <w:sz w:val="20"/>
                <w:szCs w:val="20"/>
                <w:lang w:eastAsia="ru-RU"/>
              </w:rPr>
              <w:t>6</w:t>
            </w:r>
            <w:r w:rsidRPr="00214DDF">
              <w:rPr>
                <w:rFonts w:ascii="Times New Roman" w:hAnsi="Times New Roman" w:cs="Times New Roman"/>
                <w:b/>
                <w:bCs/>
                <w:color w:val="000000" w:themeColor="text1"/>
                <w:sz w:val="20"/>
                <w:szCs w:val="20"/>
                <w:lang w:eastAsia="ru-RU"/>
              </w:rPr>
              <w:t xml:space="preserve"> от </w:t>
            </w:r>
            <w:r w:rsidR="009904CE">
              <w:rPr>
                <w:rFonts w:ascii="Times New Roman" w:hAnsi="Times New Roman" w:cs="Times New Roman"/>
                <w:b/>
                <w:bCs/>
                <w:color w:val="000000" w:themeColor="text1"/>
                <w:sz w:val="20"/>
                <w:szCs w:val="20"/>
                <w:lang w:eastAsia="ru-RU"/>
              </w:rPr>
              <w:t>1</w:t>
            </w:r>
            <w:r>
              <w:rPr>
                <w:rFonts w:ascii="Times New Roman" w:hAnsi="Times New Roman" w:cs="Times New Roman"/>
                <w:b/>
                <w:bCs/>
                <w:color w:val="000000" w:themeColor="text1"/>
                <w:sz w:val="20"/>
                <w:szCs w:val="20"/>
                <w:lang w:eastAsia="ru-RU"/>
              </w:rPr>
              <w:t>8</w:t>
            </w:r>
            <w:r w:rsidRPr="00214DDF">
              <w:rPr>
                <w:rFonts w:ascii="Times New Roman" w:hAnsi="Times New Roman" w:cs="Times New Roman"/>
                <w:b/>
                <w:bCs/>
                <w:color w:val="000000" w:themeColor="text1"/>
                <w:sz w:val="20"/>
                <w:szCs w:val="20"/>
                <w:lang w:eastAsia="ru-RU"/>
              </w:rPr>
              <w:t>.</w:t>
            </w:r>
            <w:r>
              <w:rPr>
                <w:rFonts w:ascii="Times New Roman" w:hAnsi="Times New Roman" w:cs="Times New Roman"/>
                <w:b/>
                <w:bCs/>
                <w:color w:val="000000" w:themeColor="text1"/>
                <w:sz w:val="20"/>
                <w:szCs w:val="20"/>
                <w:lang w:val="en-US" w:eastAsia="ru-RU"/>
              </w:rPr>
              <w:t>02</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9904CE" w:rsidRDefault="009904CE" w:rsidP="009904CE">
      <w:pPr>
        <w:keepNext/>
        <w:spacing w:after="0" w:line="240" w:lineRule="auto"/>
        <w:jc w:val="center"/>
        <w:outlineLvl w:val="2"/>
        <w:rPr>
          <w:rFonts w:ascii="Times New Roman" w:hAnsi="Times New Roman" w:cs="Times New Roman"/>
          <w:sz w:val="16"/>
          <w:szCs w:val="16"/>
        </w:rPr>
      </w:pPr>
    </w:p>
    <w:p w:rsidR="009904CE" w:rsidRPr="009904CE" w:rsidRDefault="009904CE" w:rsidP="009904CE">
      <w:pPr>
        <w:keepNext/>
        <w:spacing w:after="0" w:line="240" w:lineRule="auto"/>
        <w:jc w:val="center"/>
        <w:outlineLvl w:val="2"/>
        <w:rPr>
          <w:rFonts w:ascii="Times New Roman" w:hAnsi="Times New Roman" w:cs="Times New Roman"/>
          <w:sz w:val="16"/>
          <w:szCs w:val="16"/>
        </w:rPr>
      </w:pPr>
      <w:r w:rsidRPr="009904CE">
        <w:rPr>
          <w:rFonts w:ascii="Times New Roman" w:hAnsi="Times New Roman" w:cs="Times New Roman"/>
          <w:sz w:val="16"/>
          <w:szCs w:val="16"/>
        </w:rPr>
        <w:t>АДМИНИСТРАЦИЯ ВОЛОТОВСКОГО МУНИЦИПАЛЬНОГО ОКРУГА</w:t>
      </w:r>
    </w:p>
    <w:p w:rsidR="009904CE" w:rsidRPr="009904CE" w:rsidRDefault="009904CE" w:rsidP="009904CE">
      <w:pPr>
        <w:keepNext/>
        <w:spacing w:after="0" w:line="240" w:lineRule="auto"/>
        <w:jc w:val="center"/>
        <w:outlineLvl w:val="0"/>
        <w:rPr>
          <w:rFonts w:ascii="Times New Roman" w:hAnsi="Times New Roman" w:cs="Times New Roman"/>
          <w:b/>
          <w:bCs/>
          <w:sz w:val="16"/>
          <w:szCs w:val="16"/>
        </w:rPr>
      </w:pPr>
      <w:proofErr w:type="gramStart"/>
      <w:r w:rsidRPr="009904CE">
        <w:rPr>
          <w:rFonts w:ascii="Times New Roman" w:hAnsi="Times New Roman" w:cs="Times New Roman"/>
          <w:b/>
          <w:bCs/>
          <w:sz w:val="16"/>
          <w:szCs w:val="16"/>
        </w:rPr>
        <w:t>П</w:t>
      </w:r>
      <w:proofErr w:type="gramEnd"/>
      <w:r w:rsidRPr="009904CE">
        <w:rPr>
          <w:rFonts w:ascii="Times New Roman" w:hAnsi="Times New Roman" w:cs="Times New Roman"/>
          <w:b/>
          <w:bCs/>
          <w:sz w:val="16"/>
          <w:szCs w:val="16"/>
        </w:rPr>
        <w:t xml:space="preserve"> О С Т А Н О В Л Е Н И Е</w:t>
      </w:r>
    </w:p>
    <w:p w:rsidR="009904CE" w:rsidRPr="009904CE" w:rsidRDefault="009904CE" w:rsidP="009904CE">
      <w:pPr>
        <w:spacing w:after="0" w:line="240" w:lineRule="auto"/>
        <w:jc w:val="center"/>
        <w:rPr>
          <w:rFonts w:ascii="Times New Roman" w:hAnsi="Times New Roman" w:cs="Times New Roman"/>
          <w:sz w:val="16"/>
          <w:szCs w:val="16"/>
        </w:rPr>
      </w:pPr>
      <w:r w:rsidRPr="009904CE">
        <w:rPr>
          <w:rFonts w:ascii="Times New Roman" w:hAnsi="Times New Roman" w:cs="Times New Roman"/>
          <w:sz w:val="16"/>
          <w:szCs w:val="16"/>
        </w:rPr>
        <w:t xml:space="preserve">от 16.02.2022 </w:t>
      </w:r>
      <w:bookmarkStart w:id="1" w:name="дата"/>
      <w:bookmarkEnd w:id="1"/>
      <w:r w:rsidRPr="009904CE">
        <w:rPr>
          <w:rFonts w:ascii="Times New Roman" w:hAnsi="Times New Roman" w:cs="Times New Roman"/>
          <w:sz w:val="16"/>
          <w:szCs w:val="16"/>
        </w:rPr>
        <w:t xml:space="preserve"> № </w:t>
      </w:r>
      <w:bookmarkStart w:id="2" w:name="номер"/>
      <w:bookmarkEnd w:id="2"/>
      <w:r w:rsidRPr="009904CE">
        <w:rPr>
          <w:rFonts w:ascii="Times New Roman" w:hAnsi="Times New Roman" w:cs="Times New Roman"/>
          <w:sz w:val="16"/>
          <w:szCs w:val="16"/>
        </w:rPr>
        <w:t>73</w:t>
      </w: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gridCol w:w="284"/>
      </w:tblGrid>
      <w:tr w:rsidR="009904CE" w:rsidRPr="009904CE" w:rsidTr="009904CE">
        <w:tc>
          <w:tcPr>
            <w:tcW w:w="10740" w:type="dxa"/>
            <w:tcBorders>
              <w:top w:val="nil"/>
              <w:left w:val="nil"/>
              <w:bottom w:val="nil"/>
              <w:right w:val="nil"/>
            </w:tcBorders>
          </w:tcPr>
          <w:p w:rsidR="009904CE" w:rsidRPr="009904CE" w:rsidRDefault="009904CE" w:rsidP="009904CE">
            <w:pPr>
              <w:spacing w:after="0" w:line="240" w:lineRule="auto"/>
              <w:rPr>
                <w:rFonts w:ascii="Times New Roman" w:hAnsi="Times New Roman" w:cs="Times New Roman"/>
                <w:sz w:val="16"/>
                <w:szCs w:val="16"/>
              </w:rPr>
            </w:pPr>
          </w:p>
          <w:p w:rsidR="009904CE" w:rsidRPr="009904CE" w:rsidRDefault="009904CE" w:rsidP="009904CE">
            <w:pPr>
              <w:spacing w:after="0" w:line="240" w:lineRule="auto"/>
              <w:jc w:val="center"/>
              <w:rPr>
                <w:rFonts w:ascii="Times New Roman" w:hAnsi="Times New Roman" w:cs="Times New Roman"/>
                <w:sz w:val="16"/>
                <w:szCs w:val="16"/>
              </w:rPr>
            </w:pPr>
            <w:r w:rsidRPr="009904CE">
              <w:rPr>
                <w:rFonts w:ascii="Times New Roman" w:hAnsi="Times New Roman" w:cs="Times New Roman"/>
                <w:sz w:val="16"/>
                <w:szCs w:val="16"/>
              </w:rPr>
              <w:t>Об утверждении плана мероприятий («дорожной карты») по погашению (реструктуризации) просроченной кредиторской задолженности бюджета Вол</w:t>
            </w:r>
            <w:r w:rsidRPr="009904CE">
              <w:rPr>
                <w:rFonts w:ascii="Times New Roman" w:hAnsi="Times New Roman" w:cs="Times New Roman"/>
                <w:sz w:val="16"/>
                <w:szCs w:val="16"/>
              </w:rPr>
              <w:t>о</w:t>
            </w:r>
            <w:r w:rsidRPr="009904CE">
              <w:rPr>
                <w:rFonts w:ascii="Times New Roman" w:hAnsi="Times New Roman" w:cs="Times New Roman"/>
                <w:sz w:val="16"/>
                <w:szCs w:val="16"/>
              </w:rPr>
              <w:t>товского муниципального округа и бюджетной и автономных учреждений Волотовского округа в п</w:t>
            </w:r>
            <w:r w:rsidRPr="009904CE">
              <w:rPr>
                <w:rFonts w:ascii="Times New Roman" w:hAnsi="Times New Roman" w:cs="Times New Roman"/>
                <w:sz w:val="16"/>
                <w:szCs w:val="16"/>
              </w:rPr>
              <w:t>е</w:t>
            </w:r>
            <w:r w:rsidRPr="009904CE">
              <w:rPr>
                <w:rFonts w:ascii="Times New Roman" w:hAnsi="Times New Roman" w:cs="Times New Roman"/>
                <w:sz w:val="16"/>
                <w:szCs w:val="16"/>
              </w:rPr>
              <w:t>риод 2022-2024 годов</w:t>
            </w:r>
          </w:p>
        </w:tc>
        <w:tc>
          <w:tcPr>
            <w:tcW w:w="284" w:type="dxa"/>
            <w:tcBorders>
              <w:top w:val="nil"/>
              <w:left w:val="nil"/>
              <w:bottom w:val="nil"/>
              <w:right w:val="nil"/>
            </w:tcBorders>
          </w:tcPr>
          <w:p w:rsidR="009904CE" w:rsidRPr="009904CE" w:rsidRDefault="009904CE" w:rsidP="009904CE">
            <w:pPr>
              <w:spacing w:after="0" w:line="240" w:lineRule="auto"/>
              <w:rPr>
                <w:rFonts w:ascii="Times New Roman" w:hAnsi="Times New Roman" w:cs="Times New Roman"/>
                <w:b/>
                <w:bCs/>
                <w:sz w:val="16"/>
                <w:szCs w:val="16"/>
              </w:rPr>
            </w:pPr>
          </w:p>
        </w:tc>
      </w:tr>
    </w:tbl>
    <w:p w:rsidR="009904CE" w:rsidRPr="009904CE" w:rsidRDefault="009904CE" w:rsidP="009904CE">
      <w:pPr>
        <w:spacing w:after="0" w:line="240" w:lineRule="auto"/>
        <w:rPr>
          <w:rFonts w:ascii="Times New Roman" w:hAnsi="Times New Roman" w:cs="Times New Roman"/>
          <w:sz w:val="16"/>
          <w:szCs w:val="16"/>
        </w:rPr>
      </w:pPr>
    </w:p>
    <w:p w:rsidR="009904CE" w:rsidRPr="009904CE" w:rsidRDefault="009904CE" w:rsidP="009904CE">
      <w:pPr>
        <w:spacing w:after="0" w:line="240" w:lineRule="auto"/>
        <w:ind w:firstLine="284"/>
        <w:contextualSpacing/>
        <w:jc w:val="both"/>
        <w:rPr>
          <w:rFonts w:ascii="Times New Roman" w:hAnsi="Times New Roman" w:cs="Times New Roman"/>
          <w:sz w:val="16"/>
          <w:szCs w:val="16"/>
        </w:rPr>
      </w:pPr>
      <w:r w:rsidRPr="009904CE">
        <w:rPr>
          <w:rFonts w:ascii="Times New Roman" w:hAnsi="Times New Roman" w:cs="Times New Roman"/>
          <w:sz w:val="16"/>
          <w:szCs w:val="16"/>
        </w:rPr>
        <w:t>В соответствии с Указом Губернатора Новгородской области № 102 от 11.03.2020 в целях сокращения просроченной кредиторской задолженности бюджета Волотовского</w:t>
      </w:r>
      <w:r>
        <w:rPr>
          <w:rFonts w:ascii="Times New Roman" w:hAnsi="Times New Roman" w:cs="Times New Roman"/>
          <w:sz w:val="16"/>
          <w:szCs w:val="16"/>
        </w:rPr>
        <w:t xml:space="preserve"> </w:t>
      </w:r>
      <w:r w:rsidRPr="009904CE">
        <w:rPr>
          <w:rFonts w:ascii="Times New Roman" w:hAnsi="Times New Roman" w:cs="Times New Roman"/>
          <w:sz w:val="16"/>
          <w:szCs w:val="16"/>
        </w:rPr>
        <w:t>муниципального округа и бюджетной и автономных учреждений Волотовского округа, а также предупреждение ее возникнов</w:t>
      </w:r>
      <w:r w:rsidRPr="009904CE">
        <w:rPr>
          <w:rFonts w:ascii="Times New Roman" w:hAnsi="Times New Roman" w:cs="Times New Roman"/>
          <w:sz w:val="16"/>
          <w:szCs w:val="16"/>
        </w:rPr>
        <w:t>е</w:t>
      </w:r>
      <w:r w:rsidRPr="009904CE">
        <w:rPr>
          <w:rFonts w:ascii="Times New Roman" w:hAnsi="Times New Roman" w:cs="Times New Roman"/>
          <w:sz w:val="16"/>
          <w:szCs w:val="16"/>
        </w:rPr>
        <w:t>ния:</w:t>
      </w:r>
    </w:p>
    <w:p w:rsidR="009904CE" w:rsidRPr="009904CE" w:rsidRDefault="009904CE" w:rsidP="009904CE">
      <w:pPr>
        <w:spacing w:after="0" w:line="240" w:lineRule="auto"/>
        <w:ind w:firstLine="284"/>
        <w:contextualSpacing/>
        <w:jc w:val="both"/>
        <w:rPr>
          <w:rFonts w:ascii="Times New Roman" w:hAnsi="Times New Roman" w:cs="Times New Roman"/>
          <w:b/>
          <w:sz w:val="16"/>
          <w:szCs w:val="16"/>
        </w:rPr>
      </w:pPr>
      <w:r w:rsidRPr="009904CE">
        <w:rPr>
          <w:rFonts w:ascii="Times New Roman" w:hAnsi="Times New Roman" w:cs="Times New Roman"/>
          <w:b/>
          <w:sz w:val="16"/>
          <w:szCs w:val="16"/>
        </w:rPr>
        <w:t>ПОСТАНОВЛЯЮ:</w:t>
      </w:r>
    </w:p>
    <w:p w:rsidR="009904CE" w:rsidRPr="009904CE" w:rsidRDefault="009904CE" w:rsidP="009904CE">
      <w:pPr>
        <w:spacing w:after="0" w:line="240" w:lineRule="auto"/>
        <w:ind w:firstLine="284"/>
        <w:contextualSpacing/>
        <w:jc w:val="both"/>
        <w:rPr>
          <w:rFonts w:ascii="Times New Roman" w:hAnsi="Times New Roman" w:cs="Times New Roman"/>
          <w:sz w:val="16"/>
          <w:szCs w:val="16"/>
        </w:rPr>
      </w:pPr>
      <w:r w:rsidRPr="009904CE">
        <w:rPr>
          <w:rFonts w:ascii="Times New Roman" w:hAnsi="Times New Roman" w:cs="Times New Roman"/>
          <w:sz w:val="16"/>
          <w:szCs w:val="16"/>
        </w:rPr>
        <w:t>1. Утвердить прилагаемый</w:t>
      </w:r>
      <w:r>
        <w:rPr>
          <w:rFonts w:ascii="Times New Roman" w:hAnsi="Times New Roman" w:cs="Times New Roman"/>
          <w:sz w:val="16"/>
          <w:szCs w:val="16"/>
        </w:rPr>
        <w:t xml:space="preserve"> </w:t>
      </w:r>
      <w:r w:rsidRPr="009904CE">
        <w:rPr>
          <w:rFonts w:ascii="Times New Roman" w:hAnsi="Times New Roman" w:cs="Times New Roman"/>
          <w:sz w:val="16"/>
          <w:szCs w:val="16"/>
        </w:rPr>
        <w:t>План</w:t>
      </w:r>
      <w:r>
        <w:rPr>
          <w:rFonts w:ascii="Times New Roman" w:hAnsi="Times New Roman" w:cs="Times New Roman"/>
          <w:sz w:val="16"/>
          <w:szCs w:val="16"/>
        </w:rPr>
        <w:t xml:space="preserve"> </w:t>
      </w:r>
      <w:r w:rsidRPr="009904CE">
        <w:rPr>
          <w:rFonts w:ascii="Times New Roman" w:hAnsi="Times New Roman" w:cs="Times New Roman"/>
          <w:sz w:val="16"/>
          <w:szCs w:val="16"/>
        </w:rPr>
        <w:t>мероприятий («дорожной карты») по погашению (реструктуризации) просроченной кредиторской задолженности бюджета Волотовского муниципального округа и бюджетной и автономных учреждений Волотовского округа в период 2022-2024 годов согласно прил</w:t>
      </w:r>
      <w:r w:rsidRPr="009904CE">
        <w:rPr>
          <w:rFonts w:ascii="Times New Roman" w:hAnsi="Times New Roman" w:cs="Times New Roman"/>
          <w:sz w:val="16"/>
          <w:szCs w:val="16"/>
        </w:rPr>
        <w:t>о</w:t>
      </w:r>
      <w:r w:rsidRPr="009904CE">
        <w:rPr>
          <w:rFonts w:ascii="Times New Roman" w:hAnsi="Times New Roman" w:cs="Times New Roman"/>
          <w:sz w:val="16"/>
          <w:szCs w:val="16"/>
        </w:rPr>
        <w:t>жению № 1 к настоящему постановлению.</w:t>
      </w:r>
    </w:p>
    <w:p w:rsidR="009904CE" w:rsidRPr="009904CE" w:rsidRDefault="009904CE" w:rsidP="009904CE">
      <w:pPr>
        <w:spacing w:after="0" w:line="240" w:lineRule="auto"/>
        <w:ind w:firstLine="284"/>
        <w:contextualSpacing/>
        <w:jc w:val="both"/>
        <w:rPr>
          <w:rFonts w:ascii="Times New Roman" w:hAnsi="Times New Roman" w:cs="Times New Roman"/>
          <w:sz w:val="16"/>
          <w:szCs w:val="16"/>
        </w:rPr>
      </w:pPr>
      <w:r w:rsidRPr="009904CE">
        <w:rPr>
          <w:rFonts w:ascii="Times New Roman" w:hAnsi="Times New Roman" w:cs="Times New Roman"/>
          <w:sz w:val="16"/>
          <w:szCs w:val="16"/>
        </w:rPr>
        <w:t>2. Опубликовать постановление в муниципальной газете «Волотовские ведомости» и разместить в информационно-телекоммуникационной сети «И</w:t>
      </w:r>
      <w:r w:rsidRPr="009904CE">
        <w:rPr>
          <w:rFonts w:ascii="Times New Roman" w:hAnsi="Times New Roman" w:cs="Times New Roman"/>
          <w:sz w:val="16"/>
          <w:szCs w:val="16"/>
        </w:rPr>
        <w:t>н</w:t>
      </w:r>
      <w:r w:rsidRPr="009904CE">
        <w:rPr>
          <w:rFonts w:ascii="Times New Roman" w:hAnsi="Times New Roman" w:cs="Times New Roman"/>
          <w:sz w:val="16"/>
          <w:szCs w:val="16"/>
        </w:rPr>
        <w:t>тернет» на официальном сайте Администрации Волотовского муниц</w:t>
      </w:r>
      <w:r w:rsidRPr="009904CE">
        <w:rPr>
          <w:rFonts w:ascii="Times New Roman" w:hAnsi="Times New Roman" w:cs="Times New Roman"/>
          <w:sz w:val="16"/>
          <w:szCs w:val="16"/>
        </w:rPr>
        <w:t>и</w:t>
      </w:r>
      <w:r w:rsidRPr="009904CE">
        <w:rPr>
          <w:rFonts w:ascii="Times New Roman" w:hAnsi="Times New Roman" w:cs="Times New Roman"/>
          <w:sz w:val="16"/>
          <w:szCs w:val="16"/>
        </w:rPr>
        <w:t>пального округа.</w:t>
      </w:r>
    </w:p>
    <w:p w:rsidR="009904CE" w:rsidRPr="009904CE" w:rsidRDefault="009904CE" w:rsidP="009904CE">
      <w:pPr>
        <w:spacing w:after="0" w:line="240" w:lineRule="auto"/>
        <w:jc w:val="right"/>
        <w:rPr>
          <w:rFonts w:ascii="Times New Roman" w:hAnsi="Times New Roman" w:cs="Times New Roman"/>
          <w:sz w:val="16"/>
          <w:szCs w:val="16"/>
        </w:rPr>
      </w:pPr>
      <w:r w:rsidRPr="009904CE">
        <w:rPr>
          <w:rFonts w:ascii="Times New Roman" w:hAnsi="Times New Roman" w:cs="Times New Roman"/>
          <w:sz w:val="16"/>
          <w:szCs w:val="16"/>
        </w:rPr>
        <w:t>Глава муниципального окру</w:t>
      </w:r>
      <w:r>
        <w:rPr>
          <w:rFonts w:ascii="Times New Roman" w:hAnsi="Times New Roman" w:cs="Times New Roman"/>
          <w:sz w:val="16"/>
          <w:szCs w:val="16"/>
        </w:rPr>
        <w:t xml:space="preserve">га                          </w:t>
      </w:r>
      <w:r w:rsidRPr="009904CE">
        <w:rPr>
          <w:rFonts w:ascii="Times New Roman" w:hAnsi="Times New Roman" w:cs="Times New Roman"/>
          <w:sz w:val="16"/>
          <w:szCs w:val="16"/>
        </w:rPr>
        <w:t xml:space="preserve">          </w:t>
      </w:r>
      <w:proofErr w:type="spellStart"/>
      <w:r w:rsidRPr="009904CE">
        <w:rPr>
          <w:rFonts w:ascii="Times New Roman" w:hAnsi="Times New Roman" w:cs="Times New Roman"/>
          <w:sz w:val="16"/>
          <w:szCs w:val="16"/>
        </w:rPr>
        <w:t>А.И.Лыжов</w:t>
      </w:r>
      <w:proofErr w:type="spellEnd"/>
    </w:p>
    <w:p w:rsidR="009904CE" w:rsidRDefault="009904CE" w:rsidP="009904CE">
      <w:pPr>
        <w:spacing w:after="0" w:line="240" w:lineRule="auto"/>
        <w:jc w:val="right"/>
        <w:rPr>
          <w:rFonts w:ascii="Times New Roman" w:hAnsi="Times New Roman" w:cs="Times New Roman"/>
          <w:sz w:val="16"/>
          <w:szCs w:val="16"/>
        </w:rPr>
      </w:pPr>
    </w:p>
    <w:p w:rsidR="009904CE" w:rsidRPr="009904CE" w:rsidRDefault="009904CE" w:rsidP="009904CE">
      <w:pPr>
        <w:spacing w:after="0" w:line="240" w:lineRule="auto"/>
        <w:jc w:val="right"/>
        <w:rPr>
          <w:rFonts w:ascii="Times New Roman" w:hAnsi="Times New Roman" w:cs="Times New Roman"/>
          <w:sz w:val="12"/>
          <w:szCs w:val="12"/>
        </w:rPr>
      </w:pPr>
      <w:r w:rsidRPr="009904CE">
        <w:rPr>
          <w:rFonts w:ascii="Times New Roman" w:hAnsi="Times New Roman" w:cs="Times New Roman"/>
          <w:sz w:val="12"/>
          <w:szCs w:val="12"/>
        </w:rPr>
        <w:t>Приложение № 1</w:t>
      </w:r>
      <w:r>
        <w:rPr>
          <w:rFonts w:ascii="Times New Roman" w:hAnsi="Times New Roman" w:cs="Times New Roman"/>
          <w:sz w:val="12"/>
          <w:szCs w:val="12"/>
        </w:rPr>
        <w:t xml:space="preserve"> </w:t>
      </w:r>
      <w:r w:rsidRPr="009904CE">
        <w:rPr>
          <w:rFonts w:ascii="Times New Roman" w:hAnsi="Times New Roman" w:cs="Times New Roman"/>
          <w:sz w:val="12"/>
          <w:szCs w:val="12"/>
        </w:rPr>
        <w:t xml:space="preserve">к постановлению Администрации </w:t>
      </w:r>
    </w:p>
    <w:p w:rsidR="009904CE" w:rsidRPr="009904CE" w:rsidRDefault="009904CE" w:rsidP="009904CE">
      <w:pPr>
        <w:spacing w:after="0" w:line="240" w:lineRule="auto"/>
        <w:jc w:val="right"/>
        <w:rPr>
          <w:rFonts w:ascii="Times New Roman" w:hAnsi="Times New Roman" w:cs="Times New Roman"/>
          <w:sz w:val="12"/>
          <w:szCs w:val="12"/>
        </w:rPr>
      </w:pPr>
      <w:r w:rsidRPr="009904CE">
        <w:rPr>
          <w:rFonts w:ascii="Times New Roman" w:hAnsi="Times New Roman" w:cs="Times New Roman"/>
          <w:sz w:val="12"/>
          <w:szCs w:val="12"/>
        </w:rPr>
        <w:t>Волотовского муниципального округа</w:t>
      </w:r>
      <w:r>
        <w:rPr>
          <w:rFonts w:ascii="Times New Roman" w:hAnsi="Times New Roman" w:cs="Times New Roman"/>
          <w:sz w:val="12"/>
          <w:szCs w:val="12"/>
        </w:rPr>
        <w:t xml:space="preserve"> </w:t>
      </w:r>
      <w:r w:rsidRPr="009904CE">
        <w:rPr>
          <w:rFonts w:ascii="Times New Roman" w:hAnsi="Times New Roman" w:cs="Times New Roman"/>
          <w:sz w:val="12"/>
          <w:szCs w:val="12"/>
        </w:rPr>
        <w:t>от</w:t>
      </w:r>
      <w:bookmarkStart w:id="3" w:name="дата2"/>
      <w:bookmarkEnd w:id="3"/>
      <w:r w:rsidRPr="009904CE">
        <w:rPr>
          <w:rFonts w:ascii="Times New Roman" w:hAnsi="Times New Roman" w:cs="Times New Roman"/>
          <w:sz w:val="12"/>
          <w:szCs w:val="12"/>
        </w:rPr>
        <w:t xml:space="preserve"> 16.02.2022  № </w:t>
      </w:r>
      <w:bookmarkStart w:id="4" w:name="номер2"/>
      <w:bookmarkEnd w:id="4"/>
      <w:r w:rsidRPr="009904CE">
        <w:rPr>
          <w:rFonts w:ascii="Times New Roman" w:hAnsi="Times New Roman" w:cs="Times New Roman"/>
          <w:sz w:val="12"/>
          <w:szCs w:val="12"/>
        </w:rPr>
        <w:t>73</w:t>
      </w:r>
    </w:p>
    <w:p w:rsidR="009904CE" w:rsidRPr="009904CE" w:rsidRDefault="009904CE" w:rsidP="009904CE">
      <w:pPr>
        <w:spacing w:after="0" w:line="240" w:lineRule="auto"/>
        <w:jc w:val="center"/>
        <w:rPr>
          <w:rFonts w:ascii="Times New Roman" w:hAnsi="Times New Roman" w:cs="Times New Roman"/>
          <w:b/>
          <w:sz w:val="12"/>
          <w:szCs w:val="12"/>
        </w:rPr>
      </w:pPr>
    </w:p>
    <w:p w:rsidR="009904CE" w:rsidRPr="009904CE" w:rsidRDefault="009904CE" w:rsidP="009904CE">
      <w:pPr>
        <w:spacing w:after="0" w:line="240" w:lineRule="auto"/>
        <w:jc w:val="center"/>
        <w:rPr>
          <w:rFonts w:ascii="Times New Roman" w:hAnsi="Times New Roman" w:cs="Times New Roman"/>
          <w:b/>
          <w:sz w:val="16"/>
          <w:szCs w:val="16"/>
        </w:rPr>
      </w:pPr>
      <w:r w:rsidRPr="009904CE">
        <w:rPr>
          <w:rFonts w:ascii="Times New Roman" w:hAnsi="Times New Roman" w:cs="Times New Roman"/>
          <w:b/>
          <w:sz w:val="16"/>
          <w:szCs w:val="16"/>
        </w:rPr>
        <w:t>ПЛАН</w:t>
      </w:r>
    </w:p>
    <w:p w:rsidR="009904CE" w:rsidRPr="009904CE" w:rsidRDefault="009904CE" w:rsidP="009904CE">
      <w:pPr>
        <w:spacing w:after="0" w:line="240" w:lineRule="auto"/>
        <w:jc w:val="center"/>
        <w:rPr>
          <w:rFonts w:ascii="Times New Roman" w:hAnsi="Times New Roman" w:cs="Times New Roman"/>
          <w:b/>
          <w:sz w:val="16"/>
          <w:szCs w:val="16"/>
        </w:rPr>
      </w:pPr>
      <w:r w:rsidRPr="009904CE">
        <w:rPr>
          <w:rFonts w:ascii="Times New Roman" w:hAnsi="Times New Roman" w:cs="Times New Roman"/>
          <w:b/>
          <w:sz w:val="16"/>
          <w:szCs w:val="16"/>
        </w:rPr>
        <w:t>мероприятий («дорожной карты») по погашению (реструктуризации) просроченной кредиторской задолженности бюджета Волотовского мун</w:t>
      </w:r>
      <w:r w:rsidRPr="009904CE">
        <w:rPr>
          <w:rFonts w:ascii="Times New Roman" w:hAnsi="Times New Roman" w:cs="Times New Roman"/>
          <w:b/>
          <w:sz w:val="16"/>
          <w:szCs w:val="16"/>
        </w:rPr>
        <w:t>и</w:t>
      </w:r>
      <w:r w:rsidRPr="009904CE">
        <w:rPr>
          <w:rFonts w:ascii="Times New Roman" w:hAnsi="Times New Roman" w:cs="Times New Roman"/>
          <w:b/>
          <w:sz w:val="16"/>
          <w:szCs w:val="16"/>
        </w:rPr>
        <w:t>ципального округа и бюджетной и автономных учреждений Волото</w:t>
      </w:r>
      <w:r w:rsidRPr="009904CE">
        <w:rPr>
          <w:rFonts w:ascii="Times New Roman" w:hAnsi="Times New Roman" w:cs="Times New Roman"/>
          <w:b/>
          <w:sz w:val="16"/>
          <w:szCs w:val="16"/>
        </w:rPr>
        <w:t>в</w:t>
      </w:r>
      <w:r w:rsidRPr="009904CE">
        <w:rPr>
          <w:rFonts w:ascii="Times New Roman" w:hAnsi="Times New Roman" w:cs="Times New Roman"/>
          <w:b/>
          <w:sz w:val="16"/>
          <w:szCs w:val="16"/>
        </w:rPr>
        <w:t>ского округа в период 2022-2024 годов</w:t>
      </w:r>
    </w:p>
    <w:p w:rsidR="009904CE" w:rsidRPr="009904CE" w:rsidRDefault="009904CE" w:rsidP="009904CE">
      <w:pPr>
        <w:spacing w:after="0" w:line="240" w:lineRule="auto"/>
        <w:rPr>
          <w:rFonts w:ascii="Times New Roman" w:hAnsi="Times New Roman" w:cs="Times New Roman"/>
          <w:sz w:val="16"/>
          <w:szCs w:val="16"/>
        </w:rPr>
      </w:pPr>
    </w:p>
    <w:tbl>
      <w:tblPr>
        <w:tblStyle w:val="afc"/>
        <w:tblW w:w="10490" w:type="dxa"/>
        <w:tblInd w:w="108" w:type="dxa"/>
        <w:tblLook w:val="04A0"/>
      </w:tblPr>
      <w:tblGrid>
        <w:gridCol w:w="675"/>
        <w:gridCol w:w="5279"/>
        <w:gridCol w:w="1275"/>
        <w:gridCol w:w="3261"/>
      </w:tblGrid>
      <w:tr w:rsidR="009904CE" w:rsidRPr="009904CE" w:rsidTr="009904CE">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 xml:space="preserve">№ </w:t>
            </w:r>
            <w:proofErr w:type="spellStart"/>
            <w:proofErr w:type="gramStart"/>
            <w:r w:rsidRPr="009904CE">
              <w:rPr>
                <w:rFonts w:ascii="Times New Roman" w:hAnsi="Times New Roman" w:cs="Times New Roman"/>
                <w:sz w:val="12"/>
                <w:szCs w:val="12"/>
              </w:rPr>
              <w:t>п</w:t>
            </w:r>
            <w:proofErr w:type="spellEnd"/>
            <w:proofErr w:type="gramEnd"/>
            <w:r w:rsidRPr="009904CE">
              <w:rPr>
                <w:rFonts w:ascii="Times New Roman" w:hAnsi="Times New Roman" w:cs="Times New Roman"/>
                <w:sz w:val="12"/>
                <w:szCs w:val="12"/>
              </w:rPr>
              <w:t>/</w:t>
            </w:r>
            <w:proofErr w:type="spellStart"/>
            <w:r w:rsidRPr="009904CE">
              <w:rPr>
                <w:rFonts w:ascii="Times New Roman" w:hAnsi="Times New Roman" w:cs="Times New Roman"/>
                <w:sz w:val="12"/>
                <w:szCs w:val="12"/>
              </w:rPr>
              <w:t>п</w:t>
            </w:r>
            <w:proofErr w:type="spellEnd"/>
          </w:p>
        </w:tc>
        <w:tc>
          <w:tcPr>
            <w:tcW w:w="5279"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Наименование мероприятий</w:t>
            </w:r>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Срок исполн</w:t>
            </w:r>
            <w:r w:rsidRPr="009904CE">
              <w:rPr>
                <w:rFonts w:ascii="Times New Roman" w:hAnsi="Times New Roman" w:cs="Times New Roman"/>
                <w:sz w:val="12"/>
                <w:szCs w:val="12"/>
              </w:rPr>
              <w:t>е</w:t>
            </w:r>
            <w:r w:rsidRPr="009904CE">
              <w:rPr>
                <w:rFonts w:ascii="Times New Roman" w:hAnsi="Times New Roman" w:cs="Times New Roman"/>
                <w:sz w:val="12"/>
                <w:szCs w:val="12"/>
              </w:rPr>
              <w:t>ния</w:t>
            </w:r>
          </w:p>
        </w:tc>
        <w:tc>
          <w:tcPr>
            <w:tcW w:w="3261"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Ответственные</w:t>
            </w:r>
          </w:p>
        </w:tc>
      </w:tr>
      <w:tr w:rsidR="009904CE" w:rsidRPr="009904CE" w:rsidTr="009904CE">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1.</w:t>
            </w:r>
          </w:p>
        </w:tc>
        <w:tc>
          <w:tcPr>
            <w:tcW w:w="5279"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Недопущение возникновения просроченной кредиторской задолженности по бюджетным обяз</w:t>
            </w:r>
            <w:r w:rsidRPr="009904CE">
              <w:rPr>
                <w:rFonts w:ascii="Times New Roman" w:hAnsi="Times New Roman" w:cs="Times New Roman"/>
                <w:sz w:val="12"/>
                <w:szCs w:val="12"/>
              </w:rPr>
              <w:t>а</w:t>
            </w:r>
            <w:r w:rsidRPr="009904CE">
              <w:rPr>
                <w:rFonts w:ascii="Times New Roman" w:hAnsi="Times New Roman" w:cs="Times New Roman"/>
                <w:sz w:val="12"/>
                <w:szCs w:val="12"/>
              </w:rPr>
              <w:t>тельствам</w:t>
            </w:r>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В течени</w:t>
            </w:r>
            <w:proofErr w:type="gramStart"/>
            <w:r w:rsidRPr="009904CE">
              <w:rPr>
                <w:rFonts w:ascii="Times New Roman" w:hAnsi="Times New Roman" w:cs="Times New Roman"/>
                <w:sz w:val="12"/>
                <w:szCs w:val="12"/>
              </w:rPr>
              <w:t>и</w:t>
            </w:r>
            <w:proofErr w:type="gramEnd"/>
            <w:r w:rsidRPr="009904CE">
              <w:rPr>
                <w:rFonts w:ascii="Times New Roman" w:hAnsi="Times New Roman" w:cs="Times New Roman"/>
                <w:sz w:val="12"/>
                <w:szCs w:val="12"/>
              </w:rPr>
              <w:t xml:space="preserve"> текущего финанс</w:t>
            </w:r>
            <w:r w:rsidRPr="009904CE">
              <w:rPr>
                <w:rFonts w:ascii="Times New Roman" w:hAnsi="Times New Roman" w:cs="Times New Roman"/>
                <w:sz w:val="12"/>
                <w:szCs w:val="12"/>
              </w:rPr>
              <w:t>о</w:t>
            </w:r>
            <w:r w:rsidRPr="009904CE">
              <w:rPr>
                <w:rFonts w:ascii="Times New Roman" w:hAnsi="Times New Roman" w:cs="Times New Roman"/>
                <w:sz w:val="12"/>
                <w:szCs w:val="12"/>
              </w:rPr>
              <w:t>вого года</w:t>
            </w:r>
          </w:p>
        </w:tc>
        <w:tc>
          <w:tcPr>
            <w:tcW w:w="3261"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Комитет финансов Администрации Волотовского муниципального округа (далее – комитет фина</w:t>
            </w:r>
            <w:r w:rsidRPr="009904CE">
              <w:rPr>
                <w:rFonts w:ascii="Times New Roman" w:hAnsi="Times New Roman" w:cs="Times New Roman"/>
                <w:sz w:val="12"/>
                <w:szCs w:val="12"/>
              </w:rPr>
              <w:t>н</w:t>
            </w:r>
            <w:r w:rsidRPr="009904CE">
              <w:rPr>
                <w:rFonts w:ascii="Times New Roman" w:hAnsi="Times New Roman" w:cs="Times New Roman"/>
                <w:sz w:val="12"/>
                <w:szCs w:val="12"/>
              </w:rPr>
              <w:t>сов)</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Администрация Волотовского муниципального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 xml:space="preserve">Волотовский, </w:t>
            </w:r>
            <w:proofErr w:type="spellStart"/>
            <w:r w:rsidRPr="009904CE">
              <w:rPr>
                <w:rFonts w:ascii="Times New Roman" w:hAnsi="Times New Roman" w:cs="Times New Roman"/>
                <w:sz w:val="12"/>
                <w:szCs w:val="12"/>
              </w:rPr>
              <w:t>Ратицкий</w:t>
            </w:r>
            <w:proofErr w:type="spellEnd"/>
            <w:r w:rsidRPr="009904CE">
              <w:rPr>
                <w:rFonts w:ascii="Times New Roman" w:hAnsi="Times New Roman" w:cs="Times New Roman"/>
                <w:sz w:val="12"/>
                <w:szCs w:val="12"/>
              </w:rPr>
              <w:t xml:space="preserve"> и Славитинский территориальные отдел</w:t>
            </w:r>
            <w:r w:rsidRPr="009904CE">
              <w:rPr>
                <w:rFonts w:ascii="Times New Roman" w:hAnsi="Times New Roman" w:cs="Times New Roman"/>
                <w:sz w:val="12"/>
                <w:szCs w:val="12"/>
              </w:rPr>
              <w:t>ы</w:t>
            </w:r>
            <w:r>
              <w:rPr>
                <w:rFonts w:ascii="Times New Roman" w:hAnsi="Times New Roman" w:cs="Times New Roman"/>
                <w:sz w:val="12"/>
                <w:szCs w:val="12"/>
              </w:rPr>
              <w:t xml:space="preserve"> </w:t>
            </w:r>
            <w:r w:rsidRPr="009904CE">
              <w:rPr>
                <w:rFonts w:ascii="Times New Roman" w:hAnsi="Times New Roman" w:cs="Times New Roman"/>
                <w:sz w:val="12"/>
                <w:szCs w:val="12"/>
              </w:rPr>
              <w:t>Администрации Волотовского муниципального округа (далее - ТО)</w:t>
            </w:r>
          </w:p>
        </w:tc>
      </w:tr>
      <w:tr w:rsidR="009904CE" w:rsidRPr="009904CE" w:rsidTr="009904CE">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2.</w:t>
            </w:r>
          </w:p>
        </w:tc>
        <w:tc>
          <w:tcPr>
            <w:tcW w:w="5279"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Недопущение возникновения просроченной кредиторской задолженности в бюджетных</w:t>
            </w:r>
            <w:r>
              <w:rPr>
                <w:rFonts w:ascii="Times New Roman" w:hAnsi="Times New Roman" w:cs="Times New Roman"/>
                <w:sz w:val="12"/>
                <w:szCs w:val="12"/>
              </w:rPr>
              <w:t xml:space="preserve"> </w:t>
            </w:r>
            <w:r w:rsidRPr="009904CE">
              <w:rPr>
                <w:rFonts w:ascii="Times New Roman" w:hAnsi="Times New Roman" w:cs="Times New Roman"/>
                <w:sz w:val="12"/>
                <w:szCs w:val="12"/>
              </w:rPr>
              <w:t>и авт</w:t>
            </w:r>
            <w:r w:rsidRPr="009904CE">
              <w:rPr>
                <w:rFonts w:ascii="Times New Roman" w:hAnsi="Times New Roman" w:cs="Times New Roman"/>
                <w:sz w:val="12"/>
                <w:szCs w:val="12"/>
              </w:rPr>
              <w:t>о</w:t>
            </w:r>
            <w:r w:rsidRPr="009904CE">
              <w:rPr>
                <w:rFonts w:ascii="Times New Roman" w:hAnsi="Times New Roman" w:cs="Times New Roman"/>
                <w:sz w:val="12"/>
                <w:szCs w:val="12"/>
              </w:rPr>
              <w:t>номных учреждениях</w:t>
            </w:r>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В течени</w:t>
            </w:r>
            <w:proofErr w:type="gramStart"/>
            <w:r w:rsidRPr="009904CE">
              <w:rPr>
                <w:rFonts w:ascii="Times New Roman" w:hAnsi="Times New Roman" w:cs="Times New Roman"/>
                <w:sz w:val="12"/>
                <w:szCs w:val="12"/>
              </w:rPr>
              <w:t>и</w:t>
            </w:r>
            <w:proofErr w:type="gramEnd"/>
            <w:r w:rsidRPr="009904CE">
              <w:rPr>
                <w:rFonts w:ascii="Times New Roman" w:hAnsi="Times New Roman" w:cs="Times New Roman"/>
                <w:sz w:val="12"/>
                <w:szCs w:val="12"/>
              </w:rPr>
              <w:t xml:space="preserve"> текущего финанс</w:t>
            </w:r>
            <w:r w:rsidRPr="009904CE">
              <w:rPr>
                <w:rFonts w:ascii="Times New Roman" w:hAnsi="Times New Roman" w:cs="Times New Roman"/>
                <w:sz w:val="12"/>
                <w:szCs w:val="12"/>
              </w:rPr>
              <w:t>о</w:t>
            </w:r>
            <w:r w:rsidRPr="009904CE">
              <w:rPr>
                <w:rFonts w:ascii="Times New Roman" w:hAnsi="Times New Roman" w:cs="Times New Roman"/>
                <w:sz w:val="12"/>
                <w:szCs w:val="12"/>
              </w:rPr>
              <w:t>вого года</w:t>
            </w:r>
          </w:p>
        </w:tc>
        <w:tc>
          <w:tcPr>
            <w:tcW w:w="3261"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 xml:space="preserve">Комитет финансов </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Администрация Волотовского муниципального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Подведомственные бюджетные и автономные учреждения округа</w:t>
            </w:r>
          </w:p>
        </w:tc>
      </w:tr>
      <w:tr w:rsidR="009904CE" w:rsidRPr="009904CE" w:rsidTr="009904CE">
        <w:trPr>
          <w:trHeight w:val="333"/>
        </w:trPr>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3.</w:t>
            </w:r>
          </w:p>
        </w:tc>
        <w:tc>
          <w:tcPr>
            <w:tcW w:w="5279"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Проведение мероприятий по оптимизации бюджетных расходов с направлением экономии средств соответствующего бюджета на погашение просроченной кредиторской задолженности по бюджетным обязательствам (при возникновении просроченной кредито</w:t>
            </w:r>
            <w:r w:rsidRPr="009904CE">
              <w:rPr>
                <w:rFonts w:ascii="Times New Roman" w:hAnsi="Times New Roman" w:cs="Times New Roman"/>
                <w:sz w:val="12"/>
                <w:szCs w:val="12"/>
              </w:rPr>
              <w:t>р</w:t>
            </w:r>
            <w:r w:rsidRPr="009904CE">
              <w:rPr>
                <w:rFonts w:ascii="Times New Roman" w:hAnsi="Times New Roman" w:cs="Times New Roman"/>
                <w:sz w:val="12"/>
                <w:szCs w:val="12"/>
              </w:rPr>
              <w:t>ской задолженности)</w:t>
            </w:r>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В течени</w:t>
            </w:r>
            <w:proofErr w:type="gramStart"/>
            <w:r w:rsidRPr="009904CE">
              <w:rPr>
                <w:rFonts w:ascii="Times New Roman" w:hAnsi="Times New Roman" w:cs="Times New Roman"/>
                <w:sz w:val="12"/>
                <w:szCs w:val="12"/>
              </w:rPr>
              <w:t>и</w:t>
            </w:r>
            <w:proofErr w:type="gramEnd"/>
            <w:r w:rsidRPr="009904CE">
              <w:rPr>
                <w:rFonts w:ascii="Times New Roman" w:hAnsi="Times New Roman" w:cs="Times New Roman"/>
                <w:sz w:val="12"/>
                <w:szCs w:val="12"/>
              </w:rPr>
              <w:t xml:space="preserve"> текущего финанс</w:t>
            </w:r>
            <w:r w:rsidRPr="009904CE">
              <w:rPr>
                <w:rFonts w:ascii="Times New Roman" w:hAnsi="Times New Roman" w:cs="Times New Roman"/>
                <w:sz w:val="12"/>
                <w:szCs w:val="12"/>
              </w:rPr>
              <w:t>о</w:t>
            </w:r>
            <w:r w:rsidRPr="009904CE">
              <w:rPr>
                <w:rFonts w:ascii="Times New Roman" w:hAnsi="Times New Roman" w:cs="Times New Roman"/>
                <w:sz w:val="12"/>
                <w:szCs w:val="12"/>
              </w:rPr>
              <w:t>вого года</w:t>
            </w:r>
          </w:p>
        </w:tc>
        <w:tc>
          <w:tcPr>
            <w:tcW w:w="3261"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 xml:space="preserve">Комитет финансов </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Администрация Волотовского муниципального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ТО</w:t>
            </w:r>
          </w:p>
        </w:tc>
      </w:tr>
      <w:tr w:rsidR="009904CE" w:rsidRPr="009904CE" w:rsidTr="009904CE">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4.</w:t>
            </w:r>
          </w:p>
        </w:tc>
        <w:tc>
          <w:tcPr>
            <w:tcW w:w="5279"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Направление средств соответствующего бюджета на погашение просроченной кредиторской задолженности по бюджетным обязательствам в случае поступления дополнительных доходов бюджета Волотовского муниципального округа (при возникновении просроченной кредиторской задо</w:t>
            </w:r>
            <w:r w:rsidRPr="009904CE">
              <w:rPr>
                <w:rFonts w:ascii="Times New Roman" w:hAnsi="Times New Roman" w:cs="Times New Roman"/>
                <w:sz w:val="12"/>
                <w:szCs w:val="12"/>
              </w:rPr>
              <w:t>л</w:t>
            </w:r>
            <w:r w:rsidRPr="009904CE">
              <w:rPr>
                <w:rFonts w:ascii="Times New Roman" w:hAnsi="Times New Roman" w:cs="Times New Roman"/>
                <w:sz w:val="12"/>
                <w:szCs w:val="12"/>
              </w:rPr>
              <w:t>женности)</w:t>
            </w:r>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В течени</w:t>
            </w:r>
            <w:proofErr w:type="gramStart"/>
            <w:r w:rsidRPr="009904CE">
              <w:rPr>
                <w:rFonts w:ascii="Times New Roman" w:hAnsi="Times New Roman" w:cs="Times New Roman"/>
                <w:sz w:val="12"/>
                <w:szCs w:val="12"/>
              </w:rPr>
              <w:t>и</w:t>
            </w:r>
            <w:proofErr w:type="gramEnd"/>
            <w:r w:rsidRPr="009904CE">
              <w:rPr>
                <w:rFonts w:ascii="Times New Roman" w:hAnsi="Times New Roman" w:cs="Times New Roman"/>
                <w:sz w:val="12"/>
                <w:szCs w:val="12"/>
              </w:rPr>
              <w:t xml:space="preserve"> текущего финанс</w:t>
            </w:r>
            <w:r w:rsidRPr="009904CE">
              <w:rPr>
                <w:rFonts w:ascii="Times New Roman" w:hAnsi="Times New Roman" w:cs="Times New Roman"/>
                <w:sz w:val="12"/>
                <w:szCs w:val="12"/>
              </w:rPr>
              <w:t>о</w:t>
            </w:r>
            <w:r w:rsidRPr="009904CE">
              <w:rPr>
                <w:rFonts w:ascii="Times New Roman" w:hAnsi="Times New Roman" w:cs="Times New Roman"/>
                <w:sz w:val="12"/>
                <w:szCs w:val="12"/>
              </w:rPr>
              <w:t>вого года</w:t>
            </w:r>
          </w:p>
        </w:tc>
        <w:tc>
          <w:tcPr>
            <w:tcW w:w="3261"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 xml:space="preserve">Комитет финансов </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Администрация Волотовского муниципального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ТО</w:t>
            </w:r>
          </w:p>
        </w:tc>
      </w:tr>
      <w:tr w:rsidR="009904CE" w:rsidRPr="009904CE" w:rsidTr="009904CE">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5.</w:t>
            </w:r>
          </w:p>
        </w:tc>
        <w:tc>
          <w:tcPr>
            <w:tcW w:w="5279"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Проведение мероприятий по оптимизации расходов бюджетных и автономных учреждений с направлением экономии средств учреждений на погашение просроченной кредиторской задо</w:t>
            </w:r>
            <w:r w:rsidRPr="009904CE">
              <w:rPr>
                <w:rFonts w:ascii="Times New Roman" w:hAnsi="Times New Roman" w:cs="Times New Roman"/>
                <w:sz w:val="12"/>
                <w:szCs w:val="12"/>
              </w:rPr>
              <w:t>л</w:t>
            </w:r>
            <w:r w:rsidRPr="009904CE">
              <w:rPr>
                <w:rFonts w:ascii="Times New Roman" w:hAnsi="Times New Roman" w:cs="Times New Roman"/>
                <w:sz w:val="12"/>
                <w:szCs w:val="12"/>
              </w:rPr>
              <w:t>женности по их обязательствам (при возникновении просроченной кредиторской задолженн</w:t>
            </w:r>
            <w:r w:rsidRPr="009904CE">
              <w:rPr>
                <w:rFonts w:ascii="Times New Roman" w:hAnsi="Times New Roman" w:cs="Times New Roman"/>
                <w:sz w:val="12"/>
                <w:szCs w:val="12"/>
              </w:rPr>
              <w:t>о</w:t>
            </w:r>
            <w:r w:rsidRPr="009904CE">
              <w:rPr>
                <w:rFonts w:ascii="Times New Roman" w:hAnsi="Times New Roman" w:cs="Times New Roman"/>
                <w:sz w:val="12"/>
                <w:szCs w:val="12"/>
              </w:rPr>
              <w:t>сти)</w:t>
            </w:r>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В течени</w:t>
            </w:r>
            <w:proofErr w:type="gramStart"/>
            <w:r w:rsidRPr="009904CE">
              <w:rPr>
                <w:rFonts w:ascii="Times New Roman" w:hAnsi="Times New Roman" w:cs="Times New Roman"/>
                <w:sz w:val="12"/>
                <w:szCs w:val="12"/>
              </w:rPr>
              <w:t>и</w:t>
            </w:r>
            <w:proofErr w:type="gramEnd"/>
            <w:r w:rsidRPr="009904CE">
              <w:rPr>
                <w:rFonts w:ascii="Times New Roman" w:hAnsi="Times New Roman" w:cs="Times New Roman"/>
                <w:sz w:val="12"/>
                <w:szCs w:val="12"/>
              </w:rPr>
              <w:t xml:space="preserve"> текущего финанс</w:t>
            </w:r>
            <w:r w:rsidRPr="009904CE">
              <w:rPr>
                <w:rFonts w:ascii="Times New Roman" w:hAnsi="Times New Roman" w:cs="Times New Roman"/>
                <w:sz w:val="12"/>
                <w:szCs w:val="12"/>
              </w:rPr>
              <w:t>о</w:t>
            </w:r>
            <w:r w:rsidRPr="009904CE">
              <w:rPr>
                <w:rFonts w:ascii="Times New Roman" w:hAnsi="Times New Roman" w:cs="Times New Roman"/>
                <w:sz w:val="12"/>
                <w:szCs w:val="12"/>
              </w:rPr>
              <w:t>вого года</w:t>
            </w:r>
          </w:p>
        </w:tc>
        <w:tc>
          <w:tcPr>
            <w:tcW w:w="3261"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Администрация Волотовского муниципального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Подведомственные бюджетные и автономные учреждения округа</w:t>
            </w:r>
          </w:p>
        </w:tc>
      </w:tr>
      <w:tr w:rsidR="009904CE" w:rsidRPr="009904CE" w:rsidTr="009904CE">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6.</w:t>
            </w:r>
          </w:p>
        </w:tc>
        <w:tc>
          <w:tcPr>
            <w:tcW w:w="5279"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Обеспечение выполнения плана финансово-хозяйственной деятельности бюджетных и автоно</w:t>
            </w:r>
            <w:r w:rsidRPr="009904CE">
              <w:rPr>
                <w:rFonts w:ascii="Times New Roman" w:hAnsi="Times New Roman" w:cs="Times New Roman"/>
                <w:sz w:val="12"/>
                <w:szCs w:val="12"/>
              </w:rPr>
              <w:t>м</w:t>
            </w:r>
            <w:r w:rsidRPr="009904CE">
              <w:rPr>
                <w:rFonts w:ascii="Times New Roman" w:hAnsi="Times New Roman" w:cs="Times New Roman"/>
                <w:sz w:val="12"/>
                <w:szCs w:val="12"/>
              </w:rPr>
              <w:t>ных учреждений в части планируемых объемов поступлений доходов от иной приносящей дох</w:t>
            </w:r>
            <w:r w:rsidRPr="009904CE">
              <w:rPr>
                <w:rFonts w:ascii="Times New Roman" w:hAnsi="Times New Roman" w:cs="Times New Roman"/>
                <w:sz w:val="12"/>
                <w:szCs w:val="12"/>
              </w:rPr>
              <w:t>о</w:t>
            </w:r>
            <w:r w:rsidRPr="009904CE">
              <w:rPr>
                <w:rFonts w:ascii="Times New Roman" w:hAnsi="Times New Roman" w:cs="Times New Roman"/>
                <w:sz w:val="12"/>
                <w:szCs w:val="12"/>
              </w:rPr>
              <w:t>дов деятельности</w:t>
            </w:r>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В течени</w:t>
            </w:r>
            <w:proofErr w:type="gramStart"/>
            <w:r w:rsidRPr="009904CE">
              <w:rPr>
                <w:rFonts w:ascii="Times New Roman" w:hAnsi="Times New Roman" w:cs="Times New Roman"/>
                <w:sz w:val="12"/>
                <w:szCs w:val="12"/>
              </w:rPr>
              <w:t>и</w:t>
            </w:r>
            <w:proofErr w:type="gramEnd"/>
            <w:r w:rsidRPr="009904CE">
              <w:rPr>
                <w:rFonts w:ascii="Times New Roman" w:hAnsi="Times New Roman" w:cs="Times New Roman"/>
                <w:sz w:val="12"/>
                <w:szCs w:val="12"/>
              </w:rPr>
              <w:t xml:space="preserve"> текущего финанс</w:t>
            </w:r>
            <w:r w:rsidRPr="009904CE">
              <w:rPr>
                <w:rFonts w:ascii="Times New Roman" w:hAnsi="Times New Roman" w:cs="Times New Roman"/>
                <w:sz w:val="12"/>
                <w:szCs w:val="12"/>
              </w:rPr>
              <w:t>о</w:t>
            </w:r>
            <w:r w:rsidRPr="009904CE">
              <w:rPr>
                <w:rFonts w:ascii="Times New Roman" w:hAnsi="Times New Roman" w:cs="Times New Roman"/>
                <w:sz w:val="12"/>
                <w:szCs w:val="12"/>
              </w:rPr>
              <w:t>вого года</w:t>
            </w:r>
          </w:p>
        </w:tc>
        <w:tc>
          <w:tcPr>
            <w:tcW w:w="3261"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Администрация Волотовского муниципального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Подведомственные бюджетные и автономные учреждения округа</w:t>
            </w:r>
          </w:p>
        </w:tc>
      </w:tr>
      <w:tr w:rsidR="009904CE" w:rsidRPr="009904CE" w:rsidTr="009904CE">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7.</w:t>
            </w:r>
          </w:p>
        </w:tc>
        <w:tc>
          <w:tcPr>
            <w:tcW w:w="5279"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Проведение мероприятий по списанию просроченной кредиторской задолженности (при возни</w:t>
            </w:r>
            <w:r w:rsidRPr="009904CE">
              <w:rPr>
                <w:rFonts w:ascii="Times New Roman" w:hAnsi="Times New Roman" w:cs="Times New Roman"/>
                <w:sz w:val="12"/>
                <w:szCs w:val="12"/>
              </w:rPr>
              <w:t>к</w:t>
            </w:r>
            <w:r w:rsidRPr="009904CE">
              <w:rPr>
                <w:rFonts w:ascii="Times New Roman" w:hAnsi="Times New Roman" w:cs="Times New Roman"/>
                <w:sz w:val="12"/>
                <w:szCs w:val="12"/>
              </w:rPr>
              <w:t>новении просроченной кредиторской задолженн</w:t>
            </w:r>
            <w:r w:rsidRPr="009904CE">
              <w:rPr>
                <w:rFonts w:ascii="Times New Roman" w:hAnsi="Times New Roman" w:cs="Times New Roman"/>
                <w:sz w:val="12"/>
                <w:szCs w:val="12"/>
              </w:rPr>
              <w:t>о</w:t>
            </w:r>
            <w:r w:rsidRPr="009904CE">
              <w:rPr>
                <w:rFonts w:ascii="Times New Roman" w:hAnsi="Times New Roman" w:cs="Times New Roman"/>
                <w:sz w:val="12"/>
                <w:szCs w:val="12"/>
              </w:rPr>
              <w:t>сти)</w:t>
            </w:r>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В течени</w:t>
            </w:r>
            <w:proofErr w:type="gramStart"/>
            <w:r w:rsidRPr="009904CE">
              <w:rPr>
                <w:rFonts w:ascii="Times New Roman" w:hAnsi="Times New Roman" w:cs="Times New Roman"/>
                <w:sz w:val="12"/>
                <w:szCs w:val="12"/>
              </w:rPr>
              <w:t>и</w:t>
            </w:r>
            <w:proofErr w:type="gramEnd"/>
            <w:r w:rsidRPr="009904CE">
              <w:rPr>
                <w:rFonts w:ascii="Times New Roman" w:hAnsi="Times New Roman" w:cs="Times New Roman"/>
                <w:sz w:val="12"/>
                <w:szCs w:val="12"/>
              </w:rPr>
              <w:t xml:space="preserve"> текущего финанс</w:t>
            </w:r>
            <w:r w:rsidRPr="009904CE">
              <w:rPr>
                <w:rFonts w:ascii="Times New Roman" w:hAnsi="Times New Roman" w:cs="Times New Roman"/>
                <w:sz w:val="12"/>
                <w:szCs w:val="12"/>
              </w:rPr>
              <w:t>о</w:t>
            </w:r>
            <w:r w:rsidRPr="009904CE">
              <w:rPr>
                <w:rFonts w:ascii="Times New Roman" w:hAnsi="Times New Roman" w:cs="Times New Roman"/>
                <w:sz w:val="12"/>
                <w:szCs w:val="12"/>
              </w:rPr>
              <w:t>вого года</w:t>
            </w:r>
          </w:p>
        </w:tc>
        <w:tc>
          <w:tcPr>
            <w:tcW w:w="3261"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 xml:space="preserve">Комитет финансов </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Администрация Волотовского муниципального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Подведомственные бюджетные и автономные учреждения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ТО</w:t>
            </w:r>
          </w:p>
        </w:tc>
      </w:tr>
      <w:tr w:rsidR="009904CE" w:rsidRPr="009904CE" w:rsidTr="009904CE">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8.</w:t>
            </w:r>
          </w:p>
        </w:tc>
        <w:tc>
          <w:tcPr>
            <w:tcW w:w="5279"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Рассмотрение вопроса об установлении сроков погашения просроченной кредиторской задо</w:t>
            </w:r>
            <w:r w:rsidRPr="009904CE">
              <w:rPr>
                <w:rFonts w:ascii="Times New Roman" w:hAnsi="Times New Roman" w:cs="Times New Roman"/>
                <w:sz w:val="12"/>
                <w:szCs w:val="12"/>
              </w:rPr>
              <w:t>л</w:t>
            </w:r>
            <w:r w:rsidRPr="009904CE">
              <w:rPr>
                <w:rFonts w:ascii="Times New Roman" w:hAnsi="Times New Roman" w:cs="Times New Roman"/>
                <w:sz w:val="12"/>
                <w:szCs w:val="12"/>
              </w:rPr>
              <w:t>женности по бюджетным обязательствам, обязательствам бюджетных и автономных учреждений с равномерным исполнением обязательств в течение года в случае заключения соглашений по исполнению муниципальных контрактов, договоров (при возникновении просроченной кредито</w:t>
            </w:r>
            <w:r w:rsidRPr="009904CE">
              <w:rPr>
                <w:rFonts w:ascii="Times New Roman" w:hAnsi="Times New Roman" w:cs="Times New Roman"/>
                <w:sz w:val="12"/>
                <w:szCs w:val="12"/>
              </w:rPr>
              <w:t>р</w:t>
            </w:r>
            <w:r w:rsidRPr="009904CE">
              <w:rPr>
                <w:rFonts w:ascii="Times New Roman" w:hAnsi="Times New Roman" w:cs="Times New Roman"/>
                <w:sz w:val="12"/>
                <w:szCs w:val="12"/>
              </w:rPr>
              <w:t>ской з</w:t>
            </w:r>
            <w:r w:rsidRPr="009904CE">
              <w:rPr>
                <w:rFonts w:ascii="Times New Roman" w:hAnsi="Times New Roman" w:cs="Times New Roman"/>
                <w:sz w:val="12"/>
                <w:szCs w:val="12"/>
              </w:rPr>
              <w:t>а</w:t>
            </w:r>
            <w:r w:rsidRPr="009904CE">
              <w:rPr>
                <w:rFonts w:ascii="Times New Roman" w:hAnsi="Times New Roman" w:cs="Times New Roman"/>
                <w:sz w:val="12"/>
                <w:szCs w:val="12"/>
              </w:rPr>
              <w:t>долженности)</w:t>
            </w:r>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В течени</w:t>
            </w:r>
            <w:proofErr w:type="gramStart"/>
            <w:r w:rsidRPr="009904CE">
              <w:rPr>
                <w:rFonts w:ascii="Times New Roman" w:hAnsi="Times New Roman" w:cs="Times New Roman"/>
                <w:sz w:val="12"/>
                <w:szCs w:val="12"/>
              </w:rPr>
              <w:t>и</w:t>
            </w:r>
            <w:proofErr w:type="gramEnd"/>
            <w:r w:rsidRPr="009904CE">
              <w:rPr>
                <w:rFonts w:ascii="Times New Roman" w:hAnsi="Times New Roman" w:cs="Times New Roman"/>
                <w:sz w:val="12"/>
                <w:szCs w:val="12"/>
              </w:rPr>
              <w:t xml:space="preserve"> текущего финанс</w:t>
            </w:r>
            <w:r w:rsidRPr="009904CE">
              <w:rPr>
                <w:rFonts w:ascii="Times New Roman" w:hAnsi="Times New Roman" w:cs="Times New Roman"/>
                <w:sz w:val="12"/>
                <w:szCs w:val="12"/>
              </w:rPr>
              <w:t>о</w:t>
            </w:r>
            <w:r w:rsidRPr="009904CE">
              <w:rPr>
                <w:rFonts w:ascii="Times New Roman" w:hAnsi="Times New Roman" w:cs="Times New Roman"/>
                <w:sz w:val="12"/>
                <w:szCs w:val="12"/>
              </w:rPr>
              <w:t>вого года</w:t>
            </w:r>
          </w:p>
        </w:tc>
        <w:tc>
          <w:tcPr>
            <w:tcW w:w="3261"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 xml:space="preserve">Комитет финансов </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Администрация Волотовского муниципального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Подведомственные бюджетные и автономные учреждения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ТО</w:t>
            </w:r>
          </w:p>
        </w:tc>
      </w:tr>
      <w:tr w:rsidR="009904CE" w:rsidRPr="009904CE" w:rsidTr="009904CE">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9.</w:t>
            </w:r>
          </w:p>
        </w:tc>
        <w:tc>
          <w:tcPr>
            <w:tcW w:w="5279"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 xml:space="preserve">Заключение договоров на закупку товаров, выполнение работ и оказание услуг для обеспечения муниципальных нужд в </w:t>
            </w:r>
            <w:proofErr w:type="gramStart"/>
            <w:r w:rsidRPr="009904CE">
              <w:rPr>
                <w:rFonts w:ascii="Times New Roman" w:hAnsi="Times New Roman" w:cs="Times New Roman"/>
                <w:sz w:val="12"/>
                <w:szCs w:val="12"/>
              </w:rPr>
              <w:t>пределах</w:t>
            </w:r>
            <w:proofErr w:type="gramEnd"/>
            <w:r w:rsidRPr="009904CE">
              <w:rPr>
                <w:rFonts w:ascii="Times New Roman" w:hAnsi="Times New Roman" w:cs="Times New Roman"/>
                <w:sz w:val="12"/>
                <w:szCs w:val="12"/>
              </w:rPr>
              <w:t xml:space="preserve"> доведенных в текущем финансовом году и плановом периоде лимитов бюджетных обязательств с учетом необходимости погашения кредиторской задолже</w:t>
            </w:r>
            <w:r w:rsidRPr="009904CE">
              <w:rPr>
                <w:rFonts w:ascii="Times New Roman" w:hAnsi="Times New Roman" w:cs="Times New Roman"/>
                <w:sz w:val="12"/>
                <w:szCs w:val="12"/>
              </w:rPr>
              <w:t>н</w:t>
            </w:r>
            <w:r w:rsidRPr="009904CE">
              <w:rPr>
                <w:rFonts w:ascii="Times New Roman" w:hAnsi="Times New Roman" w:cs="Times New Roman"/>
                <w:sz w:val="12"/>
                <w:szCs w:val="12"/>
              </w:rPr>
              <w:t>ности</w:t>
            </w:r>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В течени</w:t>
            </w:r>
            <w:proofErr w:type="gramStart"/>
            <w:r w:rsidRPr="009904CE">
              <w:rPr>
                <w:rFonts w:ascii="Times New Roman" w:hAnsi="Times New Roman" w:cs="Times New Roman"/>
                <w:sz w:val="12"/>
                <w:szCs w:val="12"/>
              </w:rPr>
              <w:t>и</w:t>
            </w:r>
            <w:proofErr w:type="gramEnd"/>
            <w:r w:rsidRPr="009904CE">
              <w:rPr>
                <w:rFonts w:ascii="Times New Roman" w:hAnsi="Times New Roman" w:cs="Times New Roman"/>
                <w:sz w:val="12"/>
                <w:szCs w:val="12"/>
              </w:rPr>
              <w:t xml:space="preserve"> текущего финанс</w:t>
            </w:r>
            <w:r w:rsidRPr="009904CE">
              <w:rPr>
                <w:rFonts w:ascii="Times New Roman" w:hAnsi="Times New Roman" w:cs="Times New Roman"/>
                <w:sz w:val="12"/>
                <w:szCs w:val="12"/>
              </w:rPr>
              <w:t>о</w:t>
            </w:r>
            <w:r w:rsidRPr="009904CE">
              <w:rPr>
                <w:rFonts w:ascii="Times New Roman" w:hAnsi="Times New Roman" w:cs="Times New Roman"/>
                <w:sz w:val="12"/>
                <w:szCs w:val="12"/>
              </w:rPr>
              <w:t>вого года</w:t>
            </w:r>
          </w:p>
        </w:tc>
        <w:tc>
          <w:tcPr>
            <w:tcW w:w="3261"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 xml:space="preserve">Комитет финансов </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Администрация Волотовского муниципального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ТО</w:t>
            </w:r>
          </w:p>
        </w:tc>
      </w:tr>
      <w:tr w:rsidR="009904CE" w:rsidRPr="009904CE" w:rsidTr="009904CE">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10.</w:t>
            </w:r>
          </w:p>
        </w:tc>
        <w:tc>
          <w:tcPr>
            <w:tcW w:w="5279"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Заключение договоров на закупку товаров, выполнение работ и оказание услуг для обеспечения нужд бюджетных и автономных учреждений в пределах утвержденных планов финансово-хозяйственной деятельности с учетом необходимости погаш</w:t>
            </w:r>
            <w:r w:rsidRPr="009904CE">
              <w:rPr>
                <w:rFonts w:ascii="Times New Roman" w:hAnsi="Times New Roman" w:cs="Times New Roman"/>
                <w:sz w:val="12"/>
                <w:szCs w:val="12"/>
              </w:rPr>
              <w:t>е</w:t>
            </w:r>
            <w:r w:rsidRPr="009904CE">
              <w:rPr>
                <w:rFonts w:ascii="Times New Roman" w:hAnsi="Times New Roman" w:cs="Times New Roman"/>
                <w:sz w:val="12"/>
                <w:szCs w:val="12"/>
              </w:rPr>
              <w:t>ния кредиторской задолженности</w:t>
            </w:r>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В течени</w:t>
            </w:r>
            <w:proofErr w:type="gramStart"/>
            <w:r w:rsidRPr="009904CE">
              <w:rPr>
                <w:rFonts w:ascii="Times New Roman" w:hAnsi="Times New Roman" w:cs="Times New Roman"/>
                <w:sz w:val="12"/>
                <w:szCs w:val="12"/>
              </w:rPr>
              <w:t>и</w:t>
            </w:r>
            <w:proofErr w:type="gramEnd"/>
            <w:r w:rsidRPr="009904CE">
              <w:rPr>
                <w:rFonts w:ascii="Times New Roman" w:hAnsi="Times New Roman" w:cs="Times New Roman"/>
                <w:sz w:val="12"/>
                <w:szCs w:val="12"/>
              </w:rPr>
              <w:t xml:space="preserve"> текущего финанс</w:t>
            </w:r>
            <w:r w:rsidRPr="009904CE">
              <w:rPr>
                <w:rFonts w:ascii="Times New Roman" w:hAnsi="Times New Roman" w:cs="Times New Roman"/>
                <w:sz w:val="12"/>
                <w:szCs w:val="12"/>
              </w:rPr>
              <w:t>о</w:t>
            </w:r>
            <w:r w:rsidRPr="009904CE">
              <w:rPr>
                <w:rFonts w:ascii="Times New Roman" w:hAnsi="Times New Roman" w:cs="Times New Roman"/>
                <w:sz w:val="12"/>
                <w:szCs w:val="12"/>
              </w:rPr>
              <w:t>вого года</w:t>
            </w:r>
          </w:p>
        </w:tc>
        <w:tc>
          <w:tcPr>
            <w:tcW w:w="3261"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Администрация Волотовского муниципального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Подведомственные бюджетные и автономные учреждения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ТО</w:t>
            </w:r>
          </w:p>
        </w:tc>
      </w:tr>
      <w:tr w:rsidR="009904CE" w:rsidRPr="009904CE" w:rsidTr="009904CE">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11.</w:t>
            </w:r>
          </w:p>
        </w:tc>
        <w:tc>
          <w:tcPr>
            <w:tcW w:w="5279"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Обеспечение отсутствия по состоянию на первое число каждого месяца просроченной кредито</w:t>
            </w:r>
            <w:r w:rsidRPr="009904CE">
              <w:rPr>
                <w:rFonts w:ascii="Times New Roman" w:hAnsi="Times New Roman" w:cs="Times New Roman"/>
                <w:sz w:val="12"/>
                <w:szCs w:val="12"/>
              </w:rPr>
              <w:t>р</w:t>
            </w:r>
            <w:r w:rsidRPr="009904CE">
              <w:rPr>
                <w:rFonts w:ascii="Times New Roman" w:hAnsi="Times New Roman" w:cs="Times New Roman"/>
                <w:sz w:val="12"/>
                <w:szCs w:val="12"/>
              </w:rPr>
              <w:t>ской задолженности</w:t>
            </w:r>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В течени</w:t>
            </w:r>
            <w:proofErr w:type="gramStart"/>
            <w:r w:rsidRPr="009904CE">
              <w:rPr>
                <w:rFonts w:ascii="Times New Roman" w:hAnsi="Times New Roman" w:cs="Times New Roman"/>
                <w:sz w:val="12"/>
                <w:szCs w:val="12"/>
              </w:rPr>
              <w:t>и</w:t>
            </w:r>
            <w:proofErr w:type="gramEnd"/>
            <w:r w:rsidRPr="009904CE">
              <w:rPr>
                <w:rFonts w:ascii="Times New Roman" w:hAnsi="Times New Roman" w:cs="Times New Roman"/>
                <w:sz w:val="12"/>
                <w:szCs w:val="12"/>
              </w:rPr>
              <w:t xml:space="preserve"> текущего финанс</w:t>
            </w:r>
            <w:r w:rsidRPr="009904CE">
              <w:rPr>
                <w:rFonts w:ascii="Times New Roman" w:hAnsi="Times New Roman" w:cs="Times New Roman"/>
                <w:sz w:val="12"/>
                <w:szCs w:val="12"/>
              </w:rPr>
              <w:t>о</w:t>
            </w:r>
            <w:r w:rsidRPr="009904CE">
              <w:rPr>
                <w:rFonts w:ascii="Times New Roman" w:hAnsi="Times New Roman" w:cs="Times New Roman"/>
                <w:sz w:val="12"/>
                <w:szCs w:val="12"/>
              </w:rPr>
              <w:t>вого года</w:t>
            </w:r>
          </w:p>
        </w:tc>
        <w:tc>
          <w:tcPr>
            <w:tcW w:w="3261"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 xml:space="preserve">Комитет финансов </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Администрация Волотовского муниципального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Подведомственные бюджетные и автономные учреждения округа</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ТО</w:t>
            </w:r>
          </w:p>
        </w:tc>
      </w:tr>
      <w:tr w:rsidR="009904CE" w:rsidRPr="009904CE" w:rsidTr="009904CE">
        <w:tc>
          <w:tcPr>
            <w:tcW w:w="675" w:type="dxa"/>
          </w:tcPr>
          <w:p w:rsidR="009904CE" w:rsidRPr="009904CE" w:rsidRDefault="009904CE" w:rsidP="009904CE">
            <w:pPr>
              <w:spacing w:after="0" w:line="240" w:lineRule="auto"/>
              <w:jc w:val="center"/>
              <w:rPr>
                <w:rFonts w:ascii="Times New Roman" w:hAnsi="Times New Roman" w:cs="Times New Roman"/>
                <w:sz w:val="12"/>
                <w:szCs w:val="12"/>
              </w:rPr>
            </w:pPr>
            <w:r w:rsidRPr="009904CE">
              <w:rPr>
                <w:rFonts w:ascii="Times New Roman" w:hAnsi="Times New Roman" w:cs="Times New Roman"/>
                <w:sz w:val="12"/>
                <w:szCs w:val="12"/>
              </w:rPr>
              <w:t>12.</w:t>
            </w:r>
          </w:p>
        </w:tc>
        <w:tc>
          <w:tcPr>
            <w:tcW w:w="5279" w:type="dxa"/>
          </w:tcPr>
          <w:p w:rsidR="009904CE" w:rsidRPr="009904CE" w:rsidRDefault="009904CE" w:rsidP="009904CE">
            <w:pPr>
              <w:spacing w:after="0" w:line="240" w:lineRule="auto"/>
              <w:jc w:val="both"/>
              <w:rPr>
                <w:rFonts w:ascii="Times New Roman" w:hAnsi="Times New Roman" w:cs="Times New Roman"/>
                <w:sz w:val="12"/>
                <w:szCs w:val="12"/>
              </w:rPr>
            </w:pPr>
            <w:proofErr w:type="gramStart"/>
            <w:r w:rsidRPr="009904CE">
              <w:rPr>
                <w:rFonts w:ascii="Times New Roman" w:hAnsi="Times New Roman" w:cs="Times New Roman"/>
                <w:sz w:val="12"/>
                <w:szCs w:val="12"/>
              </w:rPr>
              <w:t>Соблюдение значений установленного для Новгородской области на 2021-2023 годы в размере не более 0,05 % показателя «Доля просроченной кредиторской задолженности субъекта Российской Федерации и местных бюджетов в расходах консолидированных бюджетов субъектов Российской Федерации»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w:t>
            </w:r>
            <w:r w:rsidRPr="009904CE">
              <w:rPr>
                <w:rFonts w:ascii="Times New Roman" w:hAnsi="Times New Roman" w:cs="Times New Roman"/>
                <w:sz w:val="12"/>
                <w:szCs w:val="12"/>
              </w:rPr>
              <w:t>е</w:t>
            </w:r>
            <w:r w:rsidRPr="009904CE">
              <w:rPr>
                <w:rFonts w:ascii="Times New Roman" w:hAnsi="Times New Roman" w:cs="Times New Roman"/>
                <w:sz w:val="12"/>
                <w:szCs w:val="12"/>
              </w:rPr>
              <w:t>рации от 18.05.2016 № 445</w:t>
            </w:r>
            <w:proofErr w:type="gramEnd"/>
          </w:p>
        </w:tc>
        <w:tc>
          <w:tcPr>
            <w:tcW w:w="1275" w:type="dxa"/>
          </w:tcPr>
          <w:p w:rsidR="009904CE" w:rsidRPr="009904CE" w:rsidRDefault="009904CE" w:rsidP="009904CE">
            <w:pPr>
              <w:spacing w:after="0" w:line="240" w:lineRule="auto"/>
              <w:jc w:val="center"/>
              <w:rPr>
                <w:rFonts w:ascii="Times New Roman" w:hAnsi="Times New Roman" w:cs="Times New Roman"/>
                <w:sz w:val="12"/>
                <w:szCs w:val="12"/>
              </w:rPr>
            </w:pPr>
          </w:p>
        </w:tc>
        <w:tc>
          <w:tcPr>
            <w:tcW w:w="3261" w:type="dxa"/>
          </w:tcPr>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 xml:space="preserve">Комитет финансов </w:t>
            </w:r>
          </w:p>
          <w:p w:rsidR="009904CE" w:rsidRPr="009904CE" w:rsidRDefault="009904CE" w:rsidP="009904CE">
            <w:pPr>
              <w:spacing w:after="0" w:line="240" w:lineRule="auto"/>
              <w:jc w:val="both"/>
              <w:rPr>
                <w:rFonts w:ascii="Times New Roman" w:hAnsi="Times New Roman" w:cs="Times New Roman"/>
                <w:sz w:val="12"/>
                <w:szCs w:val="12"/>
              </w:rPr>
            </w:pPr>
            <w:r w:rsidRPr="009904CE">
              <w:rPr>
                <w:rFonts w:ascii="Times New Roman" w:hAnsi="Times New Roman" w:cs="Times New Roman"/>
                <w:sz w:val="12"/>
                <w:szCs w:val="12"/>
              </w:rPr>
              <w:t>ТО</w:t>
            </w:r>
          </w:p>
          <w:p w:rsidR="009904CE" w:rsidRPr="009904CE" w:rsidRDefault="009904CE" w:rsidP="009904CE">
            <w:pPr>
              <w:spacing w:after="0" w:line="240" w:lineRule="auto"/>
              <w:jc w:val="both"/>
              <w:rPr>
                <w:rFonts w:ascii="Times New Roman" w:hAnsi="Times New Roman" w:cs="Times New Roman"/>
                <w:sz w:val="12"/>
                <w:szCs w:val="12"/>
              </w:rPr>
            </w:pPr>
          </w:p>
        </w:tc>
      </w:tr>
    </w:tbl>
    <w:p w:rsidR="009904CE" w:rsidRPr="009904CE" w:rsidRDefault="009904CE" w:rsidP="009904CE">
      <w:pPr>
        <w:spacing w:after="0" w:line="240" w:lineRule="auto"/>
        <w:rPr>
          <w:rFonts w:ascii="Times New Roman" w:hAnsi="Times New Roman" w:cs="Times New Roman"/>
          <w:sz w:val="16"/>
          <w:szCs w:val="16"/>
        </w:rPr>
      </w:pPr>
    </w:p>
    <w:p w:rsidR="009904CE" w:rsidRPr="009904CE" w:rsidRDefault="009904CE" w:rsidP="009904CE">
      <w:pPr>
        <w:keepNext/>
        <w:spacing w:after="0" w:line="240" w:lineRule="auto"/>
        <w:jc w:val="center"/>
        <w:outlineLvl w:val="2"/>
        <w:rPr>
          <w:rFonts w:ascii="Times New Roman" w:hAnsi="Times New Roman" w:cs="Times New Roman"/>
          <w:sz w:val="16"/>
          <w:szCs w:val="16"/>
        </w:rPr>
      </w:pPr>
      <w:r w:rsidRPr="009904CE">
        <w:rPr>
          <w:rFonts w:ascii="Times New Roman" w:hAnsi="Times New Roman" w:cs="Times New Roman"/>
          <w:sz w:val="16"/>
          <w:szCs w:val="16"/>
        </w:rPr>
        <w:lastRenderedPageBreak/>
        <w:t>АДМИНИСТРАЦИЯ ВОЛОТОВСКОГО МУНИЦИПАЛЬНОГО ОКРУГА</w:t>
      </w:r>
    </w:p>
    <w:p w:rsidR="009904CE" w:rsidRPr="009904CE" w:rsidRDefault="009904CE" w:rsidP="009904CE">
      <w:pPr>
        <w:keepNext/>
        <w:spacing w:after="0" w:line="240" w:lineRule="auto"/>
        <w:jc w:val="center"/>
        <w:outlineLvl w:val="0"/>
        <w:rPr>
          <w:rFonts w:ascii="Times New Roman" w:hAnsi="Times New Roman" w:cs="Times New Roman"/>
          <w:b/>
          <w:bCs/>
          <w:sz w:val="16"/>
          <w:szCs w:val="16"/>
        </w:rPr>
      </w:pPr>
      <w:proofErr w:type="gramStart"/>
      <w:r w:rsidRPr="009904CE">
        <w:rPr>
          <w:rFonts w:ascii="Times New Roman" w:hAnsi="Times New Roman" w:cs="Times New Roman"/>
          <w:b/>
          <w:bCs/>
          <w:sz w:val="16"/>
          <w:szCs w:val="16"/>
        </w:rPr>
        <w:t>П</w:t>
      </w:r>
      <w:proofErr w:type="gramEnd"/>
      <w:r w:rsidRPr="009904CE">
        <w:rPr>
          <w:rFonts w:ascii="Times New Roman" w:hAnsi="Times New Roman" w:cs="Times New Roman"/>
          <w:b/>
          <w:bCs/>
          <w:sz w:val="16"/>
          <w:szCs w:val="16"/>
        </w:rPr>
        <w:t xml:space="preserve"> О С Т А Н О В Л Е Н И Е</w:t>
      </w:r>
    </w:p>
    <w:p w:rsidR="009904CE" w:rsidRPr="009904CE" w:rsidRDefault="009904CE" w:rsidP="009904CE">
      <w:pPr>
        <w:spacing w:after="0" w:line="240" w:lineRule="auto"/>
        <w:jc w:val="center"/>
        <w:rPr>
          <w:rFonts w:ascii="Times New Roman" w:hAnsi="Times New Roman" w:cs="Times New Roman"/>
          <w:sz w:val="16"/>
          <w:szCs w:val="16"/>
        </w:rPr>
      </w:pPr>
      <w:r w:rsidRPr="009904CE">
        <w:rPr>
          <w:rFonts w:ascii="Times New Roman" w:hAnsi="Times New Roman" w:cs="Times New Roman"/>
          <w:sz w:val="16"/>
          <w:szCs w:val="16"/>
        </w:rPr>
        <w:t>от 18.02.2022  № 75</w:t>
      </w:r>
    </w:p>
    <w:p w:rsidR="009904CE" w:rsidRPr="009904CE" w:rsidRDefault="009904CE" w:rsidP="009904CE">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9904CE" w:rsidRPr="009904CE" w:rsidTr="009904CE">
        <w:tc>
          <w:tcPr>
            <w:tcW w:w="10598" w:type="dxa"/>
            <w:tcBorders>
              <w:top w:val="nil"/>
              <w:left w:val="nil"/>
              <w:bottom w:val="nil"/>
              <w:right w:val="nil"/>
            </w:tcBorders>
            <w:shd w:val="clear" w:color="auto" w:fill="auto"/>
          </w:tcPr>
          <w:p w:rsidR="009904CE" w:rsidRPr="009904CE" w:rsidRDefault="009904CE" w:rsidP="009904CE">
            <w:pPr>
              <w:tabs>
                <w:tab w:val="left" w:pos="7320"/>
              </w:tabs>
              <w:spacing w:after="0" w:line="240" w:lineRule="auto"/>
              <w:ind w:firstLine="284"/>
              <w:jc w:val="center"/>
              <w:rPr>
                <w:rFonts w:ascii="Times New Roman" w:hAnsi="Times New Roman" w:cs="Times New Roman"/>
                <w:sz w:val="16"/>
                <w:szCs w:val="16"/>
              </w:rPr>
            </w:pPr>
            <w:r w:rsidRPr="009904CE">
              <w:rPr>
                <w:rFonts w:ascii="Times New Roman" w:hAnsi="Times New Roman" w:cs="Times New Roman"/>
                <w:sz w:val="16"/>
                <w:szCs w:val="16"/>
              </w:rPr>
              <w:t>О внесении изменений в постановление Администрации Вол</w:t>
            </w:r>
            <w:r w:rsidRPr="009904CE">
              <w:rPr>
                <w:rFonts w:ascii="Times New Roman" w:hAnsi="Times New Roman" w:cs="Times New Roman"/>
                <w:sz w:val="16"/>
                <w:szCs w:val="16"/>
              </w:rPr>
              <w:t>о</w:t>
            </w:r>
            <w:r w:rsidRPr="009904CE">
              <w:rPr>
                <w:rFonts w:ascii="Times New Roman" w:hAnsi="Times New Roman" w:cs="Times New Roman"/>
                <w:sz w:val="16"/>
                <w:szCs w:val="16"/>
              </w:rPr>
              <w:t>товского муниципального округа от 11.02.2022 №57</w:t>
            </w:r>
          </w:p>
        </w:tc>
      </w:tr>
    </w:tbl>
    <w:p w:rsidR="009904CE" w:rsidRPr="009904CE" w:rsidRDefault="009904CE" w:rsidP="009904CE">
      <w:pPr>
        <w:spacing w:after="0" w:line="240" w:lineRule="auto"/>
        <w:ind w:firstLine="284"/>
        <w:jc w:val="both"/>
        <w:rPr>
          <w:rFonts w:ascii="Times New Roman" w:hAnsi="Times New Roman" w:cs="Times New Roman"/>
          <w:sz w:val="16"/>
          <w:szCs w:val="16"/>
        </w:rPr>
      </w:pPr>
    </w:p>
    <w:p w:rsidR="009904CE" w:rsidRPr="009904CE" w:rsidRDefault="009904CE" w:rsidP="009904CE">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В соответствии с частью 3 статьи 21 Федерального закона </w:t>
      </w:r>
      <w:r w:rsidRPr="009904CE">
        <w:rPr>
          <w:rFonts w:ascii="Times New Roman" w:hAnsi="Times New Roman" w:cs="Times New Roman"/>
          <w:sz w:val="16"/>
          <w:szCs w:val="16"/>
          <w:shd w:val="clear" w:color="auto" w:fill="FFFFFF"/>
        </w:rPr>
        <w:t>от 31.07.2020 № 248-ФЗ «О государственном контроле (надзоре) и муниципальном контр</w:t>
      </w:r>
      <w:r w:rsidRPr="009904CE">
        <w:rPr>
          <w:rFonts w:ascii="Times New Roman" w:hAnsi="Times New Roman" w:cs="Times New Roman"/>
          <w:sz w:val="16"/>
          <w:szCs w:val="16"/>
          <w:shd w:val="clear" w:color="auto" w:fill="FFFFFF"/>
        </w:rPr>
        <w:t>о</w:t>
      </w:r>
      <w:r w:rsidRPr="009904CE">
        <w:rPr>
          <w:rFonts w:ascii="Times New Roman" w:hAnsi="Times New Roman" w:cs="Times New Roman"/>
          <w:sz w:val="16"/>
          <w:szCs w:val="16"/>
          <w:shd w:val="clear" w:color="auto" w:fill="FFFFFF"/>
        </w:rPr>
        <w:t>ле в Российской Ф</w:t>
      </w:r>
      <w:r w:rsidRPr="009904CE">
        <w:rPr>
          <w:rFonts w:ascii="Times New Roman" w:hAnsi="Times New Roman" w:cs="Times New Roman"/>
          <w:sz w:val="16"/>
          <w:szCs w:val="16"/>
          <w:shd w:val="clear" w:color="auto" w:fill="FFFFFF"/>
        </w:rPr>
        <w:t>е</w:t>
      </w:r>
      <w:r w:rsidRPr="009904CE">
        <w:rPr>
          <w:rFonts w:ascii="Times New Roman" w:hAnsi="Times New Roman" w:cs="Times New Roman"/>
          <w:sz w:val="16"/>
          <w:szCs w:val="16"/>
          <w:shd w:val="clear" w:color="auto" w:fill="FFFFFF"/>
        </w:rPr>
        <w:t>дерации»</w:t>
      </w:r>
    </w:p>
    <w:p w:rsidR="009904CE" w:rsidRPr="009904CE" w:rsidRDefault="009904CE" w:rsidP="009904CE">
      <w:pPr>
        <w:spacing w:after="0" w:line="240" w:lineRule="auto"/>
        <w:ind w:firstLine="284"/>
        <w:jc w:val="both"/>
        <w:rPr>
          <w:rFonts w:ascii="Times New Roman" w:hAnsi="Times New Roman" w:cs="Times New Roman"/>
          <w:b/>
          <w:sz w:val="16"/>
          <w:szCs w:val="16"/>
        </w:rPr>
      </w:pPr>
      <w:r w:rsidRPr="009904CE">
        <w:rPr>
          <w:rFonts w:ascii="Times New Roman" w:hAnsi="Times New Roman" w:cs="Times New Roman"/>
          <w:b/>
          <w:sz w:val="16"/>
          <w:szCs w:val="16"/>
        </w:rPr>
        <w:t>ПОСТАНОВЛЯЮ:</w:t>
      </w:r>
    </w:p>
    <w:p w:rsidR="009904CE" w:rsidRPr="009904CE" w:rsidRDefault="009904CE" w:rsidP="009904CE">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Внести изменения в постановление Администрации Волотовского муниципального округа от 11.02.2022 №57 «Об утверждении форм докуме</w:t>
      </w:r>
      <w:r w:rsidRPr="009904CE">
        <w:rPr>
          <w:rFonts w:ascii="Times New Roman" w:hAnsi="Times New Roman" w:cs="Times New Roman"/>
          <w:sz w:val="16"/>
          <w:szCs w:val="16"/>
        </w:rPr>
        <w:t>н</w:t>
      </w:r>
      <w:r w:rsidRPr="009904CE">
        <w:rPr>
          <w:rFonts w:ascii="Times New Roman" w:hAnsi="Times New Roman" w:cs="Times New Roman"/>
          <w:sz w:val="16"/>
          <w:szCs w:val="16"/>
        </w:rPr>
        <w:t>тов, используемых при осуществлении муниципального контроля на территории Волотовского муниципального округа», изложив форму задания на провед</w:t>
      </w:r>
      <w:r w:rsidRPr="009904CE">
        <w:rPr>
          <w:rFonts w:ascii="Times New Roman" w:hAnsi="Times New Roman" w:cs="Times New Roman"/>
          <w:sz w:val="16"/>
          <w:szCs w:val="16"/>
        </w:rPr>
        <w:t>е</w:t>
      </w:r>
      <w:r w:rsidRPr="009904CE">
        <w:rPr>
          <w:rFonts w:ascii="Times New Roman" w:hAnsi="Times New Roman" w:cs="Times New Roman"/>
          <w:sz w:val="16"/>
          <w:szCs w:val="16"/>
        </w:rPr>
        <w:t>ние контрольного мероприятия без взаимодействия с контролируемым лицом (приложение № 1) в следующей редакции:</w:t>
      </w:r>
    </w:p>
    <w:p w:rsidR="009904CE" w:rsidRPr="009904CE" w:rsidRDefault="009904CE" w:rsidP="009904CE">
      <w:pPr>
        <w:widowControl w:val="0"/>
        <w:autoSpaceDE w:val="0"/>
        <w:autoSpaceDN w:val="0"/>
        <w:adjustRightInd w:val="0"/>
        <w:spacing w:after="0" w:line="240" w:lineRule="auto"/>
        <w:ind w:firstLine="284"/>
        <w:jc w:val="center"/>
        <w:textAlignment w:val="baseline"/>
        <w:rPr>
          <w:rFonts w:ascii="Times New Roman" w:hAnsi="Times New Roman" w:cs="Times New Roman"/>
          <w:bCs/>
          <w:color w:val="000000"/>
          <w:sz w:val="16"/>
          <w:szCs w:val="16"/>
        </w:rPr>
      </w:pPr>
      <w:r w:rsidRPr="009904CE">
        <w:rPr>
          <w:rFonts w:ascii="Times New Roman" w:hAnsi="Times New Roman" w:cs="Times New Roman"/>
          <w:bCs/>
          <w:color w:val="000000"/>
          <w:sz w:val="16"/>
          <w:szCs w:val="16"/>
        </w:rPr>
        <w:t xml:space="preserve">«Задание </w:t>
      </w:r>
      <w:r w:rsidRPr="009904CE">
        <w:rPr>
          <w:rFonts w:ascii="Times New Roman" w:hAnsi="Times New Roman" w:cs="Times New Roman"/>
          <w:color w:val="000000"/>
          <w:sz w:val="16"/>
          <w:szCs w:val="16"/>
        </w:rPr>
        <w:t>на проведение контрольного мероприятия без взаимодействия с контрол</w:t>
      </w:r>
      <w:r w:rsidRPr="009904CE">
        <w:rPr>
          <w:rFonts w:ascii="Times New Roman" w:hAnsi="Times New Roman" w:cs="Times New Roman"/>
          <w:color w:val="000000"/>
          <w:sz w:val="16"/>
          <w:szCs w:val="16"/>
        </w:rPr>
        <w:t>и</w:t>
      </w:r>
      <w:r w:rsidRPr="009904CE">
        <w:rPr>
          <w:rFonts w:ascii="Times New Roman" w:hAnsi="Times New Roman" w:cs="Times New Roman"/>
          <w:color w:val="000000"/>
          <w:sz w:val="16"/>
          <w:szCs w:val="16"/>
        </w:rPr>
        <w:t>руемым лицом</w:t>
      </w:r>
      <w:r w:rsidRPr="009904CE">
        <w:rPr>
          <w:rFonts w:ascii="Times New Roman" w:hAnsi="Times New Roman" w:cs="Times New Roman"/>
          <w:bCs/>
          <w:color w:val="000000"/>
          <w:sz w:val="16"/>
          <w:szCs w:val="16"/>
        </w:rPr>
        <w:t xml:space="preserve"> № ___</w:t>
      </w:r>
    </w:p>
    <w:p w:rsidR="009904CE" w:rsidRPr="009904CE" w:rsidRDefault="009904CE" w:rsidP="009904CE">
      <w:pPr>
        <w:widowControl w:val="0"/>
        <w:autoSpaceDE w:val="0"/>
        <w:autoSpaceDN w:val="0"/>
        <w:adjustRightInd w:val="0"/>
        <w:spacing w:after="0" w:line="240" w:lineRule="auto"/>
        <w:ind w:firstLine="284"/>
        <w:jc w:val="both"/>
        <w:textAlignment w:val="baseline"/>
        <w:rPr>
          <w:rFonts w:ascii="Times New Roman" w:hAnsi="Times New Roman" w:cs="Times New Roman"/>
          <w:bCs/>
          <w:color w:val="000000"/>
          <w:sz w:val="16"/>
          <w:szCs w:val="16"/>
        </w:rPr>
      </w:pPr>
      <w:r w:rsidRPr="009904CE">
        <w:rPr>
          <w:rFonts w:ascii="Times New Roman" w:hAnsi="Times New Roman" w:cs="Times New Roman"/>
          <w:bCs/>
          <w:color w:val="000000"/>
          <w:sz w:val="16"/>
          <w:szCs w:val="16"/>
        </w:rPr>
        <w:t xml:space="preserve">____________________                                </w:t>
      </w:r>
      <w:r>
        <w:rPr>
          <w:rFonts w:ascii="Times New Roman" w:hAnsi="Times New Roman" w:cs="Times New Roman"/>
          <w:bCs/>
          <w:color w:val="000000"/>
          <w:sz w:val="16"/>
          <w:szCs w:val="16"/>
        </w:rPr>
        <w:t xml:space="preserve">                                                                                                      </w:t>
      </w:r>
      <w:r w:rsidRPr="009904CE">
        <w:rPr>
          <w:rFonts w:ascii="Times New Roman" w:hAnsi="Times New Roman" w:cs="Times New Roman"/>
          <w:bCs/>
          <w:color w:val="000000"/>
          <w:sz w:val="16"/>
          <w:szCs w:val="16"/>
        </w:rPr>
        <w:t xml:space="preserve">                                      «____» _______20 ___ г.</w:t>
      </w:r>
    </w:p>
    <w:p w:rsidR="009904CE" w:rsidRPr="009904CE" w:rsidRDefault="009904CE" w:rsidP="009904CE">
      <w:pPr>
        <w:widowControl w:val="0"/>
        <w:autoSpaceDE w:val="0"/>
        <w:autoSpaceDN w:val="0"/>
        <w:adjustRightInd w:val="0"/>
        <w:spacing w:after="0" w:line="240" w:lineRule="auto"/>
        <w:ind w:firstLine="284"/>
        <w:jc w:val="both"/>
        <w:textAlignment w:val="baseline"/>
        <w:rPr>
          <w:rFonts w:ascii="Times New Roman" w:hAnsi="Times New Roman" w:cs="Times New Roman"/>
          <w:bCs/>
          <w:i/>
          <w:iCs/>
          <w:color w:val="000000"/>
          <w:sz w:val="16"/>
          <w:szCs w:val="16"/>
        </w:rPr>
      </w:pPr>
      <w:r>
        <w:rPr>
          <w:rFonts w:ascii="Times New Roman" w:hAnsi="Times New Roman" w:cs="Times New Roman"/>
          <w:bCs/>
          <w:color w:val="000000"/>
          <w:sz w:val="16"/>
          <w:szCs w:val="16"/>
        </w:rPr>
        <w:t xml:space="preserve"> </w:t>
      </w:r>
      <w:r w:rsidRPr="009904CE">
        <w:rPr>
          <w:rFonts w:ascii="Times New Roman" w:hAnsi="Times New Roman" w:cs="Times New Roman"/>
          <w:bCs/>
          <w:color w:val="000000"/>
          <w:sz w:val="16"/>
          <w:szCs w:val="16"/>
        </w:rPr>
        <w:t xml:space="preserve"> </w:t>
      </w:r>
      <w:r w:rsidRPr="009904CE">
        <w:rPr>
          <w:rFonts w:ascii="Times New Roman" w:hAnsi="Times New Roman" w:cs="Times New Roman"/>
          <w:bCs/>
          <w:i/>
          <w:iCs/>
          <w:color w:val="000000"/>
          <w:sz w:val="16"/>
          <w:szCs w:val="16"/>
        </w:rPr>
        <w:t>(место составления)</w:t>
      </w:r>
    </w:p>
    <w:p w:rsidR="009904CE" w:rsidRPr="009904CE" w:rsidRDefault="009904CE" w:rsidP="009904CE">
      <w:pPr>
        <w:widowControl w:val="0"/>
        <w:autoSpaceDE w:val="0"/>
        <w:autoSpaceDN w:val="0"/>
        <w:adjustRightInd w:val="0"/>
        <w:spacing w:after="0" w:line="240" w:lineRule="auto"/>
        <w:ind w:firstLine="284"/>
        <w:jc w:val="both"/>
        <w:textAlignment w:val="baseline"/>
        <w:rPr>
          <w:rFonts w:ascii="Times New Roman" w:hAnsi="Times New Roman" w:cs="Times New Roman"/>
          <w:bCs/>
          <w:color w:val="000000"/>
          <w:sz w:val="16"/>
          <w:szCs w:val="16"/>
        </w:rPr>
      </w:pPr>
    </w:p>
    <w:p w:rsidR="009904CE" w:rsidRPr="009904CE" w:rsidRDefault="009904CE" w:rsidP="009904CE">
      <w:pPr>
        <w:widowControl w:val="0"/>
        <w:autoSpaceDE w:val="0"/>
        <w:autoSpaceDN w:val="0"/>
        <w:adjustRightInd w:val="0"/>
        <w:spacing w:after="0" w:line="240" w:lineRule="auto"/>
        <w:ind w:firstLine="284"/>
        <w:jc w:val="both"/>
        <w:textAlignment w:val="baseline"/>
        <w:rPr>
          <w:rFonts w:ascii="Times New Roman" w:hAnsi="Times New Roman" w:cs="Times New Roman"/>
          <w:bCs/>
          <w:color w:val="000000"/>
          <w:sz w:val="16"/>
          <w:szCs w:val="16"/>
        </w:rPr>
      </w:pPr>
      <w:r w:rsidRPr="009904CE">
        <w:rPr>
          <w:rFonts w:ascii="Times New Roman" w:hAnsi="Times New Roman" w:cs="Times New Roman"/>
          <w:bCs/>
          <w:color w:val="000000"/>
          <w:sz w:val="16"/>
          <w:szCs w:val="16"/>
        </w:rPr>
        <w:t xml:space="preserve">В соответствии со статьей 75 Федерального закона от 31.07.2020 № 248-ФЗ </w:t>
      </w:r>
      <w:r w:rsidRPr="009904CE">
        <w:rPr>
          <w:rFonts w:ascii="Times New Roman" w:hAnsi="Times New Roman" w:cs="Times New Roman"/>
          <w:sz w:val="16"/>
          <w:szCs w:val="16"/>
        </w:rPr>
        <w:t>«О государственном контроле (надзоре) и муниципальном контроле в Росси</w:t>
      </w:r>
      <w:r w:rsidRPr="009904CE">
        <w:rPr>
          <w:rFonts w:ascii="Times New Roman" w:hAnsi="Times New Roman" w:cs="Times New Roman"/>
          <w:sz w:val="16"/>
          <w:szCs w:val="16"/>
        </w:rPr>
        <w:t>й</w:t>
      </w:r>
      <w:r w:rsidRPr="009904CE">
        <w:rPr>
          <w:rFonts w:ascii="Times New Roman" w:hAnsi="Times New Roman" w:cs="Times New Roman"/>
          <w:sz w:val="16"/>
          <w:szCs w:val="16"/>
        </w:rPr>
        <w:t>ской Федерации</w:t>
      </w:r>
      <w:r w:rsidRPr="009904CE">
        <w:rPr>
          <w:rFonts w:ascii="Times New Roman" w:hAnsi="Times New Roman" w:cs="Times New Roman"/>
          <w:bCs/>
          <w:color w:val="000000"/>
          <w:sz w:val="16"/>
          <w:szCs w:val="16"/>
        </w:rPr>
        <w:t>» в рамках осуществления муниципального _____________________  контроля _________________________________________</w:t>
      </w:r>
    </w:p>
    <w:p w:rsidR="009904CE" w:rsidRPr="009904CE" w:rsidRDefault="009904CE" w:rsidP="009904CE">
      <w:pPr>
        <w:widowControl w:val="0"/>
        <w:autoSpaceDE w:val="0"/>
        <w:autoSpaceDN w:val="0"/>
        <w:adjustRightInd w:val="0"/>
        <w:spacing w:after="0" w:line="240" w:lineRule="auto"/>
        <w:ind w:firstLine="284"/>
        <w:jc w:val="center"/>
        <w:textAlignment w:val="baseline"/>
        <w:rPr>
          <w:rFonts w:ascii="Times New Roman" w:hAnsi="Times New Roman" w:cs="Times New Roman"/>
          <w:bCs/>
          <w:color w:val="000000"/>
          <w:sz w:val="12"/>
          <w:szCs w:val="12"/>
        </w:rPr>
      </w:pPr>
      <w:r w:rsidRPr="009904CE">
        <w:rPr>
          <w:rFonts w:ascii="Times New Roman" w:hAnsi="Times New Roman" w:cs="Times New Roman"/>
          <w:bCs/>
          <w:i/>
          <w:iCs/>
          <w:color w:val="000000"/>
          <w:sz w:val="12"/>
          <w:szCs w:val="12"/>
        </w:rPr>
        <w:t>(указывается</w:t>
      </w:r>
      <w:r w:rsidRPr="009904CE">
        <w:rPr>
          <w:rFonts w:ascii="Times New Roman" w:hAnsi="Times New Roman" w:cs="Times New Roman"/>
          <w:i/>
          <w:iCs/>
          <w:color w:val="000000"/>
          <w:sz w:val="12"/>
          <w:szCs w:val="12"/>
        </w:rPr>
        <w:t xml:space="preserve"> конкретный осуществляемый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9904CE" w:rsidRPr="009904CE" w:rsidRDefault="009904CE" w:rsidP="009904CE">
      <w:pPr>
        <w:widowControl w:val="0"/>
        <w:autoSpaceDE w:val="0"/>
        <w:autoSpaceDN w:val="0"/>
        <w:adjustRightInd w:val="0"/>
        <w:spacing w:after="0" w:line="240" w:lineRule="auto"/>
        <w:ind w:firstLine="284"/>
        <w:jc w:val="both"/>
        <w:textAlignment w:val="baseline"/>
        <w:rPr>
          <w:rFonts w:ascii="Times New Roman" w:hAnsi="Times New Roman" w:cs="Times New Roman"/>
          <w:bCs/>
          <w:color w:val="000000"/>
          <w:sz w:val="16"/>
          <w:szCs w:val="16"/>
        </w:rPr>
      </w:pPr>
      <w:r w:rsidRPr="009904CE">
        <w:rPr>
          <w:rFonts w:ascii="Times New Roman" w:hAnsi="Times New Roman" w:cs="Times New Roman"/>
          <w:bCs/>
          <w:color w:val="000000"/>
          <w:sz w:val="16"/>
          <w:szCs w:val="16"/>
        </w:rPr>
        <w:t>Провести______________________________________________</w:t>
      </w:r>
      <w:r>
        <w:rPr>
          <w:rFonts w:ascii="Times New Roman" w:hAnsi="Times New Roman" w:cs="Times New Roman"/>
          <w:bCs/>
          <w:color w:val="000000"/>
          <w:sz w:val="16"/>
          <w:szCs w:val="16"/>
        </w:rPr>
        <w:t>___________________________________________________</w:t>
      </w:r>
      <w:r w:rsidRPr="009904CE">
        <w:rPr>
          <w:rFonts w:ascii="Times New Roman" w:hAnsi="Times New Roman" w:cs="Times New Roman"/>
          <w:bCs/>
          <w:color w:val="000000"/>
          <w:sz w:val="16"/>
          <w:szCs w:val="16"/>
        </w:rPr>
        <w:t>____________</w:t>
      </w:r>
    </w:p>
    <w:p w:rsidR="009904CE" w:rsidRPr="009904CE" w:rsidRDefault="009904CE" w:rsidP="009904CE">
      <w:pPr>
        <w:widowControl w:val="0"/>
        <w:autoSpaceDE w:val="0"/>
        <w:autoSpaceDN w:val="0"/>
        <w:adjustRightInd w:val="0"/>
        <w:spacing w:after="0" w:line="240" w:lineRule="auto"/>
        <w:ind w:firstLine="284"/>
        <w:jc w:val="center"/>
        <w:textAlignment w:val="baseline"/>
        <w:rPr>
          <w:rFonts w:ascii="Times New Roman" w:hAnsi="Times New Roman" w:cs="Times New Roman"/>
          <w:i/>
          <w:iCs/>
          <w:color w:val="000000"/>
          <w:sz w:val="12"/>
          <w:szCs w:val="12"/>
        </w:rPr>
      </w:pPr>
      <w:r w:rsidRPr="009904CE">
        <w:rPr>
          <w:rFonts w:ascii="Times New Roman" w:hAnsi="Times New Roman" w:cs="Times New Roman"/>
          <w:i/>
          <w:iCs/>
          <w:color w:val="000000"/>
          <w:sz w:val="12"/>
          <w:szCs w:val="12"/>
        </w:rPr>
        <w:t xml:space="preserve"> (указывается наблюдение за соблюдением обязательных требований или выездное обследование)</w:t>
      </w:r>
    </w:p>
    <w:p w:rsidR="009904CE" w:rsidRPr="009904CE" w:rsidRDefault="009904CE" w:rsidP="009904CE">
      <w:pPr>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t>Контрольное мероприятие без взаимодействия с контролируемым лицом проводи</w:t>
      </w:r>
      <w:r w:rsidRPr="009904CE">
        <w:rPr>
          <w:rFonts w:ascii="Times New Roman" w:hAnsi="Times New Roman" w:cs="Times New Roman"/>
          <w:color w:val="000000"/>
          <w:sz w:val="16"/>
          <w:szCs w:val="16"/>
        </w:rPr>
        <w:t>т</w:t>
      </w:r>
      <w:r w:rsidRPr="009904CE">
        <w:rPr>
          <w:rFonts w:ascii="Times New Roman" w:hAnsi="Times New Roman" w:cs="Times New Roman"/>
          <w:color w:val="000000"/>
          <w:sz w:val="16"/>
          <w:szCs w:val="16"/>
        </w:rPr>
        <w:t>ся:_______________________________________________________</w:t>
      </w:r>
    </w:p>
    <w:p w:rsidR="009904CE" w:rsidRPr="009904CE" w:rsidRDefault="009904CE" w:rsidP="009904CE">
      <w:pPr>
        <w:widowControl w:val="0"/>
        <w:autoSpaceDE w:val="0"/>
        <w:autoSpaceDN w:val="0"/>
        <w:adjustRightInd w:val="0"/>
        <w:spacing w:after="0" w:line="240" w:lineRule="auto"/>
        <w:ind w:firstLine="284"/>
        <w:jc w:val="both"/>
        <w:textAlignment w:val="baseline"/>
        <w:rPr>
          <w:rFonts w:ascii="Times New Roman" w:hAnsi="Times New Roman" w:cs="Times New Roman"/>
          <w:bCs/>
          <w:color w:val="000000"/>
          <w:sz w:val="16"/>
          <w:szCs w:val="16"/>
        </w:rPr>
      </w:pPr>
      <w:r w:rsidRPr="009904CE">
        <w:rPr>
          <w:rFonts w:ascii="Times New Roman" w:hAnsi="Times New Roman" w:cs="Times New Roman"/>
          <w:bCs/>
          <w:color w:val="000000"/>
          <w:sz w:val="16"/>
          <w:szCs w:val="16"/>
        </w:rPr>
        <w:t>________________________________________________________________________</w:t>
      </w:r>
      <w:r>
        <w:rPr>
          <w:rFonts w:ascii="Times New Roman" w:hAnsi="Times New Roman" w:cs="Times New Roman"/>
          <w:bCs/>
          <w:color w:val="000000"/>
          <w:sz w:val="16"/>
          <w:szCs w:val="16"/>
        </w:rPr>
        <w:t>_________________________________________</w:t>
      </w:r>
      <w:r w:rsidRPr="009904CE">
        <w:rPr>
          <w:rFonts w:ascii="Times New Roman" w:hAnsi="Times New Roman" w:cs="Times New Roman"/>
          <w:bCs/>
          <w:color w:val="000000"/>
          <w:sz w:val="16"/>
          <w:szCs w:val="16"/>
        </w:rPr>
        <w:t>_____</w:t>
      </w:r>
    </w:p>
    <w:p w:rsidR="009904CE" w:rsidRPr="009904CE" w:rsidRDefault="009904CE" w:rsidP="009904CE">
      <w:pPr>
        <w:spacing w:after="0" w:line="240" w:lineRule="auto"/>
        <w:ind w:firstLine="284"/>
        <w:jc w:val="center"/>
        <w:rPr>
          <w:rFonts w:ascii="Times New Roman" w:hAnsi="Times New Roman" w:cs="Times New Roman"/>
          <w:i/>
          <w:iCs/>
          <w:color w:val="000000"/>
          <w:sz w:val="12"/>
          <w:szCs w:val="12"/>
        </w:rPr>
      </w:pPr>
      <w:r w:rsidRPr="009904CE">
        <w:rPr>
          <w:rFonts w:ascii="Times New Roman" w:hAnsi="Times New Roman" w:cs="Times New Roman"/>
          <w:i/>
          <w:iCs/>
          <w:color w:val="000000"/>
          <w:sz w:val="12"/>
          <w:szCs w:val="12"/>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w:t>
      </w:r>
      <w:r w:rsidRPr="009904CE">
        <w:rPr>
          <w:rFonts w:ascii="Times New Roman" w:hAnsi="Times New Roman" w:cs="Times New Roman"/>
          <w:i/>
          <w:iCs/>
          <w:color w:val="000000"/>
          <w:sz w:val="12"/>
          <w:szCs w:val="12"/>
          <w:shd w:val="clear" w:color="auto" w:fill="FFFFFF"/>
        </w:rPr>
        <w:t>е</w:t>
      </w:r>
      <w:r w:rsidRPr="009904CE">
        <w:rPr>
          <w:rFonts w:ascii="Times New Roman" w:hAnsi="Times New Roman" w:cs="Times New Roman"/>
          <w:i/>
          <w:iCs/>
          <w:color w:val="000000"/>
          <w:sz w:val="12"/>
          <w:szCs w:val="12"/>
          <w:shd w:val="clear" w:color="auto" w:fill="FFFFFF"/>
        </w:rPr>
        <w:t>лений), месту осуществления деятельности гражданина, месту нахождения объекта контроля)</w:t>
      </w:r>
    </w:p>
    <w:p w:rsidR="009904CE" w:rsidRPr="009904CE" w:rsidRDefault="009904CE" w:rsidP="009904CE">
      <w:pPr>
        <w:widowControl w:val="0"/>
        <w:autoSpaceDE w:val="0"/>
        <w:autoSpaceDN w:val="0"/>
        <w:adjustRightInd w:val="0"/>
        <w:spacing w:after="0" w:line="240" w:lineRule="auto"/>
        <w:ind w:firstLine="284"/>
        <w:jc w:val="both"/>
        <w:textAlignment w:val="baseline"/>
        <w:rPr>
          <w:rFonts w:ascii="Times New Roman" w:hAnsi="Times New Roman" w:cs="Times New Roman"/>
          <w:bCs/>
          <w:sz w:val="16"/>
          <w:szCs w:val="16"/>
        </w:rPr>
      </w:pPr>
      <w:proofErr w:type="gramStart"/>
      <w:r w:rsidRPr="009904CE">
        <w:rPr>
          <w:rFonts w:ascii="Times New Roman" w:hAnsi="Times New Roman" w:cs="Times New Roman"/>
          <w:bCs/>
          <w:sz w:val="16"/>
          <w:szCs w:val="16"/>
        </w:rPr>
        <w:t>Срок проведения контрольного (надзорного) мероприятия без взаимодействия: с "__" ________ ____ г.   по "__" ________ ____ г.</w:t>
      </w:r>
      <w:proofErr w:type="gramEnd"/>
    </w:p>
    <w:p w:rsidR="009904CE" w:rsidRPr="009904CE" w:rsidRDefault="009904CE" w:rsidP="009904CE">
      <w:pPr>
        <w:widowControl w:val="0"/>
        <w:autoSpaceDE w:val="0"/>
        <w:autoSpaceDN w:val="0"/>
        <w:adjustRightInd w:val="0"/>
        <w:spacing w:after="0" w:line="240" w:lineRule="auto"/>
        <w:ind w:firstLine="284"/>
        <w:jc w:val="both"/>
        <w:textAlignment w:val="baseline"/>
        <w:rPr>
          <w:rFonts w:ascii="Times New Roman" w:hAnsi="Times New Roman" w:cs="Times New Roman"/>
          <w:bCs/>
          <w:sz w:val="16"/>
          <w:szCs w:val="16"/>
        </w:rPr>
      </w:pPr>
      <w:r w:rsidRPr="009904CE">
        <w:rPr>
          <w:rFonts w:ascii="Times New Roman" w:hAnsi="Times New Roman" w:cs="Times New Roman"/>
          <w:bCs/>
          <w:sz w:val="16"/>
          <w:szCs w:val="16"/>
        </w:rPr>
        <w:t>___________________________________________________________</w:t>
      </w:r>
      <w:r>
        <w:rPr>
          <w:rFonts w:ascii="Times New Roman" w:hAnsi="Times New Roman" w:cs="Times New Roman"/>
          <w:bCs/>
          <w:sz w:val="16"/>
          <w:szCs w:val="16"/>
        </w:rPr>
        <w:t>__________________________________________________</w:t>
      </w:r>
      <w:r w:rsidRPr="009904CE">
        <w:rPr>
          <w:rFonts w:ascii="Times New Roman" w:hAnsi="Times New Roman" w:cs="Times New Roman"/>
          <w:bCs/>
          <w:sz w:val="16"/>
          <w:szCs w:val="16"/>
        </w:rPr>
        <w:t>_______</w:t>
      </w:r>
    </w:p>
    <w:p w:rsidR="009904CE" w:rsidRPr="009904CE" w:rsidRDefault="009904CE" w:rsidP="009904CE">
      <w:pPr>
        <w:widowControl w:val="0"/>
        <w:autoSpaceDE w:val="0"/>
        <w:autoSpaceDN w:val="0"/>
        <w:adjustRightInd w:val="0"/>
        <w:spacing w:after="0" w:line="240" w:lineRule="auto"/>
        <w:ind w:firstLine="284"/>
        <w:jc w:val="center"/>
        <w:textAlignment w:val="baseline"/>
        <w:rPr>
          <w:rFonts w:ascii="Times New Roman" w:hAnsi="Times New Roman" w:cs="Times New Roman"/>
          <w:bCs/>
          <w:i/>
          <w:sz w:val="12"/>
          <w:szCs w:val="12"/>
        </w:rPr>
      </w:pPr>
      <w:r w:rsidRPr="009904CE">
        <w:rPr>
          <w:rFonts w:ascii="Times New Roman" w:hAnsi="Times New Roman" w:cs="Times New Roman"/>
          <w:bCs/>
          <w:i/>
          <w:sz w:val="12"/>
          <w:szCs w:val="12"/>
        </w:rPr>
        <w:t>(указывается срок проведения контрольного (надзорного) мероприятия без взаимодействия или периоды времени проведения мероприятия (мер</w:t>
      </w:r>
      <w:r w:rsidRPr="009904CE">
        <w:rPr>
          <w:rFonts w:ascii="Times New Roman" w:hAnsi="Times New Roman" w:cs="Times New Roman"/>
          <w:bCs/>
          <w:i/>
          <w:sz w:val="12"/>
          <w:szCs w:val="12"/>
        </w:rPr>
        <w:t>о</w:t>
      </w:r>
      <w:r w:rsidRPr="009904CE">
        <w:rPr>
          <w:rFonts w:ascii="Times New Roman" w:hAnsi="Times New Roman" w:cs="Times New Roman"/>
          <w:bCs/>
          <w:i/>
          <w:sz w:val="12"/>
          <w:szCs w:val="12"/>
        </w:rPr>
        <w:t>приятий) по контролю без взаимодействия)</w:t>
      </w:r>
    </w:p>
    <w:p w:rsidR="009904CE" w:rsidRPr="009904CE" w:rsidRDefault="009904CE" w:rsidP="009904CE">
      <w:pPr>
        <w:widowControl w:val="0"/>
        <w:autoSpaceDE w:val="0"/>
        <w:autoSpaceDN w:val="0"/>
        <w:adjustRightInd w:val="0"/>
        <w:spacing w:after="0" w:line="240" w:lineRule="auto"/>
        <w:ind w:firstLine="284"/>
        <w:jc w:val="both"/>
        <w:textAlignment w:val="baseline"/>
        <w:rPr>
          <w:rFonts w:ascii="Times New Roman" w:hAnsi="Times New Roman" w:cs="Times New Roman"/>
          <w:bCs/>
          <w:color w:val="000000"/>
          <w:sz w:val="16"/>
          <w:szCs w:val="16"/>
        </w:rPr>
      </w:pPr>
      <w:r w:rsidRPr="009904CE">
        <w:rPr>
          <w:rFonts w:ascii="Times New Roman" w:hAnsi="Times New Roman" w:cs="Times New Roman"/>
          <w:bCs/>
          <w:sz w:val="16"/>
          <w:szCs w:val="16"/>
        </w:rPr>
        <w:t xml:space="preserve">Для </w:t>
      </w:r>
      <w:r w:rsidRPr="009904CE">
        <w:rPr>
          <w:rFonts w:ascii="Times New Roman" w:hAnsi="Times New Roman" w:cs="Times New Roman"/>
          <w:sz w:val="16"/>
          <w:szCs w:val="16"/>
        </w:rPr>
        <w:t xml:space="preserve">мероприятия без взаимодействия с контролируемым лицом </w:t>
      </w:r>
      <w:r w:rsidRPr="009904CE">
        <w:rPr>
          <w:rFonts w:ascii="Times New Roman" w:hAnsi="Times New Roman" w:cs="Times New Roman"/>
          <w:bCs/>
          <w:sz w:val="16"/>
          <w:szCs w:val="16"/>
        </w:rPr>
        <w:t>направляется</w:t>
      </w:r>
      <w:r w:rsidRPr="009904CE">
        <w:rPr>
          <w:rFonts w:ascii="Times New Roman" w:hAnsi="Times New Roman" w:cs="Times New Roman"/>
          <w:bCs/>
          <w:color w:val="000000"/>
          <w:sz w:val="16"/>
          <w:szCs w:val="16"/>
        </w:rPr>
        <w:t xml:space="preserve"> (направляются):</w:t>
      </w:r>
      <w:r>
        <w:rPr>
          <w:rFonts w:ascii="Times New Roman" w:hAnsi="Times New Roman" w:cs="Times New Roman"/>
          <w:bCs/>
          <w:color w:val="000000"/>
          <w:sz w:val="16"/>
          <w:szCs w:val="16"/>
        </w:rPr>
        <w:t xml:space="preserve">____________________________________________ </w:t>
      </w:r>
      <w:r w:rsidRPr="009904CE">
        <w:rPr>
          <w:rFonts w:ascii="Times New Roman" w:hAnsi="Times New Roman" w:cs="Times New Roman"/>
          <w:bCs/>
          <w:color w:val="000000"/>
          <w:sz w:val="16"/>
          <w:szCs w:val="16"/>
        </w:rPr>
        <w:t>_________________________________________________________________________________________________________________________________</w:t>
      </w:r>
    </w:p>
    <w:p w:rsidR="009904CE" w:rsidRPr="009904CE" w:rsidRDefault="009904CE" w:rsidP="009904CE">
      <w:pPr>
        <w:widowControl w:val="0"/>
        <w:autoSpaceDE w:val="0"/>
        <w:autoSpaceDN w:val="0"/>
        <w:adjustRightInd w:val="0"/>
        <w:spacing w:after="0" w:line="240" w:lineRule="auto"/>
        <w:ind w:firstLine="284"/>
        <w:jc w:val="center"/>
        <w:textAlignment w:val="baseline"/>
        <w:rPr>
          <w:rFonts w:ascii="Times New Roman" w:hAnsi="Times New Roman" w:cs="Times New Roman"/>
          <w:bCs/>
          <w:i/>
          <w:iCs/>
          <w:color w:val="000000"/>
          <w:sz w:val="12"/>
          <w:szCs w:val="12"/>
        </w:rPr>
      </w:pPr>
      <w:r w:rsidRPr="009904CE">
        <w:rPr>
          <w:rFonts w:ascii="Times New Roman" w:hAnsi="Times New Roman" w:cs="Times New Roman"/>
          <w:bCs/>
          <w:i/>
          <w:iCs/>
          <w:color w:val="000000"/>
          <w:sz w:val="12"/>
          <w:szCs w:val="12"/>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904CE">
        <w:rPr>
          <w:rFonts w:ascii="Times New Roman" w:hAnsi="Times New Roman" w:cs="Times New Roman"/>
          <w:i/>
          <w:iCs/>
          <w:color w:val="000000"/>
          <w:sz w:val="12"/>
          <w:szCs w:val="12"/>
        </w:rPr>
        <w:t>провести контрольное м</w:t>
      </w:r>
      <w:r w:rsidRPr="009904CE">
        <w:rPr>
          <w:rFonts w:ascii="Times New Roman" w:hAnsi="Times New Roman" w:cs="Times New Roman"/>
          <w:i/>
          <w:iCs/>
          <w:color w:val="000000"/>
          <w:sz w:val="12"/>
          <w:szCs w:val="12"/>
        </w:rPr>
        <w:t>е</w:t>
      </w:r>
      <w:r w:rsidRPr="009904CE">
        <w:rPr>
          <w:rFonts w:ascii="Times New Roman" w:hAnsi="Times New Roman" w:cs="Times New Roman"/>
          <w:i/>
          <w:iCs/>
          <w:color w:val="000000"/>
          <w:sz w:val="12"/>
          <w:szCs w:val="12"/>
        </w:rPr>
        <w:t>роприятие без взаимодействия с контролируемым лицом</w:t>
      </w:r>
      <w:r w:rsidRPr="009904CE">
        <w:rPr>
          <w:rFonts w:ascii="Times New Roman" w:hAnsi="Times New Roman" w:cs="Times New Roman"/>
          <w:bCs/>
          <w:i/>
          <w:iCs/>
          <w:color w:val="000000"/>
          <w:sz w:val="12"/>
          <w:szCs w:val="12"/>
        </w:rPr>
        <w:t>)</w:t>
      </w:r>
    </w:p>
    <w:p w:rsidR="009904CE" w:rsidRPr="009904CE" w:rsidRDefault="009904CE" w:rsidP="009904CE">
      <w:pPr>
        <w:widowControl w:val="0"/>
        <w:autoSpaceDE w:val="0"/>
        <w:autoSpaceDN w:val="0"/>
        <w:adjustRightInd w:val="0"/>
        <w:spacing w:after="0" w:line="240" w:lineRule="auto"/>
        <w:ind w:firstLine="284"/>
        <w:jc w:val="both"/>
        <w:textAlignment w:val="baseline"/>
        <w:rPr>
          <w:rFonts w:ascii="Times New Roman" w:hAnsi="Times New Roman" w:cs="Times New Roman"/>
          <w:bCs/>
          <w:color w:val="000000"/>
          <w:sz w:val="16"/>
          <w:szCs w:val="16"/>
        </w:rPr>
      </w:pPr>
      <w:r w:rsidRPr="009904CE">
        <w:rPr>
          <w:rFonts w:ascii="Times New Roman" w:hAnsi="Times New Roman" w:cs="Times New Roman"/>
          <w:bCs/>
          <w:color w:val="000000"/>
          <w:sz w:val="16"/>
          <w:szCs w:val="16"/>
        </w:rPr>
        <w:t xml:space="preserve">Привлечь к проведению </w:t>
      </w:r>
      <w:r w:rsidRPr="009904CE">
        <w:rPr>
          <w:rFonts w:ascii="Times New Roman" w:hAnsi="Times New Roman" w:cs="Times New Roman"/>
          <w:color w:val="000000"/>
          <w:sz w:val="16"/>
          <w:szCs w:val="16"/>
        </w:rPr>
        <w:t>контрольного мероприятия без взаимодействия с контролируемым лицом</w:t>
      </w:r>
      <w:r w:rsidRPr="009904CE">
        <w:rPr>
          <w:rFonts w:ascii="Times New Roman" w:hAnsi="Times New Roman" w:cs="Times New Roman"/>
          <w:bCs/>
          <w:color w:val="000000"/>
          <w:sz w:val="16"/>
          <w:szCs w:val="16"/>
        </w:rPr>
        <w:t xml:space="preserve"> в качестве экспертов (экспертной организации) / специалистов следу</w:t>
      </w:r>
      <w:r w:rsidRPr="009904CE">
        <w:rPr>
          <w:rFonts w:ascii="Times New Roman" w:hAnsi="Times New Roman" w:cs="Times New Roman"/>
          <w:bCs/>
          <w:color w:val="000000"/>
          <w:sz w:val="16"/>
          <w:szCs w:val="16"/>
        </w:rPr>
        <w:t>ю</w:t>
      </w:r>
      <w:r w:rsidRPr="009904CE">
        <w:rPr>
          <w:rFonts w:ascii="Times New Roman" w:hAnsi="Times New Roman" w:cs="Times New Roman"/>
          <w:bCs/>
          <w:color w:val="000000"/>
          <w:sz w:val="16"/>
          <w:szCs w:val="16"/>
        </w:rPr>
        <w:t>щих лиц (для выездного обследования):</w:t>
      </w:r>
      <w:r>
        <w:rPr>
          <w:rFonts w:ascii="Times New Roman" w:hAnsi="Times New Roman" w:cs="Times New Roman"/>
          <w:bCs/>
          <w:color w:val="000000"/>
          <w:sz w:val="16"/>
          <w:szCs w:val="16"/>
        </w:rPr>
        <w:t>_____________________________________________________________________</w:t>
      </w:r>
    </w:p>
    <w:p w:rsidR="009904CE" w:rsidRPr="009904CE" w:rsidRDefault="009904CE" w:rsidP="009904CE">
      <w:pPr>
        <w:widowControl w:val="0"/>
        <w:autoSpaceDE w:val="0"/>
        <w:autoSpaceDN w:val="0"/>
        <w:adjustRightInd w:val="0"/>
        <w:spacing w:after="0" w:line="240" w:lineRule="auto"/>
        <w:ind w:firstLine="284"/>
        <w:jc w:val="both"/>
        <w:textAlignment w:val="baseline"/>
        <w:rPr>
          <w:rFonts w:ascii="Times New Roman" w:hAnsi="Times New Roman" w:cs="Times New Roman"/>
          <w:bCs/>
          <w:color w:val="000000"/>
          <w:sz w:val="16"/>
          <w:szCs w:val="16"/>
        </w:rPr>
      </w:pPr>
      <w:r w:rsidRPr="009904CE">
        <w:rPr>
          <w:rFonts w:ascii="Times New Roman" w:hAnsi="Times New Roman" w:cs="Times New Roman"/>
          <w:bCs/>
          <w:color w:val="000000"/>
          <w:sz w:val="16"/>
          <w:szCs w:val="16"/>
        </w:rPr>
        <w:t>__________________________________________________________</w:t>
      </w:r>
      <w:r>
        <w:rPr>
          <w:rFonts w:ascii="Times New Roman" w:hAnsi="Times New Roman" w:cs="Times New Roman"/>
          <w:bCs/>
          <w:color w:val="000000"/>
          <w:sz w:val="16"/>
          <w:szCs w:val="16"/>
        </w:rPr>
        <w:t>_______________________________________</w:t>
      </w:r>
      <w:r w:rsidRPr="009904CE">
        <w:rPr>
          <w:rFonts w:ascii="Times New Roman" w:hAnsi="Times New Roman" w:cs="Times New Roman"/>
          <w:bCs/>
          <w:color w:val="000000"/>
          <w:sz w:val="16"/>
          <w:szCs w:val="16"/>
        </w:rPr>
        <w:t>___________________</w:t>
      </w:r>
    </w:p>
    <w:p w:rsidR="009904CE" w:rsidRPr="009904CE" w:rsidRDefault="009904CE" w:rsidP="009904CE">
      <w:pPr>
        <w:widowControl w:val="0"/>
        <w:autoSpaceDE w:val="0"/>
        <w:autoSpaceDN w:val="0"/>
        <w:adjustRightInd w:val="0"/>
        <w:spacing w:after="0" w:line="240" w:lineRule="auto"/>
        <w:ind w:firstLine="284"/>
        <w:jc w:val="center"/>
        <w:textAlignment w:val="baseline"/>
        <w:rPr>
          <w:rFonts w:ascii="Times New Roman" w:hAnsi="Times New Roman" w:cs="Times New Roman"/>
          <w:bCs/>
          <w:i/>
          <w:iCs/>
          <w:color w:val="000000"/>
          <w:sz w:val="12"/>
          <w:szCs w:val="12"/>
        </w:rPr>
      </w:pPr>
      <w:r w:rsidRPr="009904CE">
        <w:rPr>
          <w:rFonts w:ascii="Times New Roman" w:hAnsi="Times New Roman" w:cs="Times New Roman"/>
          <w:bCs/>
          <w:i/>
          <w:iCs/>
          <w:color w:val="000000"/>
          <w:sz w:val="12"/>
          <w:szCs w:val="12"/>
        </w:rPr>
        <w:t xml:space="preserve">(фамилия, имя, отчество (при наличии), должность привлекаемого к </w:t>
      </w:r>
      <w:r w:rsidRPr="009904CE">
        <w:rPr>
          <w:rFonts w:ascii="Times New Roman" w:hAnsi="Times New Roman" w:cs="Times New Roman"/>
          <w:i/>
          <w:iCs/>
          <w:color w:val="000000"/>
          <w:sz w:val="12"/>
          <w:szCs w:val="12"/>
        </w:rPr>
        <w:t xml:space="preserve">мероприятию без взаимодействия с контролируемым лицом </w:t>
      </w:r>
      <w:r w:rsidRPr="009904CE">
        <w:rPr>
          <w:rFonts w:ascii="Times New Roman" w:hAnsi="Times New Roman" w:cs="Times New Roman"/>
          <w:bCs/>
          <w:i/>
          <w:iCs/>
          <w:color w:val="000000"/>
          <w:sz w:val="12"/>
          <w:szCs w:val="12"/>
        </w:rPr>
        <w:t>эксперта (специ</w:t>
      </w:r>
      <w:r w:rsidRPr="009904CE">
        <w:rPr>
          <w:rFonts w:ascii="Times New Roman" w:hAnsi="Times New Roman" w:cs="Times New Roman"/>
          <w:bCs/>
          <w:i/>
          <w:iCs/>
          <w:color w:val="000000"/>
          <w:sz w:val="12"/>
          <w:szCs w:val="12"/>
        </w:rPr>
        <w:t>а</w:t>
      </w:r>
      <w:r w:rsidRPr="009904CE">
        <w:rPr>
          <w:rFonts w:ascii="Times New Roman" w:hAnsi="Times New Roman" w:cs="Times New Roman"/>
          <w:bCs/>
          <w:i/>
          <w:iCs/>
          <w:color w:val="000000"/>
          <w:sz w:val="12"/>
          <w:szCs w:val="12"/>
        </w:rPr>
        <w:t xml:space="preserve">листа); </w:t>
      </w:r>
    </w:p>
    <w:p w:rsidR="009904CE" w:rsidRPr="009904CE" w:rsidRDefault="009904CE" w:rsidP="009904CE">
      <w:pPr>
        <w:widowControl w:val="0"/>
        <w:autoSpaceDE w:val="0"/>
        <w:autoSpaceDN w:val="0"/>
        <w:adjustRightInd w:val="0"/>
        <w:spacing w:after="0" w:line="240" w:lineRule="auto"/>
        <w:ind w:firstLine="284"/>
        <w:jc w:val="center"/>
        <w:textAlignment w:val="baseline"/>
        <w:rPr>
          <w:rFonts w:ascii="Times New Roman" w:hAnsi="Times New Roman" w:cs="Times New Roman"/>
          <w:bCs/>
          <w:i/>
          <w:iCs/>
          <w:color w:val="000000"/>
          <w:sz w:val="12"/>
          <w:szCs w:val="12"/>
        </w:rPr>
      </w:pPr>
      <w:r w:rsidRPr="009904CE">
        <w:rPr>
          <w:rFonts w:ascii="Times New Roman" w:hAnsi="Times New Roman" w:cs="Times New Roman"/>
          <w:i/>
          <w:iCs/>
          <w:color w:val="000000"/>
          <w:sz w:val="12"/>
          <w:szCs w:val="12"/>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w:t>
      </w:r>
      <w:r w:rsidRPr="009904CE">
        <w:rPr>
          <w:rFonts w:ascii="Times New Roman" w:hAnsi="Times New Roman" w:cs="Times New Roman"/>
          <w:i/>
          <w:iCs/>
          <w:color w:val="000000"/>
          <w:sz w:val="12"/>
          <w:szCs w:val="12"/>
        </w:rPr>
        <w:t>е</w:t>
      </w:r>
      <w:r w:rsidRPr="009904CE">
        <w:rPr>
          <w:rFonts w:ascii="Times New Roman" w:hAnsi="Times New Roman" w:cs="Times New Roman"/>
          <w:i/>
          <w:iCs/>
          <w:color w:val="000000"/>
          <w:sz w:val="12"/>
          <w:szCs w:val="12"/>
        </w:rPr>
        <w:t>дитации);</w:t>
      </w:r>
    </w:p>
    <w:p w:rsidR="009904CE" w:rsidRPr="009904CE" w:rsidRDefault="009904CE" w:rsidP="0013436F">
      <w:pPr>
        <w:widowControl w:val="0"/>
        <w:autoSpaceDE w:val="0"/>
        <w:autoSpaceDN w:val="0"/>
        <w:adjustRightInd w:val="0"/>
        <w:spacing w:after="0" w:line="240" w:lineRule="auto"/>
        <w:ind w:firstLine="284"/>
        <w:jc w:val="center"/>
        <w:textAlignment w:val="baseline"/>
        <w:rPr>
          <w:rFonts w:ascii="Times New Roman" w:hAnsi="Times New Roman" w:cs="Times New Roman"/>
          <w:bCs/>
          <w:i/>
          <w:iCs/>
          <w:color w:val="000000"/>
          <w:sz w:val="12"/>
          <w:szCs w:val="12"/>
        </w:rPr>
      </w:pPr>
      <w:r w:rsidRPr="009904CE">
        <w:rPr>
          <w:rFonts w:ascii="Times New Roman" w:hAnsi="Times New Roman" w:cs="Times New Roman"/>
          <w:bCs/>
          <w:i/>
          <w:iCs/>
          <w:color w:val="000000"/>
          <w:sz w:val="12"/>
          <w:szCs w:val="12"/>
        </w:rPr>
        <w:t>данные указываются в случае привлечения эксперта (экспертно</w:t>
      </w:r>
      <w:r w:rsidR="0013436F">
        <w:rPr>
          <w:rFonts w:ascii="Times New Roman" w:hAnsi="Times New Roman" w:cs="Times New Roman"/>
          <w:bCs/>
          <w:i/>
          <w:iCs/>
          <w:color w:val="000000"/>
          <w:sz w:val="12"/>
          <w:szCs w:val="12"/>
        </w:rPr>
        <w:t xml:space="preserve">й организации) / (специалиста) </w:t>
      </w:r>
      <w:r w:rsidRPr="009904CE">
        <w:rPr>
          <w:rFonts w:ascii="Times New Roman" w:hAnsi="Times New Roman" w:cs="Times New Roman"/>
          <w:bCs/>
          <w:i/>
          <w:iCs/>
          <w:color w:val="000000"/>
          <w:sz w:val="12"/>
          <w:szCs w:val="12"/>
        </w:rPr>
        <w:t xml:space="preserve">в случае </w:t>
      </w:r>
      <w:proofErr w:type="spellStart"/>
      <w:r w:rsidRPr="009904CE">
        <w:rPr>
          <w:rFonts w:ascii="Times New Roman" w:hAnsi="Times New Roman" w:cs="Times New Roman"/>
          <w:bCs/>
          <w:i/>
          <w:iCs/>
          <w:color w:val="000000"/>
          <w:sz w:val="12"/>
          <w:szCs w:val="12"/>
        </w:rPr>
        <w:t>непривлечения</w:t>
      </w:r>
      <w:proofErr w:type="spellEnd"/>
      <w:r w:rsidRPr="009904CE">
        <w:rPr>
          <w:rFonts w:ascii="Times New Roman" w:hAnsi="Times New Roman" w:cs="Times New Roman"/>
          <w:bCs/>
          <w:i/>
          <w:iCs/>
          <w:color w:val="000000"/>
          <w:sz w:val="12"/>
          <w:szCs w:val="12"/>
        </w:rPr>
        <w:t xml:space="preserve"> таких лиц пункт может быть исключен)</w:t>
      </w:r>
    </w:p>
    <w:p w:rsidR="009904CE" w:rsidRPr="009904CE" w:rsidRDefault="009904CE" w:rsidP="0013436F">
      <w:pPr>
        <w:widowControl w:val="0"/>
        <w:autoSpaceDE w:val="0"/>
        <w:autoSpaceDN w:val="0"/>
        <w:adjustRightInd w:val="0"/>
        <w:spacing w:after="0" w:line="240" w:lineRule="auto"/>
        <w:ind w:firstLine="284"/>
        <w:jc w:val="both"/>
        <w:textAlignment w:val="baseline"/>
        <w:rPr>
          <w:rFonts w:ascii="Times New Roman" w:hAnsi="Times New Roman" w:cs="Times New Roman"/>
          <w:bCs/>
          <w:color w:val="000000"/>
          <w:sz w:val="16"/>
          <w:szCs w:val="16"/>
        </w:rPr>
      </w:pPr>
      <w:r w:rsidRPr="009904CE">
        <w:rPr>
          <w:rFonts w:ascii="Times New Roman" w:hAnsi="Times New Roman" w:cs="Times New Roman"/>
          <w:bCs/>
          <w:color w:val="000000"/>
          <w:sz w:val="16"/>
          <w:szCs w:val="16"/>
        </w:rPr>
        <w:t>Объект (объекты) муниципального контроля, в отношении которого (</w:t>
      </w:r>
      <w:proofErr w:type="gramStart"/>
      <w:r w:rsidRPr="009904CE">
        <w:rPr>
          <w:rFonts w:ascii="Times New Roman" w:hAnsi="Times New Roman" w:cs="Times New Roman"/>
          <w:bCs/>
          <w:color w:val="000000"/>
          <w:sz w:val="16"/>
          <w:szCs w:val="16"/>
        </w:rPr>
        <w:t>которых</w:t>
      </w:r>
      <w:proofErr w:type="gramEnd"/>
      <w:r w:rsidRPr="009904CE">
        <w:rPr>
          <w:rFonts w:ascii="Times New Roman" w:hAnsi="Times New Roman" w:cs="Times New Roman"/>
          <w:bCs/>
          <w:color w:val="000000"/>
          <w:sz w:val="16"/>
          <w:szCs w:val="16"/>
        </w:rPr>
        <w:t>) проводится</w:t>
      </w:r>
      <w:r w:rsidRPr="009904CE">
        <w:rPr>
          <w:rFonts w:ascii="Times New Roman" w:hAnsi="Times New Roman" w:cs="Times New Roman"/>
          <w:color w:val="000000"/>
          <w:sz w:val="16"/>
          <w:szCs w:val="16"/>
        </w:rPr>
        <w:t xml:space="preserve"> контрольное мероприятие без взаимодействия с контрол</w:t>
      </w:r>
      <w:r w:rsidRPr="009904CE">
        <w:rPr>
          <w:rFonts w:ascii="Times New Roman" w:hAnsi="Times New Roman" w:cs="Times New Roman"/>
          <w:color w:val="000000"/>
          <w:sz w:val="16"/>
          <w:szCs w:val="16"/>
        </w:rPr>
        <w:t>и</w:t>
      </w:r>
      <w:r w:rsidRPr="009904CE">
        <w:rPr>
          <w:rFonts w:ascii="Times New Roman" w:hAnsi="Times New Roman" w:cs="Times New Roman"/>
          <w:color w:val="000000"/>
          <w:sz w:val="16"/>
          <w:szCs w:val="16"/>
        </w:rPr>
        <w:t>ру</w:t>
      </w:r>
      <w:r w:rsidRPr="009904CE">
        <w:rPr>
          <w:rFonts w:ascii="Times New Roman" w:hAnsi="Times New Roman" w:cs="Times New Roman"/>
          <w:color w:val="000000"/>
          <w:sz w:val="16"/>
          <w:szCs w:val="16"/>
        </w:rPr>
        <w:t>е</w:t>
      </w:r>
      <w:r w:rsidRPr="009904CE">
        <w:rPr>
          <w:rFonts w:ascii="Times New Roman" w:hAnsi="Times New Roman" w:cs="Times New Roman"/>
          <w:color w:val="000000"/>
          <w:sz w:val="16"/>
          <w:szCs w:val="16"/>
        </w:rPr>
        <w:t>мым лицом:</w:t>
      </w:r>
      <w:r w:rsidRPr="009904CE">
        <w:rPr>
          <w:rFonts w:ascii="Times New Roman" w:hAnsi="Times New Roman" w:cs="Times New Roman"/>
          <w:bCs/>
          <w:color w:val="000000"/>
          <w:sz w:val="16"/>
          <w:szCs w:val="16"/>
        </w:rPr>
        <w:t xml:space="preserve"> </w:t>
      </w:r>
    </w:p>
    <w:p w:rsidR="009904CE" w:rsidRPr="009904CE" w:rsidRDefault="009904CE" w:rsidP="0013436F">
      <w:pPr>
        <w:widowControl w:val="0"/>
        <w:autoSpaceDE w:val="0"/>
        <w:autoSpaceDN w:val="0"/>
        <w:adjustRightInd w:val="0"/>
        <w:spacing w:after="0" w:line="240" w:lineRule="auto"/>
        <w:ind w:firstLine="284"/>
        <w:jc w:val="right"/>
        <w:textAlignment w:val="baseline"/>
        <w:rPr>
          <w:rFonts w:ascii="Times New Roman" w:hAnsi="Times New Roman" w:cs="Times New Roman"/>
          <w:bCs/>
          <w:color w:val="000000"/>
          <w:sz w:val="16"/>
          <w:szCs w:val="16"/>
        </w:rPr>
      </w:pPr>
      <w:r w:rsidRPr="009904CE">
        <w:rPr>
          <w:rFonts w:ascii="Times New Roman" w:hAnsi="Times New Roman" w:cs="Times New Roman"/>
          <w:bCs/>
          <w:color w:val="000000"/>
          <w:sz w:val="16"/>
          <w:szCs w:val="16"/>
        </w:rPr>
        <w:t>Заместитель (первый)</w:t>
      </w:r>
    </w:p>
    <w:p w:rsidR="009904CE" w:rsidRPr="009904CE" w:rsidRDefault="009904CE" w:rsidP="0013436F">
      <w:pPr>
        <w:widowControl w:val="0"/>
        <w:autoSpaceDE w:val="0"/>
        <w:autoSpaceDN w:val="0"/>
        <w:adjustRightInd w:val="0"/>
        <w:spacing w:after="0" w:line="240" w:lineRule="auto"/>
        <w:ind w:firstLine="284"/>
        <w:jc w:val="right"/>
        <w:textAlignment w:val="baseline"/>
        <w:rPr>
          <w:rFonts w:ascii="Times New Roman" w:hAnsi="Times New Roman" w:cs="Times New Roman"/>
          <w:bCs/>
          <w:color w:val="000000"/>
          <w:sz w:val="16"/>
          <w:szCs w:val="16"/>
        </w:rPr>
      </w:pPr>
      <w:r w:rsidRPr="009904CE">
        <w:rPr>
          <w:rFonts w:ascii="Times New Roman" w:hAnsi="Times New Roman" w:cs="Times New Roman"/>
          <w:bCs/>
          <w:color w:val="000000"/>
          <w:sz w:val="16"/>
          <w:szCs w:val="16"/>
        </w:rPr>
        <w:t>Заместитель Г</w:t>
      </w:r>
      <w:r w:rsidR="0013436F">
        <w:rPr>
          <w:rFonts w:ascii="Times New Roman" w:hAnsi="Times New Roman" w:cs="Times New Roman"/>
          <w:bCs/>
          <w:color w:val="000000"/>
          <w:sz w:val="16"/>
          <w:szCs w:val="16"/>
        </w:rPr>
        <w:t>лавы Администрации __________</w:t>
      </w:r>
      <w:r w:rsidRPr="009904CE">
        <w:rPr>
          <w:rFonts w:ascii="Times New Roman" w:hAnsi="Times New Roman" w:cs="Times New Roman"/>
          <w:bCs/>
          <w:color w:val="000000"/>
          <w:sz w:val="16"/>
          <w:szCs w:val="16"/>
        </w:rPr>
        <w:t>__  _________</w:t>
      </w:r>
      <w:r w:rsidR="0013436F">
        <w:rPr>
          <w:rFonts w:ascii="Times New Roman" w:hAnsi="Times New Roman" w:cs="Times New Roman"/>
          <w:bCs/>
          <w:color w:val="000000"/>
          <w:sz w:val="16"/>
          <w:szCs w:val="16"/>
        </w:rPr>
        <w:t>__</w:t>
      </w:r>
      <w:r w:rsidRPr="009904CE">
        <w:rPr>
          <w:rFonts w:ascii="Times New Roman" w:hAnsi="Times New Roman" w:cs="Times New Roman"/>
          <w:bCs/>
          <w:color w:val="000000"/>
          <w:sz w:val="16"/>
          <w:szCs w:val="16"/>
        </w:rPr>
        <w:t>_____</w:t>
      </w:r>
    </w:p>
    <w:p w:rsidR="009904CE" w:rsidRPr="009904CE" w:rsidRDefault="0013436F" w:rsidP="0013436F">
      <w:pPr>
        <w:widowControl w:val="0"/>
        <w:autoSpaceDE w:val="0"/>
        <w:autoSpaceDN w:val="0"/>
        <w:adjustRightInd w:val="0"/>
        <w:spacing w:after="0" w:line="240" w:lineRule="auto"/>
        <w:ind w:firstLine="284"/>
        <w:jc w:val="right"/>
        <w:textAlignment w:val="baseline"/>
        <w:rPr>
          <w:rFonts w:ascii="Times New Roman" w:hAnsi="Times New Roman" w:cs="Times New Roman"/>
          <w:bCs/>
          <w:color w:val="000000"/>
          <w:sz w:val="16"/>
          <w:szCs w:val="16"/>
        </w:rPr>
      </w:pPr>
      <w:r>
        <w:rPr>
          <w:rFonts w:ascii="Times New Roman" w:hAnsi="Times New Roman" w:cs="Times New Roman"/>
          <w:bCs/>
          <w:color w:val="000000"/>
          <w:sz w:val="16"/>
          <w:szCs w:val="16"/>
        </w:rPr>
        <w:t>(подпись)</w:t>
      </w:r>
      <w:r>
        <w:rPr>
          <w:rFonts w:ascii="Times New Roman" w:hAnsi="Times New Roman" w:cs="Times New Roman"/>
          <w:bCs/>
          <w:color w:val="000000"/>
          <w:sz w:val="16"/>
          <w:szCs w:val="16"/>
        </w:rPr>
        <w:tab/>
      </w:r>
      <w:r w:rsidR="009904CE" w:rsidRPr="009904CE">
        <w:rPr>
          <w:rFonts w:ascii="Times New Roman" w:hAnsi="Times New Roman" w:cs="Times New Roman"/>
          <w:bCs/>
          <w:color w:val="000000"/>
          <w:sz w:val="16"/>
          <w:szCs w:val="16"/>
        </w:rPr>
        <w:tab/>
        <w:t>(ФИО)»</w:t>
      </w:r>
    </w:p>
    <w:p w:rsidR="009904CE" w:rsidRPr="009904CE" w:rsidRDefault="009904CE" w:rsidP="009904CE">
      <w:pPr>
        <w:tabs>
          <w:tab w:val="left" w:pos="0"/>
        </w:tabs>
        <w:autoSpaceDN w:val="0"/>
        <w:adjustRightInd w:val="0"/>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t>2. Опубликовать постановление в муниципальной газете «Волотовские ведомости» и разместить на официальном сайте Администрации Вол</w:t>
      </w:r>
      <w:r w:rsidRPr="009904CE">
        <w:rPr>
          <w:rFonts w:ascii="Times New Roman" w:hAnsi="Times New Roman" w:cs="Times New Roman"/>
          <w:color w:val="000000"/>
          <w:sz w:val="16"/>
          <w:szCs w:val="16"/>
        </w:rPr>
        <w:t>о</w:t>
      </w:r>
      <w:r w:rsidRPr="009904CE">
        <w:rPr>
          <w:rFonts w:ascii="Times New Roman" w:hAnsi="Times New Roman" w:cs="Times New Roman"/>
          <w:color w:val="000000"/>
          <w:sz w:val="16"/>
          <w:szCs w:val="16"/>
        </w:rPr>
        <w:t>товского муниципальн</w:t>
      </w:r>
      <w:r w:rsidRPr="009904CE">
        <w:rPr>
          <w:rFonts w:ascii="Times New Roman" w:hAnsi="Times New Roman" w:cs="Times New Roman"/>
          <w:color w:val="000000"/>
          <w:sz w:val="16"/>
          <w:szCs w:val="16"/>
        </w:rPr>
        <w:t>о</w:t>
      </w:r>
      <w:r w:rsidRPr="009904CE">
        <w:rPr>
          <w:rFonts w:ascii="Times New Roman" w:hAnsi="Times New Roman" w:cs="Times New Roman"/>
          <w:color w:val="000000"/>
          <w:sz w:val="16"/>
          <w:szCs w:val="16"/>
        </w:rPr>
        <w:t>го округа в информационно-телекоммуникационной сети «Интернет».</w:t>
      </w:r>
    </w:p>
    <w:p w:rsidR="009904CE" w:rsidRPr="009904CE" w:rsidRDefault="009904CE" w:rsidP="009904CE">
      <w:pPr>
        <w:spacing w:after="0" w:line="240" w:lineRule="auto"/>
        <w:jc w:val="right"/>
        <w:rPr>
          <w:rFonts w:ascii="Times New Roman" w:hAnsi="Times New Roman" w:cs="Times New Roman"/>
          <w:sz w:val="16"/>
          <w:szCs w:val="16"/>
        </w:rPr>
      </w:pPr>
      <w:r w:rsidRPr="009904CE">
        <w:rPr>
          <w:rFonts w:ascii="Times New Roman" w:hAnsi="Times New Roman" w:cs="Times New Roman"/>
          <w:sz w:val="16"/>
          <w:szCs w:val="16"/>
        </w:rPr>
        <w:t>Первый заместитель Главы Адм</w:t>
      </w:r>
      <w:r>
        <w:rPr>
          <w:rFonts w:ascii="Times New Roman" w:hAnsi="Times New Roman" w:cs="Times New Roman"/>
          <w:sz w:val="16"/>
          <w:szCs w:val="16"/>
        </w:rPr>
        <w:t xml:space="preserve">инистрации             </w:t>
      </w:r>
      <w:r w:rsidRPr="009904CE">
        <w:rPr>
          <w:rFonts w:ascii="Times New Roman" w:hAnsi="Times New Roman" w:cs="Times New Roman"/>
          <w:sz w:val="16"/>
          <w:szCs w:val="16"/>
        </w:rPr>
        <w:t xml:space="preserve">      С.В. Федоров </w:t>
      </w:r>
    </w:p>
    <w:p w:rsidR="009904CE" w:rsidRPr="009904CE" w:rsidRDefault="009904CE" w:rsidP="009904CE">
      <w:pPr>
        <w:spacing w:after="0" w:line="240" w:lineRule="auto"/>
        <w:rPr>
          <w:rFonts w:ascii="Times New Roman" w:hAnsi="Times New Roman" w:cs="Times New Roman"/>
          <w:sz w:val="16"/>
          <w:szCs w:val="16"/>
        </w:rPr>
      </w:pPr>
    </w:p>
    <w:p w:rsidR="009904CE" w:rsidRPr="0013436F" w:rsidRDefault="009904CE" w:rsidP="0013436F">
      <w:pPr>
        <w:pStyle w:val="32"/>
        <w:ind w:firstLine="0"/>
        <w:jc w:val="center"/>
        <w:rPr>
          <w:rFonts w:ascii="Times New Roman" w:hAnsi="Times New Roman" w:cs="Times New Roman"/>
          <w:b w:val="0"/>
          <w:bCs w:val="0"/>
          <w:sz w:val="16"/>
          <w:szCs w:val="16"/>
        </w:rPr>
      </w:pPr>
      <w:r w:rsidRPr="009904CE">
        <w:rPr>
          <w:rFonts w:ascii="Times New Roman" w:hAnsi="Times New Roman" w:cs="Times New Roman"/>
          <w:b w:val="0"/>
          <w:bCs w:val="0"/>
          <w:sz w:val="16"/>
          <w:szCs w:val="16"/>
        </w:rPr>
        <w:t>АДМИНИСТРАЦИЯ ВОЛОТОВСКОГО МУНИЦИПАЛЬНОГО ОКРУГА</w:t>
      </w:r>
    </w:p>
    <w:p w:rsidR="009904CE" w:rsidRPr="009904CE" w:rsidRDefault="009904CE" w:rsidP="0013436F">
      <w:pPr>
        <w:pStyle w:val="15"/>
        <w:rPr>
          <w:sz w:val="16"/>
          <w:szCs w:val="16"/>
        </w:rPr>
      </w:pPr>
      <w:proofErr w:type="gramStart"/>
      <w:r w:rsidRPr="009904CE">
        <w:rPr>
          <w:sz w:val="16"/>
          <w:szCs w:val="16"/>
        </w:rPr>
        <w:t>П</w:t>
      </w:r>
      <w:proofErr w:type="gramEnd"/>
      <w:r w:rsidRPr="009904CE">
        <w:rPr>
          <w:sz w:val="16"/>
          <w:szCs w:val="16"/>
        </w:rPr>
        <w:t xml:space="preserve"> О С Т А Н О В Л Е Н И Е</w:t>
      </w:r>
    </w:p>
    <w:p w:rsidR="009904CE" w:rsidRPr="009904CE" w:rsidRDefault="009904CE" w:rsidP="0013436F">
      <w:pPr>
        <w:spacing w:after="0" w:line="240" w:lineRule="auto"/>
        <w:jc w:val="center"/>
        <w:rPr>
          <w:rFonts w:ascii="Times New Roman" w:hAnsi="Times New Roman" w:cs="Times New Roman"/>
          <w:sz w:val="16"/>
          <w:szCs w:val="16"/>
        </w:rPr>
      </w:pPr>
      <w:r w:rsidRPr="009904CE">
        <w:rPr>
          <w:rFonts w:ascii="Times New Roman" w:hAnsi="Times New Roman" w:cs="Times New Roman"/>
          <w:sz w:val="16"/>
          <w:szCs w:val="16"/>
        </w:rPr>
        <w:t>от 18.02.2022 № 76</w:t>
      </w:r>
    </w:p>
    <w:p w:rsidR="009904CE" w:rsidRPr="009904CE" w:rsidRDefault="009904CE" w:rsidP="009904CE">
      <w:pPr>
        <w:pStyle w:val="4"/>
        <w:rPr>
          <w:b w:val="0"/>
          <w:sz w:val="16"/>
          <w:szCs w:val="16"/>
        </w:rPr>
      </w:pPr>
    </w:p>
    <w:tbl>
      <w:tblPr>
        <w:tblW w:w="0" w:type="auto"/>
        <w:tblInd w:w="70" w:type="dxa"/>
        <w:tblLayout w:type="fixed"/>
        <w:tblCellMar>
          <w:left w:w="70" w:type="dxa"/>
          <w:right w:w="70" w:type="dxa"/>
        </w:tblCellMar>
        <w:tblLook w:val="0000"/>
      </w:tblPr>
      <w:tblGrid>
        <w:gridCol w:w="284"/>
        <w:gridCol w:w="10348"/>
      </w:tblGrid>
      <w:tr w:rsidR="009904CE" w:rsidRPr="009904CE" w:rsidTr="0013436F">
        <w:tc>
          <w:tcPr>
            <w:tcW w:w="10632" w:type="dxa"/>
            <w:gridSpan w:val="2"/>
          </w:tcPr>
          <w:p w:rsidR="009904CE" w:rsidRPr="009904CE" w:rsidRDefault="009904CE" w:rsidP="0013436F">
            <w:pPr>
              <w:spacing w:after="0" w:line="240" w:lineRule="auto"/>
              <w:jc w:val="center"/>
              <w:rPr>
                <w:rFonts w:ascii="Times New Roman" w:hAnsi="Times New Roman" w:cs="Times New Roman"/>
                <w:sz w:val="16"/>
                <w:szCs w:val="16"/>
              </w:rPr>
            </w:pPr>
            <w:r w:rsidRPr="009904CE">
              <w:rPr>
                <w:rFonts w:ascii="Times New Roman" w:hAnsi="Times New Roman" w:cs="Times New Roman"/>
                <w:sz w:val="16"/>
                <w:szCs w:val="16"/>
              </w:rPr>
              <w:t>Об утверждении Положения об отделе по мобилизационной подготовке, гражданской обороне и чрезвычайным ситуациям, и взаимодействию с адм</w:t>
            </w:r>
            <w:r w:rsidRPr="009904CE">
              <w:rPr>
                <w:rFonts w:ascii="Times New Roman" w:hAnsi="Times New Roman" w:cs="Times New Roman"/>
                <w:sz w:val="16"/>
                <w:szCs w:val="16"/>
              </w:rPr>
              <w:t>и</w:t>
            </w:r>
            <w:r w:rsidRPr="009904CE">
              <w:rPr>
                <w:rFonts w:ascii="Times New Roman" w:hAnsi="Times New Roman" w:cs="Times New Roman"/>
                <w:sz w:val="16"/>
                <w:szCs w:val="16"/>
              </w:rPr>
              <w:t>нистративными органами Администрации Волотовского мун</w:t>
            </w:r>
            <w:r w:rsidRPr="009904CE">
              <w:rPr>
                <w:rFonts w:ascii="Times New Roman" w:hAnsi="Times New Roman" w:cs="Times New Roman"/>
                <w:sz w:val="16"/>
                <w:szCs w:val="16"/>
              </w:rPr>
              <w:t>и</w:t>
            </w:r>
            <w:r w:rsidRPr="009904CE">
              <w:rPr>
                <w:rFonts w:ascii="Times New Roman" w:hAnsi="Times New Roman" w:cs="Times New Roman"/>
                <w:sz w:val="16"/>
                <w:szCs w:val="16"/>
              </w:rPr>
              <w:t>ципального округа</w:t>
            </w:r>
          </w:p>
        </w:tc>
      </w:tr>
      <w:tr w:rsidR="009904CE" w:rsidRPr="009904CE" w:rsidTr="0013436F">
        <w:trPr>
          <w:gridBefore w:val="1"/>
          <w:wBefore w:w="284" w:type="dxa"/>
        </w:trPr>
        <w:tc>
          <w:tcPr>
            <w:tcW w:w="10348" w:type="dxa"/>
          </w:tcPr>
          <w:p w:rsidR="009904CE" w:rsidRPr="009904CE" w:rsidRDefault="009904CE" w:rsidP="009904CE">
            <w:pPr>
              <w:tabs>
                <w:tab w:val="left" w:pos="1701"/>
                <w:tab w:val="left" w:pos="5245"/>
              </w:tabs>
              <w:spacing w:after="0" w:line="240" w:lineRule="auto"/>
              <w:ind w:left="709" w:hanging="709"/>
              <w:rPr>
                <w:rFonts w:ascii="Times New Roman" w:hAnsi="Times New Roman" w:cs="Times New Roman"/>
                <w:b/>
                <w:sz w:val="16"/>
                <w:szCs w:val="16"/>
              </w:rPr>
            </w:pPr>
          </w:p>
        </w:tc>
      </w:tr>
    </w:tbl>
    <w:p w:rsidR="009904CE" w:rsidRPr="009904CE" w:rsidRDefault="009904CE" w:rsidP="0013436F">
      <w:pPr>
        <w:keepNext/>
        <w:keepLines/>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В соответствии с Уставом Волотовского муниципального округа, решением Думы Волотовского муниципального округа от 26.11.2020 № 44 «Об у</w:t>
      </w:r>
      <w:r w:rsidRPr="009904CE">
        <w:rPr>
          <w:rFonts w:ascii="Times New Roman" w:hAnsi="Times New Roman" w:cs="Times New Roman"/>
          <w:sz w:val="16"/>
          <w:szCs w:val="16"/>
        </w:rPr>
        <w:t>т</w:t>
      </w:r>
      <w:r w:rsidRPr="009904CE">
        <w:rPr>
          <w:rFonts w:ascii="Times New Roman" w:hAnsi="Times New Roman" w:cs="Times New Roman"/>
          <w:sz w:val="16"/>
          <w:szCs w:val="16"/>
        </w:rPr>
        <w:t>верждении структуры Администрации Волотовского муниципального округа»</w:t>
      </w:r>
    </w:p>
    <w:p w:rsidR="009904CE" w:rsidRPr="009904CE" w:rsidRDefault="009904CE" w:rsidP="0013436F">
      <w:pPr>
        <w:tabs>
          <w:tab w:val="left" w:pos="426"/>
        </w:tabs>
        <w:spacing w:after="0" w:line="240" w:lineRule="auto"/>
        <w:ind w:firstLine="284"/>
        <w:jc w:val="both"/>
        <w:rPr>
          <w:rFonts w:ascii="Times New Roman" w:hAnsi="Times New Roman" w:cs="Times New Roman"/>
          <w:b/>
          <w:sz w:val="16"/>
          <w:szCs w:val="16"/>
        </w:rPr>
      </w:pPr>
      <w:r w:rsidRPr="009904CE">
        <w:rPr>
          <w:rFonts w:ascii="Times New Roman" w:hAnsi="Times New Roman" w:cs="Times New Roman"/>
          <w:b/>
          <w:sz w:val="16"/>
          <w:szCs w:val="16"/>
        </w:rPr>
        <w:t>ПОСТАНОВЛЯЮ:</w:t>
      </w:r>
    </w:p>
    <w:p w:rsidR="009904CE" w:rsidRPr="009904CE" w:rsidRDefault="009904CE" w:rsidP="0013436F">
      <w:pPr>
        <w:tabs>
          <w:tab w:val="left" w:pos="426"/>
        </w:tabs>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Утвердить Положение об отделе по мобилизационной подготовке, гражданской обороне и чрезвычайным ситуациям, и взаимодействию с админ</w:t>
      </w:r>
      <w:r w:rsidRPr="009904CE">
        <w:rPr>
          <w:rFonts w:ascii="Times New Roman" w:hAnsi="Times New Roman" w:cs="Times New Roman"/>
          <w:sz w:val="16"/>
          <w:szCs w:val="16"/>
        </w:rPr>
        <w:t>и</w:t>
      </w:r>
      <w:r w:rsidRPr="009904CE">
        <w:rPr>
          <w:rFonts w:ascii="Times New Roman" w:hAnsi="Times New Roman" w:cs="Times New Roman"/>
          <w:sz w:val="16"/>
          <w:szCs w:val="16"/>
        </w:rPr>
        <w:t>стративными органами Администрации Волотовского муниципального округа.</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Администрации Волотовского мун</w:t>
      </w:r>
      <w:r w:rsidRPr="009904CE">
        <w:rPr>
          <w:rFonts w:ascii="Times New Roman" w:hAnsi="Times New Roman" w:cs="Times New Roman"/>
          <w:sz w:val="16"/>
          <w:szCs w:val="16"/>
        </w:rPr>
        <w:t>и</w:t>
      </w:r>
      <w:r w:rsidRPr="009904CE">
        <w:rPr>
          <w:rFonts w:ascii="Times New Roman" w:hAnsi="Times New Roman" w:cs="Times New Roman"/>
          <w:sz w:val="16"/>
          <w:szCs w:val="16"/>
        </w:rPr>
        <w:t>ципального округа в информационно – телекоммуникационной сети «Интернет».</w:t>
      </w:r>
    </w:p>
    <w:p w:rsidR="009904CE" w:rsidRPr="009904CE" w:rsidRDefault="009904CE" w:rsidP="0013436F">
      <w:pPr>
        <w:spacing w:after="0" w:line="240" w:lineRule="auto"/>
        <w:jc w:val="right"/>
        <w:rPr>
          <w:rFonts w:ascii="Times New Roman" w:hAnsi="Times New Roman" w:cs="Times New Roman"/>
          <w:sz w:val="16"/>
          <w:szCs w:val="16"/>
        </w:rPr>
      </w:pPr>
      <w:r w:rsidRPr="009904CE">
        <w:rPr>
          <w:rFonts w:ascii="Times New Roman" w:hAnsi="Times New Roman" w:cs="Times New Roman"/>
          <w:sz w:val="16"/>
          <w:szCs w:val="16"/>
        </w:rPr>
        <w:t>Глава муниципального</w:t>
      </w:r>
      <w:r w:rsidR="0013436F">
        <w:rPr>
          <w:rFonts w:ascii="Times New Roman" w:hAnsi="Times New Roman" w:cs="Times New Roman"/>
          <w:sz w:val="16"/>
          <w:szCs w:val="16"/>
        </w:rPr>
        <w:t xml:space="preserve"> округа</w:t>
      </w:r>
      <w:r w:rsidR="0013436F">
        <w:rPr>
          <w:rFonts w:ascii="Times New Roman" w:hAnsi="Times New Roman" w:cs="Times New Roman"/>
          <w:sz w:val="16"/>
          <w:szCs w:val="16"/>
        </w:rPr>
        <w:tab/>
      </w:r>
      <w:r w:rsidR="0013436F">
        <w:rPr>
          <w:rFonts w:ascii="Times New Roman" w:hAnsi="Times New Roman" w:cs="Times New Roman"/>
          <w:sz w:val="16"/>
          <w:szCs w:val="16"/>
        </w:rPr>
        <w:tab/>
      </w:r>
      <w:r w:rsidRPr="009904CE">
        <w:rPr>
          <w:rFonts w:ascii="Times New Roman" w:hAnsi="Times New Roman" w:cs="Times New Roman"/>
          <w:sz w:val="16"/>
          <w:szCs w:val="16"/>
        </w:rPr>
        <w:tab/>
      </w:r>
      <w:proofErr w:type="spellStart"/>
      <w:r w:rsidRPr="009904CE">
        <w:rPr>
          <w:rFonts w:ascii="Times New Roman" w:hAnsi="Times New Roman" w:cs="Times New Roman"/>
          <w:sz w:val="16"/>
          <w:szCs w:val="16"/>
        </w:rPr>
        <w:t>А.И.Лыжов</w:t>
      </w:r>
      <w:proofErr w:type="spellEnd"/>
    </w:p>
    <w:p w:rsidR="009904CE" w:rsidRPr="009904CE" w:rsidRDefault="009904CE" w:rsidP="009904CE">
      <w:pPr>
        <w:spacing w:after="0" w:line="240" w:lineRule="auto"/>
        <w:jc w:val="right"/>
        <w:rPr>
          <w:rFonts w:ascii="Times New Roman" w:hAnsi="Times New Roman" w:cs="Times New Roman"/>
          <w:sz w:val="16"/>
          <w:szCs w:val="16"/>
        </w:rPr>
      </w:pPr>
    </w:p>
    <w:p w:rsidR="009904CE" w:rsidRPr="0013436F" w:rsidRDefault="009904CE" w:rsidP="0013436F">
      <w:pPr>
        <w:spacing w:after="0" w:line="240" w:lineRule="auto"/>
        <w:jc w:val="right"/>
        <w:rPr>
          <w:rFonts w:ascii="Times New Roman" w:hAnsi="Times New Roman" w:cs="Times New Roman"/>
          <w:sz w:val="12"/>
          <w:szCs w:val="12"/>
        </w:rPr>
      </w:pPr>
      <w:r w:rsidRPr="0013436F">
        <w:rPr>
          <w:rFonts w:ascii="Times New Roman" w:hAnsi="Times New Roman" w:cs="Times New Roman"/>
          <w:sz w:val="12"/>
          <w:szCs w:val="12"/>
        </w:rPr>
        <w:t>Утверждено</w:t>
      </w:r>
      <w:r w:rsidR="0013436F">
        <w:rPr>
          <w:rFonts w:ascii="Times New Roman" w:hAnsi="Times New Roman" w:cs="Times New Roman"/>
          <w:sz w:val="12"/>
          <w:szCs w:val="12"/>
        </w:rPr>
        <w:t xml:space="preserve"> </w:t>
      </w:r>
      <w:r w:rsidRPr="0013436F">
        <w:rPr>
          <w:rFonts w:ascii="Times New Roman" w:hAnsi="Times New Roman" w:cs="Times New Roman"/>
          <w:sz w:val="12"/>
          <w:szCs w:val="12"/>
        </w:rPr>
        <w:t>постановлением Администрации</w:t>
      </w:r>
    </w:p>
    <w:p w:rsidR="009904CE" w:rsidRPr="0013436F" w:rsidRDefault="009904CE" w:rsidP="0013436F">
      <w:pPr>
        <w:spacing w:after="0" w:line="240" w:lineRule="auto"/>
        <w:ind w:firstLine="709"/>
        <w:jc w:val="right"/>
        <w:rPr>
          <w:rFonts w:ascii="Times New Roman" w:hAnsi="Times New Roman" w:cs="Times New Roman"/>
          <w:sz w:val="12"/>
          <w:szCs w:val="12"/>
        </w:rPr>
      </w:pPr>
      <w:r w:rsidRPr="0013436F">
        <w:rPr>
          <w:rFonts w:ascii="Times New Roman" w:hAnsi="Times New Roman" w:cs="Times New Roman"/>
          <w:sz w:val="12"/>
          <w:szCs w:val="12"/>
        </w:rPr>
        <w:t>муниципального округа</w:t>
      </w:r>
      <w:r w:rsidR="0013436F">
        <w:rPr>
          <w:rFonts w:ascii="Times New Roman" w:hAnsi="Times New Roman" w:cs="Times New Roman"/>
          <w:sz w:val="12"/>
          <w:szCs w:val="12"/>
        </w:rPr>
        <w:t xml:space="preserve"> </w:t>
      </w:r>
      <w:r w:rsidRPr="0013436F">
        <w:rPr>
          <w:rFonts w:ascii="Times New Roman" w:hAnsi="Times New Roman" w:cs="Times New Roman"/>
          <w:sz w:val="12"/>
          <w:szCs w:val="12"/>
        </w:rPr>
        <w:t>от  18.02.2022  №  76</w:t>
      </w:r>
    </w:p>
    <w:p w:rsidR="009904CE" w:rsidRPr="009904CE" w:rsidRDefault="009904CE" w:rsidP="009904CE">
      <w:pPr>
        <w:spacing w:after="0" w:line="240" w:lineRule="auto"/>
        <w:jc w:val="right"/>
        <w:rPr>
          <w:rFonts w:ascii="Times New Roman" w:hAnsi="Times New Roman" w:cs="Times New Roman"/>
          <w:sz w:val="16"/>
          <w:szCs w:val="16"/>
        </w:rPr>
      </w:pPr>
      <w:r w:rsidRPr="009904CE">
        <w:rPr>
          <w:rFonts w:ascii="Times New Roman" w:hAnsi="Times New Roman" w:cs="Times New Roman"/>
          <w:sz w:val="16"/>
          <w:szCs w:val="16"/>
        </w:rPr>
        <w:t xml:space="preserve"> </w:t>
      </w:r>
    </w:p>
    <w:p w:rsidR="009904CE" w:rsidRPr="009904CE" w:rsidRDefault="009904CE" w:rsidP="0013436F">
      <w:pPr>
        <w:shd w:val="clear" w:color="auto" w:fill="FFFFFF"/>
        <w:spacing w:after="0" w:line="240" w:lineRule="auto"/>
        <w:jc w:val="center"/>
        <w:rPr>
          <w:rFonts w:ascii="Times New Roman" w:hAnsi="Times New Roman" w:cs="Times New Roman"/>
          <w:color w:val="333333"/>
          <w:sz w:val="16"/>
          <w:szCs w:val="16"/>
        </w:rPr>
      </w:pPr>
      <w:r w:rsidRPr="009904CE">
        <w:rPr>
          <w:rFonts w:ascii="Times New Roman" w:hAnsi="Times New Roman" w:cs="Times New Roman"/>
          <w:b/>
          <w:bCs/>
          <w:color w:val="333333"/>
          <w:sz w:val="16"/>
          <w:szCs w:val="16"/>
        </w:rPr>
        <w:t>ПОЛОЖЕНИЕ</w:t>
      </w:r>
      <w:r w:rsidRPr="009904CE">
        <w:rPr>
          <w:rFonts w:ascii="Times New Roman" w:hAnsi="Times New Roman" w:cs="Times New Roman"/>
          <w:color w:val="333333"/>
          <w:sz w:val="16"/>
          <w:szCs w:val="16"/>
        </w:rPr>
        <w:t xml:space="preserve"> </w:t>
      </w:r>
      <w:r w:rsidRPr="009904CE">
        <w:rPr>
          <w:rFonts w:ascii="Times New Roman" w:hAnsi="Times New Roman" w:cs="Times New Roman"/>
          <w:b/>
          <w:bCs/>
          <w:color w:val="333333"/>
          <w:sz w:val="16"/>
          <w:szCs w:val="16"/>
        </w:rPr>
        <w:t>ОБ ОТДЕЛЕ ПО МОБИЛИЗАЦИОННОЙ ПОДГОТОВКЕ, ГРАЖДАНСКОЙ ОБОРОНЕ И ЧРЕЗВЫЧАЙНЫМ СИТУАЦИЯМ, И ВЗАИМОДЕЙСТВИЮ С АДМИНИСТРАТИВНЫМИ ОРГАНАМИ АДМИНИСТРАЦИИ ВОЛОТОВСКОГО МУНИЦИПАЛЬНОГО ОКРУГА</w:t>
      </w:r>
    </w:p>
    <w:p w:rsidR="009904CE" w:rsidRPr="009904CE" w:rsidRDefault="009904CE" w:rsidP="009904CE">
      <w:pPr>
        <w:shd w:val="clear" w:color="auto" w:fill="FFFFFF"/>
        <w:spacing w:after="0" w:line="240" w:lineRule="auto"/>
        <w:jc w:val="center"/>
        <w:rPr>
          <w:rFonts w:ascii="Times New Roman" w:hAnsi="Times New Roman" w:cs="Times New Roman"/>
          <w:color w:val="333333"/>
          <w:sz w:val="16"/>
          <w:szCs w:val="16"/>
        </w:rPr>
      </w:pPr>
    </w:p>
    <w:p w:rsidR="009904CE" w:rsidRPr="009904CE" w:rsidRDefault="009904CE" w:rsidP="009904CE">
      <w:pPr>
        <w:shd w:val="clear" w:color="auto" w:fill="FFFFFF"/>
        <w:spacing w:after="0" w:line="240" w:lineRule="auto"/>
        <w:ind w:firstLine="708"/>
        <w:rPr>
          <w:rFonts w:ascii="Times New Roman" w:hAnsi="Times New Roman" w:cs="Times New Roman"/>
          <w:b/>
          <w:color w:val="333333"/>
          <w:sz w:val="16"/>
          <w:szCs w:val="16"/>
        </w:rPr>
      </w:pPr>
      <w:r w:rsidRPr="009904CE">
        <w:rPr>
          <w:rFonts w:ascii="Times New Roman" w:hAnsi="Times New Roman" w:cs="Times New Roman"/>
          <w:b/>
          <w:color w:val="333333"/>
          <w:sz w:val="16"/>
          <w:szCs w:val="16"/>
        </w:rPr>
        <w:t>1. Общие положения</w:t>
      </w:r>
    </w:p>
    <w:p w:rsidR="009904CE" w:rsidRPr="009904CE" w:rsidRDefault="009904CE" w:rsidP="009904CE">
      <w:pPr>
        <w:shd w:val="clear" w:color="auto" w:fill="FFFFFF"/>
        <w:spacing w:after="0" w:line="240" w:lineRule="auto"/>
        <w:ind w:firstLine="709"/>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xml:space="preserve">1.1. </w:t>
      </w:r>
      <w:proofErr w:type="gramStart"/>
      <w:r w:rsidRPr="009904CE">
        <w:rPr>
          <w:rFonts w:ascii="Times New Roman" w:hAnsi="Times New Roman" w:cs="Times New Roman"/>
          <w:color w:val="333333"/>
          <w:sz w:val="16"/>
          <w:szCs w:val="16"/>
        </w:rPr>
        <w:t>Отдел по мобилизационной подготовке гражданской обороне и чрезвычайным ситуациям, и взаимодействию с административными орг</w:t>
      </w:r>
      <w:r w:rsidRPr="009904CE">
        <w:rPr>
          <w:rFonts w:ascii="Times New Roman" w:hAnsi="Times New Roman" w:cs="Times New Roman"/>
          <w:color w:val="333333"/>
          <w:sz w:val="16"/>
          <w:szCs w:val="16"/>
        </w:rPr>
        <w:t>а</w:t>
      </w:r>
      <w:r w:rsidRPr="009904CE">
        <w:rPr>
          <w:rFonts w:ascii="Times New Roman" w:hAnsi="Times New Roman" w:cs="Times New Roman"/>
          <w:color w:val="333333"/>
          <w:sz w:val="16"/>
          <w:szCs w:val="16"/>
        </w:rPr>
        <w:t>нами Администрации Волотовского муниципального округа (далее – Отдел) является структурным подразделением Администрации Волотовского мун</w:t>
      </w:r>
      <w:r w:rsidRPr="009904CE">
        <w:rPr>
          <w:rFonts w:ascii="Times New Roman" w:hAnsi="Times New Roman" w:cs="Times New Roman"/>
          <w:color w:val="333333"/>
          <w:sz w:val="16"/>
          <w:szCs w:val="16"/>
        </w:rPr>
        <w:t>и</w:t>
      </w:r>
      <w:r w:rsidRPr="009904CE">
        <w:rPr>
          <w:rFonts w:ascii="Times New Roman" w:hAnsi="Times New Roman" w:cs="Times New Roman"/>
          <w:color w:val="333333"/>
          <w:sz w:val="16"/>
          <w:szCs w:val="16"/>
        </w:rPr>
        <w:t>ципального округа, осуществляющим реализацию на территории округа задач в области мобилизационной подготовки, гражданской обороны, предупр</w:t>
      </w:r>
      <w:r w:rsidRPr="009904CE">
        <w:rPr>
          <w:rFonts w:ascii="Times New Roman" w:hAnsi="Times New Roman" w:cs="Times New Roman"/>
          <w:color w:val="333333"/>
          <w:sz w:val="16"/>
          <w:szCs w:val="16"/>
        </w:rPr>
        <w:t>е</w:t>
      </w:r>
      <w:r w:rsidRPr="009904CE">
        <w:rPr>
          <w:rFonts w:ascii="Times New Roman" w:hAnsi="Times New Roman" w:cs="Times New Roman"/>
          <w:color w:val="333333"/>
          <w:sz w:val="16"/>
          <w:szCs w:val="16"/>
        </w:rPr>
        <w:t>ждения и ликвидации чрезвычайных ситуаций природного и техногенного характера, обеспечения безопасности людей на водных объектах, охр</w:t>
      </w:r>
      <w:r w:rsidRPr="009904CE">
        <w:rPr>
          <w:rFonts w:ascii="Times New Roman" w:hAnsi="Times New Roman" w:cs="Times New Roman"/>
          <w:color w:val="333333"/>
          <w:sz w:val="16"/>
          <w:szCs w:val="16"/>
        </w:rPr>
        <w:t>а</w:t>
      </w:r>
      <w:r w:rsidRPr="009904CE">
        <w:rPr>
          <w:rFonts w:ascii="Times New Roman" w:hAnsi="Times New Roman" w:cs="Times New Roman"/>
          <w:color w:val="333333"/>
          <w:sz w:val="16"/>
          <w:szCs w:val="16"/>
        </w:rPr>
        <w:t>ны их жизни и здоровья в</w:t>
      </w:r>
      <w:proofErr w:type="gramEnd"/>
      <w:r w:rsidRPr="009904CE">
        <w:rPr>
          <w:rFonts w:ascii="Times New Roman" w:hAnsi="Times New Roman" w:cs="Times New Roman"/>
          <w:color w:val="333333"/>
          <w:sz w:val="16"/>
          <w:szCs w:val="16"/>
        </w:rPr>
        <w:t xml:space="preserve"> </w:t>
      </w:r>
      <w:proofErr w:type="gramStart"/>
      <w:r w:rsidRPr="009904CE">
        <w:rPr>
          <w:rFonts w:ascii="Times New Roman" w:hAnsi="Times New Roman" w:cs="Times New Roman"/>
          <w:color w:val="333333"/>
          <w:sz w:val="16"/>
          <w:szCs w:val="16"/>
        </w:rPr>
        <w:t>пределах</w:t>
      </w:r>
      <w:proofErr w:type="gramEnd"/>
      <w:r w:rsidRPr="009904CE">
        <w:rPr>
          <w:rFonts w:ascii="Times New Roman" w:hAnsi="Times New Roman" w:cs="Times New Roman"/>
          <w:color w:val="333333"/>
          <w:sz w:val="16"/>
          <w:szCs w:val="16"/>
        </w:rPr>
        <w:t xml:space="preserve"> полномочий органов местного самоуправления о</w:t>
      </w:r>
      <w:r w:rsidRPr="009904CE">
        <w:rPr>
          <w:rFonts w:ascii="Times New Roman" w:hAnsi="Times New Roman" w:cs="Times New Roman"/>
          <w:color w:val="333333"/>
          <w:sz w:val="16"/>
          <w:szCs w:val="16"/>
        </w:rPr>
        <w:t>к</w:t>
      </w:r>
      <w:r w:rsidRPr="009904CE">
        <w:rPr>
          <w:rFonts w:ascii="Times New Roman" w:hAnsi="Times New Roman" w:cs="Times New Roman"/>
          <w:color w:val="333333"/>
          <w:sz w:val="16"/>
          <w:szCs w:val="16"/>
        </w:rPr>
        <w:t>руга.</w:t>
      </w:r>
    </w:p>
    <w:p w:rsidR="009904CE" w:rsidRPr="009904CE" w:rsidRDefault="009904CE" w:rsidP="009904CE">
      <w:pPr>
        <w:pStyle w:val="ConsPlusNormal"/>
        <w:widowControl/>
        <w:ind w:firstLine="708"/>
        <w:jc w:val="both"/>
        <w:rPr>
          <w:rFonts w:ascii="Times New Roman" w:hAnsi="Times New Roman" w:cs="Times New Roman"/>
          <w:sz w:val="16"/>
          <w:szCs w:val="16"/>
        </w:rPr>
      </w:pPr>
      <w:r w:rsidRPr="009904CE">
        <w:rPr>
          <w:rFonts w:ascii="Times New Roman" w:hAnsi="Times New Roman" w:cs="Times New Roman"/>
          <w:color w:val="333333"/>
          <w:sz w:val="16"/>
          <w:szCs w:val="16"/>
        </w:rPr>
        <w:t xml:space="preserve">1.2. </w:t>
      </w:r>
      <w:proofErr w:type="gramStart"/>
      <w:r w:rsidRPr="009904CE">
        <w:rPr>
          <w:rFonts w:ascii="Times New Roman" w:hAnsi="Times New Roman" w:cs="Times New Roman"/>
          <w:color w:val="333333"/>
          <w:sz w:val="16"/>
          <w:szCs w:val="16"/>
        </w:rPr>
        <w:t xml:space="preserve">Отдел руководствуется </w:t>
      </w:r>
      <w:r w:rsidRPr="009904CE">
        <w:rPr>
          <w:rFonts w:ascii="Times New Roman" w:hAnsi="Times New Roman" w:cs="Times New Roman"/>
          <w:sz w:val="16"/>
          <w:szCs w:val="16"/>
        </w:rPr>
        <w:t>в своей деятельности Конституцией Российской Федерации, федеральными конституционными законами, фед</w:t>
      </w:r>
      <w:r w:rsidRPr="009904CE">
        <w:rPr>
          <w:rFonts w:ascii="Times New Roman" w:hAnsi="Times New Roman" w:cs="Times New Roman"/>
          <w:sz w:val="16"/>
          <w:szCs w:val="16"/>
        </w:rPr>
        <w:t>е</w:t>
      </w:r>
      <w:r w:rsidRPr="009904CE">
        <w:rPr>
          <w:rFonts w:ascii="Times New Roman" w:hAnsi="Times New Roman" w:cs="Times New Roman"/>
          <w:sz w:val="16"/>
          <w:szCs w:val="16"/>
        </w:rPr>
        <w:t>ральными законами, нормативными правовыми актами Президента Российской Федерации, Правительства Ро</w:t>
      </w:r>
      <w:r w:rsidRPr="009904CE">
        <w:rPr>
          <w:rFonts w:ascii="Times New Roman" w:hAnsi="Times New Roman" w:cs="Times New Roman"/>
          <w:sz w:val="16"/>
          <w:szCs w:val="16"/>
        </w:rPr>
        <w:t>с</w:t>
      </w:r>
      <w:r w:rsidRPr="009904CE">
        <w:rPr>
          <w:rFonts w:ascii="Times New Roman" w:hAnsi="Times New Roman" w:cs="Times New Roman"/>
          <w:sz w:val="16"/>
          <w:szCs w:val="16"/>
        </w:rPr>
        <w:t>сийской Федерации, федеральных органов исполнительной власти, международными договорами Российской Федерации, Уставом Новгородской области, областными законами, указами Губерн</w:t>
      </w:r>
      <w:r w:rsidRPr="009904CE">
        <w:rPr>
          <w:rFonts w:ascii="Times New Roman" w:hAnsi="Times New Roman" w:cs="Times New Roman"/>
          <w:sz w:val="16"/>
          <w:szCs w:val="16"/>
        </w:rPr>
        <w:t>а</w:t>
      </w:r>
      <w:r w:rsidRPr="009904CE">
        <w:rPr>
          <w:rFonts w:ascii="Times New Roman" w:hAnsi="Times New Roman" w:cs="Times New Roman"/>
          <w:sz w:val="16"/>
          <w:szCs w:val="16"/>
        </w:rPr>
        <w:t>тора области, постановлениями и распоряжениями Администр</w:t>
      </w:r>
      <w:r w:rsidRPr="009904CE">
        <w:rPr>
          <w:rFonts w:ascii="Times New Roman" w:hAnsi="Times New Roman" w:cs="Times New Roman"/>
          <w:sz w:val="16"/>
          <w:szCs w:val="16"/>
        </w:rPr>
        <w:t>а</w:t>
      </w:r>
      <w:r w:rsidRPr="009904CE">
        <w:rPr>
          <w:rFonts w:ascii="Times New Roman" w:hAnsi="Times New Roman" w:cs="Times New Roman"/>
          <w:sz w:val="16"/>
          <w:szCs w:val="16"/>
        </w:rPr>
        <w:t>ции области, Уставом муниципального округа, муниципальными правовыми актами, а также настоящим Положением.</w:t>
      </w:r>
      <w:proofErr w:type="gramEnd"/>
    </w:p>
    <w:p w:rsidR="009904CE" w:rsidRPr="009904CE" w:rsidRDefault="009904CE" w:rsidP="0013436F">
      <w:pPr>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sz w:val="16"/>
          <w:szCs w:val="16"/>
        </w:rPr>
        <w:t xml:space="preserve">1.3. </w:t>
      </w:r>
      <w:r w:rsidRPr="009904CE">
        <w:rPr>
          <w:rFonts w:ascii="Times New Roman" w:hAnsi="Times New Roman" w:cs="Times New Roman"/>
          <w:color w:val="333333"/>
          <w:sz w:val="16"/>
          <w:szCs w:val="16"/>
        </w:rPr>
        <w:t xml:space="preserve">Отдел </w:t>
      </w:r>
      <w:r w:rsidRPr="009904CE">
        <w:rPr>
          <w:rFonts w:ascii="Times New Roman" w:hAnsi="Times New Roman" w:cs="Times New Roman"/>
          <w:sz w:val="16"/>
          <w:szCs w:val="16"/>
        </w:rPr>
        <w:t xml:space="preserve">осуществляет свою деятельность </w:t>
      </w:r>
      <w:r w:rsidRPr="009904CE">
        <w:rPr>
          <w:rFonts w:ascii="Times New Roman" w:hAnsi="Times New Roman" w:cs="Times New Roman"/>
          <w:color w:val="333333"/>
          <w:sz w:val="16"/>
          <w:szCs w:val="16"/>
        </w:rPr>
        <w:t>во взаимодействии с территориальными органами управления федеральных органов исполнительной вл</w:t>
      </w:r>
      <w:r w:rsidRPr="009904CE">
        <w:rPr>
          <w:rFonts w:ascii="Times New Roman" w:hAnsi="Times New Roman" w:cs="Times New Roman"/>
          <w:color w:val="333333"/>
          <w:sz w:val="16"/>
          <w:szCs w:val="16"/>
        </w:rPr>
        <w:t>а</w:t>
      </w:r>
      <w:r w:rsidRPr="009904CE">
        <w:rPr>
          <w:rFonts w:ascii="Times New Roman" w:hAnsi="Times New Roman" w:cs="Times New Roman"/>
          <w:color w:val="333333"/>
          <w:sz w:val="16"/>
          <w:szCs w:val="16"/>
        </w:rPr>
        <w:t>сти, органами государственной власти Новгородской области, органами местного самоуправления и организациями.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1.4. </w:t>
      </w:r>
      <w:r w:rsidRPr="009904CE">
        <w:rPr>
          <w:rFonts w:ascii="Times New Roman" w:hAnsi="Times New Roman" w:cs="Times New Roman"/>
          <w:color w:val="333333"/>
          <w:sz w:val="16"/>
          <w:szCs w:val="16"/>
        </w:rPr>
        <w:t>Отдел</w:t>
      </w:r>
      <w:r w:rsidRPr="009904CE">
        <w:rPr>
          <w:rFonts w:ascii="Times New Roman" w:hAnsi="Times New Roman" w:cs="Times New Roman"/>
          <w:sz w:val="16"/>
          <w:szCs w:val="16"/>
        </w:rPr>
        <w:t xml:space="preserve"> не является юридическим лицом.</w:t>
      </w:r>
      <w:r w:rsidRPr="009904CE">
        <w:rPr>
          <w:rFonts w:ascii="Times New Roman" w:hAnsi="Times New Roman" w:cs="Times New Roman"/>
          <w:sz w:val="16"/>
          <w:szCs w:val="16"/>
        </w:rPr>
        <w:tab/>
      </w:r>
    </w:p>
    <w:p w:rsidR="009904CE" w:rsidRPr="009904CE" w:rsidRDefault="009904CE" w:rsidP="0013436F">
      <w:pPr>
        <w:shd w:val="clear" w:color="auto" w:fill="FFFFFF"/>
        <w:spacing w:after="0" w:line="240" w:lineRule="auto"/>
        <w:ind w:left="708" w:firstLine="284"/>
        <w:rPr>
          <w:rFonts w:ascii="Times New Roman" w:hAnsi="Times New Roman" w:cs="Times New Roman"/>
          <w:color w:val="333333"/>
          <w:sz w:val="16"/>
          <w:szCs w:val="16"/>
        </w:rPr>
      </w:pPr>
      <w:r w:rsidRPr="009904CE">
        <w:rPr>
          <w:rFonts w:ascii="Times New Roman" w:hAnsi="Times New Roman" w:cs="Times New Roman"/>
          <w:b/>
          <w:color w:val="333333"/>
          <w:sz w:val="16"/>
          <w:szCs w:val="16"/>
        </w:rPr>
        <w:lastRenderedPageBreak/>
        <w:t>2. Задачи Отдела</w:t>
      </w:r>
      <w:r w:rsidRPr="009904CE">
        <w:rPr>
          <w:rFonts w:ascii="Times New Roman" w:hAnsi="Times New Roman" w:cs="Times New Roman"/>
          <w:color w:val="333333"/>
          <w:sz w:val="16"/>
          <w:szCs w:val="16"/>
        </w:rPr>
        <w:br/>
        <w:t>2. Основными задачами Отдела являются: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2.1. Участие в предупреждении и ликвидации последствий чрезвычайных ситу</w:t>
      </w:r>
      <w:r w:rsidRPr="009904CE">
        <w:rPr>
          <w:rFonts w:ascii="Times New Roman" w:hAnsi="Times New Roman" w:cs="Times New Roman"/>
          <w:color w:val="333333"/>
          <w:sz w:val="16"/>
          <w:szCs w:val="16"/>
        </w:rPr>
        <w:t>а</w:t>
      </w:r>
      <w:r w:rsidRPr="009904CE">
        <w:rPr>
          <w:rFonts w:ascii="Times New Roman" w:hAnsi="Times New Roman" w:cs="Times New Roman"/>
          <w:color w:val="333333"/>
          <w:sz w:val="16"/>
          <w:szCs w:val="16"/>
        </w:rPr>
        <w:t>ций на территории Волотовского муниципального округа.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2.2. Участие в организации и осуществлении мероприятий по гражданской обороне, защите населения и территории Волотовского муниципального округа от чрезв</w:t>
      </w:r>
      <w:r w:rsidRPr="009904CE">
        <w:rPr>
          <w:rFonts w:ascii="Times New Roman" w:hAnsi="Times New Roman" w:cs="Times New Roman"/>
          <w:color w:val="333333"/>
          <w:sz w:val="16"/>
          <w:szCs w:val="16"/>
        </w:rPr>
        <w:t>ы</w:t>
      </w:r>
      <w:r w:rsidRPr="009904CE">
        <w:rPr>
          <w:rFonts w:ascii="Times New Roman" w:hAnsi="Times New Roman" w:cs="Times New Roman"/>
          <w:color w:val="333333"/>
          <w:sz w:val="16"/>
          <w:szCs w:val="16"/>
        </w:rPr>
        <w:t>чайных ситуаций природного и техногенного характера.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xml:space="preserve">2.3. Исполнение полномочия мобилизационной подготовки и функции </w:t>
      </w:r>
      <w:proofErr w:type="spellStart"/>
      <w:r w:rsidRPr="009904CE">
        <w:rPr>
          <w:rFonts w:ascii="Times New Roman" w:hAnsi="Times New Roman" w:cs="Times New Roman"/>
          <w:color w:val="333333"/>
          <w:sz w:val="16"/>
          <w:szCs w:val="16"/>
        </w:rPr>
        <w:t>режимно-секретного</w:t>
      </w:r>
      <w:proofErr w:type="spellEnd"/>
      <w:r w:rsidRPr="009904CE">
        <w:rPr>
          <w:rFonts w:ascii="Times New Roman" w:hAnsi="Times New Roman" w:cs="Times New Roman"/>
          <w:color w:val="333333"/>
          <w:sz w:val="16"/>
          <w:szCs w:val="16"/>
        </w:rPr>
        <w:t xml:space="preserve"> подразделения.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2.4. Участие в организации и осуществлении мероприятий по мобилизационной подготовке муниципальных предприятий и учреждений, нах</w:t>
      </w:r>
      <w:r w:rsidRPr="009904CE">
        <w:rPr>
          <w:rFonts w:ascii="Times New Roman" w:hAnsi="Times New Roman" w:cs="Times New Roman"/>
          <w:color w:val="333333"/>
          <w:sz w:val="16"/>
          <w:szCs w:val="16"/>
        </w:rPr>
        <w:t>о</w:t>
      </w:r>
      <w:r w:rsidRPr="009904CE">
        <w:rPr>
          <w:rFonts w:ascii="Times New Roman" w:hAnsi="Times New Roman" w:cs="Times New Roman"/>
          <w:color w:val="333333"/>
          <w:sz w:val="16"/>
          <w:szCs w:val="16"/>
        </w:rPr>
        <w:t>дящихся на территории округа.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2.5. Осуществление мероприятий по обеспечению безопасности людей на водных объектах, охране их жизни и здоровья.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xml:space="preserve">2.6. Осуществление функций по обеспечению </w:t>
      </w:r>
      <w:proofErr w:type="gramStart"/>
      <w:r w:rsidRPr="009904CE">
        <w:rPr>
          <w:rFonts w:ascii="Times New Roman" w:hAnsi="Times New Roman" w:cs="Times New Roman"/>
          <w:color w:val="333333"/>
          <w:sz w:val="16"/>
          <w:szCs w:val="16"/>
        </w:rPr>
        <w:t xml:space="preserve">деятельности оперативного </w:t>
      </w:r>
      <w:r w:rsidRPr="009904CE">
        <w:rPr>
          <w:rFonts w:ascii="Times New Roman" w:hAnsi="Times New Roman" w:cs="Times New Roman"/>
          <w:color w:val="000000"/>
          <w:sz w:val="16"/>
          <w:szCs w:val="16"/>
        </w:rPr>
        <w:t>органа</w:t>
      </w:r>
      <w:r w:rsidRPr="009904CE">
        <w:rPr>
          <w:rFonts w:ascii="Times New Roman" w:hAnsi="Times New Roman" w:cs="Times New Roman"/>
          <w:color w:val="333333"/>
          <w:sz w:val="16"/>
          <w:szCs w:val="16"/>
        </w:rPr>
        <w:t xml:space="preserve"> </w:t>
      </w:r>
      <w:r w:rsidRPr="009904CE">
        <w:rPr>
          <w:rFonts w:ascii="Times New Roman" w:hAnsi="Times New Roman" w:cs="Times New Roman"/>
          <w:color w:val="000000"/>
          <w:sz w:val="16"/>
          <w:szCs w:val="16"/>
        </w:rPr>
        <w:t>повседневного управления муниципального звена территор</w:t>
      </w:r>
      <w:r w:rsidRPr="009904CE">
        <w:rPr>
          <w:rFonts w:ascii="Times New Roman" w:hAnsi="Times New Roman" w:cs="Times New Roman"/>
          <w:color w:val="000000"/>
          <w:sz w:val="16"/>
          <w:szCs w:val="16"/>
        </w:rPr>
        <w:t>и</w:t>
      </w:r>
      <w:r w:rsidRPr="009904CE">
        <w:rPr>
          <w:rFonts w:ascii="Times New Roman" w:hAnsi="Times New Roman" w:cs="Times New Roman"/>
          <w:color w:val="000000"/>
          <w:sz w:val="16"/>
          <w:szCs w:val="16"/>
        </w:rPr>
        <w:t>альной подсистемы ед</w:t>
      </w:r>
      <w:r w:rsidRPr="009904CE">
        <w:rPr>
          <w:rFonts w:ascii="Times New Roman" w:hAnsi="Times New Roman" w:cs="Times New Roman"/>
          <w:color w:val="000000"/>
          <w:sz w:val="16"/>
          <w:szCs w:val="16"/>
        </w:rPr>
        <w:t>и</w:t>
      </w:r>
      <w:r w:rsidRPr="009904CE">
        <w:rPr>
          <w:rFonts w:ascii="Times New Roman" w:hAnsi="Times New Roman" w:cs="Times New Roman"/>
          <w:color w:val="000000"/>
          <w:sz w:val="16"/>
          <w:szCs w:val="16"/>
        </w:rPr>
        <w:t>ной государственной системы предупреждения</w:t>
      </w:r>
      <w:proofErr w:type="gramEnd"/>
      <w:r w:rsidRPr="009904CE">
        <w:rPr>
          <w:rFonts w:ascii="Times New Roman" w:hAnsi="Times New Roman" w:cs="Times New Roman"/>
          <w:color w:val="000000"/>
          <w:sz w:val="16"/>
          <w:szCs w:val="16"/>
        </w:rPr>
        <w:t xml:space="preserve"> и ликвидации чрезвычайных ситуаций.</w:t>
      </w:r>
    </w:p>
    <w:p w:rsidR="009904CE" w:rsidRPr="009904CE" w:rsidRDefault="009904CE" w:rsidP="0013436F">
      <w:pPr>
        <w:shd w:val="clear" w:color="auto" w:fill="FFFFFF"/>
        <w:spacing w:after="0" w:line="240" w:lineRule="auto"/>
        <w:ind w:firstLine="284"/>
        <w:rPr>
          <w:rFonts w:ascii="Times New Roman" w:hAnsi="Times New Roman" w:cs="Times New Roman"/>
          <w:b/>
          <w:color w:val="333333"/>
          <w:sz w:val="16"/>
          <w:szCs w:val="16"/>
        </w:rPr>
      </w:pPr>
      <w:r w:rsidRPr="009904CE">
        <w:rPr>
          <w:rFonts w:ascii="Times New Roman" w:hAnsi="Times New Roman" w:cs="Times New Roman"/>
          <w:b/>
          <w:color w:val="333333"/>
          <w:sz w:val="16"/>
          <w:szCs w:val="16"/>
        </w:rPr>
        <w:t>3. Полномочия Отдела</w:t>
      </w:r>
      <w:r w:rsidRPr="009904CE">
        <w:rPr>
          <w:rFonts w:ascii="Times New Roman" w:hAnsi="Times New Roman" w:cs="Times New Roman"/>
          <w:color w:val="333333"/>
          <w:sz w:val="16"/>
          <w:szCs w:val="16"/>
        </w:rPr>
        <w:t xml:space="preserve"> </w:t>
      </w:r>
      <w:r w:rsidRPr="009904CE">
        <w:rPr>
          <w:rFonts w:ascii="Times New Roman" w:hAnsi="Times New Roman" w:cs="Times New Roman"/>
          <w:b/>
          <w:color w:val="333333"/>
          <w:sz w:val="16"/>
          <w:szCs w:val="16"/>
        </w:rPr>
        <w:t xml:space="preserve">  </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Отдел в соответствии с поставленными задачами и возложенными на него фун</w:t>
      </w:r>
      <w:r w:rsidRPr="009904CE">
        <w:rPr>
          <w:rFonts w:ascii="Times New Roman" w:hAnsi="Times New Roman" w:cs="Times New Roman"/>
          <w:sz w:val="16"/>
          <w:szCs w:val="16"/>
        </w:rPr>
        <w:t>к</w:t>
      </w:r>
      <w:r w:rsidRPr="009904CE">
        <w:rPr>
          <w:rFonts w:ascii="Times New Roman" w:hAnsi="Times New Roman" w:cs="Times New Roman"/>
          <w:sz w:val="16"/>
          <w:szCs w:val="16"/>
        </w:rPr>
        <w:t>циями осуществляют  полномочия:</w:t>
      </w:r>
    </w:p>
    <w:p w:rsidR="009904CE" w:rsidRPr="009904CE" w:rsidRDefault="009904CE" w:rsidP="0013436F">
      <w:pPr>
        <w:shd w:val="clear" w:color="auto" w:fill="FFFFFF"/>
        <w:spacing w:after="0" w:line="240" w:lineRule="auto"/>
        <w:ind w:firstLine="284"/>
        <w:jc w:val="both"/>
        <w:rPr>
          <w:rFonts w:ascii="Times New Roman" w:hAnsi="Times New Roman" w:cs="Times New Roman"/>
          <w:b/>
          <w:color w:val="333333"/>
          <w:sz w:val="16"/>
          <w:szCs w:val="16"/>
        </w:rPr>
      </w:pPr>
      <w:r w:rsidRPr="009904CE">
        <w:rPr>
          <w:rFonts w:ascii="Times New Roman" w:hAnsi="Times New Roman" w:cs="Times New Roman"/>
          <w:b/>
          <w:sz w:val="16"/>
          <w:szCs w:val="16"/>
        </w:rPr>
        <w:t>3.1.  М</w:t>
      </w:r>
      <w:r w:rsidRPr="009904CE">
        <w:rPr>
          <w:rFonts w:ascii="Times New Roman" w:hAnsi="Times New Roman" w:cs="Times New Roman"/>
          <w:b/>
          <w:color w:val="333333"/>
          <w:sz w:val="16"/>
          <w:szCs w:val="16"/>
        </w:rPr>
        <w:t xml:space="preserve">обилизационной подготовки и функции </w:t>
      </w:r>
      <w:proofErr w:type="spellStart"/>
      <w:r w:rsidRPr="009904CE">
        <w:rPr>
          <w:rFonts w:ascii="Times New Roman" w:hAnsi="Times New Roman" w:cs="Times New Roman"/>
          <w:b/>
          <w:color w:val="333333"/>
          <w:sz w:val="16"/>
          <w:szCs w:val="16"/>
        </w:rPr>
        <w:t>режимно-секретного</w:t>
      </w:r>
      <w:proofErr w:type="spellEnd"/>
      <w:r w:rsidRPr="009904CE">
        <w:rPr>
          <w:rFonts w:ascii="Times New Roman" w:hAnsi="Times New Roman" w:cs="Times New Roman"/>
          <w:b/>
          <w:color w:val="333333"/>
          <w:sz w:val="16"/>
          <w:szCs w:val="16"/>
        </w:rPr>
        <w:t xml:space="preserve"> подразд</w:t>
      </w:r>
      <w:r w:rsidRPr="009904CE">
        <w:rPr>
          <w:rFonts w:ascii="Times New Roman" w:hAnsi="Times New Roman" w:cs="Times New Roman"/>
          <w:b/>
          <w:color w:val="333333"/>
          <w:sz w:val="16"/>
          <w:szCs w:val="16"/>
        </w:rPr>
        <w:t>е</w:t>
      </w:r>
      <w:r w:rsidRPr="009904CE">
        <w:rPr>
          <w:rFonts w:ascii="Times New Roman" w:hAnsi="Times New Roman" w:cs="Times New Roman"/>
          <w:b/>
          <w:color w:val="333333"/>
          <w:sz w:val="16"/>
          <w:szCs w:val="16"/>
        </w:rPr>
        <w:t>ления.</w:t>
      </w:r>
    </w:p>
    <w:p w:rsidR="009904CE" w:rsidRPr="009904CE" w:rsidRDefault="009904CE" w:rsidP="0013436F">
      <w:pPr>
        <w:shd w:val="clear" w:color="auto" w:fill="FFFFFF"/>
        <w:spacing w:after="0" w:line="240" w:lineRule="auto"/>
        <w:ind w:firstLine="284"/>
        <w:jc w:val="both"/>
        <w:rPr>
          <w:rFonts w:ascii="Times New Roman" w:hAnsi="Times New Roman" w:cs="Times New Roman"/>
          <w:b/>
          <w:color w:val="333333"/>
          <w:sz w:val="16"/>
          <w:szCs w:val="16"/>
        </w:rPr>
      </w:pPr>
      <w:r w:rsidRPr="009904CE">
        <w:rPr>
          <w:rFonts w:ascii="Times New Roman" w:hAnsi="Times New Roman" w:cs="Times New Roman"/>
          <w:sz w:val="16"/>
          <w:szCs w:val="16"/>
        </w:rPr>
        <w:t xml:space="preserve">Учитывая особенности и специфику далее информация по данному направлению деятельности раскрыта </w:t>
      </w:r>
      <w:proofErr w:type="gramStart"/>
      <w:r w:rsidRPr="009904CE">
        <w:rPr>
          <w:rFonts w:ascii="Times New Roman" w:hAnsi="Times New Roman" w:cs="Times New Roman"/>
          <w:sz w:val="16"/>
          <w:szCs w:val="16"/>
        </w:rPr>
        <w:t>быть</w:t>
      </w:r>
      <w:proofErr w:type="gramEnd"/>
      <w:r w:rsidRPr="009904CE">
        <w:rPr>
          <w:rFonts w:ascii="Times New Roman" w:hAnsi="Times New Roman" w:cs="Times New Roman"/>
          <w:sz w:val="16"/>
          <w:szCs w:val="16"/>
        </w:rPr>
        <w:t xml:space="preserve"> не может.</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b/>
          <w:color w:val="333333"/>
          <w:sz w:val="16"/>
          <w:szCs w:val="16"/>
        </w:rPr>
        <w:t>3.2. В области  гражданской обороны, предупреждения и ликвидации чрезв</w:t>
      </w:r>
      <w:r w:rsidRPr="009904CE">
        <w:rPr>
          <w:rFonts w:ascii="Times New Roman" w:hAnsi="Times New Roman" w:cs="Times New Roman"/>
          <w:b/>
          <w:color w:val="333333"/>
          <w:sz w:val="16"/>
          <w:szCs w:val="16"/>
        </w:rPr>
        <w:t>ы</w:t>
      </w:r>
      <w:r w:rsidRPr="009904CE">
        <w:rPr>
          <w:rFonts w:ascii="Times New Roman" w:hAnsi="Times New Roman" w:cs="Times New Roman"/>
          <w:b/>
          <w:color w:val="333333"/>
          <w:sz w:val="16"/>
          <w:szCs w:val="16"/>
        </w:rPr>
        <w:t>чайных ситуаций</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1. Организует и осуществляет в установленном порядке на территории Волото</w:t>
      </w:r>
      <w:r w:rsidRPr="009904CE">
        <w:rPr>
          <w:rFonts w:ascii="Times New Roman" w:hAnsi="Times New Roman" w:cs="Times New Roman"/>
          <w:color w:val="333333"/>
          <w:sz w:val="16"/>
          <w:szCs w:val="16"/>
        </w:rPr>
        <w:t>в</w:t>
      </w:r>
      <w:r w:rsidRPr="009904CE">
        <w:rPr>
          <w:rFonts w:ascii="Times New Roman" w:hAnsi="Times New Roman" w:cs="Times New Roman"/>
          <w:color w:val="333333"/>
          <w:sz w:val="16"/>
          <w:szCs w:val="16"/>
        </w:rPr>
        <w:t>ского муниципального округа: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проведение мероприятий гражданской обороны;</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проведение мероприятий по защите населения и территории округа от чрезв</w:t>
      </w:r>
      <w:r w:rsidRPr="009904CE">
        <w:rPr>
          <w:rFonts w:ascii="Times New Roman" w:hAnsi="Times New Roman" w:cs="Times New Roman"/>
          <w:color w:val="333333"/>
          <w:sz w:val="16"/>
          <w:szCs w:val="16"/>
        </w:rPr>
        <w:t>ы</w:t>
      </w:r>
      <w:r w:rsidRPr="009904CE">
        <w:rPr>
          <w:rFonts w:ascii="Times New Roman" w:hAnsi="Times New Roman" w:cs="Times New Roman"/>
          <w:color w:val="333333"/>
          <w:sz w:val="16"/>
          <w:szCs w:val="16"/>
        </w:rPr>
        <w:t>чайных ситуаций природного и техногенного характера;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проведение мероприятий по обеспечению безопасности людей на водных об</w:t>
      </w:r>
      <w:r w:rsidRPr="009904CE">
        <w:rPr>
          <w:rFonts w:ascii="Times New Roman" w:hAnsi="Times New Roman" w:cs="Times New Roman"/>
          <w:color w:val="333333"/>
          <w:sz w:val="16"/>
          <w:szCs w:val="16"/>
        </w:rPr>
        <w:t>ъ</w:t>
      </w:r>
      <w:r w:rsidRPr="009904CE">
        <w:rPr>
          <w:rFonts w:ascii="Times New Roman" w:hAnsi="Times New Roman" w:cs="Times New Roman"/>
          <w:color w:val="333333"/>
          <w:sz w:val="16"/>
          <w:szCs w:val="16"/>
        </w:rPr>
        <w:t>ектах, охране их жизни и здоровья;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создание и содержание в целях гражданской обороны запасов продовольствия, медицинских средств, средств индивидуальной защиты и иных средств;</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поддержание в состоянии постоянной готовности к использованию защитных сооружений и других объектов гражданской обороны;</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аварийно-спасательные и другие неотложные работы при ликвидации чрезв</w:t>
      </w:r>
      <w:r w:rsidRPr="009904CE">
        <w:rPr>
          <w:rFonts w:ascii="Times New Roman" w:hAnsi="Times New Roman" w:cs="Times New Roman"/>
          <w:color w:val="333333"/>
          <w:sz w:val="16"/>
          <w:szCs w:val="16"/>
        </w:rPr>
        <w:t>ы</w:t>
      </w:r>
      <w:r w:rsidRPr="009904CE">
        <w:rPr>
          <w:rFonts w:ascii="Times New Roman" w:hAnsi="Times New Roman" w:cs="Times New Roman"/>
          <w:color w:val="333333"/>
          <w:sz w:val="16"/>
          <w:szCs w:val="16"/>
        </w:rPr>
        <w:t>чайных ситуаций природного и техногенного характера;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информирование населения о возникновении (угрозе возникновения) чрезвычайных ситуаций природного и техногенного характера, ходе ликвид</w:t>
      </w:r>
      <w:r w:rsidRPr="009904CE">
        <w:rPr>
          <w:rFonts w:ascii="Times New Roman" w:hAnsi="Times New Roman" w:cs="Times New Roman"/>
          <w:color w:val="333333"/>
          <w:sz w:val="16"/>
          <w:szCs w:val="16"/>
        </w:rPr>
        <w:t>а</w:t>
      </w:r>
      <w:r w:rsidRPr="009904CE">
        <w:rPr>
          <w:rFonts w:ascii="Times New Roman" w:hAnsi="Times New Roman" w:cs="Times New Roman"/>
          <w:color w:val="333333"/>
          <w:sz w:val="16"/>
          <w:szCs w:val="16"/>
        </w:rPr>
        <w:t>ции их и их п</w:t>
      </w:r>
      <w:r w:rsidRPr="009904CE">
        <w:rPr>
          <w:rFonts w:ascii="Times New Roman" w:hAnsi="Times New Roman" w:cs="Times New Roman"/>
          <w:color w:val="333333"/>
          <w:sz w:val="16"/>
          <w:szCs w:val="16"/>
        </w:rPr>
        <w:t>о</w:t>
      </w:r>
      <w:r w:rsidRPr="009904CE">
        <w:rPr>
          <w:rFonts w:ascii="Times New Roman" w:hAnsi="Times New Roman" w:cs="Times New Roman"/>
          <w:color w:val="333333"/>
          <w:sz w:val="16"/>
          <w:szCs w:val="16"/>
        </w:rPr>
        <w:t>следствий;</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взаимодействие с органами военного управления и правоохранительными органами при решении задач в области гражданской обороны, предупр</w:t>
      </w:r>
      <w:r w:rsidRPr="009904CE">
        <w:rPr>
          <w:rFonts w:ascii="Times New Roman" w:hAnsi="Times New Roman" w:cs="Times New Roman"/>
          <w:color w:val="333333"/>
          <w:sz w:val="16"/>
          <w:szCs w:val="16"/>
        </w:rPr>
        <w:t>е</w:t>
      </w:r>
      <w:r w:rsidRPr="009904CE">
        <w:rPr>
          <w:rFonts w:ascii="Times New Roman" w:hAnsi="Times New Roman" w:cs="Times New Roman"/>
          <w:color w:val="333333"/>
          <w:sz w:val="16"/>
          <w:szCs w:val="16"/>
        </w:rPr>
        <w:t>ждения и ликв</w:t>
      </w:r>
      <w:r w:rsidRPr="009904CE">
        <w:rPr>
          <w:rFonts w:ascii="Times New Roman" w:hAnsi="Times New Roman" w:cs="Times New Roman"/>
          <w:color w:val="333333"/>
          <w:sz w:val="16"/>
          <w:szCs w:val="16"/>
        </w:rPr>
        <w:t>и</w:t>
      </w:r>
      <w:r w:rsidRPr="009904CE">
        <w:rPr>
          <w:rFonts w:ascii="Times New Roman" w:hAnsi="Times New Roman" w:cs="Times New Roman"/>
          <w:color w:val="333333"/>
          <w:sz w:val="16"/>
          <w:szCs w:val="16"/>
        </w:rPr>
        <w:t>дации чрезвычайных ситуаций, безопасности людей на водных объектах, охраны их жизни и здоровья;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подготовку, переподготовку или повышение квалификации должностных лиц органов местного самоуправления и организаций по вопросам, отн</w:t>
      </w:r>
      <w:r w:rsidRPr="009904CE">
        <w:rPr>
          <w:rFonts w:ascii="Times New Roman" w:hAnsi="Times New Roman" w:cs="Times New Roman"/>
          <w:color w:val="333333"/>
          <w:sz w:val="16"/>
          <w:szCs w:val="16"/>
        </w:rPr>
        <w:t>е</w:t>
      </w:r>
      <w:r w:rsidRPr="009904CE">
        <w:rPr>
          <w:rFonts w:ascii="Times New Roman" w:hAnsi="Times New Roman" w:cs="Times New Roman"/>
          <w:color w:val="333333"/>
          <w:sz w:val="16"/>
          <w:szCs w:val="16"/>
        </w:rPr>
        <w:t>сенным к комп</w:t>
      </w:r>
      <w:r w:rsidRPr="009904CE">
        <w:rPr>
          <w:rFonts w:ascii="Times New Roman" w:hAnsi="Times New Roman" w:cs="Times New Roman"/>
          <w:color w:val="333333"/>
          <w:sz w:val="16"/>
          <w:szCs w:val="16"/>
        </w:rPr>
        <w:t>е</w:t>
      </w:r>
      <w:r w:rsidRPr="009904CE">
        <w:rPr>
          <w:rFonts w:ascii="Times New Roman" w:hAnsi="Times New Roman" w:cs="Times New Roman"/>
          <w:color w:val="333333"/>
          <w:sz w:val="16"/>
          <w:szCs w:val="16"/>
        </w:rPr>
        <w:t>тенции Отдела;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связь с общественностью и средствами массовой информации по вопросам, н</w:t>
      </w:r>
      <w:r w:rsidRPr="009904CE">
        <w:rPr>
          <w:rFonts w:ascii="Times New Roman" w:hAnsi="Times New Roman" w:cs="Times New Roman"/>
          <w:color w:val="333333"/>
          <w:sz w:val="16"/>
          <w:szCs w:val="16"/>
        </w:rPr>
        <w:t>а</w:t>
      </w:r>
      <w:r w:rsidRPr="009904CE">
        <w:rPr>
          <w:rFonts w:ascii="Times New Roman" w:hAnsi="Times New Roman" w:cs="Times New Roman"/>
          <w:color w:val="333333"/>
          <w:sz w:val="16"/>
          <w:szCs w:val="16"/>
        </w:rPr>
        <w:t>ходящимся в компетенции Отдела.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2. Участвует в разработке программ в области гражданской обороны, предупреждения и ликвидации чрезвычайных ситуаций природного и техноге</w:t>
      </w:r>
      <w:r w:rsidRPr="009904CE">
        <w:rPr>
          <w:rFonts w:ascii="Times New Roman" w:hAnsi="Times New Roman" w:cs="Times New Roman"/>
          <w:color w:val="333333"/>
          <w:sz w:val="16"/>
          <w:szCs w:val="16"/>
        </w:rPr>
        <w:t>н</w:t>
      </w:r>
      <w:r w:rsidRPr="009904CE">
        <w:rPr>
          <w:rFonts w:ascii="Times New Roman" w:hAnsi="Times New Roman" w:cs="Times New Roman"/>
          <w:color w:val="333333"/>
          <w:sz w:val="16"/>
          <w:szCs w:val="16"/>
        </w:rPr>
        <w:t>ного характера, обеспечения безопасности людей на водных объектах, охраны их жизни и здоровья.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3. Разрабатывает предложения по совершенствованию деятельности в области гражданской обороны, предупреждения и ликвидации чрезвычайных ситуаций природного и техногенного характера, обеспечения безопасности людей на водных объектах, охраны их жизни и здоровья на территории Вол</w:t>
      </w:r>
      <w:r w:rsidRPr="009904CE">
        <w:rPr>
          <w:rFonts w:ascii="Times New Roman" w:hAnsi="Times New Roman" w:cs="Times New Roman"/>
          <w:color w:val="333333"/>
          <w:sz w:val="16"/>
          <w:szCs w:val="16"/>
        </w:rPr>
        <w:t>о</w:t>
      </w:r>
      <w:r w:rsidRPr="009904CE">
        <w:rPr>
          <w:rFonts w:ascii="Times New Roman" w:hAnsi="Times New Roman" w:cs="Times New Roman"/>
          <w:color w:val="333333"/>
          <w:sz w:val="16"/>
          <w:szCs w:val="16"/>
        </w:rPr>
        <w:t>товского муниципального округа, в установленном порядке вносит их на рассмотрение соответствующим органам местн</w:t>
      </w:r>
      <w:r w:rsidRPr="009904CE">
        <w:rPr>
          <w:rFonts w:ascii="Times New Roman" w:hAnsi="Times New Roman" w:cs="Times New Roman"/>
          <w:color w:val="333333"/>
          <w:sz w:val="16"/>
          <w:szCs w:val="16"/>
        </w:rPr>
        <w:t>о</w:t>
      </w:r>
      <w:r w:rsidRPr="009904CE">
        <w:rPr>
          <w:rFonts w:ascii="Times New Roman" w:hAnsi="Times New Roman" w:cs="Times New Roman"/>
          <w:color w:val="333333"/>
          <w:sz w:val="16"/>
          <w:szCs w:val="16"/>
        </w:rPr>
        <w:t>го самоуправления.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4. Создание, совершенствование и поддержание в готовности территориальной системы оповещения гражданской обороны.</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5. Осуществляет контроль:</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формирований и служб ГО;</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осуществления мер, направленных на устойчивое функционирование объектов экономики и выживание населения в военное время;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осуществления мероприятий по предупреждению чрезвычайных ситуаций природного и техногенного характера, готовности сил и средств форм</w:t>
      </w:r>
      <w:r w:rsidRPr="009904CE">
        <w:rPr>
          <w:rFonts w:ascii="Times New Roman" w:hAnsi="Times New Roman" w:cs="Times New Roman"/>
          <w:color w:val="333333"/>
          <w:sz w:val="16"/>
          <w:szCs w:val="16"/>
        </w:rPr>
        <w:t>и</w:t>
      </w:r>
      <w:r w:rsidRPr="009904CE">
        <w:rPr>
          <w:rFonts w:ascii="Times New Roman" w:hAnsi="Times New Roman" w:cs="Times New Roman"/>
          <w:color w:val="333333"/>
          <w:sz w:val="16"/>
          <w:szCs w:val="16"/>
        </w:rPr>
        <w:t>рований ГО к дейс</w:t>
      </w:r>
      <w:r w:rsidRPr="009904CE">
        <w:rPr>
          <w:rFonts w:ascii="Times New Roman" w:hAnsi="Times New Roman" w:cs="Times New Roman"/>
          <w:color w:val="333333"/>
          <w:sz w:val="16"/>
          <w:szCs w:val="16"/>
        </w:rPr>
        <w:t>т</w:t>
      </w:r>
      <w:r w:rsidRPr="009904CE">
        <w:rPr>
          <w:rFonts w:ascii="Times New Roman" w:hAnsi="Times New Roman" w:cs="Times New Roman"/>
          <w:color w:val="333333"/>
          <w:sz w:val="16"/>
          <w:szCs w:val="16"/>
        </w:rPr>
        <w:t>виям при их возникновении;</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осуществления мероприятий по обеспечению безопасности людей на водных объектах, охраны их жизни и здоровья;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выполнения норм проектирования инженерно-технических мероприятий гражданской обороны, накоплением и поддержанием в готовности защи</w:t>
      </w:r>
      <w:r w:rsidRPr="009904CE">
        <w:rPr>
          <w:rFonts w:ascii="Times New Roman" w:hAnsi="Times New Roman" w:cs="Times New Roman"/>
          <w:color w:val="333333"/>
          <w:sz w:val="16"/>
          <w:szCs w:val="16"/>
        </w:rPr>
        <w:t>т</w:t>
      </w:r>
      <w:r w:rsidRPr="009904CE">
        <w:rPr>
          <w:rFonts w:ascii="Times New Roman" w:hAnsi="Times New Roman" w:cs="Times New Roman"/>
          <w:color w:val="333333"/>
          <w:sz w:val="16"/>
          <w:szCs w:val="16"/>
        </w:rPr>
        <w:t>ных сооружений, средств индивидуальной защиты, проведением мероприятий по светомаскировке;</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готовности районного звена областной подсистемы государственной системы предупреждения и ликвидации чрезвычайных ситуаций приро</w:t>
      </w:r>
      <w:r w:rsidRPr="009904CE">
        <w:rPr>
          <w:rFonts w:ascii="Times New Roman" w:hAnsi="Times New Roman" w:cs="Times New Roman"/>
          <w:color w:val="333333"/>
          <w:sz w:val="16"/>
          <w:szCs w:val="16"/>
        </w:rPr>
        <w:t>д</w:t>
      </w:r>
      <w:r w:rsidRPr="009904CE">
        <w:rPr>
          <w:rFonts w:ascii="Times New Roman" w:hAnsi="Times New Roman" w:cs="Times New Roman"/>
          <w:color w:val="333333"/>
          <w:sz w:val="16"/>
          <w:szCs w:val="16"/>
        </w:rPr>
        <w:t>ного и техногенного х</w:t>
      </w:r>
      <w:r w:rsidRPr="009904CE">
        <w:rPr>
          <w:rFonts w:ascii="Times New Roman" w:hAnsi="Times New Roman" w:cs="Times New Roman"/>
          <w:color w:val="333333"/>
          <w:sz w:val="16"/>
          <w:szCs w:val="16"/>
        </w:rPr>
        <w:t>а</w:t>
      </w:r>
      <w:r w:rsidRPr="009904CE">
        <w:rPr>
          <w:rFonts w:ascii="Times New Roman" w:hAnsi="Times New Roman" w:cs="Times New Roman"/>
          <w:color w:val="333333"/>
          <w:sz w:val="16"/>
          <w:szCs w:val="16"/>
        </w:rPr>
        <w:t>рактера (далее - РЗ ОП РСЧС) к деятельности по предназначению.</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6. Оказывает содействие территориальным отделам Администрации муниц</w:t>
      </w:r>
      <w:r w:rsidRPr="009904CE">
        <w:rPr>
          <w:rFonts w:ascii="Times New Roman" w:hAnsi="Times New Roman" w:cs="Times New Roman"/>
          <w:color w:val="333333"/>
          <w:sz w:val="16"/>
          <w:szCs w:val="16"/>
        </w:rPr>
        <w:t>и</w:t>
      </w:r>
      <w:r w:rsidRPr="009904CE">
        <w:rPr>
          <w:rFonts w:ascii="Times New Roman" w:hAnsi="Times New Roman" w:cs="Times New Roman"/>
          <w:color w:val="333333"/>
          <w:sz w:val="16"/>
          <w:szCs w:val="16"/>
        </w:rPr>
        <w:t>пального округа и организациям:</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в вопросах определения состава, размещения и оснащения РЗ ОП РСЧС;</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в вопросах создания, хранения, использования и восполнения резервов материальных ресурсов для ликвидации чрезвычайных ситуаций пр</w:t>
      </w:r>
      <w:r w:rsidRPr="009904CE">
        <w:rPr>
          <w:rFonts w:ascii="Times New Roman" w:hAnsi="Times New Roman" w:cs="Times New Roman"/>
          <w:color w:val="333333"/>
          <w:sz w:val="16"/>
          <w:szCs w:val="16"/>
        </w:rPr>
        <w:t>и</w:t>
      </w:r>
      <w:r w:rsidRPr="009904CE">
        <w:rPr>
          <w:rFonts w:ascii="Times New Roman" w:hAnsi="Times New Roman" w:cs="Times New Roman"/>
          <w:color w:val="333333"/>
          <w:sz w:val="16"/>
          <w:szCs w:val="16"/>
        </w:rPr>
        <w:t>родного и техногенного характера, осуществления мероприятий по обеспечению безопасности людей на во</w:t>
      </w:r>
      <w:r w:rsidRPr="009904CE">
        <w:rPr>
          <w:rFonts w:ascii="Times New Roman" w:hAnsi="Times New Roman" w:cs="Times New Roman"/>
          <w:color w:val="333333"/>
          <w:sz w:val="16"/>
          <w:szCs w:val="16"/>
        </w:rPr>
        <w:t>д</w:t>
      </w:r>
      <w:r w:rsidRPr="009904CE">
        <w:rPr>
          <w:rFonts w:ascii="Times New Roman" w:hAnsi="Times New Roman" w:cs="Times New Roman"/>
          <w:color w:val="333333"/>
          <w:sz w:val="16"/>
          <w:szCs w:val="16"/>
        </w:rPr>
        <w:t>ных объектах, охране их жизни и здоровья;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в организации обучения населения способам защиты от опасностей, возникающих при ведении военных действий или вследствие этих действий, а также способам защиты и действиям в условиях чрезвычайных ситуаций природного и техногенного х</w:t>
      </w:r>
      <w:r w:rsidRPr="009904CE">
        <w:rPr>
          <w:rFonts w:ascii="Times New Roman" w:hAnsi="Times New Roman" w:cs="Times New Roman"/>
          <w:color w:val="333333"/>
          <w:sz w:val="16"/>
          <w:szCs w:val="16"/>
        </w:rPr>
        <w:t>а</w:t>
      </w:r>
      <w:r w:rsidRPr="009904CE">
        <w:rPr>
          <w:rFonts w:ascii="Times New Roman" w:hAnsi="Times New Roman" w:cs="Times New Roman"/>
          <w:color w:val="333333"/>
          <w:sz w:val="16"/>
          <w:szCs w:val="16"/>
        </w:rPr>
        <w:t>рактера, правилам безопасного поведения на воде, при возникновении пожаров.</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7. Руководит в пределах своей компетенции деятельностью должностных лиц формирований и служб ГО.</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8. Осуществляет проверку деятельности формирований и служб ГО, РЗ ОП РСЧС, контролирует выполнение мероприятий по устранению выявле</w:t>
      </w:r>
      <w:r w:rsidRPr="009904CE">
        <w:rPr>
          <w:rFonts w:ascii="Times New Roman" w:hAnsi="Times New Roman" w:cs="Times New Roman"/>
          <w:color w:val="333333"/>
          <w:sz w:val="16"/>
          <w:szCs w:val="16"/>
        </w:rPr>
        <w:t>н</w:t>
      </w:r>
      <w:r w:rsidRPr="009904CE">
        <w:rPr>
          <w:rFonts w:ascii="Times New Roman" w:hAnsi="Times New Roman" w:cs="Times New Roman"/>
          <w:color w:val="333333"/>
          <w:sz w:val="16"/>
          <w:szCs w:val="16"/>
        </w:rPr>
        <w:t>ных недостатков.</w:t>
      </w:r>
    </w:p>
    <w:p w:rsidR="009904CE" w:rsidRPr="009904CE" w:rsidRDefault="009904CE" w:rsidP="0013436F">
      <w:pPr>
        <w:spacing w:after="0" w:line="240" w:lineRule="auto"/>
        <w:ind w:firstLine="284"/>
        <w:jc w:val="both"/>
        <w:rPr>
          <w:rFonts w:ascii="Times New Roman" w:hAnsi="Times New Roman" w:cs="Times New Roman"/>
          <w:b/>
          <w:sz w:val="16"/>
          <w:szCs w:val="16"/>
        </w:rPr>
      </w:pPr>
      <w:r w:rsidRPr="009904CE">
        <w:rPr>
          <w:rFonts w:ascii="Times New Roman" w:hAnsi="Times New Roman" w:cs="Times New Roman"/>
          <w:b/>
          <w:color w:val="333333"/>
          <w:sz w:val="16"/>
          <w:szCs w:val="16"/>
        </w:rPr>
        <w:t>3.3. В области</w:t>
      </w:r>
      <w:r w:rsidRPr="009904CE">
        <w:rPr>
          <w:rFonts w:ascii="Times New Roman" w:hAnsi="Times New Roman" w:cs="Times New Roman"/>
          <w:sz w:val="16"/>
          <w:szCs w:val="16"/>
        </w:rPr>
        <w:t xml:space="preserve"> </w:t>
      </w:r>
      <w:r w:rsidRPr="009904CE">
        <w:rPr>
          <w:rFonts w:ascii="Times New Roman" w:hAnsi="Times New Roman" w:cs="Times New Roman"/>
          <w:b/>
          <w:sz w:val="16"/>
          <w:szCs w:val="16"/>
        </w:rPr>
        <w:t>взаимодействия с административными органами: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Исполнение функциональных обязанностей по данному блоку вопроса заключается в планировании и организации эффективной деятельности орг</w:t>
      </w:r>
      <w:r w:rsidRPr="009904CE">
        <w:rPr>
          <w:rFonts w:ascii="Times New Roman" w:hAnsi="Times New Roman" w:cs="Times New Roman"/>
          <w:sz w:val="16"/>
          <w:szCs w:val="16"/>
        </w:rPr>
        <w:t>а</w:t>
      </w:r>
      <w:r w:rsidRPr="009904CE">
        <w:rPr>
          <w:rFonts w:ascii="Times New Roman" w:hAnsi="Times New Roman" w:cs="Times New Roman"/>
          <w:sz w:val="16"/>
          <w:szCs w:val="16"/>
        </w:rPr>
        <w:t>нов местного самоуправления, правоохранительных, контролирующих органов и организаций через де</w:t>
      </w:r>
      <w:r w:rsidRPr="009904CE">
        <w:rPr>
          <w:rFonts w:ascii="Times New Roman" w:hAnsi="Times New Roman" w:cs="Times New Roman"/>
          <w:sz w:val="16"/>
          <w:szCs w:val="16"/>
        </w:rPr>
        <w:t>я</w:t>
      </w:r>
      <w:r w:rsidRPr="009904CE">
        <w:rPr>
          <w:rFonts w:ascii="Times New Roman" w:hAnsi="Times New Roman" w:cs="Times New Roman"/>
          <w:sz w:val="16"/>
          <w:szCs w:val="16"/>
        </w:rPr>
        <w:t>тельность следующих комиссий:</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 окружная Антитеррористическая комиссия; </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 Межведомственная комиссия по профилактике правонарушений; </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 </w:t>
      </w:r>
      <w:proofErr w:type="spellStart"/>
      <w:r w:rsidRPr="009904CE">
        <w:rPr>
          <w:rFonts w:ascii="Times New Roman" w:hAnsi="Times New Roman" w:cs="Times New Roman"/>
          <w:sz w:val="16"/>
          <w:szCs w:val="16"/>
        </w:rPr>
        <w:t>Антинаркотическая</w:t>
      </w:r>
      <w:proofErr w:type="spellEnd"/>
      <w:r w:rsidRPr="009904CE">
        <w:rPr>
          <w:rFonts w:ascii="Times New Roman" w:hAnsi="Times New Roman" w:cs="Times New Roman"/>
          <w:sz w:val="16"/>
          <w:szCs w:val="16"/>
        </w:rPr>
        <w:t xml:space="preserve"> комиссия; </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Комиссия по обеспечению безопасности дорожного движения;</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Эвакуационная комиссия Волотовского муниципального округа;</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комиссия по повышению устойчивости функционирования организаций Вол</w:t>
      </w:r>
      <w:r w:rsidRPr="009904CE">
        <w:rPr>
          <w:rFonts w:ascii="Times New Roman" w:hAnsi="Times New Roman" w:cs="Times New Roman"/>
          <w:sz w:val="16"/>
          <w:szCs w:val="16"/>
        </w:rPr>
        <w:t>о</w:t>
      </w:r>
      <w:r w:rsidRPr="009904CE">
        <w:rPr>
          <w:rFonts w:ascii="Times New Roman" w:hAnsi="Times New Roman" w:cs="Times New Roman"/>
          <w:sz w:val="16"/>
          <w:szCs w:val="16"/>
        </w:rPr>
        <w:t>товского муниципального округа в мирное и военное время;</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комиссия по предупреждению и ликвидации чрезвычайных ситуаций и обесп</w:t>
      </w:r>
      <w:r w:rsidRPr="009904CE">
        <w:rPr>
          <w:rFonts w:ascii="Times New Roman" w:hAnsi="Times New Roman" w:cs="Times New Roman"/>
          <w:sz w:val="16"/>
          <w:szCs w:val="16"/>
        </w:rPr>
        <w:t>е</w:t>
      </w:r>
      <w:r w:rsidRPr="009904CE">
        <w:rPr>
          <w:rFonts w:ascii="Times New Roman" w:hAnsi="Times New Roman" w:cs="Times New Roman"/>
          <w:sz w:val="16"/>
          <w:szCs w:val="16"/>
        </w:rPr>
        <w:t xml:space="preserve">чению пожарной безопасности. </w:t>
      </w:r>
    </w:p>
    <w:p w:rsidR="009904CE" w:rsidRPr="009904CE" w:rsidRDefault="009904CE" w:rsidP="0013436F">
      <w:pPr>
        <w:pStyle w:val="afe"/>
        <w:ind w:firstLine="284"/>
        <w:rPr>
          <w:rFonts w:ascii="Times New Roman" w:hAnsi="Times New Roman" w:cs="Times New Roman"/>
          <w:b/>
          <w:sz w:val="16"/>
          <w:szCs w:val="16"/>
        </w:rPr>
      </w:pPr>
      <w:r w:rsidRPr="009904CE">
        <w:rPr>
          <w:rFonts w:ascii="Times New Roman" w:hAnsi="Times New Roman" w:cs="Times New Roman"/>
          <w:b/>
          <w:sz w:val="16"/>
          <w:szCs w:val="16"/>
        </w:rPr>
        <w:t>4. Права Отдела</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ab/>
        <w:t>Для исполнения установленных действующим законодательством полномочий Отдела вправе:</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xml:space="preserve">4.1. </w:t>
      </w:r>
      <w:proofErr w:type="gramStart"/>
      <w:r w:rsidRPr="009904CE">
        <w:rPr>
          <w:rFonts w:ascii="Times New Roman" w:hAnsi="Times New Roman" w:cs="Times New Roman"/>
          <w:color w:val="333333"/>
          <w:sz w:val="16"/>
          <w:szCs w:val="16"/>
        </w:rPr>
        <w:t>Запрашивать в учреждениях, организациях, на предприятиях, независимо от форм собственности, информацию, необходимую для ее анализа, систематизации, накопления, а также принятия решений в области ГО, предупреждения и ликвидации чрезвычайных ситуаций природного и техногенн</w:t>
      </w:r>
      <w:r w:rsidRPr="009904CE">
        <w:rPr>
          <w:rFonts w:ascii="Times New Roman" w:hAnsi="Times New Roman" w:cs="Times New Roman"/>
          <w:color w:val="333333"/>
          <w:sz w:val="16"/>
          <w:szCs w:val="16"/>
        </w:rPr>
        <w:t>о</w:t>
      </w:r>
      <w:r w:rsidRPr="009904CE">
        <w:rPr>
          <w:rFonts w:ascii="Times New Roman" w:hAnsi="Times New Roman" w:cs="Times New Roman"/>
          <w:color w:val="333333"/>
          <w:sz w:val="16"/>
          <w:szCs w:val="16"/>
        </w:rPr>
        <w:t>го характера, обеспечения безопасности людей на водных объектах, охраны их жизни и здоровья, обеспечения деятельности комиссии по чрезв</w:t>
      </w:r>
      <w:r w:rsidRPr="009904CE">
        <w:rPr>
          <w:rFonts w:ascii="Times New Roman" w:hAnsi="Times New Roman" w:cs="Times New Roman"/>
          <w:color w:val="333333"/>
          <w:sz w:val="16"/>
          <w:szCs w:val="16"/>
        </w:rPr>
        <w:t>ы</w:t>
      </w:r>
      <w:r w:rsidRPr="009904CE">
        <w:rPr>
          <w:rFonts w:ascii="Times New Roman" w:hAnsi="Times New Roman" w:cs="Times New Roman"/>
          <w:color w:val="333333"/>
          <w:sz w:val="16"/>
          <w:szCs w:val="16"/>
        </w:rPr>
        <w:t>чайным ситуациям и пожарной безопасности округа;</w:t>
      </w:r>
      <w:proofErr w:type="gramEnd"/>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xml:space="preserve">4.2. </w:t>
      </w:r>
      <w:proofErr w:type="gramStart"/>
      <w:r w:rsidRPr="009904CE">
        <w:rPr>
          <w:rFonts w:ascii="Times New Roman" w:hAnsi="Times New Roman" w:cs="Times New Roman"/>
          <w:color w:val="333333"/>
          <w:sz w:val="16"/>
          <w:szCs w:val="16"/>
        </w:rPr>
        <w:t>Разрабатывать и выносить на рассмотрение соответствующим органам местного самоуправления и руководителям организаций предложения по совершенствованию деятельности в области гражданской обороны, защиты населения и территорий от чрезвычайных ситуаций природного и техногенн</w:t>
      </w:r>
      <w:r w:rsidRPr="009904CE">
        <w:rPr>
          <w:rFonts w:ascii="Times New Roman" w:hAnsi="Times New Roman" w:cs="Times New Roman"/>
          <w:color w:val="333333"/>
          <w:sz w:val="16"/>
          <w:szCs w:val="16"/>
        </w:rPr>
        <w:t>о</w:t>
      </w:r>
      <w:r w:rsidRPr="009904CE">
        <w:rPr>
          <w:rFonts w:ascii="Times New Roman" w:hAnsi="Times New Roman" w:cs="Times New Roman"/>
          <w:color w:val="333333"/>
          <w:sz w:val="16"/>
          <w:szCs w:val="16"/>
        </w:rPr>
        <w:t>го характера, обеспечения безопасности людей на водных объектах, охране их жизни и здоровья на территории Волотовск</w:t>
      </w:r>
      <w:r w:rsidRPr="009904CE">
        <w:rPr>
          <w:rFonts w:ascii="Times New Roman" w:hAnsi="Times New Roman" w:cs="Times New Roman"/>
          <w:color w:val="333333"/>
          <w:sz w:val="16"/>
          <w:szCs w:val="16"/>
        </w:rPr>
        <w:t>о</w:t>
      </w:r>
      <w:r w:rsidRPr="009904CE">
        <w:rPr>
          <w:rFonts w:ascii="Times New Roman" w:hAnsi="Times New Roman" w:cs="Times New Roman"/>
          <w:color w:val="333333"/>
          <w:sz w:val="16"/>
          <w:szCs w:val="16"/>
        </w:rPr>
        <w:t>го муниципального округа в целях совершенствования работы в этих областях;</w:t>
      </w:r>
      <w:proofErr w:type="gramEnd"/>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4.3. Привлекать силы и средства к ликвидации чрезвычайных ситуаций природн</w:t>
      </w:r>
      <w:r w:rsidRPr="009904CE">
        <w:rPr>
          <w:rFonts w:ascii="Times New Roman" w:hAnsi="Times New Roman" w:cs="Times New Roman"/>
          <w:color w:val="333333"/>
          <w:sz w:val="16"/>
          <w:szCs w:val="16"/>
        </w:rPr>
        <w:t>о</w:t>
      </w:r>
      <w:r w:rsidRPr="009904CE">
        <w:rPr>
          <w:rFonts w:ascii="Times New Roman" w:hAnsi="Times New Roman" w:cs="Times New Roman"/>
          <w:color w:val="333333"/>
          <w:sz w:val="16"/>
          <w:szCs w:val="16"/>
        </w:rPr>
        <w:t>го и техногенного характера;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4.4. Руководить в пределах своей компетенции деятельностью должностных лиц формирований и служб ГО Волотовского муниципального о</w:t>
      </w:r>
      <w:r w:rsidRPr="009904CE">
        <w:rPr>
          <w:rFonts w:ascii="Times New Roman" w:hAnsi="Times New Roman" w:cs="Times New Roman"/>
          <w:color w:val="333333"/>
          <w:sz w:val="16"/>
          <w:szCs w:val="16"/>
        </w:rPr>
        <w:t>к</w:t>
      </w:r>
      <w:r w:rsidRPr="009904CE">
        <w:rPr>
          <w:rFonts w:ascii="Times New Roman" w:hAnsi="Times New Roman" w:cs="Times New Roman"/>
          <w:color w:val="333333"/>
          <w:sz w:val="16"/>
          <w:szCs w:val="16"/>
        </w:rPr>
        <w:t>руга;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4.5. Осуществлять проверку деятельности формирований и служб ГО, РЗ ОП РСЧС, контролировать выполнение мероприятий по устранению выя</w:t>
      </w:r>
      <w:r w:rsidRPr="009904CE">
        <w:rPr>
          <w:rFonts w:ascii="Times New Roman" w:hAnsi="Times New Roman" w:cs="Times New Roman"/>
          <w:color w:val="333333"/>
          <w:sz w:val="16"/>
          <w:szCs w:val="16"/>
        </w:rPr>
        <w:t>в</w:t>
      </w:r>
      <w:r w:rsidRPr="009904CE">
        <w:rPr>
          <w:rFonts w:ascii="Times New Roman" w:hAnsi="Times New Roman" w:cs="Times New Roman"/>
          <w:color w:val="333333"/>
          <w:sz w:val="16"/>
          <w:szCs w:val="16"/>
        </w:rPr>
        <w:t>ленных недостатков;</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4.6. Давать государственным органам, органам местного самоуправления, организациям и гражданам разъяснения по вопросам, относящимся к по</w:t>
      </w:r>
      <w:r w:rsidRPr="009904CE">
        <w:rPr>
          <w:rFonts w:ascii="Times New Roman" w:hAnsi="Times New Roman" w:cs="Times New Roman"/>
          <w:sz w:val="16"/>
          <w:szCs w:val="16"/>
        </w:rPr>
        <w:t>л</w:t>
      </w:r>
      <w:r w:rsidRPr="009904CE">
        <w:rPr>
          <w:rFonts w:ascii="Times New Roman" w:hAnsi="Times New Roman" w:cs="Times New Roman"/>
          <w:sz w:val="16"/>
          <w:szCs w:val="16"/>
        </w:rPr>
        <w:t>номочиям Отдела;</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lastRenderedPageBreak/>
        <w:t>4.7. Проводить и принимать участие в совещаниях, семинарах, конференциях и прочих мероприятиях по вопросам, отнесенным к полномочиям Отд</w:t>
      </w:r>
      <w:r w:rsidRPr="009904CE">
        <w:rPr>
          <w:rFonts w:ascii="Times New Roman" w:hAnsi="Times New Roman" w:cs="Times New Roman"/>
          <w:sz w:val="16"/>
          <w:szCs w:val="16"/>
        </w:rPr>
        <w:t>е</w:t>
      </w:r>
      <w:r w:rsidRPr="009904CE">
        <w:rPr>
          <w:rFonts w:ascii="Times New Roman" w:hAnsi="Times New Roman" w:cs="Times New Roman"/>
          <w:sz w:val="16"/>
          <w:szCs w:val="16"/>
        </w:rPr>
        <w:t>ла;</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4.8. Разрабатывать муниципальные правовые акты по вопросам, отнесенным к полномочиям Отдела.</w:t>
      </w:r>
    </w:p>
    <w:p w:rsidR="009904CE" w:rsidRPr="009904CE" w:rsidRDefault="009904CE" w:rsidP="0013436F">
      <w:pPr>
        <w:shd w:val="clear" w:color="auto" w:fill="FFFFFF"/>
        <w:tabs>
          <w:tab w:val="left" w:pos="0"/>
        </w:tabs>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ab/>
      </w:r>
      <w:r w:rsidRPr="009904CE">
        <w:rPr>
          <w:rFonts w:ascii="Times New Roman" w:hAnsi="Times New Roman" w:cs="Times New Roman"/>
          <w:b/>
          <w:sz w:val="16"/>
          <w:szCs w:val="16"/>
        </w:rPr>
        <w:t>5. Организация деятельности Отдела</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5.1. Отдел возглавляет заведующий, назначаемый на должность Главой муниц</w:t>
      </w:r>
      <w:r w:rsidRPr="009904CE">
        <w:rPr>
          <w:rFonts w:ascii="Times New Roman" w:hAnsi="Times New Roman" w:cs="Times New Roman"/>
          <w:sz w:val="16"/>
          <w:szCs w:val="16"/>
        </w:rPr>
        <w:t>и</w:t>
      </w:r>
      <w:r w:rsidRPr="009904CE">
        <w:rPr>
          <w:rFonts w:ascii="Times New Roman" w:hAnsi="Times New Roman" w:cs="Times New Roman"/>
          <w:sz w:val="16"/>
          <w:szCs w:val="16"/>
        </w:rPr>
        <w:t xml:space="preserve">пального округа. </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5.2. Заведующий осуществляет общее руководство деятельностью Отдела и несет персональную ответственность за выполнение возложенных на О</w:t>
      </w:r>
      <w:r w:rsidRPr="009904CE">
        <w:rPr>
          <w:rFonts w:ascii="Times New Roman" w:hAnsi="Times New Roman" w:cs="Times New Roman"/>
          <w:sz w:val="16"/>
          <w:szCs w:val="16"/>
        </w:rPr>
        <w:t>т</w:t>
      </w:r>
      <w:r w:rsidRPr="009904CE">
        <w:rPr>
          <w:rFonts w:ascii="Times New Roman" w:hAnsi="Times New Roman" w:cs="Times New Roman"/>
          <w:sz w:val="16"/>
          <w:szCs w:val="16"/>
        </w:rPr>
        <w:t>дел целей и задач.</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5.3. Заведующий:</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ab/>
        <w:t>5.3.1. Вносит в установленном порядке на рассмотрение Главы муниципального округа проекты муниципальных правовых актов по вопросам, входящим в компете</w:t>
      </w:r>
      <w:r w:rsidRPr="009904CE">
        <w:rPr>
          <w:rFonts w:ascii="Times New Roman" w:hAnsi="Times New Roman" w:cs="Times New Roman"/>
          <w:sz w:val="16"/>
          <w:szCs w:val="16"/>
        </w:rPr>
        <w:t>н</w:t>
      </w:r>
      <w:r w:rsidRPr="009904CE">
        <w:rPr>
          <w:rFonts w:ascii="Times New Roman" w:hAnsi="Times New Roman" w:cs="Times New Roman"/>
          <w:sz w:val="16"/>
          <w:szCs w:val="16"/>
        </w:rPr>
        <w:t>цию Отдела, предложения по структуре и предельной численности Отдела;</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ab/>
        <w:t xml:space="preserve">5.3.2. Распределяет обязанности между работниками Отдела, разрабатывает должностные инструкции; </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ab/>
        <w:t>5.3.3. Отвечает за своевременное и квалифицированное выполнение основных полномочий Отдела и полученных заданий;</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ab/>
        <w:t>5.3.4. Реализует мероприятия по укреплению трудовой и исполнительской дисциплины, вносит предложения Главе муниципального округа о применении к работникам Отдела мер поощрения и наложении взысканий в соответствии с действующим труд</w:t>
      </w:r>
      <w:r w:rsidRPr="009904CE">
        <w:rPr>
          <w:rFonts w:ascii="Times New Roman" w:hAnsi="Times New Roman" w:cs="Times New Roman"/>
          <w:sz w:val="16"/>
          <w:szCs w:val="16"/>
        </w:rPr>
        <w:t>о</w:t>
      </w:r>
      <w:r w:rsidRPr="009904CE">
        <w:rPr>
          <w:rFonts w:ascii="Times New Roman" w:hAnsi="Times New Roman" w:cs="Times New Roman"/>
          <w:sz w:val="16"/>
          <w:szCs w:val="16"/>
        </w:rPr>
        <w:t xml:space="preserve">вым законодательством; </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ab/>
        <w:t>5.3.5. Несёт персональную ответственность за создание условий по защите государственной тайны, соблюдение установленных законодател</w:t>
      </w:r>
      <w:r w:rsidRPr="009904CE">
        <w:rPr>
          <w:rFonts w:ascii="Times New Roman" w:hAnsi="Times New Roman" w:cs="Times New Roman"/>
          <w:sz w:val="16"/>
          <w:szCs w:val="16"/>
        </w:rPr>
        <w:t>ь</w:t>
      </w:r>
      <w:r w:rsidRPr="009904CE">
        <w:rPr>
          <w:rFonts w:ascii="Times New Roman" w:hAnsi="Times New Roman" w:cs="Times New Roman"/>
          <w:sz w:val="16"/>
          <w:szCs w:val="16"/>
        </w:rPr>
        <w:t>ством Российской Фед</w:t>
      </w:r>
      <w:r w:rsidRPr="009904CE">
        <w:rPr>
          <w:rFonts w:ascii="Times New Roman" w:hAnsi="Times New Roman" w:cs="Times New Roman"/>
          <w:sz w:val="16"/>
          <w:szCs w:val="16"/>
        </w:rPr>
        <w:t>е</w:t>
      </w:r>
      <w:r w:rsidRPr="009904CE">
        <w:rPr>
          <w:rFonts w:ascii="Times New Roman" w:hAnsi="Times New Roman" w:cs="Times New Roman"/>
          <w:sz w:val="16"/>
          <w:szCs w:val="16"/>
        </w:rPr>
        <w:t>рации ограничений по ознакомлению со сведениями, составляющими государственную тайну;</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ab/>
        <w:t xml:space="preserve">5.3.6. Осуществляет </w:t>
      </w:r>
      <w:proofErr w:type="gramStart"/>
      <w:r w:rsidRPr="009904CE">
        <w:rPr>
          <w:rFonts w:ascii="Times New Roman" w:hAnsi="Times New Roman" w:cs="Times New Roman"/>
          <w:sz w:val="16"/>
          <w:szCs w:val="16"/>
        </w:rPr>
        <w:t>контроль за</w:t>
      </w:r>
      <w:proofErr w:type="gramEnd"/>
      <w:r w:rsidRPr="009904CE">
        <w:rPr>
          <w:rFonts w:ascii="Times New Roman" w:hAnsi="Times New Roman" w:cs="Times New Roman"/>
          <w:sz w:val="16"/>
          <w:szCs w:val="16"/>
        </w:rPr>
        <w:t xml:space="preserve"> выполнением правовых актов Думы Волотовского муниципального округа, Главы муниципального округа, а также нормативных прав</w:t>
      </w:r>
      <w:r w:rsidRPr="009904CE">
        <w:rPr>
          <w:rFonts w:ascii="Times New Roman" w:hAnsi="Times New Roman" w:cs="Times New Roman"/>
          <w:sz w:val="16"/>
          <w:szCs w:val="16"/>
        </w:rPr>
        <w:t>о</w:t>
      </w:r>
      <w:r w:rsidRPr="009904CE">
        <w:rPr>
          <w:rFonts w:ascii="Times New Roman" w:hAnsi="Times New Roman" w:cs="Times New Roman"/>
          <w:sz w:val="16"/>
          <w:szCs w:val="16"/>
        </w:rPr>
        <w:t>вых актов Губернатора области и Правительства области.</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ab/>
        <w:t>5.3.7. Запрашивает и получает в установленном порядке от органов Администрации, предприятий, учреждений и организаций информацию, н</w:t>
      </w:r>
      <w:r w:rsidRPr="009904CE">
        <w:rPr>
          <w:rFonts w:ascii="Times New Roman" w:hAnsi="Times New Roman" w:cs="Times New Roman"/>
          <w:sz w:val="16"/>
          <w:szCs w:val="16"/>
        </w:rPr>
        <w:t>е</w:t>
      </w:r>
      <w:r w:rsidRPr="009904CE">
        <w:rPr>
          <w:rFonts w:ascii="Times New Roman" w:hAnsi="Times New Roman" w:cs="Times New Roman"/>
          <w:sz w:val="16"/>
          <w:szCs w:val="16"/>
        </w:rPr>
        <w:t>обходимую для выпо</w:t>
      </w:r>
      <w:r w:rsidRPr="009904CE">
        <w:rPr>
          <w:rFonts w:ascii="Times New Roman" w:hAnsi="Times New Roman" w:cs="Times New Roman"/>
          <w:sz w:val="16"/>
          <w:szCs w:val="16"/>
        </w:rPr>
        <w:t>л</w:t>
      </w:r>
      <w:r w:rsidRPr="009904CE">
        <w:rPr>
          <w:rFonts w:ascii="Times New Roman" w:hAnsi="Times New Roman" w:cs="Times New Roman"/>
          <w:sz w:val="16"/>
          <w:szCs w:val="16"/>
        </w:rPr>
        <w:t>нения задач, возложенных на Отдел;</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ab/>
        <w:t>5.3.8. Р</w:t>
      </w:r>
      <w:r w:rsidRPr="009904CE">
        <w:rPr>
          <w:rFonts w:ascii="Times New Roman" w:hAnsi="Times New Roman" w:cs="Times New Roman"/>
          <w:color w:val="333333"/>
          <w:sz w:val="16"/>
          <w:szCs w:val="16"/>
        </w:rPr>
        <w:t>азрабатывает программы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охраны их жизни и здоровья, о</w:t>
      </w:r>
      <w:r w:rsidRPr="009904CE">
        <w:rPr>
          <w:rFonts w:ascii="Times New Roman" w:hAnsi="Times New Roman" w:cs="Times New Roman"/>
          <w:color w:val="333333"/>
          <w:sz w:val="16"/>
          <w:szCs w:val="16"/>
        </w:rPr>
        <w:t>р</w:t>
      </w:r>
      <w:r w:rsidRPr="009904CE">
        <w:rPr>
          <w:rFonts w:ascii="Times New Roman" w:hAnsi="Times New Roman" w:cs="Times New Roman"/>
          <w:color w:val="333333"/>
          <w:sz w:val="16"/>
          <w:szCs w:val="16"/>
        </w:rPr>
        <w:t>ганизовывает и осуществляет контроль их реализации;</w:t>
      </w:r>
      <w:r w:rsidRPr="009904CE">
        <w:rPr>
          <w:rFonts w:ascii="Times New Roman" w:hAnsi="Times New Roman" w:cs="Times New Roman"/>
          <w:sz w:val="16"/>
          <w:szCs w:val="16"/>
        </w:rPr>
        <w:tab/>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ab/>
        <w:t xml:space="preserve">5.3.9. Обеспечивает реализацию мер </w:t>
      </w:r>
      <w:proofErr w:type="spellStart"/>
      <w:r w:rsidRPr="009904CE">
        <w:rPr>
          <w:rFonts w:ascii="Times New Roman" w:hAnsi="Times New Roman" w:cs="Times New Roman"/>
          <w:sz w:val="16"/>
          <w:szCs w:val="16"/>
        </w:rPr>
        <w:t>антикоррупционной</w:t>
      </w:r>
      <w:proofErr w:type="spellEnd"/>
      <w:r w:rsidRPr="009904CE">
        <w:rPr>
          <w:rFonts w:ascii="Times New Roman" w:hAnsi="Times New Roman" w:cs="Times New Roman"/>
          <w:sz w:val="16"/>
          <w:szCs w:val="16"/>
        </w:rPr>
        <w:t xml:space="preserve"> политики Отдела.</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ab/>
        <w:t xml:space="preserve">5.3.10. Обеспечивает проведение работы по стабилизации и улучшению </w:t>
      </w:r>
      <w:proofErr w:type="gramStart"/>
      <w:r w:rsidRPr="009904CE">
        <w:rPr>
          <w:rFonts w:ascii="Times New Roman" w:hAnsi="Times New Roman" w:cs="Times New Roman"/>
          <w:sz w:val="16"/>
          <w:szCs w:val="16"/>
        </w:rPr>
        <w:t>значений показателей эффективности деятельности органов местного самоуправления Отдела</w:t>
      </w:r>
      <w:proofErr w:type="gramEnd"/>
      <w:r w:rsidRPr="009904CE">
        <w:rPr>
          <w:rFonts w:ascii="Times New Roman" w:hAnsi="Times New Roman" w:cs="Times New Roman"/>
          <w:sz w:val="16"/>
          <w:szCs w:val="16"/>
        </w:rPr>
        <w:t>.</w:t>
      </w:r>
    </w:p>
    <w:p w:rsidR="009904CE" w:rsidRPr="009904CE" w:rsidRDefault="009904CE" w:rsidP="0013436F">
      <w:pPr>
        <w:pStyle w:val="afe"/>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5.3.11. Организовывает и осуществляет в установленном порядке на территории Волотовского муниципального округа: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а) проведение мероприятий гражданской обороны;</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б) поддержание в состоянии постоянной готовности к использованию защитных сооружений и других объектов гражданской обороны;</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в) аварийно-спасательные и другие неотложные работы при ликвидации чрезв</w:t>
      </w:r>
      <w:r w:rsidRPr="009904CE">
        <w:rPr>
          <w:rFonts w:ascii="Times New Roman" w:hAnsi="Times New Roman" w:cs="Times New Roman"/>
          <w:color w:val="333333"/>
          <w:sz w:val="16"/>
          <w:szCs w:val="16"/>
        </w:rPr>
        <w:t>ы</w:t>
      </w:r>
      <w:r w:rsidRPr="009904CE">
        <w:rPr>
          <w:rFonts w:ascii="Times New Roman" w:hAnsi="Times New Roman" w:cs="Times New Roman"/>
          <w:color w:val="333333"/>
          <w:sz w:val="16"/>
          <w:szCs w:val="16"/>
        </w:rPr>
        <w:t>чайных ситуаций природного и техногенного характера;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г) информирование населения о возникновении (угрозе возникновения) чрезвычайных ситуаций природного и техногенного характера, ходе ликвид</w:t>
      </w:r>
      <w:r w:rsidRPr="009904CE">
        <w:rPr>
          <w:rFonts w:ascii="Times New Roman" w:hAnsi="Times New Roman" w:cs="Times New Roman"/>
          <w:color w:val="333333"/>
          <w:sz w:val="16"/>
          <w:szCs w:val="16"/>
        </w:rPr>
        <w:t>а</w:t>
      </w:r>
      <w:r w:rsidRPr="009904CE">
        <w:rPr>
          <w:rFonts w:ascii="Times New Roman" w:hAnsi="Times New Roman" w:cs="Times New Roman"/>
          <w:color w:val="333333"/>
          <w:sz w:val="16"/>
          <w:szCs w:val="16"/>
        </w:rPr>
        <w:t>ции их и их п</w:t>
      </w:r>
      <w:r w:rsidRPr="009904CE">
        <w:rPr>
          <w:rFonts w:ascii="Times New Roman" w:hAnsi="Times New Roman" w:cs="Times New Roman"/>
          <w:color w:val="333333"/>
          <w:sz w:val="16"/>
          <w:szCs w:val="16"/>
        </w:rPr>
        <w:t>о</w:t>
      </w:r>
      <w:r w:rsidRPr="009904CE">
        <w:rPr>
          <w:rFonts w:ascii="Times New Roman" w:hAnsi="Times New Roman" w:cs="Times New Roman"/>
          <w:color w:val="333333"/>
          <w:sz w:val="16"/>
          <w:szCs w:val="16"/>
        </w:rPr>
        <w:t>следствий;</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proofErr w:type="spellStart"/>
      <w:r w:rsidRPr="009904CE">
        <w:rPr>
          <w:rFonts w:ascii="Times New Roman" w:hAnsi="Times New Roman" w:cs="Times New Roman"/>
          <w:color w:val="333333"/>
          <w:sz w:val="16"/>
          <w:szCs w:val="16"/>
        </w:rPr>
        <w:t>д</w:t>
      </w:r>
      <w:proofErr w:type="spellEnd"/>
      <w:r w:rsidRPr="009904CE">
        <w:rPr>
          <w:rFonts w:ascii="Times New Roman" w:hAnsi="Times New Roman" w:cs="Times New Roman"/>
          <w:color w:val="333333"/>
          <w:sz w:val="16"/>
          <w:szCs w:val="16"/>
        </w:rPr>
        <w:t>) взаимодействие с органами военного управления и правоохранительными органами при решении задач в области гражданской обороны, пред</w:t>
      </w:r>
      <w:r w:rsidRPr="009904CE">
        <w:rPr>
          <w:rFonts w:ascii="Times New Roman" w:hAnsi="Times New Roman" w:cs="Times New Roman"/>
          <w:color w:val="333333"/>
          <w:sz w:val="16"/>
          <w:szCs w:val="16"/>
        </w:rPr>
        <w:t>у</w:t>
      </w:r>
      <w:r w:rsidRPr="009904CE">
        <w:rPr>
          <w:rFonts w:ascii="Times New Roman" w:hAnsi="Times New Roman" w:cs="Times New Roman"/>
          <w:color w:val="333333"/>
          <w:sz w:val="16"/>
          <w:szCs w:val="16"/>
        </w:rPr>
        <w:t>преждения и ликв</w:t>
      </w:r>
      <w:r w:rsidRPr="009904CE">
        <w:rPr>
          <w:rFonts w:ascii="Times New Roman" w:hAnsi="Times New Roman" w:cs="Times New Roman"/>
          <w:color w:val="333333"/>
          <w:sz w:val="16"/>
          <w:szCs w:val="16"/>
        </w:rPr>
        <w:t>и</w:t>
      </w:r>
      <w:r w:rsidRPr="009904CE">
        <w:rPr>
          <w:rFonts w:ascii="Times New Roman" w:hAnsi="Times New Roman" w:cs="Times New Roman"/>
          <w:color w:val="333333"/>
          <w:sz w:val="16"/>
          <w:szCs w:val="16"/>
        </w:rPr>
        <w:t>дации чрезвычайных ситуаций, безопасности людей на водных объектах, охраны их жизни и здоровья;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е) подготовку, переподготовку или повышение квалификации должностных лиц органов местного самоуправления и организаций по вопросам, отн</w:t>
      </w:r>
      <w:r w:rsidRPr="009904CE">
        <w:rPr>
          <w:rFonts w:ascii="Times New Roman" w:hAnsi="Times New Roman" w:cs="Times New Roman"/>
          <w:color w:val="333333"/>
          <w:sz w:val="16"/>
          <w:szCs w:val="16"/>
        </w:rPr>
        <w:t>е</w:t>
      </w:r>
      <w:r w:rsidRPr="009904CE">
        <w:rPr>
          <w:rFonts w:ascii="Times New Roman" w:hAnsi="Times New Roman" w:cs="Times New Roman"/>
          <w:color w:val="333333"/>
          <w:sz w:val="16"/>
          <w:szCs w:val="16"/>
        </w:rPr>
        <w:t>сенным к комп</w:t>
      </w:r>
      <w:r w:rsidRPr="009904CE">
        <w:rPr>
          <w:rFonts w:ascii="Times New Roman" w:hAnsi="Times New Roman" w:cs="Times New Roman"/>
          <w:color w:val="333333"/>
          <w:sz w:val="16"/>
          <w:szCs w:val="16"/>
        </w:rPr>
        <w:t>е</w:t>
      </w:r>
      <w:r w:rsidRPr="009904CE">
        <w:rPr>
          <w:rFonts w:ascii="Times New Roman" w:hAnsi="Times New Roman" w:cs="Times New Roman"/>
          <w:color w:val="333333"/>
          <w:sz w:val="16"/>
          <w:szCs w:val="16"/>
        </w:rPr>
        <w:t>тенции Отдела по МП, ГО и ЧС, и ВАО;</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ж) связь с общественностью и средствами массовой информации по вопросам массовой информации, находящимся в компетенции Отдела;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proofErr w:type="spellStart"/>
      <w:r w:rsidRPr="009904CE">
        <w:rPr>
          <w:rFonts w:ascii="Times New Roman" w:hAnsi="Times New Roman" w:cs="Times New Roman"/>
          <w:color w:val="333333"/>
          <w:sz w:val="16"/>
          <w:szCs w:val="16"/>
        </w:rPr>
        <w:t>з</w:t>
      </w:r>
      <w:proofErr w:type="spellEnd"/>
      <w:r w:rsidRPr="009904CE">
        <w:rPr>
          <w:rFonts w:ascii="Times New Roman" w:hAnsi="Times New Roman" w:cs="Times New Roman"/>
          <w:color w:val="333333"/>
          <w:sz w:val="16"/>
          <w:szCs w:val="16"/>
        </w:rPr>
        <w:t>) создание, совершенствование и поддержание в готовности территориальной системы централизованного оповещения гражданской обороны;</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осуществляет контроль:</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а) формирований и служб ГО;</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б) осуществления мер, направленных на устойчивое функционирование объектов экономики и выживание населения в военное время;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в) выполнения норм проектирования инженерно-технических мероприятий гражданской обороны, накопления и поддержания в готовности з</w:t>
      </w:r>
      <w:r w:rsidRPr="009904CE">
        <w:rPr>
          <w:rFonts w:ascii="Times New Roman" w:hAnsi="Times New Roman" w:cs="Times New Roman"/>
          <w:color w:val="333333"/>
          <w:sz w:val="16"/>
          <w:szCs w:val="16"/>
        </w:rPr>
        <w:t>а</w:t>
      </w:r>
      <w:r w:rsidRPr="009904CE">
        <w:rPr>
          <w:rFonts w:ascii="Times New Roman" w:hAnsi="Times New Roman" w:cs="Times New Roman"/>
          <w:color w:val="333333"/>
          <w:sz w:val="16"/>
          <w:szCs w:val="16"/>
        </w:rPr>
        <w:t>щитных сооружений, средств индивидуальной защиты, техники и специального имущества. Проведения м</w:t>
      </w:r>
      <w:r w:rsidRPr="009904CE">
        <w:rPr>
          <w:rFonts w:ascii="Times New Roman" w:hAnsi="Times New Roman" w:cs="Times New Roman"/>
          <w:color w:val="333333"/>
          <w:sz w:val="16"/>
          <w:szCs w:val="16"/>
        </w:rPr>
        <w:t>е</w:t>
      </w:r>
      <w:r w:rsidRPr="009904CE">
        <w:rPr>
          <w:rFonts w:ascii="Times New Roman" w:hAnsi="Times New Roman" w:cs="Times New Roman"/>
          <w:color w:val="333333"/>
          <w:sz w:val="16"/>
          <w:szCs w:val="16"/>
        </w:rPr>
        <w:t>роприятий по светомаскировке;</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г) осуществления мероприятий по предупреждению чрезвычайных ситуаций природного и техногенного характера, готовности сил и средств форм</w:t>
      </w:r>
      <w:r w:rsidRPr="009904CE">
        <w:rPr>
          <w:rFonts w:ascii="Times New Roman" w:hAnsi="Times New Roman" w:cs="Times New Roman"/>
          <w:color w:val="333333"/>
          <w:sz w:val="16"/>
          <w:szCs w:val="16"/>
        </w:rPr>
        <w:t>и</w:t>
      </w:r>
      <w:r w:rsidRPr="009904CE">
        <w:rPr>
          <w:rFonts w:ascii="Times New Roman" w:hAnsi="Times New Roman" w:cs="Times New Roman"/>
          <w:color w:val="333333"/>
          <w:sz w:val="16"/>
          <w:szCs w:val="16"/>
        </w:rPr>
        <w:t>рований и служб ГО к действиям при их возникновении;</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proofErr w:type="spellStart"/>
      <w:r w:rsidRPr="009904CE">
        <w:rPr>
          <w:rFonts w:ascii="Times New Roman" w:hAnsi="Times New Roman" w:cs="Times New Roman"/>
          <w:color w:val="333333"/>
          <w:sz w:val="16"/>
          <w:szCs w:val="16"/>
        </w:rPr>
        <w:t>д</w:t>
      </w:r>
      <w:proofErr w:type="spellEnd"/>
      <w:r w:rsidRPr="009904CE">
        <w:rPr>
          <w:rFonts w:ascii="Times New Roman" w:hAnsi="Times New Roman" w:cs="Times New Roman"/>
          <w:color w:val="333333"/>
          <w:sz w:val="16"/>
          <w:szCs w:val="16"/>
        </w:rPr>
        <w:t>) осуществления мероприятий по обеспечению безопасности людей на водных объектах, охране их жизни и здоровья;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е) разработки и реализации территориальными отделами и организациями мероприятий по гражданской обороне, защите населения и территорий от чрезвычайных ситуаций природного и техногенного характера, обеспечения безопасности людей на водных объектах, охраны их жизни и здоровья;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ж) готовности РЗ ОП РСЧС к действиям по предназначению;</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привлекает силы и средства к ликвидации чрезвычайных ситуаций природного и техногенного характера;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руководит в пределах своей компетенции деятельностью должностных лиц формирований и служб ГО Волотовского муниципального округа;</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осуществляет проверку деятельности формирований и служб ГО, РЗ ОП РСЧС, контролирует выполнение мероприятий по устранению выя</w:t>
      </w:r>
      <w:r w:rsidRPr="009904CE">
        <w:rPr>
          <w:rFonts w:ascii="Times New Roman" w:hAnsi="Times New Roman" w:cs="Times New Roman"/>
          <w:color w:val="333333"/>
          <w:sz w:val="16"/>
          <w:szCs w:val="16"/>
        </w:rPr>
        <w:t>в</w:t>
      </w:r>
      <w:r w:rsidRPr="009904CE">
        <w:rPr>
          <w:rFonts w:ascii="Times New Roman" w:hAnsi="Times New Roman" w:cs="Times New Roman"/>
          <w:color w:val="333333"/>
          <w:sz w:val="16"/>
          <w:szCs w:val="16"/>
        </w:rPr>
        <w:t>ленных недостатков;</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333333"/>
          <w:sz w:val="16"/>
          <w:szCs w:val="16"/>
        </w:rPr>
      </w:pPr>
      <w:r w:rsidRPr="009904CE">
        <w:rPr>
          <w:rFonts w:ascii="Times New Roman" w:hAnsi="Times New Roman" w:cs="Times New Roman"/>
          <w:color w:val="333333"/>
          <w:sz w:val="16"/>
          <w:szCs w:val="16"/>
        </w:rPr>
        <w:t>- осуществляет в пределах своих полномочий руководство организациями при определении состава, размещения и оснащения сил РЗ ОП РСЧС;</w:t>
      </w:r>
    </w:p>
    <w:p w:rsidR="009904CE" w:rsidRPr="009904CE" w:rsidRDefault="009904CE" w:rsidP="0013436F">
      <w:pPr>
        <w:shd w:val="clear" w:color="auto" w:fill="FFFFFF"/>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color w:val="333333"/>
          <w:sz w:val="16"/>
          <w:szCs w:val="16"/>
        </w:rPr>
        <w:t xml:space="preserve">- </w:t>
      </w:r>
      <w:proofErr w:type="gramStart"/>
      <w:r w:rsidRPr="009904CE">
        <w:rPr>
          <w:rFonts w:ascii="Times New Roman" w:hAnsi="Times New Roman" w:cs="Times New Roman"/>
          <w:color w:val="333333"/>
          <w:sz w:val="16"/>
          <w:szCs w:val="16"/>
        </w:rPr>
        <w:t>осуществляет иные обязанности</w:t>
      </w:r>
      <w:proofErr w:type="gramEnd"/>
      <w:r w:rsidRPr="009904CE">
        <w:rPr>
          <w:rFonts w:ascii="Times New Roman" w:hAnsi="Times New Roman" w:cs="Times New Roman"/>
          <w:color w:val="333333"/>
          <w:sz w:val="16"/>
          <w:szCs w:val="16"/>
        </w:rPr>
        <w:t xml:space="preserve"> в соответствии с нормативно-правовыми актами и задачами, входящими в компетенцию Отдела в области гражда</w:t>
      </w:r>
      <w:r w:rsidRPr="009904CE">
        <w:rPr>
          <w:rFonts w:ascii="Times New Roman" w:hAnsi="Times New Roman" w:cs="Times New Roman"/>
          <w:color w:val="333333"/>
          <w:sz w:val="16"/>
          <w:szCs w:val="16"/>
        </w:rPr>
        <w:t>н</w:t>
      </w:r>
      <w:r w:rsidRPr="009904CE">
        <w:rPr>
          <w:rFonts w:ascii="Times New Roman" w:hAnsi="Times New Roman" w:cs="Times New Roman"/>
          <w:color w:val="333333"/>
          <w:sz w:val="16"/>
          <w:szCs w:val="16"/>
        </w:rPr>
        <w:t>ской обороны, предупреждения и ликвидации чрезвычайных ситуаций природного и техногенного х</w:t>
      </w:r>
      <w:r w:rsidRPr="009904CE">
        <w:rPr>
          <w:rFonts w:ascii="Times New Roman" w:hAnsi="Times New Roman" w:cs="Times New Roman"/>
          <w:color w:val="333333"/>
          <w:sz w:val="16"/>
          <w:szCs w:val="16"/>
        </w:rPr>
        <w:t>а</w:t>
      </w:r>
      <w:r w:rsidRPr="009904CE">
        <w:rPr>
          <w:rFonts w:ascii="Times New Roman" w:hAnsi="Times New Roman" w:cs="Times New Roman"/>
          <w:color w:val="333333"/>
          <w:sz w:val="16"/>
          <w:szCs w:val="16"/>
        </w:rPr>
        <w:t>рактера, обеспечения безопасности людей на водных объектах, охраны их жизни и здоровья.</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5.4. Структура и штаты Отдела</w:t>
      </w:r>
      <w:r w:rsidRPr="009904CE">
        <w:rPr>
          <w:rFonts w:ascii="Times New Roman" w:hAnsi="Times New Roman" w:cs="Times New Roman"/>
          <w:bCs/>
          <w:sz w:val="16"/>
          <w:szCs w:val="16"/>
        </w:rPr>
        <w:t xml:space="preserve"> </w:t>
      </w:r>
      <w:r w:rsidRPr="009904CE">
        <w:rPr>
          <w:rFonts w:ascii="Times New Roman" w:hAnsi="Times New Roman" w:cs="Times New Roman"/>
          <w:sz w:val="16"/>
          <w:szCs w:val="16"/>
        </w:rPr>
        <w:t>определяются штатным расписанием Админис</w:t>
      </w:r>
      <w:r w:rsidRPr="009904CE">
        <w:rPr>
          <w:rFonts w:ascii="Times New Roman" w:hAnsi="Times New Roman" w:cs="Times New Roman"/>
          <w:sz w:val="16"/>
          <w:szCs w:val="16"/>
        </w:rPr>
        <w:t>т</w:t>
      </w:r>
      <w:r w:rsidRPr="009904CE">
        <w:rPr>
          <w:rFonts w:ascii="Times New Roman" w:hAnsi="Times New Roman" w:cs="Times New Roman"/>
          <w:sz w:val="16"/>
          <w:szCs w:val="16"/>
        </w:rPr>
        <w:t>рации муниципального округа.</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5.5. Назначение на должность и освобождение от должности работников Отдела осуществляется в соответствии с действующим законодател</w:t>
      </w:r>
      <w:r w:rsidRPr="009904CE">
        <w:rPr>
          <w:rFonts w:ascii="Times New Roman" w:hAnsi="Times New Roman" w:cs="Times New Roman"/>
          <w:sz w:val="16"/>
          <w:szCs w:val="16"/>
        </w:rPr>
        <w:t>ь</w:t>
      </w:r>
      <w:r w:rsidRPr="009904CE">
        <w:rPr>
          <w:rFonts w:ascii="Times New Roman" w:hAnsi="Times New Roman" w:cs="Times New Roman"/>
          <w:sz w:val="16"/>
          <w:szCs w:val="16"/>
        </w:rPr>
        <w:t>ством.</w:t>
      </w:r>
    </w:p>
    <w:p w:rsidR="009904CE" w:rsidRPr="009904CE" w:rsidRDefault="009904CE" w:rsidP="0013436F">
      <w:pPr>
        <w:pStyle w:val="afe"/>
        <w:ind w:firstLine="284"/>
        <w:jc w:val="both"/>
        <w:rPr>
          <w:rFonts w:ascii="Times New Roman" w:hAnsi="Times New Roman" w:cs="Times New Roman"/>
          <w:b/>
          <w:sz w:val="16"/>
          <w:szCs w:val="16"/>
        </w:rPr>
      </w:pPr>
      <w:r w:rsidRPr="009904CE">
        <w:rPr>
          <w:rFonts w:ascii="Times New Roman" w:hAnsi="Times New Roman" w:cs="Times New Roman"/>
          <w:b/>
          <w:sz w:val="16"/>
          <w:szCs w:val="16"/>
        </w:rPr>
        <w:t>6. Ликвидация и реорганизация</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6.1. Ликвидация и преобразование Отдела осуществляются в соответствии с де</w:t>
      </w:r>
      <w:r w:rsidRPr="009904CE">
        <w:rPr>
          <w:rFonts w:ascii="Times New Roman" w:hAnsi="Times New Roman" w:cs="Times New Roman"/>
          <w:sz w:val="16"/>
          <w:szCs w:val="16"/>
        </w:rPr>
        <w:t>й</w:t>
      </w:r>
      <w:r w:rsidRPr="009904CE">
        <w:rPr>
          <w:rFonts w:ascii="Times New Roman" w:hAnsi="Times New Roman" w:cs="Times New Roman"/>
          <w:sz w:val="16"/>
          <w:szCs w:val="16"/>
        </w:rPr>
        <w:t>ствующим законодательством.</w:t>
      </w:r>
    </w:p>
    <w:p w:rsidR="009904CE" w:rsidRPr="009904CE" w:rsidRDefault="009904CE" w:rsidP="0013436F">
      <w:pPr>
        <w:pStyle w:val="afe"/>
        <w:ind w:firstLine="284"/>
        <w:jc w:val="both"/>
        <w:rPr>
          <w:rFonts w:ascii="Times New Roman" w:hAnsi="Times New Roman" w:cs="Times New Roman"/>
          <w:sz w:val="16"/>
          <w:szCs w:val="16"/>
        </w:rPr>
      </w:pPr>
      <w:r w:rsidRPr="009904CE">
        <w:rPr>
          <w:rFonts w:ascii="Times New Roman" w:hAnsi="Times New Roman" w:cs="Times New Roman"/>
          <w:sz w:val="16"/>
          <w:szCs w:val="16"/>
        </w:rPr>
        <w:t>6.2. При ликвидации и реорганизации Отдела в соответствии с действующим законодательством обеспечивается соблюдение прав и законных интер</w:t>
      </w:r>
      <w:r w:rsidRPr="009904CE">
        <w:rPr>
          <w:rFonts w:ascii="Times New Roman" w:hAnsi="Times New Roman" w:cs="Times New Roman"/>
          <w:sz w:val="16"/>
          <w:szCs w:val="16"/>
        </w:rPr>
        <w:t>е</w:t>
      </w:r>
      <w:r w:rsidRPr="009904CE">
        <w:rPr>
          <w:rFonts w:ascii="Times New Roman" w:hAnsi="Times New Roman" w:cs="Times New Roman"/>
          <w:sz w:val="16"/>
          <w:szCs w:val="16"/>
        </w:rPr>
        <w:t>сов его работн</w:t>
      </w:r>
      <w:r w:rsidRPr="009904CE">
        <w:rPr>
          <w:rFonts w:ascii="Times New Roman" w:hAnsi="Times New Roman" w:cs="Times New Roman"/>
          <w:sz w:val="16"/>
          <w:szCs w:val="16"/>
        </w:rPr>
        <w:t>и</w:t>
      </w:r>
      <w:r w:rsidRPr="009904CE">
        <w:rPr>
          <w:rFonts w:ascii="Times New Roman" w:hAnsi="Times New Roman" w:cs="Times New Roman"/>
          <w:sz w:val="16"/>
          <w:szCs w:val="16"/>
        </w:rPr>
        <w:t>ков.</w:t>
      </w:r>
    </w:p>
    <w:p w:rsidR="009904CE" w:rsidRPr="009904CE" w:rsidRDefault="009904CE" w:rsidP="009904CE">
      <w:pPr>
        <w:spacing w:after="0" w:line="240" w:lineRule="auto"/>
        <w:rPr>
          <w:rFonts w:ascii="Times New Roman" w:hAnsi="Times New Roman" w:cs="Times New Roman"/>
          <w:sz w:val="16"/>
          <w:szCs w:val="16"/>
        </w:rPr>
      </w:pPr>
    </w:p>
    <w:p w:rsidR="009904CE" w:rsidRPr="0013436F" w:rsidRDefault="009904CE" w:rsidP="0013436F">
      <w:pPr>
        <w:keepNext/>
        <w:spacing w:after="0" w:line="240" w:lineRule="auto"/>
        <w:jc w:val="center"/>
        <w:outlineLvl w:val="2"/>
        <w:rPr>
          <w:rFonts w:ascii="Times New Roman" w:hAnsi="Times New Roman" w:cs="Times New Roman"/>
          <w:sz w:val="16"/>
          <w:szCs w:val="16"/>
        </w:rPr>
      </w:pPr>
      <w:r w:rsidRPr="009904CE">
        <w:rPr>
          <w:rFonts w:ascii="Times New Roman" w:hAnsi="Times New Roman" w:cs="Times New Roman"/>
          <w:sz w:val="16"/>
          <w:szCs w:val="16"/>
        </w:rPr>
        <w:t>АДМИНИСТРАЦИЯ ВОЛОТОВСКОГО МУНИЦИПАЛЬНОГО ОКРУГА</w:t>
      </w:r>
    </w:p>
    <w:p w:rsidR="009904CE" w:rsidRPr="0013436F" w:rsidRDefault="009904CE" w:rsidP="0013436F">
      <w:pPr>
        <w:keepNext/>
        <w:spacing w:after="0" w:line="240" w:lineRule="auto"/>
        <w:jc w:val="center"/>
        <w:outlineLvl w:val="0"/>
        <w:rPr>
          <w:rFonts w:ascii="Times New Roman" w:hAnsi="Times New Roman" w:cs="Times New Roman"/>
          <w:b/>
          <w:bCs/>
          <w:sz w:val="16"/>
          <w:szCs w:val="16"/>
        </w:rPr>
      </w:pPr>
      <w:proofErr w:type="gramStart"/>
      <w:r w:rsidRPr="009904CE">
        <w:rPr>
          <w:rFonts w:ascii="Times New Roman" w:hAnsi="Times New Roman" w:cs="Times New Roman"/>
          <w:b/>
          <w:bCs/>
          <w:sz w:val="16"/>
          <w:szCs w:val="16"/>
        </w:rPr>
        <w:t>П</w:t>
      </w:r>
      <w:proofErr w:type="gramEnd"/>
      <w:r w:rsidRPr="009904CE">
        <w:rPr>
          <w:rFonts w:ascii="Times New Roman" w:hAnsi="Times New Roman" w:cs="Times New Roman"/>
          <w:b/>
          <w:bCs/>
          <w:sz w:val="16"/>
          <w:szCs w:val="16"/>
        </w:rPr>
        <w:t xml:space="preserve"> О С Т А Н О В Л Е Н И Е</w:t>
      </w:r>
    </w:p>
    <w:p w:rsidR="009904CE" w:rsidRPr="009904CE" w:rsidRDefault="009904CE" w:rsidP="0013436F">
      <w:pPr>
        <w:spacing w:after="0" w:line="240" w:lineRule="auto"/>
        <w:jc w:val="center"/>
        <w:rPr>
          <w:rFonts w:ascii="Times New Roman" w:hAnsi="Times New Roman" w:cs="Times New Roman"/>
          <w:sz w:val="16"/>
          <w:szCs w:val="16"/>
        </w:rPr>
      </w:pPr>
      <w:r w:rsidRPr="009904CE">
        <w:rPr>
          <w:rFonts w:ascii="Times New Roman" w:hAnsi="Times New Roman" w:cs="Times New Roman"/>
          <w:sz w:val="16"/>
          <w:szCs w:val="16"/>
        </w:rPr>
        <w:t>от 18.02.2022  № 78</w:t>
      </w:r>
    </w:p>
    <w:p w:rsidR="009904CE" w:rsidRPr="009904CE" w:rsidRDefault="009904CE" w:rsidP="009904CE">
      <w:pPr>
        <w:spacing w:after="0" w:line="240" w:lineRule="auto"/>
        <w:rPr>
          <w:rFonts w:ascii="Times New Roman" w:hAnsi="Times New Roman" w:cs="Times New Roman"/>
          <w:sz w:val="16"/>
          <w:szCs w:val="16"/>
        </w:rPr>
      </w:pPr>
    </w:p>
    <w:p w:rsidR="009904CE" w:rsidRPr="009904CE" w:rsidRDefault="009904CE" w:rsidP="0013436F">
      <w:pPr>
        <w:spacing w:after="0" w:line="240" w:lineRule="auto"/>
        <w:ind w:right="5"/>
        <w:jc w:val="center"/>
        <w:rPr>
          <w:rFonts w:ascii="Times New Roman" w:hAnsi="Times New Roman" w:cs="Times New Roman"/>
          <w:sz w:val="16"/>
          <w:szCs w:val="16"/>
        </w:rPr>
      </w:pPr>
      <w:r w:rsidRPr="009904CE">
        <w:rPr>
          <w:rFonts w:ascii="Times New Roman" w:hAnsi="Times New Roman" w:cs="Times New Roman"/>
          <w:sz w:val="16"/>
          <w:szCs w:val="16"/>
        </w:rPr>
        <w:t>Об утверждении Положения о проведении аттестации муниципальных служащих Админ</w:t>
      </w:r>
      <w:r w:rsidRPr="009904CE">
        <w:rPr>
          <w:rFonts w:ascii="Times New Roman" w:hAnsi="Times New Roman" w:cs="Times New Roman"/>
          <w:sz w:val="16"/>
          <w:szCs w:val="16"/>
        </w:rPr>
        <w:t>и</w:t>
      </w:r>
      <w:r w:rsidRPr="009904CE">
        <w:rPr>
          <w:rFonts w:ascii="Times New Roman" w:hAnsi="Times New Roman" w:cs="Times New Roman"/>
          <w:sz w:val="16"/>
          <w:szCs w:val="16"/>
        </w:rPr>
        <w:t>страции Волотовского муниципального округа</w:t>
      </w:r>
    </w:p>
    <w:p w:rsidR="009904CE" w:rsidRPr="009904CE" w:rsidRDefault="009904CE" w:rsidP="009904CE">
      <w:pPr>
        <w:tabs>
          <w:tab w:val="left" w:pos="7320"/>
        </w:tabs>
        <w:spacing w:after="0" w:line="240" w:lineRule="auto"/>
        <w:jc w:val="both"/>
        <w:rPr>
          <w:rFonts w:ascii="Times New Roman" w:hAnsi="Times New Roman" w:cs="Times New Roman"/>
          <w:sz w:val="16"/>
          <w:szCs w:val="16"/>
        </w:rPr>
      </w:pP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В соответствии с федеральным законом от 2 марта 2007 года № 25-ФЗ «О муниципальной службе в Российской Федерации», со статьей 4 обл</w:t>
      </w:r>
      <w:r w:rsidRPr="009904CE">
        <w:rPr>
          <w:rFonts w:ascii="Times New Roman" w:hAnsi="Times New Roman" w:cs="Times New Roman"/>
          <w:sz w:val="16"/>
          <w:szCs w:val="16"/>
        </w:rPr>
        <w:t>а</w:t>
      </w:r>
      <w:r w:rsidRPr="009904CE">
        <w:rPr>
          <w:rFonts w:ascii="Times New Roman" w:hAnsi="Times New Roman" w:cs="Times New Roman"/>
          <w:sz w:val="16"/>
          <w:szCs w:val="16"/>
        </w:rPr>
        <w:t xml:space="preserve">стного закона от 25 декабря 2007 года № 240 – </w:t>
      </w:r>
      <w:proofErr w:type="gramStart"/>
      <w:r w:rsidRPr="009904CE">
        <w:rPr>
          <w:rFonts w:ascii="Times New Roman" w:hAnsi="Times New Roman" w:cs="Times New Roman"/>
          <w:sz w:val="16"/>
          <w:szCs w:val="16"/>
        </w:rPr>
        <w:t>ОЗ</w:t>
      </w:r>
      <w:proofErr w:type="gramEnd"/>
      <w:r w:rsidRPr="009904CE">
        <w:rPr>
          <w:rFonts w:ascii="Times New Roman" w:hAnsi="Times New Roman" w:cs="Times New Roman"/>
          <w:sz w:val="16"/>
          <w:szCs w:val="16"/>
        </w:rPr>
        <w:t xml:space="preserve"> «О некоторых вопросах правового регулирования муниц</w:t>
      </w:r>
      <w:r w:rsidRPr="009904CE">
        <w:rPr>
          <w:rFonts w:ascii="Times New Roman" w:hAnsi="Times New Roman" w:cs="Times New Roman"/>
          <w:sz w:val="16"/>
          <w:szCs w:val="16"/>
        </w:rPr>
        <w:t>и</w:t>
      </w:r>
      <w:r w:rsidRPr="009904CE">
        <w:rPr>
          <w:rFonts w:ascii="Times New Roman" w:hAnsi="Times New Roman" w:cs="Times New Roman"/>
          <w:sz w:val="16"/>
          <w:szCs w:val="16"/>
        </w:rPr>
        <w:t>пальной службы в Новгородской области»,</w:t>
      </w:r>
    </w:p>
    <w:p w:rsidR="009904CE" w:rsidRPr="009904CE" w:rsidRDefault="009904CE" w:rsidP="0013436F">
      <w:pPr>
        <w:spacing w:after="0" w:line="240" w:lineRule="auto"/>
        <w:ind w:firstLine="284"/>
        <w:jc w:val="both"/>
        <w:rPr>
          <w:rFonts w:ascii="Times New Roman" w:hAnsi="Times New Roman" w:cs="Times New Roman"/>
          <w:b/>
          <w:sz w:val="16"/>
          <w:szCs w:val="16"/>
        </w:rPr>
      </w:pPr>
      <w:r w:rsidRPr="009904CE">
        <w:rPr>
          <w:rFonts w:ascii="Times New Roman" w:hAnsi="Times New Roman" w:cs="Times New Roman"/>
          <w:b/>
          <w:sz w:val="16"/>
          <w:szCs w:val="16"/>
        </w:rPr>
        <w:t>ПОСТАНОВЛЯЮ:</w:t>
      </w:r>
    </w:p>
    <w:p w:rsidR="009904CE" w:rsidRPr="009904CE" w:rsidRDefault="009904CE" w:rsidP="0013436F">
      <w:pPr>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t>1. Утвердить прилагаемое Положение о проведении аттестации муниципальных служащих Администрации Волотовского муниципального о</w:t>
      </w:r>
      <w:r w:rsidRPr="009904CE">
        <w:rPr>
          <w:rFonts w:ascii="Times New Roman" w:hAnsi="Times New Roman" w:cs="Times New Roman"/>
          <w:color w:val="000000"/>
          <w:sz w:val="16"/>
          <w:szCs w:val="16"/>
        </w:rPr>
        <w:t>к</w:t>
      </w:r>
      <w:r w:rsidRPr="009904CE">
        <w:rPr>
          <w:rFonts w:ascii="Times New Roman" w:hAnsi="Times New Roman" w:cs="Times New Roman"/>
          <w:color w:val="000000"/>
          <w:sz w:val="16"/>
          <w:szCs w:val="16"/>
        </w:rPr>
        <w:t>руга.</w:t>
      </w:r>
    </w:p>
    <w:p w:rsidR="009904CE" w:rsidRPr="009904CE" w:rsidRDefault="009904CE" w:rsidP="0013436F">
      <w:pPr>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t>2. Признать утратившими силу:</w:t>
      </w:r>
    </w:p>
    <w:p w:rsidR="009904CE" w:rsidRPr="009904CE" w:rsidRDefault="009904CE" w:rsidP="0013436F">
      <w:pPr>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t>постановление Администрации Волотовского муниципального района от 10.06.2008 № 243 «Об утверждении Положения о проведении аттестации муниципал</w:t>
      </w:r>
      <w:r w:rsidRPr="009904CE">
        <w:rPr>
          <w:rFonts w:ascii="Times New Roman" w:hAnsi="Times New Roman" w:cs="Times New Roman"/>
          <w:color w:val="000000"/>
          <w:sz w:val="16"/>
          <w:szCs w:val="16"/>
        </w:rPr>
        <w:t>ь</w:t>
      </w:r>
      <w:r w:rsidRPr="009904CE">
        <w:rPr>
          <w:rFonts w:ascii="Times New Roman" w:hAnsi="Times New Roman" w:cs="Times New Roman"/>
          <w:color w:val="000000"/>
          <w:sz w:val="16"/>
          <w:szCs w:val="16"/>
        </w:rPr>
        <w:t>ных служащих Волотовского муниципального района»;</w:t>
      </w:r>
    </w:p>
    <w:p w:rsidR="009904CE" w:rsidRPr="009904CE" w:rsidRDefault="009904CE" w:rsidP="0013436F">
      <w:pPr>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t>постановление Администрации Волотовского муниципального района от 08.07.2015 № 339 «О внесении изменений в постановление Админис</w:t>
      </w:r>
      <w:r w:rsidRPr="009904CE">
        <w:rPr>
          <w:rFonts w:ascii="Times New Roman" w:hAnsi="Times New Roman" w:cs="Times New Roman"/>
          <w:color w:val="000000"/>
          <w:sz w:val="16"/>
          <w:szCs w:val="16"/>
        </w:rPr>
        <w:t>т</w:t>
      </w:r>
      <w:r w:rsidRPr="009904CE">
        <w:rPr>
          <w:rFonts w:ascii="Times New Roman" w:hAnsi="Times New Roman" w:cs="Times New Roman"/>
          <w:color w:val="000000"/>
          <w:sz w:val="16"/>
          <w:szCs w:val="16"/>
        </w:rPr>
        <w:t>рации Волото</w:t>
      </w:r>
      <w:r w:rsidRPr="009904CE">
        <w:rPr>
          <w:rFonts w:ascii="Times New Roman" w:hAnsi="Times New Roman" w:cs="Times New Roman"/>
          <w:color w:val="000000"/>
          <w:sz w:val="16"/>
          <w:szCs w:val="16"/>
        </w:rPr>
        <w:t>в</w:t>
      </w:r>
      <w:r w:rsidRPr="009904CE">
        <w:rPr>
          <w:rFonts w:ascii="Times New Roman" w:hAnsi="Times New Roman" w:cs="Times New Roman"/>
          <w:color w:val="000000"/>
          <w:sz w:val="16"/>
          <w:szCs w:val="16"/>
        </w:rPr>
        <w:t xml:space="preserve">ского муниципального района от 10.08.2008 № 243»; </w:t>
      </w:r>
    </w:p>
    <w:p w:rsidR="009904CE" w:rsidRPr="009904CE" w:rsidRDefault="009904CE" w:rsidP="0013436F">
      <w:pPr>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t>постановление Администрации Волотовского муниципального района от 02.03.2017 № 124 «О внесении изменений в постановление Админис</w:t>
      </w:r>
      <w:r w:rsidRPr="009904CE">
        <w:rPr>
          <w:rFonts w:ascii="Times New Roman" w:hAnsi="Times New Roman" w:cs="Times New Roman"/>
          <w:color w:val="000000"/>
          <w:sz w:val="16"/>
          <w:szCs w:val="16"/>
        </w:rPr>
        <w:t>т</w:t>
      </w:r>
      <w:r w:rsidRPr="009904CE">
        <w:rPr>
          <w:rFonts w:ascii="Times New Roman" w:hAnsi="Times New Roman" w:cs="Times New Roman"/>
          <w:color w:val="000000"/>
          <w:sz w:val="16"/>
          <w:szCs w:val="16"/>
        </w:rPr>
        <w:t>рации муниц</w:t>
      </w:r>
      <w:r w:rsidRPr="009904CE">
        <w:rPr>
          <w:rFonts w:ascii="Times New Roman" w:hAnsi="Times New Roman" w:cs="Times New Roman"/>
          <w:color w:val="000000"/>
          <w:sz w:val="16"/>
          <w:szCs w:val="16"/>
        </w:rPr>
        <w:t>и</w:t>
      </w:r>
      <w:r w:rsidRPr="009904CE">
        <w:rPr>
          <w:rFonts w:ascii="Times New Roman" w:hAnsi="Times New Roman" w:cs="Times New Roman"/>
          <w:color w:val="000000"/>
          <w:sz w:val="16"/>
          <w:szCs w:val="16"/>
        </w:rPr>
        <w:t>пального района от 10.06.2008 № 243»;</w:t>
      </w:r>
    </w:p>
    <w:p w:rsidR="009904CE" w:rsidRPr="009904CE" w:rsidRDefault="009904CE" w:rsidP="0013436F">
      <w:pPr>
        <w:pStyle w:val="aff8"/>
        <w:shd w:val="clear" w:color="auto" w:fill="FFFFFF"/>
        <w:ind w:firstLine="284"/>
        <w:rPr>
          <w:bCs/>
          <w:color w:val="000000"/>
          <w:sz w:val="16"/>
          <w:szCs w:val="16"/>
        </w:rPr>
      </w:pPr>
      <w:r w:rsidRPr="009904CE">
        <w:rPr>
          <w:color w:val="000000"/>
          <w:sz w:val="16"/>
          <w:szCs w:val="16"/>
        </w:rPr>
        <w:t xml:space="preserve">постановление Администрации </w:t>
      </w:r>
      <w:r w:rsidRPr="009904CE">
        <w:rPr>
          <w:rStyle w:val="affff0"/>
          <w:b w:val="0"/>
          <w:color w:val="000000"/>
          <w:sz w:val="16"/>
          <w:szCs w:val="16"/>
          <w:shd w:val="clear" w:color="auto" w:fill="FFFFFF"/>
        </w:rPr>
        <w:t xml:space="preserve">Горского сельского поселения </w:t>
      </w:r>
      <w:r w:rsidRPr="009904CE">
        <w:rPr>
          <w:bCs/>
          <w:color w:val="000000"/>
          <w:sz w:val="16"/>
          <w:szCs w:val="16"/>
        </w:rPr>
        <w:t>от 17.02.2011 № 37 «Об утверждении Положения о проведении аттестации муниц</w:t>
      </w:r>
      <w:r w:rsidRPr="009904CE">
        <w:rPr>
          <w:bCs/>
          <w:color w:val="000000"/>
          <w:sz w:val="16"/>
          <w:szCs w:val="16"/>
        </w:rPr>
        <w:t>и</w:t>
      </w:r>
      <w:r w:rsidRPr="009904CE">
        <w:rPr>
          <w:bCs/>
          <w:color w:val="000000"/>
          <w:sz w:val="16"/>
          <w:szCs w:val="16"/>
        </w:rPr>
        <w:t>пальных служащих Администрации Горского сельского поселения»;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lastRenderedPageBreak/>
        <w:t xml:space="preserve">постановление Администрации </w:t>
      </w:r>
      <w:r w:rsidRPr="009904CE">
        <w:rPr>
          <w:rStyle w:val="affff0"/>
          <w:rFonts w:ascii="Times New Roman" w:hAnsi="Times New Roman" w:cs="Times New Roman"/>
          <w:b w:val="0"/>
          <w:color w:val="000000"/>
          <w:sz w:val="16"/>
          <w:szCs w:val="16"/>
          <w:shd w:val="clear" w:color="auto" w:fill="FFFFFF"/>
        </w:rPr>
        <w:t>Горского сельского поселения от 07.10.2013 № 80 «О внесении изменений в постановление Администрации Горского сельского поселения от 17.02.2011 № 37 «Об утверждении Положения о проведении аттестации мун</w:t>
      </w:r>
      <w:r w:rsidRPr="009904CE">
        <w:rPr>
          <w:rStyle w:val="affff0"/>
          <w:rFonts w:ascii="Times New Roman" w:hAnsi="Times New Roman" w:cs="Times New Roman"/>
          <w:b w:val="0"/>
          <w:color w:val="000000"/>
          <w:sz w:val="16"/>
          <w:szCs w:val="16"/>
          <w:shd w:val="clear" w:color="auto" w:fill="FFFFFF"/>
        </w:rPr>
        <w:t>и</w:t>
      </w:r>
      <w:r w:rsidRPr="009904CE">
        <w:rPr>
          <w:rStyle w:val="affff0"/>
          <w:rFonts w:ascii="Times New Roman" w:hAnsi="Times New Roman" w:cs="Times New Roman"/>
          <w:b w:val="0"/>
          <w:color w:val="000000"/>
          <w:sz w:val="16"/>
          <w:szCs w:val="16"/>
          <w:shd w:val="clear" w:color="auto" w:fill="FFFFFF"/>
        </w:rPr>
        <w:t>ципальных служащих Администрации Горского сельского поселения»»;</w:t>
      </w:r>
    </w:p>
    <w:p w:rsidR="009904CE" w:rsidRPr="009904CE" w:rsidRDefault="009904CE" w:rsidP="0013436F">
      <w:pPr>
        <w:shd w:val="clear" w:color="auto" w:fill="FFFFFF"/>
        <w:spacing w:after="0" w:line="240" w:lineRule="auto"/>
        <w:ind w:firstLine="284"/>
        <w:jc w:val="both"/>
        <w:rPr>
          <w:rFonts w:ascii="Times New Roman" w:hAnsi="Times New Roman" w:cs="Times New Roman"/>
          <w:bCs/>
          <w:color w:val="000000"/>
          <w:sz w:val="16"/>
          <w:szCs w:val="16"/>
        </w:rPr>
      </w:pPr>
      <w:r w:rsidRPr="009904CE">
        <w:rPr>
          <w:rFonts w:ascii="Times New Roman" w:hAnsi="Times New Roman" w:cs="Times New Roman"/>
          <w:color w:val="000000"/>
          <w:sz w:val="16"/>
          <w:szCs w:val="16"/>
        </w:rPr>
        <w:t xml:space="preserve">постановление Администрации </w:t>
      </w:r>
      <w:proofErr w:type="spellStart"/>
      <w:r w:rsidRPr="009904CE">
        <w:rPr>
          <w:rStyle w:val="affff0"/>
          <w:rFonts w:ascii="Times New Roman" w:hAnsi="Times New Roman" w:cs="Times New Roman"/>
          <w:b w:val="0"/>
          <w:color w:val="000000"/>
          <w:sz w:val="16"/>
          <w:szCs w:val="16"/>
          <w:shd w:val="clear" w:color="auto" w:fill="FFFFFF"/>
        </w:rPr>
        <w:t>Ратицкого</w:t>
      </w:r>
      <w:proofErr w:type="spellEnd"/>
      <w:r w:rsidRPr="009904CE">
        <w:rPr>
          <w:rStyle w:val="affff0"/>
          <w:rFonts w:ascii="Times New Roman" w:hAnsi="Times New Roman" w:cs="Times New Roman"/>
          <w:b w:val="0"/>
          <w:color w:val="000000"/>
          <w:sz w:val="16"/>
          <w:szCs w:val="16"/>
          <w:shd w:val="clear" w:color="auto" w:fill="FFFFFF"/>
        </w:rPr>
        <w:t xml:space="preserve"> сельского поселения </w:t>
      </w:r>
      <w:r w:rsidRPr="009904CE">
        <w:rPr>
          <w:rFonts w:ascii="Times New Roman" w:hAnsi="Times New Roman" w:cs="Times New Roman"/>
          <w:bCs/>
          <w:color w:val="000000"/>
          <w:sz w:val="16"/>
          <w:szCs w:val="16"/>
        </w:rPr>
        <w:t>от 27.02.2017 № 30 «О внесении изменений в постановление администрации Горского сельского поселения от 17.02.2011 № 37«Об утверждении Положения о проведении аттестации мун</w:t>
      </w:r>
      <w:r w:rsidRPr="009904CE">
        <w:rPr>
          <w:rFonts w:ascii="Times New Roman" w:hAnsi="Times New Roman" w:cs="Times New Roman"/>
          <w:bCs/>
          <w:color w:val="000000"/>
          <w:sz w:val="16"/>
          <w:szCs w:val="16"/>
        </w:rPr>
        <w:t>и</w:t>
      </w:r>
      <w:r w:rsidRPr="009904CE">
        <w:rPr>
          <w:rFonts w:ascii="Times New Roman" w:hAnsi="Times New Roman" w:cs="Times New Roman"/>
          <w:bCs/>
          <w:color w:val="000000"/>
          <w:sz w:val="16"/>
          <w:szCs w:val="16"/>
        </w:rPr>
        <w:t>ципальных служащих Администрации Горского сельского поселения»»;</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t xml:space="preserve">постановление Администрации </w:t>
      </w:r>
      <w:proofErr w:type="spellStart"/>
      <w:r w:rsidRPr="009904CE">
        <w:rPr>
          <w:rStyle w:val="affff0"/>
          <w:rFonts w:ascii="Times New Roman" w:hAnsi="Times New Roman" w:cs="Times New Roman"/>
          <w:b w:val="0"/>
          <w:color w:val="000000"/>
          <w:sz w:val="16"/>
          <w:szCs w:val="16"/>
          <w:shd w:val="clear" w:color="auto" w:fill="FFFFFF"/>
        </w:rPr>
        <w:t>Славитинского</w:t>
      </w:r>
      <w:proofErr w:type="spellEnd"/>
      <w:r w:rsidRPr="009904CE">
        <w:rPr>
          <w:rStyle w:val="affff0"/>
          <w:rFonts w:ascii="Times New Roman" w:hAnsi="Times New Roman" w:cs="Times New Roman"/>
          <w:b w:val="0"/>
          <w:color w:val="000000"/>
          <w:sz w:val="16"/>
          <w:szCs w:val="16"/>
          <w:shd w:val="clear" w:color="auto" w:fill="FFFFFF"/>
        </w:rPr>
        <w:t xml:space="preserve"> сельского поселения </w:t>
      </w:r>
      <w:r w:rsidRPr="009904CE">
        <w:rPr>
          <w:rFonts w:ascii="Times New Roman" w:hAnsi="Times New Roman" w:cs="Times New Roman"/>
          <w:color w:val="000000"/>
          <w:sz w:val="16"/>
          <w:szCs w:val="16"/>
        </w:rPr>
        <w:t>от 25.06.2008 № 18 «Об утверждении Положения о проведении аттестации мун</w:t>
      </w:r>
      <w:r w:rsidRPr="009904CE">
        <w:rPr>
          <w:rFonts w:ascii="Times New Roman" w:hAnsi="Times New Roman" w:cs="Times New Roman"/>
          <w:color w:val="000000"/>
          <w:sz w:val="16"/>
          <w:szCs w:val="16"/>
        </w:rPr>
        <w:t>и</w:t>
      </w:r>
      <w:r w:rsidRPr="009904CE">
        <w:rPr>
          <w:rFonts w:ascii="Times New Roman" w:hAnsi="Times New Roman" w:cs="Times New Roman"/>
          <w:color w:val="000000"/>
          <w:sz w:val="16"/>
          <w:szCs w:val="16"/>
        </w:rPr>
        <w:t>ципальных служ</w:t>
      </w:r>
      <w:r w:rsidRPr="009904CE">
        <w:rPr>
          <w:rFonts w:ascii="Times New Roman" w:hAnsi="Times New Roman" w:cs="Times New Roman"/>
          <w:color w:val="000000"/>
          <w:sz w:val="16"/>
          <w:szCs w:val="16"/>
        </w:rPr>
        <w:t>а</w:t>
      </w:r>
      <w:r w:rsidRPr="009904CE">
        <w:rPr>
          <w:rFonts w:ascii="Times New Roman" w:hAnsi="Times New Roman" w:cs="Times New Roman"/>
          <w:color w:val="000000"/>
          <w:sz w:val="16"/>
          <w:szCs w:val="16"/>
        </w:rPr>
        <w:t>щих»;</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t xml:space="preserve">постановление Администрации </w:t>
      </w:r>
      <w:proofErr w:type="spellStart"/>
      <w:r w:rsidRPr="009904CE">
        <w:rPr>
          <w:rStyle w:val="affff0"/>
          <w:rFonts w:ascii="Times New Roman" w:hAnsi="Times New Roman" w:cs="Times New Roman"/>
          <w:b w:val="0"/>
          <w:color w:val="000000"/>
          <w:sz w:val="16"/>
          <w:szCs w:val="16"/>
          <w:shd w:val="clear" w:color="auto" w:fill="FFFFFF"/>
        </w:rPr>
        <w:t>Славитинского</w:t>
      </w:r>
      <w:proofErr w:type="spellEnd"/>
      <w:r w:rsidRPr="009904CE">
        <w:rPr>
          <w:rStyle w:val="affff0"/>
          <w:rFonts w:ascii="Times New Roman" w:hAnsi="Times New Roman" w:cs="Times New Roman"/>
          <w:b w:val="0"/>
          <w:color w:val="000000"/>
          <w:sz w:val="16"/>
          <w:szCs w:val="16"/>
          <w:shd w:val="clear" w:color="auto" w:fill="FFFFFF"/>
        </w:rPr>
        <w:t xml:space="preserve"> сельского поселения </w:t>
      </w:r>
      <w:r w:rsidRPr="009904CE">
        <w:rPr>
          <w:rFonts w:ascii="Times New Roman" w:hAnsi="Times New Roman" w:cs="Times New Roman"/>
          <w:color w:val="000000"/>
          <w:sz w:val="16"/>
          <w:szCs w:val="16"/>
        </w:rPr>
        <w:t xml:space="preserve">от 03.10.2013 № 54 «О внесении изменений в постановление Администрации </w:t>
      </w:r>
      <w:proofErr w:type="spellStart"/>
      <w:r w:rsidRPr="009904CE">
        <w:rPr>
          <w:rFonts w:ascii="Times New Roman" w:hAnsi="Times New Roman" w:cs="Times New Roman"/>
          <w:color w:val="000000"/>
          <w:sz w:val="16"/>
          <w:szCs w:val="16"/>
        </w:rPr>
        <w:t>Славитинского</w:t>
      </w:r>
      <w:proofErr w:type="spellEnd"/>
      <w:r w:rsidRPr="009904CE">
        <w:rPr>
          <w:rFonts w:ascii="Times New Roman" w:hAnsi="Times New Roman" w:cs="Times New Roman"/>
          <w:color w:val="000000"/>
          <w:sz w:val="16"/>
          <w:szCs w:val="16"/>
        </w:rPr>
        <w:t xml:space="preserve"> сельского поселения от 25.06.2008 года № 18 «Об утверждении Положения о проведении атт</w:t>
      </w:r>
      <w:r w:rsidRPr="009904CE">
        <w:rPr>
          <w:rFonts w:ascii="Times New Roman" w:hAnsi="Times New Roman" w:cs="Times New Roman"/>
          <w:color w:val="000000"/>
          <w:sz w:val="16"/>
          <w:szCs w:val="16"/>
        </w:rPr>
        <w:t>е</w:t>
      </w:r>
      <w:r w:rsidRPr="009904CE">
        <w:rPr>
          <w:rFonts w:ascii="Times New Roman" w:hAnsi="Times New Roman" w:cs="Times New Roman"/>
          <w:color w:val="000000"/>
          <w:sz w:val="16"/>
          <w:szCs w:val="16"/>
        </w:rPr>
        <w:t>стации муниципальных служащих»»;</w:t>
      </w:r>
    </w:p>
    <w:p w:rsidR="009904CE" w:rsidRPr="009904CE" w:rsidRDefault="009904CE" w:rsidP="0013436F">
      <w:pPr>
        <w:shd w:val="clear" w:color="auto" w:fill="FFFFFF"/>
        <w:spacing w:after="0" w:line="240" w:lineRule="auto"/>
        <w:ind w:firstLine="284"/>
        <w:jc w:val="both"/>
        <w:rPr>
          <w:rFonts w:ascii="Times New Roman" w:hAnsi="Times New Roman" w:cs="Times New Roman"/>
          <w:color w:val="000000"/>
          <w:sz w:val="16"/>
          <w:szCs w:val="16"/>
          <w:shd w:val="clear" w:color="auto" w:fill="FFFFFF"/>
        </w:rPr>
      </w:pPr>
      <w:r w:rsidRPr="009904CE">
        <w:rPr>
          <w:rFonts w:ascii="Times New Roman" w:hAnsi="Times New Roman" w:cs="Times New Roman"/>
          <w:color w:val="000000"/>
          <w:sz w:val="16"/>
          <w:szCs w:val="16"/>
        </w:rPr>
        <w:t xml:space="preserve">постановление Администрации </w:t>
      </w:r>
      <w:proofErr w:type="spellStart"/>
      <w:r w:rsidRPr="009904CE">
        <w:rPr>
          <w:rStyle w:val="affff0"/>
          <w:rFonts w:ascii="Times New Roman" w:hAnsi="Times New Roman" w:cs="Times New Roman"/>
          <w:b w:val="0"/>
          <w:color w:val="000000"/>
          <w:sz w:val="16"/>
          <w:szCs w:val="16"/>
          <w:shd w:val="clear" w:color="auto" w:fill="FFFFFF"/>
        </w:rPr>
        <w:t>Славитинского</w:t>
      </w:r>
      <w:proofErr w:type="spellEnd"/>
      <w:r w:rsidRPr="009904CE">
        <w:rPr>
          <w:rStyle w:val="affff0"/>
          <w:rFonts w:ascii="Times New Roman" w:hAnsi="Times New Roman" w:cs="Times New Roman"/>
          <w:b w:val="0"/>
          <w:color w:val="000000"/>
          <w:sz w:val="16"/>
          <w:szCs w:val="16"/>
          <w:shd w:val="clear" w:color="auto" w:fill="FFFFFF"/>
        </w:rPr>
        <w:t xml:space="preserve"> сельского поселения </w:t>
      </w:r>
      <w:r w:rsidRPr="009904CE">
        <w:rPr>
          <w:rFonts w:ascii="Times New Roman" w:hAnsi="Times New Roman" w:cs="Times New Roman"/>
          <w:color w:val="000000"/>
          <w:sz w:val="16"/>
          <w:szCs w:val="16"/>
          <w:shd w:val="clear" w:color="auto" w:fill="FFFFFF"/>
        </w:rPr>
        <w:t xml:space="preserve">от 27.02.2017 № 6 «О внесении изменений в постановление Администрации </w:t>
      </w:r>
      <w:proofErr w:type="spellStart"/>
      <w:r w:rsidRPr="009904CE">
        <w:rPr>
          <w:rFonts w:ascii="Times New Roman" w:hAnsi="Times New Roman" w:cs="Times New Roman"/>
          <w:color w:val="000000"/>
          <w:sz w:val="16"/>
          <w:szCs w:val="16"/>
          <w:shd w:val="clear" w:color="auto" w:fill="FFFFFF"/>
        </w:rPr>
        <w:t>Сл</w:t>
      </w:r>
      <w:r w:rsidRPr="009904CE">
        <w:rPr>
          <w:rFonts w:ascii="Times New Roman" w:hAnsi="Times New Roman" w:cs="Times New Roman"/>
          <w:color w:val="000000"/>
          <w:sz w:val="16"/>
          <w:szCs w:val="16"/>
          <w:shd w:val="clear" w:color="auto" w:fill="FFFFFF"/>
        </w:rPr>
        <w:t>а</w:t>
      </w:r>
      <w:r w:rsidRPr="009904CE">
        <w:rPr>
          <w:rFonts w:ascii="Times New Roman" w:hAnsi="Times New Roman" w:cs="Times New Roman"/>
          <w:color w:val="000000"/>
          <w:sz w:val="16"/>
          <w:szCs w:val="16"/>
          <w:shd w:val="clear" w:color="auto" w:fill="FFFFFF"/>
        </w:rPr>
        <w:t>витинского</w:t>
      </w:r>
      <w:proofErr w:type="spellEnd"/>
      <w:r w:rsidRPr="009904CE">
        <w:rPr>
          <w:rFonts w:ascii="Times New Roman" w:hAnsi="Times New Roman" w:cs="Times New Roman"/>
          <w:color w:val="000000"/>
          <w:sz w:val="16"/>
          <w:szCs w:val="16"/>
          <w:shd w:val="clear" w:color="auto" w:fill="FFFFFF"/>
        </w:rPr>
        <w:t xml:space="preserve"> сельского поселения от 25.06.2008г. № 18 «Об утверждении Положения о проведении аттестации муниципальных служащих»».</w:t>
      </w:r>
    </w:p>
    <w:p w:rsidR="009904CE" w:rsidRPr="009904CE" w:rsidRDefault="009904CE" w:rsidP="0013436F">
      <w:pPr>
        <w:shd w:val="clear" w:color="auto" w:fill="FFFFFF"/>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3. Настоящее постановление вступает в силу с момента опубликования.</w:t>
      </w:r>
    </w:p>
    <w:p w:rsidR="009904CE" w:rsidRPr="0013436F"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4.</w:t>
      </w:r>
      <w:r w:rsidRPr="009904CE">
        <w:rPr>
          <w:rFonts w:ascii="Times New Roman" w:hAnsi="Times New Roman" w:cs="Times New Roman"/>
          <w:color w:val="483B3F"/>
          <w:sz w:val="16"/>
          <w:szCs w:val="16"/>
        </w:rPr>
        <w:t xml:space="preserve"> </w:t>
      </w:r>
      <w:r w:rsidRPr="009904CE">
        <w:rPr>
          <w:rFonts w:ascii="Times New Roman" w:hAnsi="Times New Roman" w:cs="Times New Roman"/>
          <w:sz w:val="16"/>
          <w:szCs w:val="16"/>
        </w:rPr>
        <w:t>Опубликовать постановление в муниципальной газете «Волотовские ведом</w:t>
      </w:r>
      <w:r w:rsidRPr="009904CE">
        <w:rPr>
          <w:rFonts w:ascii="Times New Roman" w:hAnsi="Times New Roman" w:cs="Times New Roman"/>
          <w:sz w:val="16"/>
          <w:szCs w:val="16"/>
        </w:rPr>
        <w:t>о</w:t>
      </w:r>
      <w:r w:rsidRPr="009904CE">
        <w:rPr>
          <w:rFonts w:ascii="Times New Roman" w:hAnsi="Times New Roman" w:cs="Times New Roman"/>
          <w:sz w:val="16"/>
          <w:szCs w:val="16"/>
        </w:rPr>
        <w:t>сти» и разместить на официальном сайте в информационно-телекоммуникационной сети «Интернет».</w:t>
      </w:r>
    </w:p>
    <w:p w:rsidR="009904CE" w:rsidRPr="009904CE" w:rsidRDefault="009904CE" w:rsidP="0013436F">
      <w:pPr>
        <w:spacing w:after="0" w:line="240" w:lineRule="auto"/>
        <w:jc w:val="right"/>
        <w:rPr>
          <w:rFonts w:ascii="Times New Roman" w:hAnsi="Times New Roman" w:cs="Times New Roman"/>
          <w:sz w:val="16"/>
          <w:szCs w:val="16"/>
        </w:rPr>
      </w:pPr>
      <w:r w:rsidRPr="009904CE">
        <w:rPr>
          <w:rFonts w:ascii="Times New Roman" w:hAnsi="Times New Roman" w:cs="Times New Roman"/>
          <w:sz w:val="16"/>
          <w:szCs w:val="16"/>
        </w:rPr>
        <w:t>Глава муниципального</w:t>
      </w:r>
      <w:r w:rsidR="0013436F">
        <w:rPr>
          <w:rFonts w:ascii="Times New Roman" w:hAnsi="Times New Roman" w:cs="Times New Roman"/>
          <w:sz w:val="16"/>
          <w:szCs w:val="16"/>
        </w:rPr>
        <w:t xml:space="preserve"> округа </w:t>
      </w:r>
      <w:r w:rsidR="0013436F">
        <w:rPr>
          <w:rFonts w:ascii="Times New Roman" w:hAnsi="Times New Roman" w:cs="Times New Roman"/>
          <w:sz w:val="16"/>
          <w:szCs w:val="16"/>
        </w:rPr>
        <w:tab/>
      </w:r>
      <w:r w:rsidR="0013436F">
        <w:rPr>
          <w:rFonts w:ascii="Times New Roman" w:hAnsi="Times New Roman" w:cs="Times New Roman"/>
          <w:sz w:val="16"/>
          <w:szCs w:val="16"/>
        </w:rPr>
        <w:tab/>
      </w:r>
      <w:r w:rsidR="0013436F">
        <w:rPr>
          <w:rFonts w:ascii="Times New Roman" w:hAnsi="Times New Roman" w:cs="Times New Roman"/>
          <w:sz w:val="16"/>
          <w:szCs w:val="16"/>
        </w:rPr>
        <w:tab/>
      </w:r>
      <w:proofErr w:type="spellStart"/>
      <w:r w:rsidRPr="009904CE">
        <w:rPr>
          <w:rFonts w:ascii="Times New Roman" w:hAnsi="Times New Roman" w:cs="Times New Roman"/>
          <w:sz w:val="16"/>
          <w:szCs w:val="16"/>
        </w:rPr>
        <w:t>А.И.Лыжов</w:t>
      </w:r>
      <w:proofErr w:type="spellEnd"/>
      <w:r w:rsidRPr="009904CE">
        <w:rPr>
          <w:rFonts w:ascii="Times New Roman" w:hAnsi="Times New Roman" w:cs="Times New Roman"/>
          <w:sz w:val="16"/>
          <w:szCs w:val="16"/>
        </w:rPr>
        <w:t xml:space="preserve"> </w:t>
      </w:r>
    </w:p>
    <w:p w:rsidR="009904CE" w:rsidRPr="009904CE" w:rsidRDefault="009904CE" w:rsidP="009904CE">
      <w:pPr>
        <w:widowControl w:val="0"/>
        <w:autoSpaceDE w:val="0"/>
        <w:autoSpaceDN w:val="0"/>
        <w:adjustRightInd w:val="0"/>
        <w:spacing w:after="0" w:line="240" w:lineRule="auto"/>
        <w:rPr>
          <w:rFonts w:ascii="Times New Roman" w:hAnsi="Times New Roman" w:cs="Times New Roman"/>
          <w:sz w:val="16"/>
          <w:szCs w:val="16"/>
        </w:rPr>
      </w:pPr>
    </w:p>
    <w:p w:rsidR="0013436F" w:rsidRDefault="009904CE" w:rsidP="0013436F">
      <w:pPr>
        <w:widowControl w:val="0"/>
        <w:autoSpaceDE w:val="0"/>
        <w:autoSpaceDN w:val="0"/>
        <w:spacing w:after="0" w:line="240" w:lineRule="auto"/>
        <w:ind w:left="5103"/>
        <w:jc w:val="right"/>
        <w:rPr>
          <w:rFonts w:ascii="Times New Roman" w:hAnsi="Times New Roman" w:cs="Times New Roman"/>
          <w:sz w:val="12"/>
          <w:szCs w:val="12"/>
        </w:rPr>
      </w:pPr>
      <w:r w:rsidRPr="0013436F">
        <w:rPr>
          <w:rFonts w:ascii="Times New Roman" w:hAnsi="Times New Roman" w:cs="Times New Roman"/>
          <w:sz w:val="12"/>
          <w:szCs w:val="12"/>
        </w:rPr>
        <w:t>Утверждено</w:t>
      </w:r>
      <w:r w:rsidR="0013436F">
        <w:rPr>
          <w:rFonts w:ascii="Times New Roman" w:hAnsi="Times New Roman" w:cs="Times New Roman"/>
          <w:sz w:val="12"/>
          <w:szCs w:val="12"/>
        </w:rPr>
        <w:t xml:space="preserve"> </w:t>
      </w:r>
      <w:r w:rsidRPr="0013436F">
        <w:rPr>
          <w:rFonts w:ascii="Times New Roman" w:hAnsi="Times New Roman" w:cs="Times New Roman"/>
          <w:sz w:val="12"/>
          <w:szCs w:val="12"/>
        </w:rPr>
        <w:t xml:space="preserve">постановлением Администрации </w:t>
      </w:r>
    </w:p>
    <w:p w:rsidR="009904CE" w:rsidRPr="0013436F" w:rsidRDefault="009904CE" w:rsidP="0013436F">
      <w:pPr>
        <w:widowControl w:val="0"/>
        <w:autoSpaceDE w:val="0"/>
        <w:autoSpaceDN w:val="0"/>
        <w:spacing w:after="0" w:line="240" w:lineRule="auto"/>
        <w:ind w:left="5103"/>
        <w:jc w:val="right"/>
        <w:rPr>
          <w:rFonts w:ascii="Times New Roman" w:hAnsi="Times New Roman" w:cs="Times New Roman"/>
          <w:sz w:val="12"/>
          <w:szCs w:val="12"/>
        </w:rPr>
      </w:pPr>
      <w:r w:rsidRPr="0013436F">
        <w:rPr>
          <w:rFonts w:ascii="Times New Roman" w:hAnsi="Times New Roman" w:cs="Times New Roman"/>
          <w:sz w:val="12"/>
          <w:szCs w:val="12"/>
        </w:rPr>
        <w:t>муниципального округа</w:t>
      </w:r>
      <w:r w:rsidR="0013436F">
        <w:rPr>
          <w:rFonts w:ascii="Times New Roman" w:hAnsi="Times New Roman" w:cs="Times New Roman"/>
          <w:sz w:val="12"/>
          <w:szCs w:val="12"/>
        </w:rPr>
        <w:t xml:space="preserve"> </w:t>
      </w:r>
      <w:r w:rsidRPr="0013436F">
        <w:rPr>
          <w:rFonts w:ascii="Times New Roman" w:hAnsi="Times New Roman" w:cs="Times New Roman"/>
          <w:sz w:val="12"/>
          <w:szCs w:val="12"/>
        </w:rPr>
        <w:t>от 18.02.2022  № 78</w:t>
      </w:r>
    </w:p>
    <w:p w:rsidR="009904CE" w:rsidRPr="009904CE" w:rsidRDefault="009904CE" w:rsidP="009904CE">
      <w:pPr>
        <w:widowControl w:val="0"/>
        <w:autoSpaceDE w:val="0"/>
        <w:autoSpaceDN w:val="0"/>
        <w:adjustRightInd w:val="0"/>
        <w:spacing w:after="0" w:line="240" w:lineRule="auto"/>
        <w:rPr>
          <w:rFonts w:ascii="Times New Roman" w:hAnsi="Times New Roman" w:cs="Times New Roman"/>
          <w:sz w:val="16"/>
          <w:szCs w:val="16"/>
        </w:rPr>
      </w:pPr>
    </w:p>
    <w:p w:rsidR="009904CE" w:rsidRPr="009904CE" w:rsidRDefault="009904CE" w:rsidP="009904CE">
      <w:pPr>
        <w:spacing w:after="0" w:line="240" w:lineRule="auto"/>
        <w:jc w:val="center"/>
        <w:rPr>
          <w:rFonts w:ascii="Times New Roman" w:hAnsi="Times New Roman" w:cs="Times New Roman"/>
          <w:b/>
          <w:sz w:val="16"/>
          <w:szCs w:val="16"/>
        </w:rPr>
      </w:pPr>
      <w:r w:rsidRPr="009904CE">
        <w:rPr>
          <w:rFonts w:ascii="Times New Roman" w:hAnsi="Times New Roman" w:cs="Times New Roman"/>
          <w:b/>
          <w:sz w:val="16"/>
          <w:szCs w:val="16"/>
        </w:rPr>
        <w:t>ПОЛОЖЕНИЕ</w:t>
      </w:r>
    </w:p>
    <w:p w:rsidR="009904CE" w:rsidRPr="009904CE" w:rsidRDefault="009904CE" w:rsidP="0013436F">
      <w:pPr>
        <w:spacing w:after="0" w:line="240" w:lineRule="auto"/>
        <w:jc w:val="center"/>
        <w:rPr>
          <w:rFonts w:ascii="Times New Roman" w:hAnsi="Times New Roman" w:cs="Times New Roman"/>
          <w:b/>
          <w:sz w:val="16"/>
          <w:szCs w:val="16"/>
        </w:rPr>
      </w:pPr>
      <w:r w:rsidRPr="009904CE">
        <w:rPr>
          <w:rFonts w:ascii="Times New Roman" w:hAnsi="Times New Roman" w:cs="Times New Roman"/>
          <w:b/>
          <w:sz w:val="16"/>
          <w:szCs w:val="16"/>
        </w:rPr>
        <w:t>о проведении аттестации муниципальных служащих Администрации Волотовского муниципального округа</w:t>
      </w:r>
    </w:p>
    <w:p w:rsidR="009904CE" w:rsidRPr="009904CE" w:rsidRDefault="009904CE" w:rsidP="009904CE">
      <w:pPr>
        <w:spacing w:after="0" w:line="240" w:lineRule="auto"/>
        <w:jc w:val="both"/>
        <w:rPr>
          <w:rFonts w:ascii="Times New Roman" w:hAnsi="Times New Roman" w:cs="Times New Roman"/>
          <w:sz w:val="16"/>
          <w:szCs w:val="16"/>
        </w:rPr>
      </w:pP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Настоящее Положение определяет процедуру проведения аттестации муниципальных служащих Администрации Волотовского муниципального округа.</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2. Аттестации не подлежат следующие муниципальные служащие:</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замещающие должности муниципальной службы менее одного года;</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2) </w:t>
      </w:r>
      <w:proofErr w:type="gramStart"/>
      <w:r w:rsidRPr="009904CE">
        <w:rPr>
          <w:rFonts w:ascii="Times New Roman" w:hAnsi="Times New Roman" w:cs="Times New Roman"/>
          <w:sz w:val="16"/>
          <w:szCs w:val="16"/>
        </w:rPr>
        <w:t>достигшие</w:t>
      </w:r>
      <w:proofErr w:type="gramEnd"/>
      <w:r w:rsidRPr="009904CE">
        <w:rPr>
          <w:rFonts w:ascii="Times New Roman" w:hAnsi="Times New Roman" w:cs="Times New Roman"/>
          <w:sz w:val="16"/>
          <w:szCs w:val="16"/>
        </w:rPr>
        <w:t xml:space="preserve"> возраста 60 лет;</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3) беременные женщины;</w:t>
      </w:r>
    </w:p>
    <w:p w:rsidR="009904CE" w:rsidRPr="009904CE" w:rsidRDefault="009904CE" w:rsidP="0013436F">
      <w:pPr>
        <w:spacing w:after="0" w:line="240" w:lineRule="auto"/>
        <w:ind w:firstLine="284"/>
        <w:jc w:val="both"/>
        <w:rPr>
          <w:rFonts w:ascii="Times New Roman" w:hAnsi="Times New Roman" w:cs="Times New Roman"/>
          <w:sz w:val="16"/>
          <w:szCs w:val="16"/>
        </w:rPr>
      </w:pPr>
      <w:proofErr w:type="gramStart"/>
      <w:r w:rsidRPr="009904CE">
        <w:rPr>
          <w:rFonts w:ascii="Times New Roman" w:hAnsi="Times New Roman" w:cs="Times New Roman"/>
          <w:sz w:val="16"/>
          <w:szCs w:val="16"/>
        </w:rPr>
        <w:t>4) находящиеся в отпуске по беременности и родам или в отпуске по уходу за ребенком до достижения им возраста трех лет.</w:t>
      </w:r>
      <w:proofErr w:type="gramEnd"/>
      <w:r w:rsidRPr="009904CE">
        <w:rPr>
          <w:rFonts w:ascii="Times New Roman" w:hAnsi="Times New Roman" w:cs="Times New Roman"/>
          <w:sz w:val="16"/>
          <w:szCs w:val="16"/>
        </w:rPr>
        <w:t xml:space="preserve"> Аттестация указанных муниципальных служащих возможна не ранее чем через один год после выхода из отпуска;</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5) замещающие должности муниципальной службы на основании срочного тр</w:t>
      </w:r>
      <w:r w:rsidRPr="009904CE">
        <w:rPr>
          <w:rFonts w:ascii="Times New Roman" w:hAnsi="Times New Roman" w:cs="Times New Roman"/>
          <w:sz w:val="16"/>
          <w:szCs w:val="16"/>
        </w:rPr>
        <w:t>у</w:t>
      </w:r>
      <w:r w:rsidRPr="009904CE">
        <w:rPr>
          <w:rFonts w:ascii="Times New Roman" w:hAnsi="Times New Roman" w:cs="Times New Roman"/>
          <w:sz w:val="16"/>
          <w:szCs w:val="16"/>
        </w:rPr>
        <w:t>дового договора.</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3. Для проведения аттестации муниципальных служащих Администрации Волотовского муниципального округа по решению представителя наним</w:t>
      </w:r>
      <w:r w:rsidRPr="009904CE">
        <w:rPr>
          <w:rFonts w:ascii="Times New Roman" w:hAnsi="Times New Roman" w:cs="Times New Roman"/>
          <w:sz w:val="16"/>
          <w:szCs w:val="16"/>
        </w:rPr>
        <w:t>а</w:t>
      </w:r>
      <w:r w:rsidRPr="009904CE">
        <w:rPr>
          <w:rFonts w:ascii="Times New Roman" w:hAnsi="Times New Roman" w:cs="Times New Roman"/>
          <w:sz w:val="16"/>
          <w:szCs w:val="16"/>
        </w:rPr>
        <w:t>теля (работодателя) (далее - представитель нанимателя) издается распоряжение Администрации Волотовского муниципального округа, содержащий п</w:t>
      </w:r>
      <w:r w:rsidRPr="009904CE">
        <w:rPr>
          <w:rFonts w:ascii="Times New Roman" w:hAnsi="Times New Roman" w:cs="Times New Roman"/>
          <w:sz w:val="16"/>
          <w:szCs w:val="16"/>
        </w:rPr>
        <w:t>о</w:t>
      </w:r>
      <w:r w:rsidRPr="009904CE">
        <w:rPr>
          <w:rFonts w:ascii="Times New Roman" w:hAnsi="Times New Roman" w:cs="Times New Roman"/>
          <w:sz w:val="16"/>
          <w:szCs w:val="16"/>
        </w:rPr>
        <w:t>ложения:</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об образовании и составе аттестационной комиссии;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2) об утверждении графика проведения аттестации;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3) о составлении списков муниципальных служащих, подлежащих аттестации;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4) о подготовке документов, необходимых для работы аттестационной комиссии.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4. Аттестационная комиссия образуется распоряжением Администрации муниципального округа, в котором определяются состав аттестационной к</w:t>
      </w:r>
      <w:r w:rsidRPr="009904CE">
        <w:rPr>
          <w:rFonts w:ascii="Times New Roman" w:hAnsi="Times New Roman" w:cs="Times New Roman"/>
          <w:sz w:val="16"/>
          <w:szCs w:val="16"/>
        </w:rPr>
        <w:t>о</w:t>
      </w:r>
      <w:r w:rsidRPr="009904CE">
        <w:rPr>
          <w:rFonts w:ascii="Times New Roman" w:hAnsi="Times New Roman" w:cs="Times New Roman"/>
          <w:sz w:val="16"/>
          <w:szCs w:val="16"/>
        </w:rPr>
        <w:t>миссии, сроки и п</w:t>
      </w:r>
      <w:r w:rsidRPr="009904CE">
        <w:rPr>
          <w:rFonts w:ascii="Times New Roman" w:hAnsi="Times New Roman" w:cs="Times New Roman"/>
          <w:sz w:val="16"/>
          <w:szCs w:val="16"/>
        </w:rPr>
        <w:t>о</w:t>
      </w:r>
      <w:r w:rsidRPr="009904CE">
        <w:rPr>
          <w:rFonts w:ascii="Times New Roman" w:hAnsi="Times New Roman" w:cs="Times New Roman"/>
          <w:sz w:val="16"/>
          <w:szCs w:val="16"/>
        </w:rPr>
        <w:t>рядок ее работы.</w:t>
      </w:r>
    </w:p>
    <w:p w:rsidR="009904CE" w:rsidRPr="009904CE" w:rsidRDefault="009904CE" w:rsidP="0013436F">
      <w:pPr>
        <w:spacing w:after="0" w:line="240" w:lineRule="auto"/>
        <w:ind w:firstLine="284"/>
        <w:jc w:val="both"/>
        <w:rPr>
          <w:rFonts w:ascii="Times New Roman" w:hAnsi="Times New Roman" w:cs="Times New Roman"/>
          <w:sz w:val="16"/>
          <w:szCs w:val="16"/>
        </w:rPr>
      </w:pPr>
      <w:proofErr w:type="gramStart"/>
      <w:r w:rsidRPr="009904CE">
        <w:rPr>
          <w:rFonts w:ascii="Times New Roman" w:hAnsi="Times New Roman" w:cs="Times New Roman"/>
          <w:sz w:val="16"/>
          <w:szCs w:val="16"/>
        </w:rP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w:t>
      </w:r>
      <w:r w:rsidRPr="009904CE">
        <w:rPr>
          <w:rFonts w:ascii="Times New Roman" w:hAnsi="Times New Roman" w:cs="Times New Roman"/>
          <w:sz w:val="16"/>
          <w:szCs w:val="16"/>
        </w:rPr>
        <w:t>о</w:t>
      </w:r>
      <w:r w:rsidRPr="009904CE">
        <w:rPr>
          <w:rFonts w:ascii="Times New Roman" w:hAnsi="Times New Roman" w:cs="Times New Roman"/>
          <w:sz w:val="16"/>
          <w:szCs w:val="16"/>
        </w:rPr>
        <w:t>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независимые эксперты, приглаша</w:t>
      </w:r>
      <w:r w:rsidRPr="009904CE">
        <w:rPr>
          <w:rFonts w:ascii="Times New Roman" w:hAnsi="Times New Roman" w:cs="Times New Roman"/>
          <w:sz w:val="16"/>
          <w:szCs w:val="16"/>
        </w:rPr>
        <w:t>е</w:t>
      </w:r>
      <w:r w:rsidRPr="009904CE">
        <w:rPr>
          <w:rFonts w:ascii="Times New Roman" w:hAnsi="Times New Roman" w:cs="Times New Roman"/>
          <w:sz w:val="16"/>
          <w:szCs w:val="16"/>
        </w:rPr>
        <w:t>мые кадровой службой или лицом, отвечающим за кадровую работу в соответствующем органе местного самоуправления, по запросу представителя</w:t>
      </w:r>
      <w:proofErr w:type="gramEnd"/>
      <w:r w:rsidRPr="009904CE">
        <w:rPr>
          <w:rFonts w:ascii="Times New Roman" w:hAnsi="Times New Roman" w:cs="Times New Roman"/>
          <w:sz w:val="16"/>
          <w:szCs w:val="16"/>
        </w:rPr>
        <w:t xml:space="preserve"> нанимателя, без указания перс</w:t>
      </w:r>
      <w:r w:rsidRPr="009904CE">
        <w:rPr>
          <w:rFonts w:ascii="Times New Roman" w:hAnsi="Times New Roman" w:cs="Times New Roman"/>
          <w:sz w:val="16"/>
          <w:szCs w:val="16"/>
        </w:rPr>
        <w:t>о</w:t>
      </w:r>
      <w:r w:rsidRPr="009904CE">
        <w:rPr>
          <w:rFonts w:ascii="Times New Roman" w:hAnsi="Times New Roman" w:cs="Times New Roman"/>
          <w:sz w:val="16"/>
          <w:szCs w:val="16"/>
        </w:rPr>
        <w:t xml:space="preserve">нальных данных экспертов. </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Число независимых экспертов должно составлять не менее одной четверти от общего числа членов аттестационной комиссии.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Состав аттестационной комиссии для проведения аттестации муниципальных служащих, замещающих должности муниципальной службы, исполн</w:t>
      </w:r>
      <w:r w:rsidRPr="009904CE">
        <w:rPr>
          <w:rFonts w:ascii="Times New Roman" w:hAnsi="Times New Roman" w:cs="Times New Roman"/>
          <w:sz w:val="16"/>
          <w:szCs w:val="16"/>
        </w:rPr>
        <w:t>е</w:t>
      </w:r>
      <w:r w:rsidRPr="009904CE">
        <w:rPr>
          <w:rFonts w:ascii="Times New Roman" w:hAnsi="Times New Roman" w:cs="Times New Roman"/>
          <w:sz w:val="16"/>
          <w:szCs w:val="16"/>
        </w:rPr>
        <w:t>ние должностных обязанностей по которым связано с использованием сведений, составляющих государственную тайну, формируется с учетом полож</w:t>
      </w:r>
      <w:r w:rsidRPr="009904CE">
        <w:rPr>
          <w:rFonts w:ascii="Times New Roman" w:hAnsi="Times New Roman" w:cs="Times New Roman"/>
          <w:sz w:val="16"/>
          <w:szCs w:val="16"/>
        </w:rPr>
        <w:t>е</w:t>
      </w:r>
      <w:r w:rsidRPr="009904CE">
        <w:rPr>
          <w:rFonts w:ascii="Times New Roman" w:hAnsi="Times New Roman" w:cs="Times New Roman"/>
          <w:sz w:val="16"/>
          <w:szCs w:val="16"/>
        </w:rPr>
        <w:t>ний законодательства Российской Фед</w:t>
      </w:r>
      <w:r w:rsidRPr="009904CE">
        <w:rPr>
          <w:rFonts w:ascii="Times New Roman" w:hAnsi="Times New Roman" w:cs="Times New Roman"/>
          <w:sz w:val="16"/>
          <w:szCs w:val="16"/>
        </w:rPr>
        <w:t>е</w:t>
      </w:r>
      <w:r w:rsidRPr="009904CE">
        <w:rPr>
          <w:rFonts w:ascii="Times New Roman" w:hAnsi="Times New Roman" w:cs="Times New Roman"/>
          <w:sz w:val="16"/>
          <w:szCs w:val="16"/>
        </w:rPr>
        <w:t>рации о государственной тайне.</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w:t>
      </w:r>
      <w:r w:rsidRPr="009904CE">
        <w:rPr>
          <w:rFonts w:ascii="Times New Roman" w:hAnsi="Times New Roman" w:cs="Times New Roman"/>
          <w:sz w:val="16"/>
          <w:szCs w:val="16"/>
        </w:rPr>
        <w:t>и</w:t>
      </w:r>
      <w:r w:rsidRPr="009904CE">
        <w:rPr>
          <w:rFonts w:ascii="Times New Roman" w:hAnsi="Times New Roman" w:cs="Times New Roman"/>
          <w:sz w:val="16"/>
          <w:szCs w:val="16"/>
        </w:rPr>
        <w:t>ять на принимаемые аттестационной комиссией решения.</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В зависимости от специфики должностных обязанностей муниципальных служащих в органе местного самоуправления Волотовского муниципальн</w:t>
      </w:r>
      <w:r w:rsidRPr="009904CE">
        <w:rPr>
          <w:rFonts w:ascii="Times New Roman" w:hAnsi="Times New Roman" w:cs="Times New Roman"/>
          <w:sz w:val="16"/>
          <w:szCs w:val="16"/>
        </w:rPr>
        <w:t>о</w:t>
      </w:r>
      <w:r w:rsidRPr="009904CE">
        <w:rPr>
          <w:rFonts w:ascii="Times New Roman" w:hAnsi="Times New Roman" w:cs="Times New Roman"/>
          <w:sz w:val="16"/>
          <w:szCs w:val="16"/>
        </w:rPr>
        <w:t>го района может быть создано несколько аттестационных комиссий.</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w:t>
      </w:r>
      <w:r w:rsidRPr="009904CE">
        <w:rPr>
          <w:rFonts w:ascii="Times New Roman" w:hAnsi="Times New Roman" w:cs="Times New Roman"/>
          <w:sz w:val="16"/>
          <w:szCs w:val="16"/>
        </w:rPr>
        <w:t>е</w:t>
      </w:r>
      <w:r w:rsidRPr="009904CE">
        <w:rPr>
          <w:rFonts w:ascii="Times New Roman" w:hAnsi="Times New Roman" w:cs="Times New Roman"/>
          <w:sz w:val="16"/>
          <w:szCs w:val="16"/>
        </w:rPr>
        <w:t>ний обладают равными правами.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6. График проведения аттестации ежегодно утверждается представителем нанимателя и доводится до сведения каждого аттестуемого муниц</w:t>
      </w:r>
      <w:r w:rsidRPr="009904CE">
        <w:rPr>
          <w:rFonts w:ascii="Times New Roman" w:hAnsi="Times New Roman" w:cs="Times New Roman"/>
          <w:sz w:val="16"/>
          <w:szCs w:val="16"/>
        </w:rPr>
        <w:t>и</w:t>
      </w:r>
      <w:r w:rsidRPr="009904CE">
        <w:rPr>
          <w:rFonts w:ascii="Times New Roman" w:hAnsi="Times New Roman" w:cs="Times New Roman"/>
          <w:sz w:val="16"/>
          <w:szCs w:val="16"/>
        </w:rPr>
        <w:t>пального служащего не менее чем за месяц до начала аттестации.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7. В графике проведения аттестации указываются:</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наименование органа местного самоуправления, структурного подразделения, в котором работает муниципальный служащий, подлежащий атт</w:t>
      </w:r>
      <w:r w:rsidRPr="009904CE">
        <w:rPr>
          <w:rFonts w:ascii="Times New Roman" w:hAnsi="Times New Roman" w:cs="Times New Roman"/>
          <w:sz w:val="16"/>
          <w:szCs w:val="16"/>
        </w:rPr>
        <w:t>е</w:t>
      </w:r>
      <w:r w:rsidRPr="009904CE">
        <w:rPr>
          <w:rFonts w:ascii="Times New Roman" w:hAnsi="Times New Roman" w:cs="Times New Roman"/>
          <w:sz w:val="16"/>
          <w:szCs w:val="16"/>
        </w:rPr>
        <w:t>стации;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2) список муниципальных служащих, подлежащих аттестации;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3) дата, время и место проведения аттестации;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4) дата представления в аттестационную комиссию необходимых документов с указанием ответственных за их представление руководителей соотве</w:t>
      </w:r>
      <w:r w:rsidRPr="009904CE">
        <w:rPr>
          <w:rFonts w:ascii="Times New Roman" w:hAnsi="Times New Roman" w:cs="Times New Roman"/>
          <w:sz w:val="16"/>
          <w:szCs w:val="16"/>
        </w:rPr>
        <w:t>т</w:t>
      </w:r>
      <w:r w:rsidRPr="009904CE">
        <w:rPr>
          <w:rFonts w:ascii="Times New Roman" w:hAnsi="Times New Roman" w:cs="Times New Roman"/>
          <w:sz w:val="16"/>
          <w:szCs w:val="16"/>
        </w:rPr>
        <w:t>ствующих по</w:t>
      </w:r>
      <w:r w:rsidRPr="009904CE">
        <w:rPr>
          <w:rFonts w:ascii="Times New Roman" w:hAnsi="Times New Roman" w:cs="Times New Roman"/>
          <w:sz w:val="16"/>
          <w:szCs w:val="16"/>
        </w:rPr>
        <w:t>д</w:t>
      </w:r>
      <w:r w:rsidRPr="009904CE">
        <w:rPr>
          <w:rFonts w:ascii="Times New Roman" w:hAnsi="Times New Roman" w:cs="Times New Roman"/>
          <w:sz w:val="16"/>
          <w:szCs w:val="16"/>
        </w:rPr>
        <w:t>разделений органа местного самоуправления.</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8. Не позднее, чем за две недели до начала аттестации в аттестационную комиссию представляется отзыв об исполнении подлежащим аттестации м</w:t>
      </w:r>
      <w:r w:rsidRPr="009904CE">
        <w:rPr>
          <w:rFonts w:ascii="Times New Roman" w:hAnsi="Times New Roman" w:cs="Times New Roman"/>
          <w:sz w:val="16"/>
          <w:szCs w:val="16"/>
        </w:rPr>
        <w:t>у</w:t>
      </w:r>
      <w:r w:rsidRPr="009904CE">
        <w:rPr>
          <w:rFonts w:ascii="Times New Roman" w:hAnsi="Times New Roman" w:cs="Times New Roman"/>
          <w:sz w:val="16"/>
          <w:szCs w:val="16"/>
        </w:rPr>
        <w:t>ниципальным служащим должностных обязанностей за аттестационный период, подписанный его непосредственным руководителем и утвержде</w:t>
      </w:r>
      <w:r w:rsidRPr="009904CE">
        <w:rPr>
          <w:rFonts w:ascii="Times New Roman" w:hAnsi="Times New Roman" w:cs="Times New Roman"/>
          <w:sz w:val="16"/>
          <w:szCs w:val="16"/>
        </w:rPr>
        <w:t>н</w:t>
      </w:r>
      <w:r w:rsidRPr="009904CE">
        <w:rPr>
          <w:rFonts w:ascii="Times New Roman" w:hAnsi="Times New Roman" w:cs="Times New Roman"/>
          <w:sz w:val="16"/>
          <w:szCs w:val="16"/>
        </w:rPr>
        <w:t>ный вышестоящим руководителем.</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9. Отзыв, предусмотренный пунктом 8 настоящего Положения, должен содержать следующие сведения о муниципальном служащем:</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фамилия, имя, отчество;</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2) замещаемая должность муниципальной службы и дата назначения на эту должность;</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3) перечень основных вопросов (документов), в решении (разработке) которых муниципальный служащий принимал участие;</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4) мотивированная оценка профессиональных (в том числе уровня знаний и навыков в области информационно-телекоммуникационных техн</w:t>
      </w:r>
      <w:r w:rsidRPr="009904CE">
        <w:rPr>
          <w:rFonts w:ascii="Times New Roman" w:hAnsi="Times New Roman" w:cs="Times New Roman"/>
          <w:sz w:val="16"/>
          <w:szCs w:val="16"/>
        </w:rPr>
        <w:t>о</w:t>
      </w:r>
      <w:r w:rsidRPr="009904CE">
        <w:rPr>
          <w:rFonts w:ascii="Times New Roman" w:hAnsi="Times New Roman" w:cs="Times New Roman"/>
          <w:sz w:val="16"/>
          <w:szCs w:val="16"/>
        </w:rPr>
        <w:t>логий), личностных качеств и результатов профессиональной служебной деятельности муниципального сл</w:t>
      </w:r>
      <w:r w:rsidRPr="009904CE">
        <w:rPr>
          <w:rFonts w:ascii="Times New Roman" w:hAnsi="Times New Roman" w:cs="Times New Roman"/>
          <w:sz w:val="16"/>
          <w:szCs w:val="16"/>
        </w:rPr>
        <w:t>у</w:t>
      </w:r>
      <w:r w:rsidRPr="009904CE">
        <w:rPr>
          <w:rFonts w:ascii="Times New Roman" w:hAnsi="Times New Roman" w:cs="Times New Roman"/>
          <w:sz w:val="16"/>
          <w:szCs w:val="16"/>
        </w:rPr>
        <w:t>жащего.</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10. К отзыву об исполнении подлежащим аттестации муниципальным служащим должностных обязанностей за аттестационный период прил</w:t>
      </w:r>
      <w:r w:rsidRPr="009904CE">
        <w:rPr>
          <w:rFonts w:ascii="Times New Roman" w:hAnsi="Times New Roman" w:cs="Times New Roman"/>
          <w:sz w:val="16"/>
          <w:szCs w:val="16"/>
        </w:rPr>
        <w:t>а</w:t>
      </w:r>
      <w:r w:rsidRPr="009904CE">
        <w:rPr>
          <w:rFonts w:ascii="Times New Roman" w:hAnsi="Times New Roman" w:cs="Times New Roman"/>
          <w:sz w:val="16"/>
          <w:szCs w:val="16"/>
        </w:rPr>
        <w:t>гаются сведения о выполненных муниципальным служащим поручениях и подготовленных им проектах документов за указанный период, содержащиеся в год</w:t>
      </w:r>
      <w:r w:rsidRPr="009904CE">
        <w:rPr>
          <w:rFonts w:ascii="Times New Roman" w:hAnsi="Times New Roman" w:cs="Times New Roman"/>
          <w:sz w:val="16"/>
          <w:szCs w:val="16"/>
        </w:rPr>
        <w:t>о</w:t>
      </w:r>
      <w:r w:rsidRPr="009904CE">
        <w:rPr>
          <w:rFonts w:ascii="Times New Roman" w:hAnsi="Times New Roman" w:cs="Times New Roman"/>
          <w:sz w:val="16"/>
          <w:szCs w:val="16"/>
        </w:rPr>
        <w:t>вых отчетах о профессиональной служебной деятельности муниципального служащего.</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При каждой последующей аттестации в аттестационную комиссию представляется также аттестационный лист муниципального служащего с данн</w:t>
      </w:r>
      <w:r w:rsidRPr="009904CE">
        <w:rPr>
          <w:rFonts w:ascii="Times New Roman" w:hAnsi="Times New Roman" w:cs="Times New Roman"/>
          <w:sz w:val="16"/>
          <w:szCs w:val="16"/>
        </w:rPr>
        <w:t>ы</w:t>
      </w:r>
      <w:r w:rsidRPr="009904CE">
        <w:rPr>
          <w:rFonts w:ascii="Times New Roman" w:hAnsi="Times New Roman" w:cs="Times New Roman"/>
          <w:sz w:val="16"/>
          <w:szCs w:val="16"/>
        </w:rPr>
        <w:t>ми предыдущей а</w:t>
      </w:r>
      <w:r w:rsidRPr="009904CE">
        <w:rPr>
          <w:rFonts w:ascii="Times New Roman" w:hAnsi="Times New Roman" w:cs="Times New Roman"/>
          <w:sz w:val="16"/>
          <w:szCs w:val="16"/>
        </w:rPr>
        <w:t>т</w:t>
      </w:r>
      <w:r w:rsidRPr="009904CE">
        <w:rPr>
          <w:rFonts w:ascii="Times New Roman" w:hAnsi="Times New Roman" w:cs="Times New Roman"/>
          <w:sz w:val="16"/>
          <w:szCs w:val="16"/>
        </w:rPr>
        <w:t>тестации.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11. Лицо, ответственное за документационное обеспечение кадровой работы соответствующего органа местного самоуправления Волотовского мун</w:t>
      </w:r>
      <w:r w:rsidRPr="009904CE">
        <w:rPr>
          <w:rFonts w:ascii="Times New Roman" w:hAnsi="Times New Roman" w:cs="Times New Roman"/>
          <w:sz w:val="16"/>
          <w:szCs w:val="16"/>
        </w:rPr>
        <w:t>и</w:t>
      </w:r>
      <w:r w:rsidRPr="009904CE">
        <w:rPr>
          <w:rFonts w:ascii="Times New Roman" w:hAnsi="Times New Roman" w:cs="Times New Roman"/>
          <w:sz w:val="16"/>
          <w:szCs w:val="16"/>
        </w:rPr>
        <w:t>ципального округа не менее чем за неделю до начала аттестации должно ознакомить каждого аттестуемого муниципального служащего с предста</w:t>
      </w:r>
      <w:r w:rsidRPr="009904CE">
        <w:rPr>
          <w:rFonts w:ascii="Times New Roman" w:hAnsi="Times New Roman" w:cs="Times New Roman"/>
          <w:sz w:val="16"/>
          <w:szCs w:val="16"/>
        </w:rPr>
        <w:t>в</w:t>
      </w:r>
      <w:r w:rsidRPr="009904CE">
        <w:rPr>
          <w:rFonts w:ascii="Times New Roman" w:hAnsi="Times New Roman" w:cs="Times New Roman"/>
          <w:sz w:val="16"/>
          <w:szCs w:val="16"/>
        </w:rPr>
        <w:t xml:space="preserve">ленным отзывом об исполнении им должностных обязанностей за аттестационный период. При этом аттестуемый муниципальный служащий вправе представить </w:t>
      </w:r>
      <w:r w:rsidRPr="009904CE">
        <w:rPr>
          <w:rFonts w:ascii="Times New Roman" w:hAnsi="Times New Roman" w:cs="Times New Roman"/>
          <w:sz w:val="16"/>
          <w:szCs w:val="16"/>
        </w:rPr>
        <w:lastRenderedPageBreak/>
        <w:t>в аттестационную комиссию дополнительные сведения о своей профессиональной служебной деятельности за указанный период, а также зая</w:t>
      </w:r>
      <w:r w:rsidRPr="009904CE">
        <w:rPr>
          <w:rFonts w:ascii="Times New Roman" w:hAnsi="Times New Roman" w:cs="Times New Roman"/>
          <w:sz w:val="16"/>
          <w:szCs w:val="16"/>
        </w:rPr>
        <w:t>в</w:t>
      </w:r>
      <w:r w:rsidRPr="009904CE">
        <w:rPr>
          <w:rFonts w:ascii="Times New Roman" w:hAnsi="Times New Roman" w:cs="Times New Roman"/>
          <w:sz w:val="16"/>
          <w:szCs w:val="16"/>
        </w:rPr>
        <w:t>ление о своем несогласии с представленным отзывом или пояснительную записку на отзыв непосредственного руководителя.</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12. Аттестация проводится с приглашением аттестуемого муниципального служащего на заседание аттестационной комиссии. В случае неявки мун</w:t>
      </w:r>
      <w:r w:rsidRPr="009904CE">
        <w:rPr>
          <w:rFonts w:ascii="Times New Roman" w:hAnsi="Times New Roman" w:cs="Times New Roman"/>
          <w:sz w:val="16"/>
          <w:szCs w:val="16"/>
        </w:rPr>
        <w:t>и</w:t>
      </w:r>
      <w:r w:rsidRPr="009904CE">
        <w:rPr>
          <w:rFonts w:ascii="Times New Roman" w:hAnsi="Times New Roman" w:cs="Times New Roman"/>
          <w:sz w:val="16"/>
          <w:szCs w:val="16"/>
        </w:rPr>
        <w:t>ципального служащего на заседание указанной комиссии без уважительной причины или отказа его от аттестации муниципальный служащий привлекае</w:t>
      </w:r>
      <w:r w:rsidRPr="009904CE">
        <w:rPr>
          <w:rFonts w:ascii="Times New Roman" w:hAnsi="Times New Roman" w:cs="Times New Roman"/>
          <w:sz w:val="16"/>
          <w:szCs w:val="16"/>
        </w:rPr>
        <w:t>т</w:t>
      </w:r>
      <w:r w:rsidRPr="009904CE">
        <w:rPr>
          <w:rFonts w:ascii="Times New Roman" w:hAnsi="Times New Roman" w:cs="Times New Roman"/>
          <w:sz w:val="16"/>
          <w:szCs w:val="16"/>
        </w:rPr>
        <w:t>ся к дисциплинарной ответственности в соответствии с действующим законодательством, а аттестация переносится на б</w:t>
      </w:r>
      <w:r w:rsidRPr="009904CE">
        <w:rPr>
          <w:rFonts w:ascii="Times New Roman" w:hAnsi="Times New Roman" w:cs="Times New Roman"/>
          <w:sz w:val="16"/>
          <w:szCs w:val="16"/>
        </w:rPr>
        <w:t>о</w:t>
      </w:r>
      <w:r w:rsidRPr="009904CE">
        <w:rPr>
          <w:rFonts w:ascii="Times New Roman" w:hAnsi="Times New Roman" w:cs="Times New Roman"/>
          <w:sz w:val="16"/>
          <w:szCs w:val="16"/>
        </w:rPr>
        <w:t>лее поздний срок.</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w:t>
      </w:r>
      <w:r w:rsidRPr="009904CE">
        <w:rPr>
          <w:rFonts w:ascii="Times New Roman" w:hAnsi="Times New Roman" w:cs="Times New Roman"/>
          <w:sz w:val="16"/>
          <w:szCs w:val="16"/>
        </w:rPr>
        <w:t>к</w:t>
      </w:r>
      <w:r w:rsidRPr="009904CE">
        <w:rPr>
          <w:rFonts w:ascii="Times New Roman" w:hAnsi="Times New Roman" w:cs="Times New Roman"/>
          <w:sz w:val="16"/>
          <w:szCs w:val="16"/>
        </w:rPr>
        <w:t>тивного проведения аттестации после рассмотрения представленных аттестуемым муниципальным служащим дополнительных сведений о своей профессионал</w:t>
      </w:r>
      <w:r w:rsidRPr="009904CE">
        <w:rPr>
          <w:rFonts w:ascii="Times New Roman" w:hAnsi="Times New Roman" w:cs="Times New Roman"/>
          <w:sz w:val="16"/>
          <w:szCs w:val="16"/>
        </w:rPr>
        <w:t>ь</w:t>
      </w:r>
      <w:r w:rsidRPr="009904CE">
        <w:rPr>
          <w:rFonts w:ascii="Times New Roman" w:hAnsi="Times New Roman" w:cs="Times New Roman"/>
          <w:sz w:val="16"/>
          <w:szCs w:val="16"/>
        </w:rPr>
        <w:t>ной служебной деятельности за аттестационный период аттестационная комиссия вправе перенести аттестацию на следующее заседание коми</w:t>
      </w:r>
      <w:r w:rsidRPr="009904CE">
        <w:rPr>
          <w:rFonts w:ascii="Times New Roman" w:hAnsi="Times New Roman" w:cs="Times New Roman"/>
          <w:sz w:val="16"/>
          <w:szCs w:val="16"/>
        </w:rPr>
        <w:t>с</w:t>
      </w:r>
      <w:r w:rsidRPr="009904CE">
        <w:rPr>
          <w:rFonts w:ascii="Times New Roman" w:hAnsi="Times New Roman" w:cs="Times New Roman"/>
          <w:sz w:val="16"/>
          <w:szCs w:val="16"/>
        </w:rPr>
        <w:t>сии.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13. Обсуждение профессиональных и личностных качеств муниципального служащего применительно к его профессиональной служебной деятельн</w:t>
      </w:r>
      <w:r w:rsidRPr="009904CE">
        <w:rPr>
          <w:rFonts w:ascii="Times New Roman" w:hAnsi="Times New Roman" w:cs="Times New Roman"/>
          <w:sz w:val="16"/>
          <w:szCs w:val="16"/>
        </w:rPr>
        <w:t>о</w:t>
      </w:r>
      <w:r w:rsidRPr="009904CE">
        <w:rPr>
          <w:rFonts w:ascii="Times New Roman" w:hAnsi="Times New Roman" w:cs="Times New Roman"/>
          <w:sz w:val="16"/>
          <w:szCs w:val="16"/>
        </w:rPr>
        <w:t>сти должно быть объективным и доброжелательным.</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9904CE" w:rsidRPr="009904CE" w:rsidRDefault="009904CE" w:rsidP="0013436F">
      <w:pPr>
        <w:spacing w:after="0" w:line="240" w:lineRule="auto"/>
        <w:ind w:firstLine="284"/>
        <w:jc w:val="both"/>
        <w:rPr>
          <w:rFonts w:ascii="Times New Roman" w:hAnsi="Times New Roman" w:cs="Times New Roman"/>
          <w:sz w:val="16"/>
          <w:szCs w:val="16"/>
        </w:rPr>
      </w:pPr>
      <w:proofErr w:type="gramStart"/>
      <w:r w:rsidRPr="009904CE">
        <w:rPr>
          <w:rFonts w:ascii="Times New Roman" w:hAnsi="Times New Roman" w:cs="Times New Roman"/>
          <w:sz w:val="16"/>
          <w:szCs w:val="16"/>
        </w:rPr>
        <w:t>При этом должны учитываться результаты исполнения муниципальным служащим своих обязанностей, профессиональные знания и опыт работы м</w:t>
      </w:r>
      <w:r w:rsidRPr="009904CE">
        <w:rPr>
          <w:rFonts w:ascii="Times New Roman" w:hAnsi="Times New Roman" w:cs="Times New Roman"/>
          <w:sz w:val="16"/>
          <w:szCs w:val="16"/>
        </w:rPr>
        <w:t>у</w:t>
      </w:r>
      <w:r w:rsidRPr="009904CE">
        <w:rPr>
          <w:rFonts w:ascii="Times New Roman" w:hAnsi="Times New Roman" w:cs="Times New Roman"/>
          <w:sz w:val="16"/>
          <w:szCs w:val="16"/>
        </w:rPr>
        <w:t>ниципального служащего, соблюдение муниципальным служащим ограничений, отсутствие нарушений запретов, выполнение требований к сл</w:t>
      </w:r>
      <w:r w:rsidRPr="009904CE">
        <w:rPr>
          <w:rFonts w:ascii="Times New Roman" w:hAnsi="Times New Roman" w:cs="Times New Roman"/>
          <w:sz w:val="16"/>
          <w:szCs w:val="16"/>
        </w:rPr>
        <w:t>у</w:t>
      </w:r>
      <w:r w:rsidRPr="009904CE">
        <w:rPr>
          <w:rFonts w:ascii="Times New Roman" w:hAnsi="Times New Roman" w:cs="Times New Roman"/>
          <w:sz w:val="16"/>
          <w:szCs w:val="16"/>
        </w:rPr>
        <w:t>жебному поведению и обязательств, установленных законодательством Российской Федерации о муниципальной службе, а при аттестации муниципального сл</w:t>
      </w:r>
      <w:r w:rsidRPr="009904CE">
        <w:rPr>
          <w:rFonts w:ascii="Times New Roman" w:hAnsi="Times New Roman" w:cs="Times New Roman"/>
          <w:sz w:val="16"/>
          <w:szCs w:val="16"/>
        </w:rPr>
        <w:t>у</w:t>
      </w:r>
      <w:r w:rsidRPr="009904CE">
        <w:rPr>
          <w:rFonts w:ascii="Times New Roman" w:hAnsi="Times New Roman" w:cs="Times New Roman"/>
          <w:sz w:val="16"/>
          <w:szCs w:val="16"/>
        </w:rPr>
        <w:t>жащего, наделенного организационно-распорядительными полномочиями по отношению к другим муниципальным служащим, - также организ</w:t>
      </w:r>
      <w:r w:rsidRPr="009904CE">
        <w:rPr>
          <w:rFonts w:ascii="Times New Roman" w:hAnsi="Times New Roman" w:cs="Times New Roman"/>
          <w:sz w:val="16"/>
          <w:szCs w:val="16"/>
        </w:rPr>
        <w:t>а</w:t>
      </w:r>
      <w:r w:rsidRPr="009904CE">
        <w:rPr>
          <w:rFonts w:ascii="Times New Roman" w:hAnsi="Times New Roman" w:cs="Times New Roman"/>
          <w:sz w:val="16"/>
          <w:szCs w:val="16"/>
        </w:rPr>
        <w:t>торские способности.</w:t>
      </w:r>
      <w:proofErr w:type="gramEnd"/>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14. Заседание аттестационной комиссии считается правомочным, если на нем присутствует не менее двух третей ее членов.</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w:t>
      </w:r>
      <w:r w:rsidRPr="009904CE">
        <w:rPr>
          <w:rFonts w:ascii="Times New Roman" w:hAnsi="Times New Roman" w:cs="Times New Roman"/>
          <w:sz w:val="16"/>
          <w:szCs w:val="16"/>
        </w:rPr>
        <w:t>и</w:t>
      </w:r>
      <w:r w:rsidRPr="009904CE">
        <w:rPr>
          <w:rFonts w:ascii="Times New Roman" w:hAnsi="Times New Roman" w:cs="Times New Roman"/>
          <w:sz w:val="16"/>
          <w:szCs w:val="16"/>
        </w:rPr>
        <w:t>ципальный служащий признается соо</w:t>
      </w:r>
      <w:r w:rsidRPr="009904CE">
        <w:rPr>
          <w:rFonts w:ascii="Times New Roman" w:hAnsi="Times New Roman" w:cs="Times New Roman"/>
          <w:sz w:val="16"/>
          <w:szCs w:val="16"/>
        </w:rPr>
        <w:t>т</w:t>
      </w:r>
      <w:r w:rsidRPr="009904CE">
        <w:rPr>
          <w:rFonts w:ascii="Times New Roman" w:hAnsi="Times New Roman" w:cs="Times New Roman"/>
          <w:sz w:val="16"/>
          <w:szCs w:val="16"/>
        </w:rPr>
        <w:t>ветствующим замещаемой должности муниципальной службы.</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На период аттестации муниципального служащего, являющегося членом аттестационной комиссии, его членство в этой комиссии приостанавливае</w:t>
      </w:r>
      <w:r w:rsidRPr="009904CE">
        <w:rPr>
          <w:rFonts w:ascii="Times New Roman" w:hAnsi="Times New Roman" w:cs="Times New Roman"/>
          <w:sz w:val="16"/>
          <w:szCs w:val="16"/>
        </w:rPr>
        <w:t>т</w:t>
      </w:r>
      <w:r w:rsidRPr="009904CE">
        <w:rPr>
          <w:rFonts w:ascii="Times New Roman" w:hAnsi="Times New Roman" w:cs="Times New Roman"/>
          <w:sz w:val="16"/>
          <w:szCs w:val="16"/>
        </w:rPr>
        <w:t>ся.</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16. По результатам аттестации муниципального служащего аттестационной к</w:t>
      </w:r>
      <w:r w:rsidRPr="009904CE">
        <w:rPr>
          <w:rFonts w:ascii="Times New Roman" w:hAnsi="Times New Roman" w:cs="Times New Roman"/>
          <w:sz w:val="16"/>
          <w:szCs w:val="16"/>
        </w:rPr>
        <w:t>о</w:t>
      </w:r>
      <w:r w:rsidRPr="009904CE">
        <w:rPr>
          <w:rFonts w:ascii="Times New Roman" w:hAnsi="Times New Roman" w:cs="Times New Roman"/>
          <w:sz w:val="16"/>
          <w:szCs w:val="16"/>
        </w:rPr>
        <w:t>миссией принимается одно из следующих решений:</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соответствует замещаемой должности муниципальной службы;</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2) не соответствует замещаемой должности муниципальной службы.</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17. В соответствии с Федеральным законом «О муниципальной службе в Российской Федерации» по результатам аттестации муниципального служ</w:t>
      </w:r>
      <w:r w:rsidRPr="009904CE">
        <w:rPr>
          <w:rFonts w:ascii="Times New Roman" w:hAnsi="Times New Roman" w:cs="Times New Roman"/>
          <w:sz w:val="16"/>
          <w:szCs w:val="16"/>
        </w:rPr>
        <w:t>а</w:t>
      </w:r>
      <w:r w:rsidRPr="009904CE">
        <w:rPr>
          <w:rFonts w:ascii="Times New Roman" w:hAnsi="Times New Roman" w:cs="Times New Roman"/>
          <w:sz w:val="16"/>
          <w:szCs w:val="16"/>
        </w:rPr>
        <w:t>щего аттестацио</w:t>
      </w:r>
      <w:r w:rsidRPr="009904CE">
        <w:rPr>
          <w:rFonts w:ascii="Times New Roman" w:hAnsi="Times New Roman" w:cs="Times New Roman"/>
          <w:sz w:val="16"/>
          <w:szCs w:val="16"/>
        </w:rPr>
        <w:t>н</w:t>
      </w:r>
      <w:r w:rsidRPr="009904CE">
        <w:rPr>
          <w:rFonts w:ascii="Times New Roman" w:hAnsi="Times New Roman" w:cs="Times New Roman"/>
          <w:sz w:val="16"/>
          <w:szCs w:val="16"/>
        </w:rPr>
        <w:t>ная комиссия может давать рекомендации: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о поощрении отдельных муниципальных служащих за достигнутые ими успехи в работе, в том числе о повышении их в должности;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2) о направлении отдельных муниципальных служащих для получения дополн</w:t>
      </w:r>
      <w:r w:rsidRPr="009904CE">
        <w:rPr>
          <w:rFonts w:ascii="Times New Roman" w:hAnsi="Times New Roman" w:cs="Times New Roman"/>
          <w:sz w:val="16"/>
          <w:szCs w:val="16"/>
        </w:rPr>
        <w:t>и</w:t>
      </w:r>
      <w:r w:rsidRPr="009904CE">
        <w:rPr>
          <w:rFonts w:ascii="Times New Roman" w:hAnsi="Times New Roman" w:cs="Times New Roman"/>
          <w:sz w:val="16"/>
          <w:szCs w:val="16"/>
        </w:rPr>
        <w:t>тельного профессионального образования;</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3) об улучшении деятельности аттестуемых муниципальных служащих в случае необходимости.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18. Результаты аттестации сообщаются аттестуемым муниципальным служащим непосредственно после подведения итогов голосования.</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Результаты аттестации заносятся в аттестационный лист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w:t>
      </w:r>
      <w:r w:rsidRPr="009904CE">
        <w:rPr>
          <w:rFonts w:ascii="Times New Roman" w:hAnsi="Times New Roman" w:cs="Times New Roman"/>
          <w:sz w:val="16"/>
          <w:szCs w:val="16"/>
        </w:rPr>
        <w:t>т</w:t>
      </w:r>
      <w:r w:rsidRPr="009904CE">
        <w:rPr>
          <w:rFonts w:ascii="Times New Roman" w:hAnsi="Times New Roman" w:cs="Times New Roman"/>
          <w:sz w:val="16"/>
          <w:szCs w:val="16"/>
        </w:rPr>
        <w:t>ствовавшими на заседании.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Муниципальный служащий знакомится с аттестационным листом под расписку.</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Аттестационный лист муниципального служащего, прошедшего аттестацию, и отзыв об исполнении им должностных обязанностей за аттестацио</w:t>
      </w:r>
      <w:r w:rsidRPr="009904CE">
        <w:rPr>
          <w:rFonts w:ascii="Times New Roman" w:hAnsi="Times New Roman" w:cs="Times New Roman"/>
          <w:sz w:val="16"/>
          <w:szCs w:val="16"/>
        </w:rPr>
        <w:t>н</w:t>
      </w:r>
      <w:r w:rsidRPr="009904CE">
        <w:rPr>
          <w:rFonts w:ascii="Times New Roman" w:hAnsi="Times New Roman" w:cs="Times New Roman"/>
          <w:sz w:val="16"/>
          <w:szCs w:val="16"/>
        </w:rPr>
        <w:t>ный период хранятся в личном деле муниципального служащего.</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Секретарь аттестационной комиссии ведет протокол заседания комиссии, в котором фиксирует ее решения и результаты голосования. Протокол зас</w:t>
      </w:r>
      <w:r w:rsidRPr="009904CE">
        <w:rPr>
          <w:rFonts w:ascii="Times New Roman" w:hAnsi="Times New Roman" w:cs="Times New Roman"/>
          <w:sz w:val="16"/>
          <w:szCs w:val="16"/>
        </w:rPr>
        <w:t>е</w:t>
      </w:r>
      <w:r w:rsidRPr="009904CE">
        <w:rPr>
          <w:rFonts w:ascii="Times New Roman" w:hAnsi="Times New Roman" w:cs="Times New Roman"/>
          <w:sz w:val="16"/>
          <w:szCs w:val="16"/>
        </w:rPr>
        <w:t>дания аттестационной комиссии подписывается председателем, заместителем председателя, секретарем и членами аттестационной комиссии, присутств</w:t>
      </w:r>
      <w:r w:rsidRPr="009904CE">
        <w:rPr>
          <w:rFonts w:ascii="Times New Roman" w:hAnsi="Times New Roman" w:cs="Times New Roman"/>
          <w:sz w:val="16"/>
          <w:szCs w:val="16"/>
        </w:rPr>
        <w:t>о</w:t>
      </w:r>
      <w:r w:rsidRPr="009904CE">
        <w:rPr>
          <w:rFonts w:ascii="Times New Roman" w:hAnsi="Times New Roman" w:cs="Times New Roman"/>
          <w:sz w:val="16"/>
          <w:szCs w:val="16"/>
        </w:rPr>
        <w:t>вавшими на заседании.</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19. Материалы аттестации муниципальных служащих представляются представителю нанимателя не позднее чем через семь дней после ее провед</w:t>
      </w:r>
      <w:r w:rsidRPr="009904CE">
        <w:rPr>
          <w:rFonts w:ascii="Times New Roman" w:hAnsi="Times New Roman" w:cs="Times New Roman"/>
          <w:sz w:val="16"/>
          <w:szCs w:val="16"/>
        </w:rPr>
        <w:t>е</w:t>
      </w:r>
      <w:r w:rsidRPr="009904CE">
        <w:rPr>
          <w:rFonts w:ascii="Times New Roman" w:hAnsi="Times New Roman" w:cs="Times New Roman"/>
          <w:sz w:val="16"/>
          <w:szCs w:val="16"/>
        </w:rPr>
        <w:t>ния.</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20. Муниципальный служащий вправе обжаловать результаты аттестации в соо</w:t>
      </w:r>
      <w:r w:rsidRPr="009904CE">
        <w:rPr>
          <w:rFonts w:ascii="Times New Roman" w:hAnsi="Times New Roman" w:cs="Times New Roman"/>
          <w:sz w:val="16"/>
          <w:szCs w:val="16"/>
        </w:rPr>
        <w:t>т</w:t>
      </w:r>
      <w:r w:rsidRPr="009904CE">
        <w:rPr>
          <w:rFonts w:ascii="Times New Roman" w:hAnsi="Times New Roman" w:cs="Times New Roman"/>
          <w:sz w:val="16"/>
          <w:szCs w:val="16"/>
        </w:rPr>
        <w:t>ветствии с законодательством Российской Федерации.</w:t>
      </w:r>
    </w:p>
    <w:p w:rsidR="0013436F" w:rsidRDefault="0013436F" w:rsidP="009904CE">
      <w:pPr>
        <w:autoSpaceDE w:val="0"/>
        <w:autoSpaceDN w:val="0"/>
        <w:adjustRightInd w:val="0"/>
        <w:spacing w:after="0" w:line="240" w:lineRule="auto"/>
        <w:ind w:left="5103"/>
        <w:jc w:val="both"/>
        <w:rPr>
          <w:rFonts w:ascii="Times New Roman" w:hAnsi="Times New Roman" w:cs="Times New Roman"/>
          <w:sz w:val="16"/>
          <w:szCs w:val="16"/>
        </w:rPr>
      </w:pPr>
    </w:p>
    <w:p w:rsidR="0013436F" w:rsidRDefault="009904CE" w:rsidP="0013436F">
      <w:pPr>
        <w:autoSpaceDE w:val="0"/>
        <w:autoSpaceDN w:val="0"/>
        <w:adjustRightInd w:val="0"/>
        <w:spacing w:after="0" w:line="240" w:lineRule="auto"/>
        <w:ind w:left="5103"/>
        <w:jc w:val="right"/>
        <w:rPr>
          <w:rFonts w:ascii="Times New Roman" w:hAnsi="Times New Roman" w:cs="Times New Roman"/>
          <w:sz w:val="12"/>
          <w:szCs w:val="12"/>
        </w:rPr>
      </w:pPr>
      <w:r w:rsidRPr="0013436F">
        <w:rPr>
          <w:rFonts w:ascii="Times New Roman" w:hAnsi="Times New Roman" w:cs="Times New Roman"/>
          <w:sz w:val="12"/>
          <w:szCs w:val="12"/>
        </w:rPr>
        <w:t>Приложение</w:t>
      </w:r>
      <w:r w:rsidR="0013436F">
        <w:rPr>
          <w:rFonts w:ascii="Times New Roman" w:hAnsi="Times New Roman" w:cs="Times New Roman"/>
          <w:sz w:val="12"/>
          <w:szCs w:val="12"/>
        </w:rPr>
        <w:t xml:space="preserve"> </w:t>
      </w:r>
      <w:r w:rsidRPr="0013436F">
        <w:rPr>
          <w:rFonts w:ascii="Times New Roman" w:hAnsi="Times New Roman" w:cs="Times New Roman"/>
          <w:sz w:val="12"/>
          <w:szCs w:val="12"/>
        </w:rPr>
        <w:t xml:space="preserve">к Положению о проведении аттестации </w:t>
      </w:r>
      <w:proofErr w:type="gramStart"/>
      <w:r w:rsidRPr="0013436F">
        <w:rPr>
          <w:rFonts w:ascii="Times New Roman" w:hAnsi="Times New Roman" w:cs="Times New Roman"/>
          <w:sz w:val="12"/>
          <w:szCs w:val="12"/>
        </w:rPr>
        <w:t>муниципальных</w:t>
      </w:r>
      <w:proofErr w:type="gramEnd"/>
      <w:r w:rsidRPr="0013436F">
        <w:rPr>
          <w:rFonts w:ascii="Times New Roman" w:hAnsi="Times New Roman" w:cs="Times New Roman"/>
          <w:sz w:val="12"/>
          <w:szCs w:val="12"/>
        </w:rPr>
        <w:t xml:space="preserve"> </w:t>
      </w:r>
    </w:p>
    <w:p w:rsidR="009904CE" w:rsidRPr="0013436F" w:rsidRDefault="009904CE" w:rsidP="0013436F">
      <w:pPr>
        <w:autoSpaceDE w:val="0"/>
        <w:autoSpaceDN w:val="0"/>
        <w:adjustRightInd w:val="0"/>
        <w:spacing w:after="0" w:line="240" w:lineRule="auto"/>
        <w:ind w:left="5103"/>
        <w:jc w:val="right"/>
        <w:rPr>
          <w:rFonts w:ascii="Times New Roman" w:hAnsi="Times New Roman" w:cs="Times New Roman"/>
          <w:sz w:val="12"/>
          <w:szCs w:val="12"/>
        </w:rPr>
      </w:pPr>
      <w:r w:rsidRPr="0013436F">
        <w:rPr>
          <w:rFonts w:ascii="Times New Roman" w:hAnsi="Times New Roman" w:cs="Times New Roman"/>
          <w:sz w:val="12"/>
          <w:szCs w:val="12"/>
        </w:rPr>
        <w:t>служащих Администрации Волотовского муниц</w:t>
      </w:r>
      <w:r w:rsidRPr="0013436F">
        <w:rPr>
          <w:rFonts w:ascii="Times New Roman" w:hAnsi="Times New Roman" w:cs="Times New Roman"/>
          <w:sz w:val="12"/>
          <w:szCs w:val="12"/>
        </w:rPr>
        <w:t>и</w:t>
      </w:r>
      <w:r w:rsidRPr="0013436F">
        <w:rPr>
          <w:rFonts w:ascii="Times New Roman" w:hAnsi="Times New Roman" w:cs="Times New Roman"/>
          <w:sz w:val="12"/>
          <w:szCs w:val="12"/>
        </w:rPr>
        <w:t>пального округа</w:t>
      </w:r>
    </w:p>
    <w:p w:rsidR="009904CE" w:rsidRPr="009904CE" w:rsidRDefault="009904CE" w:rsidP="009904CE">
      <w:pPr>
        <w:autoSpaceDE w:val="0"/>
        <w:autoSpaceDN w:val="0"/>
        <w:adjustRightInd w:val="0"/>
        <w:spacing w:after="0" w:line="240" w:lineRule="auto"/>
        <w:jc w:val="center"/>
        <w:rPr>
          <w:rFonts w:ascii="Times New Roman" w:hAnsi="Times New Roman" w:cs="Times New Roman"/>
          <w:b/>
          <w:bCs/>
          <w:sz w:val="16"/>
          <w:szCs w:val="16"/>
        </w:rPr>
      </w:pPr>
    </w:p>
    <w:p w:rsidR="009904CE" w:rsidRPr="009904CE" w:rsidRDefault="009904CE" w:rsidP="0013436F">
      <w:pPr>
        <w:autoSpaceDE w:val="0"/>
        <w:autoSpaceDN w:val="0"/>
        <w:adjustRightInd w:val="0"/>
        <w:spacing w:after="0" w:line="240" w:lineRule="auto"/>
        <w:jc w:val="center"/>
        <w:rPr>
          <w:rFonts w:ascii="Times New Roman" w:hAnsi="Times New Roman" w:cs="Times New Roman"/>
          <w:bCs/>
          <w:sz w:val="16"/>
          <w:szCs w:val="16"/>
        </w:rPr>
      </w:pPr>
      <w:r w:rsidRPr="009904CE">
        <w:rPr>
          <w:rFonts w:ascii="Times New Roman" w:hAnsi="Times New Roman" w:cs="Times New Roman"/>
          <w:bCs/>
          <w:sz w:val="16"/>
          <w:szCs w:val="16"/>
        </w:rPr>
        <w:t>Типовая форма</w:t>
      </w:r>
      <w:r w:rsidR="0013436F">
        <w:rPr>
          <w:rFonts w:ascii="Times New Roman" w:hAnsi="Times New Roman" w:cs="Times New Roman"/>
          <w:bCs/>
          <w:sz w:val="16"/>
          <w:szCs w:val="16"/>
        </w:rPr>
        <w:t xml:space="preserve"> </w:t>
      </w:r>
      <w:r w:rsidRPr="009904CE">
        <w:rPr>
          <w:rFonts w:ascii="Times New Roman" w:hAnsi="Times New Roman" w:cs="Times New Roman"/>
          <w:bCs/>
          <w:sz w:val="16"/>
          <w:szCs w:val="16"/>
        </w:rPr>
        <w:t>аттестационного листа муниципального служащего</w:t>
      </w:r>
    </w:p>
    <w:p w:rsidR="009904CE" w:rsidRPr="009904CE" w:rsidRDefault="009904CE" w:rsidP="009904CE">
      <w:pPr>
        <w:autoSpaceDE w:val="0"/>
        <w:autoSpaceDN w:val="0"/>
        <w:adjustRightInd w:val="0"/>
        <w:spacing w:after="0" w:line="240" w:lineRule="auto"/>
        <w:rPr>
          <w:rFonts w:ascii="Times New Roman" w:hAnsi="Times New Roman" w:cs="Times New Roman"/>
          <w:sz w:val="16"/>
          <w:szCs w:val="16"/>
        </w:rPr>
      </w:pP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Фамилия, имя, отчество  ____________________________________</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2. Год, число и месяц рождения ________________________________</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3. Сведения о профессиональном образовании, наличии ученой степени, ученого звания ___________________________________________________</w:t>
      </w:r>
    </w:p>
    <w:p w:rsidR="009904CE" w:rsidRPr="0013436F" w:rsidRDefault="009904CE" w:rsidP="0013436F">
      <w:pPr>
        <w:autoSpaceDE w:val="0"/>
        <w:autoSpaceDN w:val="0"/>
        <w:adjustRightInd w:val="0"/>
        <w:spacing w:after="0" w:line="240" w:lineRule="auto"/>
        <w:ind w:firstLine="284"/>
        <w:jc w:val="right"/>
        <w:rPr>
          <w:rFonts w:ascii="Times New Roman" w:hAnsi="Times New Roman" w:cs="Times New Roman"/>
          <w:sz w:val="12"/>
          <w:szCs w:val="12"/>
        </w:rPr>
      </w:pPr>
      <w:proofErr w:type="gramStart"/>
      <w:r w:rsidRPr="0013436F">
        <w:rPr>
          <w:rFonts w:ascii="Times New Roman" w:hAnsi="Times New Roman" w:cs="Times New Roman"/>
          <w:sz w:val="12"/>
          <w:szCs w:val="12"/>
        </w:rPr>
        <w:t>(когда и какое учебное заведение окончил,</w:t>
      </w:r>
      <w:proofErr w:type="gramEnd"/>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_____________________________________________________</w:t>
      </w:r>
      <w:r w:rsidR="0013436F">
        <w:rPr>
          <w:rFonts w:ascii="Times New Roman" w:hAnsi="Times New Roman" w:cs="Times New Roman"/>
          <w:sz w:val="16"/>
          <w:szCs w:val="16"/>
        </w:rPr>
        <w:t>____________________________________________________</w:t>
      </w:r>
      <w:r w:rsidRPr="009904CE">
        <w:rPr>
          <w:rFonts w:ascii="Times New Roman" w:hAnsi="Times New Roman" w:cs="Times New Roman"/>
          <w:sz w:val="16"/>
          <w:szCs w:val="16"/>
        </w:rPr>
        <w:t>_____________</w:t>
      </w:r>
    </w:p>
    <w:p w:rsidR="009904CE" w:rsidRPr="0013436F" w:rsidRDefault="009904CE" w:rsidP="0013436F">
      <w:pPr>
        <w:autoSpaceDE w:val="0"/>
        <w:autoSpaceDN w:val="0"/>
        <w:adjustRightInd w:val="0"/>
        <w:spacing w:after="0" w:line="240" w:lineRule="auto"/>
        <w:ind w:firstLine="284"/>
        <w:jc w:val="center"/>
        <w:rPr>
          <w:rFonts w:ascii="Times New Roman" w:hAnsi="Times New Roman" w:cs="Times New Roman"/>
          <w:sz w:val="12"/>
          <w:szCs w:val="12"/>
        </w:rPr>
      </w:pPr>
      <w:r w:rsidRPr="0013436F">
        <w:rPr>
          <w:rFonts w:ascii="Times New Roman" w:hAnsi="Times New Roman" w:cs="Times New Roman"/>
          <w:sz w:val="12"/>
          <w:szCs w:val="12"/>
        </w:rPr>
        <w:t>специальность и квалификация по образованию, ученая степень, ученое звание)</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4. Замещаемая должность муниципальной службы на момент аттестации и дата назначения на эту должность __________________________________</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5. Стаж муниципальной службы ________________________________</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6. Вопросы к муниципальному служащему и краткие ответы на них</w:t>
      </w:r>
      <w:r w:rsidR="0013436F">
        <w:rPr>
          <w:rFonts w:ascii="Times New Roman" w:hAnsi="Times New Roman" w:cs="Times New Roman"/>
          <w:sz w:val="16"/>
          <w:szCs w:val="16"/>
        </w:rPr>
        <w:t xml:space="preserve">__________________________________________________________________ </w:t>
      </w:r>
      <w:r w:rsidRPr="009904CE">
        <w:rPr>
          <w:rFonts w:ascii="Times New Roman" w:hAnsi="Times New Roman" w:cs="Times New Roman"/>
          <w:sz w:val="16"/>
          <w:szCs w:val="16"/>
        </w:rPr>
        <w:t>__________________________________________________________________</w:t>
      </w:r>
      <w:r w:rsidR="0013436F">
        <w:rPr>
          <w:rFonts w:ascii="Times New Roman" w:hAnsi="Times New Roman" w:cs="Times New Roman"/>
          <w:sz w:val="16"/>
          <w:szCs w:val="16"/>
        </w:rPr>
        <w:t>_______________________________________________</w:t>
      </w:r>
      <w:r w:rsidRPr="009904CE">
        <w:rPr>
          <w:rFonts w:ascii="Times New Roman" w:hAnsi="Times New Roman" w:cs="Times New Roman"/>
          <w:sz w:val="16"/>
          <w:szCs w:val="16"/>
        </w:rPr>
        <w:t>________</w:t>
      </w:r>
    </w:p>
    <w:p w:rsidR="009904CE" w:rsidRPr="009904CE" w:rsidRDefault="009904CE" w:rsidP="0013436F">
      <w:pPr>
        <w:pBdr>
          <w:bottom w:val="single" w:sz="4" w:space="1" w:color="auto"/>
        </w:pBdr>
        <w:autoSpaceDE w:val="0"/>
        <w:autoSpaceDN w:val="0"/>
        <w:adjustRightInd w:val="0"/>
        <w:spacing w:after="0" w:line="240" w:lineRule="auto"/>
        <w:ind w:firstLine="284"/>
        <w:jc w:val="both"/>
        <w:rPr>
          <w:rFonts w:ascii="Times New Roman" w:hAnsi="Times New Roman" w:cs="Times New Roman"/>
          <w:sz w:val="16"/>
          <w:szCs w:val="16"/>
        </w:rPr>
      </w:pP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7. Замечания и предложения, высказанные аттестационной комиссией </w:t>
      </w:r>
      <w:r w:rsidR="0013436F">
        <w:rPr>
          <w:rFonts w:ascii="Times New Roman" w:hAnsi="Times New Roman" w:cs="Times New Roman"/>
          <w:sz w:val="16"/>
          <w:szCs w:val="16"/>
        </w:rPr>
        <w:t>____________________________________________________________</w:t>
      </w:r>
    </w:p>
    <w:p w:rsidR="009904CE" w:rsidRPr="009904CE" w:rsidRDefault="009904CE" w:rsidP="0013436F">
      <w:pPr>
        <w:pBdr>
          <w:bottom w:val="single" w:sz="4" w:space="1" w:color="auto"/>
        </w:pBdr>
        <w:autoSpaceDE w:val="0"/>
        <w:autoSpaceDN w:val="0"/>
        <w:adjustRightInd w:val="0"/>
        <w:spacing w:after="0" w:line="240" w:lineRule="auto"/>
        <w:ind w:firstLine="284"/>
        <w:jc w:val="both"/>
        <w:rPr>
          <w:rFonts w:ascii="Times New Roman" w:hAnsi="Times New Roman" w:cs="Times New Roman"/>
          <w:sz w:val="16"/>
          <w:szCs w:val="16"/>
        </w:rPr>
      </w:pP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____________________________________________________________________________________________________</w:t>
      </w:r>
      <w:r w:rsidR="0013436F">
        <w:rPr>
          <w:rFonts w:ascii="Times New Roman" w:hAnsi="Times New Roman" w:cs="Times New Roman"/>
          <w:sz w:val="16"/>
          <w:szCs w:val="16"/>
        </w:rPr>
        <w:t>_____________________________</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8. Дата предыдущей аттестации ____________________________</w:t>
      </w:r>
      <w:r w:rsidR="0013436F">
        <w:rPr>
          <w:rFonts w:ascii="Times New Roman" w:hAnsi="Times New Roman" w:cs="Times New Roman"/>
          <w:sz w:val="16"/>
          <w:szCs w:val="16"/>
        </w:rPr>
        <w:t>_________________________________________________________</w:t>
      </w:r>
      <w:r w:rsidRPr="009904CE">
        <w:rPr>
          <w:rFonts w:ascii="Times New Roman" w:hAnsi="Times New Roman" w:cs="Times New Roman"/>
          <w:sz w:val="16"/>
          <w:szCs w:val="16"/>
        </w:rPr>
        <w:t>______</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Краткая оценка выполнения муниципальным служащим рекомендаций предыдущей аттестации____________________________________________</w:t>
      </w:r>
    </w:p>
    <w:p w:rsidR="009904CE" w:rsidRPr="0013436F" w:rsidRDefault="009904CE" w:rsidP="0013436F">
      <w:pPr>
        <w:autoSpaceDE w:val="0"/>
        <w:autoSpaceDN w:val="0"/>
        <w:adjustRightInd w:val="0"/>
        <w:spacing w:after="0" w:line="240" w:lineRule="auto"/>
        <w:ind w:firstLine="284"/>
        <w:jc w:val="right"/>
        <w:rPr>
          <w:rFonts w:ascii="Times New Roman" w:hAnsi="Times New Roman" w:cs="Times New Roman"/>
          <w:sz w:val="12"/>
          <w:szCs w:val="12"/>
        </w:rPr>
      </w:pPr>
      <w:r w:rsidRPr="0013436F">
        <w:rPr>
          <w:rFonts w:ascii="Times New Roman" w:hAnsi="Times New Roman" w:cs="Times New Roman"/>
          <w:sz w:val="12"/>
          <w:szCs w:val="12"/>
        </w:rPr>
        <w:tab/>
      </w:r>
      <w:r w:rsidRPr="0013436F">
        <w:rPr>
          <w:rFonts w:ascii="Times New Roman" w:hAnsi="Times New Roman" w:cs="Times New Roman"/>
          <w:sz w:val="12"/>
          <w:szCs w:val="12"/>
        </w:rPr>
        <w:tab/>
      </w:r>
      <w:r w:rsidRPr="0013436F">
        <w:rPr>
          <w:rFonts w:ascii="Times New Roman" w:hAnsi="Times New Roman" w:cs="Times New Roman"/>
          <w:sz w:val="12"/>
          <w:szCs w:val="12"/>
        </w:rPr>
        <w:tab/>
      </w:r>
      <w:r w:rsidRPr="0013436F">
        <w:rPr>
          <w:rFonts w:ascii="Times New Roman" w:hAnsi="Times New Roman" w:cs="Times New Roman"/>
          <w:sz w:val="12"/>
          <w:szCs w:val="12"/>
        </w:rPr>
        <w:tab/>
        <w:t>(выполнены, выполнены частично, не выполнены)</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9. Решение аттестационной комиссии ____________________</w:t>
      </w:r>
      <w:r w:rsidR="0013436F">
        <w:rPr>
          <w:rFonts w:ascii="Times New Roman" w:hAnsi="Times New Roman" w:cs="Times New Roman"/>
          <w:sz w:val="16"/>
          <w:szCs w:val="16"/>
        </w:rPr>
        <w:t>_________________________________________________________</w:t>
      </w:r>
      <w:r w:rsidRPr="009904CE">
        <w:rPr>
          <w:rFonts w:ascii="Times New Roman" w:hAnsi="Times New Roman" w:cs="Times New Roman"/>
          <w:sz w:val="16"/>
          <w:szCs w:val="16"/>
        </w:rPr>
        <w:t>_________</w:t>
      </w:r>
    </w:p>
    <w:p w:rsidR="009904CE" w:rsidRPr="0013436F" w:rsidRDefault="0013436F" w:rsidP="0013436F">
      <w:pPr>
        <w:autoSpaceDE w:val="0"/>
        <w:autoSpaceDN w:val="0"/>
        <w:adjustRightInd w:val="0"/>
        <w:spacing w:after="0" w:line="240" w:lineRule="auto"/>
        <w:ind w:firstLine="284"/>
        <w:jc w:val="right"/>
        <w:rPr>
          <w:rFonts w:ascii="Times New Roman" w:hAnsi="Times New Roman" w:cs="Times New Roman"/>
          <w:sz w:val="12"/>
          <w:szCs w:val="12"/>
        </w:rPr>
      </w:pPr>
      <w:r w:rsidRPr="0013436F">
        <w:rPr>
          <w:rFonts w:ascii="Times New Roman" w:hAnsi="Times New Roman" w:cs="Times New Roman"/>
          <w:sz w:val="12"/>
          <w:szCs w:val="12"/>
        </w:rPr>
        <w:tab/>
      </w:r>
      <w:r w:rsidR="009904CE" w:rsidRPr="0013436F">
        <w:rPr>
          <w:rFonts w:ascii="Times New Roman" w:hAnsi="Times New Roman" w:cs="Times New Roman"/>
          <w:sz w:val="12"/>
          <w:szCs w:val="12"/>
        </w:rPr>
        <w:t>(соответствует замещаемой</w:t>
      </w:r>
      <w:r w:rsidRPr="0013436F">
        <w:rPr>
          <w:rFonts w:ascii="Times New Roman" w:hAnsi="Times New Roman" w:cs="Times New Roman"/>
          <w:sz w:val="12"/>
          <w:szCs w:val="12"/>
        </w:rPr>
        <w:t xml:space="preserve"> </w:t>
      </w:r>
      <w:r w:rsidR="009904CE" w:rsidRPr="0013436F">
        <w:rPr>
          <w:rFonts w:ascii="Times New Roman" w:hAnsi="Times New Roman" w:cs="Times New Roman"/>
          <w:sz w:val="12"/>
          <w:szCs w:val="12"/>
        </w:rPr>
        <w:t>должности муниципальной службы или не соответствует замещаемой должности муниципальной слу</w:t>
      </w:r>
      <w:r w:rsidR="009904CE" w:rsidRPr="0013436F">
        <w:rPr>
          <w:rFonts w:ascii="Times New Roman" w:hAnsi="Times New Roman" w:cs="Times New Roman"/>
          <w:sz w:val="12"/>
          <w:szCs w:val="12"/>
        </w:rPr>
        <w:t>ж</w:t>
      </w:r>
      <w:r w:rsidR="009904CE" w:rsidRPr="0013436F">
        <w:rPr>
          <w:rFonts w:ascii="Times New Roman" w:hAnsi="Times New Roman" w:cs="Times New Roman"/>
          <w:sz w:val="12"/>
          <w:szCs w:val="12"/>
        </w:rPr>
        <w:t>бы)</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10. Рекомендации аттестационной комиссии ___________________</w:t>
      </w:r>
      <w:r w:rsidR="0013436F">
        <w:rPr>
          <w:rFonts w:ascii="Times New Roman" w:hAnsi="Times New Roman" w:cs="Times New Roman"/>
          <w:sz w:val="16"/>
          <w:szCs w:val="16"/>
        </w:rPr>
        <w:t>_________________________________________________________</w:t>
      </w:r>
      <w:r w:rsidRPr="009904CE">
        <w:rPr>
          <w:rFonts w:ascii="Times New Roman" w:hAnsi="Times New Roman" w:cs="Times New Roman"/>
          <w:sz w:val="16"/>
          <w:szCs w:val="16"/>
        </w:rPr>
        <w:t>_____</w:t>
      </w:r>
    </w:p>
    <w:p w:rsidR="009904CE" w:rsidRPr="0013436F" w:rsidRDefault="0013436F" w:rsidP="0013436F">
      <w:pPr>
        <w:autoSpaceDE w:val="0"/>
        <w:autoSpaceDN w:val="0"/>
        <w:adjustRightInd w:val="0"/>
        <w:spacing w:after="0" w:line="240" w:lineRule="auto"/>
        <w:ind w:firstLine="284"/>
        <w:jc w:val="center"/>
        <w:rPr>
          <w:rFonts w:ascii="Times New Roman" w:hAnsi="Times New Roman" w:cs="Times New Roman"/>
          <w:sz w:val="12"/>
          <w:szCs w:val="12"/>
        </w:rPr>
      </w:pPr>
      <w:r w:rsidRPr="0013436F">
        <w:rPr>
          <w:rFonts w:ascii="Times New Roman" w:hAnsi="Times New Roman" w:cs="Times New Roman"/>
          <w:sz w:val="12"/>
          <w:szCs w:val="12"/>
        </w:rPr>
        <w:tab/>
      </w:r>
      <w:r w:rsidRPr="0013436F">
        <w:rPr>
          <w:rFonts w:ascii="Times New Roman" w:hAnsi="Times New Roman" w:cs="Times New Roman"/>
          <w:sz w:val="12"/>
          <w:szCs w:val="12"/>
        </w:rPr>
        <w:tab/>
      </w:r>
      <w:r w:rsidRPr="0013436F">
        <w:rPr>
          <w:rFonts w:ascii="Times New Roman" w:hAnsi="Times New Roman" w:cs="Times New Roman"/>
          <w:sz w:val="12"/>
          <w:szCs w:val="12"/>
        </w:rPr>
        <w:tab/>
      </w:r>
      <w:r w:rsidRPr="0013436F">
        <w:rPr>
          <w:rFonts w:ascii="Times New Roman" w:hAnsi="Times New Roman" w:cs="Times New Roman"/>
          <w:sz w:val="12"/>
          <w:szCs w:val="12"/>
        </w:rPr>
        <w:tab/>
      </w:r>
      <w:r w:rsidRPr="0013436F">
        <w:rPr>
          <w:rFonts w:ascii="Times New Roman" w:hAnsi="Times New Roman" w:cs="Times New Roman"/>
          <w:sz w:val="12"/>
          <w:szCs w:val="12"/>
        </w:rPr>
        <w:tab/>
      </w:r>
      <w:proofErr w:type="gramStart"/>
      <w:r w:rsidR="009904CE" w:rsidRPr="0013436F">
        <w:rPr>
          <w:rFonts w:ascii="Times New Roman" w:hAnsi="Times New Roman" w:cs="Times New Roman"/>
          <w:sz w:val="12"/>
          <w:szCs w:val="12"/>
        </w:rPr>
        <w:t>(о поощрении за</w:t>
      </w:r>
      <w:r w:rsidRPr="0013436F">
        <w:rPr>
          <w:rFonts w:ascii="Times New Roman" w:hAnsi="Times New Roman" w:cs="Times New Roman"/>
          <w:sz w:val="12"/>
          <w:szCs w:val="12"/>
        </w:rPr>
        <w:t xml:space="preserve"> </w:t>
      </w:r>
      <w:r w:rsidR="009904CE" w:rsidRPr="0013436F">
        <w:rPr>
          <w:rFonts w:ascii="Times New Roman" w:hAnsi="Times New Roman" w:cs="Times New Roman"/>
          <w:sz w:val="12"/>
          <w:szCs w:val="12"/>
        </w:rPr>
        <w:t>достигнутые успехи в работе, в том числе о повышении в дол</w:t>
      </w:r>
      <w:r w:rsidR="009904CE" w:rsidRPr="0013436F">
        <w:rPr>
          <w:rFonts w:ascii="Times New Roman" w:hAnsi="Times New Roman" w:cs="Times New Roman"/>
          <w:sz w:val="12"/>
          <w:szCs w:val="12"/>
        </w:rPr>
        <w:t>ж</w:t>
      </w:r>
      <w:r w:rsidR="009904CE" w:rsidRPr="0013436F">
        <w:rPr>
          <w:rFonts w:ascii="Times New Roman" w:hAnsi="Times New Roman" w:cs="Times New Roman"/>
          <w:sz w:val="12"/>
          <w:szCs w:val="12"/>
        </w:rPr>
        <w:t>ности,</w:t>
      </w:r>
      <w:proofErr w:type="gramEnd"/>
    </w:p>
    <w:p w:rsidR="0013436F" w:rsidRDefault="0013436F" w:rsidP="0013436F">
      <w:pPr>
        <w:autoSpaceDE w:val="0"/>
        <w:autoSpaceDN w:val="0"/>
        <w:adjustRightInd w:val="0"/>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w:t>
      </w:r>
    </w:p>
    <w:p w:rsidR="009904CE" w:rsidRPr="0013436F" w:rsidRDefault="009904CE" w:rsidP="0013436F">
      <w:pPr>
        <w:autoSpaceDE w:val="0"/>
        <w:autoSpaceDN w:val="0"/>
        <w:adjustRightInd w:val="0"/>
        <w:spacing w:after="0" w:line="240" w:lineRule="auto"/>
        <w:ind w:firstLine="284"/>
        <w:jc w:val="center"/>
        <w:rPr>
          <w:rFonts w:ascii="Times New Roman" w:hAnsi="Times New Roman" w:cs="Times New Roman"/>
          <w:sz w:val="12"/>
          <w:szCs w:val="12"/>
        </w:rPr>
      </w:pPr>
      <w:r w:rsidRPr="0013436F">
        <w:rPr>
          <w:rFonts w:ascii="Times New Roman" w:hAnsi="Times New Roman" w:cs="Times New Roman"/>
          <w:sz w:val="12"/>
          <w:szCs w:val="12"/>
        </w:rPr>
        <w:t>о понижении в должности или о направлении для получения дополнительного профессионального образов</w:t>
      </w:r>
      <w:r w:rsidRPr="0013436F">
        <w:rPr>
          <w:rFonts w:ascii="Times New Roman" w:hAnsi="Times New Roman" w:cs="Times New Roman"/>
          <w:sz w:val="12"/>
          <w:szCs w:val="12"/>
        </w:rPr>
        <w:t>а</w:t>
      </w:r>
      <w:r w:rsidRPr="0013436F">
        <w:rPr>
          <w:rFonts w:ascii="Times New Roman" w:hAnsi="Times New Roman" w:cs="Times New Roman"/>
          <w:sz w:val="12"/>
          <w:szCs w:val="12"/>
        </w:rPr>
        <w:t>ния)</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11. Количественный состав аттестационной комиссии ____________</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На заседании присутствовало _______ членов аттестационной комиссии.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Количество голосов: за ______, против ______.</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12. Примечания ________________________________________</w:t>
      </w:r>
      <w:r w:rsidR="0013436F">
        <w:rPr>
          <w:rFonts w:ascii="Times New Roman" w:hAnsi="Times New Roman" w:cs="Times New Roman"/>
          <w:sz w:val="16"/>
          <w:szCs w:val="16"/>
        </w:rPr>
        <w:t>______________________________________________________________</w:t>
      </w:r>
      <w:r w:rsidRPr="009904CE">
        <w:rPr>
          <w:rFonts w:ascii="Times New Roman" w:hAnsi="Times New Roman" w:cs="Times New Roman"/>
          <w:sz w:val="16"/>
          <w:szCs w:val="16"/>
        </w:rPr>
        <w:t>_____</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Председатель аттестационной комиссии     _____________     __________________________</w:t>
      </w:r>
    </w:p>
    <w:p w:rsidR="009904CE" w:rsidRPr="0013436F" w:rsidRDefault="009904CE" w:rsidP="0013436F">
      <w:pPr>
        <w:autoSpaceDE w:val="0"/>
        <w:autoSpaceDN w:val="0"/>
        <w:adjustRightInd w:val="0"/>
        <w:spacing w:after="0" w:line="240" w:lineRule="auto"/>
        <w:ind w:firstLine="284"/>
        <w:jc w:val="both"/>
        <w:rPr>
          <w:rFonts w:ascii="Times New Roman" w:hAnsi="Times New Roman" w:cs="Times New Roman"/>
          <w:sz w:val="12"/>
          <w:szCs w:val="12"/>
        </w:rPr>
      </w:pPr>
      <w:r w:rsidRPr="0013436F">
        <w:rPr>
          <w:rFonts w:ascii="Times New Roman" w:hAnsi="Times New Roman" w:cs="Times New Roman"/>
          <w:sz w:val="12"/>
          <w:szCs w:val="12"/>
        </w:rPr>
        <w:t xml:space="preserve">                                                  </w:t>
      </w:r>
      <w:r w:rsidR="0013436F" w:rsidRPr="0013436F">
        <w:rPr>
          <w:rFonts w:ascii="Times New Roman" w:hAnsi="Times New Roman" w:cs="Times New Roman"/>
          <w:sz w:val="12"/>
          <w:szCs w:val="12"/>
        </w:rPr>
        <w:t xml:space="preserve">                       </w:t>
      </w:r>
      <w:r w:rsidRPr="0013436F">
        <w:rPr>
          <w:rFonts w:ascii="Times New Roman" w:hAnsi="Times New Roman" w:cs="Times New Roman"/>
          <w:sz w:val="12"/>
          <w:szCs w:val="12"/>
        </w:rPr>
        <w:t xml:space="preserve">   </w:t>
      </w:r>
      <w:r w:rsidR="0013436F">
        <w:rPr>
          <w:rFonts w:ascii="Times New Roman" w:hAnsi="Times New Roman" w:cs="Times New Roman"/>
          <w:sz w:val="12"/>
          <w:szCs w:val="12"/>
        </w:rPr>
        <w:t xml:space="preserve">             </w:t>
      </w:r>
      <w:r w:rsidRPr="0013436F">
        <w:rPr>
          <w:rFonts w:ascii="Times New Roman" w:hAnsi="Times New Roman" w:cs="Times New Roman"/>
          <w:sz w:val="12"/>
          <w:szCs w:val="12"/>
        </w:rPr>
        <w:t xml:space="preserve">        (подпись)                       (расшифровка подписи)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Заместитель председателя</w:t>
      </w:r>
      <w:r w:rsidR="0013436F">
        <w:rPr>
          <w:rFonts w:ascii="Times New Roman" w:hAnsi="Times New Roman" w:cs="Times New Roman"/>
          <w:sz w:val="16"/>
          <w:szCs w:val="16"/>
        </w:rPr>
        <w:t xml:space="preserve"> </w:t>
      </w:r>
      <w:r w:rsidRPr="009904CE">
        <w:rPr>
          <w:rFonts w:ascii="Times New Roman" w:hAnsi="Times New Roman" w:cs="Times New Roman"/>
          <w:sz w:val="16"/>
          <w:szCs w:val="16"/>
        </w:rPr>
        <w:t>аттестационной комиссии:    ____________        __________________________</w:t>
      </w:r>
    </w:p>
    <w:p w:rsidR="009904CE" w:rsidRPr="0013436F" w:rsidRDefault="009904CE" w:rsidP="0013436F">
      <w:pPr>
        <w:autoSpaceDE w:val="0"/>
        <w:autoSpaceDN w:val="0"/>
        <w:adjustRightInd w:val="0"/>
        <w:spacing w:after="0" w:line="240" w:lineRule="auto"/>
        <w:ind w:firstLine="284"/>
        <w:jc w:val="both"/>
        <w:rPr>
          <w:rFonts w:ascii="Times New Roman" w:hAnsi="Times New Roman" w:cs="Times New Roman"/>
          <w:sz w:val="12"/>
          <w:szCs w:val="12"/>
        </w:rPr>
      </w:pPr>
      <w:r w:rsidRPr="0013436F">
        <w:rPr>
          <w:rFonts w:ascii="Times New Roman" w:hAnsi="Times New Roman" w:cs="Times New Roman"/>
          <w:sz w:val="12"/>
          <w:szCs w:val="12"/>
        </w:rPr>
        <w:t xml:space="preserve">                                              </w:t>
      </w:r>
      <w:r w:rsidR="0013436F">
        <w:rPr>
          <w:rFonts w:ascii="Times New Roman" w:hAnsi="Times New Roman" w:cs="Times New Roman"/>
          <w:sz w:val="12"/>
          <w:szCs w:val="12"/>
        </w:rPr>
        <w:t xml:space="preserve">                                                          </w:t>
      </w:r>
      <w:r w:rsidRPr="0013436F">
        <w:rPr>
          <w:rFonts w:ascii="Times New Roman" w:hAnsi="Times New Roman" w:cs="Times New Roman"/>
          <w:sz w:val="12"/>
          <w:szCs w:val="12"/>
        </w:rPr>
        <w:t xml:space="preserve">                  (подпись)                    (расшифровка подписи)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Секретарь</w:t>
      </w:r>
      <w:r w:rsidR="0013436F">
        <w:rPr>
          <w:rFonts w:ascii="Times New Roman" w:hAnsi="Times New Roman" w:cs="Times New Roman"/>
          <w:sz w:val="16"/>
          <w:szCs w:val="16"/>
        </w:rPr>
        <w:t xml:space="preserve"> </w:t>
      </w:r>
      <w:r w:rsidRPr="009904CE">
        <w:rPr>
          <w:rFonts w:ascii="Times New Roman" w:hAnsi="Times New Roman" w:cs="Times New Roman"/>
          <w:sz w:val="16"/>
          <w:szCs w:val="16"/>
        </w:rPr>
        <w:t>аттестационной комиссии:    ____________  _____________________________</w:t>
      </w:r>
    </w:p>
    <w:p w:rsidR="009904CE" w:rsidRPr="0013436F" w:rsidRDefault="009904CE" w:rsidP="0013436F">
      <w:pPr>
        <w:autoSpaceDE w:val="0"/>
        <w:autoSpaceDN w:val="0"/>
        <w:adjustRightInd w:val="0"/>
        <w:spacing w:after="0" w:line="240" w:lineRule="auto"/>
        <w:ind w:firstLine="284"/>
        <w:jc w:val="both"/>
        <w:rPr>
          <w:rFonts w:ascii="Times New Roman" w:hAnsi="Times New Roman" w:cs="Times New Roman"/>
          <w:sz w:val="12"/>
          <w:szCs w:val="12"/>
        </w:rPr>
      </w:pPr>
      <w:r w:rsidRPr="0013436F">
        <w:rPr>
          <w:rFonts w:ascii="Times New Roman" w:hAnsi="Times New Roman" w:cs="Times New Roman"/>
          <w:sz w:val="12"/>
          <w:szCs w:val="12"/>
        </w:rPr>
        <w:t xml:space="preserve">                                         </w:t>
      </w:r>
      <w:r w:rsidR="0013436F">
        <w:rPr>
          <w:rFonts w:ascii="Times New Roman" w:hAnsi="Times New Roman" w:cs="Times New Roman"/>
          <w:sz w:val="12"/>
          <w:szCs w:val="12"/>
        </w:rPr>
        <w:t xml:space="preserve">                                   </w:t>
      </w:r>
      <w:r w:rsidRPr="0013436F">
        <w:rPr>
          <w:rFonts w:ascii="Times New Roman" w:hAnsi="Times New Roman" w:cs="Times New Roman"/>
          <w:sz w:val="12"/>
          <w:szCs w:val="12"/>
        </w:rPr>
        <w:t xml:space="preserve">                 (подпись)               (расшифровка подписи)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lastRenderedPageBreak/>
        <w:t>Члены</w:t>
      </w:r>
      <w:r w:rsidR="0013436F">
        <w:rPr>
          <w:rFonts w:ascii="Times New Roman" w:hAnsi="Times New Roman" w:cs="Times New Roman"/>
          <w:sz w:val="16"/>
          <w:szCs w:val="16"/>
        </w:rPr>
        <w:t xml:space="preserve"> </w:t>
      </w:r>
      <w:r w:rsidRPr="009904CE">
        <w:rPr>
          <w:rFonts w:ascii="Times New Roman" w:hAnsi="Times New Roman" w:cs="Times New Roman"/>
          <w:sz w:val="16"/>
          <w:szCs w:val="16"/>
        </w:rPr>
        <w:t>аттестационной комиссии:    ____________  _____________________________</w:t>
      </w:r>
    </w:p>
    <w:p w:rsidR="009904CE" w:rsidRPr="0013436F" w:rsidRDefault="009904CE" w:rsidP="0013436F">
      <w:pPr>
        <w:autoSpaceDE w:val="0"/>
        <w:autoSpaceDN w:val="0"/>
        <w:adjustRightInd w:val="0"/>
        <w:spacing w:after="0" w:line="240" w:lineRule="auto"/>
        <w:ind w:firstLine="284"/>
        <w:jc w:val="both"/>
        <w:rPr>
          <w:rFonts w:ascii="Times New Roman" w:hAnsi="Times New Roman" w:cs="Times New Roman"/>
          <w:sz w:val="12"/>
          <w:szCs w:val="12"/>
        </w:rPr>
      </w:pPr>
      <w:r w:rsidRPr="0013436F">
        <w:rPr>
          <w:rFonts w:ascii="Times New Roman" w:hAnsi="Times New Roman" w:cs="Times New Roman"/>
          <w:sz w:val="12"/>
          <w:szCs w:val="12"/>
        </w:rPr>
        <w:t xml:space="preserve">                                             </w:t>
      </w:r>
      <w:r w:rsidR="0013436F">
        <w:rPr>
          <w:rFonts w:ascii="Times New Roman" w:hAnsi="Times New Roman" w:cs="Times New Roman"/>
          <w:sz w:val="12"/>
          <w:szCs w:val="12"/>
        </w:rPr>
        <w:t xml:space="preserve">                    </w:t>
      </w:r>
      <w:r w:rsidRPr="0013436F">
        <w:rPr>
          <w:rFonts w:ascii="Times New Roman" w:hAnsi="Times New Roman" w:cs="Times New Roman"/>
          <w:sz w:val="12"/>
          <w:szCs w:val="12"/>
        </w:rPr>
        <w:t xml:space="preserve">                     (подпись)                (расшифровка подписи)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                                                  ____________   ____________________________</w:t>
      </w:r>
    </w:p>
    <w:p w:rsidR="009904CE" w:rsidRPr="0013436F" w:rsidRDefault="009904CE" w:rsidP="0013436F">
      <w:pPr>
        <w:autoSpaceDE w:val="0"/>
        <w:autoSpaceDN w:val="0"/>
        <w:adjustRightInd w:val="0"/>
        <w:spacing w:after="0" w:line="240" w:lineRule="auto"/>
        <w:ind w:firstLine="284"/>
        <w:jc w:val="both"/>
        <w:rPr>
          <w:rFonts w:ascii="Times New Roman" w:hAnsi="Times New Roman" w:cs="Times New Roman"/>
          <w:sz w:val="12"/>
          <w:szCs w:val="12"/>
        </w:rPr>
      </w:pPr>
      <w:r w:rsidRPr="0013436F">
        <w:rPr>
          <w:rFonts w:ascii="Times New Roman" w:hAnsi="Times New Roman" w:cs="Times New Roman"/>
          <w:sz w:val="12"/>
          <w:szCs w:val="12"/>
        </w:rPr>
        <w:t xml:space="preserve">                                                               (подпись)                   (расшифровка подписи)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Дата проведения аттестации     _________________________________</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С аттестационным листом ознакомился ______________</w:t>
      </w:r>
      <w:r w:rsidR="0013436F">
        <w:rPr>
          <w:rFonts w:ascii="Times New Roman" w:hAnsi="Times New Roman" w:cs="Times New Roman"/>
          <w:sz w:val="16"/>
          <w:szCs w:val="16"/>
        </w:rPr>
        <w:t>___</w:t>
      </w:r>
      <w:r w:rsidRPr="009904CE">
        <w:rPr>
          <w:rFonts w:ascii="Times New Roman" w:hAnsi="Times New Roman" w:cs="Times New Roman"/>
          <w:sz w:val="16"/>
          <w:szCs w:val="16"/>
        </w:rPr>
        <w:t>___________</w:t>
      </w:r>
    </w:p>
    <w:p w:rsidR="009904CE" w:rsidRPr="0013436F" w:rsidRDefault="0013436F" w:rsidP="009904CE">
      <w:pPr>
        <w:autoSpaceDE w:val="0"/>
        <w:autoSpaceDN w:val="0"/>
        <w:adjustRightInd w:val="0"/>
        <w:spacing w:after="0" w:line="240" w:lineRule="auto"/>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w:t>
      </w:r>
      <w:r w:rsidR="009904CE" w:rsidRPr="0013436F">
        <w:rPr>
          <w:rFonts w:ascii="Times New Roman" w:hAnsi="Times New Roman" w:cs="Times New Roman"/>
          <w:sz w:val="12"/>
          <w:szCs w:val="12"/>
        </w:rPr>
        <w:t>(подпись муниципального служащего, дата)</w:t>
      </w:r>
    </w:p>
    <w:p w:rsidR="009904CE" w:rsidRPr="0013436F" w:rsidRDefault="009904CE" w:rsidP="009904CE">
      <w:pPr>
        <w:autoSpaceDE w:val="0"/>
        <w:autoSpaceDN w:val="0"/>
        <w:adjustRightInd w:val="0"/>
        <w:spacing w:after="0" w:line="240" w:lineRule="auto"/>
        <w:rPr>
          <w:rFonts w:ascii="Times New Roman" w:hAnsi="Times New Roman" w:cs="Times New Roman"/>
          <w:sz w:val="12"/>
          <w:szCs w:val="12"/>
        </w:rPr>
      </w:pPr>
      <w:r w:rsidRPr="0013436F">
        <w:rPr>
          <w:rFonts w:ascii="Times New Roman" w:hAnsi="Times New Roman" w:cs="Times New Roman"/>
          <w:sz w:val="12"/>
          <w:szCs w:val="12"/>
        </w:rPr>
        <w:t>(место для печати)</w:t>
      </w:r>
    </w:p>
    <w:p w:rsidR="009904CE" w:rsidRPr="009904CE" w:rsidRDefault="009904CE" w:rsidP="009904CE">
      <w:pPr>
        <w:spacing w:after="0" w:line="240" w:lineRule="auto"/>
        <w:jc w:val="both"/>
        <w:rPr>
          <w:rFonts w:ascii="Times New Roman" w:hAnsi="Times New Roman" w:cs="Times New Roman"/>
          <w:sz w:val="16"/>
          <w:szCs w:val="16"/>
        </w:rPr>
      </w:pPr>
    </w:p>
    <w:p w:rsidR="009904CE" w:rsidRPr="0013436F" w:rsidRDefault="009904CE" w:rsidP="0013436F">
      <w:pPr>
        <w:keepNext/>
        <w:spacing w:after="0" w:line="240" w:lineRule="auto"/>
        <w:jc w:val="center"/>
        <w:outlineLvl w:val="2"/>
        <w:rPr>
          <w:rFonts w:ascii="Times New Roman" w:hAnsi="Times New Roman" w:cs="Times New Roman"/>
          <w:sz w:val="16"/>
          <w:szCs w:val="16"/>
        </w:rPr>
      </w:pPr>
      <w:r w:rsidRPr="009904CE">
        <w:rPr>
          <w:rFonts w:ascii="Times New Roman" w:hAnsi="Times New Roman" w:cs="Times New Roman"/>
          <w:sz w:val="16"/>
          <w:szCs w:val="16"/>
        </w:rPr>
        <w:t>АДМИНИСТРАЦИЯ ВОЛОТОВСКОГО МУНИЦИПАЛЬНОГО ОКРУГА</w:t>
      </w:r>
    </w:p>
    <w:p w:rsidR="009904CE" w:rsidRPr="0013436F" w:rsidRDefault="009904CE" w:rsidP="0013436F">
      <w:pPr>
        <w:keepNext/>
        <w:spacing w:after="0" w:line="240" w:lineRule="auto"/>
        <w:jc w:val="center"/>
        <w:outlineLvl w:val="0"/>
        <w:rPr>
          <w:rFonts w:ascii="Times New Roman" w:hAnsi="Times New Roman" w:cs="Times New Roman"/>
          <w:b/>
          <w:bCs/>
          <w:sz w:val="16"/>
          <w:szCs w:val="16"/>
        </w:rPr>
      </w:pPr>
      <w:proofErr w:type="gramStart"/>
      <w:r w:rsidRPr="009904CE">
        <w:rPr>
          <w:rFonts w:ascii="Times New Roman" w:hAnsi="Times New Roman" w:cs="Times New Roman"/>
          <w:b/>
          <w:bCs/>
          <w:sz w:val="16"/>
          <w:szCs w:val="16"/>
        </w:rPr>
        <w:t>П</w:t>
      </w:r>
      <w:proofErr w:type="gramEnd"/>
      <w:r w:rsidRPr="009904CE">
        <w:rPr>
          <w:rFonts w:ascii="Times New Roman" w:hAnsi="Times New Roman" w:cs="Times New Roman"/>
          <w:b/>
          <w:bCs/>
          <w:sz w:val="16"/>
          <w:szCs w:val="16"/>
        </w:rPr>
        <w:t xml:space="preserve"> О С Т А Н О В Л Е Н И Е</w:t>
      </w:r>
    </w:p>
    <w:p w:rsidR="009904CE" w:rsidRPr="009904CE" w:rsidRDefault="009904CE" w:rsidP="0013436F">
      <w:pPr>
        <w:spacing w:after="0" w:line="240" w:lineRule="auto"/>
        <w:jc w:val="center"/>
        <w:rPr>
          <w:rFonts w:ascii="Times New Roman" w:hAnsi="Times New Roman" w:cs="Times New Roman"/>
          <w:sz w:val="16"/>
          <w:szCs w:val="16"/>
        </w:rPr>
      </w:pPr>
      <w:r w:rsidRPr="009904CE">
        <w:rPr>
          <w:rFonts w:ascii="Times New Roman" w:hAnsi="Times New Roman" w:cs="Times New Roman"/>
          <w:sz w:val="16"/>
          <w:szCs w:val="16"/>
        </w:rPr>
        <w:t>от 18.02.2022 № 79</w:t>
      </w:r>
    </w:p>
    <w:p w:rsidR="009904CE" w:rsidRPr="009904CE" w:rsidRDefault="009904CE" w:rsidP="009904CE">
      <w:pPr>
        <w:spacing w:after="0" w:line="240" w:lineRule="auto"/>
        <w:rPr>
          <w:rFonts w:ascii="Times New Roman" w:hAnsi="Times New Roman" w:cs="Times New Roman"/>
          <w:sz w:val="16"/>
          <w:szCs w:val="16"/>
        </w:rPr>
      </w:pPr>
    </w:p>
    <w:p w:rsidR="009904CE" w:rsidRPr="009904CE" w:rsidRDefault="009904CE" w:rsidP="0013436F">
      <w:pPr>
        <w:tabs>
          <w:tab w:val="left" w:pos="7320"/>
        </w:tabs>
        <w:spacing w:after="0" w:line="240" w:lineRule="auto"/>
        <w:ind w:right="5"/>
        <w:jc w:val="center"/>
        <w:rPr>
          <w:rFonts w:ascii="Times New Roman" w:hAnsi="Times New Roman" w:cs="Times New Roman"/>
          <w:sz w:val="16"/>
          <w:szCs w:val="16"/>
        </w:rPr>
      </w:pPr>
      <w:r w:rsidRPr="009904CE">
        <w:rPr>
          <w:rFonts w:ascii="Times New Roman" w:hAnsi="Times New Roman" w:cs="Times New Roman"/>
          <w:sz w:val="16"/>
          <w:szCs w:val="16"/>
        </w:rPr>
        <w:t>Об утверждении Положения о проведении аттестации лиц, занимающих в Администрации Волотовского муниципального округа должн</w:t>
      </w:r>
      <w:r w:rsidRPr="009904CE">
        <w:rPr>
          <w:rFonts w:ascii="Times New Roman" w:hAnsi="Times New Roman" w:cs="Times New Roman"/>
          <w:sz w:val="16"/>
          <w:szCs w:val="16"/>
        </w:rPr>
        <w:t>о</w:t>
      </w:r>
      <w:r w:rsidRPr="009904CE">
        <w:rPr>
          <w:rFonts w:ascii="Times New Roman" w:hAnsi="Times New Roman" w:cs="Times New Roman"/>
          <w:sz w:val="16"/>
          <w:szCs w:val="16"/>
        </w:rPr>
        <w:t>сти служащих</w:t>
      </w:r>
    </w:p>
    <w:p w:rsidR="009904CE" w:rsidRPr="009904CE" w:rsidRDefault="009904CE" w:rsidP="009904CE">
      <w:pPr>
        <w:tabs>
          <w:tab w:val="left" w:pos="7320"/>
        </w:tabs>
        <w:spacing w:after="0" w:line="240" w:lineRule="auto"/>
        <w:jc w:val="both"/>
        <w:rPr>
          <w:rFonts w:ascii="Times New Roman" w:hAnsi="Times New Roman" w:cs="Times New Roman"/>
          <w:sz w:val="16"/>
          <w:szCs w:val="16"/>
        </w:rPr>
      </w:pPr>
    </w:p>
    <w:p w:rsidR="009904CE" w:rsidRPr="009904CE" w:rsidRDefault="009904CE" w:rsidP="0013436F">
      <w:pPr>
        <w:pStyle w:val="af1"/>
        <w:ind w:firstLine="284"/>
        <w:jc w:val="both"/>
        <w:rPr>
          <w:sz w:val="16"/>
          <w:szCs w:val="16"/>
        </w:rPr>
      </w:pPr>
      <w:r w:rsidRPr="009904CE">
        <w:rPr>
          <w:sz w:val="16"/>
          <w:szCs w:val="16"/>
        </w:rPr>
        <w:t>В соответствии с Трудовым кодексом Российской Федерации, в целях определения соответствия лиц, занимающих в Администрации Волотовского муниципального округа должности служащих занимаемым должностям,</w:t>
      </w:r>
    </w:p>
    <w:p w:rsidR="009904CE" w:rsidRPr="009904CE" w:rsidRDefault="009904CE" w:rsidP="0013436F">
      <w:pPr>
        <w:spacing w:after="0" w:line="240" w:lineRule="auto"/>
        <w:ind w:firstLine="284"/>
        <w:jc w:val="both"/>
        <w:rPr>
          <w:rFonts w:ascii="Times New Roman" w:hAnsi="Times New Roman" w:cs="Times New Roman"/>
          <w:b/>
          <w:sz w:val="16"/>
          <w:szCs w:val="16"/>
        </w:rPr>
      </w:pPr>
      <w:r w:rsidRPr="009904CE">
        <w:rPr>
          <w:rFonts w:ascii="Times New Roman" w:hAnsi="Times New Roman" w:cs="Times New Roman"/>
          <w:b/>
          <w:sz w:val="16"/>
          <w:szCs w:val="16"/>
        </w:rPr>
        <w:t>ПОСТАНОВЛЯЮ:</w:t>
      </w:r>
    </w:p>
    <w:p w:rsidR="009904CE" w:rsidRPr="009904CE" w:rsidRDefault="009904CE" w:rsidP="0013436F">
      <w:pPr>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t>1. Утвердить прилагаемое Положение о проведении аттестации лиц, занимающих в Администрации Волотовского муниципального округа должности служащих.</w:t>
      </w:r>
    </w:p>
    <w:p w:rsidR="009904CE" w:rsidRPr="009904CE" w:rsidRDefault="009904CE" w:rsidP="0013436F">
      <w:pPr>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t>2. Признать утратившими силу постановления Администрации Волотовского м</w:t>
      </w:r>
      <w:r w:rsidRPr="009904CE">
        <w:rPr>
          <w:rFonts w:ascii="Times New Roman" w:hAnsi="Times New Roman" w:cs="Times New Roman"/>
          <w:color w:val="000000"/>
          <w:sz w:val="16"/>
          <w:szCs w:val="16"/>
        </w:rPr>
        <w:t>у</w:t>
      </w:r>
      <w:r w:rsidRPr="009904CE">
        <w:rPr>
          <w:rFonts w:ascii="Times New Roman" w:hAnsi="Times New Roman" w:cs="Times New Roman"/>
          <w:color w:val="000000"/>
          <w:sz w:val="16"/>
          <w:szCs w:val="16"/>
        </w:rPr>
        <w:t>ниципального района:</w:t>
      </w:r>
    </w:p>
    <w:p w:rsidR="009904CE" w:rsidRPr="009904CE" w:rsidRDefault="009904CE" w:rsidP="0013436F">
      <w:pPr>
        <w:spacing w:after="0" w:line="240" w:lineRule="auto"/>
        <w:ind w:firstLine="284"/>
        <w:jc w:val="both"/>
        <w:rPr>
          <w:rFonts w:ascii="Times New Roman" w:hAnsi="Times New Roman" w:cs="Times New Roman"/>
          <w:color w:val="000000"/>
          <w:sz w:val="16"/>
          <w:szCs w:val="16"/>
        </w:rPr>
      </w:pPr>
      <w:r w:rsidRPr="009904CE">
        <w:rPr>
          <w:rFonts w:ascii="Times New Roman" w:hAnsi="Times New Roman" w:cs="Times New Roman"/>
          <w:color w:val="000000"/>
          <w:sz w:val="16"/>
          <w:szCs w:val="16"/>
        </w:rPr>
        <w:t>от 12.05.2017 № 423 «Об утверждении Положения о проведении аттестации лиц, занимающих в Администрации Волотовского муниципального ра</w:t>
      </w:r>
      <w:r w:rsidRPr="009904CE">
        <w:rPr>
          <w:rFonts w:ascii="Times New Roman" w:hAnsi="Times New Roman" w:cs="Times New Roman"/>
          <w:color w:val="000000"/>
          <w:sz w:val="16"/>
          <w:szCs w:val="16"/>
        </w:rPr>
        <w:t>й</w:t>
      </w:r>
      <w:r w:rsidRPr="009904CE">
        <w:rPr>
          <w:rFonts w:ascii="Times New Roman" w:hAnsi="Times New Roman" w:cs="Times New Roman"/>
          <w:color w:val="000000"/>
          <w:sz w:val="16"/>
          <w:szCs w:val="16"/>
        </w:rPr>
        <w:t>она должности сл</w:t>
      </w:r>
      <w:r w:rsidRPr="009904CE">
        <w:rPr>
          <w:rFonts w:ascii="Times New Roman" w:hAnsi="Times New Roman" w:cs="Times New Roman"/>
          <w:color w:val="000000"/>
          <w:sz w:val="16"/>
          <w:szCs w:val="16"/>
        </w:rPr>
        <w:t>у</w:t>
      </w:r>
      <w:r w:rsidRPr="009904CE">
        <w:rPr>
          <w:rFonts w:ascii="Times New Roman" w:hAnsi="Times New Roman" w:cs="Times New Roman"/>
          <w:color w:val="000000"/>
          <w:sz w:val="16"/>
          <w:szCs w:val="16"/>
        </w:rPr>
        <w:t>жащих»;</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bCs/>
          <w:sz w:val="16"/>
          <w:szCs w:val="16"/>
        </w:rPr>
        <w:t>от 03.10.2018 № 753 «</w:t>
      </w:r>
      <w:r w:rsidRPr="009904CE">
        <w:rPr>
          <w:rFonts w:ascii="Times New Roman" w:hAnsi="Times New Roman" w:cs="Times New Roman"/>
          <w:sz w:val="16"/>
          <w:szCs w:val="16"/>
        </w:rPr>
        <w:t>О внесении изменений в Положение о проведении аттестации лиц, занимающих в Администрации Волотовского муниципал</w:t>
      </w:r>
      <w:r w:rsidRPr="009904CE">
        <w:rPr>
          <w:rFonts w:ascii="Times New Roman" w:hAnsi="Times New Roman" w:cs="Times New Roman"/>
          <w:sz w:val="16"/>
          <w:szCs w:val="16"/>
        </w:rPr>
        <w:t>ь</w:t>
      </w:r>
      <w:r w:rsidRPr="009904CE">
        <w:rPr>
          <w:rFonts w:ascii="Times New Roman" w:hAnsi="Times New Roman" w:cs="Times New Roman"/>
          <w:sz w:val="16"/>
          <w:szCs w:val="16"/>
        </w:rPr>
        <w:t>ного района дол</w:t>
      </w:r>
      <w:r w:rsidRPr="009904CE">
        <w:rPr>
          <w:rFonts w:ascii="Times New Roman" w:hAnsi="Times New Roman" w:cs="Times New Roman"/>
          <w:sz w:val="16"/>
          <w:szCs w:val="16"/>
        </w:rPr>
        <w:t>ж</w:t>
      </w:r>
      <w:r w:rsidRPr="009904CE">
        <w:rPr>
          <w:rFonts w:ascii="Times New Roman" w:hAnsi="Times New Roman" w:cs="Times New Roman"/>
          <w:sz w:val="16"/>
          <w:szCs w:val="16"/>
        </w:rPr>
        <w:t>ности служащих».</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3. Настоящее постановление вступает в силу с момента опубликования.</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4.</w:t>
      </w:r>
      <w:r w:rsidRPr="009904CE">
        <w:rPr>
          <w:rFonts w:ascii="Times New Roman" w:hAnsi="Times New Roman" w:cs="Times New Roman"/>
          <w:color w:val="483B3F"/>
          <w:sz w:val="16"/>
          <w:szCs w:val="16"/>
        </w:rPr>
        <w:t xml:space="preserve"> </w:t>
      </w:r>
      <w:r w:rsidRPr="009904CE">
        <w:rPr>
          <w:rFonts w:ascii="Times New Roman" w:hAnsi="Times New Roman" w:cs="Times New Roman"/>
          <w:sz w:val="16"/>
          <w:szCs w:val="16"/>
        </w:rPr>
        <w:t>Опубликовать постановление в муниципальной газете «Волотовские ведом</w:t>
      </w:r>
      <w:r w:rsidRPr="009904CE">
        <w:rPr>
          <w:rFonts w:ascii="Times New Roman" w:hAnsi="Times New Roman" w:cs="Times New Roman"/>
          <w:sz w:val="16"/>
          <w:szCs w:val="16"/>
        </w:rPr>
        <w:t>о</w:t>
      </w:r>
      <w:r w:rsidRPr="009904CE">
        <w:rPr>
          <w:rFonts w:ascii="Times New Roman" w:hAnsi="Times New Roman" w:cs="Times New Roman"/>
          <w:sz w:val="16"/>
          <w:szCs w:val="16"/>
        </w:rPr>
        <w:t>сти» и разместить на официальном сайте в информационно-телекоммуникационной сети «Интернет».</w:t>
      </w:r>
    </w:p>
    <w:p w:rsidR="009904CE" w:rsidRPr="009904CE" w:rsidRDefault="009904CE" w:rsidP="0013436F">
      <w:pPr>
        <w:spacing w:after="0" w:line="240" w:lineRule="auto"/>
        <w:jc w:val="right"/>
        <w:rPr>
          <w:rFonts w:ascii="Times New Roman" w:hAnsi="Times New Roman" w:cs="Times New Roman"/>
          <w:sz w:val="16"/>
          <w:szCs w:val="16"/>
        </w:rPr>
      </w:pPr>
      <w:r w:rsidRPr="009904CE">
        <w:rPr>
          <w:rFonts w:ascii="Times New Roman" w:hAnsi="Times New Roman" w:cs="Times New Roman"/>
          <w:sz w:val="16"/>
          <w:szCs w:val="16"/>
        </w:rPr>
        <w:t>Глава муниципального</w:t>
      </w:r>
      <w:r w:rsidR="0013436F">
        <w:rPr>
          <w:rFonts w:ascii="Times New Roman" w:hAnsi="Times New Roman" w:cs="Times New Roman"/>
          <w:sz w:val="16"/>
          <w:szCs w:val="16"/>
        </w:rPr>
        <w:t xml:space="preserve"> округа </w:t>
      </w:r>
      <w:r w:rsidR="0013436F">
        <w:rPr>
          <w:rFonts w:ascii="Times New Roman" w:hAnsi="Times New Roman" w:cs="Times New Roman"/>
          <w:sz w:val="16"/>
          <w:szCs w:val="16"/>
        </w:rPr>
        <w:tab/>
      </w:r>
      <w:r w:rsidR="0013436F">
        <w:rPr>
          <w:rFonts w:ascii="Times New Roman" w:hAnsi="Times New Roman" w:cs="Times New Roman"/>
          <w:sz w:val="16"/>
          <w:szCs w:val="16"/>
        </w:rPr>
        <w:tab/>
      </w:r>
      <w:r w:rsidRPr="009904CE">
        <w:rPr>
          <w:rFonts w:ascii="Times New Roman" w:hAnsi="Times New Roman" w:cs="Times New Roman"/>
          <w:sz w:val="16"/>
          <w:szCs w:val="16"/>
        </w:rPr>
        <w:tab/>
      </w:r>
      <w:proofErr w:type="spellStart"/>
      <w:r w:rsidRPr="009904CE">
        <w:rPr>
          <w:rFonts w:ascii="Times New Roman" w:hAnsi="Times New Roman" w:cs="Times New Roman"/>
          <w:sz w:val="16"/>
          <w:szCs w:val="16"/>
        </w:rPr>
        <w:t>А.И.Лыжов</w:t>
      </w:r>
      <w:proofErr w:type="spellEnd"/>
      <w:r w:rsidRPr="009904CE">
        <w:rPr>
          <w:rFonts w:ascii="Times New Roman" w:hAnsi="Times New Roman" w:cs="Times New Roman"/>
          <w:sz w:val="16"/>
          <w:szCs w:val="16"/>
        </w:rPr>
        <w:t xml:space="preserve"> </w:t>
      </w:r>
    </w:p>
    <w:p w:rsidR="009904CE" w:rsidRPr="009904CE" w:rsidRDefault="009904CE" w:rsidP="0013436F">
      <w:pPr>
        <w:widowControl w:val="0"/>
        <w:autoSpaceDE w:val="0"/>
        <w:autoSpaceDN w:val="0"/>
        <w:spacing w:after="0" w:line="240" w:lineRule="auto"/>
        <w:jc w:val="both"/>
        <w:rPr>
          <w:rFonts w:ascii="Times New Roman" w:hAnsi="Times New Roman" w:cs="Times New Roman"/>
          <w:sz w:val="16"/>
          <w:szCs w:val="16"/>
        </w:rPr>
      </w:pPr>
    </w:p>
    <w:p w:rsidR="0013436F" w:rsidRDefault="009904CE" w:rsidP="0013436F">
      <w:pPr>
        <w:widowControl w:val="0"/>
        <w:autoSpaceDE w:val="0"/>
        <w:autoSpaceDN w:val="0"/>
        <w:spacing w:after="0" w:line="240" w:lineRule="auto"/>
        <w:ind w:left="5103"/>
        <w:jc w:val="right"/>
        <w:rPr>
          <w:rFonts w:ascii="Times New Roman" w:hAnsi="Times New Roman" w:cs="Times New Roman"/>
          <w:sz w:val="12"/>
          <w:szCs w:val="12"/>
        </w:rPr>
      </w:pPr>
      <w:r w:rsidRPr="0013436F">
        <w:rPr>
          <w:rFonts w:ascii="Times New Roman" w:hAnsi="Times New Roman" w:cs="Times New Roman"/>
          <w:sz w:val="12"/>
          <w:szCs w:val="12"/>
        </w:rPr>
        <w:t>Утверждено</w:t>
      </w:r>
      <w:r w:rsidR="0013436F">
        <w:rPr>
          <w:rFonts w:ascii="Times New Roman" w:hAnsi="Times New Roman" w:cs="Times New Roman"/>
          <w:sz w:val="12"/>
          <w:szCs w:val="12"/>
        </w:rPr>
        <w:t xml:space="preserve"> </w:t>
      </w:r>
      <w:r w:rsidRPr="0013436F">
        <w:rPr>
          <w:rFonts w:ascii="Times New Roman" w:hAnsi="Times New Roman" w:cs="Times New Roman"/>
          <w:sz w:val="12"/>
          <w:szCs w:val="12"/>
        </w:rPr>
        <w:t xml:space="preserve">постановлением Администрации </w:t>
      </w:r>
    </w:p>
    <w:p w:rsidR="009904CE" w:rsidRPr="0013436F" w:rsidRDefault="009904CE" w:rsidP="0013436F">
      <w:pPr>
        <w:widowControl w:val="0"/>
        <w:autoSpaceDE w:val="0"/>
        <w:autoSpaceDN w:val="0"/>
        <w:spacing w:after="0" w:line="240" w:lineRule="auto"/>
        <w:ind w:left="5103"/>
        <w:jc w:val="right"/>
        <w:rPr>
          <w:rFonts w:ascii="Times New Roman" w:hAnsi="Times New Roman" w:cs="Times New Roman"/>
          <w:sz w:val="12"/>
          <w:szCs w:val="12"/>
        </w:rPr>
      </w:pPr>
      <w:r w:rsidRPr="0013436F">
        <w:rPr>
          <w:rFonts w:ascii="Times New Roman" w:hAnsi="Times New Roman" w:cs="Times New Roman"/>
          <w:sz w:val="12"/>
          <w:szCs w:val="12"/>
        </w:rPr>
        <w:t>муниципального округа</w:t>
      </w:r>
      <w:r w:rsidR="0013436F">
        <w:rPr>
          <w:rFonts w:ascii="Times New Roman" w:hAnsi="Times New Roman" w:cs="Times New Roman"/>
          <w:sz w:val="12"/>
          <w:szCs w:val="12"/>
        </w:rPr>
        <w:t xml:space="preserve"> </w:t>
      </w:r>
      <w:r w:rsidRPr="0013436F">
        <w:rPr>
          <w:rFonts w:ascii="Times New Roman" w:hAnsi="Times New Roman" w:cs="Times New Roman"/>
          <w:sz w:val="12"/>
          <w:szCs w:val="12"/>
        </w:rPr>
        <w:t>от 18.02.2022 № 79</w:t>
      </w:r>
    </w:p>
    <w:p w:rsidR="009904CE" w:rsidRPr="009904CE" w:rsidRDefault="009904CE" w:rsidP="009904CE">
      <w:pPr>
        <w:spacing w:after="0" w:line="240" w:lineRule="auto"/>
        <w:jc w:val="center"/>
        <w:rPr>
          <w:rFonts w:ascii="Times New Roman" w:hAnsi="Times New Roman" w:cs="Times New Roman"/>
          <w:b/>
          <w:sz w:val="16"/>
          <w:szCs w:val="16"/>
        </w:rPr>
      </w:pPr>
      <w:r w:rsidRPr="009904CE">
        <w:rPr>
          <w:rFonts w:ascii="Times New Roman" w:hAnsi="Times New Roman" w:cs="Times New Roman"/>
          <w:b/>
          <w:sz w:val="16"/>
          <w:szCs w:val="16"/>
        </w:rPr>
        <w:t>ПОЛОЖЕНИЕ</w:t>
      </w:r>
    </w:p>
    <w:p w:rsidR="009904CE" w:rsidRPr="009904CE" w:rsidRDefault="009904CE" w:rsidP="009904CE">
      <w:pPr>
        <w:spacing w:after="0" w:line="240" w:lineRule="auto"/>
        <w:jc w:val="center"/>
        <w:rPr>
          <w:rFonts w:ascii="Times New Roman" w:hAnsi="Times New Roman" w:cs="Times New Roman"/>
          <w:b/>
          <w:sz w:val="16"/>
          <w:szCs w:val="16"/>
        </w:rPr>
      </w:pPr>
      <w:r w:rsidRPr="009904CE">
        <w:rPr>
          <w:rFonts w:ascii="Times New Roman" w:hAnsi="Times New Roman" w:cs="Times New Roman"/>
          <w:b/>
          <w:sz w:val="16"/>
          <w:szCs w:val="16"/>
        </w:rPr>
        <w:t>о проведении аттестации лиц, занимающих в Администрации Волотовского муниц</w:t>
      </w:r>
      <w:r w:rsidRPr="009904CE">
        <w:rPr>
          <w:rFonts w:ascii="Times New Roman" w:hAnsi="Times New Roman" w:cs="Times New Roman"/>
          <w:b/>
          <w:sz w:val="16"/>
          <w:szCs w:val="16"/>
        </w:rPr>
        <w:t>и</w:t>
      </w:r>
      <w:r w:rsidRPr="009904CE">
        <w:rPr>
          <w:rFonts w:ascii="Times New Roman" w:hAnsi="Times New Roman" w:cs="Times New Roman"/>
          <w:b/>
          <w:sz w:val="16"/>
          <w:szCs w:val="16"/>
        </w:rPr>
        <w:t>пального округа должности служащих</w:t>
      </w:r>
    </w:p>
    <w:p w:rsidR="009904CE" w:rsidRPr="009904CE" w:rsidRDefault="009904CE" w:rsidP="009904CE">
      <w:pPr>
        <w:widowControl w:val="0"/>
        <w:autoSpaceDE w:val="0"/>
        <w:autoSpaceDN w:val="0"/>
        <w:adjustRightInd w:val="0"/>
        <w:spacing w:after="0" w:line="240" w:lineRule="auto"/>
        <w:rPr>
          <w:rFonts w:ascii="Times New Roman" w:hAnsi="Times New Roman" w:cs="Times New Roman"/>
          <w:sz w:val="16"/>
          <w:szCs w:val="16"/>
        </w:rPr>
      </w:pPr>
    </w:p>
    <w:p w:rsidR="009904CE" w:rsidRPr="009904CE" w:rsidRDefault="009904CE" w:rsidP="0013436F">
      <w:pPr>
        <w:pStyle w:val="ConsPlusNormal"/>
        <w:widowControl/>
        <w:ind w:firstLine="284"/>
        <w:rPr>
          <w:rFonts w:ascii="Times New Roman" w:hAnsi="Times New Roman" w:cs="Times New Roman"/>
          <w:b/>
          <w:sz w:val="16"/>
          <w:szCs w:val="16"/>
        </w:rPr>
      </w:pPr>
      <w:r w:rsidRPr="009904CE">
        <w:rPr>
          <w:rFonts w:ascii="Times New Roman" w:hAnsi="Times New Roman" w:cs="Times New Roman"/>
          <w:b/>
          <w:sz w:val="16"/>
          <w:szCs w:val="16"/>
        </w:rPr>
        <w:t>1. Общие положения</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1.1. Настоящее Положение определяет процедуру проведения аттестации лиц, занимающих в Администрации Волотовского муниципального округа должности служащих (далее – служащих) в соответствии с нормами Трудового кодекса Российской Ф</w:t>
      </w:r>
      <w:r w:rsidRPr="009904CE">
        <w:rPr>
          <w:rFonts w:ascii="Times New Roman" w:hAnsi="Times New Roman" w:cs="Times New Roman"/>
          <w:sz w:val="16"/>
          <w:szCs w:val="16"/>
        </w:rPr>
        <w:t>е</w:t>
      </w:r>
      <w:r w:rsidRPr="009904CE">
        <w:rPr>
          <w:rFonts w:ascii="Times New Roman" w:hAnsi="Times New Roman" w:cs="Times New Roman"/>
          <w:sz w:val="16"/>
          <w:szCs w:val="16"/>
        </w:rPr>
        <w:t>дерации.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1.2. Целью проведения аттестации служащих является подтверждение соответс</w:t>
      </w:r>
      <w:r w:rsidRPr="009904CE">
        <w:rPr>
          <w:rFonts w:ascii="Times New Roman" w:hAnsi="Times New Roman" w:cs="Times New Roman"/>
          <w:sz w:val="16"/>
          <w:szCs w:val="16"/>
        </w:rPr>
        <w:t>т</w:t>
      </w:r>
      <w:r w:rsidRPr="009904CE">
        <w:rPr>
          <w:rFonts w:ascii="Times New Roman" w:hAnsi="Times New Roman" w:cs="Times New Roman"/>
          <w:sz w:val="16"/>
          <w:szCs w:val="16"/>
        </w:rPr>
        <w:t xml:space="preserve">вия служащих занимаемой должности. </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1.3. Аттестация должна способствовать повышению профессионального уровня служащих, стремлению к реализации инициатив, связанных с испо</w:t>
      </w:r>
      <w:r w:rsidRPr="009904CE">
        <w:rPr>
          <w:rFonts w:ascii="Times New Roman" w:hAnsi="Times New Roman" w:cs="Times New Roman"/>
          <w:sz w:val="16"/>
          <w:szCs w:val="16"/>
        </w:rPr>
        <w:t>л</w:t>
      </w:r>
      <w:r w:rsidRPr="009904CE">
        <w:rPr>
          <w:rFonts w:ascii="Times New Roman" w:hAnsi="Times New Roman" w:cs="Times New Roman"/>
          <w:sz w:val="16"/>
          <w:szCs w:val="16"/>
        </w:rPr>
        <w:t>нением служебных (должностных) обязанностей.</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1.4. Аттестации подлежат все служащие Администрации Волотовского муниципального округа, за исключением служащих, указанных в пункте 1.5 настоящего раздела Положения. Служащие, принятые на работу по внутреннему совместительству, проходят аттестацию по всем занимаемым должн</w:t>
      </w:r>
      <w:r w:rsidRPr="009904CE">
        <w:rPr>
          <w:rFonts w:ascii="Times New Roman" w:hAnsi="Times New Roman" w:cs="Times New Roman"/>
          <w:sz w:val="16"/>
          <w:szCs w:val="16"/>
        </w:rPr>
        <w:t>о</w:t>
      </w:r>
      <w:r w:rsidRPr="009904CE">
        <w:rPr>
          <w:rFonts w:ascii="Times New Roman" w:hAnsi="Times New Roman" w:cs="Times New Roman"/>
          <w:sz w:val="16"/>
          <w:szCs w:val="16"/>
        </w:rPr>
        <w:t>стям. При переводе служащего на др</w:t>
      </w:r>
      <w:r w:rsidRPr="009904CE">
        <w:rPr>
          <w:rFonts w:ascii="Times New Roman" w:hAnsi="Times New Roman" w:cs="Times New Roman"/>
          <w:sz w:val="16"/>
          <w:szCs w:val="16"/>
        </w:rPr>
        <w:t>у</w:t>
      </w:r>
      <w:r w:rsidRPr="009904CE">
        <w:rPr>
          <w:rFonts w:ascii="Times New Roman" w:hAnsi="Times New Roman" w:cs="Times New Roman"/>
          <w:sz w:val="16"/>
          <w:szCs w:val="16"/>
        </w:rPr>
        <w:t>гую должность аттестация проводится по истечении одного года трудовой деятельности в новой должности.</w:t>
      </w:r>
    </w:p>
    <w:p w:rsidR="009904CE" w:rsidRPr="009904CE" w:rsidRDefault="009904CE" w:rsidP="0013436F">
      <w:pPr>
        <w:autoSpaceDE w:val="0"/>
        <w:autoSpaceDN w:val="0"/>
        <w:adjustRightInd w:val="0"/>
        <w:spacing w:after="0" w:line="240" w:lineRule="auto"/>
        <w:ind w:left="1" w:firstLine="284"/>
        <w:jc w:val="both"/>
        <w:rPr>
          <w:rFonts w:ascii="Times New Roman" w:hAnsi="Times New Roman" w:cs="Times New Roman"/>
          <w:sz w:val="16"/>
          <w:szCs w:val="16"/>
        </w:rPr>
      </w:pPr>
      <w:r w:rsidRPr="009904CE">
        <w:rPr>
          <w:rFonts w:ascii="Times New Roman" w:hAnsi="Times New Roman" w:cs="Times New Roman"/>
          <w:sz w:val="16"/>
          <w:szCs w:val="16"/>
        </w:rPr>
        <w:t>1.5. Аттестации не подлежат следующие служащие:</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занимающие должности менее одного года;</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2) беременные женщины;</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9904CE">
        <w:rPr>
          <w:rFonts w:ascii="Times New Roman" w:hAnsi="Times New Roman" w:cs="Times New Roman"/>
          <w:sz w:val="16"/>
          <w:szCs w:val="16"/>
        </w:rPr>
        <w:t>3) находящиеся в отпуске по беременности и родам или в отпуске по уходу за ребенком до достижения им возраста трех лет.</w:t>
      </w:r>
      <w:proofErr w:type="gramEnd"/>
      <w:r w:rsidRPr="009904CE">
        <w:rPr>
          <w:rFonts w:ascii="Times New Roman" w:hAnsi="Times New Roman" w:cs="Times New Roman"/>
          <w:sz w:val="16"/>
          <w:szCs w:val="16"/>
        </w:rPr>
        <w:t xml:space="preserve"> Аттестация указанных служащих возможна не ранее, чем через один год после выхода из отпуска;</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4) занимающие должности на основании срочного трудового договора.</w:t>
      </w:r>
    </w:p>
    <w:p w:rsidR="009904CE" w:rsidRPr="009904CE" w:rsidRDefault="009904CE" w:rsidP="0013436F">
      <w:pPr>
        <w:autoSpaceDE w:val="0"/>
        <w:autoSpaceDN w:val="0"/>
        <w:adjustRightInd w:val="0"/>
        <w:spacing w:after="0" w:line="240" w:lineRule="auto"/>
        <w:ind w:firstLine="284"/>
        <w:outlineLvl w:val="0"/>
        <w:rPr>
          <w:rFonts w:ascii="Times New Roman" w:hAnsi="Times New Roman" w:cs="Times New Roman"/>
          <w:b/>
          <w:sz w:val="16"/>
          <w:szCs w:val="16"/>
        </w:rPr>
      </w:pPr>
      <w:r w:rsidRPr="009904CE">
        <w:rPr>
          <w:rFonts w:ascii="Times New Roman" w:hAnsi="Times New Roman" w:cs="Times New Roman"/>
          <w:b/>
          <w:sz w:val="16"/>
          <w:szCs w:val="16"/>
        </w:rPr>
        <w:t>2. Виды аттестации и периодичность проведения</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Аттестация подразделяется на </w:t>
      </w:r>
      <w:proofErr w:type="gramStart"/>
      <w:r w:rsidRPr="009904CE">
        <w:rPr>
          <w:rFonts w:ascii="Times New Roman" w:hAnsi="Times New Roman" w:cs="Times New Roman"/>
          <w:sz w:val="16"/>
          <w:szCs w:val="16"/>
        </w:rPr>
        <w:t>очередную</w:t>
      </w:r>
      <w:proofErr w:type="gramEnd"/>
      <w:r w:rsidRPr="009904CE">
        <w:rPr>
          <w:rFonts w:ascii="Times New Roman" w:hAnsi="Times New Roman" w:cs="Times New Roman"/>
          <w:sz w:val="16"/>
          <w:szCs w:val="16"/>
        </w:rPr>
        <w:t xml:space="preserve"> и внеочередную.</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Очередная аттестация проводится с периодичностью раз в три года с целью по</w:t>
      </w:r>
      <w:r w:rsidRPr="009904CE">
        <w:rPr>
          <w:rFonts w:ascii="Times New Roman" w:hAnsi="Times New Roman" w:cs="Times New Roman"/>
          <w:sz w:val="16"/>
          <w:szCs w:val="16"/>
        </w:rPr>
        <w:t>д</w:t>
      </w:r>
      <w:r w:rsidRPr="009904CE">
        <w:rPr>
          <w:rFonts w:ascii="Times New Roman" w:hAnsi="Times New Roman" w:cs="Times New Roman"/>
          <w:sz w:val="16"/>
          <w:szCs w:val="16"/>
        </w:rPr>
        <w:t>тверждения соответствия служащих занимаемым должностям.</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Внеочередная аттестация может проводиться до истечения трех лет после проведения предыдущей аттестации по решению работодателя, с которым служащий состоит в трудовых отношениях, после принятия в установленном порядке решения о сокращении должностей и (или) изменении усл</w:t>
      </w:r>
      <w:r w:rsidRPr="009904CE">
        <w:rPr>
          <w:rFonts w:ascii="Times New Roman" w:hAnsi="Times New Roman" w:cs="Times New Roman"/>
          <w:sz w:val="16"/>
          <w:szCs w:val="16"/>
        </w:rPr>
        <w:t>о</w:t>
      </w:r>
      <w:r w:rsidRPr="009904CE">
        <w:rPr>
          <w:rFonts w:ascii="Times New Roman" w:hAnsi="Times New Roman" w:cs="Times New Roman"/>
          <w:sz w:val="16"/>
          <w:szCs w:val="16"/>
        </w:rPr>
        <w:t>вий оплаты труда служащих.</w:t>
      </w:r>
    </w:p>
    <w:p w:rsidR="009904CE" w:rsidRPr="009904CE" w:rsidRDefault="009904CE" w:rsidP="0013436F">
      <w:pPr>
        <w:autoSpaceDE w:val="0"/>
        <w:autoSpaceDN w:val="0"/>
        <w:adjustRightInd w:val="0"/>
        <w:spacing w:after="0" w:line="240" w:lineRule="auto"/>
        <w:ind w:firstLine="284"/>
        <w:outlineLvl w:val="0"/>
        <w:rPr>
          <w:rFonts w:ascii="Times New Roman" w:hAnsi="Times New Roman" w:cs="Times New Roman"/>
          <w:b/>
          <w:sz w:val="16"/>
          <w:szCs w:val="16"/>
        </w:rPr>
      </w:pPr>
      <w:r w:rsidRPr="009904CE">
        <w:rPr>
          <w:rFonts w:ascii="Times New Roman" w:hAnsi="Times New Roman" w:cs="Times New Roman"/>
          <w:b/>
          <w:sz w:val="16"/>
          <w:szCs w:val="16"/>
        </w:rPr>
        <w:t>3. Организация проведения аттестации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3.1. Для проведения аттестации служащих работодатель издает распоряжение Администрации Волотовского муниципального округа, содержащее п</w:t>
      </w:r>
      <w:r w:rsidRPr="009904CE">
        <w:rPr>
          <w:rFonts w:ascii="Times New Roman" w:hAnsi="Times New Roman" w:cs="Times New Roman"/>
          <w:sz w:val="16"/>
          <w:szCs w:val="16"/>
        </w:rPr>
        <w:t>о</w:t>
      </w:r>
      <w:r w:rsidRPr="009904CE">
        <w:rPr>
          <w:rFonts w:ascii="Times New Roman" w:hAnsi="Times New Roman" w:cs="Times New Roman"/>
          <w:sz w:val="16"/>
          <w:szCs w:val="16"/>
        </w:rPr>
        <w:t>ложения:</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а) об образовании и составе аттестационной комиссии;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б) об утверждении графика проведения аттестации;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в) о составлении списков служащих, подлежащих аттестации;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г) о подготовке документов, необходимых для работы аттестационной комиссии.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bCs/>
          <w:sz w:val="16"/>
          <w:szCs w:val="16"/>
        </w:rPr>
      </w:pPr>
      <w:r w:rsidRPr="009904CE">
        <w:rPr>
          <w:rFonts w:ascii="Times New Roman" w:hAnsi="Times New Roman" w:cs="Times New Roman"/>
          <w:bCs/>
          <w:sz w:val="16"/>
          <w:szCs w:val="16"/>
        </w:rPr>
        <w:t>3.2. Аттестационная комиссия образуется распоряжением Администрации Волотовского муниципального округа,</w:t>
      </w:r>
      <w:r w:rsidRPr="009904CE">
        <w:rPr>
          <w:rFonts w:ascii="Times New Roman" w:hAnsi="Times New Roman" w:cs="Times New Roman"/>
          <w:sz w:val="16"/>
          <w:szCs w:val="16"/>
        </w:rPr>
        <w:t xml:space="preserve"> в котором определяются состав а</w:t>
      </w:r>
      <w:r w:rsidRPr="009904CE">
        <w:rPr>
          <w:rFonts w:ascii="Times New Roman" w:hAnsi="Times New Roman" w:cs="Times New Roman"/>
          <w:sz w:val="16"/>
          <w:szCs w:val="16"/>
        </w:rPr>
        <w:t>т</w:t>
      </w:r>
      <w:r w:rsidRPr="009904CE">
        <w:rPr>
          <w:rFonts w:ascii="Times New Roman" w:hAnsi="Times New Roman" w:cs="Times New Roman"/>
          <w:sz w:val="16"/>
          <w:szCs w:val="16"/>
        </w:rPr>
        <w:t>тестационной к</w:t>
      </w:r>
      <w:r w:rsidRPr="009904CE">
        <w:rPr>
          <w:rFonts w:ascii="Times New Roman" w:hAnsi="Times New Roman" w:cs="Times New Roman"/>
          <w:sz w:val="16"/>
          <w:szCs w:val="16"/>
        </w:rPr>
        <w:t>о</w:t>
      </w:r>
      <w:r w:rsidRPr="009904CE">
        <w:rPr>
          <w:rFonts w:ascii="Times New Roman" w:hAnsi="Times New Roman" w:cs="Times New Roman"/>
          <w:sz w:val="16"/>
          <w:szCs w:val="16"/>
        </w:rPr>
        <w:t>миссии, сроки и порядок ее работы</w:t>
      </w:r>
      <w:r w:rsidRPr="009904CE">
        <w:rPr>
          <w:rFonts w:ascii="Times New Roman" w:hAnsi="Times New Roman" w:cs="Times New Roman"/>
          <w:bCs/>
          <w:sz w:val="16"/>
          <w:szCs w:val="16"/>
        </w:rPr>
        <w:t>.</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Аттестационную комиссию возглавляет Глава Волотовского муниципального округа. В состав аттестационной комиссии включаются уполномоче</w:t>
      </w:r>
      <w:r w:rsidRPr="009904CE">
        <w:rPr>
          <w:rFonts w:ascii="Times New Roman" w:hAnsi="Times New Roman" w:cs="Times New Roman"/>
          <w:sz w:val="16"/>
          <w:szCs w:val="16"/>
        </w:rPr>
        <w:t>н</w:t>
      </w:r>
      <w:r w:rsidRPr="009904CE">
        <w:rPr>
          <w:rFonts w:ascii="Times New Roman" w:hAnsi="Times New Roman" w:cs="Times New Roman"/>
          <w:sz w:val="16"/>
          <w:szCs w:val="16"/>
        </w:rPr>
        <w:t>ные Главой Вол</w:t>
      </w:r>
      <w:r w:rsidRPr="009904CE">
        <w:rPr>
          <w:rFonts w:ascii="Times New Roman" w:hAnsi="Times New Roman" w:cs="Times New Roman"/>
          <w:sz w:val="16"/>
          <w:szCs w:val="16"/>
        </w:rPr>
        <w:t>о</w:t>
      </w:r>
      <w:r w:rsidRPr="009904CE">
        <w:rPr>
          <w:rFonts w:ascii="Times New Roman" w:hAnsi="Times New Roman" w:cs="Times New Roman"/>
          <w:sz w:val="16"/>
          <w:szCs w:val="16"/>
        </w:rPr>
        <w:t>товского муниципального округа муниципальные служащие (в том числе из комитета правовой и организационной работы), а также независимые эксперты, приглашаемые комитетом правовой и организационной работы по запросу Главы Волотовского муниципального округа, без ук</w:t>
      </w:r>
      <w:r w:rsidRPr="009904CE">
        <w:rPr>
          <w:rFonts w:ascii="Times New Roman" w:hAnsi="Times New Roman" w:cs="Times New Roman"/>
          <w:sz w:val="16"/>
          <w:szCs w:val="16"/>
        </w:rPr>
        <w:t>а</w:t>
      </w:r>
      <w:r w:rsidRPr="009904CE">
        <w:rPr>
          <w:rFonts w:ascii="Times New Roman" w:hAnsi="Times New Roman" w:cs="Times New Roman"/>
          <w:sz w:val="16"/>
          <w:szCs w:val="16"/>
        </w:rPr>
        <w:t>зания персональных данных экспертов. Число независимых экспертов должно составлять не менее одной четверти от общего числа членов аттестацио</w:t>
      </w:r>
      <w:r w:rsidRPr="009904CE">
        <w:rPr>
          <w:rFonts w:ascii="Times New Roman" w:hAnsi="Times New Roman" w:cs="Times New Roman"/>
          <w:sz w:val="16"/>
          <w:szCs w:val="16"/>
        </w:rPr>
        <w:t>н</w:t>
      </w:r>
      <w:r w:rsidRPr="009904CE">
        <w:rPr>
          <w:rFonts w:ascii="Times New Roman" w:hAnsi="Times New Roman" w:cs="Times New Roman"/>
          <w:sz w:val="16"/>
          <w:szCs w:val="16"/>
        </w:rPr>
        <w:t>ной комиссии.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Состав аттестационной комиссии для проведения аттестации служащих, занимающих должности, исполнение должностных обязанностей по которым связано с и</w:t>
      </w:r>
      <w:r w:rsidRPr="009904CE">
        <w:rPr>
          <w:rFonts w:ascii="Times New Roman" w:hAnsi="Times New Roman" w:cs="Times New Roman"/>
          <w:sz w:val="16"/>
          <w:szCs w:val="16"/>
        </w:rPr>
        <w:t>с</w:t>
      </w:r>
      <w:r w:rsidRPr="009904CE">
        <w:rPr>
          <w:rFonts w:ascii="Times New Roman" w:hAnsi="Times New Roman" w:cs="Times New Roman"/>
          <w:sz w:val="16"/>
          <w:szCs w:val="16"/>
        </w:rPr>
        <w:t>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w:t>
      </w:r>
      <w:r w:rsidRPr="009904CE">
        <w:rPr>
          <w:rFonts w:ascii="Times New Roman" w:hAnsi="Times New Roman" w:cs="Times New Roman"/>
          <w:sz w:val="16"/>
          <w:szCs w:val="16"/>
        </w:rPr>
        <w:t>и</w:t>
      </w:r>
      <w:r w:rsidRPr="009904CE">
        <w:rPr>
          <w:rFonts w:ascii="Times New Roman" w:hAnsi="Times New Roman" w:cs="Times New Roman"/>
          <w:sz w:val="16"/>
          <w:szCs w:val="16"/>
        </w:rPr>
        <w:t>ять на принимаемые аттестационной комиссией решения.</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Аттестационная комиссия состоит из председателя, заместителя председателя, секретаря и членов комиссии. Все члены аттестационной коми</w:t>
      </w:r>
      <w:r w:rsidRPr="009904CE">
        <w:rPr>
          <w:rFonts w:ascii="Times New Roman" w:hAnsi="Times New Roman" w:cs="Times New Roman"/>
          <w:sz w:val="16"/>
          <w:szCs w:val="16"/>
        </w:rPr>
        <w:t>с</w:t>
      </w:r>
      <w:r w:rsidRPr="009904CE">
        <w:rPr>
          <w:rFonts w:ascii="Times New Roman" w:hAnsi="Times New Roman" w:cs="Times New Roman"/>
          <w:sz w:val="16"/>
          <w:szCs w:val="16"/>
        </w:rPr>
        <w:t>сии при принятии реш</w:t>
      </w:r>
      <w:r w:rsidRPr="009904CE">
        <w:rPr>
          <w:rFonts w:ascii="Times New Roman" w:hAnsi="Times New Roman" w:cs="Times New Roman"/>
          <w:sz w:val="16"/>
          <w:szCs w:val="16"/>
        </w:rPr>
        <w:t>е</w:t>
      </w:r>
      <w:r w:rsidRPr="009904CE">
        <w:rPr>
          <w:rFonts w:ascii="Times New Roman" w:hAnsi="Times New Roman" w:cs="Times New Roman"/>
          <w:sz w:val="16"/>
          <w:szCs w:val="16"/>
        </w:rPr>
        <w:t>ний обладают равными правами.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При наличии выборного органа соответствующей первичной профсоюзной организации его представитель в обязательном порядке включается в с</w:t>
      </w:r>
      <w:r w:rsidRPr="009904CE">
        <w:rPr>
          <w:rFonts w:ascii="Times New Roman" w:hAnsi="Times New Roman" w:cs="Times New Roman"/>
          <w:sz w:val="16"/>
          <w:szCs w:val="16"/>
        </w:rPr>
        <w:t>о</w:t>
      </w:r>
      <w:r w:rsidRPr="009904CE">
        <w:rPr>
          <w:rFonts w:ascii="Times New Roman" w:hAnsi="Times New Roman" w:cs="Times New Roman"/>
          <w:sz w:val="16"/>
          <w:szCs w:val="16"/>
        </w:rPr>
        <w:t>став аттестацио</w:t>
      </w:r>
      <w:r w:rsidRPr="009904CE">
        <w:rPr>
          <w:rFonts w:ascii="Times New Roman" w:hAnsi="Times New Roman" w:cs="Times New Roman"/>
          <w:sz w:val="16"/>
          <w:szCs w:val="16"/>
        </w:rPr>
        <w:t>н</w:t>
      </w:r>
      <w:r w:rsidRPr="009904CE">
        <w:rPr>
          <w:rFonts w:ascii="Times New Roman" w:hAnsi="Times New Roman" w:cs="Times New Roman"/>
          <w:sz w:val="16"/>
          <w:szCs w:val="16"/>
        </w:rPr>
        <w:t>ной комиссии.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3.3. График проведения аттестации ежегодно утверждается Главой Волотовского муниципального округа и доводится до сведения каждого аттесту</w:t>
      </w:r>
      <w:r w:rsidRPr="009904CE">
        <w:rPr>
          <w:rFonts w:ascii="Times New Roman" w:hAnsi="Times New Roman" w:cs="Times New Roman"/>
          <w:sz w:val="16"/>
          <w:szCs w:val="16"/>
        </w:rPr>
        <w:t>е</w:t>
      </w:r>
      <w:r w:rsidRPr="009904CE">
        <w:rPr>
          <w:rFonts w:ascii="Times New Roman" w:hAnsi="Times New Roman" w:cs="Times New Roman"/>
          <w:sz w:val="16"/>
          <w:szCs w:val="16"/>
        </w:rPr>
        <w:t>мого служащего не менее чем за месяц до начала аттестации.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В графике проведения аттестации указываются:</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1) наименование органа местного самоуправления, структурного подразделения, в котором работает служащий, подлежащий аттестации;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2) список служащих, подлежащих аттестации;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lastRenderedPageBreak/>
        <w:t>3) дата, время и место проведения аттестации;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4) дата представления в аттестационную комиссию необходимых документов с указанием ответственных за их представление руководителей соотве</w:t>
      </w:r>
      <w:r w:rsidRPr="009904CE">
        <w:rPr>
          <w:rFonts w:ascii="Times New Roman" w:hAnsi="Times New Roman" w:cs="Times New Roman"/>
          <w:sz w:val="16"/>
          <w:szCs w:val="16"/>
        </w:rPr>
        <w:t>т</w:t>
      </w:r>
      <w:r w:rsidRPr="009904CE">
        <w:rPr>
          <w:rFonts w:ascii="Times New Roman" w:hAnsi="Times New Roman" w:cs="Times New Roman"/>
          <w:sz w:val="16"/>
          <w:szCs w:val="16"/>
        </w:rPr>
        <w:t>ствующих по</w:t>
      </w:r>
      <w:r w:rsidRPr="009904CE">
        <w:rPr>
          <w:rFonts w:ascii="Times New Roman" w:hAnsi="Times New Roman" w:cs="Times New Roman"/>
          <w:sz w:val="16"/>
          <w:szCs w:val="16"/>
        </w:rPr>
        <w:t>д</w:t>
      </w:r>
      <w:r w:rsidRPr="009904CE">
        <w:rPr>
          <w:rFonts w:ascii="Times New Roman" w:hAnsi="Times New Roman" w:cs="Times New Roman"/>
          <w:sz w:val="16"/>
          <w:szCs w:val="16"/>
        </w:rPr>
        <w:t>разделений Администрации Волотовского муниципального района.</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3.4. Не </w:t>
      </w:r>
      <w:proofErr w:type="gramStart"/>
      <w:r w:rsidRPr="009904CE">
        <w:rPr>
          <w:rFonts w:ascii="Times New Roman" w:hAnsi="Times New Roman" w:cs="Times New Roman"/>
          <w:sz w:val="16"/>
          <w:szCs w:val="16"/>
        </w:rPr>
        <w:t>позднее</w:t>
      </w:r>
      <w:proofErr w:type="gramEnd"/>
      <w:r w:rsidRPr="009904CE">
        <w:rPr>
          <w:rFonts w:ascii="Times New Roman" w:hAnsi="Times New Roman" w:cs="Times New Roman"/>
          <w:sz w:val="16"/>
          <w:szCs w:val="16"/>
        </w:rPr>
        <w:t xml:space="preserve"> чем за две недели до начала аттестации в аттестационную комиссию представляется отзыв об исполнении подлежащим аттестации служащим должностных обязанностей за аттестационный период, подписанный его непосредственным руководителем и утвержденный вышесто</w:t>
      </w:r>
      <w:r w:rsidRPr="009904CE">
        <w:rPr>
          <w:rFonts w:ascii="Times New Roman" w:hAnsi="Times New Roman" w:cs="Times New Roman"/>
          <w:sz w:val="16"/>
          <w:szCs w:val="16"/>
        </w:rPr>
        <w:t>я</w:t>
      </w:r>
      <w:r w:rsidRPr="009904CE">
        <w:rPr>
          <w:rFonts w:ascii="Times New Roman" w:hAnsi="Times New Roman" w:cs="Times New Roman"/>
          <w:sz w:val="16"/>
          <w:szCs w:val="16"/>
        </w:rPr>
        <w:t>щим руководителем.</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Отзыв, предусмотренный настоящим пунктом, должен содержать следующие св</w:t>
      </w:r>
      <w:r w:rsidRPr="009904CE">
        <w:rPr>
          <w:rFonts w:ascii="Times New Roman" w:hAnsi="Times New Roman" w:cs="Times New Roman"/>
          <w:sz w:val="16"/>
          <w:szCs w:val="16"/>
        </w:rPr>
        <w:t>е</w:t>
      </w:r>
      <w:r w:rsidRPr="009904CE">
        <w:rPr>
          <w:rFonts w:ascii="Times New Roman" w:hAnsi="Times New Roman" w:cs="Times New Roman"/>
          <w:sz w:val="16"/>
          <w:szCs w:val="16"/>
        </w:rPr>
        <w:t>дения о служащем:</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1) фамилия, имя, отчество;</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2) занимаемая должность и дата назначения на эту должность;</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3) перечень основных вопросов (документов), в решении (разработке) которых служащий принимал участие;</w:t>
      </w:r>
    </w:p>
    <w:p w:rsidR="009904CE" w:rsidRPr="009904CE" w:rsidRDefault="009904CE" w:rsidP="0013436F">
      <w:pPr>
        <w:pStyle w:val="ConsPlusNormal"/>
        <w:widowControl/>
        <w:ind w:firstLine="284"/>
        <w:jc w:val="both"/>
        <w:rPr>
          <w:rFonts w:ascii="Times New Roman" w:hAnsi="Times New Roman" w:cs="Times New Roman"/>
          <w:i/>
          <w:sz w:val="16"/>
          <w:szCs w:val="16"/>
        </w:rPr>
      </w:pPr>
      <w:r w:rsidRPr="009904CE">
        <w:rPr>
          <w:rFonts w:ascii="Times New Roman" w:hAnsi="Times New Roman" w:cs="Times New Roman"/>
          <w:sz w:val="16"/>
          <w:szCs w:val="16"/>
        </w:rPr>
        <w:t>4) мотивированная оценка профессиональных (в том числе уровня знаний и навыков в области информационно-телекоммуникационных техн</w:t>
      </w:r>
      <w:r w:rsidRPr="009904CE">
        <w:rPr>
          <w:rFonts w:ascii="Times New Roman" w:hAnsi="Times New Roman" w:cs="Times New Roman"/>
          <w:sz w:val="16"/>
          <w:szCs w:val="16"/>
        </w:rPr>
        <w:t>о</w:t>
      </w:r>
      <w:r w:rsidRPr="009904CE">
        <w:rPr>
          <w:rFonts w:ascii="Times New Roman" w:hAnsi="Times New Roman" w:cs="Times New Roman"/>
          <w:sz w:val="16"/>
          <w:szCs w:val="16"/>
        </w:rPr>
        <w:t>логий), личностных к</w:t>
      </w:r>
      <w:r w:rsidRPr="009904CE">
        <w:rPr>
          <w:rFonts w:ascii="Times New Roman" w:hAnsi="Times New Roman" w:cs="Times New Roman"/>
          <w:sz w:val="16"/>
          <w:szCs w:val="16"/>
        </w:rPr>
        <w:t>а</w:t>
      </w:r>
      <w:r w:rsidRPr="009904CE">
        <w:rPr>
          <w:rFonts w:ascii="Times New Roman" w:hAnsi="Times New Roman" w:cs="Times New Roman"/>
          <w:sz w:val="16"/>
          <w:szCs w:val="16"/>
        </w:rPr>
        <w:t>честв и результатов профессиональной служебной деятельности служащего.</w:t>
      </w:r>
      <w:r w:rsidRPr="009904CE">
        <w:rPr>
          <w:rFonts w:ascii="Times New Roman" w:hAnsi="Times New Roman" w:cs="Times New Roman"/>
          <w:i/>
          <w:sz w:val="16"/>
          <w:szCs w:val="16"/>
        </w:rPr>
        <w:t xml:space="preserve"> </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К отзыву об исполнении подлежащим аттестации служащим должностных обязанностей за аттестационный период прилагаются сведения о выпо</w:t>
      </w:r>
      <w:r w:rsidRPr="009904CE">
        <w:rPr>
          <w:rFonts w:ascii="Times New Roman" w:hAnsi="Times New Roman" w:cs="Times New Roman"/>
          <w:sz w:val="16"/>
          <w:szCs w:val="16"/>
        </w:rPr>
        <w:t>л</w:t>
      </w:r>
      <w:r w:rsidRPr="009904CE">
        <w:rPr>
          <w:rFonts w:ascii="Times New Roman" w:hAnsi="Times New Roman" w:cs="Times New Roman"/>
          <w:sz w:val="16"/>
          <w:szCs w:val="16"/>
        </w:rPr>
        <w:t>ненных служащим поручениях и подготовленных им проектах документов за указанный период.</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При каждой последующей аттестации в аттестационную комиссию представляется также аттестационный лист служащего с данными предыдущей а</w:t>
      </w:r>
      <w:r w:rsidRPr="009904CE">
        <w:rPr>
          <w:rFonts w:ascii="Times New Roman" w:hAnsi="Times New Roman" w:cs="Times New Roman"/>
          <w:sz w:val="16"/>
          <w:szCs w:val="16"/>
        </w:rPr>
        <w:t>т</w:t>
      </w:r>
      <w:r w:rsidRPr="009904CE">
        <w:rPr>
          <w:rFonts w:ascii="Times New Roman" w:hAnsi="Times New Roman" w:cs="Times New Roman"/>
          <w:sz w:val="16"/>
          <w:szCs w:val="16"/>
        </w:rPr>
        <w:t>тестации.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3.5. Секретарь аттестационной комиссии не менее чем за неделю до начала аттестации должен ознакомить каждого аттестуемого служащего с пре</w:t>
      </w:r>
      <w:r w:rsidRPr="009904CE">
        <w:rPr>
          <w:rFonts w:ascii="Times New Roman" w:hAnsi="Times New Roman" w:cs="Times New Roman"/>
          <w:sz w:val="16"/>
          <w:szCs w:val="16"/>
        </w:rPr>
        <w:t>д</w:t>
      </w:r>
      <w:r w:rsidRPr="009904CE">
        <w:rPr>
          <w:rFonts w:ascii="Times New Roman" w:hAnsi="Times New Roman" w:cs="Times New Roman"/>
          <w:sz w:val="16"/>
          <w:szCs w:val="16"/>
        </w:rPr>
        <w:t>ставленным отз</w:t>
      </w:r>
      <w:r w:rsidRPr="009904CE">
        <w:rPr>
          <w:rFonts w:ascii="Times New Roman" w:hAnsi="Times New Roman" w:cs="Times New Roman"/>
          <w:sz w:val="16"/>
          <w:szCs w:val="16"/>
        </w:rPr>
        <w:t>ы</w:t>
      </w:r>
      <w:r w:rsidRPr="009904CE">
        <w:rPr>
          <w:rFonts w:ascii="Times New Roman" w:hAnsi="Times New Roman" w:cs="Times New Roman"/>
          <w:sz w:val="16"/>
          <w:szCs w:val="16"/>
        </w:rPr>
        <w:t>вом об исполнении им должностных обязанностей за аттестационный период. При этом аттестуемый служащий вправе представить в аттестационную комиссию дополнител</w:t>
      </w:r>
      <w:r w:rsidRPr="009904CE">
        <w:rPr>
          <w:rFonts w:ascii="Times New Roman" w:hAnsi="Times New Roman" w:cs="Times New Roman"/>
          <w:sz w:val="16"/>
          <w:szCs w:val="16"/>
        </w:rPr>
        <w:t>ь</w:t>
      </w:r>
      <w:r w:rsidRPr="009904CE">
        <w:rPr>
          <w:rFonts w:ascii="Times New Roman" w:hAnsi="Times New Roman" w:cs="Times New Roman"/>
          <w:sz w:val="16"/>
          <w:szCs w:val="16"/>
        </w:rPr>
        <w:t>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904CE" w:rsidRPr="009904CE" w:rsidRDefault="009904CE" w:rsidP="0013436F">
      <w:pPr>
        <w:autoSpaceDE w:val="0"/>
        <w:autoSpaceDN w:val="0"/>
        <w:adjustRightInd w:val="0"/>
        <w:spacing w:after="0" w:line="240" w:lineRule="auto"/>
        <w:ind w:firstLine="284"/>
        <w:outlineLvl w:val="0"/>
        <w:rPr>
          <w:rFonts w:ascii="Times New Roman" w:hAnsi="Times New Roman" w:cs="Times New Roman"/>
          <w:b/>
          <w:sz w:val="16"/>
          <w:szCs w:val="16"/>
        </w:rPr>
      </w:pPr>
      <w:r w:rsidRPr="009904CE">
        <w:rPr>
          <w:rFonts w:ascii="Times New Roman" w:hAnsi="Times New Roman" w:cs="Times New Roman"/>
          <w:b/>
          <w:sz w:val="16"/>
          <w:szCs w:val="16"/>
        </w:rPr>
        <w:t>4. Проведение аттестации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4.1. Аттестация проводится с приглашением служащего на заседание аттестационной комиссии. В случае неявки служащего на заседание аттестац</w:t>
      </w:r>
      <w:r w:rsidRPr="009904CE">
        <w:rPr>
          <w:rFonts w:ascii="Times New Roman" w:hAnsi="Times New Roman" w:cs="Times New Roman"/>
          <w:sz w:val="16"/>
          <w:szCs w:val="16"/>
        </w:rPr>
        <w:t>и</w:t>
      </w:r>
      <w:r w:rsidRPr="009904CE">
        <w:rPr>
          <w:rFonts w:ascii="Times New Roman" w:hAnsi="Times New Roman" w:cs="Times New Roman"/>
          <w:sz w:val="16"/>
          <w:szCs w:val="16"/>
        </w:rPr>
        <w:t>онной комиссии по уважительным причинам аттестация переносится на другую дату. При этом в график проведения аттестации вносятся соответству</w:t>
      </w:r>
      <w:r w:rsidRPr="009904CE">
        <w:rPr>
          <w:rFonts w:ascii="Times New Roman" w:hAnsi="Times New Roman" w:cs="Times New Roman"/>
          <w:sz w:val="16"/>
          <w:szCs w:val="16"/>
        </w:rPr>
        <w:t>ю</w:t>
      </w:r>
      <w:r w:rsidRPr="009904CE">
        <w:rPr>
          <w:rFonts w:ascii="Times New Roman" w:hAnsi="Times New Roman" w:cs="Times New Roman"/>
          <w:sz w:val="16"/>
          <w:szCs w:val="16"/>
        </w:rPr>
        <w:t>щие изменения.</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bCs/>
          <w:sz w:val="16"/>
          <w:szCs w:val="16"/>
        </w:rPr>
      </w:pPr>
      <w:r w:rsidRPr="009904CE">
        <w:rPr>
          <w:rFonts w:ascii="Times New Roman" w:hAnsi="Times New Roman" w:cs="Times New Roman"/>
          <w:sz w:val="16"/>
          <w:szCs w:val="16"/>
        </w:rPr>
        <w:t xml:space="preserve">4.2. </w:t>
      </w:r>
      <w:r w:rsidRPr="009904CE">
        <w:rPr>
          <w:rFonts w:ascii="Times New Roman" w:hAnsi="Times New Roman" w:cs="Times New Roman"/>
          <w:bCs/>
          <w:sz w:val="16"/>
          <w:szCs w:val="16"/>
        </w:rPr>
        <w:t xml:space="preserve">Аттестация проводится в форме собеседования. </w:t>
      </w:r>
      <w:r w:rsidRPr="009904CE">
        <w:rPr>
          <w:rFonts w:ascii="Times New Roman" w:hAnsi="Times New Roman" w:cs="Times New Roman"/>
          <w:sz w:val="16"/>
          <w:szCs w:val="16"/>
        </w:rPr>
        <w:t>Аттестационная комиссия рассматривает представленные документы, заслушивает сообщения а</w:t>
      </w:r>
      <w:r w:rsidRPr="009904CE">
        <w:rPr>
          <w:rFonts w:ascii="Times New Roman" w:hAnsi="Times New Roman" w:cs="Times New Roman"/>
          <w:sz w:val="16"/>
          <w:szCs w:val="16"/>
        </w:rPr>
        <w:t>т</w:t>
      </w:r>
      <w:r w:rsidRPr="009904CE">
        <w:rPr>
          <w:rFonts w:ascii="Times New Roman" w:hAnsi="Times New Roman" w:cs="Times New Roman"/>
          <w:sz w:val="16"/>
          <w:szCs w:val="16"/>
        </w:rPr>
        <w:t xml:space="preserve">тестуемого служащего, а в случае необходимости – его непосредственного руководителя о профессиональной служебной деятельности служащего. </w:t>
      </w:r>
      <w:r w:rsidRPr="009904CE">
        <w:rPr>
          <w:rFonts w:ascii="Times New Roman" w:hAnsi="Times New Roman" w:cs="Times New Roman"/>
          <w:bCs/>
          <w:sz w:val="16"/>
          <w:szCs w:val="16"/>
        </w:rPr>
        <w:t>Атт</w:t>
      </w:r>
      <w:r w:rsidRPr="009904CE">
        <w:rPr>
          <w:rFonts w:ascii="Times New Roman" w:hAnsi="Times New Roman" w:cs="Times New Roman"/>
          <w:bCs/>
          <w:sz w:val="16"/>
          <w:szCs w:val="16"/>
        </w:rPr>
        <w:t>е</w:t>
      </w:r>
      <w:r w:rsidRPr="009904CE">
        <w:rPr>
          <w:rFonts w:ascii="Times New Roman" w:hAnsi="Times New Roman" w:cs="Times New Roman"/>
          <w:bCs/>
          <w:sz w:val="16"/>
          <w:szCs w:val="16"/>
        </w:rPr>
        <w:t>стационная комиссия задает вопросы аттестуемому служащему по выполняемым должностным обязанностям, предусмотренным трудовым дог</w:t>
      </w:r>
      <w:r w:rsidRPr="009904CE">
        <w:rPr>
          <w:rFonts w:ascii="Times New Roman" w:hAnsi="Times New Roman" w:cs="Times New Roman"/>
          <w:bCs/>
          <w:sz w:val="16"/>
          <w:szCs w:val="16"/>
        </w:rPr>
        <w:t>о</w:t>
      </w:r>
      <w:r w:rsidRPr="009904CE">
        <w:rPr>
          <w:rFonts w:ascii="Times New Roman" w:hAnsi="Times New Roman" w:cs="Times New Roman"/>
          <w:bCs/>
          <w:sz w:val="16"/>
          <w:szCs w:val="16"/>
        </w:rPr>
        <w:t>вором и (или) должностной инструкцией.</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Профессиональная служебная деятельность служащего оценивается на основе определения его соответствия квалификационным требованиям по з</w:t>
      </w:r>
      <w:r w:rsidRPr="009904CE">
        <w:rPr>
          <w:rFonts w:ascii="Times New Roman" w:hAnsi="Times New Roman" w:cs="Times New Roman"/>
          <w:sz w:val="16"/>
          <w:szCs w:val="16"/>
        </w:rPr>
        <w:t>а</w:t>
      </w:r>
      <w:r w:rsidRPr="009904CE">
        <w:rPr>
          <w:rFonts w:ascii="Times New Roman" w:hAnsi="Times New Roman" w:cs="Times New Roman"/>
          <w:sz w:val="16"/>
          <w:szCs w:val="16"/>
        </w:rPr>
        <w:t>нимаемой должности, его участия в решении поставленных перед соответствующим подразделением А</w:t>
      </w:r>
      <w:r w:rsidRPr="009904CE">
        <w:rPr>
          <w:rFonts w:ascii="Times New Roman" w:hAnsi="Times New Roman" w:cs="Times New Roman"/>
          <w:sz w:val="16"/>
          <w:szCs w:val="16"/>
        </w:rPr>
        <w:t>д</w:t>
      </w:r>
      <w:r w:rsidRPr="009904CE">
        <w:rPr>
          <w:rFonts w:ascii="Times New Roman" w:hAnsi="Times New Roman" w:cs="Times New Roman"/>
          <w:sz w:val="16"/>
          <w:szCs w:val="16"/>
        </w:rPr>
        <w:t>министрации Волотовского муниципального округа задач, сложности выполняемой им работы, ее эффективности и результативности. При этом должны учитываться результаты исполнения служ</w:t>
      </w:r>
      <w:r w:rsidRPr="009904CE">
        <w:rPr>
          <w:rFonts w:ascii="Times New Roman" w:hAnsi="Times New Roman" w:cs="Times New Roman"/>
          <w:sz w:val="16"/>
          <w:szCs w:val="16"/>
        </w:rPr>
        <w:t>а</w:t>
      </w:r>
      <w:r w:rsidRPr="009904CE">
        <w:rPr>
          <w:rFonts w:ascii="Times New Roman" w:hAnsi="Times New Roman" w:cs="Times New Roman"/>
          <w:sz w:val="16"/>
          <w:szCs w:val="16"/>
        </w:rPr>
        <w:t>щим своих обязанностей, профессиональные знания и опыт раб</w:t>
      </w:r>
      <w:r w:rsidRPr="009904CE">
        <w:rPr>
          <w:rFonts w:ascii="Times New Roman" w:hAnsi="Times New Roman" w:cs="Times New Roman"/>
          <w:sz w:val="16"/>
          <w:szCs w:val="16"/>
        </w:rPr>
        <w:t>о</w:t>
      </w:r>
      <w:r w:rsidRPr="009904CE">
        <w:rPr>
          <w:rFonts w:ascii="Times New Roman" w:hAnsi="Times New Roman" w:cs="Times New Roman"/>
          <w:sz w:val="16"/>
          <w:szCs w:val="16"/>
        </w:rPr>
        <w:t xml:space="preserve">ты служащего. </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В целях объективного проведения аттестации после рассмотрения представленных аттестуемым служащим дополнительных сведений о своей пр</w:t>
      </w:r>
      <w:r w:rsidRPr="009904CE">
        <w:rPr>
          <w:rFonts w:ascii="Times New Roman" w:hAnsi="Times New Roman" w:cs="Times New Roman"/>
          <w:sz w:val="16"/>
          <w:szCs w:val="16"/>
        </w:rPr>
        <w:t>о</w:t>
      </w:r>
      <w:r w:rsidRPr="009904CE">
        <w:rPr>
          <w:rFonts w:ascii="Times New Roman" w:hAnsi="Times New Roman" w:cs="Times New Roman"/>
          <w:sz w:val="16"/>
          <w:szCs w:val="16"/>
        </w:rPr>
        <w:t>фессиональной служебной деятельности за аттестационный период аттестационная комиссия вправе перенести аттестацию на следующее заседание к</w:t>
      </w:r>
      <w:r w:rsidRPr="009904CE">
        <w:rPr>
          <w:rFonts w:ascii="Times New Roman" w:hAnsi="Times New Roman" w:cs="Times New Roman"/>
          <w:sz w:val="16"/>
          <w:szCs w:val="16"/>
        </w:rPr>
        <w:t>о</w:t>
      </w:r>
      <w:r w:rsidRPr="009904CE">
        <w:rPr>
          <w:rFonts w:ascii="Times New Roman" w:hAnsi="Times New Roman" w:cs="Times New Roman"/>
          <w:sz w:val="16"/>
          <w:szCs w:val="16"/>
        </w:rPr>
        <w:t>миссии.</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4.3. Заседание аттестационной комиссии считается правомочным, если на нем присутствуют не менее двух третей ее членов.</w:t>
      </w:r>
    </w:p>
    <w:p w:rsidR="009904CE" w:rsidRPr="009904CE" w:rsidRDefault="009904CE" w:rsidP="0013436F">
      <w:pPr>
        <w:autoSpaceDE w:val="0"/>
        <w:autoSpaceDN w:val="0"/>
        <w:adjustRightInd w:val="0"/>
        <w:spacing w:after="0" w:line="240" w:lineRule="auto"/>
        <w:ind w:firstLine="284"/>
        <w:jc w:val="both"/>
        <w:rPr>
          <w:rFonts w:ascii="Times New Roman" w:hAnsi="Times New Roman" w:cs="Times New Roman"/>
          <w:bCs/>
          <w:sz w:val="16"/>
          <w:szCs w:val="16"/>
        </w:rPr>
      </w:pPr>
      <w:r w:rsidRPr="009904CE">
        <w:rPr>
          <w:rFonts w:ascii="Times New Roman" w:hAnsi="Times New Roman" w:cs="Times New Roman"/>
          <w:bCs/>
          <w:sz w:val="16"/>
          <w:szCs w:val="16"/>
        </w:rPr>
        <w:t>Основными принципами деятельности аттестационной комиссии являются компетентность, объективность, открытость, независимость, соблюдение норм професси</w:t>
      </w:r>
      <w:r w:rsidRPr="009904CE">
        <w:rPr>
          <w:rFonts w:ascii="Times New Roman" w:hAnsi="Times New Roman" w:cs="Times New Roman"/>
          <w:bCs/>
          <w:sz w:val="16"/>
          <w:szCs w:val="16"/>
        </w:rPr>
        <w:t>о</w:t>
      </w:r>
      <w:r w:rsidRPr="009904CE">
        <w:rPr>
          <w:rFonts w:ascii="Times New Roman" w:hAnsi="Times New Roman" w:cs="Times New Roman"/>
          <w:bCs/>
          <w:sz w:val="16"/>
          <w:szCs w:val="16"/>
        </w:rPr>
        <w:t>нальной этики.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4.4. Решение аттестационной комиссии принимается в отсутствие аттестуемого служащего и его непосредственного руководителя открытым голос</w:t>
      </w:r>
      <w:r w:rsidRPr="009904CE">
        <w:rPr>
          <w:rFonts w:ascii="Times New Roman" w:hAnsi="Times New Roman" w:cs="Times New Roman"/>
          <w:sz w:val="16"/>
          <w:szCs w:val="16"/>
        </w:rPr>
        <w:t>о</w:t>
      </w:r>
      <w:r w:rsidRPr="009904CE">
        <w:rPr>
          <w:rFonts w:ascii="Times New Roman" w:hAnsi="Times New Roman" w:cs="Times New Roman"/>
          <w:sz w:val="16"/>
          <w:szCs w:val="16"/>
        </w:rPr>
        <w:t>ванием простым большинством голосов присутствующих на заседании членов аттестационной комиссии. При равенстве голосов служащий пр</w:t>
      </w:r>
      <w:r w:rsidRPr="009904CE">
        <w:rPr>
          <w:rFonts w:ascii="Times New Roman" w:hAnsi="Times New Roman" w:cs="Times New Roman"/>
          <w:sz w:val="16"/>
          <w:szCs w:val="16"/>
        </w:rPr>
        <w:t>и</w:t>
      </w:r>
      <w:r w:rsidRPr="009904CE">
        <w:rPr>
          <w:rFonts w:ascii="Times New Roman" w:hAnsi="Times New Roman" w:cs="Times New Roman"/>
          <w:sz w:val="16"/>
          <w:szCs w:val="16"/>
        </w:rPr>
        <w:t>знается соответствующим занимаемой дол</w:t>
      </w:r>
      <w:r w:rsidRPr="009904CE">
        <w:rPr>
          <w:rFonts w:ascii="Times New Roman" w:hAnsi="Times New Roman" w:cs="Times New Roman"/>
          <w:sz w:val="16"/>
          <w:szCs w:val="16"/>
        </w:rPr>
        <w:t>ж</w:t>
      </w:r>
      <w:r w:rsidRPr="009904CE">
        <w:rPr>
          <w:rFonts w:ascii="Times New Roman" w:hAnsi="Times New Roman" w:cs="Times New Roman"/>
          <w:sz w:val="16"/>
          <w:szCs w:val="16"/>
        </w:rPr>
        <w:t>ности.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4.5. По результатам аттестации служащего аттестационной комиссией принимае</w:t>
      </w:r>
      <w:r w:rsidRPr="009904CE">
        <w:rPr>
          <w:rFonts w:ascii="Times New Roman" w:hAnsi="Times New Roman" w:cs="Times New Roman"/>
          <w:sz w:val="16"/>
          <w:szCs w:val="16"/>
        </w:rPr>
        <w:t>т</w:t>
      </w:r>
      <w:r w:rsidRPr="009904CE">
        <w:rPr>
          <w:rFonts w:ascii="Times New Roman" w:hAnsi="Times New Roman" w:cs="Times New Roman"/>
          <w:sz w:val="16"/>
          <w:szCs w:val="16"/>
        </w:rPr>
        <w:t>ся одно из следующих решений:</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1) соответствует занимаемой должности;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2) не соответствует занимаемой должности.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4.6. По результатам аттестации служащего аттестационная комиссия может давать рекомендации: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1) о поощрении отдельных служащих за достигнутые ими успехи в работе, в том числе о повышении их в должности;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2) о направлении отдельных служащих для получения дополнительного профе</w:t>
      </w:r>
      <w:r w:rsidRPr="009904CE">
        <w:rPr>
          <w:rFonts w:ascii="Times New Roman" w:hAnsi="Times New Roman" w:cs="Times New Roman"/>
          <w:sz w:val="16"/>
          <w:szCs w:val="16"/>
        </w:rPr>
        <w:t>с</w:t>
      </w:r>
      <w:r w:rsidRPr="009904CE">
        <w:rPr>
          <w:rFonts w:ascii="Times New Roman" w:hAnsi="Times New Roman" w:cs="Times New Roman"/>
          <w:sz w:val="16"/>
          <w:szCs w:val="16"/>
        </w:rPr>
        <w:t>сионального образования;</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3) об улучшении деятельности аттестуемых служащих в случае необходимости;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4) об увольнении служащего за несоответствие занимаемой должности вследствие недостаточной квалификации, подтвержденной результатами атт</w:t>
      </w:r>
      <w:r w:rsidRPr="009904CE">
        <w:rPr>
          <w:rFonts w:ascii="Times New Roman" w:hAnsi="Times New Roman" w:cs="Times New Roman"/>
          <w:sz w:val="16"/>
          <w:szCs w:val="16"/>
        </w:rPr>
        <w:t>е</w:t>
      </w:r>
      <w:r w:rsidRPr="009904CE">
        <w:rPr>
          <w:rFonts w:ascii="Times New Roman" w:hAnsi="Times New Roman" w:cs="Times New Roman"/>
          <w:sz w:val="16"/>
          <w:szCs w:val="16"/>
        </w:rPr>
        <w:t>стации;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5) о включении служащего в кадровый резерв для замещения вакантных должностей муниципальной службы, отнесенных к старшей и младшей гру</w:t>
      </w:r>
      <w:r w:rsidRPr="009904CE">
        <w:rPr>
          <w:rFonts w:ascii="Times New Roman" w:hAnsi="Times New Roman" w:cs="Times New Roman"/>
          <w:sz w:val="16"/>
          <w:szCs w:val="16"/>
        </w:rPr>
        <w:t>п</w:t>
      </w:r>
      <w:r w:rsidRPr="009904CE">
        <w:rPr>
          <w:rFonts w:ascii="Times New Roman" w:hAnsi="Times New Roman" w:cs="Times New Roman"/>
          <w:sz w:val="16"/>
          <w:szCs w:val="16"/>
        </w:rPr>
        <w:t>пам должностей;</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6) о включении служащего в резерв управленческих кадров Администрации Волотовского муниципального округа для замещения должностей мун</w:t>
      </w:r>
      <w:r w:rsidRPr="009904CE">
        <w:rPr>
          <w:rFonts w:ascii="Times New Roman" w:hAnsi="Times New Roman" w:cs="Times New Roman"/>
          <w:sz w:val="16"/>
          <w:szCs w:val="16"/>
        </w:rPr>
        <w:t>и</w:t>
      </w:r>
      <w:r w:rsidRPr="009904CE">
        <w:rPr>
          <w:rFonts w:ascii="Times New Roman" w:hAnsi="Times New Roman" w:cs="Times New Roman"/>
          <w:sz w:val="16"/>
          <w:szCs w:val="16"/>
        </w:rPr>
        <w:t>ципальной слу</w:t>
      </w:r>
      <w:r w:rsidRPr="009904CE">
        <w:rPr>
          <w:rFonts w:ascii="Times New Roman" w:hAnsi="Times New Roman" w:cs="Times New Roman"/>
          <w:sz w:val="16"/>
          <w:szCs w:val="16"/>
        </w:rPr>
        <w:t>ж</w:t>
      </w:r>
      <w:r w:rsidRPr="009904CE">
        <w:rPr>
          <w:rFonts w:ascii="Times New Roman" w:hAnsi="Times New Roman" w:cs="Times New Roman"/>
          <w:sz w:val="16"/>
          <w:szCs w:val="16"/>
        </w:rPr>
        <w:t>бы, отнесенных ведущей группе должностей.</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4.7. Результаты аттестации сообщаются аттестуемым служащим непосредственно после подведения итогов голосования.</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4.8. Результаты аттестации заносятся в аттестационный лист служащего, составленный по форме согласно приложению к Положению. Аттестацио</w:t>
      </w:r>
      <w:r w:rsidRPr="009904CE">
        <w:rPr>
          <w:rFonts w:ascii="Times New Roman" w:hAnsi="Times New Roman" w:cs="Times New Roman"/>
          <w:sz w:val="16"/>
          <w:szCs w:val="16"/>
        </w:rPr>
        <w:t>н</w:t>
      </w:r>
      <w:r w:rsidRPr="009904CE">
        <w:rPr>
          <w:rFonts w:ascii="Times New Roman" w:hAnsi="Times New Roman" w:cs="Times New Roman"/>
          <w:sz w:val="16"/>
          <w:szCs w:val="16"/>
        </w:rPr>
        <w:t>ный лист подписывается председателем, заместителем председателя, секретарем и членами аттестационной комиссии, присутствовавшими на зас</w:t>
      </w:r>
      <w:r w:rsidRPr="009904CE">
        <w:rPr>
          <w:rFonts w:ascii="Times New Roman" w:hAnsi="Times New Roman" w:cs="Times New Roman"/>
          <w:sz w:val="16"/>
          <w:szCs w:val="16"/>
        </w:rPr>
        <w:t>е</w:t>
      </w:r>
      <w:r w:rsidRPr="009904CE">
        <w:rPr>
          <w:rFonts w:ascii="Times New Roman" w:hAnsi="Times New Roman" w:cs="Times New Roman"/>
          <w:sz w:val="16"/>
          <w:szCs w:val="16"/>
        </w:rPr>
        <w:t>дании.</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Служащий знакомится с аттестационным листом под роспись.</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Аттестационный лист служащего, прошедшего аттестацию, и отзыв об исполнении им должностных обязанностей за аттестационный период храня</w:t>
      </w:r>
      <w:r w:rsidRPr="009904CE">
        <w:rPr>
          <w:rFonts w:ascii="Times New Roman" w:hAnsi="Times New Roman" w:cs="Times New Roman"/>
          <w:sz w:val="16"/>
          <w:szCs w:val="16"/>
        </w:rPr>
        <w:t>т</w:t>
      </w:r>
      <w:r w:rsidRPr="009904CE">
        <w:rPr>
          <w:rFonts w:ascii="Times New Roman" w:hAnsi="Times New Roman" w:cs="Times New Roman"/>
          <w:sz w:val="16"/>
          <w:szCs w:val="16"/>
        </w:rPr>
        <w:t>ся в личном деле служащего.</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4.9.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w:t>
      </w:r>
      <w:r w:rsidRPr="009904CE">
        <w:rPr>
          <w:rFonts w:ascii="Times New Roman" w:hAnsi="Times New Roman" w:cs="Times New Roman"/>
          <w:sz w:val="16"/>
          <w:szCs w:val="16"/>
        </w:rPr>
        <w:t>т</w:t>
      </w:r>
      <w:r w:rsidRPr="009904CE">
        <w:rPr>
          <w:rFonts w:ascii="Times New Roman" w:hAnsi="Times New Roman" w:cs="Times New Roman"/>
          <w:sz w:val="16"/>
          <w:szCs w:val="16"/>
        </w:rPr>
        <w:t>ствовавшими на заседании.</w:t>
      </w:r>
    </w:p>
    <w:p w:rsidR="009904CE" w:rsidRPr="009904CE" w:rsidRDefault="009904CE" w:rsidP="0013436F">
      <w:pPr>
        <w:pStyle w:val="ConsPlusNormal"/>
        <w:widowControl/>
        <w:ind w:firstLine="284"/>
        <w:jc w:val="both"/>
        <w:rPr>
          <w:rFonts w:ascii="Times New Roman" w:hAnsi="Times New Roman" w:cs="Times New Roman"/>
          <w:bCs/>
          <w:sz w:val="16"/>
          <w:szCs w:val="16"/>
        </w:rPr>
      </w:pPr>
      <w:r w:rsidRPr="009904CE">
        <w:rPr>
          <w:rFonts w:ascii="Times New Roman" w:hAnsi="Times New Roman" w:cs="Times New Roman"/>
          <w:sz w:val="16"/>
          <w:szCs w:val="16"/>
        </w:rPr>
        <w:t>4.10. Материалы аттестации служащих представляются нанимателя (работодат</w:t>
      </w:r>
      <w:r w:rsidRPr="009904CE">
        <w:rPr>
          <w:rFonts w:ascii="Times New Roman" w:hAnsi="Times New Roman" w:cs="Times New Roman"/>
          <w:sz w:val="16"/>
          <w:szCs w:val="16"/>
        </w:rPr>
        <w:t>е</w:t>
      </w:r>
      <w:r w:rsidRPr="009904CE">
        <w:rPr>
          <w:rFonts w:ascii="Times New Roman" w:hAnsi="Times New Roman" w:cs="Times New Roman"/>
          <w:sz w:val="16"/>
          <w:szCs w:val="16"/>
        </w:rPr>
        <w:t>лю) не позднее чем через семь дней после ее проведения</w:t>
      </w:r>
      <w:r w:rsidRPr="009904CE">
        <w:rPr>
          <w:rFonts w:ascii="Times New Roman" w:hAnsi="Times New Roman" w:cs="Times New Roman"/>
          <w:bCs/>
          <w:sz w:val="16"/>
          <w:szCs w:val="16"/>
        </w:rPr>
        <w:t>.</w:t>
      </w:r>
    </w:p>
    <w:p w:rsidR="009904CE" w:rsidRPr="009904CE" w:rsidRDefault="009904CE" w:rsidP="0013436F">
      <w:pPr>
        <w:pStyle w:val="ConsPlusNormal"/>
        <w:widowControl/>
        <w:ind w:firstLine="284"/>
        <w:jc w:val="both"/>
        <w:rPr>
          <w:rFonts w:ascii="Times New Roman" w:hAnsi="Times New Roman" w:cs="Times New Roman"/>
          <w:sz w:val="16"/>
          <w:szCs w:val="16"/>
        </w:rPr>
      </w:pPr>
      <w:r w:rsidRPr="009904CE">
        <w:rPr>
          <w:rFonts w:ascii="Times New Roman" w:hAnsi="Times New Roman" w:cs="Times New Roman"/>
          <w:sz w:val="16"/>
          <w:szCs w:val="16"/>
        </w:rPr>
        <w:t>4.11. Служащий вправе обжаловать результаты аттестации в соответствии с зак</w:t>
      </w:r>
      <w:r w:rsidRPr="009904CE">
        <w:rPr>
          <w:rFonts w:ascii="Times New Roman" w:hAnsi="Times New Roman" w:cs="Times New Roman"/>
          <w:sz w:val="16"/>
          <w:szCs w:val="16"/>
        </w:rPr>
        <w:t>о</w:t>
      </w:r>
      <w:r w:rsidRPr="009904CE">
        <w:rPr>
          <w:rFonts w:ascii="Times New Roman" w:hAnsi="Times New Roman" w:cs="Times New Roman"/>
          <w:sz w:val="16"/>
          <w:szCs w:val="16"/>
        </w:rPr>
        <w:t>нодательством Российской Федерации.</w:t>
      </w:r>
    </w:p>
    <w:p w:rsidR="009904CE" w:rsidRPr="009904CE" w:rsidRDefault="009904CE" w:rsidP="009904CE">
      <w:pPr>
        <w:autoSpaceDE w:val="0"/>
        <w:autoSpaceDN w:val="0"/>
        <w:adjustRightInd w:val="0"/>
        <w:spacing w:after="0" w:line="240" w:lineRule="auto"/>
        <w:ind w:left="5103"/>
        <w:jc w:val="both"/>
        <w:rPr>
          <w:rFonts w:ascii="Times New Roman" w:hAnsi="Times New Roman" w:cs="Times New Roman"/>
          <w:sz w:val="16"/>
          <w:szCs w:val="16"/>
        </w:rPr>
      </w:pPr>
    </w:p>
    <w:p w:rsidR="0013436F" w:rsidRDefault="009904CE" w:rsidP="0013436F">
      <w:pPr>
        <w:autoSpaceDE w:val="0"/>
        <w:autoSpaceDN w:val="0"/>
        <w:adjustRightInd w:val="0"/>
        <w:spacing w:after="0" w:line="240" w:lineRule="auto"/>
        <w:ind w:left="5103"/>
        <w:jc w:val="right"/>
        <w:rPr>
          <w:rFonts w:ascii="Times New Roman" w:hAnsi="Times New Roman" w:cs="Times New Roman"/>
          <w:sz w:val="12"/>
          <w:szCs w:val="12"/>
        </w:rPr>
      </w:pPr>
      <w:r w:rsidRPr="0013436F">
        <w:rPr>
          <w:rFonts w:ascii="Times New Roman" w:hAnsi="Times New Roman" w:cs="Times New Roman"/>
          <w:sz w:val="12"/>
          <w:szCs w:val="12"/>
        </w:rPr>
        <w:t xml:space="preserve">Приложение </w:t>
      </w:r>
      <w:r w:rsidR="0013436F">
        <w:rPr>
          <w:rFonts w:ascii="Times New Roman" w:hAnsi="Times New Roman" w:cs="Times New Roman"/>
          <w:sz w:val="12"/>
          <w:szCs w:val="12"/>
        </w:rPr>
        <w:t xml:space="preserve"> </w:t>
      </w:r>
      <w:r w:rsidRPr="0013436F">
        <w:rPr>
          <w:rFonts w:ascii="Times New Roman" w:hAnsi="Times New Roman" w:cs="Times New Roman"/>
          <w:sz w:val="12"/>
          <w:szCs w:val="12"/>
        </w:rPr>
        <w:t>к Положению о проведении аттестации лиц, занимающих</w:t>
      </w:r>
    </w:p>
    <w:p w:rsidR="009904CE" w:rsidRPr="0013436F" w:rsidRDefault="009904CE" w:rsidP="0013436F">
      <w:pPr>
        <w:autoSpaceDE w:val="0"/>
        <w:autoSpaceDN w:val="0"/>
        <w:adjustRightInd w:val="0"/>
        <w:spacing w:after="0" w:line="240" w:lineRule="auto"/>
        <w:ind w:left="5103"/>
        <w:jc w:val="right"/>
        <w:rPr>
          <w:rFonts w:ascii="Times New Roman" w:hAnsi="Times New Roman" w:cs="Times New Roman"/>
          <w:sz w:val="12"/>
          <w:szCs w:val="12"/>
        </w:rPr>
      </w:pPr>
      <w:r w:rsidRPr="0013436F">
        <w:rPr>
          <w:rFonts w:ascii="Times New Roman" w:hAnsi="Times New Roman" w:cs="Times New Roman"/>
          <w:sz w:val="12"/>
          <w:szCs w:val="12"/>
        </w:rPr>
        <w:t xml:space="preserve"> должности служащих в Администрации Волотовского м</w:t>
      </w:r>
      <w:r w:rsidRPr="0013436F">
        <w:rPr>
          <w:rFonts w:ascii="Times New Roman" w:hAnsi="Times New Roman" w:cs="Times New Roman"/>
          <w:sz w:val="12"/>
          <w:szCs w:val="12"/>
        </w:rPr>
        <w:t>у</w:t>
      </w:r>
      <w:r w:rsidRPr="0013436F">
        <w:rPr>
          <w:rFonts w:ascii="Times New Roman" w:hAnsi="Times New Roman" w:cs="Times New Roman"/>
          <w:sz w:val="12"/>
          <w:szCs w:val="12"/>
        </w:rPr>
        <w:t xml:space="preserve">ниципального округа </w:t>
      </w:r>
    </w:p>
    <w:p w:rsidR="009904CE" w:rsidRPr="009904CE" w:rsidRDefault="009904CE" w:rsidP="009904CE">
      <w:pPr>
        <w:autoSpaceDE w:val="0"/>
        <w:autoSpaceDN w:val="0"/>
        <w:adjustRightInd w:val="0"/>
        <w:spacing w:after="0" w:line="240" w:lineRule="auto"/>
        <w:rPr>
          <w:rFonts w:ascii="Times New Roman" w:hAnsi="Times New Roman" w:cs="Times New Roman"/>
          <w:bCs/>
          <w:sz w:val="16"/>
          <w:szCs w:val="16"/>
        </w:rPr>
      </w:pPr>
    </w:p>
    <w:p w:rsidR="009904CE" w:rsidRPr="009904CE" w:rsidRDefault="009904CE" w:rsidP="009904CE">
      <w:pPr>
        <w:autoSpaceDE w:val="0"/>
        <w:autoSpaceDN w:val="0"/>
        <w:adjustRightInd w:val="0"/>
        <w:spacing w:after="0" w:line="240" w:lineRule="auto"/>
        <w:jc w:val="center"/>
        <w:rPr>
          <w:rFonts w:ascii="Times New Roman" w:hAnsi="Times New Roman" w:cs="Times New Roman"/>
          <w:b/>
          <w:bCs/>
          <w:sz w:val="16"/>
          <w:szCs w:val="16"/>
        </w:rPr>
      </w:pPr>
      <w:r w:rsidRPr="009904CE">
        <w:rPr>
          <w:rFonts w:ascii="Times New Roman" w:hAnsi="Times New Roman" w:cs="Times New Roman"/>
          <w:b/>
          <w:bCs/>
          <w:sz w:val="16"/>
          <w:szCs w:val="16"/>
        </w:rPr>
        <w:t>ТИПОВАЯ ФОРМА</w:t>
      </w:r>
    </w:p>
    <w:p w:rsidR="009904CE" w:rsidRPr="0013436F" w:rsidRDefault="009904CE" w:rsidP="0013436F">
      <w:pPr>
        <w:autoSpaceDE w:val="0"/>
        <w:autoSpaceDN w:val="0"/>
        <w:adjustRightInd w:val="0"/>
        <w:spacing w:after="0" w:line="240" w:lineRule="auto"/>
        <w:jc w:val="center"/>
        <w:rPr>
          <w:rFonts w:ascii="Times New Roman" w:hAnsi="Times New Roman" w:cs="Times New Roman"/>
          <w:b/>
          <w:bCs/>
          <w:sz w:val="16"/>
          <w:szCs w:val="16"/>
        </w:rPr>
      </w:pPr>
      <w:r w:rsidRPr="009904CE">
        <w:rPr>
          <w:rFonts w:ascii="Times New Roman" w:hAnsi="Times New Roman" w:cs="Times New Roman"/>
          <w:b/>
          <w:bCs/>
          <w:sz w:val="16"/>
          <w:szCs w:val="16"/>
        </w:rPr>
        <w:t>аттестационного листа служащего</w:t>
      </w:r>
      <w:r w:rsidR="0013436F">
        <w:rPr>
          <w:rFonts w:ascii="Times New Roman" w:hAnsi="Times New Roman" w:cs="Times New Roman"/>
          <w:b/>
          <w:bCs/>
          <w:sz w:val="16"/>
          <w:szCs w:val="16"/>
        </w:rPr>
        <w:t xml:space="preserve"> </w:t>
      </w:r>
      <w:r w:rsidRPr="009904CE">
        <w:rPr>
          <w:rFonts w:ascii="Times New Roman" w:hAnsi="Times New Roman" w:cs="Times New Roman"/>
          <w:b/>
          <w:bCs/>
          <w:sz w:val="16"/>
          <w:szCs w:val="16"/>
        </w:rPr>
        <w:t>Администрации Волотовского муниципального округа</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Фамилия, имя, отчество  ____________________________________</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2. Год, число и месяц рождения ________________________________</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3. Сведения о профессиональном образовании, наличии ученой степени, ученого звания ___________________________________________________</w:t>
      </w:r>
    </w:p>
    <w:p w:rsidR="0013436F" w:rsidRPr="0013436F" w:rsidRDefault="0013436F" w:rsidP="0013436F">
      <w:pPr>
        <w:autoSpaceDE w:val="0"/>
        <w:autoSpaceDN w:val="0"/>
        <w:adjustRightInd w:val="0"/>
        <w:spacing w:after="0" w:line="240" w:lineRule="auto"/>
        <w:ind w:firstLine="284"/>
        <w:jc w:val="right"/>
        <w:rPr>
          <w:rFonts w:ascii="Times New Roman" w:hAnsi="Times New Roman" w:cs="Times New Roman"/>
          <w:sz w:val="12"/>
          <w:szCs w:val="12"/>
        </w:rPr>
      </w:pPr>
      <w:proofErr w:type="gramStart"/>
      <w:r w:rsidRPr="0013436F">
        <w:rPr>
          <w:rFonts w:ascii="Times New Roman" w:hAnsi="Times New Roman" w:cs="Times New Roman"/>
          <w:sz w:val="12"/>
          <w:szCs w:val="12"/>
        </w:rPr>
        <w:t>(когда и какое учебное заведение окончил,</w:t>
      </w:r>
      <w:proofErr w:type="gramEnd"/>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_____________________________________________________</w:t>
      </w:r>
      <w:r>
        <w:rPr>
          <w:rFonts w:ascii="Times New Roman" w:hAnsi="Times New Roman" w:cs="Times New Roman"/>
          <w:sz w:val="16"/>
          <w:szCs w:val="16"/>
        </w:rPr>
        <w:t>____________________________________________________</w:t>
      </w:r>
      <w:r w:rsidRPr="009904CE">
        <w:rPr>
          <w:rFonts w:ascii="Times New Roman" w:hAnsi="Times New Roman" w:cs="Times New Roman"/>
          <w:sz w:val="16"/>
          <w:szCs w:val="16"/>
        </w:rPr>
        <w:t>_____________</w:t>
      </w:r>
    </w:p>
    <w:p w:rsidR="0013436F" w:rsidRPr="0013436F" w:rsidRDefault="0013436F" w:rsidP="0013436F">
      <w:pPr>
        <w:autoSpaceDE w:val="0"/>
        <w:autoSpaceDN w:val="0"/>
        <w:adjustRightInd w:val="0"/>
        <w:spacing w:after="0" w:line="240" w:lineRule="auto"/>
        <w:ind w:firstLine="284"/>
        <w:jc w:val="center"/>
        <w:rPr>
          <w:rFonts w:ascii="Times New Roman" w:hAnsi="Times New Roman" w:cs="Times New Roman"/>
          <w:sz w:val="12"/>
          <w:szCs w:val="12"/>
        </w:rPr>
      </w:pPr>
      <w:r w:rsidRPr="0013436F">
        <w:rPr>
          <w:rFonts w:ascii="Times New Roman" w:hAnsi="Times New Roman" w:cs="Times New Roman"/>
          <w:sz w:val="12"/>
          <w:szCs w:val="12"/>
        </w:rPr>
        <w:t>специальность и квалификация по образованию, ученая степень, ученое звание)</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4. Замещаемая должность муниципальной службы на момент аттестации и дата назначения на эту должность __________________________________</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5. Стаж муниципальной службы ________________________________</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6. Вопросы к муниципальному служащему и краткие ответы на них</w:t>
      </w:r>
      <w:r>
        <w:rPr>
          <w:rFonts w:ascii="Times New Roman" w:hAnsi="Times New Roman" w:cs="Times New Roman"/>
          <w:sz w:val="16"/>
          <w:szCs w:val="16"/>
        </w:rPr>
        <w:t xml:space="preserve">__________________________________________________________________ </w:t>
      </w:r>
      <w:r w:rsidRPr="009904CE">
        <w:rPr>
          <w:rFonts w:ascii="Times New Roman" w:hAnsi="Times New Roman" w:cs="Times New Roman"/>
          <w:sz w:val="16"/>
          <w:szCs w:val="16"/>
        </w:rPr>
        <w:t>__________________________________________________________________</w:t>
      </w:r>
      <w:r>
        <w:rPr>
          <w:rFonts w:ascii="Times New Roman" w:hAnsi="Times New Roman" w:cs="Times New Roman"/>
          <w:sz w:val="16"/>
          <w:szCs w:val="16"/>
        </w:rPr>
        <w:t>_______________________________________________</w:t>
      </w:r>
      <w:r w:rsidRPr="009904CE">
        <w:rPr>
          <w:rFonts w:ascii="Times New Roman" w:hAnsi="Times New Roman" w:cs="Times New Roman"/>
          <w:sz w:val="16"/>
          <w:szCs w:val="16"/>
        </w:rPr>
        <w:t>________</w:t>
      </w:r>
    </w:p>
    <w:p w:rsidR="0013436F" w:rsidRPr="009904CE" w:rsidRDefault="0013436F" w:rsidP="0013436F">
      <w:pPr>
        <w:pBdr>
          <w:bottom w:val="single" w:sz="4" w:space="1" w:color="auto"/>
        </w:pBdr>
        <w:autoSpaceDE w:val="0"/>
        <w:autoSpaceDN w:val="0"/>
        <w:adjustRightInd w:val="0"/>
        <w:spacing w:after="0" w:line="240" w:lineRule="auto"/>
        <w:ind w:firstLine="284"/>
        <w:jc w:val="both"/>
        <w:rPr>
          <w:rFonts w:ascii="Times New Roman" w:hAnsi="Times New Roman" w:cs="Times New Roman"/>
          <w:sz w:val="16"/>
          <w:szCs w:val="16"/>
        </w:rPr>
      </w:pP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7. Замечания и предложения, высказанные аттестационной комиссией </w:t>
      </w:r>
      <w:r>
        <w:rPr>
          <w:rFonts w:ascii="Times New Roman" w:hAnsi="Times New Roman" w:cs="Times New Roman"/>
          <w:sz w:val="16"/>
          <w:szCs w:val="16"/>
        </w:rPr>
        <w:t>____________________________________________________________</w:t>
      </w:r>
    </w:p>
    <w:p w:rsidR="0013436F" w:rsidRPr="009904CE" w:rsidRDefault="0013436F" w:rsidP="0013436F">
      <w:pPr>
        <w:pBdr>
          <w:bottom w:val="single" w:sz="4" w:space="1" w:color="auto"/>
        </w:pBdr>
        <w:autoSpaceDE w:val="0"/>
        <w:autoSpaceDN w:val="0"/>
        <w:adjustRightInd w:val="0"/>
        <w:spacing w:after="0" w:line="240" w:lineRule="auto"/>
        <w:ind w:firstLine="284"/>
        <w:jc w:val="both"/>
        <w:rPr>
          <w:rFonts w:ascii="Times New Roman" w:hAnsi="Times New Roman" w:cs="Times New Roman"/>
          <w:sz w:val="16"/>
          <w:szCs w:val="16"/>
        </w:rPr>
      </w:pP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____________________________________________________________________________________________________</w:t>
      </w:r>
      <w:r>
        <w:rPr>
          <w:rFonts w:ascii="Times New Roman" w:hAnsi="Times New Roman" w:cs="Times New Roman"/>
          <w:sz w:val="16"/>
          <w:szCs w:val="16"/>
        </w:rPr>
        <w:t>_____________________________</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8. Дата предыдущей аттестации ____________________________</w:t>
      </w:r>
      <w:r>
        <w:rPr>
          <w:rFonts w:ascii="Times New Roman" w:hAnsi="Times New Roman" w:cs="Times New Roman"/>
          <w:sz w:val="16"/>
          <w:szCs w:val="16"/>
        </w:rPr>
        <w:t>_________________________________________________________</w:t>
      </w:r>
      <w:r w:rsidRPr="009904CE">
        <w:rPr>
          <w:rFonts w:ascii="Times New Roman" w:hAnsi="Times New Roman" w:cs="Times New Roman"/>
          <w:sz w:val="16"/>
          <w:szCs w:val="16"/>
        </w:rPr>
        <w:t>______</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Краткая оценка выполнения муниципальным служащим рекомендаций предыдущей аттестации____________________________________________</w:t>
      </w:r>
    </w:p>
    <w:p w:rsidR="0013436F" w:rsidRPr="0013436F" w:rsidRDefault="0013436F" w:rsidP="0013436F">
      <w:pPr>
        <w:autoSpaceDE w:val="0"/>
        <w:autoSpaceDN w:val="0"/>
        <w:adjustRightInd w:val="0"/>
        <w:spacing w:after="0" w:line="240" w:lineRule="auto"/>
        <w:ind w:firstLine="284"/>
        <w:jc w:val="right"/>
        <w:rPr>
          <w:rFonts w:ascii="Times New Roman" w:hAnsi="Times New Roman" w:cs="Times New Roman"/>
          <w:sz w:val="12"/>
          <w:szCs w:val="12"/>
        </w:rPr>
      </w:pPr>
      <w:r w:rsidRPr="0013436F">
        <w:rPr>
          <w:rFonts w:ascii="Times New Roman" w:hAnsi="Times New Roman" w:cs="Times New Roman"/>
          <w:sz w:val="12"/>
          <w:szCs w:val="12"/>
        </w:rPr>
        <w:tab/>
      </w:r>
      <w:r w:rsidRPr="0013436F">
        <w:rPr>
          <w:rFonts w:ascii="Times New Roman" w:hAnsi="Times New Roman" w:cs="Times New Roman"/>
          <w:sz w:val="12"/>
          <w:szCs w:val="12"/>
        </w:rPr>
        <w:tab/>
      </w:r>
      <w:r w:rsidRPr="0013436F">
        <w:rPr>
          <w:rFonts w:ascii="Times New Roman" w:hAnsi="Times New Roman" w:cs="Times New Roman"/>
          <w:sz w:val="12"/>
          <w:szCs w:val="12"/>
        </w:rPr>
        <w:tab/>
      </w:r>
      <w:r w:rsidRPr="0013436F">
        <w:rPr>
          <w:rFonts w:ascii="Times New Roman" w:hAnsi="Times New Roman" w:cs="Times New Roman"/>
          <w:sz w:val="12"/>
          <w:szCs w:val="12"/>
        </w:rPr>
        <w:tab/>
        <w:t>(выполнены, выполнены частично, не выполнены)</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9. Решение аттестационной комиссии ____________________</w:t>
      </w:r>
      <w:r>
        <w:rPr>
          <w:rFonts w:ascii="Times New Roman" w:hAnsi="Times New Roman" w:cs="Times New Roman"/>
          <w:sz w:val="16"/>
          <w:szCs w:val="16"/>
        </w:rPr>
        <w:t>_________________________________________________________</w:t>
      </w:r>
      <w:r w:rsidRPr="009904CE">
        <w:rPr>
          <w:rFonts w:ascii="Times New Roman" w:hAnsi="Times New Roman" w:cs="Times New Roman"/>
          <w:sz w:val="16"/>
          <w:szCs w:val="16"/>
        </w:rPr>
        <w:t>_________</w:t>
      </w:r>
    </w:p>
    <w:p w:rsidR="0013436F" w:rsidRPr="0013436F" w:rsidRDefault="0013436F" w:rsidP="0013436F">
      <w:pPr>
        <w:autoSpaceDE w:val="0"/>
        <w:autoSpaceDN w:val="0"/>
        <w:adjustRightInd w:val="0"/>
        <w:spacing w:after="0" w:line="240" w:lineRule="auto"/>
        <w:ind w:firstLine="284"/>
        <w:jc w:val="right"/>
        <w:rPr>
          <w:rFonts w:ascii="Times New Roman" w:hAnsi="Times New Roman" w:cs="Times New Roman"/>
          <w:sz w:val="12"/>
          <w:szCs w:val="12"/>
        </w:rPr>
      </w:pPr>
      <w:r w:rsidRPr="0013436F">
        <w:rPr>
          <w:rFonts w:ascii="Times New Roman" w:hAnsi="Times New Roman" w:cs="Times New Roman"/>
          <w:sz w:val="12"/>
          <w:szCs w:val="12"/>
        </w:rPr>
        <w:tab/>
        <w:t>(соответствует замещаемой должности муниципальной службы или не соответствует замещаемой должности муниципальной слу</w:t>
      </w:r>
      <w:r w:rsidRPr="0013436F">
        <w:rPr>
          <w:rFonts w:ascii="Times New Roman" w:hAnsi="Times New Roman" w:cs="Times New Roman"/>
          <w:sz w:val="12"/>
          <w:szCs w:val="12"/>
        </w:rPr>
        <w:t>ж</w:t>
      </w:r>
      <w:r w:rsidRPr="0013436F">
        <w:rPr>
          <w:rFonts w:ascii="Times New Roman" w:hAnsi="Times New Roman" w:cs="Times New Roman"/>
          <w:sz w:val="12"/>
          <w:szCs w:val="12"/>
        </w:rPr>
        <w:t>бы)</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10. Рекомендации аттестационной комиссии ___________________</w:t>
      </w:r>
      <w:r>
        <w:rPr>
          <w:rFonts w:ascii="Times New Roman" w:hAnsi="Times New Roman" w:cs="Times New Roman"/>
          <w:sz w:val="16"/>
          <w:szCs w:val="16"/>
        </w:rPr>
        <w:t>_________________________________________________________</w:t>
      </w:r>
      <w:r w:rsidRPr="009904CE">
        <w:rPr>
          <w:rFonts w:ascii="Times New Roman" w:hAnsi="Times New Roman" w:cs="Times New Roman"/>
          <w:sz w:val="16"/>
          <w:szCs w:val="16"/>
        </w:rPr>
        <w:t>_____</w:t>
      </w:r>
    </w:p>
    <w:p w:rsidR="0013436F" w:rsidRPr="0013436F" w:rsidRDefault="0013436F" w:rsidP="0013436F">
      <w:pPr>
        <w:autoSpaceDE w:val="0"/>
        <w:autoSpaceDN w:val="0"/>
        <w:adjustRightInd w:val="0"/>
        <w:spacing w:after="0" w:line="240" w:lineRule="auto"/>
        <w:ind w:firstLine="284"/>
        <w:jc w:val="center"/>
        <w:rPr>
          <w:rFonts w:ascii="Times New Roman" w:hAnsi="Times New Roman" w:cs="Times New Roman"/>
          <w:sz w:val="12"/>
          <w:szCs w:val="12"/>
        </w:rPr>
      </w:pPr>
      <w:r w:rsidRPr="0013436F">
        <w:rPr>
          <w:rFonts w:ascii="Times New Roman" w:hAnsi="Times New Roman" w:cs="Times New Roman"/>
          <w:sz w:val="12"/>
          <w:szCs w:val="12"/>
        </w:rPr>
        <w:tab/>
      </w:r>
      <w:r w:rsidRPr="0013436F">
        <w:rPr>
          <w:rFonts w:ascii="Times New Roman" w:hAnsi="Times New Roman" w:cs="Times New Roman"/>
          <w:sz w:val="12"/>
          <w:szCs w:val="12"/>
        </w:rPr>
        <w:tab/>
      </w:r>
      <w:r w:rsidRPr="0013436F">
        <w:rPr>
          <w:rFonts w:ascii="Times New Roman" w:hAnsi="Times New Roman" w:cs="Times New Roman"/>
          <w:sz w:val="12"/>
          <w:szCs w:val="12"/>
        </w:rPr>
        <w:tab/>
      </w:r>
      <w:r w:rsidRPr="0013436F">
        <w:rPr>
          <w:rFonts w:ascii="Times New Roman" w:hAnsi="Times New Roman" w:cs="Times New Roman"/>
          <w:sz w:val="12"/>
          <w:szCs w:val="12"/>
        </w:rPr>
        <w:tab/>
      </w:r>
      <w:r w:rsidRPr="0013436F">
        <w:rPr>
          <w:rFonts w:ascii="Times New Roman" w:hAnsi="Times New Roman" w:cs="Times New Roman"/>
          <w:sz w:val="12"/>
          <w:szCs w:val="12"/>
        </w:rPr>
        <w:tab/>
      </w:r>
      <w:proofErr w:type="gramStart"/>
      <w:r w:rsidRPr="0013436F">
        <w:rPr>
          <w:rFonts w:ascii="Times New Roman" w:hAnsi="Times New Roman" w:cs="Times New Roman"/>
          <w:sz w:val="12"/>
          <w:szCs w:val="12"/>
        </w:rPr>
        <w:t>(о поощрении за достигнутые успехи в работе, в том числе о повышении в дол</w:t>
      </w:r>
      <w:r w:rsidRPr="0013436F">
        <w:rPr>
          <w:rFonts w:ascii="Times New Roman" w:hAnsi="Times New Roman" w:cs="Times New Roman"/>
          <w:sz w:val="12"/>
          <w:szCs w:val="12"/>
        </w:rPr>
        <w:t>ж</w:t>
      </w:r>
      <w:r w:rsidRPr="0013436F">
        <w:rPr>
          <w:rFonts w:ascii="Times New Roman" w:hAnsi="Times New Roman" w:cs="Times New Roman"/>
          <w:sz w:val="12"/>
          <w:szCs w:val="12"/>
        </w:rPr>
        <w:t>ности,</w:t>
      </w:r>
      <w:proofErr w:type="gramEnd"/>
    </w:p>
    <w:p w:rsidR="0013436F" w:rsidRDefault="0013436F" w:rsidP="0013436F">
      <w:pPr>
        <w:autoSpaceDE w:val="0"/>
        <w:autoSpaceDN w:val="0"/>
        <w:adjustRightInd w:val="0"/>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w:t>
      </w:r>
    </w:p>
    <w:p w:rsidR="0013436F" w:rsidRPr="0013436F" w:rsidRDefault="0013436F" w:rsidP="0013436F">
      <w:pPr>
        <w:autoSpaceDE w:val="0"/>
        <w:autoSpaceDN w:val="0"/>
        <w:adjustRightInd w:val="0"/>
        <w:spacing w:after="0" w:line="240" w:lineRule="auto"/>
        <w:ind w:firstLine="284"/>
        <w:jc w:val="center"/>
        <w:rPr>
          <w:rFonts w:ascii="Times New Roman" w:hAnsi="Times New Roman" w:cs="Times New Roman"/>
          <w:sz w:val="12"/>
          <w:szCs w:val="12"/>
        </w:rPr>
      </w:pPr>
      <w:r w:rsidRPr="0013436F">
        <w:rPr>
          <w:rFonts w:ascii="Times New Roman" w:hAnsi="Times New Roman" w:cs="Times New Roman"/>
          <w:sz w:val="12"/>
          <w:szCs w:val="12"/>
        </w:rPr>
        <w:t>о понижении в должности или о направлении для получения дополнительного профессионального образов</w:t>
      </w:r>
      <w:r w:rsidRPr="0013436F">
        <w:rPr>
          <w:rFonts w:ascii="Times New Roman" w:hAnsi="Times New Roman" w:cs="Times New Roman"/>
          <w:sz w:val="12"/>
          <w:szCs w:val="12"/>
        </w:rPr>
        <w:t>а</w:t>
      </w:r>
      <w:r w:rsidRPr="0013436F">
        <w:rPr>
          <w:rFonts w:ascii="Times New Roman" w:hAnsi="Times New Roman" w:cs="Times New Roman"/>
          <w:sz w:val="12"/>
          <w:szCs w:val="12"/>
        </w:rPr>
        <w:t>ния)</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11. Количественный состав аттестационной комиссии ____________</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На заседании присутствовало _______ членов аттестационной комиссии.</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Количество голосов: за ______, против ______.</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12. Примечания ________________________________________</w:t>
      </w:r>
      <w:r>
        <w:rPr>
          <w:rFonts w:ascii="Times New Roman" w:hAnsi="Times New Roman" w:cs="Times New Roman"/>
          <w:sz w:val="16"/>
          <w:szCs w:val="16"/>
        </w:rPr>
        <w:t>______________________________________________________________</w:t>
      </w:r>
      <w:r w:rsidRPr="009904CE">
        <w:rPr>
          <w:rFonts w:ascii="Times New Roman" w:hAnsi="Times New Roman" w:cs="Times New Roman"/>
          <w:sz w:val="16"/>
          <w:szCs w:val="16"/>
        </w:rPr>
        <w:t>_____</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Председатель аттестационной комиссии     _____________     __________________________</w:t>
      </w:r>
    </w:p>
    <w:p w:rsidR="0013436F" w:rsidRPr="0013436F" w:rsidRDefault="0013436F" w:rsidP="0013436F">
      <w:pPr>
        <w:autoSpaceDE w:val="0"/>
        <w:autoSpaceDN w:val="0"/>
        <w:adjustRightInd w:val="0"/>
        <w:spacing w:after="0" w:line="240" w:lineRule="auto"/>
        <w:ind w:firstLine="284"/>
        <w:jc w:val="both"/>
        <w:rPr>
          <w:rFonts w:ascii="Times New Roman" w:hAnsi="Times New Roman" w:cs="Times New Roman"/>
          <w:sz w:val="12"/>
          <w:szCs w:val="12"/>
        </w:rPr>
      </w:pPr>
      <w:r w:rsidRPr="0013436F">
        <w:rPr>
          <w:rFonts w:ascii="Times New Roman" w:hAnsi="Times New Roman" w:cs="Times New Roman"/>
          <w:sz w:val="12"/>
          <w:szCs w:val="12"/>
        </w:rPr>
        <w:t xml:space="preserve">                                                                            </w:t>
      </w:r>
      <w:r>
        <w:rPr>
          <w:rFonts w:ascii="Times New Roman" w:hAnsi="Times New Roman" w:cs="Times New Roman"/>
          <w:sz w:val="12"/>
          <w:szCs w:val="12"/>
        </w:rPr>
        <w:t xml:space="preserve">             </w:t>
      </w:r>
      <w:r w:rsidRPr="0013436F">
        <w:rPr>
          <w:rFonts w:ascii="Times New Roman" w:hAnsi="Times New Roman" w:cs="Times New Roman"/>
          <w:sz w:val="12"/>
          <w:szCs w:val="12"/>
        </w:rPr>
        <w:t xml:space="preserve">        (подпись)                       (расшифровка подписи)</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Заместитель председателя</w:t>
      </w:r>
      <w:r>
        <w:rPr>
          <w:rFonts w:ascii="Times New Roman" w:hAnsi="Times New Roman" w:cs="Times New Roman"/>
          <w:sz w:val="16"/>
          <w:szCs w:val="16"/>
        </w:rPr>
        <w:t xml:space="preserve"> </w:t>
      </w:r>
      <w:r w:rsidRPr="009904CE">
        <w:rPr>
          <w:rFonts w:ascii="Times New Roman" w:hAnsi="Times New Roman" w:cs="Times New Roman"/>
          <w:sz w:val="16"/>
          <w:szCs w:val="16"/>
        </w:rPr>
        <w:t>аттестационной комиссии:    ____________        __________________________</w:t>
      </w:r>
    </w:p>
    <w:p w:rsidR="0013436F" w:rsidRPr="0013436F" w:rsidRDefault="0013436F" w:rsidP="0013436F">
      <w:pPr>
        <w:autoSpaceDE w:val="0"/>
        <w:autoSpaceDN w:val="0"/>
        <w:adjustRightInd w:val="0"/>
        <w:spacing w:after="0" w:line="240" w:lineRule="auto"/>
        <w:ind w:firstLine="284"/>
        <w:jc w:val="both"/>
        <w:rPr>
          <w:rFonts w:ascii="Times New Roman" w:hAnsi="Times New Roman" w:cs="Times New Roman"/>
          <w:sz w:val="12"/>
          <w:szCs w:val="12"/>
        </w:rPr>
      </w:pPr>
      <w:r w:rsidRPr="0013436F">
        <w:rPr>
          <w:rFonts w:ascii="Times New Roman" w:hAnsi="Times New Roman" w:cs="Times New Roman"/>
          <w:sz w:val="12"/>
          <w:szCs w:val="12"/>
        </w:rPr>
        <w:t xml:space="preserve">                                              </w:t>
      </w:r>
      <w:r>
        <w:rPr>
          <w:rFonts w:ascii="Times New Roman" w:hAnsi="Times New Roman" w:cs="Times New Roman"/>
          <w:sz w:val="12"/>
          <w:szCs w:val="12"/>
        </w:rPr>
        <w:t xml:space="preserve">                                                          </w:t>
      </w:r>
      <w:r w:rsidRPr="0013436F">
        <w:rPr>
          <w:rFonts w:ascii="Times New Roman" w:hAnsi="Times New Roman" w:cs="Times New Roman"/>
          <w:sz w:val="12"/>
          <w:szCs w:val="12"/>
        </w:rPr>
        <w:t xml:space="preserve">                  (подпись)                    (расшифровка подписи)</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Секретарь</w:t>
      </w:r>
      <w:r>
        <w:rPr>
          <w:rFonts w:ascii="Times New Roman" w:hAnsi="Times New Roman" w:cs="Times New Roman"/>
          <w:sz w:val="16"/>
          <w:szCs w:val="16"/>
        </w:rPr>
        <w:t xml:space="preserve"> </w:t>
      </w:r>
      <w:r w:rsidRPr="009904CE">
        <w:rPr>
          <w:rFonts w:ascii="Times New Roman" w:hAnsi="Times New Roman" w:cs="Times New Roman"/>
          <w:sz w:val="16"/>
          <w:szCs w:val="16"/>
        </w:rPr>
        <w:t>аттестационной комиссии:    ____________  _____________________________</w:t>
      </w:r>
    </w:p>
    <w:p w:rsidR="0013436F" w:rsidRPr="0013436F" w:rsidRDefault="0013436F" w:rsidP="0013436F">
      <w:pPr>
        <w:autoSpaceDE w:val="0"/>
        <w:autoSpaceDN w:val="0"/>
        <w:adjustRightInd w:val="0"/>
        <w:spacing w:after="0" w:line="240" w:lineRule="auto"/>
        <w:ind w:firstLine="284"/>
        <w:jc w:val="both"/>
        <w:rPr>
          <w:rFonts w:ascii="Times New Roman" w:hAnsi="Times New Roman" w:cs="Times New Roman"/>
          <w:sz w:val="12"/>
          <w:szCs w:val="12"/>
        </w:rPr>
      </w:pPr>
      <w:r w:rsidRPr="0013436F">
        <w:rPr>
          <w:rFonts w:ascii="Times New Roman" w:hAnsi="Times New Roman" w:cs="Times New Roman"/>
          <w:sz w:val="12"/>
          <w:szCs w:val="12"/>
        </w:rPr>
        <w:t xml:space="preserve">                                         </w:t>
      </w:r>
      <w:r>
        <w:rPr>
          <w:rFonts w:ascii="Times New Roman" w:hAnsi="Times New Roman" w:cs="Times New Roman"/>
          <w:sz w:val="12"/>
          <w:szCs w:val="12"/>
        </w:rPr>
        <w:t xml:space="preserve">                                   </w:t>
      </w:r>
      <w:r w:rsidRPr="0013436F">
        <w:rPr>
          <w:rFonts w:ascii="Times New Roman" w:hAnsi="Times New Roman" w:cs="Times New Roman"/>
          <w:sz w:val="12"/>
          <w:szCs w:val="12"/>
        </w:rPr>
        <w:t xml:space="preserve">                 (подпись)               (расшифровка подписи)</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Члены</w:t>
      </w:r>
      <w:r>
        <w:rPr>
          <w:rFonts w:ascii="Times New Roman" w:hAnsi="Times New Roman" w:cs="Times New Roman"/>
          <w:sz w:val="16"/>
          <w:szCs w:val="16"/>
        </w:rPr>
        <w:t xml:space="preserve"> </w:t>
      </w:r>
      <w:r w:rsidRPr="009904CE">
        <w:rPr>
          <w:rFonts w:ascii="Times New Roman" w:hAnsi="Times New Roman" w:cs="Times New Roman"/>
          <w:sz w:val="16"/>
          <w:szCs w:val="16"/>
        </w:rPr>
        <w:t>аттестационной комиссии:    ____________  _____________________________</w:t>
      </w:r>
    </w:p>
    <w:p w:rsidR="0013436F" w:rsidRPr="0013436F" w:rsidRDefault="0013436F" w:rsidP="0013436F">
      <w:pPr>
        <w:autoSpaceDE w:val="0"/>
        <w:autoSpaceDN w:val="0"/>
        <w:adjustRightInd w:val="0"/>
        <w:spacing w:after="0" w:line="240" w:lineRule="auto"/>
        <w:ind w:firstLine="284"/>
        <w:jc w:val="both"/>
        <w:rPr>
          <w:rFonts w:ascii="Times New Roman" w:hAnsi="Times New Roman" w:cs="Times New Roman"/>
          <w:sz w:val="12"/>
          <w:szCs w:val="12"/>
        </w:rPr>
      </w:pPr>
      <w:r w:rsidRPr="0013436F">
        <w:rPr>
          <w:rFonts w:ascii="Times New Roman" w:hAnsi="Times New Roman" w:cs="Times New Roman"/>
          <w:sz w:val="12"/>
          <w:szCs w:val="12"/>
        </w:rPr>
        <w:t xml:space="preserve">                                             </w:t>
      </w:r>
      <w:r>
        <w:rPr>
          <w:rFonts w:ascii="Times New Roman" w:hAnsi="Times New Roman" w:cs="Times New Roman"/>
          <w:sz w:val="12"/>
          <w:szCs w:val="12"/>
        </w:rPr>
        <w:t xml:space="preserve">                    </w:t>
      </w:r>
      <w:r w:rsidRPr="0013436F">
        <w:rPr>
          <w:rFonts w:ascii="Times New Roman" w:hAnsi="Times New Roman" w:cs="Times New Roman"/>
          <w:sz w:val="12"/>
          <w:szCs w:val="12"/>
        </w:rPr>
        <w:t xml:space="preserve">                     (подпись)                (расшифровка подписи)</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                                                  ____________   ____________________________</w:t>
      </w:r>
    </w:p>
    <w:p w:rsidR="0013436F" w:rsidRPr="0013436F" w:rsidRDefault="0013436F" w:rsidP="0013436F">
      <w:pPr>
        <w:autoSpaceDE w:val="0"/>
        <w:autoSpaceDN w:val="0"/>
        <w:adjustRightInd w:val="0"/>
        <w:spacing w:after="0" w:line="240" w:lineRule="auto"/>
        <w:ind w:firstLine="284"/>
        <w:jc w:val="both"/>
        <w:rPr>
          <w:rFonts w:ascii="Times New Roman" w:hAnsi="Times New Roman" w:cs="Times New Roman"/>
          <w:sz w:val="12"/>
          <w:szCs w:val="12"/>
        </w:rPr>
      </w:pPr>
      <w:r w:rsidRPr="0013436F">
        <w:rPr>
          <w:rFonts w:ascii="Times New Roman" w:hAnsi="Times New Roman" w:cs="Times New Roman"/>
          <w:sz w:val="12"/>
          <w:szCs w:val="12"/>
        </w:rPr>
        <w:t xml:space="preserve">                                                               (подпись)                   (расшифровка подписи)</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Дата проведения аттестации     _________________________________</w:t>
      </w:r>
    </w:p>
    <w:p w:rsidR="0013436F" w:rsidRPr="009904CE" w:rsidRDefault="0013436F" w:rsidP="0013436F">
      <w:pPr>
        <w:autoSpaceDE w:val="0"/>
        <w:autoSpaceDN w:val="0"/>
        <w:adjustRightInd w:val="0"/>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С аттестационным листом ознакомился ______________</w:t>
      </w:r>
      <w:r>
        <w:rPr>
          <w:rFonts w:ascii="Times New Roman" w:hAnsi="Times New Roman" w:cs="Times New Roman"/>
          <w:sz w:val="16"/>
          <w:szCs w:val="16"/>
        </w:rPr>
        <w:t>___</w:t>
      </w:r>
      <w:r w:rsidRPr="009904CE">
        <w:rPr>
          <w:rFonts w:ascii="Times New Roman" w:hAnsi="Times New Roman" w:cs="Times New Roman"/>
          <w:sz w:val="16"/>
          <w:szCs w:val="16"/>
        </w:rPr>
        <w:t>___________</w:t>
      </w:r>
    </w:p>
    <w:p w:rsidR="0013436F" w:rsidRPr="0013436F" w:rsidRDefault="0013436F" w:rsidP="0013436F">
      <w:pPr>
        <w:autoSpaceDE w:val="0"/>
        <w:autoSpaceDN w:val="0"/>
        <w:adjustRightInd w:val="0"/>
        <w:spacing w:after="0" w:line="240" w:lineRule="auto"/>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w:t>
      </w:r>
      <w:r w:rsidRPr="0013436F">
        <w:rPr>
          <w:rFonts w:ascii="Times New Roman" w:hAnsi="Times New Roman" w:cs="Times New Roman"/>
          <w:sz w:val="12"/>
          <w:szCs w:val="12"/>
        </w:rPr>
        <w:t>(подпись муниципального служащего, дата)</w:t>
      </w:r>
    </w:p>
    <w:p w:rsidR="0013436F" w:rsidRPr="0013436F" w:rsidRDefault="0013436F" w:rsidP="0013436F">
      <w:pPr>
        <w:autoSpaceDE w:val="0"/>
        <w:autoSpaceDN w:val="0"/>
        <w:adjustRightInd w:val="0"/>
        <w:spacing w:after="0" w:line="240" w:lineRule="auto"/>
        <w:rPr>
          <w:rFonts w:ascii="Times New Roman" w:hAnsi="Times New Roman" w:cs="Times New Roman"/>
          <w:sz w:val="12"/>
          <w:szCs w:val="12"/>
        </w:rPr>
      </w:pPr>
      <w:r w:rsidRPr="0013436F">
        <w:rPr>
          <w:rFonts w:ascii="Times New Roman" w:hAnsi="Times New Roman" w:cs="Times New Roman"/>
          <w:sz w:val="12"/>
          <w:szCs w:val="12"/>
        </w:rPr>
        <w:t>(место для печати)</w:t>
      </w:r>
    </w:p>
    <w:p w:rsidR="009904CE" w:rsidRPr="009904CE" w:rsidRDefault="009904CE" w:rsidP="0013436F">
      <w:pPr>
        <w:spacing w:after="0" w:line="240" w:lineRule="auto"/>
        <w:jc w:val="both"/>
        <w:rPr>
          <w:rFonts w:ascii="Times New Roman" w:hAnsi="Times New Roman" w:cs="Times New Roman"/>
          <w:sz w:val="16"/>
          <w:szCs w:val="16"/>
        </w:rPr>
      </w:pPr>
    </w:p>
    <w:p w:rsidR="009904CE" w:rsidRPr="0013436F" w:rsidRDefault="009904CE" w:rsidP="0013436F">
      <w:pPr>
        <w:keepNext/>
        <w:spacing w:after="0" w:line="240" w:lineRule="auto"/>
        <w:jc w:val="center"/>
        <w:outlineLvl w:val="2"/>
        <w:rPr>
          <w:rFonts w:ascii="Times New Roman" w:hAnsi="Times New Roman" w:cs="Times New Roman"/>
          <w:sz w:val="16"/>
          <w:szCs w:val="16"/>
        </w:rPr>
      </w:pPr>
      <w:r w:rsidRPr="009904CE">
        <w:rPr>
          <w:rFonts w:ascii="Times New Roman" w:hAnsi="Times New Roman" w:cs="Times New Roman"/>
          <w:sz w:val="16"/>
          <w:szCs w:val="16"/>
        </w:rPr>
        <w:t>АДМИНИСТРАЦИЯ ВОЛОТОВСКОГО МУНИЦИПАЛЬНОГО ОКРУГА</w:t>
      </w:r>
    </w:p>
    <w:p w:rsidR="009904CE" w:rsidRPr="0013436F" w:rsidRDefault="009904CE" w:rsidP="0013436F">
      <w:pPr>
        <w:keepNext/>
        <w:spacing w:after="0" w:line="240" w:lineRule="auto"/>
        <w:jc w:val="center"/>
        <w:outlineLvl w:val="0"/>
        <w:rPr>
          <w:rFonts w:ascii="Times New Roman" w:hAnsi="Times New Roman" w:cs="Times New Roman"/>
          <w:b/>
          <w:bCs/>
          <w:sz w:val="16"/>
          <w:szCs w:val="16"/>
        </w:rPr>
      </w:pPr>
      <w:proofErr w:type="gramStart"/>
      <w:r w:rsidRPr="009904CE">
        <w:rPr>
          <w:rFonts w:ascii="Times New Roman" w:hAnsi="Times New Roman" w:cs="Times New Roman"/>
          <w:b/>
          <w:bCs/>
          <w:sz w:val="16"/>
          <w:szCs w:val="16"/>
        </w:rPr>
        <w:t>П</w:t>
      </w:r>
      <w:proofErr w:type="gramEnd"/>
      <w:r w:rsidRPr="009904CE">
        <w:rPr>
          <w:rFonts w:ascii="Times New Roman" w:hAnsi="Times New Roman" w:cs="Times New Roman"/>
          <w:b/>
          <w:bCs/>
          <w:sz w:val="16"/>
          <w:szCs w:val="16"/>
        </w:rPr>
        <w:t xml:space="preserve"> О С Т А Н О В Л Е Н И Е</w:t>
      </w:r>
    </w:p>
    <w:p w:rsidR="009904CE" w:rsidRPr="009904CE" w:rsidRDefault="009904CE" w:rsidP="0013436F">
      <w:pPr>
        <w:spacing w:after="0" w:line="240" w:lineRule="auto"/>
        <w:jc w:val="center"/>
        <w:rPr>
          <w:rFonts w:ascii="Times New Roman" w:hAnsi="Times New Roman" w:cs="Times New Roman"/>
          <w:sz w:val="16"/>
          <w:szCs w:val="16"/>
        </w:rPr>
      </w:pPr>
      <w:r w:rsidRPr="009904CE">
        <w:rPr>
          <w:rFonts w:ascii="Times New Roman" w:hAnsi="Times New Roman" w:cs="Times New Roman"/>
          <w:sz w:val="16"/>
          <w:szCs w:val="16"/>
        </w:rPr>
        <w:t>от 18.02.2022  № 80</w:t>
      </w:r>
    </w:p>
    <w:p w:rsidR="009904CE" w:rsidRPr="009904CE" w:rsidRDefault="009904CE" w:rsidP="009904CE">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9904CE" w:rsidRPr="009904CE" w:rsidTr="0013436F">
        <w:tc>
          <w:tcPr>
            <w:tcW w:w="10740" w:type="dxa"/>
            <w:tcBorders>
              <w:top w:val="nil"/>
              <w:left w:val="nil"/>
              <w:bottom w:val="nil"/>
              <w:right w:val="nil"/>
            </w:tcBorders>
            <w:shd w:val="clear" w:color="auto" w:fill="auto"/>
          </w:tcPr>
          <w:p w:rsidR="009904CE" w:rsidRPr="009904CE" w:rsidRDefault="009904CE" w:rsidP="0013436F">
            <w:pPr>
              <w:tabs>
                <w:tab w:val="left" w:pos="7320"/>
              </w:tabs>
              <w:spacing w:after="0" w:line="240" w:lineRule="auto"/>
              <w:jc w:val="center"/>
              <w:rPr>
                <w:rFonts w:ascii="Times New Roman" w:hAnsi="Times New Roman" w:cs="Times New Roman"/>
                <w:sz w:val="16"/>
                <w:szCs w:val="16"/>
              </w:rPr>
            </w:pPr>
            <w:r w:rsidRPr="009904CE">
              <w:rPr>
                <w:rFonts w:ascii="Times New Roman" w:hAnsi="Times New Roman" w:cs="Times New Roman"/>
                <w:sz w:val="16"/>
                <w:szCs w:val="16"/>
              </w:rPr>
              <w:t>Об установлении соответствия разрешенного вида использования з</w:t>
            </w:r>
            <w:r w:rsidRPr="009904CE">
              <w:rPr>
                <w:rFonts w:ascii="Times New Roman" w:hAnsi="Times New Roman" w:cs="Times New Roman"/>
                <w:sz w:val="16"/>
                <w:szCs w:val="16"/>
              </w:rPr>
              <w:t>е</w:t>
            </w:r>
            <w:r w:rsidRPr="009904CE">
              <w:rPr>
                <w:rFonts w:ascii="Times New Roman" w:hAnsi="Times New Roman" w:cs="Times New Roman"/>
                <w:sz w:val="16"/>
                <w:szCs w:val="16"/>
              </w:rPr>
              <w:t>мельного участка классификатору видов разрешенного использования земельных участков</w:t>
            </w:r>
          </w:p>
        </w:tc>
      </w:tr>
    </w:tbl>
    <w:p w:rsidR="009904CE" w:rsidRPr="009904CE" w:rsidRDefault="009904CE" w:rsidP="009904CE">
      <w:pPr>
        <w:spacing w:after="0" w:line="240" w:lineRule="auto"/>
        <w:jc w:val="both"/>
        <w:rPr>
          <w:rFonts w:ascii="Times New Roman" w:hAnsi="Times New Roman" w:cs="Times New Roman"/>
          <w:sz w:val="16"/>
          <w:szCs w:val="16"/>
        </w:rPr>
      </w:pP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 xml:space="preserve">В соответствии с Приказом </w:t>
      </w:r>
      <w:proofErr w:type="spellStart"/>
      <w:r w:rsidRPr="009904CE">
        <w:rPr>
          <w:rFonts w:ascii="Times New Roman" w:hAnsi="Times New Roman" w:cs="Times New Roman"/>
          <w:sz w:val="16"/>
          <w:szCs w:val="16"/>
        </w:rPr>
        <w:t>Росреестра</w:t>
      </w:r>
      <w:proofErr w:type="spellEnd"/>
      <w:r w:rsidRPr="009904CE">
        <w:rPr>
          <w:rFonts w:ascii="Times New Roman" w:hAnsi="Times New Roman" w:cs="Times New Roman"/>
          <w:sz w:val="16"/>
          <w:szCs w:val="16"/>
        </w:rPr>
        <w:t xml:space="preserve"> от 10.11.2020 № </w:t>
      </w:r>
      <w:proofErr w:type="gramStart"/>
      <w:r w:rsidRPr="009904CE">
        <w:rPr>
          <w:rFonts w:ascii="Times New Roman" w:hAnsi="Times New Roman" w:cs="Times New Roman"/>
          <w:sz w:val="16"/>
          <w:szCs w:val="16"/>
        </w:rPr>
        <w:t>П</w:t>
      </w:r>
      <w:proofErr w:type="gramEnd"/>
      <w:r w:rsidRPr="009904CE">
        <w:rPr>
          <w:rFonts w:ascii="Times New Roman" w:hAnsi="Times New Roman" w:cs="Times New Roman"/>
          <w:sz w:val="16"/>
          <w:szCs w:val="16"/>
        </w:rPr>
        <w:t>/0412 "Об утверждении классификатора видов разрешенного использования земельных уч</w:t>
      </w:r>
      <w:r w:rsidRPr="009904CE">
        <w:rPr>
          <w:rFonts w:ascii="Times New Roman" w:hAnsi="Times New Roman" w:cs="Times New Roman"/>
          <w:sz w:val="16"/>
          <w:szCs w:val="16"/>
        </w:rPr>
        <w:t>а</w:t>
      </w:r>
      <w:r w:rsidRPr="009904CE">
        <w:rPr>
          <w:rFonts w:ascii="Times New Roman" w:hAnsi="Times New Roman" w:cs="Times New Roman"/>
          <w:sz w:val="16"/>
          <w:szCs w:val="16"/>
        </w:rPr>
        <w:t>стков", градостроительными регламентами, включёнными в Правила землепользования и застройки сельского поселения Волот, утвержденными решен</w:t>
      </w:r>
      <w:r w:rsidRPr="009904CE">
        <w:rPr>
          <w:rFonts w:ascii="Times New Roman" w:hAnsi="Times New Roman" w:cs="Times New Roman"/>
          <w:sz w:val="16"/>
          <w:szCs w:val="16"/>
        </w:rPr>
        <w:t>и</w:t>
      </w:r>
      <w:r w:rsidRPr="009904CE">
        <w:rPr>
          <w:rFonts w:ascii="Times New Roman" w:hAnsi="Times New Roman" w:cs="Times New Roman"/>
          <w:sz w:val="16"/>
          <w:szCs w:val="16"/>
        </w:rPr>
        <w:t>ем Совета депутатов сельского поселения Волот от 14.11.2016 № 49 (в редакции решения от 26.09.2019 № 131), в целях приведения в соответствие хара</w:t>
      </w:r>
      <w:r w:rsidRPr="009904CE">
        <w:rPr>
          <w:rFonts w:ascii="Times New Roman" w:hAnsi="Times New Roman" w:cs="Times New Roman"/>
          <w:sz w:val="16"/>
          <w:szCs w:val="16"/>
        </w:rPr>
        <w:t>к</w:t>
      </w:r>
      <w:r w:rsidRPr="009904CE">
        <w:rPr>
          <w:rFonts w:ascii="Times New Roman" w:hAnsi="Times New Roman" w:cs="Times New Roman"/>
          <w:sz w:val="16"/>
          <w:szCs w:val="16"/>
        </w:rPr>
        <w:t>теристик земельного участка</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b/>
          <w:sz w:val="16"/>
          <w:szCs w:val="16"/>
        </w:rPr>
        <w:t>ПОСТАНОВЛЯЮ</w:t>
      </w:r>
      <w:r w:rsidRPr="009904CE">
        <w:rPr>
          <w:rFonts w:ascii="Times New Roman" w:hAnsi="Times New Roman" w:cs="Times New Roman"/>
          <w:sz w:val="16"/>
          <w:szCs w:val="16"/>
        </w:rPr>
        <w:t xml:space="preserve">: </w:t>
      </w:r>
    </w:p>
    <w:p w:rsidR="009904CE" w:rsidRPr="009904CE" w:rsidRDefault="009904CE" w:rsidP="0013436F">
      <w:pPr>
        <w:spacing w:after="0" w:line="240" w:lineRule="auto"/>
        <w:ind w:firstLine="284"/>
        <w:jc w:val="both"/>
        <w:rPr>
          <w:rFonts w:ascii="Times New Roman" w:hAnsi="Times New Roman" w:cs="Times New Roman"/>
          <w:sz w:val="16"/>
          <w:szCs w:val="16"/>
        </w:rPr>
      </w:pPr>
      <w:r w:rsidRPr="009904CE">
        <w:rPr>
          <w:rFonts w:ascii="Times New Roman" w:hAnsi="Times New Roman" w:cs="Times New Roman"/>
          <w:sz w:val="16"/>
          <w:szCs w:val="16"/>
        </w:rPr>
        <w:t>1. Установить, что вид разрешенного использования земельного участка площадью 153 квадратных метров с кадастровым номером 53:04:0024602:32, расположенн</w:t>
      </w:r>
      <w:r w:rsidRPr="009904CE">
        <w:rPr>
          <w:rFonts w:ascii="Times New Roman" w:hAnsi="Times New Roman" w:cs="Times New Roman"/>
          <w:sz w:val="16"/>
          <w:szCs w:val="16"/>
        </w:rPr>
        <w:t>о</w:t>
      </w:r>
      <w:r w:rsidRPr="009904CE">
        <w:rPr>
          <w:rFonts w:ascii="Times New Roman" w:hAnsi="Times New Roman" w:cs="Times New Roman"/>
          <w:sz w:val="16"/>
          <w:szCs w:val="16"/>
        </w:rPr>
        <w:t xml:space="preserve">го в территориальной зоне – «Зона застройки индивидуальными жилыми домами», по адресу: Новгородская область, Волотовский район, </w:t>
      </w:r>
      <w:proofErr w:type="spellStart"/>
      <w:r w:rsidRPr="009904CE">
        <w:rPr>
          <w:rFonts w:ascii="Times New Roman" w:hAnsi="Times New Roman" w:cs="Times New Roman"/>
          <w:sz w:val="16"/>
          <w:szCs w:val="16"/>
        </w:rPr>
        <w:t>д</w:t>
      </w:r>
      <w:proofErr w:type="spellEnd"/>
      <w:r w:rsidRPr="009904CE">
        <w:rPr>
          <w:rFonts w:ascii="Times New Roman" w:hAnsi="Times New Roman" w:cs="Times New Roman"/>
          <w:sz w:val="16"/>
          <w:szCs w:val="16"/>
        </w:rPr>
        <w:t xml:space="preserve"> </w:t>
      </w:r>
      <w:proofErr w:type="spellStart"/>
      <w:r w:rsidRPr="009904CE">
        <w:rPr>
          <w:rFonts w:ascii="Times New Roman" w:hAnsi="Times New Roman" w:cs="Times New Roman"/>
          <w:sz w:val="16"/>
          <w:szCs w:val="16"/>
        </w:rPr>
        <w:t>Уницы</w:t>
      </w:r>
      <w:proofErr w:type="spellEnd"/>
      <w:r w:rsidRPr="009904CE">
        <w:rPr>
          <w:rFonts w:ascii="Times New Roman" w:hAnsi="Times New Roman" w:cs="Times New Roman"/>
          <w:sz w:val="16"/>
          <w:szCs w:val="16"/>
        </w:rPr>
        <w:t>, д. 29, соответствует установленному внутри этой территориальной зоны основному виду разрешенного испол</w:t>
      </w:r>
      <w:r w:rsidRPr="009904CE">
        <w:rPr>
          <w:rFonts w:ascii="Times New Roman" w:hAnsi="Times New Roman" w:cs="Times New Roman"/>
          <w:sz w:val="16"/>
          <w:szCs w:val="16"/>
        </w:rPr>
        <w:t>ь</w:t>
      </w:r>
      <w:r w:rsidRPr="009904CE">
        <w:rPr>
          <w:rFonts w:ascii="Times New Roman" w:hAnsi="Times New Roman" w:cs="Times New Roman"/>
          <w:sz w:val="16"/>
          <w:szCs w:val="16"/>
        </w:rPr>
        <w:t>зования земельного участка виду: «Для ведения личного подсобного хозяйства (пр</w:t>
      </w:r>
      <w:r w:rsidRPr="009904CE">
        <w:rPr>
          <w:rFonts w:ascii="Times New Roman" w:hAnsi="Times New Roman" w:cs="Times New Roman"/>
          <w:sz w:val="16"/>
          <w:szCs w:val="16"/>
        </w:rPr>
        <w:t>и</w:t>
      </w:r>
      <w:r w:rsidRPr="009904CE">
        <w:rPr>
          <w:rFonts w:ascii="Times New Roman" w:hAnsi="Times New Roman" w:cs="Times New Roman"/>
          <w:sz w:val="16"/>
          <w:szCs w:val="16"/>
        </w:rPr>
        <w:t>усадебный земельный участок)».</w:t>
      </w:r>
    </w:p>
    <w:p w:rsidR="009904CE" w:rsidRPr="0013436F" w:rsidRDefault="009904CE" w:rsidP="0013436F">
      <w:pPr>
        <w:spacing w:after="0" w:line="240" w:lineRule="auto"/>
        <w:ind w:firstLine="284"/>
        <w:jc w:val="both"/>
        <w:rPr>
          <w:rFonts w:ascii="Times New Roman" w:hAnsi="Times New Roman" w:cs="Times New Roman"/>
          <w:bCs/>
          <w:sz w:val="16"/>
          <w:szCs w:val="16"/>
        </w:rPr>
      </w:pPr>
      <w:r w:rsidRPr="009904CE">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 информ</w:t>
      </w:r>
      <w:r w:rsidRPr="009904CE">
        <w:rPr>
          <w:rFonts w:ascii="Times New Roman" w:hAnsi="Times New Roman" w:cs="Times New Roman"/>
          <w:sz w:val="16"/>
          <w:szCs w:val="16"/>
        </w:rPr>
        <w:t>а</w:t>
      </w:r>
      <w:r w:rsidRPr="009904CE">
        <w:rPr>
          <w:rFonts w:ascii="Times New Roman" w:hAnsi="Times New Roman" w:cs="Times New Roman"/>
          <w:sz w:val="16"/>
          <w:szCs w:val="16"/>
        </w:rPr>
        <w:t>ционно-телекоммуникационной сети «Интернет».</w:t>
      </w:r>
      <w:r w:rsidRPr="009904CE">
        <w:rPr>
          <w:rFonts w:ascii="Times New Roman" w:hAnsi="Times New Roman" w:cs="Times New Roman"/>
          <w:bCs/>
          <w:sz w:val="16"/>
          <w:szCs w:val="16"/>
        </w:rPr>
        <w:t xml:space="preserve"> </w:t>
      </w:r>
    </w:p>
    <w:p w:rsidR="009904CE" w:rsidRPr="009904CE" w:rsidRDefault="009904CE" w:rsidP="0013436F">
      <w:pPr>
        <w:spacing w:after="0" w:line="240" w:lineRule="auto"/>
        <w:jc w:val="right"/>
        <w:rPr>
          <w:rFonts w:ascii="Times New Roman" w:hAnsi="Times New Roman" w:cs="Times New Roman"/>
          <w:sz w:val="16"/>
          <w:szCs w:val="16"/>
        </w:rPr>
      </w:pPr>
      <w:r w:rsidRPr="009904CE">
        <w:rPr>
          <w:rFonts w:ascii="Times New Roman" w:hAnsi="Times New Roman" w:cs="Times New Roman"/>
          <w:sz w:val="16"/>
          <w:szCs w:val="16"/>
        </w:rPr>
        <w:t>Первый заместитель Главы Адми</w:t>
      </w:r>
      <w:r w:rsidR="0013436F">
        <w:rPr>
          <w:rFonts w:ascii="Times New Roman" w:hAnsi="Times New Roman" w:cs="Times New Roman"/>
          <w:sz w:val="16"/>
          <w:szCs w:val="16"/>
        </w:rPr>
        <w:t xml:space="preserve">нистрации                  </w:t>
      </w:r>
      <w:r w:rsidRPr="009904CE">
        <w:rPr>
          <w:rFonts w:ascii="Times New Roman" w:hAnsi="Times New Roman" w:cs="Times New Roman"/>
          <w:sz w:val="16"/>
          <w:szCs w:val="16"/>
        </w:rPr>
        <w:t xml:space="preserve">          С.В. Федоров </w:t>
      </w:r>
    </w:p>
    <w:p w:rsidR="009904CE" w:rsidRPr="009904CE" w:rsidRDefault="009904CE" w:rsidP="009904CE">
      <w:pPr>
        <w:spacing w:after="0" w:line="240" w:lineRule="auto"/>
        <w:rPr>
          <w:rFonts w:ascii="Times New Roman" w:hAnsi="Times New Roman" w:cs="Times New Roman"/>
          <w:sz w:val="16"/>
          <w:szCs w:val="16"/>
        </w:rPr>
      </w:pPr>
    </w:p>
    <w:p w:rsidR="009904CE" w:rsidRPr="000169D9" w:rsidRDefault="009904CE" w:rsidP="009904CE">
      <w:pPr>
        <w:widowControl w:val="0"/>
        <w:autoSpaceDE w:val="0"/>
        <w:autoSpaceDN w:val="0"/>
        <w:adjustRightInd w:val="0"/>
        <w:rPr>
          <w:sz w:val="28"/>
        </w:rPr>
      </w:pPr>
    </w:p>
    <w:p w:rsidR="009904CE" w:rsidRDefault="009904CE" w:rsidP="009904CE">
      <w:pPr>
        <w:ind w:left="10632"/>
        <w:jc w:val="both"/>
      </w:pPr>
    </w:p>
    <w:p w:rsidR="009904CE" w:rsidRPr="00FA3589" w:rsidRDefault="009904CE" w:rsidP="009904CE">
      <w:pPr>
        <w:ind w:left="426"/>
        <w:jc w:val="both"/>
        <w:rPr>
          <w:sz w:val="28"/>
          <w:szCs w:val="28"/>
        </w:rPr>
      </w:pPr>
    </w:p>
    <w:p w:rsidR="009904CE" w:rsidRDefault="009904CE" w:rsidP="009904CE"/>
    <w:p w:rsidR="00806EA5" w:rsidRDefault="00806EA5" w:rsidP="0013436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13436F">
        <w:rPr>
          <w:rFonts w:ascii="Times New Roman" w:eastAsia="Times New Roman" w:hAnsi="Times New Roman"/>
          <w:color w:val="000000" w:themeColor="text1"/>
          <w:sz w:val="14"/>
          <w:szCs w:val="14"/>
          <w:lang w:eastAsia="ru-RU"/>
        </w:rPr>
        <w:t>6</w:t>
      </w:r>
      <w:r w:rsidR="002F5B1E" w:rsidRPr="00214DDF">
        <w:rPr>
          <w:rFonts w:ascii="Times New Roman" w:eastAsia="Times New Roman" w:hAnsi="Times New Roman"/>
          <w:color w:val="000000" w:themeColor="text1"/>
          <w:sz w:val="14"/>
          <w:szCs w:val="14"/>
          <w:lang w:eastAsia="ru-RU"/>
        </w:rPr>
        <w:t xml:space="preserve"> от </w:t>
      </w:r>
      <w:r w:rsidR="00BC3653">
        <w:rPr>
          <w:rFonts w:ascii="Times New Roman" w:eastAsia="Times New Roman" w:hAnsi="Times New Roman"/>
          <w:color w:val="000000" w:themeColor="text1"/>
          <w:sz w:val="14"/>
          <w:szCs w:val="14"/>
          <w:lang w:eastAsia="ru-RU"/>
        </w:rPr>
        <w:t>1</w:t>
      </w:r>
      <w:r w:rsidR="0013436F">
        <w:rPr>
          <w:rFonts w:ascii="Times New Roman" w:eastAsia="Times New Roman" w:hAnsi="Times New Roman"/>
          <w:color w:val="000000" w:themeColor="text1"/>
          <w:sz w:val="14"/>
          <w:szCs w:val="14"/>
          <w:lang w:eastAsia="ru-RU"/>
        </w:rPr>
        <w:t>8</w:t>
      </w:r>
      <w:r w:rsidR="002F5B1E" w:rsidRPr="00214DDF">
        <w:rPr>
          <w:rFonts w:ascii="Times New Roman" w:eastAsia="Times New Roman" w:hAnsi="Times New Roman"/>
          <w:color w:val="000000" w:themeColor="text1"/>
          <w:sz w:val="14"/>
          <w:szCs w:val="14"/>
          <w:lang w:eastAsia="ru-RU"/>
        </w:rPr>
        <w:t>.</w:t>
      </w:r>
      <w:r w:rsidR="00CE0DCD">
        <w:rPr>
          <w:rFonts w:ascii="Times New Roman" w:eastAsia="Times New Roman" w:hAnsi="Times New Roman"/>
          <w:color w:val="000000" w:themeColor="text1"/>
          <w:sz w:val="14"/>
          <w:szCs w:val="14"/>
          <w:lang w:eastAsia="ru-RU"/>
        </w:rPr>
        <w:t>02</w:t>
      </w:r>
      <w:r w:rsidR="001C69CD">
        <w:rPr>
          <w:rFonts w:ascii="Times New Roman" w:eastAsia="Times New Roman" w:hAnsi="Times New Roman"/>
          <w:color w:val="000000" w:themeColor="text1"/>
          <w:sz w:val="14"/>
          <w:szCs w:val="14"/>
          <w:lang w:eastAsia="ru-RU"/>
        </w:rPr>
        <w:t>.2022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Главный редактор: Глава муниципального </w:t>
      </w:r>
      <w:proofErr w:type="spellStart"/>
      <w:r w:rsidRPr="00214DDF">
        <w:rPr>
          <w:rFonts w:ascii="Times New Roman" w:eastAsia="Times New Roman" w:hAnsi="Times New Roman"/>
          <w:color w:val="000000" w:themeColor="text1"/>
          <w:sz w:val="14"/>
          <w:szCs w:val="14"/>
          <w:lang w:eastAsia="ru-RU"/>
        </w:rPr>
        <w:t>округаА.И.Лыжов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п.Волот, ул.Комсомольская, д.38, тел. 881662-61-086, </w:t>
      </w:r>
      <w:proofErr w:type="spellStart"/>
      <w:r w:rsidRPr="00214DDF">
        <w:rPr>
          <w:rFonts w:ascii="Times New Roman" w:eastAsia="Times New Roman" w:hAnsi="Times New Roman"/>
          <w:color w:val="000000" w:themeColor="text1"/>
          <w:sz w:val="14"/>
          <w:szCs w:val="14"/>
          <w:lang w:eastAsia="ru-RU"/>
        </w:rPr>
        <w:t>e-mail</w:t>
      </w:r>
      <w:proofErr w:type="spellEnd"/>
      <w:r w:rsidRPr="00214DDF">
        <w:rPr>
          <w:rFonts w:ascii="Times New Roman" w:eastAsia="Times New Roman" w:hAnsi="Times New Roman"/>
          <w:color w:val="000000" w:themeColor="text1"/>
          <w:sz w:val="14"/>
          <w:szCs w:val="14"/>
          <w:lang w:eastAsia="ru-RU"/>
        </w:rPr>
        <w:t xml:space="preserve">: </w:t>
      </w:r>
      <w:hyperlink r:id="rId9"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веб-сайт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210A8E">
        <w:rPr>
          <w:rFonts w:ascii="Times New Roman" w:eastAsia="Times New Roman" w:hAnsi="Times New Roman"/>
          <w:color w:val="000000" w:themeColor="text1"/>
          <w:sz w:val="14"/>
          <w:szCs w:val="14"/>
          <w:lang w:eastAsia="ru-RU"/>
        </w:rPr>
        <w:t>5</w:t>
      </w:r>
      <w:r w:rsidR="00806EA5">
        <w:rPr>
          <w:rFonts w:ascii="Times New Roman" w:eastAsia="Times New Roman" w:hAnsi="Times New Roman"/>
          <w:color w:val="000000" w:themeColor="text1"/>
          <w:sz w:val="14"/>
          <w:szCs w:val="14"/>
          <w:lang w:eastAsia="ru-RU"/>
        </w:rPr>
        <w:t xml:space="preserve"> </w:t>
      </w:r>
      <w:r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bookmarkEnd w:id="0"/>
    </w:p>
    <w:sectPr w:rsidR="00BB52F5" w:rsidRPr="00214DDF" w:rsidSect="00214DDF">
      <w:headerReference w:type="default" r:id="rId10"/>
      <w:headerReference w:type="first" r:id="rId11"/>
      <w:pgSz w:w="11906" w:h="16838" w:code="9"/>
      <w:pgMar w:top="816" w:right="418" w:bottom="709" w:left="851" w:header="2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4CE" w:rsidRDefault="009904CE" w:rsidP="00851532">
      <w:pPr>
        <w:spacing w:after="0" w:line="240" w:lineRule="auto"/>
      </w:pPr>
      <w:r>
        <w:separator/>
      </w:r>
    </w:p>
  </w:endnote>
  <w:endnote w:type="continuationSeparator" w:id="1">
    <w:p w:rsidR="009904CE" w:rsidRDefault="009904CE"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4CE" w:rsidRDefault="009904CE" w:rsidP="00851532">
      <w:pPr>
        <w:spacing w:after="0" w:line="240" w:lineRule="auto"/>
      </w:pPr>
      <w:r>
        <w:separator/>
      </w:r>
    </w:p>
  </w:footnote>
  <w:footnote w:type="continuationSeparator" w:id="1">
    <w:p w:rsidR="009904CE" w:rsidRDefault="009904CE"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CE" w:rsidRPr="00851532" w:rsidRDefault="009904CE">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210A8E">
      <w:rPr>
        <w:noProof/>
        <w:sz w:val="16"/>
        <w:szCs w:val="16"/>
      </w:rPr>
      <w:t>2</w:t>
    </w:r>
    <w:r w:rsidRPr="00851532">
      <w:rPr>
        <w:sz w:val="16"/>
        <w:szCs w:val="16"/>
      </w:rPr>
      <w:fldChar w:fldCharType="end"/>
    </w:r>
  </w:p>
  <w:p w:rsidR="009904CE" w:rsidRDefault="009904CE">
    <w:pPr>
      <w:pStyle w:val="ac"/>
      <w:rPr>
        <w:i/>
        <w:sz w:val="16"/>
        <w:szCs w:val="16"/>
      </w:rPr>
    </w:pPr>
    <w:r w:rsidRPr="00851532">
      <w:rPr>
        <w:i/>
        <w:sz w:val="16"/>
        <w:szCs w:val="16"/>
      </w:rPr>
      <w:t>«Волотовски</w:t>
    </w:r>
    <w:r>
      <w:rPr>
        <w:i/>
        <w:sz w:val="16"/>
        <w:szCs w:val="16"/>
      </w:rPr>
      <w:t>е ведомости» № 6</w:t>
    </w:r>
  </w:p>
  <w:p w:rsidR="009904CE" w:rsidRPr="00273493" w:rsidRDefault="009904CE" w:rsidP="008B4846">
    <w:pPr>
      <w:spacing w:after="0" w:line="240" w:lineRule="auto"/>
      <w:rPr>
        <w:rFonts w:ascii="Times New Roman" w:hAnsi="Times New Roman" w:cs="Times New Roman"/>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CE" w:rsidRDefault="009904CE">
    <w:pPr>
      <w:pStyle w:val="ac"/>
      <w:rPr>
        <w:i/>
        <w:sz w:val="16"/>
        <w:szCs w:val="16"/>
      </w:rPr>
    </w:pPr>
  </w:p>
  <w:p w:rsidR="009904CE" w:rsidRPr="00BC3653" w:rsidRDefault="009904CE">
    <w:pPr>
      <w:pStyle w:val="ac"/>
      <w:rPr>
        <w:i/>
        <w:sz w:val="16"/>
        <w:szCs w:val="16"/>
      </w:rPr>
    </w:pPr>
    <w:r>
      <w:rPr>
        <w:i/>
        <w:sz w:val="16"/>
        <w:szCs w:val="16"/>
      </w:rPr>
      <w:t>«Волотовские ведомости» №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08285C"/>
    <w:multiLevelType w:val="multilevel"/>
    <w:tmpl w:val="268A0762"/>
    <w:lvl w:ilvl="0">
      <w:start w:val="1"/>
      <w:numFmt w:val="decimal"/>
      <w:lvlText w:val="%1."/>
      <w:lvlJc w:val="left"/>
      <w:pPr>
        <w:ind w:left="2074" w:hanging="13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3A020C0C"/>
    <w:multiLevelType w:val="hybridMultilevel"/>
    <w:tmpl w:val="F934FF30"/>
    <w:lvl w:ilvl="0" w:tplc="D2466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5">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4"/>
  </w:num>
  <w:num w:numId="4">
    <w:abstractNumId w:val="10"/>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2"/>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23"/>
  </w:num>
  <w:num w:numId="24">
    <w:abstractNumId w:val="5"/>
  </w:num>
  <w:num w:numId="25">
    <w:abstractNumId w:val="19"/>
  </w:num>
  <w:num w:numId="26">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autoHyphenation/>
  <w:doNotHyphenateCaps/>
  <w:characterSpacingControl w:val="doNotCompress"/>
  <w:doNotValidateAgainstSchema/>
  <w:doNotDemarcateInvalidXml/>
  <w:hdrShapeDefaults>
    <o:shapedefaults v:ext="edit" spidmax="88065"/>
  </w:hdrShapeDefaults>
  <w:footnotePr>
    <w:footnote w:id="0"/>
    <w:footnote w:id="1"/>
  </w:footnotePr>
  <w:endnotePr>
    <w:endnote w:id="0"/>
    <w:endnote w:id="1"/>
  </w:endnotePr>
  <w:compat/>
  <w:rsids>
    <w:rsidRoot w:val="005B7E5A"/>
    <w:rsid w:val="00020423"/>
    <w:rsid w:val="00027EE5"/>
    <w:rsid w:val="00031725"/>
    <w:rsid w:val="00035FBB"/>
    <w:rsid w:val="00041A42"/>
    <w:rsid w:val="00054B85"/>
    <w:rsid w:val="00072AE2"/>
    <w:rsid w:val="000757B8"/>
    <w:rsid w:val="000A381D"/>
    <w:rsid w:val="000A48F2"/>
    <w:rsid w:val="000B71AD"/>
    <w:rsid w:val="000E0D29"/>
    <w:rsid w:val="000F6C7B"/>
    <w:rsid w:val="001224F2"/>
    <w:rsid w:val="00123DD6"/>
    <w:rsid w:val="0013436F"/>
    <w:rsid w:val="00143BC9"/>
    <w:rsid w:val="00175A70"/>
    <w:rsid w:val="00177EEE"/>
    <w:rsid w:val="001A472C"/>
    <w:rsid w:val="001A640B"/>
    <w:rsid w:val="001C4481"/>
    <w:rsid w:val="001C69CD"/>
    <w:rsid w:val="001D0266"/>
    <w:rsid w:val="001F73B7"/>
    <w:rsid w:val="00201959"/>
    <w:rsid w:val="00210A8E"/>
    <w:rsid w:val="00214DDF"/>
    <w:rsid w:val="00217710"/>
    <w:rsid w:val="002336AD"/>
    <w:rsid w:val="0023658D"/>
    <w:rsid w:val="00241517"/>
    <w:rsid w:val="0025021F"/>
    <w:rsid w:val="00273493"/>
    <w:rsid w:val="0027786E"/>
    <w:rsid w:val="002B49B2"/>
    <w:rsid w:val="002D0A17"/>
    <w:rsid w:val="002F5B1E"/>
    <w:rsid w:val="00315B88"/>
    <w:rsid w:val="00336720"/>
    <w:rsid w:val="003507AF"/>
    <w:rsid w:val="00367007"/>
    <w:rsid w:val="00385BA4"/>
    <w:rsid w:val="00385F00"/>
    <w:rsid w:val="003A7BD3"/>
    <w:rsid w:val="003B2DBB"/>
    <w:rsid w:val="003D2DC9"/>
    <w:rsid w:val="003D429F"/>
    <w:rsid w:val="003D652A"/>
    <w:rsid w:val="003E4F6B"/>
    <w:rsid w:val="003F6262"/>
    <w:rsid w:val="00402741"/>
    <w:rsid w:val="00424EE7"/>
    <w:rsid w:val="004523D3"/>
    <w:rsid w:val="004A3764"/>
    <w:rsid w:val="004A6590"/>
    <w:rsid w:val="004A6F16"/>
    <w:rsid w:val="004B092F"/>
    <w:rsid w:val="004C191E"/>
    <w:rsid w:val="004F4F73"/>
    <w:rsid w:val="004F6821"/>
    <w:rsid w:val="00504D1B"/>
    <w:rsid w:val="00507A05"/>
    <w:rsid w:val="00535CCF"/>
    <w:rsid w:val="00572AB7"/>
    <w:rsid w:val="00577601"/>
    <w:rsid w:val="00585F9A"/>
    <w:rsid w:val="005A4CAE"/>
    <w:rsid w:val="005B7E5A"/>
    <w:rsid w:val="005C36E0"/>
    <w:rsid w:val="005C6DF9"/>
    <w:rsid w:val="005D4A27"/>
    <w:rsid w:val="005E3A2C"/>
    <w:rsid w:val="005F4351"/>
    <w:rsid w:val="00601BFD"/>
    <w:rsid w:val="00605086"/>
    <w:rsid w:val="006112D9"/>
    <w:rsid w:val="006149A4"/>
    <w:rsid w:val="0061526E"/>
    <w:rsid w:val="00625CFA"/>
    <w:rsid w:val="00647F0C"/>
    <w:rsid w:val="00657C67"/>
    <w:rsid w:val="0066409E"/>
    <w:rsid w:val="006650F0"/>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E50"/>
    <w:rsid w:val="00785F9A"/>
    <w:rsid w:val="007955B9"/>
    <w:rsid w:val="007A6D00"/>
    <w:rsid w:val="007B2DAE"/>
    <w:rsid w:val="007C3B09"/>
    <w:rsid w:val="007D0C49"/>
    <w:rsid w:val="007E17CB"/>
    <w:rsid w:val="007E4BA6"/>
    <w:rsid w:val="008069C2"/>
    <w:rsid w:val="00806EA5"/>
    <w:rsid w:val="00841DAE"/>
    <w:rsid w:val="00850030"/>
    <w:rsid w:val="00851532"/>
    <w:rsid w:val="00864ED4"/>
    <w:rsid w:val="00865F2A"/>
    <w:rsid w:val="00891BA9"/>
    <w:rsid w:val="00897449"/>
    <w:rsid w:val="008B4846"/>
    <w:rsid w:val="008C7703"/>
    <w:rsid w:val="008D77DD"/>
    <w:rsid w:val="008E4388"/>
    <w:rsid w:val="008E6066"/>
    <w:rsid w:val="009041B6"/>
    <w:rsid w:val="00924DE8"/>
    <w:rsid w:val="00933805"/>
    <w:rsid w:val="00943E79"/>
    <w:rsid w:val="00952676"/>
    <w:rsid w:val="00976BFE"/>
    <w:rsid w:val="00986225"/>
    <w:rsid w:val="009904CE"/>
    <w:rsid w:val="00994D56"/>
    <w:rsid w:val="00997E78"/>
    <w:rsid w:val="009A2623"/>
    <w:rsid w:val="009B0012"/>
    <w:rsid w:val="009C01A4"/>
    <w:rsid w:val="009E0E5B"/>
    <w:rsid w:val="009E746B"/>
    <w:rsid w:val="00A035E8"/>
    <w:rsid w:val="00A07F5C"/>
    <w:rsid w:val="00A12BE4"/>
    <w:rsid w:val="00A14BE9"/>
    <w:rsid w:val="00A27137"/>
    <w:rsid w:val="00A423E9"/>
    <w:rsid w:val="00A424A9"/>
    <w:rsid w:val="00A8056F"/>
    <w:rsid w:val="00A818D9"/>
    <w:rsid w:val="00A97463"/>
    <w:rsid w:val="00AA3A7F"/>
    <w:rsid w:val="00AA4F2D"/>
    <w:rsid w:val="00AB3A8A"/>
    <w:rsid w:val="00AE062E"/>
    <w:rsid w:val="00AF6587"/>
    <w:rsid w:val="00B00A18"/>
    <w:rsid w:val="00B00C8A"/>
    <w:rsid w:val="00B31DDB"/>
    <w:rsid w:val="00B53A9E"/>
    <w:rsid w:val="00B70B80"/>
    <w:rsid w:val="00B97651"/>
    <w:rsid w:val="00BB52F5"/>
    <w:rsid w:val="00BB6050"/>
    <w:rsid w:val="00BB7FEC"/>
    <w:rsid w:val="00BC3653"/>
    <w:rsid w:val="00BD3BBB"/>
    <w:rsid w:val="00BE5288"/>
    <w:rsid w:val="00C01349"/>
    <w:rsid w:val="00C127CB"/>
    <w:rsid w:val="00C14900"/>
    <w:rsid w:val="00C179B3"/>
    <w:rsid w:val="00C23B32"/>
    <w:rsid w:val="00C25817"/>
    <w:rsid w:val="00C52DCF"/>
    <w:rsid w:val="00C53905"/>
    <w:rsid w:val="00C56116"/>
    <w:rsid w:val="00C769F1"/>
    <w:rsid w:val="00C9555A"/>
    <w:rsid w:val="00CB6BFB"/>
    <w:rsid w:val="00CC59FC"/>
    <w:rsid w:val="00CE0DCD"/>
    <w:rsid w:val="00D0254E"/>
    <w:rsid w:val="00D05127"/>
    <w:rsid w:val="00D23DEE"/>
    <w:rsid w:val="00D26DF2"/>
    <w:rsid w:val="00D47512"/>
    <w:rsid w:val="00D54814"/>
    <w:rsid w:val="00D74AAC"/>
    <w:rsid w:val="00D833F3"/>
    <w:rsid w:val="00DB32D3"/>
    <w:rsid w:val="00DB6C68"/>
    <w:rsid w:val="00DC18B8"/>
    <w:rsid w:val="00DD6D10"/>
    <w:rsid w:val="00E522E1"/>
    <w:rsid w:val="00E63EF2"/>
    <w:rsid w:val="00E66ABF"/>
    <w:rsid w:val="00E83A0E"/>
    <w:rsid w:val="00E93C3F"/>
    <w:rsid w:val="00E96635"/>
    <w:rsid w:val="00EB375F"/>
    <w:rsid w:val="00EC4F97"/>
    <w:rsid w:val="00ED26CB"/>
    <w:rsid w:val="00ED7E2F"/>
    <w:rsid w:val="00F34B69"/>
    <w:rsid w:val="00F379F5"/>
    <w:rsid w:val="00F6415E"/>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7294-35E8-4FFB-8CFD-82EA759E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6688</Words>
  <Characters>56963</Characters>
  <Application>Microsoft Office Word</Application>
  <DocSecurity>0</DocSecurity>
  <Lines>474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2</cp:revision>
  <cp:lastPrinted>2022-01-31T09:42:00Z</cp:lastPrinted>
  <dcterms:created xsi:type="dcterms:W3CDTF">2022-03-10T18:36:00Z</dcterms:created>
  <dcterms:modified xsi:type="dcterms:W3CDTF">2022-03-10T18:36:00Z</dcterms:modified>
</cp:coreProperties>
</file>